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7BD" w:rsidRDefault="003D03EE" w:rsidP="009449B5">
      <w:pPr>
        <w:tabs>
          <w:tab w:val="right" w:pos="9360"/>
        </w:tabs>
        <w:rPr>
          <w:b/>
          <w:i/>
          <w:smallCaps/>
          <w:sz w:val="38"/>
        </w:rPr>
      </w:pPr>
      <w:r>
        <w:rPr>
          <w:b/>
          <w:i/>
          <w:smallCaps/>
          <w:noProof/>
          <w:sz w:val="38"/>
        </w:rPr>
        <w:drawing>
          <wp:anchor distT="0" distB="0" distL="114300" distR="114300" simplePos="0" relativeHeight="251658240" behindDoc="1" locked="0" layoutInCell="1" allowOverlap="1">
            <wp:simplePos x="0" y="0"/>
            <wp:positionH relativeFrom="column">
              <wp:posOffset>2385060</wp:posOffset>
            </wp:positionH>
            <wp:positionV relativeFrom="paragraph">
              <wp:posOffset>69215</wp:posOffset>
            </wp:positionV>
            <wp:extent cx="1948180" cy="1038225"/>
            <wp:effectExtent l="19050" t="0" r="0" b="0"/>
            <wp:wrapTight wrapText="bothSides">
              <wp:wrapPolygon edited="0">
                <wp:start x="-211" y="0"/>
                <wp:lineTo x="-211" y="21402"/>
                <wp:lineTo x="21544" y="21402"/>
                <wp:lineTo x="21544" y="0"/>
                <wp:lineTo x="-211" y="0"/>
              </wp:wrapPolygon>
            </wp:wrapTight>
            <wp:docPr id="1" name="Picture 0" descr="RCAGBUS Large  no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AGBUS Large  no outline.jpg"/>
                    <pic:cNvPicPr/>
                  </pic:nvPicPr>
                  <pic:blipFill>
                    <a:blip r:embed="rId6"/>
                    <a:stretch>
                      <a:fillRect/>
                    </a:stretch>
                  </pic:blipFill>
                  <pic:spPr>
                    <a:xfrm>
                      <a:off x="0" y="0"/>
                      <a:ext cx="1948180" cy="1038225"/>
                    </a:xfrm>
                    <a:prstGeom prst="rect">
                      <a:avLst/>
                    </a:prstGeom>
                  </pic:spPr>
                </pic:pic>
              </a:graphicData>
            </a:graphic>
          </wp:anchor>
        </w:drawing>
      </w:r>
    </w:p>
    <w:p w:rsidR="00F567BD" w:rsidRDefault="00F567BD" w:rsidP="009449B5">
      <w:pPr>
        <w:tabs>
          <w:tab w:val="right" w:pos="9360"/>
        </w:tabs>
        <w:rPr>
          <w:b/>
          <w:i/>
          <w:smallCaps/>
          <w:sz w:val="38"/>
        </w:rPr>
      </w:pPr>
    </w:p>
    <w:p w:rsidR="00F567BD" w:rsidRDefault="00F567BD" w:rsidP="009449B5">
      <w:pPr>
        <w:tabs>
          <w:tab w:val="right" w:pos="9360"/>
        </w:tabs>
        <w:rPr>
          <w:b/>
          <w:i/>
          <w:smallCaps/>
          <w:sz w:val="38"/>
        </w:rPr>
      </w:pPr>
    </w:p>
    <w:p w:rsidR="00F567BD" w:rsidRDefault="00F567BD" w:rsidP="009449B5">
      <w:pPr>
        <w:tabs>
          <w:tab w:val="right" w:pos="9360"/>
        </w:tabs>
        <w:rPr>
          <w:b/>
          <w:i/>
          <w:smallCaps/>
          <w:sz w:val="38"/>
        </w:rPr>
      </w:pPr>
    </w:p>
    <w:p w:rsidR="003D1A22" w:rsidRDefault="000A4B23" w:rsidP="00F567BD">
      <w:pPr>
        <w:tabs>
          <w:tab w:val="right" w:pos="9360"/>
        </w:tabs>
        <w:jc w:val="center"/>
        <w:rPr>
          <w:b/>
          <w:smallCaps/>
          <w:sz w:val="30"/>
        </w:rPr>
      </w:pPr>
      <w:r w:rsidRPr="00C85181">
        <w:rPr>
          <w:b/>
          <w:i/>
          <w:smallCaps/>
          <w:sz w:val="38"/>
        </w:rPr>
        <w:t>AG 5 – Ag Sales &amp; Communication</w:t>
      </w:r>
    </w:p>
    <w:p w:rsidR="00AB4143" w:rsidRPr="00E1668D" w:rsidRDefault="000A4B23" w:rsidP="00F567BD">
      <w:pPr>
        <w:tabs>
          <w:tab w:val="right" w:pos="9360"/>
        </w:tabs>
        <w:jc w:val="center"/>
        <w:rPr>
          <w:smallCaps/>
          <w:sz w:val="30"/>
        </w:rPr>
      </w:pPr>
      <w:r w:rsidRPr="00E1668D">
        <w:rPr>
          <w:smallCaps/>
          <w:sz w:val="28"/>
        </w:rPr>
        <w:t>Reedley College</w:t>
      </w:r>
      <w:r w:rsidR="00F10C11">
        <w:rPr>
          <w:smallCaps/>
          <w:sz w:val="28"/>
        </w:rPr>
        <w:t>/ Madera Community College Center</w:t>
      </w:r>
    </w:p>
    <w:p w:rsidR="009449B5" w:rsidRDefault="004451BD" w:rsidP="009449B5">
      <w:pPr>
        <w:tabs>
          <w:tab w:val="left" w:pos="1440"/>
          <w:tab w:val="left" w:pos="2700"/>
          <w:tab w:val="left" w:pos="4140"/>
          <w:tab w:val="right" w:pos="9360"/>
        </w:tabs>
        <w:ind w:left="360"/>
        <w:rPr>
          <w:sz w:val="20"/>
        </w:rPr>
      </w:pPr>
      <w:r>
        <w:rPr>
          <w:sz w:val="20"/>
        </w:rPr>
        <w:t>Section:</w:t>
      </w:r>
      <w:r>
        <w:rPr>
          <w:sz w:val="20"/>
        </w:rPr>
        <w:tab/>
        <w:t>55846</w:t>
      </w:r>
      <w:r w:rsidR="009449B5">
        <w:rPr>
          <w:sz w:val="20"/>
        </w:rPr>
        <w:tab/>
      </w:r>
      <w:r w:rsidR="009449B5">
        <w:rPr>
          <w:sz w:val="20"/>
        </w:rPr>
        <w:tab/>
      </w:r>
      <w:r w:rsidR="009449B5">
        <w:rPr>
          <w:sz w:val="20"/>
        </w:rPr>
        <w:tab/>
      </w:r>
    </w:p>
    <w:p w:rsidR="009449B5" w:rsidRPr="00E1668D" w:rsidRDefault="00F567BD" w:rsidP="009449B5">
      <w:pPr>
        <w:tabs>
          <w:tab w:val="left" w:pos="1440"/>
          <w:tab w:val="left" w:pos="2700"/>
          <w:tab w:val="left" w:pos="4140"/>
          <w:tab w:val="right" w:pos="9360"/>
        </w:tabs>
        <w:ind w:left="360"/>
        <w:rPr>
          <w:smallCaps/>
          <w:sz w:val="20"/>
        </w:rPr>
      </w:pPr>
      <w:r w:rsidRPr="00C36CB6">
        <w:t>Lecture:</w:t>
      </w:r>
      <w:r w:rsidRPr="00C36CB6">
        <w:tab/>
      </w:r>
      <w:r w:rsidR="004451BD" w:rsidRPr="00C36CB6">
        <w:t>Online</w:t>
      </w:r>
      <w:r w:rsidR="009449B5" w:rsidRPr="00E1668D">
        <w:rPr>
          <w:smallCaps/>
          <w:sz w:val="20"/>
        </w:rPr>
        <w:tab/>
      </w:r>
    </w:p>
    <w:p w:rsidR="009449B5" w:rsidRPr="00E1668D" w:rsidRDefault="009449B5" w:rsidP="009449B5">
      <w:pPr>
        <w:rPr>
          <w:b/>
          <w:smallCaps/>
          <w:sz w:val="20"/>
        </w:rPr>
      </w:pPr>
    </w:p>
    <w:p w:rsidR="009449B5" w:rsidRPr="003A0190" w:rsidRDefault="009449B5" w:rsidP="009449B5">
      <w:pPr>
        <w:rPr>
          <w:b/>
          <w:smallCaps/>
        </w:rPr>
      </w:pPr>
      <w:r w:rsidRPr="003A0190">
        <w:rPr>
          <w:b/>
          <w:smallCaps/>
        </w:rPr>
        <w:t>Contact Information</w:t>
      </w:r>
    </w:p>
    <w:p w:rsidR="000A4B23" w:rsidRPr="00E1668D" w:rsidRDefault="000A4B23" w:rsidP="003D1A22">
      <w:pPr>
        <w:tabs>
          <w:tab w:val="left" w:pos="3960"/>
        </w:tabs>
        <w:ind w:left="360"/>
        <w:rPr>
          <w:sz w:val="20"/>
        </w:rPr>
      </w:pPr>
      <w:r w:rsidRPr="00E1668D">
        <w:rPr>
          <w:sz w:val="20"/>
        </w:rPr>
        <w:t xml:space="preserve">Instructor: </w:t>
      </w:r>
      <w:r w:rsidR="00CA1E43">
        <w:rPr>
          <w:sz w:val="20"/>
        </w:rPr>
        <w:t>Samuel Rodriguez</w:t>
      </w:r>
      <w:r w:rsidR="003D1A22">
        <w:rPr>
          <w:sz w:val="20"/>
        </w:rPr>
        <w:tab/>
      </w:r>
      <w:r w:rsidRPr="00E1668D">
        <w:rPr>
          <w:sz w:val="20"/>
        </w:rPr>
        <w:t xml:space="preserve">Office: </w:t>
      </w:r>
      <w:r w:rsidR="003D03EE">
        <w:rPr>
          <w:sz w:val="20"/>
        </w:rPr>
        <w:t>AG-12</w:t>
      </w:r>
    </w:p>
    <w:p w:rsidR="004451BD" w:rsidRDefault="000A4B23" w:rsidP="003D1A22">
      <w:pPr>
        <w:tabs>
          <w:tab w:val="left" w:pos="3960"/>
          <w:tab w:val="left" w:pos="5040"/>
          <w:tab w:val="left" w:pos="6120"/>
          <w:tab w:val="left" w:pos="7020"/>
        </w:tabs>
        <w:ind w:left="360"/>
        <w:rPr>
          <w:rFonts w:ascii="Helvetica" w:hAnsi="Helvetica" w:cs="Helvetica"/>
          <w:color w:val="2D3B45"/>
          <w:sz w:val="18"/>
          <w:szCs w:val="18"/>
          <w:shd w:val="clear" w:color="auto" w:fill="FFFFFF"/>
        </w:rPr>
      </w:pPr>
      <w:r>
        <w:rPr>
          <w:sz w:val="20"/>
        </w:rPr>
        <w:t>Phone:</w:t>
      </w:r>
      <w:r w:rsidR="00E67ECD">
        <w:rPr>
          <w:sz w:val="20"/>
        </w:rPr>
        <w:t xml:space="preserve"> 559-675-4886</w:t>
      </w:r>
      <w:r w:rsidR="004451BD">
        <w:rPr>
          <w:sz w:val="20"/>
        </w:rPr>
        <w:tab/>
        <w:t xml:space="preserve">Office Hours    T, </w:t>
      </w:r>
      <w:proofErr w:type="spellStart"/>
      <w:r w:rsidR="003D03EE">
        <w:rPr>
          <w:sz w:val="20"/>
        </w:rPr>
        <w:t>Th</w:t>
      </w:r>
      <w:proofErr w:type="spellEnd"/>
      <w:r w:rsidR="004451BD">
        <w:rPr>
          <w:sz w:val="20"/>
        </w:rPr>
        <w:t xml:space="preserve"> 10:00-11:00 am  </w:t>
      </w:r>
      <w:r w:rsidR="004451BD">
        <w:rPr>
          <w:rFonts w:ascii="Helvetica" w:hAnsi="Helvetica" w:cs="Helvetica"/>
          <w:color w:val="2D3B45"/>
          <w:sz w:val="18"/>
          <w:szCs w:val="18"/>
          <w:shd w:val="clear" w:color="auto" w:fill="FFFFFF"/>
        </w:rPr>
        <w:t xml:space="preserve">  </w:t>
      </w:r>
    </w:p>
    <w:p w:rsidR="000A4B23" w:rsidRPr="00E1668D" w:rsidRDefault="004451BD" w:rsidP="003D1A22">
      <w:pPr>
        <w:tabs>
          <w:tab w:val="left" w:pos="3960"/>
          <w:tab w:val="left" w:pos="5040"/>
          <w:tab w:val="left" w:pos="6120"/>
          <w:tab w:val="left" w:pos="7020"/>
        </w:tabs>
        <w:ind w:left="360"/>
        <w:rPr>
          <w:sz w:val="20"/>
        </w:rPr>
      </w:pPr>
      <w:r>
        <w:rPr>
          <w:rFonts w:ascii="Helvetica" w:hAnsi="Helvetica" w:cs="Helvetica"/>
          <w:color w:val="2D3B45"/>
          <w:sz w:val="18"/>
          <w:szCs w:val="18"/>
          <w:shd w:val="clear" w:color="auto" w:fill="FFFFFF"/>
        </w:rPr>
        <w:t>ZOOM: https://cccconfer.zoom.us/my/mr.rod  </w:t>
      </w:r>
      <w:r w:rsidR="003D1A22">
        <w:rPr>
          <w:sz w:val="20"/>
        </w:rPr>
        <w:t xml:space="preserve"> </w:t>
      </w:r>
    </w:p>
    <w:p w:rsidR="000A4B23" w:rsidRDefault="000A4B23" w:rsidP="003D1A22">
      <w:pPr>
        <w:tabs>
          <w:tab w:val="left" w:pos="6480"/>
          <w:tab w:val="left" w:pos="7020"/>
        </w:tabs>
        <w:ind w:left="360"/>
        <w:rPr>
          <w:sz w:val="20"/>
        </w:rPr>
      </w:pPr>
      <w:r w:rsidRPr="00E1668D">
        <w:rPr>
          <w:sz w:val="20"/>
        </w:rPr>
        <w:t>E-mail:</w:t>
      </w:r>
      <w:r w:rsidR="003D1A22">
        <w:t xml:space="preserve"> </w:t>
      </w:r>
      <w:hyperlink r:id="rId7" w:history="1">
        <w:r w:rsidR="00CA1E43" w:rsidRPr="003D4F35">
          <w:rPr>
            <w:rStyle w:val="Hyperlink"/>
          </w:rPr>
          <w:t>samuel.rodriguez@reedleycollege.com</w:t>
        </w:r>
      </w:hyperlink>
      <w:r w:rsidR="003D1A22">
        <w:t xml:space="preserve"> </w:t>
      </w:r>
      <w:r w:rsidRPr="00E1668D">
        <w:rPr>
          <w:sz w:val="20"/>
        </w:rPr>
        <w:tab/>
      </w:r>
    </w:p>
    <w:p w:rsidR="000A4B23" w:rsidRPr="00E1668D" w:rsidRDefault="000A4B23" w:rsidP="000A4B23">
      <w:pPr>
        <w:tabs>
          <w:tab w:val="left" w:pos="6210"/>
          <w:tab w:val="left" w:pos="6840"/>
        </w:tabs>
        <w:ind w:left="360"/>
        <w:rPr>
          <w:sz w:val="20"/>
        </w:rPr>
      </w:pPr>
      <w:r>
        <w:rPr>
          <w:sz w:val="20"/>
        </w:rPr>
        <w:tab/>
      </w:r>
    </w:p>
    <w:p w:rsidR="009449B5" w:rsidRPr="003A0190" w:rsidRDefault="009449B5" w:rsidP="009449B5">
      <w:pPr>
        <w:tabs>
          <w:tab w:val="left" w:pos="2880"/>
          <w:tab w:val="right" w:pos="9360"/>
        </w:tabs>
        <w:rPr>
          <w:b/>
          <w:smallCaps/>
        </w:rPr>
      </w:pPr>
      <w:r w:rsidRPr="003A0190">
        <w:rPr>
          <w:b/>
          <w:smallCaps/>
        </w:rPr>
        <w:t>Course Description</w:t>
      </w:r>
      <w:r w:rsidRPr="003A0190">
        <w:rPr>
          <w:b/>
          <w:smallCaps/>
        </w:rPr>
        <w:tab/>
      </w:r>
    </w:p>
    <w:p w:rsidR="009449B5" w:rsidRPr="00E1668D" w:rsidRDefault="009449B5" w:rsidP="009449B5">
      <w:pPr>
        <w:tabs>
          <w:tab w:val="left" w:pos="2880"/>
          <w:tab w:val="right" w:pos="9360"/>
        </w:tabs>
        <w:ind w:left="360"/>
        <w:rPr>
          <w:sz w:val="20"/>
        </w:rPr>
      </w:pPr>
      <w:r w:rsidRPr="00E1668D">
        <w:rPr>
          <w:sz w:val="20"/>
        </w:rPr>
        <w:t>Course Specifics:</w:t>
      </w:r>
      <w:r w:rsidRPr="00E1668D">
        <w:rPr>
          <w:sz w:val="20"/>
        </w:rPr>
        <w:tab/>
        <w:t>3 Units</w:t>
      </w:r>
      <w:r w:rsidRPr="00E1668D">
        <w:rPr>
          <w:sz w:val="20"/>
        </w:rPr>
        <w:tab/>
        <w:t>2 lecture and 3 lab hours per week</w:t>
      </w:r>
    </w:p>
    <w:p w:rsidR="009449B5" w:rsidRPr="00E1668D" w:rsidRDefault="009449B5" w:rsidP="009449B5">
      <w:pPr>
        <w:tabs>
          <w:tab w:val="left" w:pos="2880"/>
          <w:tab w:val="left" w:pos="5580"/>
          <w:tab w:val="left" w:pos="8460"/>
        </w:tabs>
        <w:ind w:left="360"/>
        <w:rPr>
          <w:sz w:val="20"/>
        </w:rPr>
      </w:pPr>
      <w:r w:rsidRPr="00E1668D">
        <w:rPr>
          <w:sz w:val="20"/>
        </w:rPr>
        <w:t>Basic Skills Advisories:</w:t>
      </w:r>
      <w:r w:rsidRPr="00E1668D">
        <w:rPr>
          <w:sz w:val="20"/>
        </w:rPr>
        <w:tab/>
        <w:t>Eligibility for Eng 125 and Eng 126</w:t>
      </w:r>
    </w:p>
    <w:p w:rsidR="009449B5" w:rsidRPr="00E1668D" w:rsidRDefault="009449B5" w:rsidP="009449B5">
      <w:pPr>
        <w:ind w:left="360"/>
        <w:rPr>
          <w:sz w:val="20"/>
        </w:rPr>
      </w:pPr>
    </w:p>
    <w:p w:rsidR="00014F17" w:rsidRDefault="009449B5" w:rsidP="00014F17">
      <w:pPr>
        <w:tabs>
          <w:tab w:val="left" w:pos="2880"/>
          <w:tab w:val="right" w:pos="10800"/>
        </w:tabs>
        <w:ind w:left="360"/>
        <w:rPr>
          <w:sz w:val="20"/>
        </w:rPr>
      </w:pPr>
      <w:r w:rsidRPr="006963A2">
        <w:rPr>
          <w:sz w:val="20"/>
        </w:rPr>
        <w:t>Selling agricultural products, preparing and delivering presentations to groups, creating newsletters, and promotion in agriculture.  Critical skills of self-management, communication, and interpersonal values through role-playing and presentations. Students will develop written, oral, and computer presentations.</w:t>
      </w:r>
      <w:r w:rsidR="00014F17">
        <w:rPr>
          <w:sz w:val="20"/>
        </w:rPr>
        <w:t xml:space="preserve"> I look forward to spending the semester learning about one of the vital resources used to manage food production for our growing world. This course is an introdu</w:t>
      </w:r>
      <w:r w:rsidR="00014F17" w:rsidRPr="009E5FF0">
        <w:rPr>
          <w:sz w:val="20"/>
        </w:rPr>
        <w:t>ction</w:t>
      </w:r>
      <w:r w:rsidR="00014F17">
        <w:rPr>
          <w:sz w:val="20"/>
        </w:rPr>
        <w:t xml:space="preserve"> to the basic principles and applications used in Agriculture Sales and Communication</w:t>
      </w:r>
      <w:r w:rsidR="00014F17" w:rsidRPr="009E5FF0">
        <w:rPr>
          <w:sz w:val="20"/>
        </w:rPr>
        <w:t xml:space="preserve">.  </w:t>
      </w:r>
      <w:r w:rsidR="00014F17">
        <w:rPr>
          <w:sz w:val="20"/>
        </w:rPr>
        <w:t xml:space="preserve">Throughout the semester, you will experience a range of feelings including success and failure; challenge and boredom; accomplishment and frustration. Please know that your fellow students and I are here to help you through it. In addition, persistence and hard work means a lot more than “intelligence.” Put in the time and effort and I know you will succeed.  As an instructor, I will do everything in my power to give you all of the resources and support to help you succeed. If I am not doing this, please do feel free to reach out to me.  </w:t>
      </w:r>
      <w:bookmarkStart w:id="0" w:name="h.y2bspp328r73" w:colFirst="0" w:colLast="0"/>
      <w:bookmarkStart w:id="1" w:name="h.gjdgxs" w:colFirst="0" w:colLast="0"/>
      <w:bookmarkEnd w:id="0"/>
      <w:bookmarkEnd w:id="1"/>
    </w:p>
    <w:p w:rsidR="009449B5" w:rsidRDefault="009449B5" w:rsidP="009449B5">
      <w:pPr>
        <w:ind w:left="360"/>
        <w:jc w:val="both"/>
        <w:rPr>
          <w:sz w:val="20"/>
        </w:rPr>
      </w:pPr>
    </w:p>
    <w:p w:rsidR="00014F17" w:rsidRPr="00E1668D" w:rsidRDefault="00014F17" w:rsidP="009449B5">
      <w:pPr>
        <w:ind w:left="360"/>
        <w:jc w:val="both"/>
        <w:rPr>
          <w:bCs/>
          <w:sz w:val="20"/>
        </w:rPr>
      </w:pPr>
    </w:p>
    <w:p w:rsidR="009449B5" w:rsidRPr="00E1668D" w:rsidRDefault="009449B5" w:rsidP="009449B5">
      <w:pPr>
        <w:rPr>
          <w:smallCaps/>
          <w:sz w:val="20"/>
        </w:rPr>
      </w:pPr>
    </w:p>
    <w:p w:rsidR="009449B5" w:rsidRPr="003A0190" w:rsidRDefault="009449B5" w:rsidP="009449B5">
      <w:pPr>
        <w:rPr>
          <w:b/>
          <w:smallCaps/>
        </w:rPr>
      </w:pPr>
      <w:r w:rsidRPr="003A0190">
        <w:rPr>
          <w:b/>
          <w:smallCaps/>
        </w:rPr>
        <w:t>Text/Materials</w:t>
      </w:r>
    </w:p>
    <w:p w:rsidR="009449B5" w:rsidRDefault="009449B5" w:rsidP="009449B5">
      <w:pPr>
        <w:tabs>
          <w:tab w:val="right" w:pos="9360"/>
        </w:tabs>
        <w:ind w:left="360"/>
        <w:rPr>
          <w:sz w:val="20"/>
        </w:rPr>
      </w:pPr>
      <w:r w:rsidRPr="00E1668D">
        <w:rPr>
          <w:sz w:val="20"/>
        </w:rPr>
        <w:t xml:space="preserve">Required Text: </w:t>
      </w:r>
      <w:r w:rsidRPr="00E1668D">
        <w:rPr>
          <w:sz w:val="20"/>
        </w:rPr>
        <w:tab/>
      </w:r>
      <w:r w:rsidRPr="00C65968">
        <w:rPr>
          <w:sz w:val="20"/>
          <w:u w:val="single"/>
        </w:rPr>
        <w:t>Selling Today: Creating Customer Value</w:t>
      </w:r>
      <w:r>
        <w:rPr>
          <w:sz w:val="20"/>
        </w:rPr>
        <w:t xml:space="preserve">, Manning, Reece, </w:t>
      </w:r>
      <w:r w:rsidR="00BE59B9">
        <w:rPr>
          <w:sz w:val="20"/>
        </w:rPr>
        <w:t xml:space="preserve">14th Edition: </w:t>
      </w:r>
      <w:r w:rsidR="00BE59B9">
        <w:rPr>
          <w:rFonts w:ascii="Calibri" w:hAnsi="Calibri" w:cs="Calibri"/>
          <w:color w:val="201F1E"/>
          <w:sz w:val="17"/>
          <w:szCs w:val="17"/>
          <w:shd w:val="clear" w:color="auto" w:fill="FFFFFF"/>
        </w:rPr>
        <w:t>ISBN 9780134478340</w:t>
      </w:r>
    </w:p>
    <w:p w:rsidR="00CE5DC3" w:rsidRPr="006963A2" w:rsidRDefault="00CE5DC3" w:rsidP="009449B5">
      <w:pPr>
        <w:tabs>
          <w:tab w:val="right" w:pos="9360"/>
        </w:tabs>
        <w:ind w:left="360"/>
        <w:rPr>
          <w:sz w:val="20"/>
        </w:rPr>
      </w:pPr>
      <w:r>
        <w:rPr>
          <w:sz w:val="20"/>
        </w:rPr>
        <w:tab/>
        <w:t xml:space="preserve">Strength Based Selling: </w:t>
      </w:r>
      <w:proofErr w:type="spellStart"/>
      <w:r>
        <w:rPr>
          <w:sz w:val="20"/>
        </w:rPr>
        <w:t>Rutgliano</w:t>
      </w:r>
      <w:proofErr w:type="spellEnd"/>
      <w:r>
        <w:rPr>
          <w:sz w:val="20"/>
        </w:rPr>
        <w:t xml:space="preserve">. ISBN </w:t>
      </w:r>
      <w:r w:rsidRPr="00CE5DC3">
        <w:rPr>
          <w:color w:val="333333"/>
          <w:sz w:val="18"/>
          <w:szCs w:val="11"/>
        </w:rPr>
        <w:t>9781595620484</w:t>
      </w:r>
    </w:p>
    <w:p w:rsidR="009449B5" w:rsidRPr="00E1668D" w:rsidRDefault="009449B5" w:rsidP="009449B5">
      <w:pPr>
        <w:tabs>
          <w:tab w:val="right" w:pos="9360"/>
        </w:tabs>
        <w:ind w:left="360"/>
        <w:rPr>
          <w:sz w:val="20"/>
        </w:rPr>
      </w:pPr>
    </w:p>
    <w:p w:rsidR="009449B5" w:rsidRPr="003A0190" w:rsidRDefault="009449B5" w:rsidP="009449B5">
      <w:pPr>
        <w:rPr>
          <w:b/>
          <w:smallCaps/>
        </w:rPr>
      </w:pPr>
      <w:r w:rsidRPr="003A0190">
        <w:rPr>
          <w:b/>
          <w:smallCaps/>
        </w:rPr>
        <w:t xml:space="preserve">Course </w:t>
      </w:r>
      <w:r>
        <w:rPr>
          <w:b/>
          <w:smallCaps/>
        </w:rPr>
        <w:t>Outcomes</w:t>
      </w:r>
    </w:p>
    <w:p w:rsidR="000A4B23" w:rsidRPr="000A4B23" w:rsidRDefault="000A4B23" w:rsidP="000A4B23">
      <w:pPr>
        <w:numPr>
          <w:ilvl w:val="0"/>
          <w:numId w:val="36"/>
        </w:numPr>
        <w:rPr>
          <w:sz w:val="18"/>
          <w:szCs w:val="18"/>
        </w:rPr>
      </w:pPr>
      <w:r w:rsidRPr="000A4B23">
        <w:rPr>
          <w:sz w:val="18"/>
          <w:szCs w:val="18"/>
        </w:rPr>
        <w:t xml:space="preserve">Prepare and deliver an effective sales presentation for a familiar agricultural product. </w:t>
      </w:r>
    </w:p>
    <w:p w:rsidR="000A4B23" w:rsidRPr="000A4B23" w:rsidRDefault="000A4B23" w:rsidP="000A4B23">
      <w:pPr>
        <w:numPr>
          <w:ilvl w:val="0"/>
          <w:numId w:val="36"/>
        </w:numPr>
        <w:rPr>
          <w:sz w:val="18"/>
          <w:szCs w:val="18"/>
        </w:rPr>
      </w:pPr>
      <w:r w:rsidRPr="000A4B23">
        <w:rPr>
          <w:sz w:val="18"/>
          <w:szCs w:val="18"/>
        </w:rPr>
        <w:t xml:space="preserve">Utilize the major capabilities of computer presentation software in the development and delivery of a multi-media sales presentation. </w:t>
      </w:r>
    </w:p>
    <w:p w:rsidR="000A4B23" w:rsidRPr="000A4B23" w:rsidRDefault="000A4B23" w:rsidP="000A4B23">
      <w:pPr>
        <w:numPr>
          <w:ilvl w:val="0"/>
          <w:numId w:val="36"/>
        </w:numPr>
        <w:rPr>
          <w:sz w:val="18"/>
          <w:szCs w:val="18"/>
        </w:rPr>
      </w:pPr>
      <w:r w:rsidRPr="000A4B23">
        <w:rPr>
          <w:sz w:val="18"/>
          <w:szCs w:val="18"/>
        </w:rPr>
        <w:t>Orally respond to sales objections of customers.</w:t>
      </w:r>
    </w:p>
    <w:p w:rsidR="009449B5" w:rsidRPr="00690CA4" w:rsidRDefault="009449B5" w:rsidP="000A4B23">
      <w:pPr>
        <w:rPr>
          <w:b/>
          <w:smallCaps/>
          <w:sz w:val="20"/>
        </w:rPr>
      </w:pPr>
    </w:p>
    <w:p w:rsidR="009449B5" w:rsidRPr="003A0190" w:rsidRDefault="009449B5" w:rsidP="009449B5">
      <w:pPr>
        <w:rPr>
          <w:b/>
          <w:smallCaps/>
        </w:rPr>
      </w:pPr>
      <w:r w:rsidRPr="003A0190">
        <w:rPr>
          <w:b/>
          <w:smallCaps/>
        </w:rPr>
        <w:t>Course Objectives</w:t>
      </w:r>
    </w:p>
    <w:p w:rsidR="009449B5" w:rsidRPr="006963A2" w:rsidRDefault="009449B5" w:rsidP="009449B5">
      <w:pPr>
        <w:pStyle w:val="1EnsStyle"/>
        <w:numPr>
          <w:ilvl w:val="1"/>
          <w:numId w:val="8"/>
        </w:numPr>
        <w:tabs>
          <w:tab w:val="clear" w:pos="-500"/>
          <w:tab w:val="clear" w:pos="720"/>
          <w:tab w:val="left" w:pos="700"/>
          <w:tab w:val="num" w:pos="800"/>
          <w:tab w:val="left" w:pos="1100"/>
          <w:tab w:val="left" w:pos="1400"/>
          <w:tab w:val="left" w:pos="1800"/>
        </w:tabs>
        <w:ind w:left="800"/>
        <w:rPr>
          <w:sz w:val="20"/>
          <w:szCs w:val="20"/>
        </w:rPr>
      </w:pPr>
      <w:r w:rsidRPr="006963A2">
        <w:rPr>
          <w:sz w:val="20"/>
          <w:szCs w:val="20"/>
        </w:rPr>
        <w:t>Prepare a written sales presentation</w:t>
      </w:r>
    </w:p>
    <w:p w:rsidR="009449B5" w:rsidRPr="006963A2" w:rsidRDefault="009449B5" w:rsidP="009449B5">
      <w:pPr>
        <w:pStyle w:val="1EnsStyle"/>
        <w:numPr>
          <w:ilvl w:val="1"/>
          <w:numId w:val="8"/>
        </w:numPr>
        <w:tabs>
          <w:tab w:val="clear" w:pos="-500"/>
          <w:tab w:val="clear" w:pos="720"/>
          <w:tab w:val="left" w:pos="700"/>
          <w:tab w:val="num" w:pos="800"/>
          <w:tab w:val="left" w:pos="1100"/>
          <w:tab w:val="left" w:pos="1400"/>
          <w:tab w:val="left" w:pos="1800"/>
        </w:tabs>
        <w:ind w:left="800"/>
        <w:rPr>
          <w:sz w:val="20"/>
          <w:szCs w:val="20"/>
        </w:rPr>
      </w:pPr>
      <w:r w:rsidRPr="006963A2">
        <w:rPr>
          <w:sz w:val="20"/>
          <w:szCs w:val="20"/>
        </w:rPr>
        <w:t>Create a newsletter for distribution</w:t>
      </w:r>
    </w:p>
    <w:p w:rsidR="009449B5" w:rsidRPr="006963A2" w:rsidRDefault="009449B5" w:rsidP="009449B5">
      <w:pPr>
        <w:pStyle w:val="1EnsStyle"/>
        <w:numPr>
          <w:ilvl w:val="1"/>
          <w:numId w:val="8"/>
        </w:numPr>
        <w:tabs>
          <w:tab w:val="clear" w:pos="-500"/>
          <w:tab w:val="clear" w:pos="720"/>
          <w:tab w:val="left" w:pos="700"/>
          <w:tab w:val="num" w:pos="800"/>
          <w:tab w:val="left" w:pos="1100"/>
          <w:tab w:val="left" w:pos="1400"/>
          <w:tab w:val="left" w:pos="1800"/>
        </w:tabs>
        <w:ind w:left="800"/>
        <w:rPr>
          <w:sz w:val="20"/>
          <w:szCs w:val="20"/>
        </w:rPr>
      </w:pPr>
      <w:r w:rsidRPr="006963A2">
        <w:rPr>
          <w:sz w:val="20"/>
          <w:szCs w:val="20"/>
        </w:rPr>
        <w:t>Conduct an in-depth interview</w:t>
      </w:r>
    </w:p>
    <w:p w:rsidR="009449B5" w:rsidRPr="006963A2" w:rsidRDefault="009449B5" w:rsidP="009449B5">
      <w:pPr>
        <w:numPr>
          <w:ilvl w:val="1"/>
          <w:numId w:val="8"/>
        </w:numPr>
        <w:tabs>
          <w:tab w:val="clear" w:pos="-500"/>
          <w:tab w:val="left" w:pos="700"/>
          <w:tab w:val="num" w:pos="800"/>
          <w:tab w:val="left" w:pos="1100"/>
          <w:tab w:val="left" w:pos="1400"/>
          <w:tab w:val="left" w:pos="1800"/>
        </w:tabs>
        <w:ind w:left="800"/>
        <w:rPr>
          <w:bCs/>
          <w:sz w:val="20"/>
        </w:rPr>
      </w:pPr>
      <w:r w:rsidRPr="006963A2">
        <w:rPr>
          <w:bCs/>
          <w:sz w:val="20"/>
        </w:rPr>
        <w:t>Greet people in a variety of settings</w:t>
      </w:r>
    </w:p>
    <w:p w:rsidR="009449B5" w:rsidRPr="006963A2" w:rsidRDefault="009449B5" w:rsidP="009449B5">
      <w:pPr>
        <w:numPr>
          <w:ilvl w:val="1"/>
          <w:numId w:val="8"/>
        </w:numPr>
        <w:tabs>
          <w:tab w:val="clear" w:pos="-500"/>
          <w:tab w:val="left" w:pos="700"/>
          <w:tab w:val="num" w:pos="800"/>
          <w:tab w:val="left" w:pos="1100"/>
          <w:tab w:val="left" w:pos="1400"/>
          <w:tab w:val="left" w:pos="1800"/>
        </w:tabs>
        <w:ind w:left="800"/>
        <w:rPr>
          <w:bCs/>
          <w:sz w:val="20"/>
        </w:rPr>
      </w:pPr>
      <w:r w:rsidRPr="006963A2">
        <w:rPr>
          <w:bCs/>
          <w:sz w:val="20"/>
        </w:rPr>
        <w:t>Learn techniques of time management, goal setting, and record keeping</w:t>
      </w:r>
    </w:p>
    <w:p w:rsidR="009449B5" w:rsidRPr="006963A2" w:rsidRDefault="009449B5" w:rsidP="009449B5">
      <w:pPr>
        <w:numPr>
          <w:ilvl w:val="1"/>
          <w:numId w:val="8"/>
        </w:numPr>
        <w:tabs>
          <w:tab w:val="clear" w:pos="-500"/>
          <w:tab w:val="left" w:pos="700"/>
          <w:tab w:val="num" w:pos="800"/>
          <w:tab w:val="left" w:pos="1100"/>
          <w:tab w:val="left" w:pos="1400"/>
          <w:tab w:val="left" w:pos="1800"/>
        </w:tabs>
        <w:ind w:left="800"/>
        <w:rPr>
          <w:bCs/>
          <w:sz w:val="20"/>
        </w:rPr>
      </w:pPr>
      <w:r w:rsidRPr="006963A2">
        <w:rPr>
          <w:bCs/>
          <w:sz w:val="20"/>
        </w:rPr>
        <w:t>Create and deliver a presentation using computer presentation software</w:t>
      </w:r>
    </w:p>
    <w:p w:rsidR="009449B5" w:rsidRPr="00E1668D" w:rsidRDefault="009449B5" w:rsidP="009449B5">
      <w:pPr>
        <w:ind w:left="1300"/>
        <w:rPr>
          <w:sz w:val="20"/>
        </w:rPr>
      </w:pPr>
    </w:p>
    <w:p w:rsidR="009449B5" w:rsidRPr="003A0190" w:rsidRDefault="009449B5" w:rsidP="009449B5">
      <w:pPr>
        <w:rPr>
          <w:b/>
          <w:smallCaps/>
        </w:rPr>
      </w:pPr>
      <w:r w:rsidRPr="003A0190">
        <w:rPr>
          <w:b/>
          <w:smallCaps/>
        </w:rPr>
        <w:t>Course Outline</w:t>
      </w:r>
    </w:p>
    <w:p w:rsidR="009449B5" w:rsidRPr="00C63E5D" w:rsidRDefault="009449B5" w:rsidP="009449B5">
      <w:pPr>
        <w:ind w:left="360"/>
        <w:rPr>
          <w:b/>
          <w:bCs/>
          <w:i/>
          <w:noProof/>
          <w:sz w:val="20"/>
        </w:rPr>
      </w:pPr>
      <w:r w:rsidRPr="00C63E5D">
        <w:rPr>
          <w:b/>
          <w:bCs/>
          <w:i/>
          <w:noProof/>
          <w:sz w:val="20"/>
        </w:rPr>
        <w:t>Lecture Outline:</w:t>
      </w:r>
    </w:p>
    <w:p w:rsidR="009449B5" w:rsidRPr="00C63E5D" w:rsidRDefault="009449B5" w:rsidP="009449B5">
      <w:pPr>
        <w:ind w:left="360"/>
        <w:rPr>
          <w:bCs/>
          <w:iCs/>
          <w:sz w:val="20"/>
        </w:rPr>
      </w:pPr>
      <w:r w:rsidRPr="00C63E5D">
        <w:rPr>
          <w:bCs/>
          <w:iCs/>
          <w:sz w:val="20"/>
        </w:rPr>
        <w:t>A.</w:t>
      </w:r>
      <w:r w:rsidRPr="00C63E5D">
        <w:rPr>
          <w:bCs/>
          <w:iCs/>
          <w:sz w:val="20"/>
        </w:rPr>
        <w:tab/>
        <w:t>Agricultural Sales as a Career</w:t>
      </w:r>
    </w:p>
    <w:p w:rsidR="009449B5" w:rsidRPr="00C63E5D" w:rsidRDefault="009449B5" w:rsidP="009449B5">
      <w:pPr>
        <w:ind w:left="360"/>
        <w:rPr>
          <w:bCs/>
          <w:iCs/>
          <w:sz w:val="20"/>
        </w:rPr>
      </w:pPr>
      <w:r w:rsidRPr="00C63E5D">
        <w:rPr>
          <w:bCs/>
          <w:iCs/>
          <w:sz w:val="20"/>
        </w:rPr>
        <w:tab/>
        <w:t>1.</w:t>
      </w:r>
      <w:r w:rsidRPr="00C63E5D">
        <w:rPr>
          <w:bCs/>
          <w:iCs/>
          <w:sz w:val="20"/>
        </w:rPr>
        <w:tab/>
        <w:t>Personal commitment</w:t>
      </w:r>
    </w:p>
    <w:p w:rsidR="009449B5" w:rsidRPr="00C63E5D" w:rsidRDefault="009449B5" w:rsidP="009449B5">
      <w:pPr>
        <w:ind w:left="360"/>
        <w:rPr>
          <w:bCs/>
          <w:iCs/>
          <w:sz w:val="20"/>
        </w:rPr>
      </w:pPr>
      <w:r w:rsidRPr="00C63E5D">
        <w:rPr>
          <w:bCs/>
          <w:iCs/>
          <w:sz w:val="20"/>
        </w:rPr>
        <w:tab/>
        <w:t>2.</w:t>
      </w:r>
      <w:r w:rsidRPr="00C63E5D">
        <w:rPr>
          <w:bCs/>
          <w:iCs/>
          <w:sz w:val="20"/>
        </w:rPr>
        <w:tab/>
        <w:t>Self-analysis of traits</w:t>
      </w:r>
    </w:p>
    <w:p w:rsidR="009449B5" w:rsidRPr="00C63E5D" w:rsidRDefault="009449B5" w:rsidP="009449B5">
      <w:pPr>
        <w:ind w:left="360"/>
        <w:rPr>
          <w:bCs/>
          <w:iCs/>
          <w:sz w:val="20"/>
        </w:rPr>
      </w:pPr>
      <w:r w:rsidRPr="00C63E5D">
        <w:rPr>
          <w:bCs/>
          <w:iCs/>
          <w:sz w:val="20"/>
        </w:rPr>
        <w:tab/>
        <w:t>3.</w:t>
      </w:r>
      <w:r w:rsidRPr="00C63E5D">
        <w:rPr>
          <w:bCs/>
          <w:iCs/>
          <w:sz w:val="20"/>
        </w:rPr>
        <w:tab/>
        <w:t>Future of the career</w:t>
      </w:r>
    </w:p>
    <w:p w:rsidR="009449B5" w:rsidRPr="00C63E5D" w:rsidRDefault="009449B5" w:rsidP="009449B5">
      <w:pPr>
        <w:ind w:left="360"/>
        <w:rPr>
          <w:bCs/>
          <w:iCs/>
          <w:sz w:val="20"/>
        </w:rPr>
      </w:pPr>
      <w:r w:rsidRPr="00C63E5D">
        <w:rPr>
          <w:bCs/>
          <w:iCs/>
          <w:sz w:val="20"/>
        </w:rPr>
        <w:t>B.</w:t>
      </w:r>
      <w:r w:rsidRPr="00C63E5D">
        <w:rPr>
          <w:bCs/>
          <w:iCs/>
          <w:sz w:val="20"/>
        </w:rPr>
        <w:tab/>
        <w:t>The Agricultural Sales Interview</w:t>
      </w:r>
    </w:p>
    <w:p w:rsidR="009449B5" w:rsidRPr="00C63E5D" w:rsidRDefault="009449B5" w:rsidP="009449B5">
      <w:pPr>
        <w:ind w:left="360"/>
        <w:rPr>
          <w:bCs/>
          <w:iCs/>
          <w:sz w:val="20"/>
        </w:rPr>
      </w:pPr>
      <w:r w:rsidRPr="00C63E5D">
        <w:rPr>
          <w:bCs/>
          <w:iCs/>
          <w:sz w:val="20"/>
        </w:rPr>
        <w:tab/>
        <w:t>1.</w:t>
      </w:r>
      <w:r w:rsidRPr="00C63E5D">
        <w:rPr>
          <w:bCs/>
          <w:iCs/>
          <w:sz w:val="20"/>
        </w:rPr>
        <w:tab/>
        <w:t>Relaxer techniques</w:t>
      </w:r>
    </w:p>
    <w:p w:rsidR="009449B5" w:rsidRPr="00C63E5D" w:rsidRDefault="009449B5" w:rsidP="009449B5">
      <w:pPr>
        <w:ind w:left="360"/>
        <w:rPr>
          <w:bCs/>
          <w:iCs/>
          <w:sz w:val="20"/>
        </w:rPr>
      </w:pPr>
      <w:r w:rsidRPr="00C63E5D">
        <w:rPr>
          <w:bCs/>
          <w:iCs/>
          <w:sz w:val="20"/>
        </w:rPr>
        <w:tab/>
        <w:t>2.</w:t>
      </w:r>
      <w:r w:rsidRPr="00C63E5D">
        <w:rPr>
          <w:bCs/>
          <w:iCs/>
          <w:sz w:val="20"/>
        </w:rPr>
        <w:tab/>
        <w:t>Proper questioning</w:t>
      </w:r>
    </w:p>
    <w:p w:rsidR="009449B5" w:rsidRPr="00C63E5D" w:rsidRDefault="009449B5" w:rsidP="009449B5">
      <w:pPr>
        <w:ind w:left="360"/>
        <w:rPr>
          <w:bCs/>
          <w:iCs/>
          <w:sz w:val="20"/>
        </w:rPr>
      </w:pPr>
      <w:r w:rsidRPr="00C63E5D">
        <w:rPr>
          <w:bCs/>
          <w:iCs/>
          <w:sz w:val="20"/>
        </w:rPr>
        <w:lastRenderedPageBreak/>
        <w:tab/>
        <w:t>3.</w:t>
      </w:r>
      <w:r w:rsidRPr="00C63E5D">
        <w:rPr>
          <w:bCs/>
          <w:iCs/>
          <w:sz w:val="20"/>
        </w:rPr>
        <w:tab/>
        <w:t>Prospect need analysis</w:t>
      </w:r>
    </w:p>
    <w:p w:rsidR="009449B5" w:rsidRPr="00C63E5D" w:rsidRDefault="009449B5" w:rsidP="009449B5">
      <w:pPr>
        <w:ind w:left="360"/>
        <w:rPr>
          <w:bCs/>
          <w:iCs/>
          <w:sz w:val="20"/>
        </w:rPr>
      </w:pPr>
      <w:r w:rsidRPr="00C63E5D">
        <w:rPr>
          <w:bCs/>
          <w:iCs/>
          <w:sz w:val="20"/>
        </w:rPr>
        <w:tab/>
        <w:t>4.</w:t>
      </w:r>
      <w:r w:rsidRPr="00C63E5D">
        <w:rPr>
          <w:bCs/>
          <w:iCs/>
          <w:sz w:val="20"/>
        </w:rPr>
        <w:tab/>
        <w:t>Product benefits and features</w:t>
      </w:r>
    </w:p>
    <w:p w:rsidR="009449B5" w:rsidRPr="00C63E5D" w:rsidRDefault="009449B5" w:rsidP="009449B5">
      <w:pPr>
        <w:ind w:left="360"/>
        <w:rPr>
          <w:bCs/>
          <w:iCs/>
          <w:sz w:val="20"/>
        </w:rPr>
      </w:pPr>
      <w:r w:rsidRPr="00C63E5D">
        <w:rPr>
          <w:bCs/>
          <w:iCs/>
          <w:sz w:val="20"/>
        </w:rPr>
        <w:tab/>
        <w:t>5.</w:t>
      </w:r>
      <w:r w:rsidRPr="00C63E5D">
        <w:rPr>
          <w:bCs/>
          <w:iCs/>
          <w:sz w:val="20"/>
        </w:rPr>
        <w:tab/>
        <w:t>Handling customer objections</w:t>
      </w:r>
    </w:p>
    <w:p w:rsidR="009449B5" w:rsidRPr="00C63E5D" w:rsidRDefault="009449B5" w:rsidP="009449B5">
      <w:pPr>
        <w:ind w:left="360"/>
        <w:rPr>
          <w:bCs/>
          <w:iCs/>
          <w:sz w:val="20"/>
        </w:rPr>
      </w:pPr>
      <w:r w:rsidRPr="00C63E5D">
        <w:rPr>
          <w:bCs/>
          <w:iCs/>
          <w:sz w:val="20"/>
        </w:rPr>
        <w:tab/>
        <w:t>6.</w:t>
      </w:r>
      <w:r w:rsidRPr="00C63E5D">
        <w:rPr>
          <w:bCs/>
          <w:iCs/>
          <w:sz w:val="20"/>
        </w:rPr>
        <w:tab/>
        <w:t>Closing the sale</w:t>
      </w:r>
    </w:p>
    <w:p w:rsidR="009449B5" w:rsidRPr="00C63E5D" w:rsidRDefault="009449B5" w:rsidP="009449B5">
      <w:pPr>
        <w:ind w:left="360"/>
        <w:rPr>
          <w:bCs/>
          <w:iCs/>
          <w:sz w:val="20"/>
        </w:rPr>
      </w:pPr>
      <w:r w:rsidRPr="00C63E5D">
        <w:rPr>
          <w:bCs/>
          <w:iCs/>
          <w:sz w:val="20"/>
        </w:rPr>
        <w:t>C.</w:t>
      </w:r>
      <w:r w:rsidRPr="00C63E5D">
        <w:rPr>
          <w:bCs/>
          <w:iCs/>
          <w:sz w:val="20"/>
        </w:rPr>
        <w:tab/>
        <w:t>Using Computer and Presentation Software</w:t>
      </w:r>
    </w:p>
    <w:p w:rsidR="009449B5" w:rsidRPr="00C63E5D" w:rsidRDefault="009449B5" w:rsidP="009449B5">
      <w:pPr>
        <w:ind w:left="360"/>
        <w:rPr>
          <w:bCs/>
          <w:iCs/>
          <w:sz w:val="20"/>
        </w:rPr>
      </w:pPr>
      <w:r w:rsidRPr="00C63E5D">
        <w:rPr>
          <w:bCs/>
          <w:iCs/>
          <w:sz w:val="20"/>
        </w:rPr>
        <w:tab/>
        <w:t>1.</w:t>
      </w:r>
      <w:r w:rsidRPr="00C63E5D">
        <w:rPr>
          <w:bCs/>
          <w:iCs/>
          <w:sz w:val="20"/>
        </w:rPr>
        <w:tab/>
        <w:t>Use of computers in presentations</w:t>
      </w:r>
    </w:p>
    <w:p w:rsidR="009449B5" w:rsidRPr="00C63E5D" w:rsidRDefault="009449B5" w:rsidP="009449B5">
      <w:pPr>
        <w:ind w:left="360"/>
        <w:rPr>
          <w:bCs/>
          <w:iCs/>
          <w:sz w:val="20"/>
        </w:rPr>
      </w:pPr>
      <w:r w:rsidRPr="00C63E5D">
        <w:rPr>
          <w:bCs/>
          <w:iCs/>
          <w:sz w:val="20"/>
        </w:rPr>
        <w:tab/>
        <w:t>2.</w:t>
      </w:r>
      <w:r w:rsidRPr="00C63E5D">
        <w:rPr>
          <w:bCs/>
          <w:iCs/>
          <w:sz w:val="20"/>
        </w:rPr>
        <w:tab/>
        <w:t>Features of software program</w:t>
      </w:r>
    </w:p>
    <w:p w:rsidR="009449B5" w:rsidRPr="00C63E5D" w:rsidRDefault="009449B5" w:rsidP="009449B5">
      <w:pPr>
        <w:ind w:left="360"/>
        <w:rPr>
          <w:bCs/>
          <w:iCs/>
          <w:sz w:val="20"/>
        </w:rPr>
      </w:pPr>
      <w:r w:rsidRPr="00C63E5D">
        <w:rPr>
          <w:bCs/>
          <w:iCs/>
          <w:sz w:val="20"/>
        </w:rPr>
        <w:tab/>
        <w:t>3.</w:t>
      </w:r>
      <w:r w:rsidRPr="00C63E5D">
        <w:rPr>
          <w:bCs/>
          <w:iCs/>
          <w:sz w:val="20"/>
        </w:rPr>
        <w:tab/>
        <w:t>Creation of presentation for computer media demonstration</w:t>
      </w:r>
    </w:p>
    <w:p w:rsidR="009449B5" w:rsidRPr="00C63E5D" w:rsidRDefault="009449B5" w:rsidP="009449B5">
      <w:pPr>
        <w:ind w:left="360"/>
        <w:rPr>
          <w:bCs/>
          <w:iCs/>
          <w:sz w:val="20"/>
        </w:rPr>
      </w:pPr>
      <w:r w:rsidRPr="00C63E5D">
        <w:rPr>
          <w:bCs/>
          <w:iCs/>
          <w:sz w:val="20"/>
        </w:rPr>
        <w:tab/>
        <w:t>4.</w:t>
      </w:r>
      <w:r w:rsidRPr="00C63E5D">
        <w:rPr>
          <w:bCs/>
          <w:iCs/>
          <w:sz w:val="20"/>
        </w:rPr>
        <w:tab/>
        <w:t>Presentation of program</w:t>
      </w:r>
    </w:p>
    <w:p w:rsidR="009449B5" w:rsidRPr="00C63E5D" w:rsidRDefault="009449B5" w:rsidP="009449B5">
      <w:pPr>
        <w:ind w:left="360"/>
        <w:rPr>
          <w:bCs/>
          <w:iCs/>
          <w:sz w:val="20"/>
        </w:rPr>
      </w:pPr>
      <w:r w:rsidRPr="00C63E5D">
        <w:rPr>
          <w:bCs/>
          <w:iCs/>
          <w:sz w:val="20"/>
        </w:rPr>
        <w:t>D.</w:t>
      </w:r>
      <w:r w:rsidRPr="00C63E5D">
        <w:rPr>
          <w:bCs/>
          <w:iCs/>
          <w:sz w:val="20"/>
        </w:rPr>
        <w:tab/>
        <w:t>Print Media</w:t>
      </w:r>
    </w:p>
    <w:p w:rsidR="009449B5" w:rsidRPr="00C63E5D" w:rsidRDefault="009449B5" w:rsidP="009449B5">
      <w:pPr>
        <w:ind w:left="360"/>
        <w:rPr>
          <w:bCs/>
          <w:iCs/>
          <w:sz w:val="20"/>
        </w:rPr>
      </w:pPr>
      <w:r w:rsidRPr="00C63E5D">
        <w:rPr>
          <w:bCs/>
          <w:iCs/>
          <w:sz w:val="20"/>
        </w:rPr>
        <w:tab/>
        <w:t>1.</w:t>
      </w:r>
      <w:r w:rsidRPr="00C63E5D">
        <w:rPr>
          <w:bCs/>
          <w:iCs/>
          <w:sz w:val="20"/>
        </w:rPr>
        <w:tab/>
        <w:t>Types of print media and their purposes</w:t>
      </w:r>
    </w:p>
    <w:p w:rsidR="009449B5" w:rsidRPr="00C63E5D" w:rsidRDefault="009449B5" w:rsidP="009449B5">
      <w:pPr>
        <w:ind w:left="360"/>
        <w:rPr>
          <w:bCs/>
          <w:iCs/>
          <w:sz w:val="20"/>
        </w:rPr>
      </w:pPr>
      <w:r w:rsidRPr="00C63E5D">
        <w:rPr>
          <w:bCs/>
          <w:iCs/>
          <w:sz w:val="20"/>
        </w:rPr>
        <w:tab/>
        <w:t>2.</w:t>
      </w:r>
      <w:r w:rsidRPr="00C63E5D">
        <w:rPr>
          <w:bCs/>
          <w:iCs/>
          <w:sz w:val="20"/>
        </w:rPr>
        <w:tab/>
        <w:t>Writing a news article</w:t>
      </w:r>
    </w:p>
    <w:p w:rsidR="009449B5" w:rsidRPr="00C63E5D" w:rsidRDefault="009449B5" w:rsidP="009449B5">
      <w:pPr>
        <w:ind w:left="360"/>
        <w:rPr>
          <w:bCs/>
          <w:iCs/>
          <w:sz w:val="20"/>
        </w:rPr>
      </w:pPr>
      <w:r w:rsidRPr="00C63E5D">
        <w:rPr>
          <w:bCs/>
          <w:iCs/>
          <w:sz w:val="20"/>
        </w:rPr>
        <w:tab/>
        <w:t>3.</w:t>
      </w:r>
      <w:r w:rsidRPr="00C63E5D">
        <w:rPr>
          <w:bCs/>
          <w:iCs/>
          <w:sz w:val="20"/>
        </w:rPr>
        <w:tab/>
        <w:t>Layout techniques and creating an effective newsletter</w:t>
      </w:r>
    </w:p>
    <w:p w:rsidR="009449B5" w:rsidRPr="00C63E5D" w:rsidRDefault="009449B5" w:rsidP="009449B5">
      <w:pPr>
        <w:ind w:left="360"/>
        <w:rPr>
          <w:bCs/>
          <w:iCs/>
          <w:sz w:val="20"/>
        </w:rPr>
      </w:pPr>
      <w:r w:rsidRPr="00C63E5D">
        <w:rPr>
          <w:bCs/>
          <w:iCs/>
          <w:sz w:val="20"/>
        </w:rPr>
        <w:t>E.</w:t>
      </w:r>
      <w:r w:rsidRPr="00C63E5D">
        <w:rPr>
          <w:bCs/>
          <w:iCs/>
          <w:sz w:val="20"/>
        </w:rPr>
        <w:tab/>
        <w:t>Agriculture Displays and Promotions</w:t>
      </w:r>
    </w:p>
    <w:p w:rsidR="009449B5" w:rsidRPr="00C63E5D" w:rsidRDefault="009449B5" w:rsidP="009449B5">
      <w:pPr>
        <w:ind w:left="360"/>
        <w:rPr>
          <w:bCs/>
          <w:iCs/>
          <w:sz w:val="20"/>
        </w:rPr>
      </w:pPr>
      <w:r w:rsidRPr="00C63E5D">
        <w:rPr>
          <w:bCs/>
          <w:iCs/>
          <w:sz w:val="20"/>
        </w:rPr>
        <w:tab/>
        <w:t>1.</w:t>
      </w:r>
      <w:r w:rsidRPr="00C63E5D">
        <w:rPr>
          <w:bCs/>
          <w:iCs/>
          <w:sz w:val="20"/>
        </w:rPr>
        <w:tab/>
        <w:t>Farm expositions and other typical uses of displays</w:t>
      </w:r>
    </w:p>
    <w:p w:rsidR="009449B5" w:rsidRPr="00C63E5D" w:rsidRDefault="009449B5" w:rsidP="009449B5">
      <w:pPr>
        <w:ind w:left="360"/>
        <w:rPr>
          <w:bCs/>
          <w:iCs/>
          <w:sz w:val="20"/>
        </w:rPr>
      </w:pPr>
      <w:r w:rsidRPr="00C63E5D">
        <w:rPr>
          <w:bCs/>
          <w:iCs/>
          <w:sz w:val="20"/>
        </w:rPr>
        <w:tab/>
        <w:t>2.</w:t>
      </w:r>
      <w:r w:rsidRPr="00C63E5D">
        <w:rPr>
          <w:bCs/>
          <w:iCs/>
          <w:sz w:val="20"/>
        </w:rPr>
        <w:tab/>
        <w:t>Layout, eye appeal, message, graphics</w:t>
      </w:r>
    </w:p>
    <w:p w:rsidR="009449B5" w:rsidRPr="00C63E5D" w:rsidRDefault="009449B5" w:rsidP="009449B5">
      <w:pPr>
        <w:ind w:left="360"/>
        <w:rPr>
          <w:bCs/>
          <w:iCs/>
          <w:sz w:val="20"/>
        </w:rPr>
      </w:pPr>
      <w:r w:rsidRPr="00C63E5D">
        <w:rPr>
          <w:bCs/>
          <w:iCs/>
          <w:sz w:val="20"/>
        </w:rPr>
        <w:tab/>
        <w:t>3.</w:t>
      </w:r>
      <w:r w:rsidRPr="00C63E5D">
        <w:rPr>
          <w:bCs/>
          <w:iCs/>
          <w:sz w:val="20"/>
        </w:rPr>
        <w:tab/>
        <w:t>Construction of the display</w:t>
      </w:r>
    </w:p>
    <w:p w:rsidR="009449B5" w:rsidRPr="00C63E5D" w:rsidRDefault="009449B5" w:rsidP="009449B5">
      <w:pPr>
        <w:rPr>
          <w:bCs/>
          <w:iCs/>
          <w:sz w:val="20"/>
        </w:rPr>
      </w:pPr>
    </w:p>
    <w:p w:rsidR="009449B5" w:rsidRPr="00C63E5D" w:rsidRDefault="009449B5" w:rsidP="009449B5">
      <w:pPr>
        <w:ind w:left="360"/>
        <w:rPr>
          <w:b/>
          <w:i/>
          <w:sz w:val="20"/>
        </w:rPr>
      </w:pPr>
      <w:r w:rsidRPr="00C63E5D">
        <w:rPr>
          <w:b/>
          <w:i/>
          <w:sz w:val="20"/>
        </w:rPr>
        <w:t>Lab Outline:</w:t>
      </w:r>
    </w:p>
    <w:p w:rsidR="009449B5" w:rsidRPr="00C63E5D" w:rsidRDefault="009449B5" w:rsidP="009449B5">
      <w:pPr>
        <w:numPr>
          <w:ilvl w:val="0"/>
          <w:numId w:val="32"/>
        </w:numPr>
        <w:rPr>
          <w:sz w:val="20"/>
        </w:rPr>
      </w:pPr>
      <w:r w:rsidRPr="00C63E5D">
        <w:rPr>
          <w:sz w:val="20"/>
        </w:rPr>
        <w:t>Effective Agriculture Print Media</w:t>
      </w:r>
    </w:p>
    <w:p w:rsidR="009449B5" w:rsidRPr="00C63E5D" w:rsidRDefault="009449B5" w:rsidP="009449B5">
      <w:pPr>
        <w:numPr>
          <w:ilvl w:val="0"/>
          <w:numId w:val="32"/>
        </w:numPr>
        <w:rPr>
          <w:sz w:val="20"/>
        </w:rPr>
      </w:pPr>
      <w:r w:rsidRPr="00C63E5D">
        <w:rPr>
          <w:sz w:val="20"/>
        </w:rPr>
        <w:t>Promotion and Advertising</w:t>
      </w:r>
    </w:p>
    <w:p w:rsidR="009449B5" w:rsidRPr="00C63E5D" w:rsidRDefault="009449B5" w:rsidP="009449B5">
      <w:pPr>
        <w:numPr>
          <w:ilvl w:val="0"/>
          <w:numId w:val="32"/>
        </w:numPr>
        <w:rPr>
          <w:sz w:val="20"/>
        </w:rPr>
      </w:pPr>
      <w:r w:rsidRPr="00C63E5D">
        <w:rPr>
          <w:sz w:val="20"/>
        </w:rPr>
        <w:t>Ag Journalism &amp; Press Releases</w:t>
      </w:r>
    </w:p>
    <w:p w:rsidR="009449B5" w:rsidRPr="00C63E5D" w:rsidRDefault="009449B5" w:rsidP="009449B5">
      <w:pPr>
        <w:numPr>
          <w:ilvl w:val="0"/>
          <w:numId w:val="32"/>
        </w:numPr>
        <w:rPr>
          <w:sz w:val="20"/>
        </w:rPr>
      </w:pPr>
      <w:r w:rsidRPr="00C63E5D">
        <w:rPr>
          <w:sz w:val="20"/>
        </w:rPr>
        <w:t>MS PowerPoint In Ag Sales</w:t>
      </w:r>
    </w:p>
    <w:p w:rsidR="009449B5" w:rsidRPr="00C63E5D" w:rsidRDefault="009449B5" w:rsidP="009449B5">
      <w:pPr>
        <w:numPr>
          <w:ilvl w:val="0"/>
          <w:numId w:val="32"/>
        </w:numPr>
        <w:rPr>
          <w:sz w:val="20"/>
        </w:rPr>
      </w:pPr>
      <w:r w:rsidRPr="00C63E5D">
        <w:rPr>
          <w:sz w:val="20"/>
        </w:rPr>
        <w:t>Public Speaking</w:t>
      </w:r>
    </w:p>
    <w:p w:rsidR="009449B5" w:rsidRPr="00C63E5D" w:rsidRDefault="009449B5" w:rsidP="009449B5">
      <w:pPr>
        <w:numPr>
          <w:ilvl w:val="1"/>
          <w:numId w:val="32"/>
        </w:numPr>
        <w:rPr>
          <w:sz w:val="20"/>
        </w:rPr>
      </w:pPr>
      <w:r w:rsidRPr="00C63E5D">
        <w:rPr>
          <w:sz w:val="20"/>
        </w:rPr>
        <w:t>Informative</w:t>
      </w:r>
    </w:p>
    <w:p w:rsidR="009449B5" w:rsidRPr="00C63E5D" w:rsidRDefault="009449B5" w:rsidP="009449B5">
      <w:pPr>
        <w:numPr>
          <w:ilvl w:val="1"/>
          <w:numId w:val="32"/>
        </w:numPr>
        <w:rPr>
          <w:sz w:val="20"/>
        </w:rPr>
      </w:pPr>
      <w:r w:rsidRPr="00C63E5D">
        <w:rPr>
          <w:sz w:val="20"/>
        </w:rPr>
        <w:t>Persuasive</w:t>
      </w:r>
    </w:p>
    <w:p w:rsidR="009449B5" w:rsidRPr="00C63E5D" w:rsidRDefault="009449B5" w:rsidP="009449B5">
      <w:pPr>
        <w:numPr>
          <w:ilvl w:val="1"/>
          <w:numId w:val="32"/>
        </w:numPr>
        <w:rPr>
          <w:sz w:val="20"/>
        </w:rPr>
      </w:pPr>
      <w:r w:rsidRPr="00C63E5D">
        <w:rPr>
          <w:sz w:val="20"/>
        </w:rPr>
        <w:t>Prepared Sales Presentation</w:t>
      </w:r>
    </w:p>
    <w:p w:rsidR="009449B5" w:rsidRPr="00C63E5D" w:rsidRDefault="009449B5" w:rsidP="009449B5">
      <w:pPr>
        <w:numPr>
          <w:ilvl w:val="0"/>
          <w:numId w:val="32"/>
        </w:numPr>
        <w:rPr>
          <w:sz w:val="20"/>
        </w:rPr>
      </w:pPr>
      <w:r w:rsidRPr="00C63E5D">
        <w:rPr>
          <w:sz w:val="20"/>
        </w:rPr>
        <w:t>Communication Principles</w:t>
      </w:r>
    </w:p>
    <w:p w:rsidR="009449B5" w:rsidRPr="00C63E5D" w:rsidRDefault="009449B5" w:rsidP="009449B5">
      <w:pPr>
        <w:numPr>
          <w:ilvl w:val="1"/>
          <w:numId w:val="32"/>
        </w:numPr>
        <w:rPr>
          <w:sz w:val="20"/>
        </w:rPr>
      </w:pPr>
      <w:r w:rsidRPr="00C63E5D">
        <w:rPr>
          <w:sz w:val="20"/>
        </w:rPr>
        <w:t>Listening</w:t>
      </w:r>
    </w:p>
    <w:p w:rsidR="009449B5" w:rsidRPr="00C63E5D" w:rsidRDefault="009449B5" w:rsidP="009449B5">
      <w:pPr>
        <w:numPr>
          <w:ilvl w:val="1"/>
          <w:numId w:val="32"/>
        </w:numPr>
        <w:rPr>
          <w:sz w:val="20"/>
        </w:rPr>
      </w:pPr>
      <w:r w:rsidRPr="00C63E5D">
        <w:rPr>
          <w:sz w:val="20"/>
        </w:rPr>
        <w:t>Customer analysis – needs</w:t>
      </w:r>
    </w:p>
    <w:p w:rsidR="009449B5" w:rsidRPr="00C63E5D" w:rsidRDefault="009449B5" w:rsidP="009449B5">
      <w:pPr>
        <w:numPr>
          <w:ilvl w:val="1"/>
          <w:numId w:val="32"/>
        </w:numPr>
        <w:rPr>
          <w:sz w:val="20"/>
        </w:rPr>
      </w:pPr>
      <w:r w:rsidRPr="00C63E5D">
        <w:rPr>
          <w:sz w:val="20"/>
        </w:rPr>
        <w:t>Persuasion techniques</w:t>
      </w:r>
    </w:p>
    <w:p w:rsidR="009449B5" w:rsidRPr="00C63E5D" w:rsidRDefault="009449B5" w:rsidP="009449B5">
      <w:pPr>
        <w:numPr>
          <w:ilvl w:val="1"/>
          <w:numId w:val="32"/>
        </w:numPr>
        <w:rPr>
          <w:sz w:val="20"/>
        </w:rPr>
      </w:pPr>
      <w:r w:rsidRPr="00C63E5D">
        <w:rPr>
          <w:sz w:val="20"/>
        </w:rPr>
        <w:t>Feature/Benefit explanation</w:t>
      </w:r>
    </w:p>
    <w:p w:rsidR="009449B5" w:rsidRPr="00C63E5D" w:rsidRDefault="009449B5" w:rsidP="009449B5">
      <w:pPr>
        <w:numPr>
          <w:ilvl w:val="1"/>
          <w:numId w:val="32"/>
        </w:numPr>
        <w:rPr>
          <w:sz w:val="20"/>
        </w:rPr>
      </w:pPr>
      <w:r w:rsidRPr="00C63E5D">
        <w:rPr>
          <w:sz w:val="20"/>
        </w:rPr>
        <w:t>Closing &amp; Follow-up</w:t>
      </w:r>
    </w:p>
    <w:p w:rsidR="009449B5" w:rsidRPr="00C63E5D" w:rsidRDefault="009449B5" w:rsidP="009449B5">
      <w:pPr>
        <w:numPr>
          <w:ilvl w:val="0"/>
          <w:numId w:val="32"/>
        </w:numPr>
        <w:rPr>
          <w:sz w:val="20"/>
        </w:rPr>
      </w:pPr>
      <w:r w:rsidRPr="00C63E5D">
        <w:rPr>
          <w:sz w:val="20"/>
        </w:rPr>
        <w:t>Presentation – Speaking Practice</w:t>
      </w:r>
    </w:p>
    <w:p w:rsidR="009449B5" w:rsidRPr="00C63E5D" w:rsidRDefault="009449B5" w:rsidP="009449B5">
      <w:pPr>
        <w:numPr>
          <w:ilvl w:val="0"/>
          <w:numId w:val="32"/>
        </w:numPr>
        <w:rPr>
          <w:sz w:val="20"/>
        </w:rPr>
      </w:pPr>
      <w:r w:rsidRPr="00C63E5D">
        <w:rPr>
          <w:sz w:val="20"/>
        </w:rPr>
        <w:t>Product Research</w:t>
      </w:r>
    </w:p>
    <w:p w:rsidR="009449B5" w:rsidRPr="00C63E5D" w:rsidRDefault="009449B5" w:rsidP="009449B5">
      <w:pPr>
        <w:ind w:left="360"/>
        <w:rPr>
          <w:sz w:val="20"/>
        </w:rPr>
      </w:pPr>
      <w:r w:rsidRPr="00C63E5D">
        <w:rPr>
          <w:sz w:val="20"/>
        </w:rPr>
        <w:t xml:space="preserve">I. </w:t>
      </w:r>
      <w:r w:rsidRPr="00C63E5D">
        <w:rPr>
          <w:sz w:val="20"/>
        </w:rPr>
        <w:tab/>
        <w:t>Organization of Presentations</w:t>
      </w:r>
    </w:p>
    <w:p w:rsidR="009449B5" w:rsidRPr="00E1668D" w:rsidRDefault="009449B5" w:rsidP="009449B5">
      <w:pPr>
        <w:rPr>
          <w:sz w:val="20"/>
        </w:rPr>
      </w:pPr>
    </w:p>
    <w:p w:rsidR="009449B5" w:rsidRPr="003A0190" w:rsidRDefault="009449B5" w:rsidP="009449B5">
      <w:pPr>
        <w:rPr>
          <w:b/>
          <w:smallCaps/>
        </w:rPr>
      </w:pPr>
      <w:r w:rsidRPr="003A0190">
        <w:rPr>
          <w:b/>
          <w:smallCaps/>
        </w:rPr>
        <w:t>Attendance</w:t>
      </w:r>
    </w:p>
    <w:p w:rsidR="00B758FC" w:rsidRDefault="009449B5" w:rsidP="009449B5">
      <w:pPr>
        <w:numPr>
          <w:ilvl w:val="0"/>
          <w:numId w:val="15"/>
        </w:numPr>
        <w:tabs>
          <w:tab w:val="clear" w:pos="1440"/>
          <w:tab w:val="num" w:pos="720"/>
          <w:tab w:val="left" w:pos="2160"/>
        </w:tabs>
        <w:ind w:left="720"/>
        <w:jc w:val="both"/>
        <w:rPr>
          <w:rFonts w:cs="Arial"/>
          <w:sz w:val="20"/>
          <w:szCs w:val="22"/>
        </w:rPr>
      </w:pPr>
      <w:r w:rsidRPr="00A62B69">
        <w:rPr>
          <w:rFonts w:cs="Arial"/>
          <w:sz w:val="20"/>
          <w:szCs w:val="22"/>
        </w:rPr>
        <w:t>Attendance is mandatory since the majority of learning occurs in the lecture/laboratory environment.</w:t>
      </w:r>
      <w:r w:rsidR="00B758FC">
        <w:rPr>
          <w:rFonts w:cs="Arial"/>
          <w:sz w:val="20"/>
          <w:szCs w:val="22"/>
        </w:rPr>
        <w:t xml:space="preserve"> </w:t>
      </w:r>
    </w:p>
    <w:p w:rsidR="009449B5" w:rsidRDefault="00B758FC" w:rsidP="00B758FC">
      <w:pPr>
        <w:numPr>
          <w:ilvl w:val="1"/>
          <w:numId w:val="15"/>
        </w:numPr>
        <w:tabs>
          <w:tab w:val="clear" w:pos="2160"/>
        </w:tabs>
        <w:ind w:left="1440"/>
        <w:jc w:val="both"/>
        <w:rPr>
          <w:rFonts w:cs="Arial"/>
          <w:sz w:val="20"/>
          <w:szCs w:val="22"/>
        </w:rPr>
      </w:pPr>
      <w:r>
        <w:rPr>
          <w:rFonts w:cs="Arial"/>
          <w:sz w:val="20"/>
          <w:szCs w:val="22"/>
        </w:rPr>
        <w:t xml:space="preserve">Students will earn 20 points for each class session that they </w:t>
      </w:r>
      <w:r w:rsidRPr="00B758FC">
        <w:rPr>
          <w:rFonts w:cs="Arial"/>
          <w:sz w:val="20"/>
          <w:szCs w:val="22"/>
          <w:u w:val="single"/>
        </w:rPr>
        <w:t>attend on time</w:t>
      </w:r>
      <w:r>
        <w:rPr>
          <w:rFonts w:cs="Arial"/>
          <w:sz w:val="20"/>
          <w:szCs w:val="22"/>
        </w:rPr>
        <w:t>.</w:t>
      </w:r>
    </w:p>
    <w:p w:rsidR="00B758FC" w:rsidRDefault="00B758FC" w:rsidP="00B758FC">
      <w:pPr>
        <w:numPr>
          <w:ilvl w:val="1"/>
          <w:numId w:val="15"/>
        </w:numPr>
        <w:tabs>
          <w:tab w:val="clear" w:pos="2160"/>
        </w:tabs>
        <w:ind w:left="1440"/>
        <w:jc w:val="both"/>
        <w:rPr>
          <w:rFonts w:cs="Arial"/>
          <w:sz w:val="20"/>
          <w:szCs w:val="22"/>
        </w:rPr>
      </w:pPr>
      <w:r>
        <w:rPr>
          <w:rFonts w:cs="Arial"/>
          <w:sz w:val="20"/>
          <w:szCs w:val="22"/>
        </w:rPr>
        <w:t xml:space="preserve">Students who are </w:t>
      </w:r>
      <w:r w:rsidRPr="00B758FC">
        <w:rPr>
          <w:rFonts w:cs="Arial"/>
          <w:sz w:val="20"/>
          <w:szCs w:val="22"/>
          <w:u w:val="single"/>
        </w:rPr>
        <w:t>late will lose 10</w:t>
      </w:r>
      <w:r>
        <w:rPr>
          <w:rFonts w:cs="Arial"/>
          <w:sz w:val="20"/>
          <w:szCs w:val="22"/>
        </w:rPr>
        <w:t xml:space="preserve"> of their 20 attendance points for that day.</w:t>
      </w:r>
    </w:p>
    <w:p w:rsidR="00B758FC" w:rsidRPr="00A62B69" w:rsidRDefault="00B758FC" w:rsidP="00B758FC">
      <w:pPr>
        <w:numPr>
          <w:ilvl w:val="1"/>
          <w:numId w:val="15"/>
        </w:numPr>
        <w:tabs>
          <w:tab w:val="clear" w:pos="2160"/>
        </w:tabs>
        <w:ind w:left="1440"/>
        <w:jc w:val="both"/>
        <w:rPr>
          <w:rFonts w:cs="Arial"/>
          <w:sz w:val="20"/>
          <w:szCs w:val="22"/>
        </w:rPr>
      </w:pPr>
      <w:r>
        <w:rPr>
          <w:rFonts w:cs="Arial"/>
          <w:sz w:val="20"/>
          <w:szCs w:val="22"/>
        </w:rPr>
        <w:t xml:space="preserve">Students who are </w:t>
      </w:r>
      <w:r w:rsidRPr="00B758FC">
        <w:rPr>
          <w:rFonts w:cs="Arial"/>
          <w:sz w:val="20"/>
          <w:szCs w:val="22"/>
          <w:u w:val="single"/>
        </w:rPr>
        <w:t>absent will not earn any</w:t>
      </w:r>
      <w:r>
        <w:rPr>
          <w:rFonts w:cs="Arial"/>
          <w:sz w:val="20"/>
          <w:szCs w:val="22"/>
        </w:rPr>
        <w:t xml:space="preserve"> participation points for that day.</w:t>
      </w:r>
    </w:p>
    <w:p w:rsidR="009449B5" w:rsidRPr="00A62B69" w:rsidRDefault="009449B5" w:rsidP="009449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9449B5" w:rsidRPr="00A62B69" w:rsidRDefault="009449B5" w:rsidP="009449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Please notify the instructor if you know in advance that you will be absent from class.</w:t>
      </w:r>
    </w:p>
    <w:p w:rsidR="009449B5" w:rsidRPr="00A62B69" w:rsidRDefault="009449B5" w:rsidP="009449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9449B5" w:rsidRPr="00A62B69" w:rsidRDefault="009449B5" w:rsidP="009449B5">
      <w:pPr>
        <w:widowControl w:val="0"/>
        <w:numPr>
          <w:ilvl w:val="0"/>
          <w:numId w:val="15"/>
        </w:numPr>
        <w:tabs>
          <w:tab w:val="clear" w:pos="1440"/>
          <w:tab w:val="num" w:pos="720"/>
        </w:tabs>
        <w:autoSpaceDE w:val="0"/>
        <w:autoSpaceDN w:val="0"/>
        <w:adjustRightInd w:val="0"/>
        <w:ind w:left="720"/>
        <w:jc w:val="both"/>
        <w:rPr>
          <w:rFonts w:cs="Arial"/>
          <w:sz w:val="20"/>
          <w:szCs w:val="22"/>
        </w:rPr>
      </w:pPr>
      <w:r w:rsidRPr="00A62B69">
        <w:rPr>
          <w:rFonts w:cs="Arial"/>
          <w:sz w:val="20"/>
          <w:szCs w:val="22"/>
        </w:rPr>
        <w:t>At the end of the 9th week of instruction, no withdrawals are permitted and the student must receive a grade.</w:t>
      </w:r>
    </w:p>
    <w:p w:rsidR="009449B5" w:rsidRPr="004E4AFF" w:rsidRDefault="009449B5" w:rsidP="009449B5">
      <w:pPr>
        <w:numPr>
          <w:ilvl w:val="0"/>
          <w:numId w:val="15"/>
        </w:numPr>
        <w:tabs>
          <w:tab w:val="clear" w:pos="1440"/>
          <w:tab w:val="num" w:pos="720"/>
        </w:tabs>
        <w:ind w:left="720"/>
        <w:rPr>
          <w:smallCaps/>
          <w:sz w:val="20"/>
        </w:rPr>
      </w:pPr>
      <w:r w:rsidRPr="00A62B69">
        <w:rPr>
          <w:rFonts w:cs="Arial"/>
          <w:sz w:val="20"/>
          <w:szCs w:val="22"/>
        </w:rPr>
        <w:t>Make-up tests and assignments will only be allowed for emergency situations and pre-excused absences.</w:t>
      </w:r>
    </w:p>
    <w:p w:rsidR="009449B5" w:rsidRDefault="009449B5" w:rsidP="009449B5">
      <w:pPr>
        <w:rPr>
          <w:sz w:val="20"/>
        </w:rPr>
      </w:pPr>
    </w:p>
    <w:p w:rsidR="009449B5" w:rsidRPr="003A0190" w:rsidRDefault="009449B5" w:rsidP="009449B5">
      <w:pPr>
        <w:rPr>
          <w:b/>
          <w:smallCaps/>
        </w:rPr>
      </w:pPr>
      <w:r w:rsidRPr="003A0190">
        <w:rPr>
          <w:b/>
          <w:smallCaps/>
        </w:rPr>
        <w:t>Methods for Measuring Student Achievement and Determining Grades</w:t>
      </w:r>
    </w:p>
    <w:p w:rsidR="009449B5" w:rsidRPr="00A62B69" w:rsidRDefault="009449B5" w:rsidP="009449B5">
      <w:pPr>
        <w:tabs>
          <w:tab w:val="left" w:pos="720"/>
          <w:tab w:val="left" w:pos="1440"/>
          <w:tab w:val="left" w:pos="2160"/>
        </w:tabs>
        <w:ind w:left="360"/>
        <w:rPr>
          <w:rFonts w:cs="Arial"/>
          <w:sz w:val="20"/>
          <w:szCs w:val="22"/>
        </w:rPr>
      </w:pPr>
      <w:r w:rsidRPr="00A62B69">
        <w:rPr>
          <w:rFonts w:cs="Arial"/>
          <w:sz w:val="20"/>
          <w:szCs w:val="22"/>
        </w:rPr>
        <w:t>The methods for measuring student achievement &amp; determining grades are:</w:t>
      </w:r>
    </w:p>
    <w:p w:rsidR="009449B5" w:rsidRPr="00A62B69" w:rsidRDefault="009449B5" w:rsidP="009449B5">
      <w:pPr>
        <w:pStyle w:val="Heading6"/>
        <w:numPr>
          <w:ilvl w:val="0"/>
          <w:numId w:val="20"/>
        </w:numPr>
        <w:tabs>
          <w:tab w:val="clear" w:pos="720"/>
          <w:tab w:val="left" w:pos="1080"/>
        </w:tabs>
        <w:ind w:left="1080"/>
        <w:rPr>
          <w:rFonts w:ascii="Times New Roman" w:hAnsi="Times New Roman"/>
          <w:b w:val="0"/>
          <w:sz w:val="20"/>
        </w:rPr>
      </w:pPr>
      <w:r w:rsidRPr="00A62B69">
        <w:rPr>
          <w:rFonts w:ascii="Times New Roman" w:hAnsi="Times New Roman"/>
          <w:b w:val="0"/>
          <w:sz w:val="20"/>
        </w:rPr>
        <w:t>Writing</w:t>
      </w:r>
    </w:p>
    <w:p w:rsidR="009449B5" w:rsidRPr="00A62B69" w:rsidRDefault="009449B5" w:rsidP="009449B5">
      <w:pPr>
        <w:pStyle w:val="Heading6"/>
        <w:numPr>
          <w:ilvl w:val="1"/>
          <w:numId w:val="21"/>
        </w:numPr>
        <w:tabs>
          <w:tab w:val="left" w:pos="1080"/>
        </w:tabs>
        <w:rPr>
          <w:rFonts w:ascii="Times New Roman" w:hAnsi="Times New Roman"/>
          <w:b w:val="0"/>
          <w:sz w:val="20"/>
        </w:rPr>
      </w:pPr>
      <w:r w:rsidRPr="00A62B69">
        <w:rPr>
          <w:rFonts w:ascii="Times New Roman" w:hAnsi="Times New Roman"/>
          <w:b w:val="0"/>
          <w:sz w:val="20"/>
        </w:rPr>
        <w:t>Term or other papers, laboratory reports, and written homework</w:t>
      </w:r>
    </w:p>
    <w:p w:rsidR="009449B5" w:rsidRPr="00A62B69" w:rsidRDefault="009449B5" w:rsidP="009449B5">
      <w:pPr>
        <w:pStyle w:val="Heading6"/>
        <w:numPr>
          <w:ilvl w:val="0"/>
          <w:numId w:val="20"/>
        </w:numPr>
        <w:tabs>
          <w:tab w:val="clear" w:pos="720"/>
          <w:tab w:val="left" w:pos="1080"/>
        </w:tabs>
        <w:ind w:left="1080"/>
        <w:rPr>
          <w:rFonts w:ascii="Times New Roman" w:hAnsi="Times New Roman"/>
          <w:b w:val="0"/>
          <w:sz w:val="20"/>
        </w:rPr>
      </w:pPr>
      <w:r w:rsidRPr="00A62B69">
        <w:rPr>
          <w:rFonts w:ascii="Times New Roman" w:hAnsi="Times New Roman"/>
          <w:b w:val="0"/>
          <w:sz w:val="20"/>
        </w:rPr>
        <w:t>Problem-Solving</w:t>
      </w:r>
    </w:p>
    <w:p w:rsidR="009449B5" w:rsidRPr="00A62B69" w:rsidRDefault="009449B5" w:rsidP="009449B5">
      <w:pPr>
        <w:numPr>
          <w:ilvl w:val="0"/>
          <w:numId w:val="33"/>
        </w:numPr>
        <w:tabs>
          <w:tab w:val="left" w:pos="1080"/>
        </w:tabs>
        <w:rPr>
          <w:rFonts w:cs="Arial"/>
          <w:sz w:val="20"/>
          <w:szCs w:val="22"/>
        </w:rPr>
      </w:pPr>
      <w:r w:rsidRPr="00A62B69">
        <w:rPr>
          <w:rFonts w:cs="Arial"/>
          <w:sz w:val="20"/>
          <w:szCs w:val="22"/>
        </w:rPr>
        <w:t>Exams, quizzes, and laboratory reports</w:t>
      </w:r>
    </w:p>
    <w:p w:rsidR="009449B5" w:rsidRPr="00B26850" w:rsidRDefault="009449B5" w:rsidP="009449B5">
      <w:pPr>
        <w:numPr>
          <w:ilvl w:val="0"/>
          <w:numId w:val="20"/>
        </w:numPr>
        <w:ind w:left="1080"/>
        <w:rPr>
          <w:sz w:val="20"/>
        </w:rPr>
      </w:pPr>
      <w:r w:rsidRPr="00B26850">
        <w:rPr>
          <w:sz w:val="20"/>
        </w:rPr>
        <w:t>Skill Demonstrations</w:t>
      </w:r>
    </w:p>
    <w:p w:rsidR="009449B5" w:rsidRPr="00B26850" w:rsidRDefault="009449B5" w:rsidP="009449B5">
      <w:pPr>
        <w:numPr>
          <w:ilvl w:val="0"/>
          <w:numId w:val="34"/>
        </w:numPr>
        <w:rPr>
          <w:sz w:val="20"/>
        </w:rPr>
      </w:pPr>
      <w:r w:rsidRPr="00B26850">
        <w:rPr>
          <w:sz w:val="20"/>
        </w:rPr>
        <w:t>Class performances</w:t>
      </w:r>
    </w:p>
    <w:p w:rsidR="009449B5" w:rsidRPr="00A62B69" w:rsidRDefault="009449B5" w:rsidP="009449B5">
      <w:pPr>
        <w:numPr>
          <w:ilvl w:val="0"/>
          <w:numId w:val="20"/>
        </w:numPr>
        <w:tabs>
          <w:tab w:val="clear" w:pos="720"/>
          <w:tab w:val="left" w:pos="1080"/>
        </w:tabs>
        <w:ind w:left="1080"/>
        <w:rPr>
          <w:rFonts w:cs="Arial"/>
          <w:sz w:val="20"/>
          <w:szCs w:val="22"/>
        </w:rPr>
      </w:pPr>
      <w:r w:rsidRPr="00A62B69">
        <w:rPr>
          <w:rFonts w:cs="Arial"/>
          <w:sz w:val="20"/>
          <w:szCs w:val="22"/>
        </w:rPr>
        <w:t>Examinations</w:t>
      </w:r>
    </w:p>
    <w:p w:rsidR="009449B5" w:rsidRPr="00A62B69" w:rsidRDefault="009449B5" w:rsidP="009449B5">
      <w:pPr>
        <w:numPr>
          <w:ilvl w:val="1"/>
          <w:numId w:val="24"/>
        </w:numPr>
        <w:tabs>
          <w:tab w:val="left" w:pos="1080"/>
        </w:tabs>
        <w:rPr>
          <w:smallCaps/>
          <w:sz w:val="20"/>
        </w:rPr>
      </w:pPr>
      <w:r w:rsidRPr="00A62B69">
        <w:rPr>
          <w:rFonts w:cs="Arial"/>
          <w:sz w:val="20"/>
          <w:szCs w:val="22"/>
        </w:rPr>
        <w:t>Multiple choice, true/false, matching and essay</w:t>
      </w:r>
    </w:p>
    <w:p w:rsidR="009449B5" w:rsidRPr="00A62B69" w:rsidRDefault="009449B5" w:rsidP="009449B5">
      <w:pPr>
        <w:ind w:left="360"/>
        <w:rPr>
          <w:rFonts w:cs="Arial"/>
          <w:sz w:val="20"/>
          <w:szCs w:val="22"/>
        </w:rPr>
      </w:pPr>
    </w:p>
    <w:p w:rsidR="009449B5" w:rsidRPr="00A62B69" w:rsidRDefault="009449B5" w:rsidP="009449B5">
      <w:pPr>
        <w:ind w:left="360"/>
        <w:rPr>
          <w:rFonts w:cs="Arial"/>
          <w:sz w:val="20"/>
          <w:szCs w:val="22"/>
        </w:rPr>
      </w:pPr>
      <w:r w:rsidRPr="00A62B69">
        <w:rPr>
          <w:rFonts w:cs="Arial"/>
          <w:sz w:val="20"/>
          <w:szCs w:val="22"/>
        </w:rPr>
        <w:lastRenderedPageBreak/>
        <w:t>All assignments are due at the beginning of the class session on the date due. Late assignments can be submitted for grading; however, all late assignments will receive a deduction in the amount of 50% of the overall point value for that specific assignment.</w:t>
      </w:r>
    </w:p>
    <w:p w:rsidR="009449B5" w:rsidRPr="00A62B69" w:rsidRDefault="009449B5" w:rsidP="009449B5">
      <w:pPr>
        <w:tabs>
          <w:tab w:val="left" w:pos="1080"/>
        </w:tabs>
        <w:rPr>
          <w:rFonts w:cs="Arial"/>
          <w:sz w:val="20"/>
          <w:szCs w:val="22"/>
        </w:rPr>
      </w:pPr>
    </w:p>
    <w:p w:rsidR="009449B5" w:rsidRPr="003A0190" w:rsidRDefault="009449B5" w:rsidP="009449B5">
      <w:pPr>
        <w:rPr>
          <w:b/>
          <w:smallCaps/>
        </w:rPr>
      </w:pPr>
      <w:r w:rsidRPr="003A0190">
        <w:rPr>
          <w:b/>
          <w:smallCaps/>
        </w:rPr>
        <w:t>Course Grade Determination</w:t>
      </w:r>
    </w:p>
    <w:p w:rsidR="009449B5" w:rsidRPr="00A878DC" w:rsidRDefault="009449B5" w:rsidP="009449B5">
      <w:pPr>
        <w:tabs>
          <w:tab w:val="left" w:pos="2160"/>
        </w:tabs>
        <w:ind w:left="360"/>
        <w:rPr>
          <w:sz w:val="20"/>
        </w:rPr>
      </w:pPr>
      <w:r w:rsidRPr="00A878DC">
        <w:rPr>
          <w:sz w:val="20"/>
        </w:rPr>
        <w:t>Tests will be true/false, multiple choice, short answer, and essay questions.  Written laboratory reports and written homework will be required.  Course emphasis will be placed on developing written, oral, and computer presentations.</w:t>
      </w:r>
    </w:p>
    <w:p w:rsidR="009449B5" w:rsidRPr="00A878DC" w:rsidRDefault="009449B5" w:rsidP="009449B5">
      <w:pPr>
        <w:tabs>
          <w:tab w:val="left" w:pos="2160"/>
        </w:tabs>
        <w:ind w:left="720"/>
        <w:rPr>
          <w:sz w:val="20"/>
        </w:rPr>
      </w:pPr>
    </w:p>
    <w:p w:rsidR="009449B5" w:rsidRPr="006963A2" w:rsidRDefault="00B758FC" w:rsidP="009449B5">
      <w:pPr>
        <w:tabs>
          <w:tab w:val="left" w:pos="2160"/>
        </w:tabs>
        <w:ind w:left="720"/>
        <w:rPr>
          <w:sz w:val="20"/>
        </w:rPr>
      </w:pPr>
      <w:r>
        <w:rPr>
          <w:sz w:val="20"/>
        </w:rPr>
        <w:t>Tests</w:t>
      </w:r>
      <w:r>
        <w:rPr>
          <w:sz w:val="20"/>
        </w:rPr>
        <w:tab/>
        <w:t>4</w:t>
      </w:r>
      <w:r w:rsidR="009449B5" w:rsidRPr="006963A2">
        <w:rPr>
          <w:sz w:val="20"/>
        </w:rPr>
        <w:t>0%</w:t>
      </w:r>
    </w:p>
    <w:p w:rsidR="009449B5" w:rsidRPr="006963A2" w:rsidRDefault="009449B5" w:rsidP="009449B5">
      <w:pPr>
        <w:tabs>
          <w:tab w:val="left" w:pos="2160"/>
        </w:tabs>
        <w:ind w:left="720"/>
        <w:rPr>
          <w:sz w:val="20"/>
        </w:rPr>
      </w:pPr>
      <w:r w:rsidRPr="006963A2">
        <w:rPr>
          <w:sz w:val="20"/>
        </w:rPr>
        <w:t>Labs</w:t>
      </w:r>
      <w:r w:rsidRPr="006963A2">
        <w:rPr>
          <w:sz w:val="20"/>
        </w:rPr>
        <w:tab/>
        <w:t>30%</w:t>
      </w:r>
    </w:p>
    <w:p w:rsidR="009449B5" w:rsidRPr="006963A2" w:rsidRDefault="009449B5" w:rsidP="009449B5">
      <w:pPr>
        <w:tabs>
          <w:tab w:val="left" w:pos="2160"/>
        </w:tabs>
        <w:ind w:left="720"/>
        <w:rPr>
          <w:sz w:val="20"/>
        </w:rPr>
      </w:pPr>
      <w:r w:rsidRPr="006963A2">
        <w:rPr>
          <w:sz w:val="20"/>
        </w:rPr>
        <w:t>Homework</w:t>
      </w:r>
      <w:r w:rsidRPr="006963A2">
        <w:rPr>
          <w:sz w:val="20"/>
        </w:rPr>
        <w:tab/>
        <w:t>10%</w:t>
      </w:r>
    </w:p>
    <w:p w:rsidR="009449B5" w:rsidRDefault="009449B5" w:rsidP="009449B5">
      <w:pPr>
        <w:tabs>
          <w:tab w:val="left" w:pos="2160"/>
        </w:tabs>
        <w:ind w:left="720"/>
        <w:rPr>
          <w:sz w:val="20"/>
        </w:rPr>
      </w:pPr>
      <w:r w:rsidRPr="006963A2">
        <w:rPr>
          <w:sz w:val="20"/>
        </w:rPr>
        <w:t>Quizzes</w:t>
      </w:r>
      <w:r w:rsidRPr="006963A2">
        <w:rPr>
          <w:sz w:val="20"/>
        </w:rPr>
        <w:tab/>
        <w:t>10%</w:t>
      </w:r>
    </w:p>
    <w:p w:rsidR="00B758FC" w:rsidRPr="00A62B69" w:rsidRDefault="00B758FC" w:rsidP="009449B5">
      <w:pPr>
        <w:tabs>
          <w:tab w:val="left" w:pos="2160"/>
        </w:tabs>
        <w:ind w:left="720"/>
        <w:rPr>
          <w:rFonts w:cs="Arial"/>
          <w:sz w:val="20"/>
          <w:szCs w:val="22"/>
        </w:rPr>
      </w:pPr>
      <w:r>
        <w:rPr>
          <w:sz w:val="20"/>
        </w:rPr>
        <w:t>Participation</w:t>
      </w:r>
      <w:r>
        <w:rPr>
          <w:sz w:val="20"/>
        </w:rPr>
        <w:tab/>
        <w:t>10%</w:t>
      </w:r>
    </w:p>
    <w:p w:rsidR="009449B5" w:rsidRPr="00A62B69" w:rsidRDefault="009449B5" w:rsidP="009449B5">
      <w:pPr>
        <w:tabs>
          <w:tab w:val="left" w:pos="1080"/>
        </w:tabs>
        <w:rPr>
          <w:rFonts w:cs="Arial"/>
          <w:sz w:val="20"/>
          <w:szCs w:val="22"/>
        </w:rPr>
      </w:pPr>
    </w:p>
    <w:p w:rsidR="009449B5" w:rsidRPr="00A62B69" w:rsidRDefault="009449B5" w:rsidP="009449B5">
      <w:pPr>
        <w:ind w:left="360"/>
        <w:rPr>
          <w:rFonts w:cs="Arial"/>
          <w:sz w:val="20"/>
          <w:szCs w:val="22"/>
        </w:rPr>
      </w:pPr>
      <w:r w:rsidRPr="00A62B69">
        <w:rPr>
          <w:rFonts w:cs="Arial"/>
          <w:sz w:val="20"/>
          <w:szCs w:val="22"/>
        </w:rPr>
        <w:t>Letter grades will be calculated by using the following standard percentage point evaluation:</w:t>
      </w:r>
    </w:p>
    <w:p w:rsidR="009449B5" w:rsidRDefault="009449B5" w:rsidP="009449B5">
      <w:pPr>
        <w:tabs>
          <w:tab w:val="left" w:pos="1800"/>
        </w:tabs>
        <w:ind w:left="360"/>
        <w:rPr>
          <w:rFonts w:cs="Arial"/>
          <w:sz w:val="20"/>
          <w:szCs w:val="22"/>
        </w:rPr>
      </w:pPr>
      <w:r w:rsidRPr="00A62B69">
        <w:rPr>
          <w:rFonts w:cs="Arial"/>
          <w:sz w:val="20"/>
          <w:szCs w:val="22"/>
        </w:rPr>
        <w:t>A = 90-100%</w:t>
      </w:r>
    </w:p>
    <w:p w:rsidR="009449B5" w:rsidRDefault="009449B5" w:rsidP="009449B5">
      <w:pPr>
        <w:tabs>
          <w:tab w:val="left" w:pos="1800"/>
        </w:tabs>
        <w:ind w:left="360"/>
        <w:rPr>
          <w:rFonts w:cs="Arial"/>
          <w:sz w:val="20"/>
          <w:szCs w:val="22"/>
        </w:rPr>
      </w:pPr>
      <w:r w:rsidRPr="00A62B69">
        <w:rPr>
          <w:rFonts w:cs="Arial"/>
          <w:sz w:val="20"/>
          <w:szCs w:val="22"/>
        </w:rPr>
        <w:t>B = 80-89%</w:t>
      </w:r>
    </w:p>
    <w:p w:rsidR="009449B5" w:rsidRDefault="009449B5" w:rsidP="009449B5">
      <w:pPr>
        <w:tabs>
          <w:tab w:val="left" w:pos="1800"/>
        </w:tabs>
        <w:ind w:left="360"/>
        <w:rPr>
          <w:rFonts w:cs="Arial"/>
          <w:sz w:val="20"/>
          <w:szCs w:val="22"/>
        </w:rPr>
      </w:pPr>
      <w:r w:rsidRPr="00A62B69">
        <w:rPr>
          <w:rFonts w:cs="Arial"/>
          <w:sz w:val="20"/>
          <w:szCs w:val="22"/>
        </w:rPr>
        <w:t>C = 70-79%</w:t>
      </w:r>
    </w:p>
    <w:p w:rsidR="009449B5" w:rsidRDefault="009449B5" w:rsidP="009449B5">
      <w:pPr>
        <w:tabs>
          <w:tab w:val="left" w:pos="1800"/>
        </w:tabs>
        <w:ind w:left="360"/>
        <w:rPr>
          <w:rFonts w:cs="Arial"/>
          <w:sz w:val="20"/>
          <w:szCs w:val="22"/>
        </w:rPr>
      </w:pPr>
      <w:r w:rsidRPr="00A62B69">
        <w:rPr>
          <w:rFonts w:cs="Arial"/>
          <w:sz w:val="20"/>
          <w:szCs w:val="22"/>
        </w:rPr>
        <w:t>D = 60-69%</w:t>
      </w:r>
    </w:p>
    <w:p w:rsidR="004451BD" w:rsidRDefault="009449B5" w:rsidP="009449B5">
      <w:pPr>
        <w:tabs>
          <w:tab w:val="left" w:pos="1800"/>
        </w:tabs>
        <w:ind w:left="360"/>
        <w:rPr>
          <w:rFonts w:cs="Arial"/>
          <w:sz w:val="20"/>
          <w:szCs w:val="22"/>
        </w:rPr>
      </w:pPr>
      <w:r w:rsidRPr="00A62B69">
        <w:rPr>
          <w:rFonts w:cs="Arial"/>
          <w:sz w:val="20"/>
          <w:szCs w:val="22"/>
        </w:rPr>
        <w:t>F = under 60%</w:t>
      </w:r>
    </w:p>
    <w:p w:rsidR="004451BD" w:rsidRDefault="004451BD" w:rsidP="009449B5">
      <w:pPr>
        <w:tabs>
          <w:tab w:val="left" w:pos="1800"/>
        </w:tabs>
        <w:ind w:left="360"/>
        <w:rPr>
          <w:rFonts w:cs="Arial"/>
          <w:sz w:val="20"/>
          <w:szCs w:val="22"/>
        </w:rPr>
      </w:pPr>
    </w:p>
    <w:p w:rsidR="00C36CB6" w:rsidRPr="00C36CB6" w:rsidRDefault="00C36CB6" w:rsidP="00C36CB6">
      <w:pPr>
        <w:rPr>
          <w:b/>
          <w:smallCaps/>
        </w:rPr>
      </w:pPr>
      <w:r w:rsidRPr="00C36CB6">
        <w:rPr>
          <w:b/>
          <w:bCs/>
          <w:smallCaps/>
        </w:rPr>
        <w:t>Late work policy</w:t>
      </w:r>
      <w:r w:rsidRPr="00C36CB6">
        <w:rPr>
          <w:bCs/>
          <w:smallCaps/>
        </w:rPr>
        <w:t>.</w:t>
      </w:r>
    </w:p>
    <w:p w:rsidR="00C36CB6" w:rsidRDefault="00C36CB6" w:rsidP="00C36CB6">
      <w:pPr>
        <w:pStyle w:val="NormalWeb"/>
        <w:shd w:val="clear" w:color="auto" w:fill="FFFFFF"/>
        <w:spacing w:before="138" w:beforeAutospacing="0" w:after="138" w:afterAutospacing="0"/>
        <w:rPr>
          <w:rFonts w:ascii="Helvetica" w:hAnsi="Helvetica" w:cs="Helvetica"/>
          <w:color w:val="2D3B45"/>
          <w:sz w:val="18"/>
          <w:szCs w:val="18"/>
        </w:rPr>
      </w:pPr>
      <w:r>
        <w:rPr>
          <w:rFonts w:ascii="Helvetica" w:hAnsi="Helvetica" w:cs="Helvetica"/>
          <w:color w:val="2D3B45"/>
          <w:sz w:val="18"/>
          <w:szCs w:val="18"/>
        </w:rPr>
        <w:t>We are all adults and have life going on as well. I know that you all have your own unique circumstances that may affect your ability to turn assignments in on time.  All assignments are due according to the assigned due date for full credit.  Late assignments will be accepted until the Friday of week 16 of instruction with a 10% deduction in grade value.  Exams are due on the assigned dates, make-up exams or taking an exam early will need to be arranged with the instructor.</w:t>
      </w:r>
    </w:p>
    <w:p w:rsidR="004451BD" w:rsidRPr="004451BD" w:rsidRDefault="004451BD" w:rsidP="004451BD">
      <w:pPr>
        <w:tabs>
          <w:tab w:val="left" w:pos="1800"/>
        </w:tabs>
        <w:ind w:left="360"/>
        <w:jc w:val="both"/>
        <w:rPr>
          <w:rFonts w:cs="Arial"/>
          <w:sz w:val="20"/>
          <w:szCs w:val="22"/>
        </w:rPr>
      </w:pPr>
    </w:p>
    <w:p w:rsidR="009449B5" w:rsidRPr="00A62B69" w:rsidRDefault="009449B5" w:rsidP="009449B5">
      <w:pPr>
        <w:rPr>
          <w:smallCaps/>
          <w:sz w:val="20"/>
        </w:rPr>
      </w:pPr>
    </w:p>
    <w:p w:rsidR="009449B5" w:rsidRPr="003A0190" w:rsidRDefault="009449B5" w:rsidP="009449B5">
      <w:pPr>
        <w:rPr>
          <w:b/>
          <w:smallCaps/>
        </w:rPr>
      </w:pPr>
      <w:r w:rsidRPr="003A0190">
        <w:rPr>
          <w:b/>
          <w:smallCaps/>
        </w:rPr>
        <w:t>Policy on Cheating &amp; Plagiarism</w:t>
      </w:r>
    </w:p>
    <w:p w:rsidR="009449B5" w:rsidRPr="00A62B69" w:rsidRDefault="000A4B23" w:rsidP="009449B5">
      <w:pPr>
        <w:ind w:left="360"/>
        <w:rPr>
          <w:b/>
          <w:smallCaps/>
          <w:sz w:val="20"/>
        </w:rPr>
      </w:pPr>
      <w:r w:rsidRPr="00A62B69">
        <w:rPr>
          <w:rFonts w:cs="Arial"/>
          <w:sz w:val="20"/>
          <w:szCs w:val="22"/>
        </w:rPr>
        <w:t>In keeping with the philosophy that students are entitled to the best education available, and in compliance with Board Policy</w:t>
      </w:r>
      <w:r>
        <w:rPr>
          <w:rFonts w:cs="Arial"/>
          <w:sz w:val="20"/>
          <w:szCs w:val="22"/>
        </w:rPr>
        <w:t xml:space="preserve">, </w:t>
      </w:r>
      <w:r w:rsidRPr="00A62B69">
        <w:rPr>
          <w:rFonts w:cs="Arial"/>
          <w:sz w:val="20"/>
          <w:szCs w:val="22"/>
        </w:rPr>
        <w:t xml:space="preserve">each student is expected to exert an entirely honest </w:t>
      </w:r>
      <w:r>
        <w:rPr>
          <w:rFonts w:cs="Arial"/>
          <w:sz w:val="20"/>
          <w:szCs w:val="22"/>
        </w:rPr>
        <w:t xml:space="preserve">and individual </w:t>
      </w:r>
      <w:r w:rsidRPr="00A62B69">
        <w:rPr>
          <w:rFonts w:cs="Arial"/>
          <w:sz w:val="20"/>
          <w:szCs w:val="22"/>
        </w:rPr>
        <w:t>effort toward attaining an education.  Violations of this policy will result in disqualification for the course.</w:t>
      </w:r>
    </w:p>
    <w:p w:rsidR="009449B5" w:rsidRPr="00A62B69" w:rsidRDefault="009449B5" w:rsidP="009449B5">
      <w:pPr>
        <w:rPr>
          <w:b/>
          <w:smallCaps/>
          <w:sz w:val="20"/>
        </w:rPr>
      </w:pPr>
    </w:p>
    <w:p w:rsidR="009449B5" w:rsidRPr="003A0190" w:rsidRDefault="009449B5" w:rsidP="009449B5">
      <w:pPr>
        <w:rPr>
          <w:b/>
          <w:smallCaps/>
        </w:rPr>
      </w:pPr>
      <w:r w:rsidRPr="003A0190">
        <w:rPr>
          <w:b/>
          <w:smallCaps/>
        </w:rPr>
        <w:t>Accommodations for Students with Disabilities</w:t>
      </w:r>
    </w:p>
    <w:p w:rsidR="009449B5" w:rsidRPr="00A62B69" w:rsidRDefault="009449B5" w:rsidP="009449B5">
      <w:pPr>
        <w:ind w:left="360"/>
        <w:rPr>
          <w:rFonts w:cs="Arial"/>
          <w:iCs/>
          <w:sz w:val="20"/>
          <w:szCs w:val="22"/>
        </w:rPr>
      </w:pPr>
      <w:r w:rsidRPr="00A62B69">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449B5" w:rsidRPr="00A62B69" w:rsidRDefault="009449B5" w:rsidP="009449B5">
      <w:pPr>
        <w:ind w:left="360"/>
        <w:rPr>
          <w:rFonts w:cs="Arial"/>
          <w:iCs/>
          <w:sz w:val="20"/>
          <w:szCs w:val="22"/>
        </w:rPr>
      </w:pPr>
    </w:p>
    <w:p w:rsidR="009449B5" w:rsidRPr="003A0190" w:rsidRDefault="009449B5" w:rsidP="009449B5">
      <w:pPr>
        <w:rPr>
          <w:b/>
          <w:smallCaps/>
        </w:rPr>
      </w:pPr>
      <w:r w:rsidRPr="003A0190">
        <w:rPr>
          <w:b/>
          <w:smallCaps/>
        </w:rPr>
        <w:t>Behavioral Standards</w:t>
      </w:r>
    </w:p>
    <w:p w:rsidR="009449B5" w:rsidRPr="00A62B69" w:rsidRDefault="009449B5" w:rsidP="009449B5">
      <w:pPr>
        <w:numPr>
          <w:ilvl w:val="0"/>
          <w:numId w:val="27"/>
        </w:numPr>
        <w:tabs>
          <w:tab w:val="clear" w:pos="1440"/>
          <w:tab w:val="num" w:pos="720"/>
        </w:tabs>
        <w:ind w:left="720"/>
        <w:rPr>
          <w:sz w:val="20"/>
        </w:rPr>
      </w:pPr>
      <w:r w:rsidRPr="00A62B69">
        <w:rPr>
          <w:sz w:val="20"/>
        </w:rPr>
        <w:t>It is a common courtesy to turn off all electronic devices (i.e., cell phones, mp3 players, etc…) when in a group setting. Please exercise this courtesy!</w:t>
      </w:r>
    </w:p>
    <w:p w:rsidR="009449B5" w:rsidRPr="00A62B69" w:rsidRDefault="009449B5" w:rsidP="009449B5">
      <w:pPr>
        <w:numPr>
          <w:ilvl w:val="0"/>
          <w:numId w:val="27"/>
        </w:numPr>
        <w:tabs>
          <w:tab w:val="clear" w:pos="1440"/>
          <w:tab w:val="num" w:pos="720"/>
        </w:tabs>
        <w:ind w:left="720"/>
        <w:rPr>
          <w:sz w:val="20"/>
        </w:rPr>
      </w:pPr>
      <w:r w:rsidRPr="00A62B69">
        <w:rPr>
          <w:sz w:val="20"/>
        </w:rPr>
        <w:t>Students are expected to conduct themselves in a mature and responsible manner that respects the rights of all other individuals.</w:t>
      </w:r>
    </w:p>
    <w:p w:rsidR="009449B5" w:rsidRPr="00A62B69" w:rsidRDefault="009449B5" w:rsidP="009449B5">
      <w:pPr>
        <w:rPr>
          <w:sz w:val="20"/>
        </w:rPr>
      </w:pPr>
    </w:p>
    <w:p w:rsidR="00101F2D" w:rsidRDefault="00C36CB6" w:rsidP="00101F2D">
      <w:pPr>
        <w:pStyle w:val="Default"/>
        <w:rPr>
          <w:color w:val="auto"/>
        </w:rPr>
      </w:pPr>
      <w:r>
        <w:rPr>
          <w:color w:val="auto"/>
        </w:rPr>
        <w:t>Important Dates</w:t>
      </w:r>
    </w:p>
    <w:p w:rsidR="00C36CB6" w:rsidRDefault="00C36CB6" w:rsidP="00101F2D">
      <w:pPr>
        <w:pStyle w:val="Default"/>
        <w:rPr>
          <w:color w:val="auto"/>
        </w:rPr>
      </w:pPr>
    </w:p>
    <w:tbl>
      <w:tblPr>
        <w:tblStyle w:val="TableGrid"/>
        <w:tblW w:w="0" w:type="auto"/>
        <w:tblLook w:val="04A0"/>
      </w:tblPr>
      <w:tblGrid>
        <w:gridCol w:w="5328"/>
        <w:gridCol w:w="5328"/>
      </w:tblGrid>
      <w:tr w:rsidR="00C36CB6" w:rsidTr="00C36CB6">
        <w:tc>
          <w:tcPr>
            <w:tcW w:w="5328" w:type="dxa"/>
          </w:tcPr>
          <w:p w:rsidR="00C36CB6" w:rsidRDefault="00C36CB6" w:rsidP="00101F2D">
            <w:pPr>
              <w:pStyle w:val="Default"/>
              <w:rPr>
                <w:color w:val="auto"/>
              </w:rPr>
            </w:pPr>
            <w:r>
              <w:rPr>
                <w:color w:val="auto"/>
              </w:rPr>
              <w:t>Date</w:t>
            </w:r>
          </w:p>
        </w:tc>
        <w:tc>
          <w:tcPr>
            <w:tcW w:w="5328" w:type="dxa"/>
          </w:tcPr>
          <w:p w:rsidR="00C36CB6" w:rsidRDefault="00C36CB6" w:rsidP="00101F2D">
            <w:pPr>
              <w:pStyle w:val="Default"/>
              <w:rPr>
                <w:color w:val="auto"/>
              </w:rPr>
            </w:pPr>
            <w:r>
              <w:rPr>
                <w:color w:val="auto"/>
              </w:rPr>
              <w:t>Description</w:t>
            </w:r>
          </w:p>
        </w:tc>
      </w:tr>
      <w:tr w:rsidR="00C36CB6" w:rsidTr="00C36CB6">
        <w:tc>
          <w:tcPr>
            <w:tcW w:w="5328" w:type="dxa"/>
          </w:tcPr>
          <w:p w:rsidR="00C36CB6" w:rsidRDefault="00C36CB6" w:rsidP="00101F2D">
            <w:pPr>
              <w:pStyle w:val="Default"/>
              <w:rPr>
                <w:color w:val="auto"/>
              </w:rPr>
            </w:pPr>
            <w:r>
              <w:rPr>
                <w:rFonts w:ascii="Helvetica" w:hAnsi="Helvetica" w:cs="Helvetica"/>
                <w:color w:val="2D3B45"/>
                <w:sz w:val="18"/>
                <w:szCs w:val="18"/>
                <w:shd w:val="clear" w:color="auto" w:fill="FFFFFF"/>
              </w:rPr>
              <w:t>August 10.    Monday</w:t>
            </w:r>
          </w:p>
        </w:tc>
        <w:tc>
          <w:tcPr>
            <w:tcW w:w="5328" w:type="dxa"/>
          </w:tcPr>
          <w:p w:rsidR="00C36CB6" w:rsidRDefault="00C36CB6" w:rsidP="00101F2D">
            <w:pPr>
              <w:pStyle w:val="Default"/>
              <w:rPr>
                <w:color w:val="auto"/>
              </w:rPr>
            </w:pPr>
            <w:r>
              <w:rPr>
                <w:rFonts w:ascii="Helvetica" w:hAnsi="Helvetica" w:cs="Helvetica"/>
                <w:color w:val="2D3B45"/>
                <w:sz w:val="18"/>
                <w:szCs w:val="18"/>
                <w:shd w:val="clear" w:color="auto" w:fill="FFFFFF"/>
              </w:rPr>
              <w:t>Start of Fall 2020 semester</w:t>
            </w:r>
          </w:p>
        </w:tc>
      </w:tr>
      <w:tr w:rsidR="00C36CB6" w:rsidTr="00C36CB6">
        <w:tc>
          <w:tcPr>
            <w:tcW w:w="5328" w:type="dxa"/>
          </w:tcPr>
          <w:p w:rsidR="00C36CB6" w:rsidRDefault="00C36CB6" w:rsidP="00101F2D">
            <w:pPr>
              <w:pStyle w:val="Default"/>
              <w:rPr>
                <w:color w:val="auto"/>
              </w:rPr>
            </w:pPr>
            <w:r>
              <w:rPr>
                <w:rFonts w:ascii="Helvetica" w:hAnsi="Helvetica" w:cs="Helvetica"/>
                <w:color w:val="2D3B45"/>
                <w:sz w:val="18"/>
                <w:szCs w:val="18"/>
                <w:shd w:val="clear" w:color="auto" w:fill="FFFFFF"/>
              </w:rPr>
              <w:t>September 7. Monday</w:t>
            </w:r>
          </w:p>
        </w:tc>
        <w:tc>
          <w:tcPr>
            <w:tcW w:w="5328" w:type="dxa"/>
          </w:tcPr>
          <w:p w:rsidR="00C36CB6" w:rsidRDefault="00C36CB6" w:rsidP="00101F2D">
            <w:pPr>
              <w:pStyle w:val="Default"/>
              <w:rPr>
                <w:color w:val="auto"/>
              </w:rPr>
            </w:pPr>
            <w:r>
              <w:rPr>
                <w:rFonts w:ascii="Helvetica" w:hAnsi="Helvetica" w:cs="Helvetica"/>
                <w:color w:val="2D3B45"/>
                <w:sz w:val="18"/>
                <w:szCs w:val="18"/>
                <w:shd w:val="clear" w:color="auto" w:fill="FFFFFF"/>
              </w:rPr>
              <w:t>Labor Day Holiday observed. No Classes held, Campus closed.</w:t>
            </w:r>
          </w:p>
        </w:tc>
      </w:tr>
      <w:tr w:rsidR="00C36CB6" w:rsidTr="00C36CB6">
        <w:tc>
          <w:tcPr>
            <w:tcW w:w="5328" w:type="dxa"/>
          </w:tcPr>
          <w:p w:rsidR="00C36CB6" w:rsidRDefault="00C36CB6" w:rsidP="00101F2D">
            <w:pPr>
              <w:pStyle w:val="Default"/>
              <w:rPr>
                <w:color w:val="auto"/>
              </w:rPr>
            </w:pPr>
            <w:r>
              <w:rPr>
                <w:rFonts w:ascii="Helvetica" w:hAnsi="Helvetica" w:cs="Helvetica"/>
                <w:color w:val="2D3B45"/>
                <w:sz w:val="18"/>
                <w:szCs w:val="18"/>
                <w:shd w:val="clear" w:color="auto" w:fill="FFFFFF"/>
              </w:rPr>
              <w:t>October 9.     Friday</w:t>
            </w:r>
          </w:p>
        </w:tc>
        <w:tc>
          <w:tcPr>
            <w:tcW w:w="5328" w:type="dxa"/>
          </w:tcPr>
          <w:p w:rsidR="00C36CB6" w:rsidRDefault="00C36CB6" w:rsidP="00101F2D">
            <w:pPr>
              <w:pStyle w:val="Default"/>
              <w:rPr>
                <w:color w:val="auto"/>
              </w:rPr>
            </w:pPr>
            <w:r>
              <w:rPr>
                <w:rFonts w:ascii="Helvetica" w:hAnsi="Helvetica" w:cs="Helvetica"/>
                <w:color w:val="2D3B45"/>
                <w:sz w:val="18"/>
                <w:szCs w:val="18"/>
                <w:shd w:val="clear" w:color="auto" w:fill="FFFFFF"/>
              </w:rPr>
              <w:t>Last day to withdraw or drop a full-term class for full refund.</w:t>
            </w:r>
          </w:p>
        </w:tc>
      </w:tr>
      <w:tr w:rsidR="00C36CB6" w:rsidTr="00C36CB6">
        <w:tc>
          <w:tcPr>
            <w:tcW w:w="5328" w:type="dxa"/>
          </w:tcPr>
          <w:p w:rsidR="00C36CB6" w:rsidRDefault="00C36CB6" w:rsidP="00101F2D">
            <w:pPr>
              <w:pStyle w:val="Default"/>
              <w:rPr>
                <w:color w:val="auto"/>
              </w:rPr>
            </w:pPr>
            <w:r>
              <w:rPr>
                <w:rFonts w:ascii="Helvetica" w:hAnsi="Helvetica" w:cs="Helvetica"/>
                <w:color w:val="2D3B45"/>
                <w:sz w:val="18"/>
                <w:szCs w:val="18"/>
                <w:shd w:val="clear" w:color="auto" w:fill="FFFFFF"/>
              </w:rPr>
              <w:t>November 11. Wednesday</w:t>
            </w:r>
          </w:p>
        </w:tc>
        <w:tc>
          <w:tcPr>
            <w:tcW w:w="5328" w:type="dxa"/>
          </w:tcPr>
          <w:p w:rsidR="00C36CB6" w:rsidRDefault="00C36CB6" w:rsidP="00101F2D">
            <w:pPr>
              <w:pStyle w:val="Default"/>
              <w:rPr>
                <w:color w:val="auto"/>
              </w:rPr>
            </w:pPr>
            <w:r>
              <w:rPr>
                <w:rFonts w:ascii="Helvetica" w:hAnsi="Helvetica" w:cs="Helvetica"/>
                <w:color w:val="2D3B45"/>
                <w:sz w:val="18"/>
                <w:szCs w:val="18"/>
                <w:shd w:val="clear" w:color="auto" w:fill="FFFFFF"/>
              </w:rPr>
              <w:t>Veterans Day Observed Campus Closed</w:t>
            </w:r>
          </w:p>
        </w:tc>
      </w:tr>
      <w:tr w:rsidR="00C36CB6" w:rsidTr="00C36CB6">
        <w:tc>
          <w:tcPr>
            <w:tcW w:w="5328" w:type="dxa"/>
          </w:tcPr>
          <w:p w:rsidR="00C36CB6" w:rsidRDefault="00C36CB6" w:rsidP="00101F2D">
            <w:pPr>
              <w:pStyle w:val="Default"/>
              <w:rPr>
                <w:color w:val="auto"/>
              </w:rPr>
            </w:pPr>
            <w:r>
              <w:rPr>
                <w:rFonts w:ascii="Helvetica" w:hAnsi="Helvetica" w:cs="Helvetica"/>
                <w:color w:val="2D3B45"/>
                <w:sz w:val="18"/>
                <w:szCs w:val="18"/>
                <w:shd w:val="clear" w:color="auto" w:fill="FFFFFF"/>
              </w:rPr>
              <w:t>November 26-27</w:t>
            </w:r>
          </w:p>
        </w:tc>
        <w:tc>
          <w:tcPr>
            <w:tcW w:w="5328" w:type="dxa"/>
          </w:tcPr>
          <w:p w:rsidR="00C36CB6" w:rsidRDefault="00C36CB6" w:rsidP="00101F2D">
            <w:pPr>
              <w:pStyle w:val="Default"/>
              <w:rPr>
                <w:color w:val="auto"/>
              </w:rPr>
            </w:pPr>
            <w:r>
              <w:rPr>
                <w:rFonts w:ascii="Helvetica" w:hAnsi="Helvetica" w:cs="Helvetica"/>
                <w:color w:val="2D3B45"/>
                <w:sz w:val="18"/>
                <w:szCs w:val="18"/>
                <w:shd w:val="clear" w:color="auto" w:fill="FFFFFF"/>
              </w:rPr>
              <w:t>Thanksgiving Holiday Campus Closed</w:t>
            </w:r>
          </w:p>
        </w:tc>
      </w:tr>
      <w:tr w:rsidR="00C36CB6" w:rsidTr="00C36CB6">
        <w:tc>
          <w:tcPr>
            <w:tcW w:w="5328" w:type="dxa"/>
          </w:tcPr>
          <w:p w:rsidR="00C36CB6" w:rsidRDefault="00C36CB6" w:rsidP="00101F2D">
            <w:pPr>
              <w:pStyle w:val="Default"/>
              <w:rPr>
                <w:color w:val="auto"/>
              </w:rPr>
            </w:pPr>
            <w:r>
              <w:rPr>
                <w:rFonts w:ascii="Helvetica" w:hAnsi="Helvetica" w:cs="Helvetica"/>
                <w:color w:val="2D3B45"/>
                <w:sz w:val="18"/>
                <w:szCs w:val="18"/>
                <w:shd w:val="clear" w:color="auto" w:fill="FFFFFF"/>
              </w:rPr>
              <w:t>December 11. Friday</w:t>
            </w:r>
          </w:p>
        </w:tc>
        <w:tc>
          <w:tcPr>
            <w:tcW w:w="5328" w:type="dxa"/>
          </w:tcPr>
          <w:p w:rsidR="00C36CB6" w:rsidRDefault="00C36CB6" w:rsidP="00101F2D">
            <w:pPr>
              <w:pStyle w:val="Default"/>
              <w:rPr>
                <w:color w:val="auto"/>
              </w:rPr>
            </w:pPr>
            <w:r>
              <w:rPr>
                <w:rFonts w:ascii="Helvetica" w:hAnsi="Helvetica" w:cs="Helvetica"/>
                <w:color w:val="2D3B45"/>
                <w:sz w:val="18"/>
                <w:szCs w:val="18"/>
                <w:shd w:val="clear" w:color="auto" w:fill="FFFFFF"/>
              </w:rPr>
              <w:t>Last day for degree and certificate of achievement candidates to file application for December 2020 completion date.</w:t>
            </w:r>
          </w:p>
        </w:tc>
      </w:tr>
      <w:tr w:rsidR="00C36CB6" w:rsidTr="00C36CB6">
        <w:tc>
          <w:tcPr>
            <w:tcW w:w="5328" w:type="dxa"/>
          </w:tcPr>
          <w:p w:rsidR="00C36CB6" w:rsidRDefault="00C36CB6" w:rsidP="00101F2D">
            <w:pPr>
              <w:pStyle w:val="Default"/>
              <w:rPr>
                <w:color w:val="auto"/>
              </w:rPr>
            </w:pPr>
            <w:r>
              <w:rPr>
                <w:rFonts w:ascii="Helvetica" w:hAnsi="Helvetica" w:cs="Helvetica"/>
                <w:color w:val="2D3B45"/>
                <w:sz w:val="18"/>
                <w:szCs w:val="18"/>
                <w:shd w:val="clear" w:color="auto" w:fill="FFFFFF"/>
              </w:rPr>
              <w:t>December 7-11</w:t>
            </w:r>
          </w:p>
        </w:tc>
        <w:tc>
          <w:tcPr>
            <w:tcW w:w="5328" w:type="dxa"/>
          </w:tcPr>
          <w:p w:rsidR="00C36CB6" w:rsidRDefault="00C36CB6" w:rsidP="00101F2D">
            <w:pPr>
              <w:pStyle w:val="Default"/>
              <w:rPr>
                <w:color w:val="auto"/>
              </w:rPr>
            </w:pPr>
            <w:r>
              <w:rPr>
                <w:rFonts w:ascii="Helvetica" w:hAnsi="Helvetica" w:cs="Helvetica"/>
                <w:color w:val="2D3B45"/>
                <w:sz w:val="18"/>
                <w:szCs w:val="18"/>
                <w:shd w:val="clear" w:color="auto" w:fill="FFFFFF"/>
              </w:rPr>
              <w:t>Final Exams (TBA)</w:t>
            </w:r>
          </w:p>
        </w:tc>
      </w:tr>
      <w:tr w:rsidR="00C36CB6" w:rsidTr="00C36CB6">
        <w:tc>
          <w:tcPr>
            <w:tcW w:w="5328" w:type="dxa"/>
          </w:tcPr>
          <w:p w:rsidR="00C36CB6" w:rsidRDefault="00C36CB6" w:rsidP="00101F2D">
            <w:pPr>
              <w:pStyle w:val="Default"/>
              <w:rPr>
                <w:color w:val="auto"/>
              </w:rPr>
            </w:pPr>
            <w:r>
              <w:rPr>
                <w:rFonts w:ascii="Helvetica" w:hAnsi="Helvetica" w:cs="Helvetica"/>
                <w:color w:val="2D3B45"/>
                <w:sz w:val="18"/>
                <w:szCs w:val="18"/>
                <w:shd w:val="clear" w:color="auto" w:fill="FFFFFF"/>
              </w:rPr>
              <w:t>December 14-January 1</w:t>
            </w:r>
          </w:p>
        </w:tc>
        <w:tc>
          <w:tcPr>
            <w:tcW w:w="5328" w:type="dxa"/>
          </w:tcPr>
          <w:p w:rsidR="00C36CB6" w:rsidRDefault="00C36CB6" w:rsidP="00101F2D">
            <w:pPr>
              <w:pStyle w:val="Default"/>
              <w:rPr>
                <w:color w:val="auto"/>
              </w:rPr>
            </w:pPr>
            <w:r>
              <w:rPr>
                <w:rFonts w:ascii="Helvetica" w:hAnsi="Helvetica" w:cs="Helvetica"/>
                <w:color w:val="2D3B45"/>
                <w:sz w:val="18"/>
                <w:szCs w:val="18"/>
                <w:shd w:val="clear" w:color="auto" w:fill="FFFFFF"/>
              </w:rPr>
              <w:t>Winter recess</w:t>
            </w:r>
          </w:p>
        </w:tc>
      </w:tr>
    </w:tbl>
    <w:p w:rsidR="00C36CB6" w:rsidRDefault="00C36CB6" w:rsidP="00101F2D">
      <w:pPr>
        <w:pStyle w:val="Default"/>
        <w:rPr>
          <w:color w:val="auto"/>
        </w:rPr>
        <w:sectPr w:rsidR="00C36CB6">
          <w:pgSz w:w="12240" w:h="16340"/>
          <w:pgMar w:top="1400" w:right="900" w:bottom="0" w:left="900" w:header="720" w:footer="720" w:gutter="0"/>
          <w:cols w:space="720"/>
          <w:noEndnote/>
        </w:sectPr>
      </w:pPr>
    </w:p>
    <w:p w:rsidR="00CA1E43" w:rsidRDefault="00CA1E43" w:rsidP="00CA1E43">
      <w:pPr>
        <w:tabs>
          <w:tab w:val="right" w:pos="9360"/>
        </w:tabs>
      </w:pPr>
    </w:p>
    <w:p w:rsidR="009449B5" w:rsidRPr="00A62B69" w:rsidRDefault="009449B5" w:rsidP="00CA1E43">
      <w:pPr>
        <w:rPr>
          <w:sz w:val="20"/>
        </w:rPr>
      </w:pPr>
    </w:p>
    <w:sectPr w:rsidR="009449B5" w:rsidRPr="00A62B69" w:rsidSect="003D1A22">
      <w:pgSz w:w="12240" w:h="15840"/>
      <w:pgMar w:top="720" w:right="720" w:bottom="720" w:left="72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27C9"/>
    <w:multiLevelType w:val="hybridMultilevel"/>
    <w:tmpl w:val="FC18D9FC"/>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52929"/>
    <w:multiLevelType w:val="hybridMultilevel"/>
    <w:tmpl w:val="688EAD02"/>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E639AB"/>
    <w:multiLevelType w:val="hybridMultilevel"/>
    <w:tmpl w:val="EC425E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AC53BB"/>
    <w:multiLevelType w:val="hybridMultilevel"/>
    <w:tmpl w:val="D682C92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0CD0466B"/>
    <w:multiLevelType w:val="multilevel"/>
    <w:tmpl w:val="44028978"/>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12323790"/>
    <w:multiLevelType w:val="hybridMultilevel"/>
    <w:tmpl w:val="D540AC4E"/>
    <w:lvl w:ilvl="0" w:tplc="00150409">
      <w:start w:val="1"/>
      <w:numFmt w:val="upperLetter"/>
      <w:lvlText w:val="%1."/>
      <w:lvlJc w:val="left"/>
      <w:pPr>
        <w:tabs>
          <w:tab w:val="num" w:pos="1440"/>
        </w:tabs>
        <w:ind w:left="1440" w:hanging="360"/>
      </w:pPr>
    </w:lvl>
    <w:lvl w:ilvl="1" w:tplc="00190409">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6">
    <w:nsid w:val="15A87208"/>
    <w:multiLevelType w:val="multilevel"/>
    <w:tmpl w:val="3E7CAE6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nsid w:val="19260686"/>
    <w:multiLevelType w:val="multilevel"/>
    <w:tmpl w:val="56D0DA64"/>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9C7080"/>
    <w:multiLevelType w:val="hybridMultilevel"/>
    <w:tmpl w:val="76C03DA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CD5075"/>
    <w:multiLevelType w:val="hybridMultilevel"/>
    <w:tmpl w:val="D8328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5404E8E"/>
    <w:multiLevelType w:val="multilevel"/>
    <w:tmpl w:val="1E4835A8"/>
    <w:lvl w:ilvl="0">
      <w:start w:val="1"/>
      <w:numFmt w:val="lowerRoman"/>
      <w:lvlText w:val="%1."/>
      <w:lvlJc w:val="right"/>
      <w:pPr>
        <w:tabs>
          <w:tab w:val="num" w:pos="180"/>
        </w:tabs>
        <w:ind w:left="180" w:hanging="18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12">
    <w:nsid w:val="29D16969"/>
    <w:multiLevelType w:val="multilevel"/>
    <w:tmpl w:val="684A69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2AFA7922"/>
    <w:multiLevelType w:val="hybridMultilevel"/>
    <w:tmpl w:val="C8B6A280"/>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4">
    <w:nsid w:val="2CDE6C18"/>
    <w:multiLevelType w:val="hybridMultilevel"/>
    <w:tmpl w:val="1AFA496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34F267C2"/>
    <w:multiLevelType w:val="hybridMultilevel"/>
    <w:tmpl w:val="72C8C780"/>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3BBB2CF8"/>
    <w:multiLevelType w:val="hybridMultilevel"/>
    <w:tmpl w:val="1008833A"/>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3DC0381D"/>
    <w:multiLevelType w:val="hybridMultilevel"/>
    <w:tmpl w:val="04B62008"/>
    <w:lvl w:ilvl="0" w:tplc="00150409">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EC54C7E"/>
    <w:multiLevelType w:val="hybridMultilevel"/>
    <w:tmpl w:val="23A606BC"/>
    <w:lvl w:ilvl="0" w:tplc="00110409">
      <w:start w:val="1"/>
      <w:numFmt w:val="decimal"/>
      <w:lvlText w:val="%1)"/>
      <w:lvlJc w:val="left"/>
      <w:pPr>
        <w:tabs>
          <w:tab w:val="num" w:pos="360"/>
        </w:tabs>
        <w:ind w:left="360" w:hanging="360"/>
      </w:pPr>
      <w:rPr>
        <w:rFonts w:hint="default"/>
      </w:rPr>
    </w:lvl>
    <w:lvl w:ilvl="1" w:tplc="A91AD494">
      <w:start w:val="1"/>
      <w:numFmt w:val="upperLetter"/>
      <w:lvlText w:val="%2."/>
      <w:lvlJc w:val="left"/>
      <w:pPr>
        <w:tabs>
          <w:tab w:val="num" w:pos="-500"/>
        </w:tabs>
        <w:ind w:left="-500" w:hanging="400"/>
      </w:pPr>
      <w:rPr>
        <w:rFonts w:hint="default"/>
      </w:r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abstractNum w:abstractNumId="20">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4DC6667F"/>
    <w:multiLevelType w:val="hybridMultilevel"/>
    <w:tmpl w:val="3096765E"/>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3">
    <w:nsid w:val="4E7067A6"/>
    <w:multiLevelType w:val="multilevel"/>
    <w:tmpl w:val="BA16836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52D44532"/>
    <w:multiLevelType w:val="hybridMultilevel"/>
    <w:tmpl w:val="A934AC7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4305E9"/>
    <w:multiLevelType w:val="hybridMultilevel"/>
    <w:tmpl w:val="DE08944E"/>
    <w:lvl w:ilvl="0" w:tplc="04090001">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72"/>
        </w:tabs>
        <w:ind w:left="72" w:hanging="360"/>
      </w:pPr>
      <w:rPr>
        <w:rFonts w:ascii="Courier New" w:hAnsi="Courier New" w:hint="default"/>
      </w:rPr>
    </w:lvl>
    <w:lvl w:ilvl="2" w:tplc="00050409" w:tentative="1">
      <w:start w:val="1"/>
      <w:numFmt w:val="bullet"/>
      <w:lvlText w:val=""/>
      <w:lvlJc w:val="left"/>
      <w:pPr>
        <w:tabs>
          <w:tab w:val="num" w:pos="792"/>
        </w:tabs>
        <w:ind w:left="792" w:hanging="360"/>
      </w:pPr>
      <w:rPr>
        <w:rFonts w:ascii="Wingdings" w:hAnsi="Wingdings" w:hint="default"/>
      </w:rPr>
    </w:lvl>
    <w:lvl w:ilvl="3" w:tplc="00010409" w:tentative="1">
      <w:start w:val="1"/>
      <w:numFmt w:val="bullet"/>
      <w:lvlText w:val=""/>
      <w:lvlJc w:val="left"/>
      <w:pPr>
        <w:tabs>
          <w:tab w:val="num" w:pos="1512"/>
        </w:tabs>
        <w:ind w:left="1512" w:hanging="360"/>
      </w:pPr>
      <w:rPr>
        <w:rFonts w:ascii="Symbol" w:hAnsi="Symbol" w:hint="default"/>
      </w:rPr>
    </w:lvl>
    <w:lvl w:ilvl="4" w:tplc="00030409" w:tentative="1">
      <w:start w:val="1"/>
      <w:numFmt w:val="bullet"/>
      <w:lvlText w:val="o"/>
      <w:lvlJc w:val="left"/>
      <w:pPr>
        <w:tabs>
          <w:tab w:val="num" w:pos="2232"/>
        </w:tabs>
        <w:ind w:left="2232" w:hanging="360"/>
      </w:pPr>
      <w:rPr>
        <w:rFonts w:ascii="Courier New" w:hAnsi="Courier New" w:hint="default"/>
      </w:rPr>
    </w:lvl>
    <w:lvl w:ilvl="5" w:tplc="00050409" w:tentative="1">
      <w:start w:val="1"/>
      <w:numFmt w:val="bullet"/>
      <w:lvlText w:val=""/>
      <w:lvlJc w:val="left"/>
      <w:pPr>
        <w:tabs>
          <w:tab w:val="num" w:pos="2952"/>
        </w:tabs>
        <w:ind w:left="2952" w:hanging="360"/>
      </w:pPr>
      <w:rPr>
        <w:rFonts w:ascii="Wingdings" w:hAnsi="Wingdings" w:hint="default"/>
      </w:rPr>
    </w:lvl>
    <w:lvl w:ilvl="6" w:tplc="00010409" w:tentative="1">
      <w:start w:val="1"/>
      <w:numFmt w:val="bullet"/>
      <w:lvlText w:val=""/>
      <w:lvlJc w:val="left"/>
      <w:pPr>
        <w:tabs>
          <w:tab w:val="num" w:pos="3672"/>
        </w:tabs>
        <w:ind w:left="3672" w:hanging="360"/>
      </w:pPr>
      <w:rPr>
        <w:rFonts w:ascii="Symbol" w:hAnsi="Symbol" w:hint="default"/>
      </w:rPr>
    </w:lvl>
    <w:lvl w:ilvl="7" w:tplc="00030409" w:tentative="1">
      <w:start w:val="1"/>
      <w:numFmt w:val="bullet"/>
      <w:lvlText w:val="o"/>
      <w:lvlJc w:val="left"/>
      <w:pPr>
        <w:tabs>
          <w:tab w:val="num" w:pos="4392"/>
        </w:tabs>
        <w:ind w:left="4392" w:hanging="360"/>
      </w:pPr>
      <w:rPr>
        <w:rFonts w:ascii="Courier New" w:hAnsi="Courier New" w:hint="default"/>
      </w:rPr>
    </w:lvl>
    <w:lvl w:ilvl="8" w:tplc="00050409" w:tentative="1">
      <w:start w:val="1"/>
      <w:numFmt w:val="bullet"/>
      <w:lvlText w:val=""/>
      <w:lvlJc w:val="left"/>
      <w:pPr>
        <w:tabs>
          <w:tab w:val="num" w:pos="5112"/>
        </w:tabs>
        <w:ind w:left="5112" w:hanging="360"/>
      </w:pPr>
      <w:rPr>
        <w:rFonts w:ascii="Wingdings" w:hAnsi="Wingdings" w:hint="default"/>
      </w:rPr>
    </w:lvl>
  </w:abstractNum>
  <w:abstractNum w:abstractNumId="26">
    <w:nsid w:val="563C0AEE"/>
    <w:multiLevelType w:val="multilevel"/>
    <w:tmpl w:val="E740180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7">
    <w:nsid w:val="625053CC"/>
    <w:multiLevelType w:val="multilevel"/>
    <w:tmpl w:val="C8B6A28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nsid w:val="62EB2D3F"/>
    <w:multiLevelType w:val="hybridMultilevel"/>
    <w:tmpl w:val="19BA4B38"/>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38073CE"/>
    <w:multiLevelType w:val="hybridMultilevel"/>
    <w:tmpl w:val="0560AA94"/>
    <w:lvl w:ilvl="0" w:tplc="BA46B00A">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3F748EB"/>
    <w:multiLevelType w:val="hybridMultilevel"/>
    <w:tmpl w:val="44028978"/>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1">
    <w:nsid w:val="652F7A50"/>
    <w:multiLevelType w:val="hybridMultilevel"/>
    <w:tmpl w:val="41BC565C"/>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nsid w:val="6BA911F9"/>
    <w:multiLevelType w:val="multilevel"/>
    <w:tmpl w:val="DBA28FF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nsid w:val="6FC65C94"/>
    <w:multiLevelType w:val="hybridMultilevel"/>
    <w:tmpl w:val="BA3413F6"/>
    <w:lvl w:ilvl="0" w:tplc="04090001">
      <w:start w:val="1"/>
      <w:numFmt w:val="bullet"/>
      <w:lvlText w:val=""/>
      <w:lvlJc w:val="left"/>
      <w:pPr>
        <w:tabs>
          <w:tab w:val="num" w:pos="1440"/>
        </w:tabs>
        <w:ind w:left="1440" w:hanging="360"/>
      </w:pPr>
      <w:rPr>
        <w:rFonts w:ascii="Symbol" w:hAnsi="Symbol" w:hint="default"/>
      </w:rPr>
    </w:lvl>
    <w:lvl w:ilvl="1" w:tplc="00190409">
      <w:start w:val="1"/>
      <w:numFmt w:val="lowerLetter"/>
      <w:lvlText w:val="%2."/>
      <w:lvlJc w:val="left"/>
      <w:pPr>
        <w:tabs>
          <w:tab w:val="num" w:pos="2160"/>
        </w:tabs>
        <w:ind w:left="2160" w:hanging="360"/>
      </w:pPr>
    </w:lvl>
    <w:lvl w:ilvl="2" w:tplc="00110409">
      <w:start w:val="1"/>
      <w:numFmt w:val="decimal"/>
      <w:lvlText w:val="%3)"/>
      <w:lvlJc w:val="left"/>
      <w:pPr>
        <w:tabs>
          <w:tab w:val="num" w:pos="3060"/>
        </w:tabs>
        <w:ind w:left="3060" w:hanging="36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4">
    <w:nsid w:val="751F6806"/>
    <w:multiLevelType w:val="hybridMultilevel"/>
    <w:tmpl w:val="3E7CAE66"/>
    <w:lvl w:ilvl="0" w:tplc="04090015">
      <w:start w:val="1"/>
      <w:numFmt w:val="upperLetter"/>
      <w:lvlText w:val="%1."/>
      <w:lvlJc w:val="left"/>
      <w:pPr>
        <w:tabs>
          <w:tab w:val="num" w:pos="720"/>
        </w:tabs>
        <w:ind w:left="720" w:hanging="360"/>
      </w:pPr>
      <w:rPr>
        <w:rFonts w:hint="default"/>
      </w:rPr>
    </w:lvl>
    <w:lvl w:ilvl="1" w:tplc="3EEA135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6">
    <w:nsid w:val="7A56048B"/>
    <w:multiLevelType w:val="hybridMultilevel"/>
    <w:tmpl w:val="F856C836"/>
    <w:lvl w:ilvl="0" w:tplc="0409001B">
      <w:start w:val="1"/>
      <w:numFmt w:val="lowerRoman"/>
      <w:lvlText w:val="%1."/>
      <w:lvlJc w:val="right"/>
      <w:pPr>
        <w:tabs>
          <w:tab w:val="num" w:pos="180"/>
        </w:tabs>
        <w:ind w:left="180" w:hanging="180"/>
      </w:p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num w:numId="1">
    <w:abstractNumId w:val="34"/>
  </w:num>
  <w:num w:numId="2">
    <w:abstractNumId w:val="1"/>
  </w:num>
  <w:num w:numId="3">
    <w:abstractNumId w:val="28"/>
  </w:num>
  <w:num w:numId="4">
    <w:abstractNumId w:val="0"/>
  </w:num>
  <w:num w:numId="5">
    <w:abstractNumId w:val="9"/>
  </w:num>
  <w:num w:numId="6">
    <w:abstractNumId w:val="24"/>
  </w:num>
  <w:num w:numId="7">
    <w:abstractNumId w:val="36"/>
  </w:num>
  <w:num w:numId="8">
    <w:abstractNumId w:val="19"/>
  </w:num>
  <w:num w:numId="9">
    <w:abstractNumId w:val="11"/>
  </w:num>
  <w:num w:numId="10">
    <w:abstractNumId w:val="6"/>
  </w:num>
  <w:num w:numId="11">
    <w:abstractNumId w:val="10"/>
  </w:num>
  <w:num w:numId="12">
    <w:abstractNumId w:val="22"/>
  </w:num>
  <w:num w:numId="13">
    <w:abstractNumId w:val="23"/>
  </w:num>
  <w:num w:numId="14">
    <w:abstractNumId w:val="18"/>
  </w:num>
  <w:num w:numId="15">
    <w:abstractNumId w:val="5"/>
  </w:num>
  <w:num w:numId="16">
    <w:abstractNumId w:val="30"/>
  </w:num>
  <w:num w:numId="17">
    <w:abstractNumId w:val="4"/>
  </w:num>
  <w:num w:numId="18">
    <w:abstractNumId w:val="14"/>
  </w:num>
  <w:num w:numId="19">
    <w:abstractNumId w:val="31"/>
  </w:num>
  <w:num w:numId="20">
    <w:abstractNumId w:val="17"/>
  </w:num>
  <w:num w:numId="21">
    <w:abstractNumId w:val="20"/>
  </w:num>
  <w:num w:numId="22">
    <w:abstractNumId w:val="3"/>
  </w:num>
  <w:num w:numId="23">
    <w:abstractNumId w:val="16"/>
  </w:num>
  <w:num w:numId="24">
    <w:abstractNumId w:val="21"/>
  </w:num>
  <w:num w:numId="25">
    <w:abstractNumId w:val="13"/>
  </w:num>
  <w:num w:numId="26">
    <w:abstractNumId w:val="27"/>
  </w:num>
  <w:num w:numId="27">
    <w:abstractNumId w:val="35"/>
  </w:num>
  <w:num w:numId="28">
    <w:abstractNumId w:val="7"/>
  </w:num>
  <w:num w:numId="29">
    <w:abstractNumId w:val="8"/>
  </w:num>
  <w:num w:numId="30">
    <w:abstractNumId w:val="32"/>
  </w:num>
  <w:num w:numId="31">
    <w:abstractNumId w:val="15"/>
  </w:num>
  <w:num w:numId="32">
    <w:abstractNumId w:val="2"/>
  </w:num>
  <w:num w:numId="33">
    <w:abstractNumId w:val="25"/>
  </w:num>
  <w:num w:numId="34">
    <w:abstractNumId w:val="33"/>
  </w:num>
  <w:num w:numId="35">
    <w:abstractNumId w:val="29"/>
  </w:num>
  <w:num w:numId="36">
    <w:abstractNumId w:val="12"/>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stylePaneSortMethod w:val="0000"/>
  <w:defaultTabStop w:val="720"/>
  <w:displayHorizontalDrawingGridEvery w:val="0"/>
  <w:displayVerticalDrawingGridEvery w:val="0"/>
  <w:doNotUseMarginsForDrawingGridOrigin/>
  <w:noPunctuationKerning/>
  <w:characterSpacingControl w:val="doNotCompress"/>
  <w:compat/>
  <w:rsids>
    <w:rsidRoot w:val="00C62163"/>
    <w:rsid w:val="00014F17"/>
    <w:rsid w:val="00060F41"/>
    <w:rsid w:val="00083150"/>
    <w:rsid w:val="000A4B23"/>
    <w:rsid w:val="00101F2D"/>
    <w:rsid w:val="00191A89"/>
    <w:rsid w:val="003D03EE"/>
    <w:rsid w:val="003D1A22"/>
    <w:rsid w:val="004451BD"/>
    <w:rsid w:val="004D0EF1"/>
    <w:rsid w:val="004D5016"/>
    <w:rsid w:val="006B7600"/>
    <w:rsid w:val="006F56C2"/>
    <w:rsid w:val="00826292"/>
    <w:rsid w:val="008871CB"/>
    <w:rsid w:val="008B7B89"/>
    <w:rsid w:val="009449B5"/>
    <w:rsid w:val="00B758FC"/>
    <w:rsid w:val="00BB7AF9"/>
    <w:rsid w:val="00BE59B9"/>
    <w:rsid w:val="00C36CB6"/>
    <w:rsid w:val="00C62163"/>
    <w:rsid w:val="00CA1E43"/>
    <w:rsid w:val="00CB1758"/>
    <w:rsid w:val="00CE5DC3"/>
    <w:rsid w:val="00CF0553"/>
    <w:rsid w:val="00CF3A8D"/>
    <w:rsid w:val="00E67ECD"/>
    <w:rsid w:val="00F10C11"/>
    <w:rsid w:val="00F567BD"/>
    <w:rsid w:val="00F721DE"/>
    <w:rsid w:val="00FB7FD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6F56C2"/>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 w:type="paragraph" w:styleId="BalloonText">
    <w:name w:val="Balloon Text"/>
    <w:basedOn w:val="Normal"/>
    <w:link w:val="BalloonTextChar"/>
    <w:rsid w:val="003D1A22"/>
    <w:rPr>
      <w:rFonts w:ascii="Tahoma" w:hAnsi="Tahoma" w:cs="Tahoma"/>
      <w:sz w:val="16"/>
      <w:szCs w:val="16"/>
    </w:rPr>
  </w:style>
  <w:style w:type="character" w:customStyle="1" w:styleId="BalloonTextChar">
    <w:name w:val="Balloon Text Char"/>
    <w:basedOn w:val="DefaultParagraphFont"/>
    <w:link w:val="BalloonText"/>
    <w:rsid w:val="003D1A22"/>
    <w:rPr>
      <w:rFonts w:ascii="Tahoma" w:hAnsi="Tahoma" w:cs="Tahoma"/>
      <w:sz w:val="16"/>
      <w:szCs w:val="16"/>
    </w:rPr>
  </w:style>
  <w:style w:type="table" w:styleId="TableGrid">
    <w:name w:val="Table Grid"/>
    <w:basedOn w:val="TableNormal"/>
    <w:uiPriority w:val="39"/>
    <w:rsid w:val="00CE5DC3"/>
    <w:rPr>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01F2D"/>
    <w:pPr>
      <w:autoSpaceDE w:val="0"/>
      <w:autoSpaceDN w:val="0"/>
      <w:adjustRightInd w:val="0"/>
    </w:pPr>
    <w:rPr>
      <w:color w:val="000000"/>
      <w:sz w:val="24"/>
      <w:szCs w:val="24"/>
    </w:rPr>
  </w:style>
  <w:style w:type="paragraph" w:styleId="NormalWeb">
    <w:name w:val="Normal (Web)"/>
    <w:basedOn w:val="Normal"/>
    <w:uiPriority w:val="99"/>
    <w:semiHidden/>
    <w:unhideWhenUsed/>
    <w:rsid w:val="00C36CB6"/>
    <w:pPr>
      <w:spacing w:before="100" w:beforeAutospacing="1" w:after="100" w:afterAutospacing="1"/>
    </w:pPr>
    <w:rPr>
      <w:szCs w:val="24"/>
    </w:rPr>
  </w:style>
  <w:style w:type="character" w:styleId="Strong">
    <w:name w:val="Strong"/>
    <w:basedOn w:val="DefaultParagraphFont"/>
    <w:uiPriority w:val="22"/>
    <w:qFormat/>
    <w:rsid w:val="00C36CB6"/>
    <w:rPr>
      <w:b/>
      <w:bCs/>
    </w:rPr>
  </w:style>
</w:styles>
</file>

<file path=word/webSettings.xml><?xml version="1.0" encoding="utf-8"?>
<w:webSettings xmlns:r="http://schemas.openxmlformats.org/officeDocument/2006/relationships" xmlns:w="http://schemas.openxmlformats.org/wordprocessingml/2006/main">
  <w:divs>
    <w:div w:id="1052384641">
      <w:bodyDiv w:val="1"/>
      <w:marLeft w:val="0"/>
      <w:marRight w:val="0"/>
      <w:marTop w:val="0"/>
      <w:marBottom w:val="0"/>
      <w:divBdr>
        <w:top w:val="none" w:sz="0" w:space="0" w:color="auto"/>
        <w:left w:val="none" w:sz="0" w:space="0" w:color="auto"/>
        <w:bottom w:val="none" w:sz="0" w:space="0" w:color="auto"/>
        <w:right w:val="none" w:sz="0" w:space="0" w:color="auto"/>
      </w:divBdr>
    </w:div>
    <w:div w:id="1171944486">
      <w:bodyDiv w:val="1"/>
      <w:marLeft w:val="0"/>
      <w:marRight w:val="0"/>
      <w:marTop w:val="0"/>
      <w:marBottom w:val="0"/>
      <w:divBdr>
        <w:top w:val="none" w:sz="0" w:space="0" w:color="auto"/>
        <w:left w:val="none" w:sz="0" w:space="0" w:color="auto"/>
        <w:bottom w:val="none" w:sz="0" w:space="0" w:color="auto"/>
        <w:right w:val="none" w:sz="0" w:space="0" w:color="auto"/>
      </w:divBdr>
    </w:div>
    <w:div w:id="1184173831">
      <w:bodyDiv w:val="1"/>
      <w:marLeft w:val="0"/>
      <w:marRight w:val="0"/>
      <w:marTop w:val="0"/>
      <w:marBottom w:val="0"/>
      <w:divBdr>
        <w:top w:val="none" w:sz="0" w:space="0" w:color="auto"/>
        <w:left w:val="none" w:sz="0" w:space="0" w:color="auto"/>
        <w:bottom w:val="none" w:sz="0" w:space="0" w:color="auto"/>
        <w:right w:val="none" w:sz="0" w:space="0" w:color="auto"/>
      </w:divBdr>
    </w:div>
    <w:div w:id="1254976406">
      <w:bodyDiv w:val="1"/>
      <w:marLeft w:val="0"/>
      <w:marRight w:val="0"/>
      <w:marTop w:val="0"/>
      <w:marBottom w:val="0"/>
      <w:divBdr>
        <w:top w:val="none" w:sz="0" w:space="0" w:color="auto"/>
        <w:left w:val="none" w:sz="0" w:space="0" w:color="auto"/>
        <w:bottom w:val="none" w:sz="0" w:space="0" w:color="auto"/>
        <w:right w:val="none" w:sz="0" w:space="0" w:color="auto"/>
      </w:divBdr>
    </w:div>
    <w:div w:id="1524905524">
      <w:bodyDiv w:val="1"/>
      <w:marLeft w:val="0"/>
      <w:marRight w:val="0"/>
      <w:marTop w:val="0"/>
      <w:marBottom w:val="0"/>
      <w:divBdr>
        <w:top w:val="none" w:sz="0" w:space="0" w:color="auto"/>
        <w:left w:val="none" w:sz="0" w:space="0" w:color="auto"/>
        <w:bottom w:val="none" w:sz="0" w:space="0" w:color="auto"/>
        <w:right w:val="none" w:sz="0" w:space="0" w:color="auto"/>
      </w:divBdr>
    </w:div>
    <w:div w:id="1800762232">
      <w:bodyDiv w:val="1"/>
      <w:marLeft w:val="0"/>
      <w:marRight w:val="0"/>
      <w:marTop w:val="0"/>
      <w:marBottom w:val="0"/>
      <w:divBdr>
        <w:top w:val="none" w:sz="0" w:space="0" w:color="auto"/>
        <w:left w:val="none" w:sz="0" w:space="0" w:color="auto"/>
        <w:bottom w:val="none" w:sz="0" w:space="0" w:color="auto"/>
        <w:right w:val="none" w:sz="0" w:space="0" w:color="auto"/>
      </w:divBdr>
    </w:div>
    <w:div w:id="202828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muel.rodriguez@reedleycolleg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7428C-2243-4A1E-B687-751D06339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7957</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Sam</cp:lastModifiedBy>
  <cp:revision>5</cp:revision>
  <cp:lastPrinted>2007-07-23T22:21:00Z</cp:lastPrinted>
  <dcterms:created xsi:type="dcterms:W3CDTF">2020-01-06T04:54:00Z</dcterms:created>
  <dcterms:modified xsi:type="dcterms:W3CDTF">2020-08-11T18:31:00Z</dcterms:modified>
</cp:coreProperties>
</file>