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CAEB" w14:textId="77777777" w:rsidR="004872D2" w:rsidRPr="000F13F5" w:rsidRDefault="004872D2" w:rsidP="004872D2">
      <w:pPr>
        <w:pStyle w:val="NoSpacing"/>
        <w:ind w:firstLine="720"/>
        <w:jc w:val="center"/>
        <w:rPr>
          <w:rFonts w:ascii="Times New Roman" w:hAnsi="Times New Roman" w:cs="Times New Roman"/>
          <w:i/>
          <w:sz w:val="24"/>
          <w:szCs w:val="24"/>
        </w:rPr>
      </w:pPr>
      <w:r w:rsidRPr="000F13F5">
        <w:rPr>
          <w:rFonts w:ascii="Times New Roman" w:hAnsi="Times New Roman" w:cs="Times New Roman"/>
          <w:i/>
          <w:sz w:val="24"/>
          <w:szCs w:val="24"/>
        </w:rPr>
        <w:t>Reedley College Animal Science Program</w:t>
      </w:r>
    </w:p>
    <w:p w14:paraId="6B0F862A" w14:textId="77777777" w:rsidR="004872D2" w:rsidRPr="000F13F5" w:rsidRDefault="004872D2" w:rsidP="004872D2">
      <w:pPr>
        <w:pStyle w:val="NoSpacing"/>
        <w:jc w:val="center"/>
        <w:rPr>
          <w:rFonts w:ascii="Times New Roman" w:hAnsi="Times New Roman" w:cs="Times New Roman"/>
          <w:sz w:val="24"/>
          <w:szCs w:val="24"/>
        </w:rPr>
      </w:pPr>
      <w:r w:rsidRPr="000F13F5">
        <w:rPr>
          <w:rFonts w:ascii="Times New Roman" w:hAnsi="Times New Roman" w:cs="Times New Roman"/>
          <w:sz w:val="24"/>
          <w:szCs w:val="24"/>
        </w:rPr>
        <w:t>Course Syllabus Fall 2020</w:t>
      </w:r>
    </w:p>
    <w:p w14:paraId="4D9AEF92" w14:textId="77777777" w:rsidR="004872D2" w:rsidRPr="000F13F5" w:rsidRDefault="004872D2" w:rsidP="004872D2">
      <w:pPr>
        <w:pStyle w:val="ListParagraph"/>
        <w:rPr>
          <w:rFonts w:ascii="Times New Roman" w:hAnsi="Times New Roman" w:cs="Times New Roman"/>
          <w:sz w:val="24"/>
          <w:szCs w:val="24"/>
        </w:rPr>
      </w:pPr>
    </w:p>
    <w:p w14:paraId="4BE586AF" w14:textId="1F238BEE"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Class Name &amp; Number:</w:t>
      </w:r>
      <w:r w:rsidRPr="000F13F5">
        <w:rPr>
          <w:rFonts w:ascii="Times New Roman" w:hAnsi="Times New Roman" w:cs="Times New Roman"/>
          <w:sz w:val="24"/>
          <w:szCs w:val="24"/>
        </w:rPr>
        <w:t xml:space="preserve">  AS 25 – Equine </w:t>
      </w:r>
      <w:r w:rsidR="002551C4" w:rsidRPr="000F13F5">
        <w:rPr>
          <w:rFonts w:ascii="Times New Roman" w:hAnsi="Times New Roman" w:cs="Times New Roman"/>
          <w:sz w:val="24"/>
          <w:szCs w:val="24"/>
        </w:rPr>
        <w:t>Handling</w:t>
      </w:r>
      <w:r w:rsidRPr="000F13F5">
        <w:rPr>
          <w:rFonts w:ascii="Times New Roman" w:hAnsi="Times New Roman" w:cs="Times New Roman"/>
          <w:sz w:val="24"/>
          <w:szCs w:val="24"/>
        </w:rPr>
        <w:t xml:space="preserve"> – Section 55916</w:t>
      </w:r>
    </w:p>
    <w:p w14:paraId="3F6CCED3"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Units:</w:t>
      </w:r>
      <w:r w:rsidRPr="000F13F5">
        <w:rPr>
          <w:rFonts w:ascii="Times New Roman" w:hAnsi="Times New Roman" w:cs="Times New Roman"/>
          <w:b/>
          <w:sz w:val="24"/>
          <w:szCs w:val="24"/>
        </w:rPr>
        <w:t xml:space="preserve"> 2.0 </w:t>
      </w:r>
      <w:r w:rsidRPr="000F13F5">
        <w:rPr>
          <w:rFonts w:ascii="Times New Roman" w:hAnsi="Times New Roman" w:cs="Times New Roman"/>
          <w:sz w:val="24"/>
          <w:szCs w:val="24"/>
        </w:rPr>
        <w:t>(1 - hour lecture 3 - hour lab)</w:t>
      </w:r>
    </w:p>
    <w:p w14:paraId="4C475A08" w14:textId="77777777" w:rsidR="004872D2" w:rsidRPr="000F13F5" w:rsidRDefault="004872D2" w:rsidP="004872D2">
      <w:pPr>
        <w:spacing w:after="0"/>
        <w:rPr>
          <w:rFonts w:ascii="Times New Roman" w:hAnsi="Times New Roman" w:cs="Times New Roman"/>
          <w:b/>
          <w:sz w:val="24"/>
          <w:szCs w:val="24"/>
        </w:rPr>
      </w:pPr>
      <w:r w:rsidRPr="000F13F5">
        <w:rPr>
          <w:rFonts w:ascii="Times New Roman" w:hAnsi="Times New Roman" w:cs="Times New Roman"/>
          <w:b/>
          <w:sz w:val="24"/>
          <w:szCs w:val="24"/>
          <w:u w:val="single"/>
        </w:rPr>
        <w:t>Instructor Information:</w:t>
      </w:r>
      <w:r w:rsidRPr="000F13F5">
        <w:rPr>
          <w:rFonts w:ascii="Times New Roman" w:hAnsi="Times New Roman" w:cs="Times New Roman"/>
          <w:b/>
          <w:sz w:val="24"/>
          <w:szCs w:val="24"/>
        </w:rPr>
        <w:t xml:space="preserve"> </w:t>
      </w:r>
    </w:p>
    <w:p w14:paraId="6855B587" w14:textId="64896B85" w:rsidR="004872D2" w:rsidRPr="000F13F5" w:rsidRDefault="000A3640" w:rsidP="004872D2">
      <w:pPr>
        <w:spacing w:line="240" w:lineRule="auto"/>
        <w:ind w:firstLine="720"/>
        <w:contextualSpacing/>
        <w:rPr>
          <w:rFonts w:ascii="Times New Roman" w:hAnsi="Times New Roman" w:cs="Times New Roman"/>
          <w:sz w:val="24"/>
          <w:szCs w:val="24"/>
        </w:rPr>
      </w:pPr>
      <w:r w:rsidRPr="000F13F5">
        <w:rPr>
          <w:rFonts w:ascii="Times New Roman" w:hAnsi="Times New Roman" w:cs="Times New Roman"/>
          <w:sz w:val="24"/>
          <w:szCs w:val="24"/>
        </w:rPr>
        <w:t>Brittany Sheldon</w:t>
      </w:r>
    </w:p>
    <w:p w14:paraId="3B21E6F7" w14:textId="72A9D65B" w:rsidR="004872D2" w:rsidRPr="000F13F5" w:rsidRDefault="004872D2" w:rsidP="004872D2">
      <w:pPr>
        <w:spacing w:line="240" w:lineRule="auto"/>
        <w:ind w:firstLine="720"/>
        <w:contextualSpacing/>
        <w:rPr>
          <w:rFonts w:ascii="Times New Roman" w:hAnsi="Times New Roman" w:cs="Times New Roman"/>
          <w:sz w:val="24"/>
          <w:szCs w:val="24"/>
        </w:rPr>
      </w:pPr>
      <w:r w:rsidRPr="000F13F5">
        <w:rPr>
          <w:rFonts w:ascii="Times New Roman" w:hAnsi="Times New Roman" w:cs="Times New Roman"/>
          <w:sz w:val="24"/>
          <w:szCs w:val="24"/>
        </w:rPr>
        <w:t xml:space="preserve">Email: </w:t>
      </w:r>
      <w:r w:rsidR="00A2446E" w:rsidRPr="000F13F5">
        <w:rPr>
          <w:rFonts w:ascii="Times New Roman" w:hAnsi="Times New Roman" w:cs="Times New Roman"/>
          <w:sz w:val="24"/>
          <w:szCs w:val="24"/>
        </w:rPr>
        <w:t>brittany.sheldon@reedleycollege.edu</w:t>
      </w:r>
    </w:p>
    <w:p w14:paraId="1EA6734A" w14:textId="2CDF3AE9" w:rsidR="004872D2" w:rsidRPr="000F13F5" w:rsidRDefault="004872D2" w:rsidP="004872D2">
      <w:pPr>
        <w:spacing w:line="240" w:lineRule="auto"/>
        <w:ind w:firstLine="720"/>
        <w:contextualSpacing/>
        <w:rPr>
          <w:rFonts w:ascii="Times New Roman" w:hAnsi="Times New Roman" w:cs="Times New Roman"/>
          <w:sz w:val="24"/>
          <w:szCs w:val="24"/>
        </w:rPr>
      </w:pPr>
      <w:r w:rsidRPr="000F13F5">
        <w:rPr>
          <w:rFonts w:ascii="Times New Roman" w:hAnsi="Times New Roman" w:cs="Times New Roman"/>
          <w:sz w:val="24"/>
          <w:szCs w:val="24"/>
        </w:rPr>
        <w:t xml:space="preserve">Phone: </w:t>
      </w:r>
      <w:r w:rsidR="000A3640" w:rsidRPr="000F13F5">
        <w:rPr>
          <w:rFonts w:ascii="Times New Roman" w:hAnsi="Times New Roman" w:cs="Times New Roman"/>
          <w:sz w:val="24"/>
          <w:szCs w:val="24"/>
        </w:rPr>
        <w:t>(559)707-8901</w:t>
      </w:r>
    </w:p>
    <w:p w14:paraId="317085E7" w14:textId="77777777" w:rsidR="004872D2" w:rsidRPr="000F13F5" w:rsidRDefault="004872D2" w:rsidP="004872D2">
      <w:pPr>
        <w:spacing w:line="240" w:lineRule="auto"/>
        <w:ind w:firstLine="720"/>
        <w:contextualSpacing/>
        <w:rPr>
          <w:rFonts w:ascii="Times New Roman" w:hAnsi="Times New Roman" w:cs="Times New Roman"/>
          <w:b/>
          <w:bCs/>
          <w:i/>
          <w:iCs/>
          <w:sz w:val="24"/>
          <w:szCs w:val="24"/>
        </w:rPr>
      </w:pPr>
      <w:r w:rsidRPr="000F13F5">
        <w:rPr>
          <w:rFonts w:ascii="Times New Roman" w:hAnsi="Times New Roman" w:cs="Times New Roman"/>
          <w:b/>
          <w:bCs/>
          <w:i/>
          <w:iCs/>
          <w:sz w:val="24"/>
          <w:szCs w:val="24"/>
        </w:rPr>
        <w:t xml:space="preserve">  </w:t>
      </w:r>
    </w:p>
    <w:p w14:paraId="44CDAE88" w14:textId="77777777" w:rsidR="004872D2" w:rsidRPr="000F13F5" w:rsidRDefault="004872D2" w:rsidP="004872D2">
      <w:pPr>
        <w:contextualSpacing/>
        <w:rPr>
          <w:rFonts w:ascii="Times New Roman" w:hAnsi="Times New Roman" w:cs="Times New Roman"/>
          <w:b/>
          <w:sz w:val="24"/>
          <w:szCs w:val="24"/>
        </w:rPr>
      </w:pPr>
      <w:r w:rsidRPr="000F13F5">
        <w:rPr>
          <w:rFonts w:ascii="Times New Roman" w:hAnsi="Times New Roman" w:cs="Times New Roman"/>
          <w:b/>
          <w:sz w:val="24"/>
          <w:szCs w:val="24"/>
          <w:u w:val="single"/>
        </w:rPr>
        <w:t>Class Meetings:</w:t>
      </w:r>
    </w:p>
    <w:p w14:paraId="21AD796A" w14:textId="784BC5B8" w:rsidR="004872D2" w:rsidRPr="000F13F5" w:rsidRDefault="004872D2" w:rsidP="007408C4">
      <w:pPr>
        <w:contextualSpacing/>
        <w:rPr>
          <w:rFonts w:ascii="Times New Roman" w:hAnsi="Times New Roman" w:cs="Times New Roman"/>
          <w:sz w:val="24"/>
          <w:szCs w:val="24"/>
        </w:rPr>
      </w:pPr>
      <w:r w:rsidRPr="000F13F5">
        <w:rPr>
          <w:rFonts w:ascii="Times New Roman" w:hAnsi="Times New Roman" w:cs="Times New Roman"/>
          <w:sz w:val="24"/>
          <w:szCs w:val="24"/>
        </w:rPr>
        <w:t xml:space="preserve">Tuesday &amp; Thursday 1:00 p.m. – 2:50 p.m. </w:t>
      </w:r>
      <w:r w:rsidR="00A2446E" w:rsidRPr="000F13F5">
        <w:rPr>
          <w:rFonts w:ascii="Times New Roman" w:hAnsi="Times New Roman" w:cs="Times New Roman"/>
          <w:sz w:val="24"/>
          <w:szCs w:val="24"/>
        </w:rPr>
        <w:t>This class will only take place outdoors and will meet in the Pavilion.</w:t>
      </w:r>
      <w:r w:rsidRPr="000F13F5">
        <w:rPr>
          <w:rFonts w:ascii="Times New Roman" w:hAnsi="Times New Roman" w:cs="Times New Roman"/>
          <w:sz w:val="24"/>
          <w:szCs w:val="24"/>
        </w:rPr>
        <w:t xml:space="preserve"> Please check campus email and Canvas regularly for any class location notification.</w:t>
      </w:r>
    </w:p>
    <w:p w14:paraId="1717A177" w14:textId="77777777"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b/>
          <w:sz w:val="24"/>
          <w:szCs w:val="24"/>
          <w:u w:val="single"/>
        </w:rPr>
        <w:t>Holidays:</w:t>
      </w:r>
      <w:r w:rsidRPr="000F13F5">
        <w:rPr>
          <w:rFonts w:ascii="Times New Roman" w:hAnsi="Times New Roman" w:cs="Times New Roman"/>
          <w:sz w:val="24"/>
          <w:szCs w:val="24"/>
        </w:rPr>
        <w:t xml:space="preserve">  </w:t>
      </w:r>
    </w:p>
    <w:p w14:paraId="009A106D" w14:textId="77777777" w:rsidR="004872D2" w:rsidRPr="000F13F5" w:rsidRDefault="004872D2" w:rsidP="007408C4">
      <w:pPr>
        <w:rPr>
          <w:rFonts w:ascii="Times New Roman" w:hAnsi="Times New Roman" w:cs="Times New Roman"/>
          <w:sz w:val="24"/>
          <w:szCs w:val="24"/>
        </w:rPr>
      </w:pPr>
      <w:r w:rsidRPr="000F13F5">
        <w:rPr>
          <w:rFonts w:ascii="Times New Roman" w:hAnsi="Times New Roman" w:cs="Times New Roman"/>
          <w:sz w:val="24"/>
          <w:szCs w:val="24"/>
        </w:rPr>
        <w:t>Holidays will be observed as per the State Center Community College District</w:t>
      </w:r>
    </w:p>
    <w:p w14:paraId="3174CFEF" w14:textId="3A6AEDB1" w:rsidR="004872D2" w:rsidRPr="000F13F5" w:rsidRDefault="004872D2" w:rsidP="007408C4">
      <w:pPr>
        <w:rPr>
          <w:rFonts w:ascii="Times New Roman" w:hAnsi="Times New Roman" w:cs="Times New Roman"/>
          <w:sz w:val="24"/>
          <w:szCs w:val="24"/>
        </w:rPr>
      </w:pPr>
      <w:r w:rsidRPr="000F13F5">
        <w:rPr>
          <w:rFonts w:ascii="Times New Roman" w:hAnsi="Times New Roman" w:cs="Times New Roman"/>
          <w:sz w:val="24"/>
          <w:szCs w:val="24"/>
        </w:rPr>
        <w:t xml:space="preserve">Thursday November </w:t>
      </w:r>
      <w:r w:rsidR="000A3640" w:rsidRPr="000F13F5">
        <w:rPr>
          <w:rFonts w:ascii="Times New Roman" w:hAnsi="Times New Roman" w:cs="Times New Roman"/>
          <w:sz w:val="24"/>
          <w:szCs w:val="24"/>
        </w:rPr>
        <w:t>26</w:t>
      </w:r>
      <w:proofErr w:type="gramStart"/>
      <w:r w:rsidRPr="000F13F5">
        <w:rPr>
          <w:rFonts w:ascii="Times New Roman" w:hAnsi="Times New Roman" w:cs="Times New Roman"/>
          <w:sz w:val="24"/>
          <w:szCs w:val="24"/>
          <w:vertAlign w:val="superscript"/>
        </w:rPr>
        <w:t>nd</w:t>
      </w:r>
      <w:r w:rsidRPr="000F13F5">
        <w:rPr>
          <w:rFonts w:ascii="Times New Roman" w:hAnsi="Times New Roman" w:cs="Times New Roman"/>
          <w:sz w:val="24"/>
          <w:szCs w:val="24"/>
        </w:rPr>
        <w:t xml:space="preserve">  –</w:t>
      </w:r>
      <w:proofErr w:type="gramEnd"/>
      <w:r w:rsidRPr="000F13F5">
        <w:rPr>
          <w:rFonts w:ascii="Times New Roman" w:hAnsi="Times New Roman" w:cs="Times New Roman"/>
          <w:sz w:val="24"/>
          <w:szCs w:val="24"/>
        </w:rPr>
        <w:t xml:space="preserve"> Thanksgiving Break</w:t>
      </w:r>
    </w:p>
    <w:p w14:paraId="6959CF5A" w14:textId="77777777"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b/>
          <w:sz w:val="24"/>
          <w:szCs w:val="24"/>
          <w:u w:val="single"/>
        </w:rPr>
        <w:t>Drop Deadline:</w:t>
      </w:r>
      <w:r w:rsidRPr="000F13F5">
        <w:rPr>
          <w:rFonts w:ascii="Times New Roman" w:hAnsi="Times New Roman" w:cs="Times New Roman"/>
          <w:sz w:val="24"/>
          <w:szCs w:val="24"/>
        </w:rPr>
        <w:t xml:space="preserve"> </w:t>
      </w:r>
    </w:p>
    <w:p w14:paraId="357498A2" w14:textId="46230635" w:rsidR="004872D2" w:rsidRPr="000F13F5" w:rsidRDefault="004872D2" w:rsidP="004872D2">
      <w:pPr>
        <w:widowControl w:val="0"/>
        <w:autoSpaceDE w:val="0"/>
        <w:autoSpaceDN w:val="0"/>
        <w:adjustRightInd w:val="0"/>
        <w:spacing w:after="0" w:line="240" w:lineRule="auto"/>
        <w:jc w:val="both"/>
        <w:rPr>
          <w:rFonts w:ascii="Times New Roman" w:eastAsia="PMingLiU" w:hAnsi="Times New Roman" w:cs="Times New Roman"/>
          <w:sz w:val="24"/>
          <w:szCs w:val="24"/>
        </w:rPr>
      </w:pPr>
      <w:r w:rsidRPr="000F13F5">
        <w:rPr>
          <w:rFonts w:ascii="Times New Roman" w:eastAsia="PMingLiU" w:hAnsi="Times New Roman" w:cs="Times New Roman"/>
          <w:sz w:val="24"/>
          <w:szCs w:val="24"/>
          <w:u w:val="single"/>
        </w:rPr>
        <w:t>August 2</w:t>
      </w:r>
      <w:r w:rsidR="00262E4F" w:rsidRPr="000F13F5">
        <w:rPr>
          <w:rFonts w:ascii="Times New Roman" w:eastAsia="PMingLiU" w:hAnsi="Times New Roman" w:cs="Times New Roman"/>
          <w:sz w:val="24"/>
          <w:szCs w:val="24"/>
          <w:u w:val="single"/>
        </w:rPr>
        <w:t>1</w:t>
      </w:r>
      <w:r w:rsidR="00262E4F" w:rsidRPr="000F13F5">
        <w:rPr>
          <w:rFonts w:ascii="Times New Roman" w:eastAsia="PMingLiU" w:hAnsi="Times New Roman" w:cs="Times New Roman"/>
          <w:sz w:val="24"/>
          <w:szCs w:val="24"/>
          <w:u w:val="single"/>
          <w:vertAlign w:val="superscript"/>
        </w:rPr>
        <w:t>st</w:t>
      </w:r>
      <w:r w:rsidRPr="000F13F5">
        <w:rPr>
          <w:rFonts w:ascii="Times New Roman" w:eastAsia="PMingLiU" w:hAnsi="Times New Roman" w:cs="Times New Roman"/>
          <w:sz w:val="24"/>
          <w:szCs w:val="24"/>
        </w:rPr>
        <w:t xml:space="preserve"> Last day to drop this class for a full refund.  August </w:t>
      </w:r>
      <w:r w:rsidR="00262E4F" w:rsidRPr="000F13F5">
        <w:rPr>
          <w:rFonts w:ascii="Times New Roman" w:eastAsia="PMingLiU" w:hAnsi="Times New Roman" w:cs="Times New Roman"/>
          <w:sz w:val="24"/>
          <w:szCs w:val="24"/>
        </w:rPr>
        <w:t>28</w:t>
      </w:r>
      <w:r w:rsidR="00262E4F" w:rsidRPr="000F13F5">
        <w:rPr>
          <w:rFonts w:ascii="Times New Roman" w:eastAsia="PMingLiU" w:hAnsi="Times New Roman" w:cs="Times New Roman"/>
          <w:sz w:val="24"/>
          <w:szCs w:val="24"/>
          <w:vertAlign w:val="superscript"/>
        </w:rPr>
        <w:t>th</w:t>
      </w:r>
      <w:r w:rsidRPr="000F13F5">
        <w:rPr>
          <w:rFonts w:ascii="Times New Roman" w:eastAsia="PMingLiU" w:hAnsi="Times New Roman" w:cs="Times New Roman"/>
          <w:sz w:val="24"/>
          <w:szCs w:val="24"/>
        </w:rPr>
        <w:t xml:space="preserve"> last day to drop this class to avoid a W on transcripts. The last day for a student to drop this course is </w:t>
      </w:r>
      <w:r w:rsidRPr="000F13F5">
        <w:rPr>
          <w:rFonts w:ascii="Times New Roman" w:eastAsia="PMingLiU" w:hAnsi="Times New Roman" w:cs="Times New Roman"/>
          <w:b/>
          <w:sz w:val="24"/>
          <w:szCs w:val="24"/>
        </w:rPr>
        <w:t xml:space="preserve">October </w:t>
      </w:r>
      <w:r w:rsidR="00262E4F" w:rsidRPr="000F13F5">
        <w:rPr>
          <w:rFonts w:ascii="Times New Roman" w:eastAsia="PMingLiU" w:hAnsi="Times New Roman" w:cs="Times New Roman"/>
          <w:b/>
          <w:sz w:val="24"/>
          <w:szCs w:val="24"/>
        </w:rPr>
        <w:t>9th</w:t>
      </w:r>
      <w:r w:rsidRPr="000F13F5">
        <w:rPr>
          <w:rFonts w:ascii="Times New Roman" w:eastAsia="PMingLiU" w:hAnsi="Times New Roman" w:cs="Times New Roman"/>
          <w:sz w:val="24"/>
          <w:szCs w:val="24"/>
        </w:rPr>
        <w:t xml:space="preserve">.  After this date, the student must receive a grade.  </w:t>
      </w:r>
    </w:p>
    <w:p w14:paraId="5510546B" w14:textId="77777777" w:rsidR="004872D2" w:rsidRPr="000F13F5" w:rsidRDefault="004872D2" w:rsidP="004872D2">
      <w:pPr>
        <w:widowControl w:val="0"/>
        <w:autoSpaceDE w:val="0"/>
        <w:autoSpaceDN w:val="0"/>
        <w:adjustRightInd w:val="0"/>
        <w:spacing w:after="0" w:line="240" w:lineRule="auto"/>
        <w:jc w:val="both"/>
        <w:rPr>
          <w:rFonts w:ascii="Times New Roman" w:eastAsia="PMingLiU" w:hAnsi="Times New Roman" w:cs="Times New Roman"/>
          <w:sz w:val="24"/>
          <w:szCs w:val="24"/>
        </w:rPr>
      </w:pPr>
    </w:p>
    <w:p w14:paraId="6E837757" w14:textId="2BE4900E"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Final Exam:</w:t>
      </w:r>
      <w:r w:rsidRPr="000F13F5">
        <w:rPr>
          <w:rFonts w:ascii="Times New Roman" w:hAnsi="Times New Roman" w:cs="Times New Roman"/>
          <w:sz w:val="24"/>
          <w:szCs w:val="24"/>
        </w:rPr>
        <w:t xml:space="preserve"> </w:t>
      </w:r>
      <w:r w:rsidR="005225D5">
        <w:rPr>
          <w:rFonts w:ascii="Times New Roman" w:hAnsi="Times New Roman" w:cs="Times New Roman"/>
          <w:sz w:val="24"/>
          <w:szCs w:val="24"/>
        </w:rPr>
        <w:t>Finals week is December 7</w:t>
      </w:r>
      <w:r w:rsidR="005225D5" w:rsidRPr="005225D5">
        <w:rPr>
          <w:rFonts w:ascii="Times New Roman" w:hAnsi="Times New Roman" w:cs="Times New Roman"/>
          <w:sz w:val="24"/>
          <w:szCs w:val="24"/>
          <w:vertAlign w:val="superscript"/>
        </w:rPr>
        <w:t>th</w:t>
      </w:r>
      <w:r w:rsidR="005225D5">
        <w:rPr>
          <w:rFonts w:ascii="Times New Roman" w:hAnsi="Times New Roman" w:cs="Times New Roman"/>
          <w:sz w:val="24"/>
          <w:szCs w:val="24"/>
        </w:rPr>
        <w:t>-11</w:t>
      </w:r>
      <w:r w:rsidR="005225D5" w:rsidRPr="005225D5">
        <w:rPr>
          <w:rFonts w:ascii="Times New Roman" w:hAnsi="Times New Roman" w:cs="Times New Roman"/>
          <w:sz w:val="24"/>
          <w:szCs w:val="24"/>
          <w:vertAlign w:val="superscript"/>
        </w:rPr>
        <w:t>th</w:t>
      </w:r>
      <w:r w:rsidR="005225D5">
        <w:rPr>
          <w:rFonts w:ascii="Times New Roman" w:hAnsi="Times New Roman" w:cs="Times New Roman"/>
          <w:sz w:val="24"/>
          <w:szCs w:val="24"/>
        </w:rPr>
        <w:t xml:space="preserve">. Check campus final schedule to determine the final date and time for class. </w:t>
      </w:r>
    </w:p>
    <w:p w14:paraId="44864914"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Prerequisite:</w:t>
      </w:r>
      <w:r w:rsidRPr="000F13F5">
        <w:rPr>
          <w:rFonts w:ascii="Times New Roman" w:hAnsi="Times New Roman" w:cs="Times New Roman"/>
          <w:sz w:val="24"/>
          <w:szCs w:val="24"/>
        </w:rPr>
        <w:t xml:space="preserve">  None</w:t>
      </w:r>
    </w:p>
    <w:p w14:paraId="6EAE637F" w14:textId="77777777"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b/>
          <w:sz w:val="24"/>
          <w:szCs w:val="24"/>
          <w:u w:val="single"/>
        </w:rPr>
        <w:t xml:space="preserve">Text &amp; </w:t>
      </w:r>
      <w:proofErr w:type="gramStart"/>
      <w:r w:rsidRPr="000F13F5">
        <w:rPr>
          <w:rFonts w:ascii="Times New Roman" w:hAnsi="Times New Roman" w:cs="Times New Roman"/>
          <w:b/>
          <w:sz w:val="24"/>
          <w:szCs w:val="24"/>
          <w:u w:val="single"/>
        </w:rPr>
        <w:t>Other</w:t>
      </w:r>
      <w:proofErr w:type="gramEnd"/>
      <w:r w:rsidRPr="000F13F5">
        <w:rPr>
          <w:rFonts w:ascii="Times New Roman" w:hAnsi="Times New Roman" w:cs="Times New Roman"/>
          <w:b/>
          <w:sz w:val="24"/>
          <w:szCs w:val="24"/>
          <w:u w:val="single"/>
        </w:rPr>
        <w:t xml:space="preserve"> Course Material:</w:t>
      </w:r>
      <w:r w:rsidRPr="000F13F5">
        <w:rPr>
          <w:rFonts w:ascii="Times New Roman" w:hAnsi="Times New Roman" w:cs="Times New Roman"/>
          <w:sz w:val="24"/>
          <w:szCs w:val="24"/>
        </w:rPr>
        <w:t xml:space="preserve"> </w:t>
      </w:r>
    </w:p>
    <w:p w14:paraId="332BFA2C" w14:textId="0DED1810" w:rsidR="004872D2" w:rsidRPr="000F13F5" w:rsidRDefault="004872D2" w:rsidP="004872D2">
      <w:pPr>
        <w:spacing w:after="0"/>
        <w:rPr>
          <w:rFonts w:ascii="Times New Roman" w:hAnsi="Times New Roman" w:cs="Times New Roman"/>
          <w:sz w:val="24"/>
          <w:szCs w:val="24"/>
        </w:rPr>
      </w:pPr>
      <w:r w:rsidRPr="000F13F5">
        <w:rPr>
          <w:rFonts w:ascii="Times New Roman" w:hAnsi="Times New Roman" w:cs="Times New Roman"/>
          <w:sz w:val="24"/>
          <w:szCs w:val="24"/>
        </w:rPr>
        <w:t xml:space="preserve">No text is required.  Students will be required to review various websites and articles pertaining to the class.  Ridding attire is required to be able to ride in class, this includes close toe riding boots and jeans or breeches.  </w:t>
      </w:r>
      <w:r w:rsidR="00810B55" w:rsidRPr="000F13F5">
        <w:rPr>
          <w:rFonts w:ascii="Times New Roman" w:hAnsi="Times New Roman" w:cs="Times New Roman"/>
          <w:sz w:val="24"/>
          <w:szCs w:val="24"/>
        </w:rPr>
        <w:t xml:space="preserve">Riding gloves are recommended. </w:t>
      </w:r>
    </w:p>
    <w:p w14:paraId="3929275A" w14:textId="77777777" w:rsidR="004872D2" w:rsidRPr="000F13F5" w:rsidRDefault="004872D2" w:rsidP="004872D2">
      <w:pPr>
        <w:contextualSpacing/>
        <w:rPr>
          <w:rFonts w:ascii="Times New Roman" w:hAnsi="Times New Roman" w:cs="Times New Roman"/>
          <w:sz w:val="24"/>
          <w:szCs w:val="24"/>
        </w:rPr>
      </w:pPr>
      <w:r w:rsidRPr="000F13F5">
        <w:rPr>
          <w:rFonts w:ascii="Times New Roman" w:hAnsi="Times New Roman" w:cs="Times New Roman"/>
          <w:sz w:val="24"/>
          <w:szCs w:val="24"/>
        </w:rPr>
        <w:t xml:space="preserve">   </w:t>
      </w:r>
    </w:p>
    <w:p w14:paraId="7AD77877" w14:textId="77777777" w:rsidR="004872D2" w:rsidRPr="000F13F5" w:rsidRDefault="004872D2" w:rsidP="004872D2">
      <w:pPr>
        <w:contextualSpacing/>
        <w:rPr>
          <w:rFonts w:ascii="Times New Roman" w:hAnsi="Times New Roman" w:cs="Times New Roman"/>
          <w:sz w:val="24"/>
          <w:szCs w:val="24"/>
        </w:rPr>
      </w:pPr>
      <w:r w:rsidRPr="000F13F5">
        <w:rPr>
          <w:rFonts w:ascii="Times New Roman" w:hAnsi="Times New Roman" w:cs="Times New Roman"/>
          <w:sz w:val="24"/>
          <w:szCs w:val="24"/>
        </w:rPr>
        <w:t xml:space="preserve">  </w:t>
      </w:r>
      <w:r w:rsidRPr="000F13F5">
        <w:rPr>
          <w:rFonts w:ascii="Times New Roman" w:hAnsi="Times New Roman" w:cs="Times New Roman"/>
          <w:b/>
          <w:sz w:val="24"/>
          <w:szCs w:val="24"/>
          <w:u w:val="single"/>
        </w:rPr>
        <w:t>Grading Policy:</w:t>
      </w:r>
      <w:r w:rsidRPr="000F13F5">
        <w:rPr>
          <w:rFonts w:ascii="Times New Roman" w:hAnsi="Times New Roman" w:cs="Times New Roman"/>
          <w:sz w:val="24"/>
          <w:szCs w:val="24"/>
        </w:rPr>
        <w:t xml:space="preserve">  </w:t>
      </w:r>
    </w:p>
    <w:p w14:paraId="261E8C97" w14:textId="77777777" w:rsidR="00DC6414" w:rsidRPr="000F13F5" w:rsidRDefault="004872D2" w:rsidP="007408C4">
      <w:pPr>
        <w:contextualSpacing/>
        <w:rPr>
          <w:rFonts w:ascii="Times New Roman" w:hAnsi="Times New Roman" w:cs="Times New Roman"/>
          <w:sz w:val="24"/>
          <w:szCs w:val="24"/>
        </w:rPr>
      </w:pPr>
      <w:r w:rsidRPr="000F13F5">
        <w:rPr>
          <w:rFonts w:ascii="Times New Roman" w:hAnsi="Times New Roman" w:cs="Times New Roman"/>
          <w:sz w:val="24"/>
          <w:szCs w:val="24"/>
        </w:rPr>
        <w:t>Writing Assignment, homework, lab participation, class participation, quizzes, exams and lab reports.</w:t>
      </w:r>
    </w:p>
    <w:p w14:paraId="169A59BF" w14:textId="0CE41C4E" w:rsidR="004872D2" w:rsidRPr="000F13F5" w:rsidRDefault="004872D2" w:rsidP="007408C4">
      <w:pPr>
        <w:contextualSpacing/>
        <w:rPr>
          <w:rFonts w:ascii="Times New Roman" w:hAnsi="Times New Roman" w:cs="Times New Roman"/>
          <w:sz w:val="24"/>
          <w:szCs w:val="24"/>
        </w:rPr>
      </w:pPr>
      <w:r w:rsidRPr="000F13F5">
        <w:rPr>
          <w:rFonts w:ascii="Times New Roman" w:hAnsi="Times New Roman" w:cs="Times New Roman"/>
          <w:sz w:val="24"/>
          <w:szCs w:val="24"/>
        </w:rPr>
        <w:t xml:space="preserve">Grading Scale: </w:t>
      </w:r>
    </w:p>
    <w:p w14:paraId="3B3E2A74" w14:textId="77777777" w:rsidR="007408C4" w:rsidRDefault="004872D2" w:rsidP="007408C4">
      <w:pPr>
        <w:ind w:left="720"/>
        <w:contextualSpacing/>
        <w:rPr>
          <w:rFonts w:ascii="Times New Roman" w:hAnsi="Times New Roman" w:cs="Times New Roman"/>
          <w:sz w:val="24"/>
          <w:szCs w:val="24"/>
        </w:rPr>
      </w:pPr>
      <w:r w:rsidRPr="000F13F5">
        <w:rPr>
          <w:rFonts w:ascii="Times New Roman" w:hAnsi="Times New Roman" w:cs="Times New Roman"/>
          <w:b/>
          <w:sz w:val="24"/>
          <w:szCs w:val="24"/>
        </w:rPr>
        <w:t>A</w:t>
      </w:r>
      <w:r w:rsidRPr="000F13F5">
        <w:rPr>
          <w:rFonts w:ascii="Times New Roman" w:hAnsi="Times New Roman" w:cs="Times New Roman"/>
          <w:sz w:val="24"/>
          <w:szCs w:val="24"/>
        </w:rPr>
        <w:t xml:space="preserve"> = 90-100% </w:t>
      </w:r>
      <w:r w:rsidRPr="000F13F5">
        <w:rPr>
          <w:rFonts w:ascii="Times New Roman" w:hAnsi="Times New Roman" w:cs="Times New Roman"/>
          <w:b/>
          <w:sz w:val="24"/>
          <w:szCs w:val="24"/>
        </w:rPr>
        <w:t>B</w:t>
      </w:r>
      <w:r w:rsidRPr="000F13F5">
        <w:rPr>
          <w:rFonts w:ascii="Times New Roman" w:hAnsi="Times New Roman" w:cs="Times New Roman"/>
          <w:sz w:val="24"/>
          <w:szCs w:val="24"/>
        </w:rPr>
        <w:t xml:space="preserve"> = 80-89% </w:t>
      </w:r>
      <w:r w:rsidRPr="000F13F5">
        <w:rPr>
          <w:rFonts w:ascii="Times New Roman" w:hAnsi="Times New Roman" w:cs="Times New Roman"/>
          <w:b/>
          <w:sz w:val="24"/>
          <w:szCs w:val="24"/>
        </w:rPr>
        <w:t>C</w:t>
      </w:r>
      <w:r w:rsidRPr="000F13F5">
        <w:rPr>
          <w:rFonts w:ascii="Times New Roman" w:hAnsi="Times New Roman" w:cs="Times New Roman"/>
          <w:sz w:val="24"/>
          <w:szCs w:val="24"/>
        </w:rPr>
        <w:t xml:space="preserve"> = 70-79% </w:t>
      </w:r>
      <w:r w:rsidRPr="000F13F5">
        <w:rPr>
          <w:rFonts w:ascii="Times New Roman" w:hAnsi="Times New Roman" w:cs="Times New Roman"/>
          <w:b/>
          <w:sz w:val="24"/>
          <w:szCs w:val="24"/>
        </w:rPr>
        <w:t>D</w:t>
      </w:r>
      <w:r w:rsidRPr="000F13F5">
        <w:rPr>
          <w:rFonts w:ascii="Times New Roman" w:hAnsi="Times New Roman" w:cs="Times New Roman"/>
          <w:sz w:val="24"/>
          <w:szCs w:val="24"/>
        </w:rPr>
        <w:t xml:space="preserve"> = 60-69% </w:t>
      </w:r>
      <w:r w:rsidRPr="000F13F5">
        <w:rPr>
          <w:rFonts w:ascii="Times New Roman" w:hAnsi="Times New Roman" w:cs="Times New Roman"/>
          <w:b/>
          <w:sz w:val="24"/>
          <w:szCs w:val="24"/>
        </w:rPr>
        <w:t>F</w:t>
      </w:r>
      <w:r w:rsidRPr="000F13F5">
        <w:rPr>
          <w:rFonts w:ascii="Times New Roman" w:hAnsi="Times New Roman" w:cs="Times New Roman"/>
          <w:sz w:val="24"/>
          <w:szCs w:val="24"/>
        </w:rPr>
        <w:t xml:space="preserve"> = ≤ 59%</w:t>
      </w:r>
    </w:p>
    <w:p w14:paraId="2C5A122A" w14:textId="6EB545A8" w:rsidR="000F13F5" w:rsidRDefault="004872D2" w:rsidP="007408C4">
      <w:pPr>
        <w:ind w:left="720"/>
        <w:contextualSpacing/>
        <w:rPr>
          <w:rFonts w:ascii="Times New Roman" w:hAnsi="Times New Roman" w:cs="Times New Roman"/>
          <w:sz w:val="24"/>
          <w:szCs w:val="24"/>
        </w:rPr>
      </w:pPr>
      <w:r w:rsidRPr="000F13F5">
        <w:rPr>
          <w:rFonts w:ascii="Times New Roman" w:hAnsi="Times New Roman" w:cs="Times New Roman"/>
          <w:sz w:val="24"/>
          <w:szCs w:val="24"/>
        </w:rPr>
        <w:lastRenderedPageBreak/>
        <w:t xml:space="preserve">The final grade will be determined 20% class assignments and exams, 20% final exam         and 60 % laboratory activity and participation.  There will be no make-up of any missed quizzes, exams and assignments or lab activities.  </w:t>
      </w:r>
    </w:p>
    <w:p w14:paraId="4C10129D" w14:textId="77777777" w:rsidR="005225D5" w:rsidRDefault="005225D5" w:rsidP="000F13F5">
      <w:pPr>
        <w:ind w:left="720" w:firstLine="360"/>
        <w:contextualSpacing/>
        <w:rPr>
          <w:rFonts w:ascii="Times New Roman" w:hAnsi="Times New Roman" w:cs="Times New Roman"/>
          <w:b/>
          <w:bCs/>
          <w:sz w:val="24"/>
          <w:szCs w:val="24"/>
          <w:u w:val="single"/>
        </w:rPr>
      </w:pPr>
    </w:p>
    <w:p w14:paraId="179C555C" w14:textId="7A774146" w:rsidR="002551C4" w:rsidRPr="000F13F5" w:rsidRDefault="002551C4" w:rsidP="000F13F5">
      <w:pPr>
        <w:ind w:left="720" w:firstLine="360"/>
        <w:contextualSpacing/>
        <w:rPr>
          <w:rFonts w:ascii="Times New Roman" w:hAnsi="Times New Roman" w:cs="Times New Roman"/>
          <w:sz w:val="24"/>
          <w:szCs w:val="24"/>
        </w:rPr>
      </w:pPr>
      <w:r w:rsidRPr="000F13F5">
        <w:rPr>
          <w:rFonts w:ascii="Times New Roman" w:hAnsi="Times New Roman" w:cs="Times New Roman"/>
          <w:b/>
          <w:bCs/>
          <w:sz w:val="24"/>
          <w:szCs w:val="24"/>
          <w:u w:val="single"/>
        </w:rPr>
        <w:t>Breakdown</w:t>
      </w:r>
    </w:p>
    <w:p w14:paraId="6E7496C7" w14:textId="77777777" w:rsidR="00DC6414" w:rsidRPr="000F13F5" w:rsidRDefault="002551C4" w:rsidP="00DC6414">
      <w:pPr>
        <w:pStyle w:val="ListParagraph"/>
        <w:numPr>
          <w:ilvl w:val="0"/>
          <w:numId w:val="4"/>
        </w:numPr>
        <w:rPr>
          <w:rFonts w:ascii="Times New Roman" w:hAnsi="Times New Roman" w:cs="Times New Roman"/>
          <w:sz w:val="24"/>
          <w:szCs w:val="24"/>
        </w:rPr>
      </w:pPr>
      <w:r w:rsidRPr="000F13F5">
        <w:rPr>
          <w:rFonts w:ascii="Times New Roman" w:hAnsi="Times New Roman" w:cs="Times New Roman"/>
          <w:sz w:val="24"/>
          <w:szCs w:val="24"/>
          <w:u w:val="single"/>
        </w:rPr>
        <w:t>Laboratory activity and participation (</w:t>
      </w:r>
      <w:r w:rsidR="00DC6414" w:rsidRPr="000F13F5">
        <w:rPr>
          <w:rFonts w:ascii="Times New Roman" w:hAnsi="Times New Roman" w:cs="Times New Roman"/>
          <w:sz w:val="24"/>
          <w:szCs w:val="24"/>
          <w:u w:val="single"/>
        </w:rPr>
        <w:t>60%):</w:t>
      </w:r>
      <w:r w:rsidR="00DC6414" w:rsidRPr="000F13F5">
        <w:rPr>
          <w:rFonts w:ascii="Times New Roman" w:hAnsi="Times New Roman" w:cs="Times New Roman"/>
          <w:sz w:val="24"/>
          <w:szCs w:val="24"/>
        </w:rPr>
        <w:t xml:space="preserve"> 300 points</w:t>
      </w:r>
    </w:p>
    <w:p w14:paraId="77754107" w14:textId="08D88002" w:rsidR="00810B55" w:rsidRPr="000F13F5" w:rsidRDefault="000F13F5" w:rsidP="00DC6414">
      <w:pPr>
        <w:pStyle w:val="ListParagraph"/>
        <w:ind w:left="1440"/>
        <w:rPr>
          <w:rFonts w:ascii="Times New Roman" w:hAnsi="Times New Roman" w:cs="Times New Roman"/>
          <w:sz w:val="24"/>
          <w:szCs w:val="24"/>
        </w:rPr>
      </w:pPr>
      <w:r>
        <w:rPr>
          <w:rFonts w:ascii="Times New Roman" w:hAnsi="Times New Roman" w:cs="Times New Roman"/>
          <w:sz w:val="24"/>
          <w:szCs w:val="24"/>
        </w:rPr>
        <w:t>9</w:t>
      </w:r>
      <w:r w:rsidR="00DC6414" w:rsidRPr="000F13F5">
        <w:rPr>
          <w:rFonts w:ascii="Times New Roman" w:hAnsi="Times New Roman" w:cs="Times New Roman"/>
          <w:sz w:val="24"/>
          <w:szCs w:val="24"/>
        </w:rPr>
        <w:t xml:space="preserve"> </w:t>
      </w:r>
      <w:r w:rsidR="00810B55" w:rsidRPr="000F13F5">
        <w:rPr>
          <w:rFonts w:ascii="Times New Roman" w:hAnsi="Times New Roman" w:cs="Times New Roman"/>
          <w:sz w:val="24"/>
          <w:szCs w:val="24"/>
        </w:rPr>
        <w:t xml:space="preserve">reflection write ups at </w:t>
      </w:r>
      <w:r w:rsidR="00262E4F" w:rsidRPr="000F13F5">
        <w:rPr>
          <w:rFonts w:ascii="Times New Roman" w:hAnsi="Times New Roman" w:cs="Times New Roman"/>
          <w:sz w:val="24"/>
          <w:szCs w:val="24"/>
        </w:rPr>
        <w:t>25</w:t>
      </w:r>
      <w:r w:rsidR="00DC6414" w:rsidRPr="000F13F5">
        <w:rPr>
          <w:rFonts w:ascii="Times New Roman" w:hAnsi="Times New Roman" w:cs="Times New Roman"/>
          <w:sz w:val="24"/>
          <w:szCs w:val="24"/>
        </w:rPr>
        <w:t xml:space="preserve"> points each. </w:t>
      </w:r>
    </w:p>
    <w:p w14:paraId="16DAA75C" w14:textId="1529963C" w:rsidR="00DC6414" w:rsidRPr="000F13F5" w:rsidRDefault="00262E4F" w:rsidP="00DC6414">
      <w:pPr>
        <w:pStyle w:val="ListParagraph"/>
        <w:ind w:left="1440"/>
        <w:rPr>
          <w:rFonts w:ascii="Times New Roman" w:hAnsi="Times New Roman" w:cs="Times New Roman"/>
          <w:sz w:val="24"/>
          <w:szCs w:val="24"/>
        </w:rPr>
      </w:pPr>
      <w:r w:rsidRPr="000F13F5">
        <w:rPr>
          <w:rFonts w:ascii="Times New Roman" w:hAnsi="Times New Roman" w:cs="Times New Roman"/>
          <w:sz w:val="24"/>
          <w:szCs w:val="24"/>
        </w:rPr>
        <w:t xml:space="preserve">75 </w:t>
      </w:r>
      <w:r w:rsidR="00DC6414" w:rsidRPr="000F13F5">
        <w:rPr>
          <w:rFonts w:ascii="Times New Roman" w:hAnsi="Times New Roman" w:cs="Times New Roman"/>
          <w:sz w:val="24"/>
          <w:szCs w:val="24"/>
        </w:rPr>
        <w:t>points for instructor’s judgement of participation throughout entire semester.</w:t>
      </w:r>
    </w:p>
    <w:p w14:paraId="313595D2" w14:textId="730DCC45" w:rsidR="002551C4" w:rsidRPr="000F13F5" w:rsidRDefault="00DC6414" w:rsidP="00DC6414">
      <w:pPr>
        <w:pStyle w:val="ListParagraph"/>
        <w:numPr>
          <w:ilvl w:val="0"/>
          <w:numId w:val="4"/>
        </w:numPr>
        <w:rPr>
          <w:rFonts w:ascii="Times New Roman" w:hAnsi="Times New Roman" w:cs="Times New Roman"/>
          <w:sz w:val="24"/>
          <w:szCs w:val="24"/>
        </w:rPr>
      </w:pPr>
      <w:r w:rsidRPr="000F13F5">
        <w:rPr>
          <w:rFonts w:ascii="Times New Roman" w:hAnsi="Times New Roman" w:cs="Times New Roman"/>
          <w:sz w:val="24"/>
          <w:szCs w:val="24"/>
          <w:u w:val="single"/>
        </w:rPr>
        <w:t>Class assignments and exams (20%):</w:t>
      </w:r>
      <w:r w:rsidRPr="000F13F5">
        <w:rPr>
          <w:rFonts w:ascii="Times New Roman" w:hAnsi="Times New Roman" w:cs="Times New Roman"/>
          <w:sz w:val="24"/>
          <w:szCs w:val="24"/>
        </w:rPr>
        <w:t xml:space="preserve"> 100 points</w:t>
      </w:r>
    </w:p>
    <w:p w14:paraId="73625C30" w14:textId="1D20F873" w:rsidR="00DC6414" w:rsidRPr="000F13F5" w:rsidRDefault="00942032" w:rsidP="00DC6414">
      <w:pPr>
        <w:pStyle w:val="ListParagraph"/>
        <w:ind w:left="1440"/>
        <w:rPr>
          <w:rFonts w:ascii="Times New Roman" w:hAnsi="Times New Roman" w:cs="Times New Roman"/>
          <w:sz w:val="24"/>
          <w:szCs w:val="24"/>
        </w:rPr>
      </w:pPr>
      <w:proofErr w:type="gramStart"/>
      <w:r w:rsidRPr="000F13F5">
        <w:rPr>
          <w:rFonts w:ascii="Times New Roman" w:hAnsi="Times New Roman" w:cs="Times New Roman"/>
          <w:sz w:val="24"/>
          <w:szCs w:val="24"/>
        </w:rPr>
        <w:t xml:space="preserve">25 </w:t>
      </w:r>
      <w:r w:rsidR="00DC6414" w:rsidRPr="000F13F5">
        <w:rPr>
          <w:rFonts w:ascii="Times New Roman" w:hAnsi="Times New Roman" w:cs="Times New Roman"/>
          <w:sz w:val="24"/>
          <w:szCs w:val="24"/>
        </w:rPr>
        <w:t>point</w:t>
      </w:r>
      <w:proofErr w:type="gramEnd"/>
      <w:r w:rsidR="00DC6414" w:rsidRPr="000F13F5">
        <w:rPr>
          <w:rFonts w:ascii="Times New Roman" w:hAnsi="Times New Roman" w:cs="Times New Roman"/>
          <w:sz w:val="24"/>
          <w:szCs w:val="24"/>
        </w:rPr>
        <w:t xml:space="preserve"> </w:t>
      </w:r>
      <w:r w:rsidR="00041177" w:rsidRPr="000F13F5">
        <w:rPr>
          <w:rFonts w:ascii="Times New Roman" w:hAnsi="Times New Roman" w:cs="Times New Roman"/>
          <w:sz w:val="24"/>
          <w:szCs w:val="24"/>
        </w:rPr>
        <w:t xml:space="preserve">horse </w:t>
      </w:r>
      <w:r w:rsidRPr="000F13F5">
        <w:rPr>
          <w:rFonts w:ascii="Times New Roman" w:hAnsi="Times New Roman" w:cs="Times New Roman"/>
          <w:sz w:val="24"/>
          <w:szCs w:val="24"/>
        </w:rPr>
        <w:t>ID quiz</w:t>
      </w:r>
      <w:r w:rsidR="00DC6414" w:rsidRPr="000F13F5">
        <w:rPr>
          <w:rFonts w:ascii="Times New Roman" w:hAnsi="Times New Roman" w:cs="Times New Roman"/>
          <w:sz w:val="24"/>
          <w:szCs w:val="24"/>
        </w:rPr>
        <w:t xml:space="preserve"> </w:t>
      </w:r>
    </w:p>
    <w:p w14:paraId="7061F146" w14:textId="380E411D" w:rsidR="00DC6414" w:rsidRPr="000F13F5" w:rsidRDefault="00942032" w:rsidP="00DC6414">
      <w:pPr>
        <w:pStyle w:val="ListParagraph"/>
        <w:ind w:left="1440"/>
        <w:rPr>
          <w:rFonts w:ascii="Times New Roman" w:hAnsi="Times New Roman" w:cs="Times New Roman"/>
          <w:sz w:val="24"/>
          <w:szCs w:val="24"/>
        </w:rPr>
      </w:pPr>
      <w:proofErr w:type="gramStart"/>
      <w:r w:rsidRPr="000F13F5">
        <w:rPr>
          <w:rFonts w:ascii="Times New Roman" w:hAnsi="Times New Roman" w:cs="Times New Roman"/>
          <w:sz w:val="24"/>
          <w:szCs w:val="24"/>
        </w:rPr>
        <w:t>25</w:t>
      </w:r>
      <w:r w:rsidR="00DC6414" w:rsidRPr="000F13F5">
        <w:rPr>
          <w:rFonts w:ascii="Times New Roman" w:hAnsi="Times New Roman" w:cs="Times New Roman"/>
          <w:sz w:val="24"/>
          <w:szCs w:val="24"/>
        </w:rPr>
        <w:t xml:space="preserve"> point</w:t>
      </w:r>
      <w:proofErr w:type="gramEnd"/>
      <w:r w:rsidR="00DC6414" w:rsidRPr="000F13F5">
        <w:rPr>
          <w:rFonts w:ascii="Times New Roman" w:hAnsi="Times New Roman" w:cs="Times New Roman"/>
          <w:sz w:val="24"/>
          <w:szCs w:val="24"/>
        </w:rPr>
        <w:t xml:space="preserve"> </w:t>
      </w:r>
      <w:r w:rsidRPr="000F13F5">
        <w:rPr>
          <w:rFonts w:ascii="Times New Roman" w:hAnsi="Times New Roman" w:cs="Times New Roman"/>
          <w:sz w:val="24"/>
          <w:szCs w:val="24"/>
        </w:rPr>
        <w:t>saddle and bridle ID quiz</w:t>
      </w:r>
    </w:p>
    <w:p w14:paraId="15E4BCA5" w14:textId="44392EEF" w:rsidR="00942032" w:rsidRPr="000F13F5" w:rsidRDefault="00942032" w:rsidP="00DC6414">
      <w:pPr>
        <w:pStyle w:val="ListParagraph"/>
        <w:ind w:left="1440"/>
        <w:rPr>
          <w:rFonts w:ascii="Times New Roman" w:hAnsi="Times New Roman" w:cs="Times New Roman"/>
          <w:sz w:val="24"/>
          <w:szCs w:val="24"/>
        </w:rPr>
      </w:pPr>
      <w:proofErr w:type="gramStart"/>
      <w:r w:rsidRPr="000F13F5">
        <w:rPr>
          <w:rFonts w:ascii="Times New Roman" w:hAnsi="Times New Roman" w:cs="Times New Roman"/>
          <w:sz w:val="24"/>
          <w:szCs w:val="24"/>
        </w:rPr>
        <w:t>50 point</w:t>
      </w:r>
      <w:proofErr w:type="gramEnd"/>
      <w:r w:rsidRPr="000F13F5">
        <w:rPr>
          <w:rFonts w:ascii="Times New Roman" w:hAnsi="Times New Roman" w:cs="Times New Roman"/>
          <w:sz w:val="24"/>
          <w:szCs w:val="24"/>
        </w:rPr>
        <w:t xml:space="preserve"> study guide </w:t>
      </w:r>
    </w:p>
    <w:p w14:paraId="367DB6F3" w14:textId="01D6088D" w:rsidR="00DC6414" w:rsidRPr="000F13F5" w:rsidRDefault="00DC6414" w:rsidP="00DC6414">
      <w:pPr>
        <w:pStyle w:val="ListParagraph"/>
        <w:numPr>
          <w:ilvl w:val="0"/>
          <w:numId w:val="4"/>
        </w:numPr>
        <w:rPr>
          <w:rFonts w:ascii="Times New Roman" w:hAnsi="Times New Roman" w:cs="Times New Roman"/>
          <w:sz w:val="24"/>
          <w:szCs w:val="24"/>
        </w:rPr>
      </w:pPr>
      <w:r w:rsidRPr="000F13F5">
        <w:rPr>
          <w:rFonts w:ascii="Times New Roman" w:hAnsi="Times New Roman" w:cs="Times New Roman"/>
          <w:sz w:val="24"/>
          <w:szCs w:val="24"/>
          <w:u w:val="single"/>
        </w:rPr>
        <w:t>Final exam (20%):</w:t>
      </w:r>
      <w:r w:rsidRPr="000F13F5">
        <w:rPr>
          <w:rFonts w:ascii="Times New Roman" w:hAnsi="Times New Roman" w:cs="Times New Roman"/>
          <w:sz w:val="24"/>
          <w:szCs w:val="24"/>
        </w:rPr>
        <w:t xml:space="preserve"> 100 points </w:t>
      </w:r>
    </w:p>
    <w:p w14:paraId="0B12B330" w14:textId="6A129B74" w:rsidR="00DC6414" w:rsidRPr="000F13F5" w:rsidRDefault="00DC6414" w:rsidP="00DC6414">
      <w:pPr>
        <w:pStyle w:val="ListParagraph"/>
        <w:ind w:left="1440"/>
        <w:rPr>
          <w:rFonts w:ascii="Times New Roman" w:hAnsi="Times New Roman" w:cs="Times New Roman"/>
          <w:sz w:val="24"/>
          <w:szCs w:val="24"/>
        </w:rPr>
      </w:pPr>
      <w:r w:rsidRPr="000F13F5">
        <w:rPr>
          <w:rFonts w:ascii="Times New Roman" w:hAnsi="Times New Roman" w:cs="Times New Roman"/>
          <w:sz w:val="24"/>
          <w:szCs w:val="24"/>
        </w:rPr>
        <w:t xml:space="preserve">May cover anything we </w:t>
      </w:r>
      <w:r w:rsidR="00B77F0B" w:rsidRPr="000F13F5">
        <w:rPr>
          <w:rFonts w:ascii="Times New Roman" w:hAnsi="Times New Roman" w:cs="Times New Roman"/>
          <w:sz w:val="24"/>
          <w:szCs w:val="24"/>
        </w:rPr>
        <w:t>covered</w:t>
      </w:r>
      <w:r w:rsidRPr="000F13F5">
        <w:rPr>
          <w:rFonts w:ascii="Times New Roman" w:hAnsi="Times New Roman" w:cs="Times New Roman"/>
          <w:sz w:val="24"/>
          <w:szCs w:val="24"/>
        </w:rPr>
        <w:t xml:space="preserve"> throughout the semester</w:t>
      </w:r>
    </w:p>
    <w:p w14:paraId="2A5C3DE4" w14:textId="2FBF1218" w:rsidR="00DC6414" w:rsidRPr="000F13F5" w:rsidRDefault="00DC6414" w:rsidP="00DC6414">
      <w:pPr>
        <w:pStyle w:val="ListParagraph"/>
        <w:ind w:left="1440"/>
        <w:rPr>
          <w:rFonts w:ascii="Times New Roman" w:hAnsi="Times New Roman" w:cs="Times New Roman"/>
          <w:sz w:val="24"/>
          <w:szCs w:val="24"/>
        </w:rPr>
      </w:pPr>
    </w:p>
    <w:p w14:paraId="5025FA62" w14:textId="582666FC" w:rsidR="00DC6414" w:rsidRPr="000F13F5" w:rsidRDefault="00DC6414" w:rsidP="00DC6414">
      <w:pPr>
        <w:pStyle w:val="ListParagraph"/>
        <w:ind w:left="1440"/>
        <w:rPr>
          <w:rFonts w:ascii="Times New Roman" w:hAnsi="Times New Roman" w:cs="Times New Roman"/>
          <w:sz w:val="24"/>
          <w:szCs w:val="24"/>
        </w:rPr>
      </w:pPr>
      <w:r w:rsidRPr="000F13F5">
        <w:rPr>
          <w:rFonts w:ascii="Times New Roman" w:hAnsi="Times New Roman" w:cs="Times New Roman"/>
          <w:sz w:val="24"/>
          <w:szCs w:val="24"/>
        </w:rPr>
        <w:t xml:space="preserve">500 points total </w:t>
      </w:r>
    </w:p>
    <w:p w14:paraId="161D034F" w14:textId="059000A4" w:rsidR="004872D2" w:rsidRPr="000F13F5" w:rsidRDefault="004872D2" w:rsidP="004872D2">
      <w:pPr>
        <w:contextualSpacing/>
        <w:rPr>
          <w:rFonts w:ascii="Times New Roman" w:hAnsi="Times New Roman" w:cs="Times New Roman"/>
          <w:sz w:val="24"/>
          <w:szCs w:val="24"/>
        </w:rPr>
      </w:pPr>
      <w:r w:rsidRPr="000F13F5">
        <w:rPr>
          <w:rFonts w:ascii="Times New Roman" w:hAnsi="Times New Roman" w:cs="Times New Roman"/>
          <w:sz w:val="24"/>
          <w:szCs w:val="24"/>
        </w:rPr>
        <w:t xml:space="preserve"> </w:t>
      </w:r>
    </w:p>
    <w:p w14:paraId="0A142038" w14:textId="77777777" w:rsidR="00A15E7A" w:rsidRPr="000F13F5" w:rsidRDefault="00A15E7A" w:rsidP="00A15E7A">
      <w:pPr>
        <w:spacing w:before="240" w:after="0"/>
        <w:rPr>
          <w:rFonts w:ascii="Times New Roman" w:eastAsia="Calibri" w:hAnsi="Times New Roman" w:cs="Times New Roman"/>
          <w:b/>
          <w:bCs/>
          <w:sz w:val="24"/>
          <w:szCs w:val="24"/>
          <w:u w:val="single"/>
        </w:rPr>
      </w:pPr>
      <w:r w:rsidRPr="000F13F5">
        <w:rPr>
          <w:rFonts w:ascii="Times New Roman" w:eastAsia="Calibri" w:hAnsi="Times New Roman" w:cs="Times New Roman"/>
          <w:b/>
          <w:bCs/>
          <w:sz w:val="24"/>
          <w:szCs w:val="24"/>
          <w:u w:val="single"/>
        </w:rPr>
        <w:t xml:space="preserve">Attendance Policies </w:t>
      </w:r>
    </w:p>
    <w:p w14:paraId="4124AD7B" w14:textId="77777777" w:rsidR="00A15E7A" w:rsidRPr="000F13F5" w:rsidRDefault="00A15E7A" w:rsidP="00A15E7A">
      <w:pPr>
        <w:spacing w:before="240" w:after="0"/>
        <w:rPr>
          <w:rFonts w:ascii="Times New Roman" w:eastAsia="Calibri" w:hAnsi="Times New Roman" w:cs="Times New Roman"/>
          <w:sz w:val="24"/>
          <w:szCs w:val="24"/>
        </w:rPr>
      </w:pPr>
      <w:r w:rsidRPr="000F13F5">
        <w:rPr>
          <w:rFonts w:ascii="Times New Roman" w:eastAsia="Calibri" w:hAnsi="Times New Roman" w:cs="Times New Roman"/>
          <w:sz w:val="24"/>
          <w:szCs w:val="24"/>
        </w:rPr>
        <w:t xml:space="preserve">Students should evaluate their own health daily and must complete the online health screening available daily: </w:t>
      </w:r>
      <w:hyperlink r:id="rId8">
        <w:r w:rsidRPr="000F13F5">
          <w:rPr>
            <w:rStyle w:val="Hyperlink"/>
            <w:rFonts w:ascii="Times New Roman" w:eastAsia="Calibri" w:hAnsi="Times New Roman" w:cs="Times New Roman"/>
            <w:sz w:val="24"/>
            <w:szCs w:val="24"/>
          </w:rPr>
          <w:t>https://scccd.az1.qualtrics.com/jfe/form/SV_3IO880HybZg7ajX</w:t>
        </w:r>
      </w:hyperlink>
    </w:p>
    <w:p w14:paraId="372016CF" w14:textId="77777777" w:rsidR="00A15E7A" w:rsidRPr="000F13F5" w:rsidRDefault="00A15E7A" w:rsidP="00A15E7A">
      <w:pPr>
        <w:spacing w:before="240" w:after="0"/>
        <w:rPr>
          <w:rFonts w:ascii="Times New Roman" w:eastAsia="Calibri" w:hAnsi="Times New Roman" w:cs="Times New Roman"/>
          <w:sz w:val="24"/>
          <w:szCs w:val="24"/>
        </w:rPr>
      </w:pPr>
      <w:r w:rsidRPr="000F13F5">
        <w:rPr>
          <w:rFonts w:ascii="Times New Roman" w:eastAsia="Calibri" w:hAnsi="Times New Roman" w:cs="Times New Roman"/>
          <w:sz w:val="24"/>
          <w:szCs w:val="24"/>
        </w:rPr>
        <w:t>If they have any of the following symptoms, they should not attend class.  Students are encouraged to contact the nurse or healthcare provider for further guidance. Common COVID-19 symptoms include, but are not limited to:</w:t>
      </w:r>
    </w:p>
    <w:p w14:paraId="6517D5D8" w14:textId="77777777" w:rsidR="00A15E7A" w:rsidRPr="000F13F5" w:rsidRDefault="00A15E7A" w:rsidP="00A15E7A">
      <w:pPr>
        <w:pStyle w:val="ListParagraph"/>
        <w:numPr>
          <w:ilvl w:val="0"/>
          <w:numId w:val="5"/>
        </w:numPr>
        <w:spacing w:after="160" w:line="259" w:lineRule="auto"/>
        <w:rPr>
          <w:rFonts w:ascii="Times New Roman" w:eastAsiaTheme="minorEastAsia" w:hAnsi="Times New Roman" w:cs="Times New Roman"/>
          <w:sz w:val="24"/>
          <w:szCs w:val="24"/>
        </w:rPr>
      </w:pPr>
      <w:r w:rsidRPr="000F13F5">
        <w:rPr>
          <w:rFonts w:ascii="Times New Roman" w:hAnsi="Times New Roman" w:cs="Times New Roman"/>
          <w:sz w:val="24"/>
          <w:szCs w:val="24"/>
        </w:rPr>
        <w:t>cough</w:t>
      </w:r>
    </w:p>
    <w:p w14:paraId="5E73A6B8" w14:textId="77777777" w:rsidR="00A15E7A" w:rsidRPr="000F13F5" w:rsidRDefault="00A15E7A" w:rsidP="00A15E7A">
      <w:pPr>
        <w:pStyle w:val="ListParagraph"/>
        <w:numPr>
          <w:ilvl w:val="0"/>
          <w:numId w:val="5"/>
        </w:numPr>
        <w:spacing w:after="160" w:line="259" w:lineRule="auto"/>
        <w:rPr>
          <w:rFonts w:ascii="Times New Roman" w:eastAsiaTheme="minorEastAsia" w:hAnsi="Times New Roman" w:cs="Times New Roman"/>
          <w:sz w:val="24"/>
          <w:szCs w:val="24"/>
        </w:rPr>
      </w:pPr>
      <w:r w:rsidRPr="000F13F5">
        <w:rPr>
          <w:rFonts w:ascii="Times New Roman" w:hAnsi="Times New Roman" w:cs="Times New Roman"/>
          <w:sz w:val="24"/>
          <w:szCs w:val="24"/>
        </w:rPr>
        <w:t>sore throat</w:t>
      </w:r>
    </w:p>
    <w:p w14:paraId="15CFC63A" w14:textId="77777777" w:rsidR="00A15E7A" w:rsidRPr="000F13F5" w:rsidRDefault="00A15E7A" w:rsidP="00A15E7A">
      <w:pPr>
        <w:pStyle w:val="ListParagraph"/>
        <w:numPr>
          <w:ilvl w:val="0"/>
          <w:numId w:val="5"/>
        </w:numPr>
        <w:spacing w:after="160" w:line="259" w:lineRule="auto"/>
        <w:rPr>
          <w:rFonts w:ascii="Times New Roman" w:eastAsiaTheme="minorEastAsia" w:hAnsi="Times New Roman" w:cs="Times New Roman"/>
          <w:sz w:val="24"/>
          <w:szCs w:val="24"/>
        </w:rPr>
      </w:pPr>
      <w:r w:rsidRPr="000F13F5">
        <w:rPr>
          <w:rFonts w:ascii="Times New Roman" w:hAnsi="Times New Roman" w:cs="Times New Roman"/>
          <w:sz w:val="24"/>
          <w:szCs w:val="24"/>
        </w:rPr>
        <w:t>shortness of breath</w:t>
      </w:r>
    </w:p>
    <w:p w14:paraId="5EF44954" w14:textId="77777777" w:rsidR="00A15E7A" w:rsidRPr="000F13F5" w:rsidRDefault="00A15E7A" w:rsidP="00A15E7A">
      <w:pPr>
        <w:pStyle w:val="ListParagraph"/>
        <w:numPr>
          <w:ilvl w:val="0"/>
          <w:numId w:val="5"/>
        </w:numPr>
        <w:spacing w:after="160" w:line="259" w:lineRule="auto"/>
        <w:rPr>
          <w:rFonts w:ascii="Times New Roman" w:eastAsiaTheme="minorEastAsia" w:hAnsi="Times New Roman" w:cs="Times New Roman"/>
          <w:sz w:val="24"/>
          <w:szCs w:val="24"/>
        </w:rPr>
      </w:pPr>
      <w:r w:rsidRPr="000F13F5">
        <w:rPr>
          <w:rFonts w:ascii="Times New Roman" w:hAnsi="Times New Roman" w:cs="Times New Roman"/>
          <w:sz w:val="24"/>
          <w:szCs w:val="24"/>
        </w:rPr>
        <w:t>runny nose (not due to seasonal allergies)</w:t>
      </w:r>
    </w:p>
    <w:p w14:paraId="5CAE0670" w14:textId="77777777" w:rsidR="00A15E7A" w:rsidRPr="000F13F5" w:rsidRDefault="00A15E7A" w:rsidP="00A15E7A">
      <w:pPr>
        <w:pStyle w:val="ListParagraph"/>
        <w:numPr>
          <w:ilvl w:val="0"/>
          <w:numId w:val="5"/>
        </w:numPr>
        <w:spacing w:after="160" w:line="259" w:lineRule="auto"/>
        <w:rPr>
          <w:rFonts w:ascii="Times New Roman" w:eastAsiaTheme="minorEastAsia" w:hAnsi="Times New Roman" w:cs="Times New Roman"/>
          <w:sz w:val="24"/>
          <w:szCs w:val="24"/>
        </w:rPr>
      </w:pPr>
      <w:r w:rsidRPr="000F13F5">
        <w:rPr>
          <w:rFonts w:ascii="Times New Roman" w:hAnsi="Times New Roman" w:cs="Times New Roman"/>
          <w:sz w:val="24"/>
          <w:szCs w:val="24"/>
        </w:rPr>
        <w:t>fever (100.4 degrees or more)</w:t>
      </w:r>
    </w:p>
    <w:p w14:paraId="1B39D83F" w14:textId="77777777" w:rsidR="00A15E7A" w:rsidRPr="000F13F5" w:rsidRDefault="00A15E7A" w:rsidP="00A15E7A">
      <w:pPr>
        <w:pStyle w:val="ListParagraph"/>
        <w:numPr>
          <w:ilvl w:val="0"/>
          <w:numId w:val="5"/>
        </w:numPr>
        <w:spacing w:after="160" w:line="259" w:lineRule="auto"/>
        <w:rPr>
          <w:rFonts w:ascii="Times New Roman" w:eastAsiaTheme="minorEastAsia" w:hAnsi="Times New Roman" w:cs="Times New Roman"/>
          <w:sz w:val="24"/>
          <w:szCs w:val="24"/>
        </w:rPr>
      </w:pPr>
      <w:r w:rsidRPr="000F13F5">
        <w:rPr>
          <w:rFonts w:ascii="Times New Roman" w:hAnsi="Times New Roman" w:cs="Times New Roman"/>
          <w:sz w:val="24"/>
          <w:szCs w:val="24"/>
        </w:rPr>
        <w:t xml:space="preserve">and/or chills   </w:t>
      </w:r>
    </w:p>
    <w:p w14:paraId="1529AF66" w14:textId="77777777" w:rsidR="00A15E7A" w:rsidRPr="000F13F5" w:rsidRDefault="00A15E7A" w:rsidP="00A15E7A">
      <w:pPr>
        <w:rPr>
          <w:rFonts w:ascii="Times New Roman" w:hAnsi="Times New Roman" w:cs="Times New Roman"/>
          <w:sz w:val="24"/>
          <w:szCs w:val="24"/>
          <w:highlight w:val="yellow"/>
        </w:rPr>
      </w:pPr>
      <w:r w:rsidRPr="000F13F5">
        <w:rPr>
          <w:rFonts w:ascii="Times New Roman" w:hAnsi="Times New Roman" w:cs="Times New Roman"/>
          <w:sz w:val="24"/>
          <w:szCs w:val="24"/>
        </w:rPr>
        <w:t xml:space="preserve">Students should also not attend class if they have had close contact with anyone who has had these symptoms in the last 14 days.  </w:t>
      </w:r>
    </w:p>
    <w:p w14:paraId="7B3A8C9B" w14:textId="4216667F" w:rsidR="00A15E7A" w:rsidRPr="00A15E7A" w:rsidRDefault="00A15E7A" w:rsidP="00A15E7A">
      <w:pPr>
        <w:rPr>
          <w:rFonts w:ascii="Times New Roman" w:hAnsi="Times New Roman" w:cs="Times New Roman"/>
          <w:sz w:val="24"/>
          <w:szCs w:val="24"/>
        </w:rPr>
      </w:pPr>
      <w:r>
        <w:rPr>
          <w:rFonts w:ascii="Times New Roman" w:hAnsi="Times New Roman" w:cs="Times New Roman"/>
          <w:sz w:val="24"/>
          <w:szCs w:val="24"/>
        </w:rPr>
        <w:t>As long as students</w:t>
      </w:r>
      <w:r w:rsidRPr="00A15E7A">
        <w:rPr>
          <w:rFonts w:ascii="Times New Roman" w:hAnsi="Times New Roman" w:cs="Times New Roman"/>
          <w:sz w:val="24"/>
          <w:szCs w:val="24"/>
        </w:rPr>
        <w:t xml:space="preserve"> </w:t>
      </w:r>
      <w:r w:rsidRPr="00A15E7A">
        <w:rPr>
          <w:rFonts w:ascii="Times New Roman" w:hAnsi="Times New Roman" w:cs="Times New Roman"/>
          <w:b/>
          <w:bCs/>
          <w:sz w:val="24"/>
          <w:szCs w:val="24"/>
          <w:u w:val="single"/>
        </w:rPr>
        <w:t>contact</w:t>
      </w:r>
      <w:r>
        <w:rPr>
          <w:rFonts w:ascii="Times New Roman" w:hAnsi="Times New Roman" w:cs="Times New Roman"/>
          <w:sz w:val="24"/>
          <w:szCs w:val="24"/>
        </w:rPr>
        <w:t xml:space="preserve"> me about their situation, accommodations will be made to those who are absent due to COVID-19. </w:t>
      </w:r>
      <w:r w:rsidRPr="000F13F5">
        <w:rPr>
          <w:rFonts w:ascii="Times New Roman" w:hAnsi="Times New Roman" w:cs="Times New Roman"/>
          <w:sz w:val="24"/>
          <w:szCs w:val="24"/>
        </w:rPr>
        <w:t xml:space="preserve">Students who have been absent should review the class materials and contact me to ensure that they do not fall behind in their course work.  </w:t>
      </w:r>
    </w:p>
    <w:p w14:paraId="2B86F18A" w14:textId="77777777" w:rsidR="005225D5" w:rsidRDefault="00A15E7A" w:rsidP="00A15E7A">
      <w:pPr>
        <w:rPr>
          <w:rFonts w:ascii="Times New Roman" w:hAnsi="Times New Roman" w:cs="Times New Roman"/>
          <w:sz w:val="24"/>
          <w:szCs w:val="24"/>
        </w:rPr>
      </w:pPr>
      <w:r w:rsidRPr="000F13F5">
        <w:rPr>
          <w:rFonts w:ascii="Times New Roman" w:hAnsi="Times New Roman" w:cs="Times New Roman"/>
          <w:sz w:val="24"/>
          <w:szCs w:val="24"/>
        </w:rPr>
        <w:t>Students may be dropped if they miss more than two consecutive class meetings without explanation before week 4.</w:t>
      </w:r>
    </w:p>
    <w:p w14:paraId="3DEFD008" w14:textId="15319DFF" w:rsidR="00A15E7A" w:rsidRPr="005225D5" w:rsidRDefault="00A15E7A" w:rsidP="00A15E7A">
      <w:pPr>
        <w:rPr>
          <w:rFonts w:ascii="Times New Roman" w:hAnsi="Times New Roman" w:cs="Times New Roman"/>
          <w:sz w:val="24"/>
          <w:szCs w:val="24"/>
        </w:rPr>
      </w:pPr>
      <w:r w:rsidRPr="007A33F9">
        <w:rPr>
          <w:rFonts w:ascii="Times New Roman" w:hAnsi="Times New Roman" w:cs="Times New Roman"/>
          <w:b/>
          <w:bCs/>
          <w:sz w:val="24"/>
          <w:szCs w:val="24"/>
          <w:u w:val="single"/>
        </w:rPr>
        <w:lastRenderedPageBreak/>
        <w:t>COVID 19 Safety Practices</w:t>
      </w:r>
    </w:p>
    <w:p w14:paraId="647E4AB1" w14:textId="0FFC55AE" w:rsidR="00A15E7A" w:rsidRPr="00A15E7A" w:rsidRDefault="00A15E7A" w:rsidP="00A15E7A">
      <w:pPr>
        <w:rPr>
          <w:rFonts w:ascii="Times New Roman" w:hAnsi="Times New Roman" w:cs="Times New Roman"/>
          <w:sz w:val="24"/>
          <w:szCs w:val="24"/>
        </w:rPr>
      </w:pPr>
      <w:r>
        <w:rPr>
          <w:rFonts w:ascii="Times New Roman" w:hAnsi="Times New Roman" w:cs="Times New Roman"/>
          <w:sz w:val="24"/>
          <w:szCs w:val="24"/>
        </w:rPr>
        <w:t>All classes will be held outside.</w:t>
      </w:r>
    </w:p>
    <w:p w14:paraId="2AEEF139" w14:textId="77777777" w:rsidR="00A15E7A" w:rsidRPr="000F13F5" w:rsidRDefault="00A15E7A" w:rsidP="00A15E7A">
      <w:pPr>
        <w:pStyle w:val="NormalWeb"/>
        <w:rPr>
          <w:color w:val="000000"/>
        </w:rPr>
      </w:pPr>
      <w:r w:rsidRPr="000F13F5">
        <w:rPr>
          <w:color w:val="000000"/>
        </w:rPr>
        <w:t>Facial Coverings/Masks: Modify mask guidance based on the safety precautions for your own field and classroom situation. For example, welding would likely not require students to wear cloth masks and</w:t>
      </w:r>
      <w:r w:rsidRPr="000F13F5">
        <w:rPr>
          <w:b/>
          <w:bCs/>
          <w:color w:val="000000"/>
          <w:u w:val="single"/>
        </w:rPr>
        <w:t xml:space="preserve"> ag classes held outdoors would not need to enforce mask use if students can</w:t>
      </w:r>
      <w:r w:rsidRPr="000F13F5">
        <w:rPr>
          <w:rStyle w:val="apple-converted-space"/>
          <w:b/>
          <w:bCs/>
          <w:color w:val="000000"/>
          <w:u w:val="single"/>
        </w:rPr>
        <w:t> </w:t>
      </w:r>
      <w:r w:rsidRPr="000F13F5">
        <w:rPr>
          <w:b/>
          <w:bCs/>
          <w:color w:val="000000"/>
          <w:u w:val="single"/>
        </w:rPr>
        <w:t>maintain 6 feet of social distancing</w:t>
      </w:r>
      <w:r w:rsidRPr="000F13F5">
        <w:rPr>
          <w:color w:val="000000"/>
        </w:rPr>
        <w:t xml:space="preserve">. Also modify your own use of masks if a student needs accommodation such as utilizing a face shield rather than a mask if you have a hearing-impaired student. A limited supply of disposable masks and re-usable face shields will be made available on campus; watch for additional details about points of distribution. </w:t>
      </w:r>
    </w:p>
    <w:p w14:paraId="2BA8CF3B" w14:textId="0C5ABC15" w:rsidR="00A15E7A" w:rsidRPr="000F13F5" w:rsidRDefault="00A15E7A" w:rsidP="00A15E7A">
      <w:pPr>
        <w:rPr>
          <w:rFonts w:ascii="Times New Roman" w:hAnsi="Times New Roman" w:cs="Times New Roman"/>
          <w:sz w:val="24"/>
          <w:szCs w:val="24"/>
        </w:rPr>
      </w:pPr>
      <w:r w:rsidRPr="000F13F5">
        <w:rPr>
          <w:rFonts w:ascii="Times New Roman" w:hAnsi="Times New Roman" w:cs="Times New Roman"/>
          <w:sz w:val="24"/>
          <w:szCs w:val="24"/>
        </w:rPr>
        <w:t xml:space="preserve">Handwashing: Students are required to wash their hands or use hand sanitizer prior to class.  </w:t>
      </w:r>
    </w:p>
    <w:p w14:paraId="0622D4C4" w14:textId="77777777" w:rsidR="00A15E7A" w:rsidRPr="000F13F5" w:rsidRDefault="00A15E7A" w:rsidP="00A15E7A">
      <w:pPr>
        <w:rPr>
          <w:rFonts w:ascii="Times New Roman" w:hAnsi="Times New Roman" w:cs="Times New Roman"/>
          <w:sz w:val="24"/>
          <w:szCs w:val="24"/>
        </w:rPr>
      </w:pPr>
      <w:r w:rsidRPr="000F13F5">
        <w:rPr>
          <w:rFonts w:ascii="Times New Roman" w:hAnsi="Times New Roman" w:cs="Times New Roman"/>
          <w:sz w:val="24"/>
          <w:szCs w:val="24"/>
        </w:rPr>
        <w:t xml:space="preserve">Social Distancing:  Students are required to stay at least 6 feet apart while on campus.  In the classroom, maintain social distance and sit in seats as designated by the seating chart.  </w:t>
      </w:r>
    </w:p>
    <w:p w14:paraId="7A2F86FE" w14:textId="5C1D49C9" w:rsidR="00A15E7A" w:rsidRPr="00A15E7A" w:rsidRDefault="00A15E7A" w:rsidP="00A15E7A">
      <w:pPr>
        <w:pStyle w:val="NormalWeb"/>
        <w:numPr>
          <w:ilvl w:val="0"/>
          <w:numId w:val="5"/>
        </w:numPr>
        <w:rPr>
          <w:color w:val="000000"/>
        </w:rPr>
      </w:pPr>
      <w:r w:rsidRPr="000F13F5">
        <w:t>Safety procedures are subject to update.</w:t>
      </w:r>
    </w:p>
    <w:p w14:paraId="037FCAD5"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 xml:space="preserve"> </w:t>
      </w:r>
      <w:r w:rsidRPr="000F13F5">
        <w:rPr>
          <w:rFonts w:ascii="Times New Roman" w:hAnsi="Times New Roman" w:cs="Times New Roman"/>
          <w:b/>
          <w:sz w:val="24"/>
          <w:szCs w:val="24"/>
          <w:u w:val="single"/>
        </w:rPr>
        <w:t>Behavioral Standards:</w:t>
      </w:r>
    </w:p>
    <w:p w14:paraId="5895007B"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p>
    <w:p w14:paraId="674043E0"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b/>
          <w:sz w:val="24"/>
          <w:szCs w:val="24"/>
          <w:u w:val="single"/>
        </w:rPr>
        <w:t>Cheating and Plagiarism:</w:t>
      </w:r>
    </w:p>
    <w:p w14:paraId="2778D65F"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ab/>
        <w:t>In compliance with SCCCD board policy 5410, each student is expected to extend an entirely honest effort toward attaining an education.  Violations of this policy will result in disqualification for the course.</w:t>
      </w:r>
    </w:p>
    <w:p w14:paraId="61C4C6DD" w14:textId="77777777" w:rsidR="004872D2" w:rsidRPr="000F13F5" w:rsidRDefault="004872D2" w:rsidP="004872D2">
      <w:pPr>
        <w:rPr>
          <w:rFonts w:ascii="Times New Roman" w:hAnsi="Times New Roman" w:cs="Times New Roman"/>
          <w:b/>
          <w:sz w:val="24"/>
          <w:szCs w:val="24"/>
          <w:u w:val="single"/>
        </w:rPr>
      </w:pPr>
      <w:r w:rsidRPr="000F13F5">
        <w:rPr>
          <w:rFonts w:ascii="Times New Roman" w:hAnsi="Times New Roman" w:cs="Times New Roman"/>
          <w:b/>
          <w:sz w:val="24"/>
          <w:szCs w:val="24"/>
          <w:u w:val="single"/>
        </w:rPr>
        <w:t>Accommodations for Students:</w:t>
      </w:r>
    </w:p>
    <w:p w14:paraId="550DE9A5" w14:textId="77777777" w:rsidR="004872D2" w:rsidRPr="000F13F5" w:rsidRDefault="004872D2" w:rsidP="004872D2">
      <w:pPr>
        <w:rPr>
          <w:rFonts w:ascii="Times New Roman" w:hAnsi="Times New Roman" w:cs="Times New Roman"/>
          <w:sz w:val="24"/>
          <w:szCs w:val="24"/>
        </w:rPr>
      </w:pPr>
      <w:r w:rsidRPr="000F13F5">
        <w:rPr>
          <w:rFonts w:ascii="Times New Roman" w:hAnsi="Times New Roman" w:cs="Times New Roman"/>
          <w:sz w:val="24"/>
          <w:szCs w:val="24"/>
        </w:rPr>
        <w:tab/>
        <w:t xml:space="preserve">If you have a verified need for an academic accommodation or materials in an alternate media (i.e. Braille, large print, electronic text, </w:t>
      </w:r>
      <w:proofErr w:type="spellStart"/>
      <w:r w:rsidRPr="000F13F5">
        <w:rPr>
          <w:rFonts w:ascii="Times New Roman" w:hAnsi="Times New Roman" w:cs="Times New Roman"/>
          <w:sz w:val="24"/>
          <w:szCs w:val="24"/>
        </w:rPr>
        <w:t>etc</w:t>
      </w:r>
      <w:proofErr w:type="spellEnd"/>
      <w:r w:rsidRPr="000F13F5">
        <w:rPr>
          <w:rFonts w:ascii="Times New Roman" w:hAnsi="Times New Roman" w:cs="Times New Roman"/>
          <w:sz w:val="24"/>
          <w:szCs w:val="24"/>
        </w:rPr>
        <w:t>,) per the Americans with Disability Act (ADA) or section 504 of the Rehabilitation Act, please contact me as soon as possible.</w:t>
      </w:r>
    </w:p>
    <w:p w14:paraId="11C94539" w14:textId="77777777" w:rsidR="00182BAD" w:rsidRPr="000F13F5" w:rsidRDefault="00182BAD" w:rsidP="00182BAD">
      <w:pPr>
        <w:rPr>
          <w:rFonts w:ascii="Times New Roman" w:hAnsi="Times New Roman" w:cs="Times New Roman"/>
          <w:b/>
          <w:sz w:val="24"/>
          <w:szCs w:val="24"/>
          <w:u w:val="single"/>
        </w:rPr>
      </w:pPr>
      <w:r w:rsidRPr="000F13F5">
        <w:rPr>
          <w:rFonts w:ascii="Times New Roman" w:hAnsi="Times New Roman" w:cs="Times New Roman"/>
          <w:b/>
          <w:sz w:val="24"/>
          <w:szCs w:val="24"/>
          <w:u w:val="single"/>
        </w:rPr>
        <w:t>Course Description:</w:t>
      </w:r>
    </w:p>
    <w:p w14:paraId="71714CDB" w14:textId="5740F75A" w:rsidR="00182BAD" w:rsidRDefault="00182BAD" w:rsidP="00182BAD">
      <w:pPr>
        <w:rPr>
          <w:rFonts w:ascii="Times New Roman" w:hAnsi="Times New Roman" w:cs="Times New Roman"/>
          <w:sz w:val="24"/>
          <w:szCs w:val="24"/>
        </w:rPr>
      </w:pPr>
      <w:r w:rsidRPr="000F13F5">
        <w:rPr>
          <w:rFonts w:ascii="Times New Roman" w:hAnsi="Times New Roman" w:cs="Times New Roman"/>
          <w:sz w:val="24"/>
          <w:szCs w:val="24"/>
        </w:rPr>
        <w:t>Introduction to the fundamentals of horse handling, with an emphasis on safety. Course covers identification of equine behavioral patterns, handling skills such as catching, haltering, tying, lunging and round-pen training, and recognizing how human/horse interactions affect equine behavior. ADVISORIES: English 125 and English 126. (A, CSU, UC)</w:t>
      </w:r>
    </w:p>
    <w:p w14:paraId="725E21CB" w14:textId="77777777" w:rsidR="005225D5" w:rsidRDefault="005225D5" w:rsidP="00182BAD">
      <w:pPr>
        <w:rPr>
          <w:rFonts w:ascii="Times New Roman" w:hAnsi="Times New Roman" w:cs="Times New Roman"/>
          <w:sz w:val="24"/>
          <w:szCs w:val="24"/>
        </w:rPr>
      </w:pPr>
    </w:p>
    <w:p w14:paraId="35745B7A" w14:textId="77777777" w:rsidR="005225D5" w:rsidRPr="000F13F5" w:rsidRDefault="005225D5" w:rsidP="005225D5">
      <w:pPr>
        <w:rPr>
          <w:rFonts w:ascii="Times New Roman" w:hAnsi="Times New Roman" w:cs="Times New Roman"/>
          <w:b/>
          <w:sz w:val="24"/>
          <w:szCs w:val="24"/>
          <w:u w:val="single"/>
        </w:rPr>
      </w:pPr>
      <w:r w:rsidRPr="000F13F5">
        <w:rPr>
          <w:rFonts w:ascii="Times New Roman" w:hAnsi="Times New Roman" w:cs="Times New Roman"/>
          <w:b/>
          <w:sz w:val="24"/>
          <w:szCs w:val="24"/>
          <w:u w:val="single"/>
        </w:rPr>
        <w:lastRenderedPageBreak/>
        <w:t>Parking</w:t>
      </w:r>
    </w:p>
    <w:p w14:paraId="0C2227F1" w14:textId="20434A61" w:rsidR="005225D5" w:rsidRPr="005225D5" w:rsidRDefault="005225D5" w:rsidP="001524A6">
      <w:pPr>
        <w:rPr>
          <w:rFonts w:ascii="Times New Roman" w:hAnsi="Times New Roman" w:cs="Times New Roman"/>
          <w:sz w:val="24"/>
          <w:szCs w:val="24"/>
        </w:rPr>
      </w:pPr>
      <w:r w:rsidRPr="000F13F5">
        <w:rPr>
          <w:rFonts w:ascii="Times New Roman" w:hAnsi="Times New Roman" w:cs="Times New Roman"/>
          <w:sz w:val="24"/>
          <w:szCs w:val="24"/>
        </w:rPr>
        <w:t xml:space="preserve">There is to be </w:t>
      </w:r>
      <w:r w:rsidRPr="000F13F5">
        <w:rPr>
          <w:rFonts w:ascii="Times New Roman" w:hAnsi="Times New Roman" w:cs="Times New Roman"/>
          <w:b/>
          <w:i/>
          <w:sz w:val="24"/>
          <w:szCs w:val="24"/>
          <w:u w:val="single"/>
        </w:rPr>
        <w:t xml:space="preserve">NO PARKING AT THE PAVILION.  </w:t>
      </w:r>
      <w:r w:rsidRPr="000F13F5">
        <w:rPr>
          <w:rFonts w:ascii="Times New Roman" w:hAnsi="Times New Roman" w:cs="Times New Roman"/>
          <w:sz w:val="24"/>
          <w:szCs w:val="24"/>
        </w:rPr>
        <w:t xml:space="preserve">Students must park in assigned student parking and will walk to the pavilion for lab.  Any unauthorized cars will be ticketed.  Enforcement on this is strict.    </w:t>
      </w:r>
    </w:p>
    <w:p w14:paraId="399C4EAE" w14:textId="72ED13EC" w:rsidR="001524A6" w:rsidRPr="001524A6" w:rsidRDefault="001524A6" w:rsidP="001524A6">
      <w:pPr>
        <w:rPr>
          <w:rFonts w:ascii="Times New Roman" w:hAnsi="Times New Roman" w:cs="Times New Roman"/>
          <w:b/>
          <w:sz w:val="24"/>
          <w:szCs w:val="24"/>
          <w:u w:val="single"/>
        </w:rPr>
      </w:pPr>
      <w:r w:rsidRPr="001524A6">
        <w:rPr>
          <w:rFonts w:ascii="Times New Roman" w:hAnsi="Times New Roman" w:cs="Times New Roman"/>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5"/>
        <w:gridCol w:w="480"/>
      </w:tblGrid>
      <w:tr w:rsidR="001524A6" w:rsidRPr="001524A6" w14:paraId="6355F633" w14:textId="77777777" w:rsidTr="00C72BE0">
        <w:trPr>
          <w:gridAfter w:val="1"/>
          <w:wAfter w:w="480" w:type="dxa"/>
          <w:tblCellSpacing w:w="0" w:type="dxa"/>
        </w:trPr>
        <w:tc>
          <w:tcPr>
            <w:tcW w:w="9270" w:type="dxa"/>
            <w:gridSpan w:val="2"/>
            <w:vAlign w:val="center"/>
            <w:hideMark/>
          </w:tcPr>
          <w:p w14:paraId="3C832D06" w14:textId="77777777" w:rsidR="001524A6" w:rsidRPr="001524A6" w:rsidRDefault="001524A6" w:rsidP="00C72BE0">
            <w:pPr>
              <w:rPr>
                <w:rFonts w:ascii="Times New Roman" w:hAnsi="Times New Roman" w:cs="Times New Roman"/>
                <w:i/>
                <w:sz w:val="24"/>
                <w:szCs w:val="24"/>
              </w:rPr>
            </w:pPr>
            <w:r w:rsidRPr="001524A6">
              <w:rPr>
                <w:rFonts w:ascii="Times New Roman" w:hAnsi="Times New Roman" w:cs="Times New Roman"/>
                <w:i/>
                <w:sz w:val="24"/>
                <w:szCs w:val="24"/>
              </w:rPr>
              <w:t>In the process of completing this course, students will:</w:t>
            </w:r>
          </w:p>
          <w:p w14:paraId="0F63016B"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Demonstrate basic handling of the horse including catching, haltering, leading and tying.</w:t>
            </w:r>
          </w:p>
          <w:p w14:paraId="643A2F39"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Identify and explain the parts, use, and proper care and storage of essential riding equip</w:t>
            </w:r>
          </w:p>
          <w:p w14:paraId="2732973E"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Groom the horse properly before and after riding.</w:t>
            </w:r>
          </w:p>
          <w:p w14:paraId="5AE0F0D3"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Saddle and bridle the horse properly.</w:t>
            </w:r>
          </w:p>
          <w:p w14:paraId="0283BD8D"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Mount and dismount the horse properly and safely.</w:t>
            </w:r>
          </w:p>
          <w:p w14:paraId="130B771C"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Demonstrate basic control of the horse in a round-pen situation at the walk and trot (jog) and recognize the footfall sequence for each gait.</w:t>
            </w:r>
          </w:p>
          <w:p w14:paraId="39E51915"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Recognize and practice basic horse handling safety skills while on the ground and when mounted.</w:t>
            </w:r>
          </w:p>
          <w:p w14:paraId="2500160B"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Safely load a horse into and unload from a trailer.</w:t>
            </w:r>
          </w:p>
          <w:p w14:paraId="0F5A6E8E"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Demonstrate effective horse restraint.</w:t>
            </w:r>
          </w:p>
          <w:p w14:paraId="1B4FE6CD" w14:textId="77777777" w:rsidR="001524A6" w:rsidRPr="001524A6" w:rsidRDefault="001524A6" w:rsidP="001524A6">
            <w:pPr>
              <w:pStyle w:val="ListParagraph"/>
              <w:numPr>
                <w:ilvl w:val="0"/>
                <w:numId w:val="2"/>
              </w:numPr>
              <w:rPr>
                <w:rFonts w:ascii="Times New Roman" w:hAnsi="Times New Roman" w:cs="Times New Roman"/>
                <w:sz w:val="24"/>
                <w:szCs w:val="24"/>
              </w:rPr>
            </w:pPr>
            <w:r w:rsidRPr="001524A6">
              <w:rPr>
                <w:rFonts w:ascii="Times New Roman" w:hAnsi="Times New Roman" w:cs="Times New Roman"/>
                <w:sz w:val="24"/>
                <w:szCs w:val="24"/>
              </w:rPr>
              <w:t>Understand the responsibilities of owning a horse.</w:t>
            </w:r>
          </w:p>
        </w:tc>
      </w:tr>
      <w:tr w:rsidR="001524A6" w:rsidRPr="001524A6" w14:paraId="34824B49" w14:textId="77777777" w:rsidTr="00C72BE0">
        <w:trPr>
          <w:tblCellSpacing w:w="0" w:type="dxa"/>
        </w:trPr>
        <w:tc>
          <w:tcPr>
            <w:tcW w:w="405" w:type="dxa"/>
            <w:hideMark/>
          </w:tcPr>
          <w:p w14:paraId="73D2F76A" w14:textId="77777777" w:rsidR="001524A6" w:rsidRPr="001524A6" w:rsidRDefault="001524A6" w:rsidP="00C72BE0">
            <w:pPr>
              <w:rPr>
                <w:rFonts w:ascii="Times New Roman" w:hAnsi="Times New Roman" w:cs="Times New Roman"/>
                <w:sz w:val="24"/>
                <w:szCs w:val="24"/>
              </w:rPr>
            </w:pPr>
            <w:r w:rsidRPr="001524A6">
              <w:rPr>
                <w:rFonts w:ascii="Times New Roman" w:hAnsi="Times New Roman" w:cs="Times New Roman"/>
                <w:sz w:val="24"/>
                <w:szCs w:val="24"/>
              </w:rPr>
              <w:t> </w:t>
            </w:r>
          </w:p>
        </w:tc>
        <w:tc>
          <w:tcPr>
            <w:tcW w:w="9345" w:type="dxa"/>
            <w:gridSpan w:val="2"/>
            <w:vAlign w:val="center"/>
            <w:hideMark/>
          </w:tcPr>
          <w:p w14:paraId="7F6A8521" w14:textId="77777777" w:rsidR="001524A6" w:rsidRPr="001524A6" w:rsidRDefault="001524A6" w:rsidP="005225D5">
            <w:pPr>
              <w:spacing w:line="240" w:lineRule="auto"/>
              <w:rPr>
                <w:rFonts w:ascii="Times New Roman" w:hAnsi="Times New Roman" w:cs="Times New Roman"/>
                <w:sz w:val="24"/>
                <w:szCs w:val="24"/>
              </w:rPr>
            </w:pPr>
          </w:p>
        </w:tc>
      </w:tr>
      <w:tr w:rsidR="001524A6" w:rsidRPr="001524A6" w14:paraId="57FD0768" w14:textId="77777777" w:rsidTr="00C72BE0">
        <w:trPr>
          <w:gridAfter w:val="1"/>
          <w:wAfter w:w="480" w:type="dxa"/>
          <w:tblCellSpacing w:w="0" w:type="dxa"/>
        </w:trPr>
        <w:tc>
          <w:tcPr>
            <w:tcW w:w="9270" w:type="dxa"/>
            <w:gridSpan w:val="2"/>
            <w:vAlign w:val="center"/>
            <w:hideMark/>
          </w:tcPr>
          <w:p w14:paraId="058EF296" w14:textId="77777777" w:rsidR="001524A6" w:rsidRPr="001524A6" w:rsidRDefault="001524A6" w:rsidP="005225D5">
            <w:pPr>
              <w:spacing w:after="0" w:line="240" w:lineRule="auto"/>
              <w:rPr>
                <w:rFonts w:ascii="Times New Roman" w:hAnsi="Times New Roman" w:cs="Times New Roman"/>
                <w:sz w:val="24"/>
                <w:szCs w:val="24"/>
              </w:rPr>
            </w:pPr>
            <w:r w:rsidRPr="001524A6">
              <w:rPr>
                <w:rFonts w:ascii="Times New Roman" w:hAnsi="Times New Roman" w:cs="Times New Roman"/>
                <w:b/>
                <w:sz w:val="24"/>
                <w:szCs w:val="24"/>
                <w:u w:val="single"/>
              </w:rPr>
              <w:t>Laboratory Topics:</w:t>
            </w:r>
          </w:p>
        </w:tc>
      </w:tr>
      <w:tr w:rsidR="001524A6" w:rsidRPr="001524A6" w14:paraId="4D7D0CC1" w14:textId="77777777" w:rsidTr="00C72BE0">
        <w:trPr>
          <w:gridAfter w:val="1"/>
          <w:wAfter w:w="480" w:type="dxa"/>
          <w:tblCellSpacing w:w="0" w:type="dxa"/>
        </w:trPr>
        <w:tc>
          <w:tcPr>
            <w:tcW w:w="9270" w:type="dxa"/>
            <w:gridSpan w:val="2"/>
            <w:vAlign w:val="center"/>
            <w:hideMark/>
          </w:tcPr>
          <w:p w14:paraId="21121359" w14:textId="77777777" w:rsidR="001524A6" w:rsidRPr="001524A6" w:rsidRDefault="001524A6" w:rsidP="00C72BE0">
            <w:pPr>
              <w:spacing w:after="0" w:line="240" w:lineRule="auto"/>
              <w:rPr>
                <w:rFonts w:ascii="Times New Roman" w:eastAsia="Times New Roman" w:hAnsi="Times New Roman" w:cs="Times New Roman"/>
                <w:sz w:val="24"/>
                <w:szCs w:val="24"/>
              </w:rPr>
            </w:pPr>
          </w:p>
        </w:tc>
      </w:tr>
      <w:tr w:rsidR="001524A6" w:rsidRPr="001524A6" w14:paraId="357E5155" w14:textId="77777777" w:rsidTr="00C72BE0">
        <w:trPr>
          <w:tblCellSpacing w:w="0" w:type="dxa"/>
        </w:trPr>
        <w:tc>
          <w:tcPr>
            <w:tcW w:w="405" w:type="dxa"/>
            <w:hideMark/>
          </w:tcPr>
          <w:p w14:paraId="515F36A2" w14:textId="77777777" w:rsidR="001524A6" w:rsidRPr="001524A6" w:rsidRDefault="001524A6" w:rsidP="00C72BE0">
            <w:pPr>
              <w:spacing w:after="0"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w:t>
            </w:r>
          </w:p>
        </w:tc>
        <w:tc>
          <w:tcPr>
            <w:tcW w:w="9345" w:type="dxa"/>
            <w:gridSpan w:val="2"/>
            <w:vAlign w:val="center"/>
            <w:hideMark/>
          </w:tcPr>
          <w:p w14:paraId="4CBFBB9E"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Basic Equine Behavior (4 lessons)</w:t>
            </w:r>
          </w:p>
          <w:p w14:paraId="728D8346"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Working safely around horses</w:t>
            </w:r>
          </w:p>
          <w:p w14:paraId="39F1FD54"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Visual capabilities of the horse related to horse handling safety</w:t>
            </w:r>
          </w:p>
          <w:p w14:paraId="139064BF"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Approaching the horse in a stall</w:t>
            </w:r>
          </w:p>
          <w:p w14:paraId="2575B61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Points of the horse (conformation terms)</w:t>
            </w:r>
          </w:p>
          <w:p w14:paraId="2FD6C3B5"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Common behaviors and traits</w:t>
            </w:r>
          </w:p>
          <w:p w14:paraId="5D1EB13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Interactions between horses and humans</w:t>
            </w:r>
          </w:p>
          <w:p w14:paraId="7D80BF1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Horse ID Quiz </w:t>
            </w:r>
          </w:p>
          <w:p w14:paraId="4F2F3C07"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Basic English/Western Equipment (3 lessons)</w:t>
            </w:r>
          </w:p>
          <w:p w14:paraId="621EC9C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Halters</w:t>
            </w:r>
          </w:p>
          <w:p w14:paraId="522F02EC"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Types</w:t>
            </w:r>
          </w:p>
          <w:p w14:paraId="709003B4"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Uses</w:t>
            </w:r>
          </w:p>
          <w:p w14:paraId="5FEB06C7"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Parts of the saddle</w:t>
            </w:r>
          </w:p>
          <w:p w14:paraId="566FD9D5"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Parts of the bridle</w:t>
            </w:r>
          </w:p>
          <w:p w14:paraId="1C049C8B"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care and storage</w:t>
            </w:r>
          </w:p>
          <w:p w14:paraId="77F64401"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Bridle</w:t>
            </w:r>
          </w:p>
          <w:p w14:paraId="3D9BCD74"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w:t>
            </w:r>
          </w:p>
          <w:p w14:paraId="1D25B4FB"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lastRenderedPageBreak/>
              <w:t>Saddle pad</w:t>
            </w:r>
          </w:p>
          <w:p w14:paraId="4A9CD2DB"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Halter</w:t>
            </w:r>
          </w:p>
          <w:p w14:paraId="7D51F4F2" w14:textId="77777777" w:rsidR="001524A6" w:rsidRPr="001524A6" w:rsidRDefault="001524A6" w:rsidP="001524A6">
            <w:pPr>
              <w:pStyle w:val="ListParagraph"/>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Saddle/Bridle ID Quiz </w:t>
            </w:r>
          </w:p>
          <w:p w14:paraId="4C2EDC81"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Basic Handling of the Horse (4 lessons)</w:t>
            </w:r>
          </w:p>
          <w:p w14:paraId="3CCE0C9E"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Catching</w:t>
            </w:r>
          </w:p>
          <w:p w14:paraId="47C6D560"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Haltering</w:t>
            </w:r>
          </w:p>
          <w:p w14:paraId="31F4A4C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Leading</w:t>
            </w:r>
          </w:p>
          <w:p w14:paraId="11617B00"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Tying</w:t>
            </w:r>
          </w:p>
          <w:p w14:paraId="63B85E47"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Grooming Techniques (3 lessons)</w:t>
            </w:r>
          </w:p>
          <w:p w14:paraId="3305BB3C"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Brushes</w:t>
            </w:r>
          </w:p>
          <w:p w14:paraId="7DECC6C8"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Types</w:t>
            </w:r>
          </w:p>
          <w:p w14:paraId="7F92ECA0"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Uses</w:t>
            </w:r>
          </w:p>
          <w:p w14:paraId="428CADA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 of the currycomb</w:t>
            </w:r>
          </w:p>
          <w:p w14:paraId="29EE1544"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Fly spray</w:t>
            </w:r>
          </w:p>
          <w:p w14:paraId="2DB29D6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 of the hoof pick</w:t>
            </w:r>
          </w:p>
          <w:p w14:paraId="384C7D9C"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Hoof dressing and its use</w:t>
            </w:r>
          </w:p>
          <w:p w14:paraId="697BAEAC"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Wash/rack procedures</w:t>
            </w:r>
          </w:p>
          <w:p w14:paraId="48E8F6FE"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Use of the Saddle and Bridle (4 lessons)</w:t>
            </w:r>
          </w:p>
          <w:p w14:paraId="2C584771"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 pad</w:t>
            </w:r>
          </w:p>
          <w:p w14:paraId="51B9735F"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placement</w:t>
            </w:r>
          </w:p>
          <w:p w14:paraId="528BDBA0"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Adjustment</w:t>
            </w:r>
          </w:p>
          <w:p w14:paraId="5A757A57"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Saddle</w:t>
            </w:r>
          </w:p>
          <w:p w14:paraId="67E3470D"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placement</w:t>
            </w:r>
          </w:p>
          <w:p w14:paraId="1529A9B2" w14:textId="77777777" w:rsidR="001524A6" w:rsidRPr="001524A6" w:rsidRDefault="001524A6" w:rsidP="001524A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Adjustment</w:t>
            </w:r>
          </w:p>
          <w:p w14:paraId="7A5FE1AF"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Proper adjustment of the bridle</w:t>
            </w:r>
          </w:p>
          <w:p w14:paraId="4B61F67A"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Stirrup adjustments</w:t>
            </w:r>
          </w:p>
          <w:p w14:paraId="08398290"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Round-Pen Training (7 lessons)</w:t>
            </w:r>
          </w:p>
          <w:p w14:paraId="2152726E"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The </w:t>
            </w:r>
            <w:proofErr w:type="spellStart"/>
            <w:r w:rsidRPr="001524A6">
              <w:rPr>
                <w:rFonts w:ascii="Times New Roman" w:eastAsia="Times New Roman" w:hAnsi="Times New Roman" w:cs="Times New Roman"/>
                <w:sz w:val="24"/>
                <w:szCs w:val="24"/>
              </w:rPr>
              <w:t>gaits</w:t>
            </w:r>
            <w:proofErr w:type="spellEnd"/>
            <w:r w:rsidRPr="001524A6">
              <w:rPr>
                <w:rFonts w:ascii="Times New Roman" w:eastAsia="Times New Roman" w:hAnsi="Times New Roman" w:cs="Times New Roman"/>
                <w:sz w:val="24"/>
                <w:szCs w:val="24"/>
              </w:rPr>
              <w:t>, transitions, and footfall sequence</w:t>
            </w:r>
          </w:p>
          <w:p w14:paraId="72FCAE90"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Lunging </w:t>
            </w:r>
          </w:p>
          <w:p w14:paraId="62C1CAE3"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Safety techniques for proper mount and dismount</w:t>
            </w:r>
          </w:p>
          <w:p w14:paraId="3F915AFB"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Use of the reins</w:t>
            </w:r>
          </w:p>
          <w:p w14:paraId="465C13F8"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Holding the reins</w:t>
            </w:r>
          </w:p>
          <w:p w14:paraId="5576E131"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 xml:space="preserve">Mounted gaits, transitions of gaits, and halting </w:t>
            </w:r>
          </w:p>
          <w:p w14:paraId="4CA9F54F"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Aids and footfall sequence for the walk and aids for the halt</w:t>
            </w:r>
          </w:p>
          <w:p w14:paraId="2F34AFBE"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Combination Exercises</w:t>
            </w:r>
          </w:p>
          <w:p w14:paraId="1346CFE9"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Horse Trailering (2 lessons)</w:t>
            </w:r>
          </w:p>
          <w:p w14:paraId="1EA2E6DA"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Types of trailers</w:t>
            </w:r>
          </w:p>
          <w:p w14:paraId="6A7EFE6D"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Loading</w:t>
            </w:r>
          </w:p>
          <w:p w14:paraId="24F3958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Safety</w:t>
            </w:r>
          </w:p>
          <w:p w14:paraId="2FBB6402" w14:textId="77777777" w:rsidR="001524A6" w:rsidRPr="001524A6" w:rsidRDefault="001524A6" w:rsidP="001524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Restraint (1 lesson)</w:t>
            </w:r>
          </w:p>
          <w:p w14:paraId="42F87B04"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Hobbles</w:t>
            </w:r>
          </w:p>
          <w:p w14:paraId="51941D92" w14:textId="77777777" w:rsidR="001524A6" w:rsidRPr="001524A6" w:rsidRDefault="001524A6" w:rsidP="001524A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Twitch</w:t>
            </w:r>
          </w:p>
          <w:p w14:paraId="143FC9A1" w14:textId="77777777" w:rsidR="001524A6" w:rsidRDefault="001524A6" w:rsidP="001524A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24A6">
              <w:rPr>
                <w:rFonts w:ascii="Times New Roman" w:eastAsia="Times New Roman" w:hAnsi="Times New Roman" w:cs="Times New Roman"/>
                <w:sz w:val="24"/>
                <w:szCs w:val="24"/>
              </w:rPr>
              <w:t>Responsibilities of being a Horse Owner (2 lessons)</w:t>
            </w:r>
          </w:p>
          <w:p w14:paraId="295B7AAF" w14:textId="142FE052" w:rsidR="005225D5" w:rsidRPr="005225D5" w:rsidRDefault="005225D5" w:rsidP="005225D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w:t>
            </w:r>
            <w:r w:rsidRPr="005225D5">
              <w:rPr>
                <w:rFonts w:ascii="Times New Roman" w:eastAsia="Times New Roman" w:hAnsi="Times New Roman" w:cs="Times New Roman"/>
                <w:sz w:val="24"/>
                <w:szCs w:val="24"/>
              </w:rPr>
              <w:t xml:space="preserve"> IS TENTATIVE </w:t>
            </w:r>
          </w:p>
        </w:tc>
      </w:tr>
      <w:tr w:rsidR="001524A6" w:rsidRPr="00C327B6" w14:paraId="3B5A1054" w14:textId="77777777" w:rsidTr="00C72BE0">
        <w:trPr>
          <w:tblCellSpacing w:w="0" w:type="dxa"/>
        </w:trPr>
        <w:tc>
          <w:tcPr>
            <w:tcW w:w="405" w:type="dxa"/>
          </w:tcPr>
          <w:p w14:paraId="4A0307D7" w14:textId="77777777" w:rsidR="001524A6" w:rsidRPr="00C327B6" w:rsidRDefault="001524A6" w:rsidP="00C72BE0">
            <w:pPr>
              <w:spacing w:after="0" w:line="240" w:lineRule="auto"/>
              <w:rPr>
                <w:rFonts w:ascii="Times New Roman" w:eastAsia="Times New Roman" w:hAnsi="Times New Roman" w:cs="Times New Roman"/>
                <w:sz w:val="18"/>
                <w:szCs w:val="18"/>
              </w:rPr>
            </w:pPr>
          </w:p>
        </w:tc>
        <w:tc>
          <w:tcPr>
            <w:tcW w:w="9345" w:type="dxa"/>
            <w:gridSpan w:val="2"/>
            <w:vAlign w:val="center"/>
          </w:tcPr>
          <w:p w14:paraId="71509466" w14:textId="77777777" w:rsidR="001524A6" w:rsidRPr="00C327B6" w:rsidRDefault="001524A6" w:rsidP="00C72BE0">
            <w:pPr>
              <w:spacing w:before="100" w:beforeAutospacing="1" w:after="100" w:afterAutospacing="1" w:line="240" w:lineRule="auto"/>
              <w:rPr>
                <w:rFonts w:ascii="Arial" w:eastAsia="Times New Roman" w:hAnsi="Arial" w:cs="Arial"/>
                <w:sz w:val="24"/>
                <w:szCs w:val="24"/>
              </w:rPr>
            </w:pPr>
          </w:p>
        </w:tc>
      </w:tr>
    </w:tbl>
    <w:p w14:paraId="30F48A13" w14:textId="64B6CFA0" w:rsidR="00617304" w:rsidRPr="001524A6" w:rsidRDefault="00617304" w:rsidP="005225D5">
      <w:pPr>
        <w:rPr>
          <w:rFonts w:ascii="Times New Roman" w:hAnsi="Times New Roman" w:cs="Times New Roman"/>
          <w:sz w:val="24"/>
          <w:szCs w:val="24"/>
        </w:rPr>
      </w:pPr>
    </w:p>
    <w:sectPr w:rsidR="00617304" w:rsidRPr="001524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D1F7" w14:textId="77777777" w:rsidR="00995FE8" w:rsidRDefault="00995FE8" w:rsidP="007408C4">
      <w:pPr>
        <w:spacing w:after="0" w:line="240" w:lineRule="auto"/>
      </w:pPr>
      <w:r>
        <w:separator/>
      </w:r>
    </w:p>
  </w:endnote>
  <w:endnote w:type="continuationSeparator" w:id="0">
    <w:p w14:paraId="2DBC6FD0" w14:textId="77777777" w:rsidR="00995FE8" w:rsidRDefault="00995FE8" w:rsidP="0074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E0E3" w14:textId="77777777" w:rsidR="00995FE8" w:rsidRDefault="00995FE8" w:rsidP="007408C4">
      <w:pPr>
        <w:spacing w:after="0" w:line="240" w:lineRule="auto"/>
      </w:pPr>
      <w:r>
        <w:separator/>
      </w:r>
    </w:p>
  </w:footnote>
  <w:footnote w:type="continuationSeparator" w:id="0">
    <w:p w14:paraId="4D31FA63" w14:textId="77777777" w:rsidR="00995FE8" w:rsidRDefault="00995FE8" w:rsidP="00740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C29B0"/>
    <w:multiLevelType w:val="multilevel"/>
    <w:tmpl w:val="47305BE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A798F"/>
    <w:multiLevelType w:val="hybridMultilevel"/>
    <w:tmpl w:val="DFAC6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66642E"/>
    <w:multiLevelType w:val="hybridMultilevel"/>
    <w:tmpl w:val="159A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D2"/>
    <w:rsid w:val="00041177"/>
    <w:rsid w:val="000A3640"/>
    <w:rsid w:val="000F13F5"/>
    <w:rsid w:val="001524A6"/>
    <w:rsid w:val="00182BAD"/>
    <w:rsid w:val="002551C4"/>
    <w:rsid w:val="00262E4F"/>
    <w:rsid w:val="00292661"/>
    <w:rsid w:val="004872D2"/>
    <w:rsid w:val="004F3B1A"/>
    <w:rsid w:val="005225D5"/>
    <w:rsid w:val="00617304"/>
    <w:rsid w:val="006C086C"/>
    <w:rsid w:val="007408C4"/>
    <w:rsid w:val="007A33F9"/>
    <w:rsid w:val="00810B55"/>
    <w:rsid w:val="00942032"/>
    <w:rsid w:val="00995FE8"/>
    <w:rsid w:val="00A15E7A"/>
    <w:rsid w:val="00A207A3"/>
    <w:rsid w:val="00A2446E"/>
    <w:rsid w:val="00B77F0B"/>
    <w:rsid w:val="00DC6414"/>
    <w:rsid w:val="00DC6510"/>
    <w:rsid w:val="00DE4F2C"/>
    <w:rsid w:val="00F661C5"/>
    <w:rsid w:val="00F7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2420"/>
  <w15:chartTrackingRefBased/>
  <w15:docId w15:val="{ACA30905-A227-4028-A7FE-35024947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D2"/>
    <w:pPr>
      <w:ind w:left="720"/>
      <w:contextualSpacing/>
    </w:pPr>
  </w:style>
  <w:style w:type="paragraph" w:styleId="NoSpacing">
    <w:name w:val="No Spacing"/>
    <w:uiPriority w:val="1"/>
    <w:qFormat/>
    <w:rsid w:val="004872D2"/>
    <w:pPr>
      <w:spacing w:after="0" w:line="240" w:lineRule="auto"/>
    </w:pPr>
  </w:style>
  <w:style w:type="paragraph" w:styleId="NormalWeb">
    <w:name w:val="Normal (Web)"/>
    <w:basedOn w:val="Normal"/>
    <w:uiPriority w:val="99"/>
    <w:unhideWhenUsed/>
    <w:rsid w:val="000F1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13F5"/>
  </w:style>
  <w:style w:type="character" w:styleId="Hyperlink">
    <w:name w:val="Hyperlink"/>
    <w:basedOn w:val="DefaultParagraphFont"/>
    <w:uiPriority w:val="99"/>
    <w:unhideWhenUsed/>
    <w:rsid w:val="000F13F5"/>
    <w:rPr>
      <w:color w:val="0563C1" w:themeColor="hyperlink"/>
      <w:u w:val="single"/>
    </w:rPr>
  </w:style>
  <w:style w:type="table" w:styleId="TableGrid">
    <w:name w:val="Table Grid"/>
    <w:basedOn w:val="TableNormal"/>
    <w:uiPriority w:val="59"/>
    <w:rsid w:val="000F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8C4"/>
  </w:style>
  <w:style w:type="paragraph" w:styleId="Footer">
    <w:name w:val="footer"/>
    <w:basedOn w:val="Normal"/>
    <w:link w:val="FooterChar"/>
    <w:uiPriority w:val="99"/>
    <w:unhideWhenUsed/>
    <w:rsid w:val="0074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1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az1.qualtrics.com/jfe/form/SV_3IO880HybZg7aj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3A3D-8B8B-5242-9C8F-5B3BD336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Brittany Sheldon</cp:lastModifiedBy>
  <cp:revision>2</cp:revision>
  <dcterms:created xsi:type="dcterms:W3CDTF">2020-09-29T22:26:00Z</dcterms:created>
  <dcterms:modified xsi:type="dcterms:W3CDTF">2020-09-29T22:26:00Z</dcterms:modified>
</cp:coreProperties>
</file>