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84813" w14:textId="1A39AAE7" w:rsidR="000C0406" w:rsidRDefault="000C0406" w:rsidP="0011590E">
      <w:pPr>
        <w:pStyle w:val="NormalWeb"/>
        <w:spacing w:before="0" w:beforeAutospacing="0" w:after="0" w:afterAutospacing="0"/>
        <w:rPr>
          <w:b/>
          <w:bCs/>
        </w:rPr>
      </w:pPr>
      <w:bookmarkStart w:id="0" w:name="_GoBack"/>
      <w:bookmarkEnd w:id="0"/>
      <w:r>
        <w:rPr>
          <w:b/>
          <w:bCs/>
        </w:rPr>
        <w:t>Instructor: H. Paul</w:t>
      </w:r>
    </w:p>
    <w:p w14:paraId="315E1A23" w14:textId="7ABEEFC4" w:rsidR="000C0406" w:rsidRDefault="000C0406" w:rsidP="0011590E">
      <w:pPr>
        <w:pStyle w:val="NormalWeb"/>
        <w:spacing w:before="0" w:beforeAutospacing="0" w:after="0" w:afterAutospacing="0"/>
        <w:rPr>
          <w:b/>
          <w:bCs/>
        </w:rPr>
      </w:pPr>
      <w:r>
        <w:rPr>
          <w:b/>
          <w:bCs/>
        </w:rPr>
        <w:t xml:space="preserve">Contact Information: </w:t>
      </w:r>
      <w:hyperlink r:id="rId5" w:history="1">
        <w:r w:rsidRPr="00A013D7">
          <w:rPr>
            <w:rStyle w:val="Hyperlink"/>
            <w:b/>
            <w:bCs/>
          </w:rPr>
          <w:t>heather.paul@reedleycollege.edu</w:t>
        </w:r>
      </w:hyperlink>
    </w:p>
    <w:p w14:paraId="457330A0" w14:textId="2B7600E5" w:rsidR="000C0406" w:rsidRDefault="000C0406" w:rsidP="0011590E">
      <w:pPr>
        <w:pStyle w:val="NormalWeb"/>
        <w:spacing w:before="0" w:beforeAutospacing="0" w:after="0" w:afterAutospacing="0"/>
        <w:rPr>
          <w:b/>
          <w:bCs/>
        </w:rPr>
      </w:pPr>
      <w:r>
        <w:rPr>
          <w:b/>
          <w:bCs/>
        </w:rPr>
        <w:t xml:space="preserve">Course: English 3 </w:t>
      </w:r>
    </w:p>
    <w:p w14:paraId="6112AAD0" w14:textId="6B160C44" w:rsidR="0011590E" w:rsidRDefault="000C0406" w:rsidP="0011590E">
      <w:pPr>
        <w:pStyle w:val="NormalWeb"/>
        <w:spacing w:before="0" w:beforeAutospacing="0" w:after="0" w:afterAutospacing="0"/>
        <w:rPr>
          <w:b/>
          <w:bCs/>
        </w:rPr>
      </w:pPr>
      <w:r>
        <w:rPr>
          <w:b/>
          <w:bCs/>
        </w:rPr>
        <w:t xml:space="preserve">Section: </w:t>
      </w:r>
      <w:r w:rsidR="0011590E">
        <w:rPr>
          <w:b/>
          <w:bCs/>
        </w:rPr>
        <w:t>51076: M-Th 9-12:20</w:t>
      </w:r>
    </w:p>
    <w:p w14:paraId="47E17CDF" w14:textId="36A2E6C2" w:rsidR="0011590E" w:rsidRDefault="0011590E" w:rsidP="0011590E">
      <w:pPr>
        <w:pStyle w:val="NormalWeb"/>
        <w:spacing w:before="0" w:beforeAutospacing="0" w:after="0" w:afterAutospacing="0"/>
        <w:rPr>
          <w:b/>
          <w:bCs/>
        </w:rPr>
      </w:pPr>
      <w:r>
        <w:rPr>
          <w:b/>
          <w:bCs/>
        </w:rPr>
        <w:t>Office hours: By appointment</w:t>
      </w:r>
    </w:p>
    <w:p w14:paraId="08D85882" w14:textId="5471E588" w:rsidR="000C0406" w:rsidRPr="000C0406" w:rsidRDefault="000C0406" w:rsidP="000C0406">
      <w:pPr>
        <w:pStyle w:val="NormalWeb"/>
        <w:rPr>
          <w:b/>
          <w:bCs/>
        </w:rPr>
      </w:pPr>
      <w:r w:rsidRPr="000C0406">
        <w:rPr>
          <w:b/>
          <w:bCs/>
        </w:rPr>
        <w:t>English 3 Catalog Description:</w:t>
      </w:r>
      <w:r w:rsidRPr="000C0406">
        <w:t xml:space="preserve"> “A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w:t>
      </w:r>
      <w:r>
        <w:t>.</w:t>
      </w:r>
      <w:r w:rsidRPr="000C0406">
        <w:t>”</w:t>
      </w:r>
    </w:p>
    <w:p w14:paraId="6EC82DBE" w14:textId="77777777" w:rsidR="000C0406" w:rsidRPr="000C0406" w:rsidRDefault="000C0406" w:rsidP="000C0406">
      <w:pPr>
        <w:pStyle w:val="NormalWeb"/>
      </w:pPr>
      <w:r w:rsidRPr="000C0406">
        <w:rPr>
          <w:b/>
          <w:bCs/>
        </w:rPr>
        <w:t xml:space="preserve">Further Description: </w:t>
      </w:r>
      <w:r w:rsidRPr="000C0406">
        <w:t xml:space="preserve">Throughout your college and professional careers you will be called upon to express yourself and your ideas in written form. This course is designed to help you develop your reading, writing, and critical thinking skills that are necessary to communicate logically and effectively. Every reading and writing assignment, class activity, and lecture is carefully created with this goal in mind. Therefore, it is CRUCIAL </w:t>
      </w:r>
    </w:p>
    <w:p w14:paraId="108FCCE9" w14:textId="77777777" w:rsidR="000C0406" w:rsidRPr="000C0406" w:rsidRDefault="000C0406" w:rsidP="000C0406">
      <w:pPr>
        <w:pStyle w:val="NormalWeb"/>
      </w:pPr>
      <w:r w:rsidRPr="000C0406">
        <w:t xml:space="preserve">that you approach all of the readings with an open mind as critical thinkers. The point of this class is to help students develop the intellectual independence essential to critical thinking, reading, and writing. This class will ask you to examine your own assumptions--to question cultural, politics, your own ethics, etc.-- and, in doing so, allow you to grow as both a thinker and a writer. The theme for this class this semester is “Ethics.” </w:t>
      </w:r>
    </w:p>
    <w:p w14:paraId="77B4B5EC" w14:textId="77777777" w:rsidR="000C0406" w:rsidRPr="000C0406" w:rsidRDefault="000C0406" w:rsidP="000C0406">
      <w:pPr>
        <w:pStyle w:val="NormalWeb"/>
      </w:pPr>
      <w:r w:rsidRPr="000C0406">
        <w:t xml:space="preserve">With the aforementioned intent and the English 3 Course Outline of Record as guides, note that we will be covering a </w:t>
      </w:r>
      <w:r w:rsidRPr="000C0406">
        <w:rPr>
          <w:b/>
          <w:bCs/>
        </w:rPr>
        <w:t xml:space="preserve">large </w:t>
      </w:r>
      <w:r w:rsidRPr="000C0406">
        <w:t xml:space="preserve">amount of reading, writing, and class participation. Be prepared. </w:t>
      </w:r>
    </w:p>
    <w:p w14:paraId="0C224AFF" w14:textId="508D83B5" w:rsidR="00590449" w:rsidRPr="000C0406" w:rsidRDefault="000C0406">
      <w:pPr>
        <w:rPr>
          <w:rFonts w:ascii="Times New Roman" w:hAnsi="Times New Roman" w:cs="Times New Roman"/>
        </w:rPr>
      </w:pPr>
      <w:r w:rsidRPr="000C0406">
        <w:rPr>
          <w:rFonts w:ascii="Times New Roman" w:hAnsi="Times New Roman" w:cs="Times New Roman"/>
        </w:rPr>
        <w:t>Required Materials:</w:t>
      </w:r>
    </w:p>
    <w:p w14:paraId="418AB111" w14:textId="77777777" w:rsidR="000C0406" w:rsidRPr="000C0406" w:rsidRDefault="000C0406" w:rsidP="000C0406">
      <w:pPr>
        <w:rPr>
          <w:rFonts w:ascii="Times New Roman" w:hAnsi="Times New Roman" w:cs="Times New Roman"/>
          <w:b/>
          <w:bCs/>
          <w:i/>
          <w:iCs/>
        </w:rPr>
      </w:pPr>
    </w:p>
    <w:p w14:paraId="6A1A7F68" w14:textId="7A92677C" w:rsidR="000C0406" w:rsidRDefault="000C0406" w:rsidP="000C0406">
      <w:pPr>
        <w:rPr>
          <w:rFonts w:ascii="Times New Roman" w:hAnsi="Times New Roman" w:cs="Times New Roman"/>
          <w:b/>
          <w:bCs/>
        </w:rPr>
      </w:pPr>
      <w:r w:rsidRPr="000C0406">
        <w:rPr>
          <w:rFonts w:ascii="Times New Roman" w:hAnsi="Times New Roman" w:cs="Times New Roman"/>
          <w:b/>
          <w:bCs/>
          <w:i/>
          <w:iCs/>
        </w:rPr>
        <w:t>The Water Knife</w:t>
      </w:r>
      <w:r w:rsidRPr="000C0406">
        <w:rPr>
          <w:rFonts w:ascii="Times New Roman" w:hAnsi="Times New Roman" w:cs="Times New Roman"/>
          <w:b/>
          <w:bCs/>
        </w:rPr>
        <w:t xml:space="preserve"> by Paolo Bacigalupi </w:t>
      </w:r>
    </w:p>
    <w:p w14:paraId="5D9900EC" w14:textId="77777777" w:rsidR="0011590E" w:rsidRPr="000C0406" w:rsidRDefault="0011590E" w:rsidP="000C0406">
      <w:pPr>
        <w:rPr>
          <w:rFonts w:ascii="Times New Roman" w:hAnsi="Times New Roman" w:cs="Times New Roman"/>
          <w:b/>
          <w:bCs/>
          <w:i/>
          <w:iCs/>
        </w:rPr>
      </w:pPr>
    </w:p>
    <w:p w14:paraId="713C9949" w14:textId="4983A04C" w:rsidR="000C0406" w:rsidRPr="000C0406" w:rsidRDefault="000C0406" w:rsidP="000C0406">
      <w:pPr>
        <w:rPr>
          <w:rFonts w:ascii="Times New Roman" w:eastAsia="Times New Roman" w:hAnsi="Times New Roman" w:cs="Times New Roman"/>
        </w:rPr>
      </w:pPr>
      <w:r w:rsidRPr="000C0406">
        <w:rPr>
          <w:rFonts w:ascii="Times New Roman" w:eastAsia="Times New Roman" w:hAnsi="Times New Roman" w:cs="Times New Roman"/>
        </w:rPr>
        <w:fldChar w:fldCharType="begin"/>
      </w:r>
      <w:r w:rsidR="00E10272">
        <w:rPr>
          <w:rFonts w:ascii="Times New Roman" w:eastAsia="Times New Roman" w:hAnsi="Times New Roman" w:cs="Times New Roman"/>
        </w:rPr>
        <w:instrText xml:space="preserve"> INCLUDEPICTURE "C:\\var\\folders\\_x\\b0nxky916m90l8gb6jbmlvdc0000gn\\T\\com.microsoft.Word\\WebArchiveCopyPasteTempFiles\\Z" \* MERGEFORMAT </w:instrText>
      </w:r>
      <w:r w:rsidRPr="000C0406">
        <w:rPr>
          <w:rFonts w:ascii="Times New Roman" w:eastAsia="Times New Roman" w:hAnsi="Times New Roman" w:cs="Times New Roman"/>
        </w:rPr>
        <w:fldChar w:fldCharType="separate"/>
      </w:r>
      <w:r w:rsidRPr="000C0406">
        <w:rPr>
          <w:rFonts w:ascii="Times New Roman" w:eastAsia="Times New Roman" w:hAnsi="Times New Roman" w:cs="Times New Roman"/>
          <w:noProof/>
        </w:rPr>
        <w:drawing>
          <wp:inline distT="0" distB="0" distL="0" distR="0" wp14:anchorId="0124450E" wp14:editId="6779CF66">
            <wp:extent cx="1103586" cy="1651167"/>
            <wp:effectExtent l="0" t="0" r="1905" b="0"/>
            <wp:docPr id="2" name="Picture 2" descr="Image result for The water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9XXSl_V4tmgkM:" descr="Image result for The water knif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6" cy="1674986"/>
                    </a:xfrm>
                    <a:prstGeom prst="rect">
                      <a:avLst/>
                    </a:prstGeom>
                    <a:noFill/>
                    <a:ln>
                      <a:noFill/>
                    </a:ln>
                  </pic:spPr>
                </pic:pic>
              </a:graphicData>
            </a:graphic>
          </wp:inline>
        </w:drawing>
      </w:r>
      <w:r w:rsidRPr="000C0406">
        <w:rPr>
          <w:rFonts w:ascii="Times New Roman" w:eastAsia="Times New Roman" w:hAnsi="Times New Roman" w:cs="Times New Roman"/>
        </w:rPr>
        <w:fldChar w:fldCharType="end"/>
      </w:r>
    </w:p>
    <w:p w14:paraId="662F83BE" w14:textId="77777777" w:rsidR="000C0406" w:rsidRPr="000C0406" w:rsidRDefault="000C0406" w:rsidP="000C0406">
      <w:pPr>
        <w:pStyle w:val="NormalWeb"/>
      </w:pPr>
      <w:r w:rsidRPr="000C0406">
        <w:rPr>
          <w:b/>
          <w:bCs/>
        </w:rPr>
        <w:t xml:space="preserve">Participation: </w:t>
      </w:r>
      <w:r w:rsidRPr="000C0406">
        <w:t xml:space="preserve">Class participation is vital. Since weekly writing and discussion forums are required, your final grade will suffer the consequences of lack of participation. It is a good idea to check Canvas and email regularly, not only on days you are downloading assignments and uploading work. </w:t>
      </w:r>
    </w:p>
    <w:p w14:paraId="41BEF387" w14:textId="77777777" w:rsidR="000C0406" w:rsidRPr="000C0406" w:rsidRDefault="000C0406" w:rsidP="000C0406">
      <w:pPr>
        <w:pStyle w:val="NormalWeb"/>
      </w:pPr>
      <w:r w:rsidRPr="000C0406">
        <w:rPr>
          <w:b/>
          <w:bCs/>
        </w:rPr>
        <w:lastRenderedPageBreak/>
        <w:t xml:space="preserve">Absences: </w:t>
      </w:r>
      <w:r w:rsidRPr="000C0406">
        <w:t xml:space="preserve">The class will adhere to the Reedley College catalog attendance policy which states: </w:t>
      </w:r>
      <w:r w:rsidRPr="000C0406">
        <w:rPr>
          <w:i/>
          <w:iCs/>
        </w:rPr>
        <w:t xml:space="preserve">Students are expected to attend all sessions of classes for which they are enrolled. Excessive absence will jeopardize a student’s satisfactory progress in a class. Students may be dropped from a class if they fail to attend the first class session of the semester. As a guide, during the semester up to the final drop date, any student who misses more than two weeks of class meetings may be dropped. </w:t>
      </w:r>
      <w:r w:rsidRPr="000C0406">
        <w:t xml:space="preserve">This applies to the online classroom environment as well. </w:t>
      </w:r>
    </w:p>
    <w:p w14:paraId="4AD22883" w14:textId="4A6AA330" w:rsidR="000C0406" w:rsidRPr="000C0406" w:rsidRDefault="000C0406" w:rsidP="000C0406">
      <w:pPr>
        <w:pStyle w:val="NormalWeb"/>
      </w:pPr>
      <w:r w:rsidRPr="000C0406">
        <w:rPr>
          <w:b/>
          <w:bCs/>
        </w:rPr>
        <w:t xml:space="preserve">Discussion Forum Posts: </w:t>
      </w:r>
      <w:r w:rsidRPr="000C0406">
        <w:t xml:space="preserve">See each week’s assignments for questions and additional guidelines. The more thorough and complex your responses and replies, the higher your score will be. Use academic language when writing your responses—no texting language. </w:t>
      </w:r>
    </w:p>
    <w:p w14:paraId="5096F8E9" w14:textId="6C9FD2E6" w:rsidR="000C0406" w:rsidRPr="000C0406" w:rsidRDefault="000C0406" w:rsidP="000C0406">
      <w:pPr>
        <w:pStyle w:val="NormalWeb"/>
      </w:pPr>
      <w:r w:rsidRPr="000C0406">
        <w:rPr>
          <w:b/>
          <w:bCs/>
        </w:rPr>
        <w:t xml:space="preserve">Reading Assignments: </w:t>
      </w:r>
      <w:r w:rsidRPr="000C0406">
        <w:t xml:space="preserve">We will be reading a large amount of materials every week. Failure to complete these reading assignments will be detrimental to your final grade. If it appears you did not do the required reading, you will receive zero credit. </w:t>
      </w:r>
    </w:p>
    <w:p w14:paraId="4AD7EB18" w14:textId="77777777" w:rsidR="000C0406" w:rsidRPr="000C0406" w:rsidRDefault="000C0406" w:rsidP="000C0406">
      <w:pPr>
        <w:pStyle w:val="NormalWeb"/>
      </w:pPr>
      <w:r w:rsidRPr="000C0406">
        <w:rPr>
          <w:b/>
          <w:bCs/>
        </w:rPr>
        <w:t xml:space="preserve">Peer Response Workshops: </w:t>
      </w:r>
      <w:r w:rsidRPr="000C0406">
        <w:t xml:space="preserve">Workshops are beneficial to both writer and reader; therefore, you will be workshopping your writing throughout the semester. Failure to submit your writings to the workshopping sessions will result in a lowered final grade. You will be graded on both having material prepared for workshop and the quality of your responses to others’ writings. </w:t>
      </w:r>
    </w:p>
    <w:p w14:paraId="5862D980" w14:textId="77777777" w:rsidR="000C0406" w:rsidRPr="000C0406" w:rsidRDefault="000C0406" w:rsidP="000C0406">
      <w:pPr>
        <w:pStyle w:val="NormalWeb"/>
      </w:pPr>
      <w:r w:rsidRPr="000C0406">
        <w:rPr>
          <w:b/>
          <w:bCs/>
        </w:rPr>
        <w:t xml:space="preserve">General Writing Assignments: </w:t>
      </w:r>
      <w:r w:rsidRPr="000C0406">
        <w:t xml:space="preserve">This class requires the completion of various graded writing assignments. All assignments must be completed within the timeframe provided. Written assignments must be in MLA format and </w:t>
      </w:r>
      <w:r w:rsidRPr="000C0406">
        <w:rPr>
          <w:b/>
          <w:bCs/>
        </w:rPr>
        <w:t xml:space="preserve">on time. </w:t>
      </w:r>
      <w:r w:rsidRPr="000C0406">
        <w:t xml:space="preserve">Please keep all of your prewriting and drafts of each out-of-class paper--I may ask to see your writing processes before accepting assignments. </w:t>
      </w:r>
    </w:p>
    <w:p w14:paraId="2E3B04AD" w14:textId="10E1AABA" w:rsidR="000C0406" w:rsidRDefault="000C0406" w:rsidP="000C0406">
      <w:pPr>
        <w:pStyle w:val="NormalWeb"/>
      </w:pPr>
      <w:r w:rsidRPr="000C0406">
        <w:rPr>
          <w:b/>
          <w:bCs/>
          <w:color w:val="333333"/>
        </w:rPr>
        <w:t xml:space="preserve">Expectations: </w:t>
      </w:r>
      <w:r w:rsidRPr="000C0406">
        <w:t xml:space="preserve">As English 1A is a prerequisite for this class, you are to be completely familiar with MLA conventions, including formatting, use and integration of quotations, and the assembly of both an annotated bibliography and a works cited page. </w:t>
      </w:r>
    </w:p>
    <w:p w14:paraId="185EB824" w14:textId="3C5F60BC" w:rsidR="0011590E" w:rsidRPr="000C0406" w:rsidRDefault="0011590E" w:rsidP="000C0406">
      <w:pPr>
        <w:pStyle w:val="NormalWeb"/>
      </w:pPr>
      <w:r w:rsidRPr="000C0406">
        <w:rPr>
          <w:b/>
          <w:bCs/>
          <w:noProof/>
          <w:color w:val="333333"/>
        </w:rPr>
        <mc:AlternateContent>
          <mc:Choice Requires="wps">
            <w:drawing>
              <wp:anchor distT="0" distB="0" distL="114300" distR="114300" simplePos="0" relativeHeight="251659264" behindDoc="0" locked="0" layoutInCell="1" allowOverlap="1" wp14:anchorId="1C8AD6EE" wp14:editId="1D03624A">
                <wp:simplePos x="0" y="0"/>
                <wp:positionH relativeFrom="column">
                  <wp:posOffset>-208915</wp:posOffset>
                </wp:positionH>
                <wp:positionV relativeFrom="paragraph">
                  <wp:posOffset>276630</wp:posOffset>
                </wp:positionV>
                <wp:extent cx="6494400" cy="864000"/>
                <wp:effectExtent l="0" t="0" r="8255" b="12700"/>
                <wp:wrapNone/>
                <wp:docPr id="3" name="Frame 3"/>
                <wp:cNvGraphicFramePr/>
                <a:graphic xmlns:a="http://schemas.openxmlformats.org/drawingml/2006/main">
                  <a:graphicData uri="http://schemas.microsoft.com/office/word/2010/wordprocessingShape">
                    <wps:wsp>
                      <wps:cNvSpPr/>
                      <wps:spPr>
                        <a:xfrm>
                          <a:off x="0" y="0"/>
                          <a:ext cx="6494400" cy="8640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550727" id="Frame 3" o:spid="_x0000_s1026" style="position:absolute;margin-left:-16.45pt;margin-top:21.8pt;width:511.35pt;height:6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494400,8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" path="m,l6494400,r,864000l,864000,,xm108000,108000r,648000l6386400,756000r,-648000l108000,108000xe" fillcolor="#4472c4 [3204]" strokecolor="#1f3763 [1604]" strokeweight="1pt">
                <v:stroke joinstyle="miter"/>
                <v:path arrowok="t" o:connecttype="custom" o:connectlocs="0,0;6494400,0;6494400,864000;0,864000;0,0;108000,108000;108000,756000;6386400,756000;6386400,108000;108000,108000" o:connectangles="0,0,0,0,0,0,0,0,0,0"/>
              </v:shape>
            </w:pict>
          </mc:Fallback>
        </mc:AlternateContent>
      </w:r>
    </w:p>
    <w:p w14:paraId="633EDEE9" w14:textId="780335FC" w:rsidR="000C0406" w:rsidRPr="000C0406" w:rsidRDefault="000C0406" w:rsidP="000C0406">
      <w:pPr>
        <w:pStyle w:val="NormalWeb"/>
      </w:pPr>
      <w:r w:rsidRPr="000C0406">
        <w:t xml:space="preserve">Papers submitted with careless proofreading and/or sufficient revision will be returned with a failing grade. If you have any concerns with any of these writing conventions, please meet with me, seek help in the Reading &amp; Writing Center or online at the Purdue OWL (https://owl.english.purdue.edu/owl/section/2/11/) PRIOR to an assignment’s due date. </w:t>
      </w:r>
    </w:p>
    <w:p w14:paraId="3C8B5205" w14:textId="77777777" w:rsidR="0011590E" w:rsidRDefault="0011590E" w:rsidP="000C0406">
      <w:pPr>
        <w:pStyle w:val="NormalWeb"/>
        <w:rPr>
          <w:b/>
          <w:bCs/>
        </w:rPr>
      </w:pPr>
    </w:p>
    <w:p w14:paraId="01EE3D5A" w14:textId="16E3CF10" w:rsidR="000C0406" w:rsidRPr="000C0406" w:rsidRDefault="000C0406" w:rsidP="000C0406">
      <w:pPr>
        <w:pStyle w:val="NormalWeb"/>
      </w:pPr>
      <w:r w:rsidRPr="000C0406">
        <w:rPr>
          <w:b/>
          <w:bCs/>
        </w:rPr>
        <w:t xml:space="preserve">Revisions of written work: </w:t>
      </w:r>
      <w:r w:rsidRPr="000C0406">
        <w:t xml:space="preserve">Some of your written work is revisable for a possible increased of one letter grade. In order to revise, you must first meet with me regarding the paper (in person, via phone, or virtually). You may then submit a revision along with the previously graded work. Any revisions turned in without substantial revision of content will not be accepted. </w:t>
      </w:r>
      <w:r w:rsidRPr="000C0406">
        <w:rPr>
          <w:b/>
          <w:bCs/>
        </w:rPr>
        <w:t xml:space="preserve">Each revisable paper may be revised only once. </w:t>
      </w:r>
      <w:r w:rsidRPr="000C0406">
        <w:t xml:space="preserve">Why only once? So you make smart, critical decisions on the content of your work after coming to office hours and/or attending tutorials. </w:t>
      </w:r>
    </w:p>
    <w:p w14:paraId="2BB46383" w14:textId="77777777" w:rsidR="000C0406" w:rsidRPr="000C0406" w:rsidRDefault="000C0406" w:rsidP="000C0406">
      <w:pPr>
        <w:pStyle w:val="NormalWeb"/>
      </w:pPr>
      <w:r w:rsidRPr="000C0406">
        <w:rPr>
          <w:b/>
          <w:bCs/>
        </w:rPr>
        <w:lastRenderedPageBreak/>
        <w:t xml:space="preserve">Plagiarism/Cheating: </w:t>
      </w:r>
      <w:r w:rsidRPr="000C0406">
        <w:t xml:space="preserve">Plagiarism is the act of using another person’s words </w:t>
      </w:r>
      <w:r w:rsidRPr="000C0406">
        <w:rPr>
          <w:b/>
          <w:bCs/>
        </w:rPr>
        <w:t xml:space="preserve">OR IDEAS </w:t>
      </w:r>
      <w:r w:rsidRPr="000C0406">
        <w:t xml:space="preserve">as your own with no citation for their work. Always err on the side of caution—if in doubt, cite it. Cheating includes having anyone else complete your work for you or turning in a paper you have written for another class. You will be caught, receive no credit on the assignment, and reported to the administration. If plagiarism and/or cheating are suspected, you may be asked to provide drafts of your written work and submit your paper to turnitin.com, a plagiarism-checking service. Keep all drafts of your writing assignments for these purposes. </w:t>
      </w:r>
    </w:p>
    <w:p w14:paraId="425A6CD0" w14:textId="77777777" w:rsidR="000C0406" w:rsidRPr="000C0406" w:rsidRDefault="000C0406" w:rsidP="000C0406">
      <w:pPr>
        <w:pStyle w:val="NormalWeb"/>
      </w:pPr>
      <w:r w:rsidRPr="000C0406">
        <w:t xml:space="preserve">The following is taken from page 49 of the Reedley College Catalog: </w:t>
      </w:r>
    </w:p>
    <w:p w14:paraId="220D3856" w14:textId="77777777" w:rsidR="000C0406" w:rsidRPr="000C0406" w:rsidRDefault="000C0406" w:rsidP="000C0406">
      <w:pPr>
        <w:pStyle w:val="NormalWeb"/>
      </w:pPr>
      <w:r w:rsidRPr="000C0406">
        <w:rPr>
          <w:b/>
          <w:bCs/>
          <w:i/>
          <w:iCs/>
        </w:rPr>
        <w:t xml:space="preserve">Academic Dishonesty </w:t>
      </w:r>
    </w:p>
    <w:p w14:paraId="70370DBC" w14:textId="77777777" w:rsidR="000C0406" w:rsidRPr="000C0406" w:rsidRDefault="000C0406" w:rsidP="000C0406">
      <w:pPr>
        <w:pStyle w:val="NormalWeb"/>
      </w:pPr>
      <w:r w:rsidRPr="000C0406">
        <w:rPr>
          <w:i/>
          <w:iCs/>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0B16E4FA" w14:textId="77777777" w:rsidR="000C0406" w:rsidRPr="000C0406" w:rsidRDefault="000C0406" w:rsidP="000C0406">
      <w:pPr>
        <w:pStyle w:val="NormalWeb"/>
      </w:pPr>
      <w:r w:rsidRPr="000C0406">
        <w:rPr>
          <w:b/>
          <w:bCs/>
          <w:i/>
          <w:iCs/>
        </w:rPr>
        <w:t xml:space="preserve">Cheating </w:t>
      </w:r>
    </w:p>
    <w:p w14:paraId="085B1215" w14:textId="77777777" w:rsidR="000C0406" w:rsidRPr="000C0406" w:rsidRDefault="000C0406" w:rsidP="000C0406">
      <w:pPr>
        <w:pStyle w:val="NormalWeb"/>
      </w:pPr>
      <w:r w:rsidRPr="000C0406">
        <w:rPr>
          <w:i/>
          <w:iCs/>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0C0406">
        <w:rPr>
          <w:i/>
          <w:iCs/>
        </w:rPr>
        <w:br/>
      </w:r>
      <w:r w:rsidRPr="000C0406">
        <w:rPr>
          <w:b/>
          <w:bCs/>
          <w:i/>
          <w:iCs/>
        </w:rPr>
        <w:t>Plagiarism</w:t>
      </w:r>
      <w:r w:rsidRPr="000C0406">
        <w:rPr>
          <w:b/>
          <w:bCs/>
          <w:i/>
          <w:iCs/>
        </w:rPr>
        <w:br/>
      </w:r>
      <w:r w:rsidRPr="000C0406">
        <w:rPr>
          <w:i/>
          <w:iCs/>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p>
    <w:p w14:paraId="28D15924" w14:textId="77777777" w:rsidR="000C0406" w:rsidRPr="000C0406" w:rsidRDefault="000C0406" w:rsidP="000C0406">
      <w:pPr>
        <w:pStyle w:val="NormalWeb"/>
      </w:pPr>
      <w:r w:rsidRPr="000C0406">
        <w:rPr>
          <w:b/>
          <w:bCs/>
        </w:rPr>
        <w:t xml:space="preserve">In short, don’t cheat or plagiarize. </w:t>
      </w:r>
    </w:p>
    <w:p w14:paraId="47ACE88C" w14:textId="77777777" w:rsidR="000C0406" w:rsidRPr="000C0406" w:rsidRDefault="000C0406" w:rsidP="000C0406">
      <w:pPr>
        <w:shd w:val="clear" w:color="auto" w:fill="D8EDF2"/>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b/>
          <w:bCs/>
        </w:rPr>
        <w:t xml:space="preserve">English Department Student Error Statement: </w:t>
      </w:r>
      <w:r w:rsidRPr="000C0406">
        <w:rPr>
          <w:rFonts w:ascii="Times New Roman" w:eastAsia="Times New Roman" w:hAnsi="Times New Roman" w:cs="Times New Roman"/>
        </w:rPr>
        <w:t xml:space="preserve">Your instructors at Reedley College want you to be successful in your classes and therefore request you submit your best work. Successful students in reading and writing classes make sure that they carefully address the prompt, proofread their writing, and follow MLA guidelines. </w:t>
      </w:r>
    </w:p>
    <w:p w14:paraId="4F621AE6" w14:textId="77777777" w:rsidR="000C0406" w:rsidRPr="000C0406" w:rsidRDefault="000C0406" w:rsidP="000C0406">
      <w:pPr>
        <w:shd w:val="clear" w:color="auto" w:fill="D8EDF2"/>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lastRenderedPageBreak/>
        <w:t xml:space="preserve">Please note that an instructor may choose to read only the first page or less of an assignment and return it to you with little or no feedback if the paper demonstrates lack of attention to correctness. This paper is also likely to receive a failing grade. </w:t>
      </w:r>
    </w:p>
    <w:p w14:paraId="01AED3CF" w14:textId="77777777" w:rsidR="000C0406" w:rsidRPr="000C0406" w:rsidRDefault="000C0406" w:rsidP="000C0406">
      <w:pPr>
        <w:shd w:val="clear" w:color="auto" w:fill="D8EDF2"/>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t xml:space="preserve">Successful students do the following: </w:t>
      </w:r>
    </w:p>
    <w:p w14:paraId="2B004F0B" w14:textId="77777777" w:rsidR="000C0406" w:rsidRPr="000C0406" w:rsidRDefault="000C0406" w:rsidP="000C0406">
      <w:pPr>
        <w:numPr>
          <w:ilvl w:val="0"/>
          <w:numId w:val="1"/>
        </w:numPr>
        <w:shd w:val="clear" w:color="auto" w:fill="D8EDF2"/>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t xml:space="preserve">Follow their instructor’s instructions and pay close attention to the rubric requirements. </w:t>
      </w:r>
    </w:p>
    <w:p w14:paraId="45E51E3B" w14:textId="77777777" w:rsidR="000C0406" w:rsidRPr="000C0406" w:rsidRDefault="000C0406" w:rsidP="000C0406">
      <w:pPr>
        <w:numPr>
          <w:ilvl w:val="0"/>
          <w:numId w:val="1"/>
        </w:numPr>
        <w:shd w:val="clear" w:color="auto" w:fill="D8EDF2"/>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t xml:space="preserve">Seek assistance from the Reading and Writing Center, Tutorial Center, or Smarthinking </w:t>
      </w:r>
    </w:p>
    <w:p w14:paraId="01C5A7FC" w14:textId="77777777" w:rsidR="000C0406" w:rsidRPr="000C0406" w:rsidRDefault="000C0406" w:rsidP="000C0406">
      <w:pPr>
        <w:numPr>
          <w:ilvl w:val="0"/>
          <w:numId w:val="1"/>
        </w:numPr>
        <w:shd w:val="clear" w:color="auto" w:fill="D8EDF2"/>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t xml:space="preserve">Ask their instructor for guidance during his/her office hours </w:t>
      </w:r>
    </w:p>
    <w:p w14:paraId="16CA2D44" w14:textId="77777777" w:rsidR="000C0406" w:rsidRPr="000C0406" w:rsidRDefault="000C0406" w:rsidP="000C0406">
      <w:pPr>
        <w:numPr>
          <w:ilvl w:val="0"/>
          <w:numId w:val="1"/>
        </w:numPr>
        <w:shd w:val="clear" w:color="auto" w:fill="D8EDF2"/>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t>Look for answers in their MLA handbook or online at the PurdueOWL website (</w:t>
      </w:r>
      <w:r w:rsidRPr="000C0406">
        <w:rPr>
          <w:rFonts w:ascii="Times New Roman" w:eastAsia="Times New Roman" w:hAnsi="Times New Roman" w:cs="Times New Roman"/>
          <w:color w:val="006699"/>
        </w:rPr>
        <w:t>https://owl.english.purdue.edu/owl/</w:t>
      </w:r>
      <w:r w:rsidRPr="000C0406">
        <w:rPr>
          <w:rFonts w:ascii="Times New Roman" w:eastAsia="Times New Roman" w:hAnsi="Times New Roman" w:cs="Times New Roman"/>
        </w:rPr>
        <w:t xml:space="preserve">) DAYS BEFORE their paper is due. </w:t>
      </w:r>
    </w:p>
    <w:p w14:paraId="04E73D3E" w14:textId="77777777" w:rsidR="000C0406" w:rsidRPr="000C0406" w:rsidRDefault="000C0406" w:rsidP="000C0406">
      <w:pPr>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b/>
          <w:bCs/>
        </w:rPr>
        <w:t xml:space="preserve">Instructor Contact: </w:t>
      </w:r>
      <w:r w:rsidRPr="000C0406">
        <w:rPr>
          <w:rFonts w:ascii="Times New Roman" w:eastAsia="Times New Roman" w:hAnsi="Times New Roman" w:cs="Times New Roman"/>
        </w:rPr>
        <w:t xml:space="preserve">Academia is a professional environment. When addressing your instructors, refer to them as Mr., Mrs., Ms., or Dr. unless they have asked to be referred to by their first names. Be sure that all correspondence is professional (no text-language emails) and follows all conventions of proper English usage (correct punctuation and grammar). Again, we are reinforcing real-world skills. </w:t>
      </w:r>
    </w:p>
    <w:p w14:paraId="36252919" w14:textId="151E408D" w:rsidR="000C0406" w:rsidRPr="000C0406" w:rsidRDefault="000C0406" w:rsidP="000C0406">
      <w:pPr>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b/>
          <w:bCs/>
        </w:rPr>
        <w:t xml:space="preserve">Grading: </w:t>
      </w:r>
      <w:r w:rsidRPr="000C0406">
        <w:rPr>
          <w:rFonts w:ascii="Times New Roman" w:eastAsia="Times New Roman" w:hAnsi="Times New Roman" w:cs="Times New Roman"/>
        </w:rPr>
        <w:t xml:space="preserve">You will be graded on a point system scale. These points will vary on the assignment and weight of the assignment. Grades will be available on Canvas. If you are failing the course at mid-term, you may be dropped from the class. </w:t>
      </w:r>
      <w:r w:rsidR="0011590E">
        <w:rPr>
          <w:rFonts w:ascii="Times New Roman" w:eastAsia="Times New Roman" w:hAnsi="Times New Roman" w:cs="Times New Roman"/>
        </w:rPr>
        <w:t>I do not accept any late work.</w:t>
      </w:r>
    </w:p>
    <w:p w14:paraId="4AA6790D" w14:textId="77777777" w:rsidR="000C0406" w:rsidRPr="000C0406" w:rsidRDefault="000C0406" w:rsidP="000C0406">
      <w:pPr>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b/>
          <w:bCs/>
        </w:rPr>
        <w:t xml:space="preserve">Accommodations: </w:t>
      </w:r>
      <w:r w:rsidRPr="000C0406">
        <w:rPr>
          <w:rFonts w:ascii="Times New Roman" w:eastAsia="Times New Roman" w:hAnsi="Times New Roman" w:cs="Times New Roman"/>
        </w:rPr>
        <w:t xml:space="preserve">Please inform me of any special circumstances you might have. If you have special needs as addressed by the Americans with Disabilities Act (ADA), including alternate media requests, please notify me immediately. Reasonable efforts will be made to accommodate your needs. </w:t>
      </w:r>
    </w:p>
    <w:p w14:paraId="6F7EC0CF" w14:textId="77777777" w:rsidR="000C0406" w:rsidRPr="000C0406" w:rsidRDefault="000C0406" w:rsidP="000C0406">
      <w:pPr>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b/>
          <w:bCs/>
        </w:rPr>
        <w:t xml:space="preserve">Policies are subject to change in order to create a positive learning environment. All assignments are subject to change. The weight of graded materials may be modified at any time. </w:t>
      </w:r>
    </w:p>
    <w:p w14:paraId="35F34A95" w14:textId="77777777" w:rsidR="000C0406" w:rsidRPr="000C0406" w:rsidRDefault="000C0406" w:rsidP="000C0406">
      <w:pPr>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t xml:space="preserve">Percentages are as follows: </w:t>
      </w:r>
    </w:p>
    <w:p w14:paraId="5B439D52" w14:textId="62C5A27A" w:rsidR="000C0406" w:rsidRPr="000C0406" w:rsidRDefault="000C0406" w:rsidP="000C0406">
      <w:pPr>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t xml:space="preserve">Academic papers grade=75%  (number, length, and revising varies) </w:t>
      </w:r>
    </w:p>
    <w:p w14:paraId="2F65E3E8" w14:textId="52F6FCFC" w:rsidR="000C0406" w:rsidRPr="000C0406" w:rsidRDefault="000C0406" w:rsidP="000C0406">
      <w:pPr>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t xml:space="preserve">General writing assignments grade=20% </w:t>
      </w:r>
    </w:p>
    <w:p w14:paraId="6602B424" w14:textId="68542124" w:rsidR="000C0406" w:rsidRPr="000C0406" w:rsidRDefault="000C0406" w:rsidP="000C0406">
      <w:pPr>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t xml:space="preserve">Participation in class discussion=5% </w:t>
      </w:r>
    </w:p>
    <w:p w14:paraId="10C5BDF8" w14:textId="77777777" w:rsidR="000C0406" w:rsidRPr="000C0406" w:rsidRDefault="000C0406" w:rsidP="000C0406">
      <w:pPr>
        <w:spacing w:before="100" w:beforeAutospacing="1" w:after="100" w:afterAutospacing="1"/>
        <w:rPr>
          <w:rFonts w:ascii="Times New Roman" w:eastAsia="Times New Roman" w:hAnsi="Times New Roman" w:cs="Times New Roman"/>
        </w:rPr>
      </w:pPr>
      <w:r w:rsidRPr="000C0406">
        <w:rPr>
          <w:rFonts w:ascii="Times New Roman" w:eastAsia="Times New Roman" w:hAnsi="Times New Roman" w:cs="Times New Roman"/>
        </w:rPr>
        <w:t xml:space="preserve">100% - 90% = A, 89% - 80% = B, 79% - 70% = C, 69% - 60% = D, 59%-50% = F </w:t>
      </w:r>
    </w:p>
    <w:p w14:paraId="593C8D84" w14:textId="77777777" w:rsidR="000C0406" w:rsidRPr="000C0406" w:rsidRDefault="000C0406" w:rsidP="000C0406">
      <w:pPr>
        <w:rPr>
          <w:rFonts w:ascii="Times New Roman" w:eastAsia="Times New Roman" w:hAnsi="Times New Roman" w:cs="Times New Roman"/>
        </w:rPr>
      </w:pPr>
    </w:p>
    <w:sectPr w:rsidR="000C0406" w:rsidRPr="000C0406" w:rsidSect="001E3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A4607"/>
    <w:multiLevelType w:val="multilevel"/>
    <w:tmpl w:val="8A6C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06"/>
    <w:rsid w:val="000C0406"/>
    <w:rsid w:val="0011590E"/>
    <w:rsid w:val="001E322A"/>
    <w:rsid w:val="00590449"/>
    <w:rsid w:val="00E1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105B"/>
  <w15:chartTrackingRefBased/>
  <w15:docId w15:val="{A48834C0-5445-4040-937E-4F8EED50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40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C04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0406"/>
    <w:rPr>
      <w:rFonts w:ascii="Times New Roman" w:hAnsi="Times New Roman" w:cs="Times New Roman"/>
      <w:sz w:val="18"/>
      <w:szCs w:val="18"/>
    </w:rPr>
  </w:style>
  <w:style w:type="paragraph" w:styleId="ListParagraph">
    <w:name w:val="List Paragraph"/>
    <w:basedOn w:val="Normal"/>
    <w:uiPriority w:val="34"/>
    <w:qFormat/>
    <w:rsid w:val="000C0406"/>
    <w:pPr>
      <w:ind w:left="720"/>
      <w:contextualSpacing/>
    </w:pPr>
  </w:style>
  <w:style w:type="character" w:styleId="Hyperlink">
    <w:name w:val="Hyperlink"/>
    <w:basedOn w:val="DefaultParagraphFont"/>
    <w:uiPriority w:val="99"/>
    <w:unhideWhenUsed/>
    <w:rsid w:val="000C0406"/>
    <w:rPr>
      <w:color w:val="0563C1" w:themeColor="hyperlink"/>
      <w:u w:val="single"/>
    </w:rPr>
  </w:style>
  <w:style w:type="character" w:customStyle="1" w:styleId="UnresolvedMention">
    <w:name w:val="Unresolved Mention"/>
    <w:basedOn w:val="DefaultParagraphFont"/>
    <w:uiPriority w:val="99"/>
    <w:semiHidden/>
    <w:unhideWhenUsed/>
    <w:rsid w:val="000C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1485">
      <w:bodyDiv w:val="1"/>
      <w:marLeft w:val="0"/>
      <w:marRight w:val="0"/>
      <w:marTop w:val="0"/>
      <w:marBottom w:val="0"/>
      <w:divBdr>
        <w:top w:val="none" w:sz="0" w:space="0" w:color="auto"/>
        <w:left w:val="none" w:sz="0" w:space="0" w:color="auto"/>
        <w:bottom w:val="none" w:sz="0" w:space="0" w:color="auto"/>
        <w:right w:val="none" w:sz="0" w:space="0" w:color="auto"/>
      </w:divBdr>
      <w:divsChild>
        <w:div w:id="1607810636">
          <w:marLeft w:val="0"/>
          <w:marRight w:val="0"/>
          <w:marTop w:val="0"/>
          <w:marBottom w:val="0"/>
          <w:divBdr>
            <w:top w:val="none" w:sz="0" w:space="0" w:color="auto"/>
            <w:left w:val="none" w:sz="0" w:space="0" w:color="auto"/>
            <w:bottom w:val="none" w:sz="0" w:space="0" w:color="auto"/>
            <w:right w:val="none" w:sz="0" w:space="0" w:color="auto"/>
          </w:divBdr>
          <w:divsChild>
            <w:div w:id="1845241694">
              <w:marLeft w:val="0"/>
              <w:marRight w:val="0"/>
              <w:marTop w:val="0"/>
              <w:marBottom w:val="0"/>
              <w:divBdr>
                <w:top w:val="none" w:sz="0" w:space="0" w:color="auto"/>
                <w:left w:val="none" w:sz="0" w:space="0" w:color="auto"/>
                <w:bottom w:val="none" w:sz="0" w:space="0" w:color="auto"/>
                <w:right w:val="none" w:sz="0" w:space="0" w:color="auto"/>
              </w:divBdr>
              <w:divsChild>
                <w:div w:id="20100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4015">
      <w:bodyDiv w:val="1"/>
      <w:marLeft w:val="0"/>
      <w:marRight w:val="0"/>
      <w:marTop w:val="0"/>
      <w:marBottom w:val="0"/>
      <w:divBdr>
        <w:top w:val="none" w:sz="0" w:space="0" w:color="auto"/>
        <w:left w:val="none" w:sz="0" w:space="0" w:color="auto"/>
        <w:bottom w:val="none" w:sz="0" w:space="0" w:color="auto"/>
        <w:right w:val="none" w:sz="0" w:space="0" w:color="auto"/>
      </w:divBdr>
      <w:divsChild>
        <w:div w:id="1123696842">
          <w:marLeft w:val="0"/>
          <w:marRight w:val="0"/>
          <w:marTop w:val="0"/>
          <w:marBottom w:val="0"/>
          <w:divBdr>
            <w:top w:val="none" w:sz="0" w:space="0" w:color="auto"/>
            <w:left w:val="none" w:sz="0" w:space="0" w:color="auto"/>
            <w:bottom w:val="none" w:sz="0" w:space="0" w:color="auto"/>
            <w:right w:val="none" w:sz="0" w:space="0" w:color="auto"/>
          </w:divBdr>
          <w:divsChild>
            <w:div w:id="1901013810">
              <w:marLeft w:val="0"/>
              <w:marRight w:val="0"/>
              <w:marTop w:val="0"/>
              <w:marBottom w:val="0"/>
              <w:divBdr>
                <w:top w:val="none" w:sz="0" w:space="0" w:color="auto"/>
                <w:left w:val="none" w:sz="0" w:space="0" w:color="auto"/>
                <w:bottom w:val="none" w:sz="0" w:space="0" w:color="auto"/>
                <w:right w:val="none" w:sz="0" w:space="0" w:color="auto"/>
              </w:divBdr>
              <w:divsChild>
                <w:div w:id="18696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2385">
      <w:bodyDiv w:val="1"/>
      <w:marLeft w:val="0"/>
      <w:marRight w:val="0"/>
      <w:marTop w:val="0"/>
      <w:marBottom w:val="0"/>
      <w:divBdr>
        <w:top w:val="none" w:sz="0" w:space="0" w:color="auto"/>
        <w:left w:val="none" w:sz="0" w:space="0" w:color="auto"/>
        <w:bottom w:val="none" w:sz="0" w:space="0" w:color="auto"/>
        <w:right w:val="none" w:sz="0" w:space="0" w:color="auto"/>
      </w:divBdr>
      <w:divsChild>
        <w:div w:id="1609855151">
          <w:marLeft w:val="0"/>
          <w:marRight w:val="0"/>
          <w:marTop w:val="0"/>
          <w:marBottom w:val="0"/>
          <w:divBdr>
            <w:top w:val="none" w:sz="0" w:space="0" w:color="auto"/>
            <w:left w:val="none" w:sz="0" w:space="0" w:color="auto"/>
            <w:bottom w:val="none" w:sz="0" w:space="0" w:color="auto"/>
            <w:right w:val="none" w:sz="0" w:space="0" w:color="auto"/>
          </w:divBdr>
          <w:divsChild>
            <w:div w:id="1131173433">
              <w:marLeft w:val="0"/>
              <w:marRight w:val="0"/>
              <w:marTop w:val="0"/>
              <w:marBottom w:val="0"/>
              <w:divBdr>
                <w:top w:val="none" w:sz="0" w:space="0" w:color="auto"/>
                <w:left w:val="none" w:sz="0" w:space="0" w:color="auto"/>
                <w:bottom w:val="none" w:sz="0" w:space="0" w:color="auto"/>
                <w:right w:val="none" w:sz="0" w:space="0" w:color="auto"/>
              </w:divBdr>
              <w:divsChild>
                <w:div w:id="19038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6777">
      <w:bodyDiv w:val="1"/>
      <w:marLeft w:val="0"/>
      <w:marRight w:val="0"/>
      <w:marTop w:val="0"/>
      <w:marBottom w:val="0"/>
      <w:divBdr>
        <w:top w:val="none" w:sz="0" w:space="0" w:color="auto"/>
        <w:left w:val="none" w:sz="0" w:space="0" w:color="auto"/>
        <w:bottom w:val="none" w:sz="0" w:space="0" w:color="auto"/>
        <w:right w:val="none" w:sz="0" w:space="0" w:color="auto"/>
      </w:divBdr>
      <w:divsChild>
        <w:div w:id="635064867">
          <w:marLeft w:val="0"/>
          <w:marRight w:val="0"/>
          <w:marTop w:val="0"/>
          <w:marBottom w:val="0"/>
          <w:divBdr>
            <w:top w:val="none" w:sz="0" w:space="0" w:color="auto"/>
            <w:left w:val="none" w:sz="0" w:space="0" w:color="auto"/>
            <w:bottom w:val="none" w:sz="0" w:space="0" w:color="auto"/>
            <w:right w:val="none" w:sz="0" w:space="0" w:color="auto"/>
          </w:divBdr>
          <w:divsChild>
            <w:div w:id="647200187">
              <w:marLeft w:val="0"/>
              <w:marRight w:val="0"/>
              <w:marTop w:val="0"/>
              <w:marBottom w:val="0"/>
              <w:divBdr>
                <w:top w:val="none" w:sz="0" w:space="0" w:color="auto"/>
                <w:left w:val="none" w:sz="0" w:space="0" w:color="auto"/>
                <w:bottom w:val="none" w:sz="0" w:space="0" w:color="auto"/>
                <w:right w:val="none" w:sz="0" w:space="0" w:color="auto"/>
              </w:divBdr>
              <w:divsChild>
                <w:div w:id="14239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00470">
      <w:bodyDiv w:val="1"/>
      <w:marLeft w:val="0"/>
      <w:marRight w:val="0"/>
      <w:marTop w:val="0"/>
      <w:marBottom w:val="0"/>
      <w:divBdr>
        <w:top w:val="none" w:sz="0" w:space="0" w:color="auto"/>
        <w:left w:val="none" w:sz="0" w:space="0" w:color="auto"/>
        <w:bottom w:val="none" w:sz="0" w:space="0" w:color="auto"/>
        <w:right w:val="none" w:sz="0" w:space="0" w:color="auto"/>
      </w:divBdr>
      <w:divsChild>
        <w:div w:id="516502386">
          <w:marLeft w:val="0"/>
          <w:marRight w:val="0"/>
          <w:marTop w:val="0"/>
          <w:marBottom w:val="0"/>
          <w:divBdr>
            <w:top w:val="none" w:sz="0" w:space="0" w:color="auto"/>
            <w:left w:val="none" w:sz="0" w:space="0" w:color="auto"/>
            <w:bottom w:val="none" w:sz="0" w:space="0" w:color="auto"/>
            <w:right w:val="none" w:sz="0" w:space="0" w:color="auto"/>
          </w:divBdr>
          <w:divsChild>
            <w:div w:id="2024159877">
              <w:marLeft w:val="0"/>
              <w:marRight w:val="0"/>
              <w:marTop w:val="0"/>
              <w:marBottom w:val="0"/>
              <w:divBdr>
                <w:top w:val="none" w:sz="0" w:space="0" w:color="auto"/>
                <w:left w:val="none" w:sz="0" w:space="0" w:color="auto"/>
                <w:bottom w:val="none" w:sz="0" w:space="0" w:color="auto"/>
                <w:right w:val="none" w:sz="0" w:space="0" w:color="auto"/>
              </w:divBdr>
              <w:divsChild>
                <w:div w:id="166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1660">
      <w:bodyDiv w:val="1"/>
      <w:marLeft w:val="0"/>
      <w:marRight w:val="0"/>
      <w:marTop w:val="0"/>
      <w:marBottom w:val="0"/>
      <w:divBdr>
        <w:top w:val="none" w:sz="0" w:space="0" w:color="auto"/>
        <w:left w:val="none" w:sz="0" w:space="0" w:color="auto"/>
        <w:bottom w:val="none" w:sz="0" w:space="0" w:color="auto"/>
        <w:right w:val="none" w:sz="0" w:space="0" w:color="auto"/>
      </w:divBdr>
    </w:div>
    <w:div w:id="1041126617">
      <w:bodyDiv w:val="1"/>
      <w:marLeft w:val="0"/>
      <w:marRight w:val="0"/>
      <w:marTop w:val="0"/>
      <w:marBottom w:val="0"/>
      <w:divBdr>
        <w:top w:val="none" w:sz="0" w:space="0" w:color="auto"/>
        <w:left w:val="none" w:sz="0" w:space="0" w:color="auto"/>
        <w:bottom w:val="none" w:sz="0" w:space="0" w:color="auto"/>
        <w:right w:val="none" w:sz="0" w:space="0" w:color="auto"/>
      </w:divBdr>
      <w:divsChild>
        <w:div w:id="542907402">
          <w:marLeft w:val="0"/>
          <w:marRight w:val="0"/>
          <w:marTop w:val="0"/>
          <w:marBottom w:val="0"/>
          <w:divBdr>
            <w:top w:val="none" w:sz="0" w:space="0" w:color="auto"/>
            <w:left w:val="none" w:sz="0" w:space="0" w:color="auto"/>
            <w:bottom w:val="none" w:sz="0" w:space="0" w:color="auto"/>
            <w:right w:val="none" w:sz="0" w:space="0" w:color="auto"/>
          </w:divBdr>
          <w:divsChild>
            <w:div w:id="1822767279">
              <w:marLeft w:val="0"/>
              <w:marRight w:val="0"/>
              <w:marTop w:val="0"/>
              <w:marBottom w:val="0"/>
              <w:divBdr>
                <w:top w:val="none" w:sz="0" w:space="0" w:color="auto"/>
                <w:left w:val="none" w:sz="0" w:space="0" w:color="auto"/>
                <w:bottom w:val="none" w:sz="0" w:space="0" w:color="auto"/>
                <w:right w:val="none" w:sz="0" w:space="0" w:color="auto"/>
              </w:divBdr>
              <w:divsChild>
                <w:div w:id="866719612">
                  <w:marLeft w:val="0"/>
                  <w:marRight w:val="0"/>
                  <w:marTop w:val="0"/>
                  <w:marBottom w:val="0"/>
                  <w:divBdr>
                    <w:top w:val="none" w:sz="0" w:space="0" w:color="auto"/>
                    <w:left w:val="none" w:sz="0" w:space="0" w:color="auto"/>
                    <w:bottom w:val="none" w:sz="0" w:space="0" w:color="auto"/>
                    <w:right w:val="none" w:sz="0" w:space="0" w:color="auto"/>
                  </w:divBdr>
                </w:div>
              </w:divsChild>
            </w:div>
            <w:div w:id="1501389757">
              <w:marLeft w:val="0"/>
              <w:marRight w:val="0"/>
              <w:marTop w:val="0"/>
              <w:marBottom w:val="0"/>
              <w:divBdr>
                <w:top w:val="none" w:sz="0" w:space="0" w:color="auto"/>
                <w:left w:val="none" w:sz="0" w:space="0" w:color="auto"/>
                <w:bottom w:val="none" w:sz="0" w:space="0" w:color="auto"/>
                <w:right w:val="none" w:sz="0" w:space="0" w:color="auto"/>
              </w:divBdr>
              <w:divsChild>
                <w:div w:id="868757730">
                  <w:marLeft w:val="0"/>
                  <w:marRight w:val="0"/>
                  <w:marTop w:val="0"/>
                  <w:marBottom w:val="0"/>
                  <w:divBdr>
                    <w:top w:val="none" w:sz="0" w:space="0" w:color="auto"/>
                    <w:left w:val="none" w:sz="0" w:space="0" w:color="auto"/>
                    <w:bottom w:val="none" w:sz="0" w:space="0" w:color="auto"/>
                    <w:right w:val="none" w:sz="0" w:space="0" w:color="auto"/>
                  </w:divBdr>
                </w:div>
              </w:divsChild>
            </w:div>
            <w:div w:id="1269967902">
              <w:marLeft w:val="0"/>
              <w:marRight w:val="0"/>
              <w:marTop w:val="0"/>
              <w:marBottom w:val="0"/>
              <w:divBdr>
                <w:top w:val="none" w:sz="0" w:space="0" w:color="auto"/>
                <w:left w:val="none" w:sz="0" w:space="0" w:color="auto"/>
                <w:bottom w:val="none" w:sz="0" w:space="0" w:color="auto"/>
                <w:right w:val="none" w:sz="0" w:space="0" w:color="auto"/>
              </w:divBdr>
              <w:divsChild>
                <w:div w:id="17360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40588">
      <w:bodyDiv w:val="1"/>
      <w:marLeft w:val="0"/>
      <w:marRight w:val="0"/>
      <w:marTop w:val="0"/>
      <w:marBottom w:val="0"/>
      <w:divBdr>
        <w:top w:val="none" w:sz="0" w:space="0" w:color="auto"/>
        <w:left w:val="none" w:sz="0" w:space="0" w:color="auto"/>
        <w:bottom w:val="none" w:sz="0" w:space="0" w:color="auto"/>
        <w:right w:val="none" w:sz="0" w:space="0" w:color="auto"/>
      </w:divBdr>
      <w:divsChild>
        <w:div w:id="1070883839">
          <w:marLeft w:val="0"/>
          <w:marRight w:val="0"/>
          <w:marTop w:val="0"/>
          <w:marBottom w:val="0"/>
          <w:divBdr>
            <w:top w:val="none" w:sz="0" w:space="0" w:color="auto"/>
            <w:left w:val="none" w:sz="0" w:space="0" w:color="auto"/>
            <w:bottom w:val="none" w:sz="0" w:space="0" w:color="auto"/>
            <w:right w:val="none" w:sz="0" w:space="0" w:color="auto"/>
          </w:divBdr>
          <w:divsChild>
            <w:div w:id="1633049484">
              <w:marLeft w:val="0"/>
              <w:marRight w:val="0"/>
              <w:marTop w:val="0"/>
              <w:marBottom w:val="0"/>
              <w:divBdr>
                <w:top w:val="none" w:sz="0" w:space="0" w:color="auto"/>
                <w:left w:val="none" w:sz="0" w:space="0" w:color="auto"/>
                <w:bottom w:val="none" w:sz="0" w:space="0" w:color="auto"/>
                <w:right w:val="none" w:sz="0" w:space="0" w:color="auto"/>
              </w:divBdr>
              <w:divsChild>
                <w:div w:id="104465075">
                  <w:marLeft w:val="0"/>
                  <w:marRight w:val="0"/>
                  <w:marTop w:val="0"/>
                  <w:marBottom w:val="0"/>
                  <w:divBdr>
                    <w:top w:val="none" w:sz="0" w:space="0" w:color="auto"/>
                    <w:left w:val="none" w:sz="0" w:space="0" w:color="auto"/>
                    <w:bottom w:val="none" w:sz="0" w:space="0" w:color="auto"/>
                    <w:right w:val="none" w:sz="0" w:space="0" w:color="auto"/>
                  </w:divBdr>
                  <w:divsChild>
                    <w:div w:id="1302079457">
                      <w:marLeft w:val="0"/>
                      <w:marRight w:val="0"/>
                      <w:marTop w:val="0"/>
                      <w:marBottom w:val="0"/>
                      <w:divBdr>
                        <w:top w:val="none" w:sz="0" w:space="0" w:color="auto"/>
                        <w:left w:val="none" w:sz="0" w:space="0" w:color="auto"/>
                        <w:bottom w:val="none" w:sz="0" w:space="0" w:color="auto"/>
                        <w:right w:val="none" w:sz="0" w:space="0" w:color="auto"/>
                      </w:divBdr>
                    </w:div>
                  </w:divsChild>
                </w:div>
                <w:div w:id="700935743">
                  <w:marLeft w:val="0"/>
                  <w:marRight w:val="0"/>
                  <w:marTop w:val="0"/>
                  <w:marBottom w:val="0"/>
                  <w:divBdr>
                    <w:top w:val="none" w:sz="0" w:space="0" w:color="auto"/>
                    <w:left w:val="none" w:sz="0" w:space="0" w:color="auto"/>
                    <w:bottom w:val="none" w:sz="0" w:space="0" w:color="auto"/>
                    <w:right w:val="none" w:sz="0" w:space="0" w:color="auto"/>
                  </w:divBdr>
                  <w:divsChild>
                    <w:div w:id="561065341">
                      <w:marLeft w:val="0"/>
                      <w:marRight w:val="0"/>
                      <w:marTop w:val="0"/>
                      <w:marBottom w:val="0"/>
                      <w:divBdr>
                        <w:top w:val="none" w:sz="0" w:space="0" w:color="auto"/>
                        <w:left w:val="none" w:sz="0" w:space="0" w:color="auto"/>
                        <w:bottom w:val="none" w:sz="0" w:space="0" w:color="auto"/>
                        <w:right w:val="none" w:sz="0" w:space="0" w:color="auto"/>
                      </w:divBdr>
                    </w:div>
                  </w:divsChild>
                </w:div>
                <w:div w:id="1283418168">
                  <w:marLeft w:val="0"/>
                  <w:marRight w:val="0"/>
                  <w:marTop w:val="0"/>
                  <w:marBottom w:val="0"/>
                  <w:divBdr>
                    <w:top w:val="none" w:sz="0" w:space="0" w:color="auto"/>
                    <w:left w:val="none" w:sz="0" w:space="0" w:color="auto"/>
                    <w:bottom w:val="none" w:sz="0" w:space="0" w:color="auto"/>
                    <w:right w:val="none" w:sz="0" w:space="0" w:color="auto"/>
                  </w:divBdr>
                  <w:divsChild>
                    <w:div w:id="3900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3944">
      <w:bodyDiv w:val="1"/>
      <w:marLeft w:val="0"/>
      <w:marRight w:val="0"/>
      <w:marTop w:val="0"/>
      <w:marBottom w:val="0"/>
      <w:divBdr>
        <w:top w:val="none" w:sz="0" w:space="0" w:color="auto"/>
        <w:left w:val="none" w:sz="0" w:space="0" w:color="auto"/>
        <w:bottom w:val="none" w:sz="0" w:space="0" w:color="auto"/>
        <w:right w:val="none" w:sz="0" w:space="0" w:color="auto"/>
      </w:divBdr>
      <w:divsChild>
        <w:div w:id="1175924234">
          <w:marLeft w:val="0"/>
          <w:marRight w:val="0"/>
          <w:marTop w:val="0"/>
          <w:marBottom w:val="0"/>
          <w:divBdr>
            <w:top w:val="none" w:sz="0" w:space="0" w:color="auto"/>
            <w:left w:val="none" w:sz="0" w:space="0" w:color="auto"/>
            <w:bottom w:val="none" w:sz="0" w:space="0" w:color="auto"/>
            <w:right w:val="none" w:sz="0" w:space="0" w:color="auto"/>
          </w:divBdr>
          <w:divsChild>
            <w:div w:id="540896973">
              <w:marLeft w:val="0"/>
              <w:marRight w:val="0"/>
              <w:marTop w:val="0"/>
              <w:marBottom w:val="0"/>
              <w:divBdr>
                <w:top w:val="none" w:sz="0" w:space="0" w:color="auto"/>
                <w:left w:val="none" w:sz="0" w:space="0" w:color="auto"/>
                <w:bottom w:val="none" w:sz="0" w:space="0" w:color="auto"/>
                <w:right w:val="none" w:sz="0" w:space="0" w:color="auto"/>
              </w:divBdr>
              <w:divsChild>
                <w:div w:id="15720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52532">
      <w:bodyDiv w:val="1"/>
      <w:marLeft w:val="0"/>
      <w:marRight w:val="0"/>
      <w:marTop w:val="0"/>
      <w:marBottom w:val="0"/>
      <w:divBdr>
        <w:top w:val="none" w:sz="0" w:space="0" w:color="auto"/>
        <w:left w:val="none" w:sz="0" w:space="0" w:color="auto"/>
        <w:bottom w:val="none" w:sz="0" w:space="0" w:color="auto"/>
        <w:right w:val="none" w:sz="0" w:space="0" w:color="auto"/>
      </w:divBdr>
    </w:div>
    <w:div w:id="1671443233">
      <w:bodyDiv w:val="1"/>
      <w:marLeft w:val="0"/>
      <w:marRight w:val="0"/>
      <w:marTop w:val="0"/>
      <w:marBottom w:val="0"/>
      <w:divBdr>
        <w:top w:val="none" w:sz="0" w:space="0" w:color="auto"/>
        <w:left w:val="none" w:sz="0" w:space="0" w:color="auto"/>
        <w:bottom w:val="none" w:sz="0" w:space="0" w:color="auto"/>
        <w:right w:val="none" w:sz="0" w:space="0" w:color="auto"/>
      </w:divBdr>
      <w:divsChild>
        <w:div w:id="777796101">
          <w:marLeft w:val="0"/>
          <w:marRight w:val="0"/>
          <w:marTop w:val="0"/>
          <w:marBottom w:val="0"/>
          <w:divBdr>
            <w:top w:val="none" w:sz="0" w:space="0" w:color="auto"/>
            <w:left w:val="none" w:sz="0" w:space="0" w:color="auto"/>
            <w:bottom w:val="none" w:sz="0" w:space="0" w:color="auto"/>
            <w:right w:val="none" w:sz="0" w:space="0" w:color="auto"/>
          </w:divBdr>
          <w:divsChild>
            <w:div w:id="1021055850">
              <w:marLeft w:val="0"/>
              <w:marRight w:val="0"/>
              <w:marTop w:val="0"/>
              <w:marBottom w:val="0"/>
              <w:divBdr>
                <w:top w:val="none" w:sz="0" w:space="0" w:color="auto"/>
                <w:left w:val="none" w:sz="0" w:space="0" w:color="auto"/>
                <w:bottom w:val="none" w:sz="0" w:space="0" w:color="auto"/>
                <w:right w:val="none" w:sz="0" w:space="0" w:color="auto"/>
              </w:divBdr>
              <w:divsChild>
                <w:div w:id="921335855">
                  <w:marLeft w:val="0"/>
                  <w:marRight w:val="0"/>
                  <w:marTop w:val="0"/>
                  <w:marBottom w:val="0"/>
                  <w:divBdr>
                    <w:top w:val="none" w:sz="0" w:space="0" w:color="auto"/>
                    <w:left w:val="none" w:sz="0" w:space="0" w:color="auto"/>
                    <w:bottom w:val="none" w:sz="0" w:space="0" w:color="auto"/>
                    <w:right w:val="none" w:sz="0" w:space="0" w:color="auto"/>
                  </w:divBdr>
                </w:div>
              </w:divsChild>
            </w:div>
            <w:div w:id="2016033044">
              <w:marLeft w:val="0"/>
              <w:marRight w:val="0"/>
              <w:marTop w:val="0"/>
              <w:marBottom w:val="0"/>
              <w:divBdr>
                <w:top w:val="none" w:sz="0" w:space="0" w:color="auto"/>
                <w:left w:val="none" w:sz="0" w:space="0" w:color="auto"/>
                <w:bottom w:val="none" w:sz="0" w:space="0" w:color="auto"/>
                <w:right w:val="none" w:sz="0" w:space="0" w:color="auto"/>
              </w:divBdr>
              <w:divsChild>
                <w:div w:id="1269390652">
                  <w:marLeft w:val="0"/>
                  <w:marRight w:val="0"/>
                  <w:marTop w:val="0"/>
                  <w:marBottom w:val="0"/>
                  <w:divBdr>
                    <w:top w:val="none" w:sz="0" w:space="0" w:color="auto"/>
                    <w:left w:val="none" w:sz="0" w:space="0" w:color="auto"/>
                    <w:bottom w:val="none" w:sz="0" w:space="0" w:color="auto"/>
                    <w:right w:val="none" w:sz="0" w:space="0" w:color="auto"/>
                  </w:divBdr>
                </w:div>
              </w:divsChild>
            </w:div>
            <w:div w:id="477966214">
              <w:marLeft w:val="0"/>
              <w:marRight w:val="0"/>
              <w:marTop w:val="0"/>
              <w:marBottom w:val="0"/>
              <w:divBdr>
                <w:top w:val="none" w:sz="0" w:space="0" w:color="auto"/>
                <w:left w:val="none" w:sz="0" w:space="0" w:color="auto"/>
                <w:bottom w:val="none" w:sz="0" w:space="0" w:color="auto"/>
                <w:right w:val="none" w:sz="0" w:space="0" w:color="auto"/>
              </w:divBdr>
              <w:divsChild>
                <w:div w:id="11585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27559">
      <w:bodyDiv w:val="1"/>
      <w:marLeft w:val="0"/>
      <w:marRight w:val="0"/>
      <w:marTop w:val="0"/>
      <w:marBottom w:val="0"/>
      <w:divBdr>
        <w:top w:val="none" w:sz="0" w:space="0" w:color="auto"/>
        <w:left w:val="none" w:sz="0" w:space="0" w:color="auto"/>
        <w:bottom w:val="none" w:sz="0" w:space="0" w:color="auto"/>
        <w:right w:val="none" w:sz="0" w:space="0" w:color="auto"/>
      </w:divBdr>
      <w:divsChild>
        <w:div w:id="313528768">
          <w:marLeft w:val="0"/>
          <w:marRight w:val="0"/>
          <w:marTop w:val="0"/>
          <w:marBottom w:val="0"/>
          <w:divBdr>
            <w:top w:val="none" w:sz="0" w:space="0" w:color="auto"/>
            <w:left w:val="none" w:sz="0" w:space="0" w:color="auto"/>
            <w:bottom w:val="none" w:sz="0" w:space="0" w:color="auto"/>
            <w:right w:val="none" w:sz="0" w:space="0" w:color="auto"/>
          </w:divBdr>
          <w:divsChild>
            <w:div w:id="295525373">
              <w:marLeft w:val="0"/>
              <w:marRight w:val="0"/>
              <w:marTop w:val="0"/>
              <w:marBottom w:val="0"/>
              <w:divBdr>
                <w:top w:val="none" w:sz="0" w:space="0" w:color="auto"/>
                <w:left w:val="none" w:sz="0" w:space="0" w:color="auto"/>
                <w:bottom w:val="none" w:sz="0" w:space="0" w:color="auto"/>
                <w:right w:val="none" w:sz="0" w:space="0" w:color="auto"/>
              </w:divBdr>
              <w:divsChild>
                <w:div w:id="609552558">
                  <w:marLeft w:val="0"/>
                  <w:marRight w:val="0"/>
                  <w:marTop w:val="0"/>
                  <w:marBottom w:val="0"/>
                  <w:divBdr>
                    <w:top w:val="none" w:sz="0" w:space="0" w:color="auto"/>
                    <w:left w:val="none" w:sz="0" w:space="0" w:color="auto"/>
                    <w:bottom w:val="none" w:sz="0" w:space="0" w:color="auto"/>
                    <w:right w:val="none" w:sz="0" w:space="0" w:color="auto"/>
                  </w:divBdr>
                  <w:divsChild>
                    <w:div w:id="1538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heather.pau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hthrpaul@gmail.com</dc:creator>
  <cp:keywords/>
  <dc:description/>
  <cp:lastModifiedBy>RCFaculty</cp:lastModifiedBy>
  <cp:revision>2</cp:revision>
  <cp:lastPrinted>2019-05-21T19:27:00Z</cp:lastPrinted>
  <dcterms:created xsi:type="dcterms:W3CDTF">2019-06-17T16:51:00Z</dcterms:created>
  <dcterms:modified xsi:type="dcterms:W3CDTF">2019-06-17T16:51:00Z</dcterms:modified>
</cp:coreProperties>
</file>