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F963A9" w:rsidRPr="00A86981" w:rsidRDefault="00F963A9" w:rsidP="00F963A9">
      <w:pPr>
        <w:pStyle w:val="PlainText"/>
        <w:jc w:val="center"/>
        <w:rPr>
          <w:rFonts w:ascii="Times New Roman" w:eastAsia="MS Mincho" w:hAnsi="Times New Roman"/>
          <w:b/>
          <w:sz w:val="24"/>
        </w:rPr>
      </w:pPr>
      <w:r>
        <w:rPr>
          <w:rFonts w:ascii="Times New Roman" w:eastAsia="MS Mincho" w:hAnsi="Times New Roman"/>
          <w:b/>
          <w:sz w:val="24"/>
        </w:rPr>
        <w:t>SPANISH 2 HI</w:t>
      </w:r>
      <w:r w:rsidR="003C58BA">
        <w:rPr>
          <w:rFonts w:ascii="Times New Roman" w:eastAsia="MS Mincho" w:hAnsi="Times New Roman"/>
          <w:b/>
          <w:sz w:val="24"/>
        </w:rPr>
        <w:t xml:space="preserve">GH-BEG SPANISH (4 UNITS) SCHD# </w:t>
      </w:r>
      <w:bookmarkStart w:id="0" w:name="_GoBack"/>
      <w:bookmarkEnd w:id="0"/>
      <w:r>
        <w:rPr>
          <w:rFonts w:ascii="Times New Roman" w:eastAsia="MS Mincho" w:hAnsi="Times New Roman"/>
          <w:b/>
          <w:sz w:val="24"/>
        </w:rPr>
        <w:t>59216 ~ Spring 2019</w:t>
      </w:r>
    </w:p>
    <w:p w:rsidR="00CD6069" w:rsidRDefault="00F963A9" w:rsidP="00CD6069">
      <w:pPr>
        <w:pStyle w:val="PlainText"/>
        <w:jc w:val="center"/>
        <w:rPr>
          <w:rFonts w:ascii="Times New Roman" w:eastAsia="MS Mincho" w:hAnsi="Times New Roman"/>
          <w:b/>
          <w:sz w:val="24"/>
        </w:rPr>
      </w:pPr>
      <w:r>
        <w:rPr>
          <w:rFonts w:ascii="Times New Roman" w:eastAsia="MS Mincho" w:hAnsi="Times New Roman"/>
          <w:b/>
          <w:sz w:val="24"/>
        </w:rPr>
        <w:t>Daily 8</w:t>
      </w:r>
      <w:r w:rsidR="00F0473F">
        <w:rPr>
          <w:rFonts w:ascii="Times New Roman" w:eastAsia="MS Mincho" w:hAnsi="Times New Roman"/>
          <w:b/>
          <w:sz w:val="24"/>
        </w:rPr>
        <w:t>:00pm-8</w:t>
      </w:r>
      <w:r>
        <w:rPr>
          <w:rFonts w:ascii="Times New Roman" w:eastAsia="MS Mincho" w:hAnsi="Times New Roman"/>
          <w:b/>
          <w:sz w:val="24"/>
        </w:rPr>
        <w:t>:50 / Room:  Po</w:t>
      </w:r>
      <w:r w:rsidR="005C13C6">
        <w:rPr>
          <w:rFonts w:ascii="Times New Roman" w:eastAsia="MS Mincho" w:hAnsi="Times New Roman"/>
          <w:b/>
          <w:sz w:val="24"/>
        </w:rPr>
        <w:t>r</w:t>
      </w:r>
      <w:r>
        <w:rPr>
          <w:rFonts w:ascii="Times New Roman" w:eastAsia="MS Mincho" w:hAnsi="Times New Roman"/>
          <w:b/>
          <w:sz w:val="24"/>
        </w:rPr>
        <w:t>table  #4</w:t>
      </w:r>
    </w:p>
    <w:p w:rsidR="00CD6069" w:rsidRPr="00EE683C" w:rsidRDefault="00F0473F"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w:t>
      </w:r>
      <w:r>
        <w:rPr>
          <w:rFonts w:ascii="Times New Roman" w:eastAsia="MS Mincho" w:hAnsi="Times New Roman" w:cs="Times New Roman"/>
          <w:b/>
          <w:sz w:val="24"/>
        </w:rPr>
        <w:t>Ñ</w:t>
      </w:r>
      <w:r>
        <w:rPr>
          <w:rFonts w:ascii="Times New Roman" w:eastAsia="MS Mincho" w:hAnsi="Times New Roman"/>
          <w:b/>
          <w:sz w:val="24"/>
        </w:rPr>
        <w:t>A</w:t>
      </w:r>
    </w:p>
    <w:p w:rsidR="00CD6069" w:rsidRPr="00EE683C" w:rsidRDefault="00F0473F" w:rsidP="00CD6069">
      <w:pPr>
        <w:pStyle w:val="PlainText"/>
        <w:jc w:val="center"/>
        <w:rPr>
          <w:rFonts w:ascii="Times New Roman" w:eastAsia="MS Mincho" w:hAnsi="Times New Roman"/>
          <w:b/>
          <w:i/>
          <w:sz w:val="24"/>
        </w:rPr>
      </w:pPr>
      <w:r>
        <w:rPr>
          <w:rFonts w:ascii="Times New Roman" w:eastAsia="MS Mincho" w:hAnsi="Times New Roman"/>
          <w:b/>
          <w:i/>
          <w:sz w:val="24"/>
        </w:rPr>
        <w:t>E-mail: kathyria.vicuna</w:t>
      </w:r>
      <w:r w:rsidR="00CD6069" w:rsidRPr="00EE683C">
        <w:rPr>
          <w:rFonts w:ascii="Times New Roman" w:eastAsia="MS Mincho" w:hAnsi="Times New Roman"/>
          <w:b/>
          <w:i/>
          <w:sz w:val="24"/>
        </w:rPr>
        <w:t>@reedleycollege.edu</w:t>
      </w:r>
    </w:p>
    <w:p w:rsidR="00656C56" w:rsidRDefault="00FA1511" w:rsidP="00960C4E">
      <w:pPr>
        <w:ind w:left="5040" w:hanging="5040"/>
        <w:jc w:val="center"/>
        <w:rPr>
          <w:rFonts w:eastAsia="MS Mincho"/>
          <w:b/>
          <w:bCs/>
        </w:rPr>
      </w:pPr>
      <w:r>
        <w:rPr>
          <w:rFonts w:eastAsia="MS Mincho"/>
          <w:b/>
          <w:bCs/>
        </w:rPr>
        <w:t xml:space="preserve">Office hrs: </w:t>
      </w:r>
      <w:r w:rsidR="00F0473F">
        <w:rPr>
          <w:rFonts w:eastAsia="MS Mincho"/>
          <w:b/>
          <w:bCs/>
        </w:rPr>
        <w:t>By appointment</w:t>
      </w:r>
    </w:p>
    <w:p w:rsidR="00410220" w:rsidRPr="00410220" w:rsidRDefault="00410220" w:rsidP="00DB5446">
      <w:pPr>
        <w:rPr>
          <w:rFonts w:eastAsia="MS Mincho"/>
          <w:sz w:val="20"/>
          <w:szCs w:val="20"/>
        </w:rPr>
      </w:pPr>
    </w:p>
    <w:p w:rsidR="00410220" w:rsidRPr="00410220" w:rsidRDefault="00410220" w:rsidP="008B1110">
      <w:pPr>
        <w:ind w:left="5040" w:hanging="5040"/>
        <w:jc w:val="center"/>
        <w:rPr>
          <w:rFonts w:eastAsia="MS Mincho"/>
          <w:b/>
          <w:sz w:val="28"/>
          <w:szCs w:val="28"/>
          <w:lang w:val="es-ES"/>
        </w:rPr>
      </w:pPr>
      <w:r w:rsidRPr="00537A78">
        <w:rPr>
          <w:rFonts w:eastAsia="MS Mincho"/>
          <w:b/>
          <w:sz w:val="28"/>
          <w:szCs w:val="28"/>
          <w:lang w:val="es-MX"/>
        </w:rPr>
        <w:t xml:space="preserve">Welcome to Spanish class!  </w:t>
      </w:r>
      <w:r w:rsidRPr="00410220">
        <w:rPr>
          <w:rFonts w:eastAsia="MS Mincho"/>
          <w:b/>
          <w:i/>
          <w:sz w:val="28"/>
          <w:szCs w:val="28"/>
          <w:lang w:val="es-ES"/>
        </w:rPr>
        <w:t xml:space="preserve">¡Bienvenidos a la </w:t>
      </w:r>
      <w:r w:rsidR="00F963A9">
        <w:rPr>
          <w:rFonts w:eastAsia="MS Mincho"/>
          <w:b/>
          <w:i/>
          <w:sz w:val="28"/>
          <w:szCs w:val="28"/>
          <w:lang w:val="es-ES"/>
        </w:rPr>
        <w:t>clase de Español 2</w:t>
      </w:r>
      <w:r w:rsidRPr="00410220">
        <w:rPr>
          <w:rFonts w:eastAsia="MS Mincho"/>
          <w:b/>
          <w:i/>
          <w:sz w:val="28"/>
          <w:szCs w:val="28"/>
          <w:lang w:val="es-ES"/>
        </w:rPr>
        <w:t>!</w:t>
      </w:r>
    </w:p>
    <w:p w:rsidR="00CD6069" w:rsidRPr="00410220" w:rsidRDefault="00CD6069" w:rsidP="00CD6069">
      <w:pPr>
        <w:pStyle w:val="PlainText"/>
        <w:jc w:val="both"/>
        <w:rPr>
          <w:rFonts w:eastAsia="MS Mincho"/>
          <w:sz w:val="24"/>
          <w:lang w:val="es-ES"/>
        </w:rPr>
      </w:pPr>
    </w:p>
    <w:p w:rsidR="005D4B40" w:rsidRDefault="00F963A9"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(Catalog):</w:t>
      </w:r>
    </w:p>
    <w:p w:rsidR="005D4B40" w:rsidRPr="00410220" w:rsidRDefault="005D4B40" w:rsidP="005D4B40">
      <w:pPr>
        <w:pStyle w:val="PlainText"/>
        <w:jc w:val="both"/>
        <w:rPr>
          <w:rFonts w:ascii="Times New Roman" w:eastAsia="MS Mincho" w:hAnsi="Times New Roman"/>
          <w:sz w:val="22"/>
          <w:szCs w:val="22"/>
        </w:rPr>
      </w:pPr>
    </w:p>
    <w:p w:rsidR="00F963A9" w:rsidRDefault="00F963A9" w:rsidP="00F963A9">
      <w:pPr>
        <w:pStyle w:val="PlainText"/>
        <w:jc w:val="both"/>
        <w:rPr>
          <w:rFonts w:ascii="Times New Roman" w:eastAsia="MS Mincho" w:hAnsi="Times New Roman"/>
          <w:sz w:val="24"/>
        </w:rPr>
      </w:pPr>
      <w:r>
        <w:rPr>
          <w:rFonts w:ascii="Times New Roman" w:hAnsi="Times New Roman"/>
          <w:sz w:val="24"/>
        </w:rPr>
        <w:t xml:space="preserve">Second-semester course in conversational and written Spanish for non-native speakers.  Development of grammatical structures and expansion of vocabulary.  Further study of the cultures of </w:t>
      </w:r>
      <w:r>
        <w:rPr>
          <w:rFonts w:ascii="Times New Roman" w:eastAsia="MS Mincho" w:hAnsi="Times New Roman"/>
          <w:sz w:val="24"/>
        </w:rPr>
        <w:t xml:space="preserve">Spain and Latin America and the Hispanic cultures of the US.  </w:t>
      </w:r>
      <w:r>
        <w:rPr>
          <w:rFonts w:ascii="Times New Roman" w:hAnsi="Times New Roman"/>
          <w:sz w:val="24"/>
        </w:rPr>
        <w:t xml:space="preserve">Introduction to the literary text.  </w:t>
      </w:r>
      <w:r w:rsidR="00F35922">
        <w:rPr>
          <w:rFonts w:ascii="Times New Roman" w:eastAsia="MS Mincho" w:hAnsi="Times New Roman"/>
          <w:sz w:val="24"/>
        </w:rPr>
        <w:t>(See pg. 7</w:t>
      </w:r>
      <w:r>
        <w:rPr>
          <w:rFonts w:ascii="Times New Roman" w:eastAsia="MS Mincho" w:hAnsi="Times New Roman"/>
          <w:sz w:val="24"/>
        </w:rPr>
        <w:t xml:space="preserve"> of this syllabus for Student Learning Outcomes and Objectives as per the Reedley College Credit Course Outline, Spanish 2.)</w:t>
      </w:r>
    </w:p>
    <w:p w:rsidR="005D4B40" w:rsidRDefault="005D4B40" w:rsidP="005D4B40">
      <w:pPr>
        <w:pStyle w:val="PlainText"/>
        <w:jc w:val="both"/>
        <w:rPr>
          <w:rFonts w:ascii="Times New Roman" w:eastAsia="MS Mincho" w:hAnsi="Times New Roman"/>
          <w:sz w:val="24"/>
        </w:rPr>
      </w:pPr>
    </w:p>
    <w:p w:rsidR="005D4B40" w:rsidRDefault="00F963A9"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F35922" w:rsidRDefault="00F35922" w:rsidP="00F35922">
      <w:pPr>
        <w:pStyle w:val="PlainText"/>
        <w:jc w:val="both"/>
        <w:rPr>
          <w:rFonts w:ascii="Times New Roman" w:eastAsia="MS Mincho" w:hAnsi="Times New Roman"/>
          <w:sz w:val="24"/>
        </w:rPr>
      </w:pPr>
      <w:r>
        <w:rPr>
          <w:rFonts w:ascii="Times New Roman" w:eastAsia="MS Mincho" w:hAnsi="Times New Roman"/>
          <w:sz w:val="24"/>
        </w:rPr>
        <w:t>High-Beginning Spanish.  This course stresses communication skills in Spanish.  Much of the practice work will be done in pairs.  The goal is for beginning students to acquire conversational ability in Spanish.  By the end of the semester you will have studied the past tenses, c</w:t>
      </w:r>
      <w:r w:rsidR="0046713D">
        <w:rPr>
          <w:rFonts w:ascii="Times New Roman" w:eastAsia="MS Mincho" w:hAnsi="Times New Roman"/>
          <w:sz w:val="24"/>
        </w:rPr>
        <w:t xml:space="preserve">ommands, </w:t>
      </w:r>
      <w:r>
        <w:rPr>
          <w:rFonts w:ascii="Times New Roman" w:eastAsia="MS Mincho" w:hAnsi="Times New Roman"/>
          <w:sz w:val="24"/>
        </w:rPr>
        <w:t xml:space="preserve">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F35922" w:rsidRDefault="00F35922" w:rsidP="00F35922">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693AF3">
        <w:rPr>
          <w:rFonts w:ascii="Times New Roman" w:eastAsia="MS Mincho" w:hAnsi="Times New Roman"/>
          <w:i/>
          <w:iCs/>
          <w:sz w:val="24"/>
          <w:lang w:val="es-ES"/>
        </w:rPr>
        <w:t>Partners who speak English will be separated.</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lang w:val="es-MX" w:eastAsia="es-MX"/>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F35922" w:rsidRDefault="00F35922" w:rsidP="00F35922">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F35922" w:rsidRDefault="00F35922" w:rsidP="00F35922">
      <w:pPr>
        <w:pStyle w:val="PlainText"/>
        <w:jc w:val="both"/>
        <w:rPr>
          <w:rFonts w:ascii="Times New Roman" w:eastAsia="MS Mincho" w:hAnsi="Times New Roman"/>
          <w:b/>
          <w:sz w:val="24"/>
        </w:rPr>
      </w:pP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F35922" w:rsidRPr="005646CE"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"pretérito" and "imperfecto</w:t>
      </w:r>
      <w:r w:rsidRPr="005646CE">
        <w:rPr>
          <w:rFonts w:ascii="Times New Roman" w:eastAsia="MS Mincho" w:hAnsi="Times New Roman"/>
          <w:sz w:val="24"/>
        </w:rPr>
        <w:t>".</w:t>
      </w: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F35922" w:rsidRDefault="00F35922" w:rsidP="00F35922">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F35922" w:rsidRDefault="00F35922" w:rsidP="00F35922">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410220" w:rsidRDefault="0074065C" w:rsidP="00410220">
      <w:pPr>
        <w:pStyle w:val="PlainText"/>
        <w:numPr>
          <w:ilvl w:val="0"/>
          <w:numId w:val="4"/>
        </w:numPr>
        <w:jc w:val="both"/>
        <w:rPr>
          <w:rFonts w:ascii="Times New Roman" w:eastAsia="MS Mincho" w:hAnsi="Times New Roman" w:cs="Times New Roman"/>
          <w:sz w:val="24"/>
          <w:szCs w:val="24"/>
        </w:rPr>
      </w:pPr>
      <w:r w:rsidRPr="0074065C">
        <w:rPr>
          <w:rFonts w:ascii="Times New Roman" w:eastAsia="MS Mincho" w:hAnsi="Times New Roman"/>
          <w:b/>
          <w:bCs/>
          <w:i/>
          <w:sz w:val="24"/>
        </w:rPr>
        <w:t>VISTA</w:t>
      </w:r>
      <w:r w:rsidR="001433A1">
        <w:rPr>
          <w:rFonts w:ascii="Times New Roman" w:eastAsia="MS Mincho" w:hAnsi="Times New Roman"/>
          <w:b/>
          <w:bCs/>
          <w:i/>
          <w:sz w:val="24"/>
        </w:rPr>
        <w:t xml:space="preserve">S </w:t>
      </w:r>
      <w:r w:rsidR="001433A1">
        <w:rPr>
          <w:rFonts w:ascii="Times New Roman" w:eastAsia="MS Mincho" w:hAnsi="Times New Roman"/>
          <w:bCs/>
          <w:sz w:val="24"/>
        </w:rPr>
        <w:t>(</w:t>
      </w:r>
      <w:r w:rsidR="001433A1" w:rsidRPr="001433A1">
        <w:rPr>
          <w:rFonts w:ascii="Times New Roman" w:hAnsi="Times New Roman" w:cs="Times New Roman"/>
          <w:color w:val="000000"/>
          <w:sz w:val="24"/>
          <w:szCs w:val="24"/>
        </w:rPr>
        <w:t>Loose-leaf) V2</w:t>
      </w:r>
      <w:r w:rsidR="001433A1">
        <w:rPr>
          <w:rFonts w:ascii="Times New Roman" w:hAnsi="Times New Roman" w:cs="Times New Roman"/>
          <w:color w:val="000000"/>
          <w:sz w:val="24"/>
          <w:szCs w:val="24"/>
        </w:rPr>
        <w:t xml:space="preserve"> </w:t>
      </w:r>
      <w:r w:rsidR="001433A1" w:rsidRPr="001433A1">
        <w:rPr>
          <w:rFonts w:ascii="Times New Roman" w:hAnsi="Times New Roman" w:cs="Times New Roman"/>
          <w:color w:val="000000"/>
          <w:sz w:val="24"/>
          <w:szCs w:val="24"/>
        </w:rPr>
        <w:t xml:space="preserve">(6-12) </w:t>
      </w:r>
      <w:r w:rsidR="005D4B40">
        <w:rPr>
          <w:rFonts w:ascii="Times New Roman" w:eastAsia="MS Mincho" w:hAnsi="Times New Roman"/>
          <w:bCs/>
          <w:sz w:val="24"/>
        </w:rPr>
        <w:t>(</w:t>
      </w:r>
      <w:r w:rsidR="001433A1">
        <w:rPr>
          <w:rFonts w:ascii="Times New Roman" w:eastAsia="MS Mincho" w:hAnsi="Times New Roman"/>
          <w:bCs/>
          <w:sz w:val="24"/>
        </w:rPr>
        <w:t>5</w:t>
      </w:r>
      <w:r w:rsidR="001433A1" w:rsidRPr="001433A1">
        <w:rPr>
          <w:rFonts w:ascii="Times New Roman" w:eastAsia="MS Mincho" w:hAnsi="Times New Roman"/>
          <w:bCs/>
          <w:sz w:val="24"/>
          <w:vertAlign w:val="superscript"/>
        </w:rPr>
        <w:t>th</w:t>
      </w:r>
      <w:r w:rsidR="001433A1">
        <w:rPr>
          <w:rFonts w:ascii="Times New Roman" w:eastAsia="MS Mincho" w:hAnsi="Times New Roman"/>
          <w:bCs/>
          <w:sz w:val="24"/>
        </w:rPr>
        <w:t xml:space="preserve"> </w:t>
      </w:r>
      <w:r w:rsidR="005D4B40">
        <w:rPr>
          <w:rFonts w:ascii="Times New Roman" w:eastAsia="MS Mincho" w:hAnsi="Times New Roman"/>
          <w:bCs/>
          <w:sz w:val="24"/>
        </w:rPr>
        <w:t xml:space="preserve">Edition.  </w:t>
      </w:r>
      <w:r w:rsidR="005D4B40" w:rsidRPr="00416A76">
        <w:rPr>
          <w:rFonts w:ascii="Times New Roman" w:eastAsia="MS Mincho" w:hAnsi="Times New Roman"/>
          <w:sz w:val="24"/>
        </w:rPr>
        <w:t xml:space="preserve">Blanco, José A., </w:t>
      </w:r>
      <w:r w:rsidR="005D4B40">
        <w:rPr>
          <w:rFonts w:ascii="Times New Roman" w:eastAsia="MS Mincho" w:hAnsi="Times New Roman"/>
          <w:sz w:val="24"/>
        </w:rPr>
        <w:t xml:space="preserve">Vista Higher Learning, Boston, </w:t>
      </w:r>
      <w:r w:rsidR="001433A1">
        <w:rPr>
          <w:rFonts w:ascii="Times New Roman" w:eastAsia="MS Mincho" w:hAnsi="Times New Roman" w:cs="Times New Roman"/>
          <w:sz w:val="24"/>
          <w:szCs w:val="24"/>
        </w:rPr>
        <w:t>MA, 2016</w:t>
      </w:r>
      <w:r w:rsidR="005D4B40" w:rsidRPr="00F001F7">
        <w:rPr>
          <w:rFonts w:ascii="Times New Roman" w:eastAsia="MS Mincho" w:hAnsi="Times New Roman" w:cs="Times New Roman"/>
          <w:sz w:val="24"/>
          <w:szCs w:val="24"/>
        </w:rPr>
        <w:t>)</w:t>
      </w:r>
      <w:r w:rsidR="005D4B40">
        <w:rPr>
          <w:rFonts w:ascii="Times New Roman" w:eastAsia="MS Mincho" w:hAnsi="Times New Roman" w:cs="Times New Roman"/>
          <w:sz w:val="24"/>
          <w:szCs w:val="24"/>
        </w:rPr>
        <w:t xml:space="preserve"> </w:t>
      </w:r>
      <w:r w:rsidR="005D4B40">
        <w:rPr>
          <w:rFonts w:ascii="Times New Roman" w:eastAsia="MS Mincho" w:hAnsi="Times New Roman"/>
          <w:bCs/>
          <w:sz w:val="24"/>
        </w:rPr>
        <w:t xml:space="preserve">and a new/ unused </w:t>
      </w:r>
      <w:r w:rsidR="001433A1">
        <w:rPr>
          <w:rFonts w:ascii="Times New Roman" w:eastAsia="MS Mincho" w:hAnsi="Times New Roman"/>
          <w:bCs/>
          <w:sz w:val="24"/>
        </w:rPr>
        <w:t xml:space="preserve">basic </w:t>
      </w:r>
      <w:r w:rsidR="005D4B40" w:rsidRPr="00F001F7">
        <w:rPr>
          <w:rFonts w:ascii="Times New Roman" w:eastAsia="MS Mincho" w:hAnsi="Times New Roman"/>
          <w:b/>
          <w:bCs/>
          <w:i/>
          <w:sz w:val="24"/>
          <w:u w:val="single"/>
        </w:rPr>
        <w:t>Supersite</w:t>
      </w:r>
      <w:r w:rsidR="005D4B40">
        <w:rPr>
          <w:rFonts w:ascii="Times New Roman" w:eastAsia="MS Mincho" w:hAnsi="Times New Roman"/>
          <w:bCs/>
          <w:sz w:val="24"/>
        </w:rPr>
        <w:t xml:space="preserve"> </w:t>
      </w:r>
      <w:r w:rsidR="001433A1" w:rsidRPr="001433A1">
        <w:rPr>
          <w:rFonts w:ascii="Times New Roman" w:hAnsi="Times New Roman" w:cs="Times New Roman"/>
          <w:color w:val="000000"/>
          <w:sz w:val="24"/>
          <w:szCs w:val="24"/>
        </w:rPr>
        <w:t>+ webSAM</w:t>
      </w:r>
      <w:r w:rsidR="001433A1">
        <w:rPr>
          <w:rFonts w:ascii="Times New Roman" w:eastAsia="MS Mincho" w:hAnsi="Times New Roman"/>
          <w:b/>
          <w:bCs/>
          <w:i/>
          <w:sz w:val="24"/>
        </w:rPr>
        <w:t xml:space="preserve"> </w:t>
      </w:r>
      <w:r w:rsidR="005D4B40">
        <w:rPr>
          <w:rFonts w:ascii="Times New Roman" w:eastAsia="MS Mincho" w:hAnsi="Times New Roman"/>
          <w:bCs/>
          <w:sz w:val="24"/>
        </w:rPr>
        <w:t>code for Internet access</w:t>
      </w:r>
      <w:r w:rsidR="001433A1">
        <w:rPr>
          <w:rFonts w:ascii="Times New Roman" w:eastAsia="MS Mincho" w:hAnsi="Times New Roman" w:cs="Times New Roman"/>
          <w:sz w:val="24"/>
          <w:szCs w:val="24"/>
        </w:rPr>
        <w:t xml:space="preserve">.  </w:t>
      </w:r>
      <w:r w:rsidR="005D4B40" w:rsidRPr="00F001F7">
        <w:rPr>
          <w:rFonts w:ascii="Times New Roman" w:hAnsi="Times New Roman" w:cs="Times New Roman"/>
          <w:sz w:val="24"/>
          <w:szCs w:val="24"/>
        </w:rPr>
        <w:t>Do not purchase a used book –it won’t have a valid unused code.  It is NOT possible to purchase this code separately online.</w:t>
      </w:r>
      <w:r w:rsidR="00410220">
        <w:rPr>
          <w:rFonts w:ascii="Times New Roman" w:hAnsi="Times New Roman" w:cs="Times New Roman"/>
          <w:sz w:val="24"/>
          <w:szCs w:val="24"/>
        </w:rPr>
        <w:t xml:space="preserve">  Purchase the book at the college bookstore or at:  </w:t>
      </w:r>
      <w:r w:rsidR="00410220" w:rsidRPr="00DB5446">
        <w:rPr>
          <w:rStyle w:val="Hyperlink"/>
          <w:rFonts w:ascii="Times New Roman" w:eastAsia="MS Mincho" w:hAnsi="Times New Roman" w:cs="Times New Roman"/>
          <w:sz w:val="24"/>
          <w:szCs w:val="24"/>
        </w:rPr>
        <w:t>www.vistahigherlearning.com/store/reedley.htm</w:t>
      </w:r>
      <w:r w:rsidR="00DB5446" w:rsidRPr="00DB5446">
        <w:rPr>
          <w:rStyle w:val="Hyperlink"/>
          <w:rFonts w:ascii="Times New Roman" w:eastAsia="MS Mincho" w:hAnsi="Times New Roman" w:cs="Times New Roman"/>
          <w:sz w:val="24"/>
          <w:szCs w:val="24"/>
          <w:u w:val="none"/>
        </w:rPr>
        <w:t xml:space="preserve"> </w:t>
      </w:r>
      <w:r w:rsidR="00DB5446" w:rsidRPr="00DB5446">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5D4B40" w:rsidRDefault="005D4B40" w:rsidP="005D4B40">
      <w:pPr>
        <w:pStyle w:val="PlainText"/>
        <w:rPr>
          <w:rFonts w:ascii="Times New Roman" w:eastAsia="MS Mincho" w:hAnsi="Times New Roman"/>
          <w:sz w:val="24"/>
        </w:rPr>
      </w:pPr>
    </w:p>
    <w:p w:rsidR="00693AF3" w:rsidRDefault="00693AF3" w:rsidP="005D4B40">
      <w:pPr>
        <w:pStyle w:val="PlainText"/>
        <w:rPr>
          <w:rFonts w:ascii="Times New Roman" w:eastAsia="MS Mincho" w:hAnsi="Times New Roman"/>
          <w:sz w:val="24"/>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b/>
          <w:i/>
          <w:sz w:val="24"/>
          <w:u w:val="single"/>
        </w:rPr>
        <w:t>Homework 15</w:t>
      </w:r>
      <w:r w:rsidR="005D4B40"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Homework</w:t>
      </w:r>
      <w:r w:rsidR="005D4B40">
        <w:rPr>
          <w:rFonts w:ascii="Times New Roman" w:eastAsia="MS Mincho" w:hAnsi="Times New Roman"/>
          <w:sz w:val="24"/>
        </w:rPr>
        <w:t xml:space="preserve"> will be assi</w:t>
      </w:r>
      <w:r w:rsidR="003C58BA">
        <w:rPr>
          <w:rFonts w:ascii="Times New Roman" w:eastAsia="MS Mincho" w:hAnsi="Times New Roman"/>
          <w:sz w:val="24"/>
        </w:rPr>
        <w:t>gned daily and it represents 15</w:t>
      </w:r>
      <w:r w:rsidR="005D4B40">
        <w:rPr>
          <w:rFonts w:ascii="Times New Roman" w:eastAsia="MS Mincho" w:hAnsi="Times New Roman"/>
          <w:sz w:val="24"/>
        </w:rPr>
        <w:t xml:space="preserve"> percent of your final </w:t>
      </w:r>
      <w:r w:rsidR="00410220">
        <w:rPr>
          <w:rFonts w:ascii="Times New Roman" w:eastAsia="MS Mincho" w:hAnsi="Times New Roman"/>
          <w:sz w:val="24"/>
        </w:rPr>
        <w:t>grade. It</w:t>
      </w:r>
      <w:r w:rsidR="005D4B40">
        <w:rPr>
          <w:rFonts w:ascii="Times New Roman" w:eastAsia="MS Mincho" w:hAnsi="Times New Roman"/>
          <w:sz w:val="24"/>
        </w:rPr>
        <w:t xml:space="preserve"> is due the next session at </w:t>
      </w:r>
      <w:r w:rsidR="005D4B40" w:rsidRPr="005D0FFD">
        <w:rPr>
          <w:rFonts w:ascii="Times New Roman" w:eastAsia="MS Mincho" w:hAnsi="Times New Roman"/>
          <w:sz w:val="24"/>
          <w:u w:val="single"/>
        </w:rPr>
        <w:t>the beginning</w:t>
      </w:r>
      <w:r w:rsidR="005D4B40">
        <w:rPr>
          <w:rFonts w:ascii="Times New Roman" w:eastAsia="MS Mincho" w:hAnsi="Times New Roman"/>
          <w:sz w:val="24"/>
        </w:rPr>
        <w:t xml:space="preserve"> of class and </w:t>
      </w:r>
      <w:r w:rsidR="005D4B40" w:rsidRPr="004D45A4">
        <w:rPr>
          <w:rFonts w:ascii="Times New Roman" w:eastAsia="MS Mincho" w:hAnsi="Times New Roman"/>
          <w:b/>
          <w:i/>
          <w:sz w:val="24"/>
          <w:u w:val="single"/>
        </w:rPr>
        <w:t>will not be accepted late</w:t>
      </w:r>
      <w:r w:rsidR="005D4B40">
        <w:rPr>
          <w:rFonts w:ascii="Times New Roman" w:eastAsia="MS Mincho" w:hAnsi="Times New Roman"/>
          <w:sz w:val="24"/>
        </w:rPr>
        <w:t>.  NO EXCEPTIONS! You may miss up to</w:t>
      </w:r>
      <w:r w:rsidR="005D4B40">
        <w:rPr>
          <w:rFonts w:ascii="Times New Roman" w:eastAsia="MS Mincho" w:hAnsi="Times New Roman"/>
          <w:i/>
          <w:iCs/>
          <w:sz w:val="24"/>
          <w:u w:val="single"/>
        </w:rPr>
        <w:t xml:space="preserve"> two</w:t>
      </w:r>
      <w:r w:rsidR="005D4B40">
        <w:rPr>
          <w:rFonts w:ascii="Times New Roman" w:eastAsia="MS Mincho" w:hAnsi="Times New Roman"/>
          <w:sz w:val="24"/>
        </w:rPr>
        <w:t xml:space="preserve"> homework assignments without penalty (ex. sick days, etc.).</w:t>
      </w:r>
      <w:r w:rsidR="00410220">
        <w:rPr>
          <w:rFonts w:ascii="Times New Roman" w:eastAsia="MS Mincho" w:hAnsi="Times New Roman"/>
          <w:sz w:val="24"/>
        </w:rPr>
        <w:t xml:space="preserve"> </w:t>
      </w:r>
      <w:r w:rsidR="005D4B40">
        <w:rPr>
          <w:rFonts w:ascii="Times New Roman" w:eastAsia="MS Mincho" w:hAnsi="Times New Roman"/>
          <w:sz w:val="24"/>
        </w:rPr>
        <w:t xml:space="preserve">In addition, you will be working with the </w:t>
      </w:r>
      <w:r w:rsidR="005D4B40">
        <w:rPr>
          <w:rFonts w:ascii="Times New Roman" w:eastAsia="MS Mincho" w:hAnsi="Times New Roman"/>
          <w:b/>
          <w:i/>
          <w:sz w:val="24"/>
        </w:rPr>
        <w:t>¡</w:t>
      </w:r>
      <w:r w:rsidR="003C58BA">
        <w:rPr>
          <w:rFonts w:ascii="Times New Roman" w:eastAsia="MS Mincho" w:hAnsi="Times New Roman"/>
          <w:b/>
          <w:i/>
          <w:sz w:val="24"/>
        </w:rPr>
        <w:t>Vistas!</w:t>
      </w:r>
      <w:r w:rsidR="00410220" w:rsidRPr="003722F0">
        <w:rPr>
          <w:rFonts w:ascii="Times New Roman" w:eastAsia="MS Mincho" w:hAnsi="Times New Roman"/>
          <w:sz w:val="24"/>
          <w:szCs w:val="24"/>
        </w:rPr>
        <w:t xml:space="preserve"> Supersite</w:t>
      </w:r>
      <w:r w:rsidR="005D4B40">
        <w:rPr>
          <w:rFonts w:ascii="Times New Roman" w:eastAsia="MS Mincho" w:hAnsi="Times New Roman"/>
          <w:sz w:val="24"/>
          <w:szCs w:val="24"/>
        </w:rPr>
        <w:t xml:space="preserve">, and you are to </w:t>
      </w:r>
      <w:r w:rsidR="005D4B40" w:rsidRPr="005B3801">
        <w:rPr>
          <w:rFonts w:ascii="Times New Roman" w:eastAsia="MS Mincho" w:hAnsi="Times New Roman"/>
          <w:b/>
          <w:i/>
          <w:sz w:val="24"/>
          <w:szCs w:val="24"/>
        </w:rPr>
        <w:t xml:space="preserve">submit the on-line assignments by the </w:t>
      </w:r>
      <w:r w:rsidR="005D4B40">
        <w:rPr>
          <w:rFonts w:ascii="Times New Roman" w:eastAsia="MS Mincho" w:hAnsi="Times New Roman"/>
          <w:b/>
          <w:i/>
          <w:sz w:val="24"/>
          <w:szCs w:val="24"/>
        </w:rPr>
        <w:t xml:space="preserve">assigned </w:t>
      </w:r>
      <w:r w:rsidR="005D4B40" w:rsidRPr="005B3801">
        <w:rPr>
          <w:rFonts w:ascii="Times New Roman" w:eastAsia="MS Mincho" w:hAnsi="Times New Roman"/>
          <w:b/>
          <w:i/>
          <w:sz w:val="24"/>
          <w:szCs w:val="24"/>
        </w:rPr>
        <w:t>due date</w:t>
      </w:r>
      <w:r w:rsidR="005D4B40">
        <w:rPr>
          <w:rFonts w:ascii="Times New Roman" w:eastAsia="MS Mincho" w:hAnsi="Times New Roman"/>
          <w:sz w:val="24"/>
        </w:rPr>
        <w:t xml:space="preserve">.  </w:t>
      </w:r>
      <w:r w:rsidR="00FF386E">
        <w:rPr>
          <w:rFonts w:ascii="Times New Roman" w:eastAsia="MS Mincho" w:hAnsi="Times New Roman"/>
          <w:sz w:val="24"/>
        </w:rPr>
        <w:t>T</w:t>
      </w:r>
      <w:r w:rsidR="005D4B40">
        <w:rPr>
          <w:rFonts w:ascii="Times New Roman" w:eastAsia="MS Mincho" w:hAnsi="Times New Roman"/>
          <w:sz w:val="24"/>
        </w:rPr>
        <w:t xml:space="preserve">he Lab Manual portion of our worktext is due to the instructor at the beginning of the class </w:t>
      </w:r>
      <w:r w:rsidR="005D4B40" w:rsidRPr="006D0238">
        <w:rPr>
          <w:rFonts w:ascii="Times New Roman" w:eastAsia="MS Mincho" w:hAnsi="Times New Roman"/>
          <w:b/>
          <w:i/>
          <w:sz w:val="24"/>
        </w:rPr>
        <w:t>the day of the chapter exam</w:t>
      </w:r>
      <w:r w:rsidR="005D4B40">
        <w:rPr>
          <w:rFonts w:ascii="Times New Roman" w:eastAsia="MS Mincho" w:hAnsi="Times New Roman"/>
          <w:sz w:val="24"/>
        </w:rPr>
        <w:t>, and will be part of this grade as well.  Note: you will be required to bring the audio headsets to</w:t>
      </w:r>
      <w:r w:rsidR="00410220">
        <w:rPr>
          <w:rFonts w:ascii="Times New Roman" w:eastAsia="MS Mincho" w:hAnsi="Times New Roman"/>
          <w:sz w:val="24"/>
        </w:rPr>
        <w:t xml:space="preserve"> class daily</w:t>
      </w:r>
      <w:r w:rsidR="005D4B40">
        <w:rPr>
          <w:rFonts w:ascii="Times New Roman" w:eastAsia="MS Mincho" w:hAnsi="Times New Roman"/>
          <w:sz w:val="24"/>
        </w:rPr>
        <w:t>.  Not having your audio headsets during lab time will result in a deduction of 20 points from your homework grade (an equivalent of two homework assignments!).</w:t>
      </w:r>
    </w:p>
    <w:p w:rsidR="005D4B40" w:rsidRDefault="005D4B40" w:rsidP="005D4B40">
      <w:pPr>
        <w:pStyle w:val="PlainText"/>
        <w:jc w:val="both"/>
        <w:rPr>
          <w:rFonts w:ascii="Times New Roman" w:eastAsia="MS Mincho" w:hAnsi="Times New Roman"/>
          <w:sz w:val="24"/>
        </w:rPr>
      </w:pP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Written &amp; Oral exams 45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b/>
          <w:i/>
          <w:sz w:val="24"/>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b/>
          <w:i/>
          <w:sz w:val="24"/>
          <w:u w:val="single"/>
        </w:rPr>
        <w:t>5 a day (5 al día) 5</w:t>
      </w:r>
      <w:r w:rsidR="005D4B40" w:rsidRPr="00C611AD">
        <w:rPr>
          <w:rFonts w:ascii="Times New Roman" w:eastAsia="MS Mincho" w:hAnsi="Times New Roman"/>
          <w:b/>
          <w:i/>
          <w:sz w:val="24"/>
          <w:u w:val="single"/>
        </w:rPr>
        <w:t>%:</w:t>
      </w:r>
      <w:r w:rsidR="005D4B40">
        <w:rPr>
          <w:rFonts w:ascii="Times New Roman" w:eastAsia="MS Mincho" w:hAnsi="Times New Roman"/>
          <w:sz w:val="24"/>
        </w:rPr>
        <w:t xml:space="preserve"> Every day as you walk into the classroom there will be a "5 al día” activity up in the projector, or as indicated.  You are to complete the appropriate information in a sheet provided.  "5 al día" sheets will be collected every two weeks.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The final exam is not comprehensiv</w:t>
      </w:r>
      <w:r w:rsidR="009E4EEB">
        <w:rPr>
          <w:rFonts w:ascii="Times New Roman" w:eastAsia="MS Mincho" w:hAnsi="Times New Roman"/>
          <w:sz w:val="24"/>
        </w:rPr>
        <w:t>e; it will only cover Capítulos</w:t>
      </w:r>
      <w:r w:rsidR="001433A1">
        <w:rPr>
          <w:rFonts w:ascii="Times New Roman" w:eastAsia="MS Mincho" w:hAnsi="Times New Roman"/>
          <w:sz w:val="24"/>
        </w:rPr>
        <w:t xml:space="preserve"> </w:t>
      </w:r>
      <w:r w:rsidR="00F35922">
        <w:rPr>
          <w:rFonts w:ascii="Times New Roman" w:eastAsia="MS Mincho" w:hAnsi="Times New Roman"/>
          <w:sz w:val="24"/>
        </w:rPr>
        <w:t>10</w:t>
      </w:r>
      <w:r>
        <w:rPr>
          <w:rFonts w:ascii="Times New Roman" w:eastAsia="MS Mincho" w:hAnsi="Times New Roman"/>
          <w:sz w:val="24"/>
        </w:rPr>
        <w:t xml:space="preserve"> &amp; </w:t>
      </w:r>
      <w:r w:rsidR="00F35922">
        <w:rPr>
          <w:rFonts w:ascii="Times New Roman" w:eastAsia="MS Mincho" w:hAnsi="Times New Roman"/>
          <w:sz w:val="24"/>
        </w:rPr>
        <w:t>11</w:t>
      </w:r>
      <w:r>
        <w:rPr>
          <w:rFonts w:ascii="Times New Roman" w:eastAsia="MS Mincho" w:hAnsi="Times New Roman"/>
          <w:sz w:val="24"/>
        </w:rPr>
        <w:t xml:space="preserve">.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More than four</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F35922"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r w:rsidR="005D4B40">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45%</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r>
        <w:rPr>
          <w:rFonts w:ascii="Times New Roman" w:eastAsia="MS Mincho" w:hAnsi="Times New Roman" w:cs="Times New Roman"/>
          <w:sz w:val="24"/>
          <w:szCs w:val="24"/>
        </w:rPr>
        <w:t>Warm-up Activities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F35922">
        <w:rPr>
          <w:rFonts w:ascii="Times New Roman" w:eastAsia="MS Mincho" w:hAnsi="Times New Roman" w:cs="Times New Roman"/>
          <w:sz w:val="24"/>
          <w:szCs w:val="24"/>
        </w:rPr>
        <w:t xml:space="preserve">  5</w:t>
      </w:r>
      <w:r w:rsidRPr="00C611AD">
        <w:rPr>
          <w:rFonts w:ascii="Times New Roman" w:eastAsia="MS Mincho" w:hAnsi="Times New Roman" w:cs="Times New Roman"/>
          <w:sz w:val="24"/>
          <w:szCs w:val="24"/>
        </w:rPr>
        <w:t>%</w:t>
      </w:r>
    </w:p>
    <w:p w:rsidR="005D4B40" w:rsidRDefault="005D4B40" w:rsidP="005D4B40">
      <w:pPr>
        <w:pStyle w:val="PlainText"/>
        <w:jc w:val="both"/>
        <w:rPr>
          <w:rFonts w:ascii="Times New Roman" w:eastAsia="MS Mincho" w:hAnsi="Times New Roman"/>
          <w:sz w:val="16"/>
        </w:rPr>
      </w:pPr>
    </w:p>
    <w:p w:rsidR="006F38FC" w:rsidRDefault="006F38FC"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F35922" w:rsidRPr="00790E13" w:rsidRDefault="00F35922" w:rsidP="00F35922">
      <w:pPr>
        <w:pStyle w:val="PlainText"/>
        <w:jc w:val="both"/>
        <w:rPr>
          <w:rFonts w:ascii="Times New Roman" w:eastAsia="MS Mincho" w:hAnsi="Times New Roman"/>
          <w:sz w:val="24"/>
        </w:rPr>
      </w:pPr>
      <w:r>
        <w:rPr>
          <w:rFonts w:ascii="Times New Roman" w:eastAsia="MS Mincho" w:hAnsi="Times New Roman"/>
          <w:sz w:val="24"/>
        </w:rPr>
        <w:t xml:space="preserve">Jan </w:t>
      </w:r>
      <w:r w:rsidR="00B911DD">
        <w:rPr>
          <w:rFonts w:ascii="Times New Roman" w:eastAsia="MS Mincho" w:hAnsi="Times New Roman"/>
          <w:sz w:val="24"/>
        </w:rPr>
        <w:t>21</w:t>
      </w:r>
      <w:r>
        <w:rPr>
          <w:rFonts w:ascii="Times New Roman" w:eastAsia="MS Mincho" w:hAnsi="Times New Roman"/>
          <w:sz w:val="24"/>
        </w:rPr>
        <w:t xml:space="preserve"> (M)  Martin Luther King, Jr. Holiday (No classes)</w:t>
      </w:r>
    </w:p>
    <w:p w:rsidR="00F35922" w:rsidRPr="002123E5" w:rsidRDefault="002123E5" w:rsidP="00F35922">
      <w:pPr>
        <w:pStyle w:val="PlainText"/>
        <w:jc w:val="both"/>
        <w:rPr>
          <w:rFonts w:ascii="Times New Roman" w:eastAsia="MS Mincho" w:hAnsi="Times New Roman" w:cs="Times New Roman"/>
          <w:sz w:val="24"/>
          <w:szCs w:val="24"/>
        </w:rPr>
      </w:pPr>
      <w:r>
        <w:rPr>
          <w:rFonts w:ascii="Times New Roman" w:eastAsia="MS Mincho" w:hAnsi="Times New Roman"/>
          <w:sz w:val="24"/>
        </w:rPr>
        <w:t>Jan 25</w:t>
      </w:r>
      <w:r w:rsidR="00F35922">
        <w:rPr>
          <w:rFonts w:ascii="Times New Roman" w:eastAsia="MS Mincho" w:hAnsi="Times New Roman"/>
          <w:sz w:val="24"/>
        </w:rPr>
        <w:t xml:space="preserve"> (F)  </w:t>
      </w:r>
      <w:r w:rsidRPr="002123E5">
        <w:rPr>
          <w:rFonts w:ascii="Times New Roman" w:hAnsi="Times New Roman" w:cs="Times New Roman"/>
          <w:sz w:val="24"/>
          <w:szCs w:val="24"/>
        </w:rPr>
        <w:t xml:space="preserve">Last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w:t>
      </w:r>
      <w:r>
        <w:rPr>
          <w:rFonts w:ascii="Times New Roman" w:hAnsi="Times New Roman" w:cs="Times New Roman"/>
          <w:sz w:val="24"/>
          <w:szCs w:val="24"/>
        </w:rPr>
        <w:t xml:space="preserve"> full-term class for full refund</w:t>
      </w:r>
    </w:p>
    <w:p w:rsidR="00F35922" w:rsidRPr="002123E5" w:rsidRDefault="002123E5" w:rsidP="00F35922">
      <w:pPr>
        <w:pStyle w:val="PlainText"/>
        <w:jc w:val="both"/>
        <w:rPr>
          <w:rFonts w:ascii="Times New Roman" w:eastAsia="MS Mincho" w:hAnsi="Times New Roman" w:cs="Times New Roman"/>
          <w:bCs/>
          <w:sz w:val="24"/>
          <w:szCs w:val="24"/>
        </w:rPr>
      </w:pPr>
      <w:r>
        <w:rPr>
          <w:rFonts w:ascii="Times New Roman" w:eastAsia="MS Mincho" w:hAnsi="Times New Roman"/>
          <w:bCs/>
          <w:sz w:val="24"/>
        </w:rPr>
        <w:t>Feb 1</w:t>
      </w:r>
      <w:r w:rsidR="00F35922">
        <w:rPr>
          <w:rFonts w:ascii="Times New Roman" w:eastAsia="MS Mincho" w:hAnsi="Times New Roman"/>
          <w:bCs/>
          <w:sz w:val="24"/>
        </w:rPr>
        <w:t xml:space="preserve"> (F)  </w:t>
      </w:r>
      <w:r w:rsidRPr="002123E5">
        <w:rPr>
          <w:rFonts w:ascii="Times New Roman" w:hAnsi="Times New Roman" w:cs="Times New Roman"/>
          <w:sz w:val="24"/>
          <w:szCs w:val="24"/>
        </w:rPr>
        <w:t xml:space="preserve">Last day </w:t>
      </w:r>
      <w:r w:rsidRPr="002123E5">
        <w:rPr>
          <w:rFonts w:ascii="Times New Roman" w:hAnsi="Times New Roman" w:cs="Times New Roman"/>
          <w:b/>
          <w:i/>
          <w:sz w:val="24"/>
          <w:szCs w:val="24"/>
        </w:rPr>
        <w:t>to register</w:t>
      </w:r>
      <w:r w:rsidRPr="002123E5">
        <w:rPr>
          <w:rFonts w:ascii="Times New Roman" w:hAnsi="Times New Roman" w:cs="Times New Roman"/>
          <w:sz w:val="24"/>
          <w:szCs w:val="24"/>
        </w:rPr>
        <w:t xml:space="preserve"> for a Spring 2019 full-term class in person</w:t>
      </w:r>
    </w:p>
    <w:p w:rsidR="00F35922" w:rsidRDefault="002123E5" w:rsidP="00F35922">
      <w:pPr>
        <w:pStyle w:val="PlainText"/>
        <w:jc w:val="both"/>
        <w:rPr>
          <w:rFonts w:ascii="Times New Roman" w:hAnsi="Times New Roman" w:cs="Times New Roman"/>
          <w:sz w:val="24"/>
          <w:szCs w:val="24"/>
        </w:rPr>
      </w:pPr>
      <w:r w:rsidRPr="002123E5">
        <w:rPr>
          <w:rFonts w:ascii="Times New Roman" w:eastAsia="MS Mincho" w:hAnsi="Times New Roman" w:cs="Times New Roman"/>
          <w:bCs/>
          <w:sz w:val="24"/>
          <w:szCs w:val="24"/>
        </w:rPr>
        <w:t>Feb 1</w:t>
      </w:r>
      <w:r w:rsidR="00F35922" w:rsidRPr="002123E5">
        <w:rPr>
          <w:rFonts w:ascii="Times New Roman" w:eastAsia="MS Mincho" w:hAnsi="Times New Roman" w:cs="Times New Roman"/>
          <w:bCs/>
          <w:sz w:val="24"/>
          <w:szCs w:val="24"/>
        </w:rPr>
        <w:t xml:space="preserve"> (F)  </w:t>
      </w:r>
      <w:r w:rsidRPr="002123E5">
        <w:rPr>
          <w:rFonts w:ascii="Times New Roman" w:hAnsi="Times New Roman" w:cs="Times New Roman"/>
          <w:sz w:val="24"/>
          <w:szCs w:val="24"/>
        </w:rPr>
        <w:t xml:space="preserve">Last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 full-term class to avoid a “W” in person</w:t>
      </w:r>
    </w:p>
    <w:p w:rsidR="00D1701C" w:rsidRPr="00790E13" w:rsidRDefault="00D1701C" w:rsidP="00D1701C">
      <w:pPr>
        <w:pStyle w:val="PlainText"/>
        <w:jc w:val="both"/>
        <w:rPr>
          <w:rFonts w:ascii="Times New Roman" w:eastAsia="MS Mincho" w:hAnsi="Times New Roman"/>
          <w:bCs/>
          <w:sz w:val="24"/>
        </w:rPr>
      </w:pPr>
      <w:r>
        <w:rPr>
          <w:rFonts w:ascii="Times New Roman" w:eastAsia="MS Mincho" w:hAnsi="Times New Roman" w:cs="Times New Roman"/>
          <w:bCs/>
          <w:sz w:val="24"/>
          <w:szCs w:val="24"/>
        </w:rPr>
        <w:t>Feb 3 (SU</w:t>
      </w:r>
      <w:r w:rsidRPr="002123E5">
        <w:rPr>
          <w:rFonts w:ascii="Times New Roman" w:eastAsia="MS Mincho" w:hAnsi="Times New Roman" w:cs="Times New Roman"/>
          <w:bCs/>
          <w:sz w:val="24"/>
          <w:szCs w:val="24"/>
        </w:rPr>
        <w:t xml:space="preserve">)  </w:t>
      </w:r>
      <w:r w:rsidRPr="002123E5">
        <w:rPr>
          <w:rFonts w:ascii="Times New Roman" w:hAnsi="Times New Roman" w:cs="Times New Roman"/>
          <w:sz w:val="24"/>
          <w:szCs w:val="24"/>
        </w:rPr>
        <w:t xml:space="preserve">Last day </w:t>
      </w:r>
      <w:r w:rsidRPr="002123E5">
        <w:rPr>
          <w:rFonts w:ascii="Times New Roman" w:hAnsi="Times New Roman" w:cs="Times New Roman"/>
          <w:b/>
          <w:i/>
          <w:sz w:val="24"/>
          <w:szCs w:val="24"/>
        </w:rPr>
        <w:t>to drop</w:t>
      </w:r>
      <w:r w:rsidRPr="002123E5">
        <w:rPr>
          <w:rFonts w:ascii="Times New Roman" w:hAnsi="Times New Roman" w:cs="Times New Roman"/>
          <w:sz w:val="24"/>
          <w:szCs w:val="24"/>
        </w:rPr>
        <w:t xml:space="preserve"> a Spring 2019 full-ter</w:t>
      </w:r>
      <w:r>
        <w:rPr>
          <w:rFonts w:ascii="Times New Roman" w:hAnsi="Times New Roman" w:cs="Times New Roman"/>
          <w:sz w:val="24"/>
          <w:szCs w:val="24"/>
        </w:rPr>
        <w:t>m class to avoid a “W” on WebAdvisor</w:t>
      </w:r>
    </w:p>
    <w:p w:rsidR="00D1701C" w:rsidRPr="00790E13" w:rsidRDefault="00D1701C" w:rsidP="00F35922">
      <w:pPr>
        <w:pStyle w:val="PlainText"/>
        <w:jc w:val="both"/>
        <w:rPr>
          <w:rFonts w:ascii="Times New Roman" w:eastAsia="MS Mincho" w:hAnsi="Times New Roman"/>
          <w:bCs/>
          <w:sz w:val="24"/>
        </w:rPr>
      </w:pPr>
    </w:p>
    <w:p w:rsidR="00F35922" w:rsidRDefault="00D1701C" w:rsidP="00F35922">
      <w:pPr>
        <w:pStyle w:val="PlainText"/>
        <w:jc w:val="both"/>
        <w:rPr>
          <w:rFonts w:ascii="Times New Roman" w:eastAsia="MS Mincho" w:hAnsi="Times New Roman"/>
          <w:bCs/>
          <w:sz w:val="24"/>
        </w:rPr>
      </w:pPr>
      <w:r>
        <w:rPr>
          <w:rFonts w:ascii="Times New Roman" w:eastAsia="MS Mincho" w:hAnsi="Times New Roman"/>
          <w:bCs/>
          <w:sz w:val="24"/>
        </w:rPr>
        <w:t>Feb 15-18</w:t>
      </w:r>
      <w:r w:rsidR="00F35922">
        <w:rPr>
          <w:rFonts w:ascii="Times New Roman" w:eastAsia="MS Mincho" w:hAnsi="Times New Roman"/>
          <w:bCs/>
          <w:sz w:val="24"/>
        </w:rPr>
        <w:t xml:space="preserve"> (F-M)  President’s Day (Lincoln and Washington) Holiday (No classes)</w:t>
      </w:r>
    </w:p>
    <w:p w:rsidR="00F35922" w:rsidRPr="002868BE" w:rsidRDefault="00F11117" w:rsidP="00F35922">
      <w:pPr>
        <w:pStyle w:val="PlainText"/>
        <w:jc w:val="both"/>
        <w:rPr>
          <w:rFonts w:ascii="Times New Roman" w:eastAsia="MS Mincho" w:hAnsi="Times New Roman"/>
          <w:b/>
          <w:bCs/>
          <w:i/>
          <w:sz w:val="24"/>
          <w:u w:val="single"/>
        </w:rPr>
      </w:pPr>
      <w:r>
        <w:rPr>
          <w:rFonts w:ascii="Times New Roman" w:eastAsia="MS Mincho" w:hAnsi="Times New Roman"/>
          <w:b/>
          <w:bCs/>
          <w:i/>
          <w:sz w:val="24"/>
          <w:u w:val="single"/>
        </w:rPr>
        <w:t>March 8</w:t>
      </w:r>
      <w:r w:rsidR="00F35922" w:rsidRPr="002868BE">
        <w:rPr>
          <w:rFonts w:ascii="Times New Roman" w:eastAsia="MS Mincho" w:hAnsi="Times New Roman"/>
          <w:b/>
          <w:bCs/>
          <w:i/>
          <w:sz w:val="24"/>
          <w:u w:val="single"/>
        </w:rPr>
        <w:t xml:space="preserve"> (F)  Last day to drop a </w:t>
      </w:r>
      <w:r>
        <w:rPr>
          <w:rFonts w:ascii="Times New Roman" w:eastAsia="MS Mincho" w:hAnsi="Times New Roman"/>
          <w:b/>
          <w:bCs/>
          <w:i/>
          <w:sz w:val="24"/>
          <w:u w:val="single"/>
        </w:rPr>
        <w:t>Spring 2019</w:t>
      </w:r>
      <w:r w:rsidR="00F35922">
        <w:rPr>
          <w:rFonts w:ascii="Times New Roman" w:eastAsia="MS Mincho" w:hAnsi="Times New Roman"/>
          <w:b/>
          <w:bCs/>
          <w:i/>
          <w:sz w:val="24"/>
          <w:u w:val="single"/>
        </w:rPr>
        <w:t xml:space="preserve"> full-term class:</w:t>
      </w:r>
    </w:p>
    <w:p w:rsidR="00F35922" w:rsidRPr="002868BE" w:rsidRDefault="00F35922" w:rsidP="00F35922">
      <w:pPr>
        <w:pStyle w:val="PlainText"/>
        <w:jc w:val="both"/>
        <w:rPr>
          <w:rFonts w:ascii="Times New Roman" w:eastAsia="MS Mincho" w:hAnsi="Times New Roman"/>
          <w:b/>
          <w:bCs/>
          <w:i/>
          <w:sz w:val="24"/>
          <w:u w:val="single"/>
        </w:rPr>
      </w:pPr>
      <w:r>
        <w:rPr>
          <w:rFonts w:ascii="Times New Roman" w:eastAsia="MS Mincho" w:hAnsi="Times New Roman"/>
          <w:b/>
          <w:bCs/>
          <w:i/>
          <w:sz w:val="24"/>
        </w:rPr>
        <w:t xml:space="preserve">                                                           </w:t>
      </w:r>
      <w:r w:rsidRPr="002868BE">
        <w:rPr>
          <w:rFonts w:ascii="Times New Roman" w:eastAsia="MS Mincho" w:hAnsi="Times New Roman"/>
          <w:b/>
          <w:bCs/>
          <w:i/>
          <w:sz w:val="24"/>
          <w:u w:val="single"/>
        </w:rPr>
        <w:t>(letter grades will be assigned after this date)</w:t>
      </w:r>
    </w:p>
    <w:p w:rsidR="00F35922"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April 15-18 (M-Th</w:t>
      </w:r>
      <w:r w:rsidR="00F35922">
        <w:rPr>
          <w:rFonts w:ascii="Times New Roman" w:eastAsia="MS Mincho" w:hAnsi="Times New Roman"/>
          <w:bCs/>
          <w:sz w:val="24"/>
        </w:rPr>
        <w:t>)  Spring Recess (No classes)</w:t>
      </w:r>
    </w:p>
    <w:p w:rsidR="00F11117"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April 19 (F)  Good Friday (No classes)</w:t>
      </w:r>
    </w:p>
    <w:p w:rsidR="005D4B40" w:rsidRDefault="00F11117" w:rsidP="00F35922">
      <w:pPr>
        <w:pStyle w:val="PlainText"/>
        <w:jc w:val="both"/>
        <w:rPr>
          <w:rFonts w:ascii="Times New Roman" w:eastAsia="MS Mincho" w:hAnsi="Times New Roman"/>
          <w:bCs/>
          <w:sz w:val="24"/>
        </w:rPr>
      </w:pPr>
      <w:r>
        <w:rPr>
          <w:rFonts w:ascii="Times New Roman" w:eastAsia="MS Mincho" w:hAnsi="Times New Roman"/>
          <w:bCs/>
          <w:sz w:val="24"/>
        </w:rPr>
        <w:t>May 20-24</w:t>
      </w:r>
      <w:r w:rsidR="00F35922">
        <w:rPr>
          <w:rFonts w:ascii="Times New Roman" w:eastAsia="MS Mincho" w:hAnsi="Times New Roman"/>
          <w:bCs/>
          <w:sz w:val="24"/>
        </w:rPr>
        <w:t xml:space="preserve"> (M-F)  Final exams week</w:t>
      </w:r>
    </w:p>
    <w:p w:rsidR="00F35922" w:rsidRPr="00F211DF" w:rsidRDefault="00F35922" w:rsidP="00F35922">
      <w:pPr>
        <w:pStyle w:val="PlainText"/>
        <w:jc w:val="both"/>
        <w:rPr>
          <w:rFonts w:ascii="Times New Roman" w:eastAsia="MS Mincho" w:hAnsi="Times New Roman"/>
          <w:b/>
          <w:sz w:val="16"/>
          <w:szCs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DB047D">
        <w:rPr>
          <w:rFonts w:ascii="Times New Roman" w:eastAsia="MS Mincho" w:hAnsi="Times New Roman"/>
          <w:b/>
          <w:sz w:val="24"/>
        </w:rPr>
        <w:t>ate: Monday, May 20</w:t>
      </w:r>
      <w:r w:rsidR="002A0FD7">
        <w:rPr>
          <w:rFonts w:ascii="Times New Roman" w:eastAsia="MS Mincho" w:hAnsi="Times New Roman"/>
          <w:b/>
          <w:sz w:val="24"/>
        </w:rPr>
        <w:t>, 2019 from 8:00am-9</w:t>
      </w:r>
      <w:r w:rsidR="006F38FC">
        <w:rPr>
          <w:rFonts w:ascii="Times New Roman" w:eastAsia="MS Mincho" w:hAnsi="Times New Roman"/>
          <w:b/>
          <w:sz w:val="24"/>
        </w:rPr>
        <w:t>:</w:t>
      </w:r>
      <w:r>
        <w:rPr>
          <w:rFonts w:ascii="Times New Roman" w:eastAsia="MS Mincho" w:hAnsi="Times New Roman"/>
          <w:b/>
          <w:sz w:val="24"/>
        </w:rPr>
        <w:t>50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work-text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5D4B40" w:rsidRDefault="00693AF3" w:rsidP="00F0657C">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inline distT="0" distB="0" distL="0" distR="0">
            <wp:extent cx="1300902" cy="1601869"/>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8" cstate="print"/>
                    <a:srcRect/>
                    <a:stretch>
                      <a:fillRect/>
                    </a:stretch>
                  </pic:blipFill>
                  <pic:spPr bwMode="auto">
                    <a:xfrm>
                      <a:off x="0" y="0"/>
                      <a:ext cx="1417537" cy="174548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lang w:val="es-MX" w:eastAsia="es-MX"/>
        </w:rPr>
        <w:drawing>
          <wp:inline distT="0" distB="0" distL="0" distR="0">
            <wp:extent cx="1931370" cy="13015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583" cy="1375789"/>
                    </a:xfrm>
                    <a:prstGeom prst="rect">
                      <a:avLst/>
                    </a:prstGeom>
                    <a:noFill/>
                  </pic:spPr>
                </pic:pic>
              </a:graphicData>
            </a:graphic>
          </wp:inline>
        </w:drawing>
      </w:r>
    </w:p>
    <w:p w:rsidR="00DE5290" w:rsidRDefault="00DE5290" w:rsidP="00F0657C">
      <w:pPr>
        <w:pStyle w:val="PlainText"/>
        <w:jc w:val="center"/>
        <w:rPr>
          <w:rFonts w:ascii="Times New Roman" w:eastAsia="MS Mincho" w:hAnsi="Times New Roman"/>
          <w:noProof/>
          <w:sz w:val="22"/>
          <w:szCs w:val="22"/>
        </w:rPr>
      </w:pPr>
    </w:p>
    <w:p w:rsidR="00DE5290" w:rsidRDefault="00DE5290" w:rsidP="00F0657C">
      <w:pPr>
        <w:pStyle w:val="PlainText"/>
        <w:jc w:val="center"/>
        <w:rPr>
          <w:rFonts w:ascii="Times New Roman" w:eastAsia="MS Mincho" w:hAnsi="Times New Roman"/>
          <w:sz w:val="22"/>
          <w:szCs w:val="22"/>
          <w:lang w:val="es-ES"/>
        </w:rPr>
      </w:pPr>
    </w:p>
    <w:p w:rsidR="00DE5290" w:rsidRPr="001E5B0C" w:rsidRDefault="00DE5290" w:rsidP="00F0657C">
      <w:pPr>
        <w:pStyle w:val="PlainText"/>
        <w:jc w:val="center"/>
        <w:rPr>
          <w:rFonts w:ascii="Times New Roman" w:eastAsia="MS Mincho" w:hAnsi="Times New Roman"/>
          <w:sz w:val="22"/>
          <w:szCs w:val="22"/>
          <w:lang w:val="es-ES"/>
        </w:rPr>
      </w:pPr>
    </w:p>
    <w:p w:rsidR="001F6509" w:rsidRPr="004D6A56" w:rsidRDefault="000069FB" w:rsidP="001F6509">
      <w:pPr>
        <w:pStyle w:val="PlainText"/>
        <w:jc w:val="center"/>
        <w:rPr>
          <w:rFonts w:ascii="Times New Roman" w:eastAsia="MS Mincho" w:hAnsi="Times New Roman"/>
          <w:b/>
          <w:i/>
          <w:sz w:val="32"/>
          <w:szCs w:val="32"/>
          <w:lang w:val="es-DO"/>
        </w:rPr>
      </w:pPr>
      <w:r>
        <w:rPr>
          <w:rFonts w:ascii="Times New Roman" w:eastAsia="MS Mincho" w:hAnsi="Times New Roman"/>
          <w:b/>
          <w:i/>
          <w:sz w:val="32"/>
          <w:szCs w:val="32"/>
          <w:lang w:val="es-DO"/>
        </w:rPr>
        <w:lastRenderedPageBreak/>
        <w:t xml:space="preserve">Tentative Schedule </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r w:rsidRPr="005D6A1D">
              <w:t>Week</w:t>
            </w:r>
          </w:p>
        </w:tc>
        <w:tc>
          <w:tcPr>
            <w:tcW w:w="1717" w:type="dxa"/>
          </w:tcPr>
          <w:p w:rsidR="001F6509" w:rsidRPr="005D6A1D" w:rsidRDefault="001F6509" w:rsidP="001F6509">
            <w:r w:rsidRPr="005D6A1D">
              <w:t>Chapter</w:t>
            </w:r>
          </w:p>
        </w:tc>
        <w:tc>
          <w:tcPr>
            <w:tcW w:w="3226" w:type="dxa"/>
          </w:tcPr>
          <w:p w:rsidR="001F6509" w:rsidRPr="005D6A1D" w:rsidRDefault="001F6509" w:rsidP="001F6509">
            <w:r w:rsidRPr="005D6A1D">
              <w:t>Material covered</w:t>
            </w:r>
          </w:p>
        </w:tc>
        <w:tc>
          <w:tcPr>
            <w:tcW w:w="2880" w:type="dxa"/>
          </w:tcPr>
          <w:p w:rsidR="001F6509" w:rsidRPr="005D6A1D" w:rsidRDefault="001F6509" w:rsidP="001F6509">
            <w:r w:rsidRPr="005D6A1D">
              <w:t>Exams / Holidays</w:t>
            </w:r>
          </w:p>
        </w:tc>
      </w:tr>
      <w:tr w:rsidR="001F6509" w:rsidRPr="005D6A1D" w:rsidTr="001F6509">
        <w:tc>
          <w:tcPr>
            <w:tcW w:w="1357" w:type="dxa"/>
          </w:tcPr>
          <w:p w:rsidR="001F6509" w:rsidRPr="005D6A1D" w:rsidRDefault="004C43F3" w:rsidP="001F6509">
            <w:pPr>
              <w:rPr>
                <w:lang w:val="en-US"/>
              </w:rPr>
            </w:pPr>
            <w:r>
              <w:rPr>
                <w:lang w:val="en-US"/>
              </w:rPr>
              <w:t>Jan. 14-18</w:t>
            </w:r>
            <w:r w:rsidR="001F6509" w:rsidRPr="005D6A1D">
              <w:rPr>
                <w:lang w:val="en-US"/>
              </w:rPr>
              <w:t xml:space="preserve"> </w:t>
            </w:r>
          </w:p>
        </w:tc>
        <w:tc>
          <w:tcPr>
            <w:tcW w:w="1717" w:type="dxa"/>
          </w:tcPr>
          <w:p w:rsidR="001F6509" w:rsidRPr="005E3461" w:rsidRDefault="005100ED" w:rsidP="001F6509">
            <w:pPr>
              <w:rPr>
                <w:b/>
                <w:lang w:val="en-US"/>
              </w:rPr>
            </w:pPr>
            <w:r>
              <w:rPr>
                <w:b/>
                <w:lang w:val="en-US"/>
              </w:rPr>
              <w:t>Lección 6</w:t>
            </w:r>
          </w:p>
          <w:p w:rsidR="001F6509" w:rsidRPr="005D6A1D" w:rsidRDefault="00A70C29" w:rsidP="005100ED">
            <w:pPr>
              <w:rPr>
                <w:lang w:val="en-US"/>
              </w:rPr>
            </w:pPr>
            <w:r>
              <w:rPr>
                <w:b/>
              </w:rPr>
              <w:t>¡</w:t>
            </w:r>
            <w:r w:rsidR="005100ED">
              <w:rPr>
                <w:b/>
                <w:lang w:val="en-US"/>
              </w:rPr>
              <w:t>De compras!</w:t>
            </w:r>
          </w:p>
        </w:tc>
        <w:tc>
          <w:tcPr>
            <w:tcW w:w="3226" w:type="dxa"/>
          </w:tcPr>
          <w:p w:rsidR="00A70C29" w:rsidRDefault="00A70C29" w:rsidP="00A70C29">
            <w:pPr>
              <w:rPr>
                <w:rFonts w:eastAsia="Calibri"/>
                <w:lang w:val="en-US"/>
              </w:rPr>
            </w:pPr>
            <w:r w:rsidRPr="00363C19">
              <w:rPr>
                <w:rFonts w:eastAsia="Calibri"/>
                <w:lang w:val="en-US"/>
              </w:rPr>
              <w:t>Clothing and shopping</w:t>
            </w:r>
          </w:p>
          <w:p w:rsidR="00554119" w:rsidRPr="00363C19" w:rsidRDefault="00554119" w:rsidP="00554119">
            <w:pPr>
              <w:rPr>
                <w:rFonts w:eastAsia="Calibri"/>
                <w:lang w:val="en-US"/>
              </w:rPr>
            </w:pPr>
            <w:r w:rsidRPr="00363C19">
              <w:rPr>
                <w:rFonts w:eastAsia="Calibri"/>
                <w:lang w:val="en-US"/>
              </w:rPr>
              <w:t>6.1 Saber and conocer</w:t>
            </w:r>
          </w:p>
          <w:p w:rsidR="001F6509" w:rsidRPr="00554119" w:rsidRDefault="00554119" w:rsidP="00554119">
            <w:pPr>
              <w:rPr>
                <w:rFonts w:eastAsia="Calibri"/>
                <w:lang w:val="en-US"/>
              </w:rPr>
            </w:pPr>
            <w:r w:rsidRPr="00363C19">
              <w:rPr>
                <w:rFonts w:eastAsia="Calibri"/>
                <w:lang w:val="en-US"/>
              </w:rPr>
              <w:t>6.2 Indirect object pronouns</w:t>
            </w:r>
          </w:p>
        </w:tc>
        <w:tc>
          <w:tcPr>
            <w:tcW w:w="2880" w:type="dxa"/>
          </w:tcPr>
          <w:p w:rsidR="001F6509" w:rsidRPr="005D6A1D" w:rsidRDefault="001F6509" w:rsidP="001F6509">
            <w:pPr>
              <w:rPr>
                <w:lang w:val="en-US"/>
              </w:rPr>
            </w:pPr>
          </w:p>
        </w:tc>
      </w:tr>
      <w:tr w:rsidR="001F6509" w:rsidRPr="00A70C29" w:rsidTr="001F6509">
        <w:tc>
          <w:tcPr>
            <w:tcW w:w="1357" w:type="dxa"/>
          </w:tcPr>
          <w:p w:rsidR="001F6509" w:rsidRPr="005D6A1D" w:rsidRDefault="004C43F3" w:rsidP="001F6509">
            <w:pPr>
              <w:rPr>
                <w:lang w:val="en-US"/>
              </w:rPr>
            </w:pPr>
            <w:r>
              <w:rPr>
                <w:lang w:val="en-US"/>
              </w:rPr>
              <w:t>Jan. 21-25</w:t>
            </w:r>
          </w:p>
        </w:tc>
        <w:tc>
          <w:tcPr>
            <w:tcW w:w="1717" w:type="dxa"/>
          </w:tcPr>
          <w:p w:rsidR="001F6509" w:rsidRPr="005D6A1D" w:rsidRDefault="001F6509" w:rsidP="001F6509">
            <w:pPr>
              <w:rPr>
                <w:lang w:val="en-US"/>
              </w:rPr>
            </w:pPr>
          </w:p>
        </w:tc>
        <w:tc>
          <w:tcPr>
            <w:tcW w:w="3226" w:type="dxa"/>
          </w:tcPr>
          <w:p w:rsidR="00A70C29" w:rsidRPr="00363C19" w:rsidRDefault="00A70C29" w:rsidP="00A70C29">
            <w:pPr>
              <w:rPr>
                <w:rFonts w:eastAsia="Calibri"/>
                <w:lang w:val="en-US"/>
              </w:rPr>
            </w:pPr>
            <w:r w:rsidRPr="00363C19">
              <w:rPr>
                <w:rFonts w:eastAsia="Calibri"/>
                <w:lang w:val="en-US"/>
              </w:rPr>
              <w:t>6.3 Preterite tense of regular verbs</w:t>
            </w:r>
          </w:p>
          <w:p w:rsidR="001F6509" w:rsidRPr="00A70C29" w:rsidRDefault="00A70C29" w:rsidP="00A70C29">
            <w:pPr>
              <w:rPr>
                <w:rFonts w:eastAsia="Calibri"/>
                <w:lang w:val="en-US"/>
              </w:rPr>
            </w:pPr>
            <w:r w:rsidRPr="00363C19">
              <w:rPr>
                <w:rFonts w:eastAsia="Calibri"/>
                <w:lang w:val="en-US"/>
              </w:rPr>
              <w:t>6.4 Demonstrative adjectives and pronouns</w:t>
            </w:r>
          </w:p>
        </w:tc>
        <w:tc>
          <w:tcPr>
            <w:tcW w:w="2880" w:type="dxa"/>
          </w:tcPr>
          <w:p w:rsidR="00A70C29" w:rsidRPr="001F6509" w:rsidRDefault="00A70C29" w:rsidP="00A70C29">
            <w:pPr>
              <w:rPr>
                <w:i/>
                <w:lang w:val="en-US"/>
              </w:rPr>
            </w:pPr>
            <w:r>
              <w:rPr>
                <w:i/>
                <w:lang w:val="en-US"/>
              </w:rPr>
              <w:t>Monday, Jan. 21</w:t>
            </w:r>
            <w:r w:rsidRPr="001F6509">
              <w:rPr>
                <w:i/>
                <w:lang w:val="en-US"/>
              </w:rPr>
              <w:t xml:space="preserve">:  </w:t>
            </w:r>
          </w:p>
          <w:p w:rsidR="001F6509" w:rsidRPr="005D6A1D" w:rsidRDefault="00A70C29" w:rsidP="00A70C29">
            <w:pPr>
              <w:rPr>
                <w:lang w:val="en-US"/>
              </w:rPr>
            </w:pPr>
            <w:r>
              <w:rPr>
                <w:i/>
                <w:u w:val="single"/>
                <w:lang w:val="en-US"/>
              </w:rPr>
              <w:t>No classes:  Martin Luther King Day</w:t>
            </w:r>
          </w:p>
        </w:tc>
      </w:tr>
      <w:tr w:rsidR="001F6509" w:rsidRPr="00A70C29" w:rsidTr="001F6509">
        <w:tc>
          <w:tcPr>
            <w:tcW w:w="1357" w:type="dxa"/>
          </w:tcPr>
          <w:p w:rsidR="001F6509" w:rsidRPr="00A70C29" w:rsidRDefault="004C43F3" w:rsidP="001F6509">
            <w:pPr>
              <w:rPr>
                <w:lang w:val="en-US"/>
              </w:rPr>
            </w:pPr>
            <w:r w:rsidRPr="00A70C29">
              <w:rPr>
                <w:lang w:val="en-US"/>
              </w:rPr>
              <w:t xml:space="preserve">Jan. 28- Feb. </w:t>
            </w:r>
            <w:r w:rsidR="001F6509" w:rsidRPr="00A70C29">
              <w:rPr>
                <w:lang w:val="en-US"/>
              </w:rPr>
              <w:t>1</w:t>
            </w:r>
          </w:p>
        </w:tc>
        <w:tc>
          <w:tcPr>
            <w:tcW w:w="1717" w:type="dxa"/>
          </w:tcPr>
          <w:p w:rsidR="001F6509" w:rsidRPr="00A70C29" w:rsidRDefault="001F6509" w:rsidP="001F6509">
            <w:pPr>
              <w:rPr>
                <w:lang w:val="en-US"/>
              </w:rPr>
            </w:pPr>
          </w:p>
        </w:tc>
        <w:tc>
          <w:tcPr>
            <w:tcW w:w="3226" w:type="dxa"/>
          </w:tcPr>
          <w:p w:rsidR="001F6509" w:rsidRDefault="001F6509" w:rsidP="00A70C29">
            <w:pPr>
              <w:rPr>
                <w:lang w:val="en-US"/>
              </w:rPr>
            </w:pPr>
            <w:r w:rsidRPr="00A70C29">
              <w:rPr>
                <w:lang w:val="en-US"/>
              </w:rPr>
              <w:t xml:space="preserve">Panorama: </w:t>
            </w:r>
            <w:r w:rsidR="00A70C29" w:rsidRPr="00A70C29">
              <w:rPr>
                <w:lang w:val="en-US"/>
              </w:rPr>
              <w:t>Cuba</w:t>
            </w:r>
          </w:p>
          <w:p w:rsidR="00554119" w:rsidRPr="00A70C29" w:rsidRDefault="00554119" w:rsidP="00A70C29">
            <w:pPr>
              <w:rPr>
                <w:lang w:val="en-US"/>
              </w:rPr>
            </w:pPr>
            <w:r w:rsidRPr="00554119">
              <w:t>Recapitulación</w:t>
            </w:r>
            <w:r>
              <w:rPr>
                <w:lang w:val="en-US"/>
              </w:rPr>
              <w:t xml:space="preserve"> </w:t>
            </w:r>
          </w:p>
        </w:tc>
        <w:tc>
          <w:tcPr>
            <w:tcW w:w="2880" w:type="dxa"/>
          </w:tcPr>
          <w:p w:rsidR="001F6509" w:rsidRPr="00A70C29" w:rsidRDefault="001F6509" w:rsidP="001F6509">
            <w:pPr>
              <w:rPr>
                <w:b/>
                <w:u w:val="single"/>
                <w:lang w:val="en-US"/>
              </w:rPr>
            </w:pPr>
            <w:r w:rsidRPr="00A70C29">
              <w:rPr>
                <w:b/>
                <w:u w:val="single"/>
                <w:lang w:val="en-US"/>
              </w:rPr>
              <w:t>T</w:t>
            </w:r>
            <w:r w:rsidR="00A70C29" w:rsidRPr="00A70C29">
              <w:rPr>
                <w:b/>
                <w:u w:val="single"/>
                <w:lang w:val="en-US"/>
              </w:rPr>
              <w:t>hursday, Jan. 31:  Exam Lesson 6</w:t>
            </w:r>
          </w:p>
        </w:tc>
      </w:tr>
      <w:tr w:rsidR="001F6509" w:rsidRPr="00160C54" w:rsidTr="001F6509">
        <w:tc>
          <w:tcPr>
            <w:tcW w:w="1357" w:type="dxa"/>
          </w:tcPr>
          <w:p w:rsidR="001F6509" w:rsidRPr="00A70C29" w:rsidRDefault="004C43F3" w:rsidP="001F6509">
            <w:pPr>
              <w:rPr>
                <w:lang w:val="en-US"/>
              </w:rPr>
            </w:pPr>
            <w:r w:rsidRPr="00A70C29">
              <w:rPr>
                <w:lang w:val="en-US"/>
              </w:rPr>
              <w:t>Feb. 4-8</w:t>
            </w:r>
          </w:p>
        </w:tc>
        <w:tc>
          <w:tcPr>
            <w:tcW w:w="1717" w:type="dxa"/>
          </w:tcPr>
          <w:p w:rsidR="001F6509" w:rsidRPr="00A70C29" w:rsidRDefault="00A70C29" w:rsidP="001F6509">
            <w:pPr>
              <w:rPr>
                <w:b/>
                <w:lang w:val="en-US"/>
              </w:rPr>
            </w:pPr>
            <w:r w:rsidRPr="00A70C29">
              <w:rPr>
                <w:b/>
                <w:lang w:val="en-US"/>
              </w:rPr>
              <w:t>Lección 7</w:t>
            </w:r>
          </w:p>
          <w:p w:rsidR="001F6509" w:rsidRPr="00A70C29" w:rsidRDefault="00A70C29" w:rsidP="001F6509">
            <w:pPr>
              <w:rPr>
                <w:lang w:val="en-US"/>
              </w:rPr>
            </w:pPr>
            <w:r w:rsidRPr="00A70C29">
              <w:rPr>
                <w:b/>
                <w:lang w:val="en-US"/>
              </w:rPr>
              <w:t>La rutina diaria</w:t>
            </w:r>
          </w:p>
        </w:tc>
        <w:tc>
          <w:tcPr>
            <w:tcW w:w="3226" w:type="dxa"/>
          </w:tcPr>
          <w:p w:rsidR="001F6509" w:rsidRPr="005D6A1D" w:rsidRDefault="00D24FE6" w:rsidP="001F6509">
            <w:pPr>
              <w:rPr>
                <w:lang w:val="en-US"/>
              </w:rPr>
            </w:pPr>
            <w:r>
              <w:rPr>
                <w:lang w:val="en-US"/>
              </w:rPr>
              <w:t>Daily routine</w:t>
            </w:r>
          </w:p>
          <w:p w:rsidR="001F6509" w:rsidRPr="005D6A1D" w:rsidRDefault="00D24FE6" w:rsidP="001F6509">
            <w:pPr>
              <w:rPr>
                <w:lang w:val="en-US"/>
              </w:rPr>
            </w:pPr>
            <w:r>
              <w:rPr>
                <w:lang w:val="en-US"/>
              </w:rPr>
              <w:t>Personnal hygiene</w:t>
            </w:r>
          </w:p>
          <w:p w:rsidR="001F6509" w:rsidRDefault="00D24FE6" w:rsidP="001F6509">
            <w:pPr>
              <w:rPr>
                <w:lang w:val="en-US"/>
              </w:rPr>
            </w:pPr>
            <w:r>
              <w:rPr>
                <w:lang w:val="en-US"/>
              </w:rPr>
              <w:t xml:space="preserve">Time expressions </w:t>
            </w:r>
          </w:p>
          <w:p w:rsidR="00D866D0" w:rsidRPr="005D6A1D" w:rsidRDefault="00D866D0" w:rsidP="00D866D0">
            <w:pPr>
              <w:rPr>
                <w:lang w:val="en-US"/>
              </w:rPr>
            </w:pPr>
            <w:r>
              <w:rPr>
                <w:lang w:val="en-US"/>
              </w:rPr>
              <w:t>7.1 Reflexive verbs</w:t>
            </w:r>
          </w:p>
        </w:tc>
        <w:tc>
          <w:tcPr>
            <w:tcW w:w="2880" w:type="dxa"/>
          </w:tcPr>
          <w:p w:rsidR="001F6509" w:rsidRPr="001F6509" w:rsidRDefault="001F6509" w:rsidP="001F6509">
            <w:pPr>
              <w:rPr>
                <w:u w:val="single"/>
                <w:lang w:val="en-US"/>
              </w:rPr>
            </w:pPr>
          </w:p>
        </w:tc>
      </w:tr>
      <w:tr w:rsidR="001F6509" w:rsidRPr="00CB7F96" w:rsidTr="001F6509">
        <w:tc>
          <w:tcPr>
            <w:tcW w:w="1357" w:type="dxa"/>
          </w:tcPr>
          <w:p w:rsidR="001F6509" w:rsidRPr="005D6A1D" w:rsidRDefault="004C43F3" w:rsidP="001F6509">
            <w:pPr>
              <w:rPr>
                <w:lang w:val="en-US"/>
              </w:rPr>
            </w:pPr>
            <w:r>
              <w:rPr>
                <w:lang w:val="en-US"/>
              </w:rPr>
              <w:t>Feb.11-15</w:t>
            </w:r>
          </w:p>
        </w:tc>
        <w:tc>
          <w:tcPr>
            <w:tcW w:w="1717" w:type="dxa"/>
          </w:tcPr>
          <w:p w:rsidR="001F6509" w:rsidRPr="005D6A1D" w:rsidRDefault="001F6509" w:rsidP="001F6509">
            <w:pPr>
              <w:rPr>
                <w:lang w:val="en-US"/>
              </w:rPr>
            </w:pPr>
          </w:p>
        </w:tc>
        <w:tc>
          <w:tcPr>
            <w:tcW w:w="3226" w:type="dxa"/>
          </w:tcPr>
          <w:p w:rsidR="001F6509" w:rsidRPr="005D6A1D" w:rsidRDefault="00D24FE6" w:rsidP="001F6509">
            <w:pPr>
              <w:rPr>
                <w:lang w:val="en-US"/>
              </w:rPr>
            </w:pPr>
            <w:r>
              <w:rPr>
                <w:lang w:val="en-US"/>
              </w:rPr>
              <w:t>7</w:t>
            </w:r>
            <w:r w:rsidR="00CB7F96">
              <w:rPr>
                <w:lang w:val="en-US"/>
              </w:rPr>
              <w:t>.2 Indefinite and negative words</w:t>
            </w:r>
          </w:p>
          <w:p w:rsidR="001F6509" w:rsidRPr="005D6A1D" w:rsidRDefault="00D24FE6" w:rsidP="001F6509">
            <w:pPr>
              <w:rPr>
                <w:lang w:val="en-US"/>
              </w:rPr>
            </w:pPr>
            <w:r>
              <w:rPr>
                <w:lang w:val="en-US"/>
              </w:rPr>
              <w:t>7</w:t>
            </w:r>
            <w:r w:rsidR="00CB7F96">
              <w:rPr>
                <w:lang w:val="en-US"/>
              </w:rPr>
              <w:t xml:space="preserve">.3 Preterit of </w:t>
            </w:r>
            <w:r w:rsidR="00CB7F96" w:rsidRPr="00CB7F96">
              <w:rPr>
                <w:b/>
                <w:lang w:val="en-US"/>
              </w:rPr>
              <w:t>ser</w:t>
            </w:r>
            <w:r w:rsidR="00CB7F96">
              <w:rPr>
                <w:lang w:val="en-US"/>
              </w:rPr>
              <w:t xml:space="preserve"> and </w:t>
            </w:r>
            <w:r w:rsidR="00CB7F96" w:rsidRPr="00CB7F96">
              <w:rPr>
                <w:b/>
                <w:lang w:val="en-US"/>
              </w:rPr>
              <w:t>ir</w:t>
            </w:r>
            <w:r w:rsidR="00CB7F96">
              <w:rPr>
                <w:lang w:val="en-US"/>
              </w:rPr>
              <w:t xml:space="preserve"> </w:t>
            </w:r>
          </w:p>
          <w:p w:rsidR="001F6509" w:rsidRPr="005D6A1D" w:rsidRDefault="00D24FE6" w:rsidP="001F6509">
            <w:pPr>
              <w:rPr>
                <w:lang w:val="en-US"/>
              </w:rPr>
            </w:pPr>
            <w:r>
              <w:rPr>
                <w:lang w:val="en-US"/>
              </w:rPr>
              <w:t>7</w:t>
            </w:r>
            <w:r w:rsidR="00CB7F96">
              <w:rPr>
                <w:lang w:val="en-US"/>
              </w:rPr>
              <w:t xml:space="preserve">.4 Verbs like </w:t>
            </w:r>
            <w:r w:rsidR="00CB7F96" w:rsidRPr="00CB7F96">
              <w:rPr>
                <w:b/>
                <w:lang w:val="en-US"/>
              </w:rPr>
              <w:t>gustar</w:t>
            </w:r>
          </w:p>
        </w:tc>
        <w:tc>
          <w:tcPr>
            <w:tcW w:w="2880" w:type="dxa"/>
          </w:tcPr>
          <w:p w:rsidR="00CB7F96" w:rsidRPr="001F6509" w:rsidRDefault="00CB7F96" w:rsidP="00CB7F96">
            <w:pPr>
              <w:rPr>
                <w:i/>
                <w:lang w:val="en-US"/>
              </w:rPr>
            </w:pPr>
            <w:r>
              <w:rPr>
                <w:i/>
                <w:lang w:val="en-US"/>
              </w:rPr>
              <w:t>Monday, Feb. 15</w:t>
            </w:r>
            <w:r w:rsidRPr="001F6509">
              <w:rPr>
                <w:i/>
                <w:lang w:val="en-US"/>
              </w:rPr>
              <w:t xml:space="preserve">:  </w:t>
            </w:r>
          </w:p>
          <w:p w:rsidR="001F6509" w:rsidRPr="005D6A1D" w:rsidRDefault="00CB7F96" w:rsidP="00CB7F96">
            <w:pPr>
              <w:rPr>
                <w:lang w:val="en-US"/>
              </w:rPr>
            </w:pPr>
            <w:r>
              <w:rPr>
                <w:i/>
                <w:u w:val="single"/>
                <w:lang w:val="en-US"/>
              </w:rPr>
              <w:t>No classes:  Lincoln’s Day</w:t>
            </w:r>
          </w:p>
        </w:tc>
      </w:tr>
      <w:tr w:rsidR="001F6509" w:rsidRPr="00CB7F96" w:rsidTr="001F6509">
        <w:tc>
          <w:tcPr>
            <w:tcW w:w="1357" w:type="dxa"/>
          </w:tcPr>
          <w:p w:rsidR="001F6509" w:rsidRPr="005D6A1D" w:rsidRDefault="004C43F3" w:rsidP="001F6509">
            <w:pPr>
              <w:rPr>
                <w:lang w:val="en-US"/>
              </w:rPr>
            </w:pPr>
            <w:r>
              <w:rPr>
                <w:lang w:val="en-US"/>
              </w:rPr>
              <w:t>Feb. 18-22</w:t>
            </w:r>
          </w:p>
        </w:tc>
        <w:tc>
          <w:tcPr>
            <w:tcW w:w="1717" w:type="dxa"/>
          </w:tcPr>
          <w:p w:rsidR="001F6509" w:rsidRPr="005D6A1D" w:rsidRDefault="001F6509" w:rsidP="001F6509">
            <w:pPr>
              <w:rPr>
                <w:lang w:val="en-US"/>
              </w:rPr>
            </w:pPr>
          </w:p>
        </w:tc>
        <w:tc>
          <w:tcPr>
            <w:tcW w:w="3226" w:type="dxa"/>
          </w:tcPr>
          <w:p w:rsidR="001F6509" w:rsidRDefault="00D24FE6" w:rsidP="001F6509">
            <w:pPr>
              <w:rPr>
                <w:lang w:val="en-US"/>
              </w:rPr>
            </w:pPr>
            <w:r>
              <w:rPr>
                <w:lang w:val="en-US"/>
              </w:rPr>
              <w:t>Panorama: Peru</w:t>
            </w:r>
          </w:p>
          <w:p w:rsidR="00086C42" w:rsidRPr="00CB7F96" w:rsidRDefault="00086C42" w:rsidP="001F6509">
            <w:pPr>
              <w:rPr>
                <w:lang w:val="en-US"/>
              </w:rPr>
            </w:pPr>
            <w:r>
              <w:rPr>
                <w:lang w:val="en-US"/>
              </w:rPr>
              <w:t xml:space="preserve">Recapitulación </w:t>
            </w:r>
          </w:p>
        </w:tc>
        <w:tc>
          <w:tcPr>
            <w:tcW w:w="2880" w:type="dxa"/>
          </w:tcPr>
          <w:p w:rsidR="001F6509" w:rsidRPr="005D6A1D" w:rsidRDefault="00CB7F96" w:rsidP="001F6509">
            <w:pPr>
              <w:rPr>
                <w:b/>
                <w:u w:val="single"/>
                <w:lang w:val="en-US"/>
              </w:rPr>
            </w:pPr>
            <w:r>
              <w:rPr>
                <w:b/>
                <w:u w:val="single"/>
                <w:lang w:val="en-US"/>
              </w:rPr>
              <w:t>Thursday, Feb. 21:  Exam Lesson 7</w:t>
            </w:r>
          </w:p>
          <w:p w:rsidR="001F6509" w:rsidRPr="005D6A1D" w:rsidRDefault="00CB7F96" w:rsidP="00CB7F96">
            <w:pPr>
              <w:rPr>
                <w:lang w:val="en-US"/>
              </w:rPr>
            </w:pPr>
            <w:r>
              <w:rPr>
                <w:lang w:val="en-US"/>
              </w:rPr>
              <w:t>Monda</w:t>
            </w:r>
            <w:r w:rsidR="001F6509">
              <w:rPr>
                <w:lang w:val="en-US"/>
              </w:rPr>
              <w:t xml:space="preserve">y, </w:t>
            </w:r>
            <w:r>
              <w:rPr>
                <w:lang w:val="en-US"/>
              </w:rPr>
              <w:t>Feb.18</w:t>
            </w:r>
            <w:r w:rsidR="001F6509" w:rsidRPr="005D6A1D">
              <w:rPr>
                <w:lang w:val="en-US"/>
              </w:rPr>
              <w:t xml:space="preserve">: No classes- </w:t>
            </w:r>
            <w:r w:rsidR="00646709">
              <w:rPr>
                <w:lang w:val="en-US"/>
              </w:rPr>
              <w:t>Wa</w:t>
            </w:r>
            <w:r>
              <w:rPr>
                <w:lang w:val="en-US"/>
              </w:rPr>
              <w:t>shington’s Day</w:t>
            </w:r>
          </w:p>
        </w:tc>
      </w:tr>
      <w:tr w:rsidR="001F6509" w:rsidRPr="00CB7F96" w:rsidTr="001F6509">
        <w:tc>
          <w:tcPr>
            <w:tcW w:w="1357" w:type="dxa"/>
          </w:tcPr>
          <w:p w:rsidR="001F6509" w:rsidRPr="005D6A1D" w:rsidRDefault="004C43F3" w:rsidP="001F6509">
            <w:pPr>
              <w:rPr>
                <w:lang w:val="en-US"/>
              </w:rPr>
            </w:pPr>
            <w:r>
              <w:rPr>
                <w:lang w:val="en-US"/>
              </w:rPr>
              <w:t>Feb. 25- Mar. 1</w:t>
            </w:r>
          </w:p>
        </w:tc>
        <w:tc>
          <w:tcPr>
            <w:tcW w:w="1717" w:type="dxa"/>
          </w:tcPr>
          <w:p w:rsidR="001F6509" w:rsidRPr="005E3461" w:rsidRDefault="00A70C29" w:rsidP="001F6509">
            <w:pPr>
              <w:rPr>
                <w:b/>
                <w:lang w:val="en-US"/>
              </w:rPr>
            </w:pPr>
            <w:r>
              <w:rPr>
                <w:b/>
                <w:lang w:val="en-US"/>
              </w:rPr>
              <w:t>Lección 8</w:t>
            </w:r>
          </w:p>
          <w:p w:rsidR="001F6509" w:rsidRPr="005D6A1D" w:rsidRDefault="00A70C29" w:rsidP="001F6509">
            <w:pPr>
              <w:rPr>
                <w:lang w:val="en-US"/>
              </w:rPr>
            </w:pPr>
            <w:r>
              <w:rPr>
                <w:b/>
                <w:lang w:val="en-US"/>
              </w:rPr>
              <w:t>La comida</w:t>
            </w:r>
          </w:p>
        </w:tc>
        <w:tc>
          <w:tcPr>
            <w:tcW w:w="3226" w:type="dxa"/>
          </w:tcPr>
          <w:p w:rsidR="001F6509" w:rsidRPr="005D6A1D" w:rsidRDefault="0097062E" w:rsidP="001F6509">
            <w:pPr>
              <w:rPr>
                <w:lang w:val="en-US"/>
              </w:rPr>
            </w:pPr>
            <w:r>
              <w:rPr>
                <w:lang w:val="en-US"/>
              </w:rPr>
              <w:t>Food</w:t>
            </w:r>
          </w:p>
          <w:p w:rsidR="001F6509" w:rsidRPr="005D6A1D" w:rsidRDefault="0097062E" w:rsidP="001F6509">
            <w:pPr>
              <w:rPr>
                <w:lang w:val="en-US"/>
              </w:rPr>
            </w:pPr>
            <w:r>
              <w:rPr>
                <w:lang w:val="en-US"/>
              </w:rPr>
              <w:t xml:space="preserve">Food descriptions </w:t>
            </w:r>
          </w:p>
          <w:p w:rsidR="001F6509" w:rsidRPr="005D6A1D" w:rsidRDefault="0097062E" w:rsidP="001F6509">
            <w:pPr>
              <w:rPr>
                <w:lang w:val="en-US"/>
              </w:rPr>
            </w:pPr>
            <w:r>
              <w:rPr>
                <w:lang w:val="en-US"/>
              </w:rPr>
              <w:t>Meals</w:t>
            </w:r>
          </w:p>
        </w:tc>
        <w:tc>
          <w:tcPr>
            <w:tcW w:w="2880" w:type="dxa"/>
          </w:tcPr>
          <w:p w:rsidR="001F6509" w:rsidRPr="005D6A1D" w:rsidRDefault="001F6509" w:rsidP="001F6509">
            <w:pPr>
              <w:rPr>
                <w:lang w:val="en-US"/>
              </w:rPr>
            </w:pPr>
          </w:p>
        </w:tc>
      </w:tr>
    </w:tbl>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97062E" w:rsidTr="001F6509">
        <w:tc>
          <w:tcPr>
            <w:tcW w:w="1350" w:type="dxa"/>
          </w:tcPr>
          <w:p w:rsidR="001F6509" w:rsidRPr="001F6509" w:rsidRDefault="004C43F3" w:rsidP="002144E0">
            <w:pPr>
              <w:rPr>
                <w:rFonts w:eastAsia="Calibri"/>
                <w:lang w:val="en-US"/>
              </w:rPr>
            </w:pPr>
            <w:r>
              <w:rPr>
                <w:rFonts w:eastAsia="Calibri"/>
                <w:lang w:val="en-US"/>
              </w:rPr>
              <w:t>Mar</w:t>
            </w:r>
            <w:r w:rsidR="00310117">
              <w:rPr>
                <w:rFonts w:eastAsia="Calibri"/>
                <w:lang w:val="en-US"/>
              </w:rPr>
              <w:t>. 4-8</w:t>
            </w:r>
          </w:p>
        </w:tc>
        <w:tc>
          <w:tcPr>
            <w:tcW w:w="1710" w:type="dxa"/>
          </w:tcPr>
          <w:p w:rsidR="001F6509" w:rsidRPr="00CD2A01" w:rsidRDefault="001F6509" w:rsidP="002144E0">
            <w:pPr>
              <w:rPr>
                <w:rFonts w:eastAsia="Calibri"/>
                <w:lang w:val="en-US"/>
              </w:rPr>
            </w:pPr>
          </w:p>
        </w:tc>
        <w:tc>
          <w:tcPr>
            <w:tcW w:w="3240" w:type="dxa"/>
          </w:tcPr>
          <w:p w:rsidR="001F6509" w:rsidRPr="00363C19" w:rsidRDefault="0097062E" w:rsidP="002144E0">
            <w:pPr>
              <w:rPr>
                <w:rFonts w:eastAsia="Calibri"/>
                <w:lang w:val="en-US"/>
              </w:rPr>
            </w:pPr>
            <w:r>
              <w:rPr>
                <w:rFonts w:eastAsia="Calibri"/>
                <w:lang w:val="en-US"/>
              </w:rPr>
              <w:t>8</w:t>
            </w:r>
            <w:r w:rsidR="00E62365">
              <w:rPr>
                <w:rFonts w:eastAsia="Calibri"/>
                <w:lang w:val="en-US"/>
              </w:rPr>
              <w:t>.1 Preterit of stem-changing verbs</w:t>
            </w:r>
          </w:p>
          <w:p w:rsidR="001F6509" w:rsidRPr="00363C19" w:rsidRDefault="0097062E" w:rsidP="002144E0">
            <w:pPr>
              <w:rPr>
                <w:rFonts w:eastAsia="Calibri"/>
                <w:lang w:val="en-US"/>
              </w:rPr>
            </w:pPr>
            <w:r>
              <w:rPr>
                <w:rFonts w:eastAsia="Calibri"/>
                <w:lang w:val="en-US"/>
              </w:rPr>
              <w:t>8</w:t>
            </w:r>
            <w:r w:rsidR="00E62365">
              <w:rPr>
                <w:rFonts w:eastAsia="Calibri"/>
                <w:lang w:val="en-US"/>
              </w:rPr>
              <w:t>.2 Double object pronouns</w:t>
            </w:r>
          </w:p>
          <w:p w:rsidR="001F6509" w:rsidRPr="00960C4E" w:rsidRDefault="0097062E" w:rsidP="00E62365">
            <w:pPr>
              <w:rPr>
                <w:rFonts w:eastAsia="Calibri"/>
                <w:lang w:val="en-US"/>
              </w:rPr>
            </w:pPr>
            <w:r>
              <w:rPr>
                <w:rFonts w:eastAsia="Calibri"/>
                <w:lang w:val="en-US"/>
              </w:rPr>
              <w:t>8</w:t>
            </w:r>
            <w:r w:rsidR="00E62365">
              <w:rPr>
                <w:rFonts w:eastAsia="Calibri"/>
                <w:lang w:val="en-US"/>
              </w:rPr>
              <w:t xml:space="preserve">.3 Comparisons </w:t>
            </w: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310117" w:rsidP="002144E0">
            <w:pPr>
              <w:rPr>
                <w:rFonts w:eastAsia="Calibri"/>
                <w:lang w:val="en-US"/>
              </w:rPr>
            </w:pPr>
            <w:r>
              <w:rPr>
                <w:rFonts w:eastAsia="Calibri"/>
                <w:lang w:val="en-US"/>
              </w:rPr>
              <w:t>Mar. 11-15</w:t>
            </w:r>
          </w:p>
        </w:tc>
        <w:tc>
          <w:tcPr>
            <w:tcW w:w="1710" w:type="dxa"/>
          </w:tcPr>
          <w:p w:rsidR="001F6509" w:rsidRPr="00CD2A01" w:rsidRDefault="001F6509" w:rsidP="002144E0">
            <w:pPr>
              <w:rPr>
                <w:rFonts w:eastAsia="Calibri"/>
                <w:lang w:val="en-US"/>
              </w:rPr>
            </w:pPr>
          </w:p>
        </w:tc>
        <w:tc>
          <w:tcPr>
            <w:tcW w:w="3240" w:type="dxa"/>
          </w:tcPr>
          <w:p w:rsidR="00C90AF4" w:rsidRPr="00363C19" w:rsidRDefault="0097062E" w:rsidP="00C90AF4">
            <w:pPr>
              <w:rPr>
                <w:rFonts w:eastAsia="Calibri"/>
                <w:lang w:val="en-US"/>
              </w:rPr>
            </w:pPr>
            <w:r>
              <w:rPr>
                <w:rFonts w:eastAsia="Calibri"/>
                <w:lang w:val="en-US"/>
              </w:rPr>
              <w:t>8</w:t>
            </w:r>
            <w:r w:rsidR="00C90AF4" w:rsidRPr="00363C19">
              <w:rPr>
                <w:rFonts w:eastAsia="Calibri"/>
                <w:lang w:val="en-US"/>
              </w:rPr>
              <w:t xml:space="preserve">.4 </w:t>
            </w:r>
            <w:r w:rsidR="00E62365">
              <w:rPr>
                <w:rFonts w:eastAsia="Calibri"/>
                <w:lang w:val="en-US"/>
              </w:rPr>
              <w:t>Superlatives</w:t>
            </w:r>
          </w:p>
          <w:p w:rsidR="001F6509" w:rsidRDefault="00E62365" w:rsidP="00C90AF4">
            <w:pPr>
              <w:rPr>
                <w:rFonts w:eastAsia="Calibri"/>
                <w:lang w:val="en-US"/>
              </w:rPr>
            </w:pPr>
            <w:r>
              <w:rPr>
                <w:rFonts w:eastAsia="Calibri"/>
                <w:lang w:val="en-US"/>
              </w:rPr>
              <w:t>Panorama: Guatemala</w:t>
            </w:r>
          </w:p>
          <w:p w:rsidR="00086C42" w:rsidRPr="00363C19" w:rsidRDefault="00086C42" w:rsidP="00C90AF4">
            <w:pPr>
              <w:rPr>
                <w:rFonts w:eastAsia="Calibri"/>
                <w:lang w:val="en-US"/>
              </w:rPr>
            </w:pPr>
            <w:r>
              <w:rPr>
                <w:rFonts w:eastAsia="Calibri"/>
                <w:lang w:val="en-US"/>
              </w:rPr>
              <w:t xml:space="preserve">Recapitulación </w:t>
            </w:r>
          </w:p>
        </w:tc>
        <w:tc>
          <w:tcPr>
            <w:tcW w:w="2880" w:type="dxa"/>
          </w:tcPr>
          <w:p w:rsidR="001F6509" w:rsidRPr="00363C19" w:rsidRDefault="00E62365" w:rsidP="00E62365">
            <w:pPr>
              <w:rPr>
                <w:rFonts w:eastAsia="Calibri"/>
                <w:lang w:val="en-US"/>
              </w:rPr>
            </w:pPr>
            <w:r>
              <w:rPr>
                <w:rFonts w:eastAsia="Calibri"/>
                <w:b/>
                <w:u w:val="single"/>
                <w:lang w:val="en-US"/>
              </w:rPr>
              <w:t>Thursday, March 14:  Exam Lesson 8</w:t>
            </w:r>
          </w:p>
        </w:tc>
      </w:tr>
      <w:tr w:rsidR="001F6509" w:rsidRPr="00CD49F5" w:rsidTr="001F6509">
        <w:tc>
          <w:tcPr>
            <w:tcW w:w="1350" w:type="dxa"/>
          </w:tcPr>
          <w:p w:rsidR="001F6509" w:rsidRPr="004D6A56" w:rsidRDefault="00310117" w:rsidP="002144E0">
            <w:pPr>
              <w:rPr>
                <w:rFonts w:eastAsia="Calibri"/>
              </w:rPr>
            </w:pPr>
            <w:r>
              <w:rPr>
                <w:rFonts w:eastAsia="Calibri"/>
              </w:rPr>
              <w:t>Mar. 18-22</w:t>
            </w:r>
          </w:p>
        </w:tc>
        <w:tc>
          <w:tcPr>
            <w:tcW w:w="1710" w:type="dxa"/>
          </w:tcPr>
          <w:p w:rsidR="00C90AF4" w:rsidRPr="00363C19" w:rsidRDefault="00A70C29" w:rsidP="00C90AF4">
            <w:pPr>
              <w:rPr>
                <w:rFonts w:eastAsia="Calibri"/>
                <w:b/>
                <w:lang w:val="en-US"/>
              </w:rPr>
            </w:pPr>
            <w:r>
              <w:rPr>
                <w:rFonts w:eastAsia="Calibri"/>
                <w:b/>
                <w:lang w:val="en-US"/>
              </w:rPr>
              <w:t>Lección 9</w:t>
            </w:r>
          </w:p>
          <w:p w:rsidR="001F6509" w:rsidRPr="004D6A56" w:rsidRDefault="00A70C29" w:rsidP="00C90AF4">
            <w:pPr>
              <w:rPr>
                <w:rFonts w:eastAsia="Calibri"/>
              </w:rPr>
            </w:pPr>
            <w:r>
              <w:rPr>
                <w:rFonts w:eastAsia="Calibri"/>
                <w:b/>
                <w:lang w:val="en-US"/>
              </w:rPr>
              <w:t>Las fiestas</w:t>
            </w:r>
          </w:p>
        </w:tc>
        <w:tc>
          <w:tcPr>
            <w:tcW w:w="3240" w:type="dxa"/>
          </w:tcPr>
          <w:p w:rsidR="00C90AF4" w:rsidRPr="00363C19" w:rsidRDefault="009F16E7" w:rsidP="00C90AF4">
            <w:pPr>
              <w:rPr>
                <w:rFonts w:eastAsia="Calibri"/>
                <w:lang w:val="en-US"/>
              </w:rPr>
            </w:pPr>
            <w:r>
              <w:rPr>
                <w:rFonts w:eastAsia="Calibri"/>
                <w:lang w:val="en-US"/>
              </w:rPr>
              <w:t>Parties and celebrations</w:t>
            </w:r>
          </w:p>
          <w:p w:rsidR="00C90AF4" w:rsidRPr="00363C19" w:rsidRDefault="009F16E7" w:rsidP="00C90AF4">
            <w:pPr>
              <w:rPr>
                <w:rFonts w:eastAsia="Calibri"/>
                <w:lang w:val="en-US"/>
              </w:rPr>
            </w:pPr>
            <w:r>
              <w:rPr>
                <w:rFonts w:eastAsia="Calibri"/>
                <w:lang w:val="en-US"/>
              </w:rPr>
              <w:t>Personal relationships</w:t>
            </w:r>
          </w:p>
          <w:p w:rsidR="001F6509" w:rsidRPr="0046713D" w:rsidRDefault="009F16E7" w:rsidP="00A46F76">
            <w:pPr>
              <w:rPr>
                <w:rFonts w:eastAsia="Calibri"/>
                <w:lang w:val="en-US"/>
              </w:rPr>
            </w:pPr>
            <w:r>
              <w:rPr>
                <w:rFonts w:eastAsia="Calibri"/>
                <w:lang w:val="en-US"/>
              </w:rPr>
              <w:t>Stages of life</w:t>
            </w:r>
          </w:p>
        </w:tc>
        <w:tc>
          <w:tcPr>
            <w:tcW w:w="2880" w:type="dxa"/>
          </w:tcPr>
          <w:p w:rsidR="001F6509" w:rsidRPr="0046713D" w:rsidRDefault="001F6509" w:rsidP="002144E0">
            <w:pPr>
              <w:rPr>
                <w:rFonts w:eastAsia="Calibri"/>
                <w:lang w:val="en-US"/>
              </w:rPr>
            </w:pPr>
          </w:p>
        </w:tc>
      </w:tr>
      <w:tr w:rsidR="001F6509" w:rsidRPr="004D6A56" w:rsidTr="00787B2A">
        <w:trPr>
          <w:trHeight w:val="575"/>
        </w:trPr>
        <w:tc>
          <w:tcPr>
            <w:tcW w:w="1350" w:type="dxa"/>
          </w:tcPr>
          <w:p w:rsidR="001F6509" w:rsidRPr="00363C19" w:rsidRDefault="00310117" w:rsidP="002144E0">
            <w:pPr>
              <w:rPr>
                <w:rFonts w:eastAsia="Calibri"/>
              </w:rPr>
            </w:pPr>
            <w:r>
              <w:rPr>
                <w:rFonts w:eastAsia="Calibri"/>
              </w:rPr>
              <w:t>Mar. 25</w:t>
            </w:r>
            <w:r w:rsidR="001F6509" w:rsidRPr="00363C19">
              <w:rPr>
                <w:rFonts w:eastAsia="Calibri"/>
              </w:rPr>
              <w:t>-2</w:t>
            </w:r>
            <w:r>
              <w:rPr>
                <w:rFonts w:eastAsia="Calibri"/>
              </w:rPr>
              <w:t>9</w:t>
            </w:r>
          </w:p>
        </w:tc>
        <w:tc>
          <w:tcPr>
            <w:tcW w:w="1710" w:type="dxa"/>
          </w:tcPr>
          <w:p w:rsidR="001F6509" w:rsidRPr="00363C19" w:rsidRDefault="001F6509" w:rsidP="002144E0">
            <w:pPr>
              <w:rPr>
                <w:rFonts w:eastAsia="Calibri"/>
              </w:rPr>
            </w:pPr>
          </w:p>
        </w:tc>
        <w:tc>
          <w:tcPr>
            <w:tcW w:w="3240" w:type="dxa"/>
          </w:tcPr>
          <w:p w:rsidR="00A46F76" w:rsidRPr="00363C19" w:rsidRDefault="00A46F76" w:rsidP="00A46F76">
            <w:pPr>
              <w:rPr>
                <w:rFonts w:eastAsia="Calibri"/>
                <w:lang w:val="en-US"/>
              </w:rPr>
            </w:pPr>
            <w:r>
              <w:rPr>
                <w:rFonts w:eastAsia="Calibri"/>
                <w:lang w:val="en-US"/>
              </w:rPr>
              <w:t>9.1 Irregular preterites</w:t>
            </w:r>
          </w:p>
          <w:p w:rsidR="00A46F76" w:rsidRPr="00363C19" w:rsidRDefault="00A46F76" w:rsidP="00A46F76">
            <w:pPr>
              <w:rPr>
                <w:rFonts w:eastAsia="Calibri"/>
                <w:lang w:val="en-US"/>
              </w:rPr>
            </w:pPr>
            <w:r>
              <w:rPr>
                <w:rFonts w:eastAsia="Calibri"/>
                <w:lang w:val="en-US"/>
              </w:rPr>
              <w:t>9</w:t>
            </w:r>
            <w:r w:rsidRPr="00363C19">
              <w:rPr>
                <w:rFonts w:eastAsia="Calibri"/>
                <w:lang w:val="en-US"/>
              </w:rPr>
              <w:t xml:space="preserve">.2 </w:t>
            </w:r>
            <w:r>
              <w:rPr>
                <w:rFonts w:eastAsia="Calibri"/>
                <w:lang w:val="en-US"/>
              </w:rPr>
              <w:t>Verbs that change the meaning in the preterite</w:t>
            </w:r>
          </w:p>
          <w:p w:rsidR="001F6509" w:rsidRPr="00787B2A" w:rsidRDefault="00A46F76" w:rsidP="0084358F">
            <w:pPr>
              <w:rPr>
                <w:rFonts w:eastAsia="Calibri"/>
                <w:lang w:val="en-US"/>
              </w:rPr>
            </w:pPr>
            <w:r w:rsidRPr="00A46F76">
              <w:rPr>
                <w:rFonts w:eastAsia="Calibri"/>
                <w:lang w:val="en-US"/>
              </w:rPr>
              <w:t>9.3 ¿Qué? and ¿cuál?</w:t>
            </w:r>
            <w:r w:rsidR="00CD49F5" w:rsidRPr="00CD49F5">
              <w:rPr>
                <w:rFonts w:eastAsia="Calibri"/>
                <w:lang w:val="en-US"/>
              </w:rPr>
              <w:t xml:space="preserve"> </w:t>
            </w:r>
          </w:p>
        </w:tc>
        <w:tc>
          <w:tcPr>
            <w:tcW w:w="2880" w:type="dxa"/>
          </w:tcPr>
          <w:p w:rsidR="001F6509" w:rsidRPr="00363C19" w:rsidRDefault="00086C42" w:rsidP="002144E0">
            <w:pPr>
              <w:rPr>
                <w:rFonts w:eastAsia="Calibri"/>
                <w:b/>
                <w:u w:val="single"/>
              </w:rPr>
            </w:pPr>
            <w:r>
              <w:rPr>
                <w:rFonts w:eastAsia="Calibri"/>
                <w:b/>
                <w:u w:val="single"/>
              </w:rPr>
              <w:t xml:space="preserve">Presentations </w:t>
            </w:r>
          </w:p>
        </w:tc>
      </w:tr>
      <w:tr w:rsidR="00A46F76" w:rsidRPr="004D6A56" w:rsidTr="001F6509">
        <w:trPr>
          <w:trHeight w:val="341"/>
        </w:trPr>
        <w:tc>
          <w:tcPr>
            <w:tcW w:w="1350" w:type="dxa"/>
          </w:tcPr>
          <w:p w:rsidR="00A46F76" w:rsidRPr="00CD49F5" w:rsidRDefault="00A46F76" w:rsidP="00A46F76">
            <w:pPr>
              <w:rPr>
                <w:rFonts w:eastAsia="Calibri"/>
              </w:rPr>
            </w:pPr>
            <w:r w:rsidRPr="00CD49F5">
              <w:rPr>
                <w:rFonts w:eastAsia="Calibri"/>
              </w:rPr>
              <w:t>Apr.1-5</w:t>
            </w:r>
          </w:p>
        </w:tc>
        <w:tc>
          <w:tcPr>
            <w:tcW w:w="1710" w:type="dxa"/>
          </w:tcPr>
          <w:p w:rsidR="00A46F76" w:rsidRPr="00363C19" w:rsidRDefault="00A46F76" w:rsidP="00A46F76">
            <w:pPr>
              <w:rPr>
                <w:rFonts w:eastAsia="Calibri"/>
                <w:lang w:val="en-US"/>
              </w:rPr>
            </w:pPr>
          </w:p>
        </w:tc>
        <w:tc>
          <w:tcPr>
            <w:tcW w:w="3240" w:type="dxa"/>
          </w:tcPr>
          <w:p w:rsidR="0084358F" w:rsidRPr="0046713D" w:rsidRDefault="0084358F" w:rsidP="0084358F">
            <w:pPr>
              <w:rPr>
                <w:rFonts w:eastAsia="Calibri"/>
              </w:rPr>
            </w:pPr>
            <w:r w:rsidRPr="0046713D">
              <w:rPr>
                <w:rFonts w:eastAsia="Calibri"/>
              </w:rPr>
              <w:t xml:space="preserve">9.4 Pronouns after prepositions </w:t>
            </w:r>
          </w:p>
          <w:p w:rsidR="00A46F76" w:rsidRPr="0046713D" w:rsidRDefault="0084358F" w:rsidP="0084358F">
            <w:pPr>
              <w:rPr>
                <w:rFonts w:eastAsia="Calibri"/>
              </w:rPr>
            </w:pPr>
            <w:r w:rsidRPr="0046713D">
              <w:rPr>
                <w:rFonts w:eastAsia="Calibri"/>
              </w:rPr>
              <w:t>Panorama: Chile</w:t>
            </w:r>
          </w:p>
          <w:p w:rsidR="00086C42" w:rsidRPr="0046713D" w:rsidRDefault="00086C42" w:rsidP="0084358F">
            <w:pPr>
              <w:rPr>
                <w:rFonts w:eastAsia="Calibri"/>
              </w:rPr>
            </w:pPr>
            <w:r w:rsidRPr="0046713D">
              <w:rPr>
                <w:rFonts w:eastAsia="Calibri"/>
              </w:rPr>
              <w:t>Recapitulación</w:t>
            </w:r>
          </w:p>
        </w:tc>
        <w:tc>
          <w:tcPr>
            <w:tcW w:w="2880" w:type="dxa"/>
          </w:tcPr>
          <w:p w:rsidR="00A46F76" w:rsidRPr="00363C19" w:rsidRDefault="00A46F76" w:rsidP="00A46F76">
            <w:pPr>
              <w:rPr>
                <w:rFonts w:eastAsia="Calibri"/>
                <w:b/>
                <w:u w:val="single"/>
              </w:rPr>
            </w:pPr>
            <w:r>
              <w:rPr>
                <w:rFonts w:eastAsia="Calibri"/>
                <w:b/>
                <w:u w:val="single"/>
              </w:rPr>
              <w:t>Thursday, April 4</w:t>
            </w:r>
            <w:r w:rsidRPr="00363C19">
              <w:rPr>
                <w:rFonts w:eastAsia="Calibri"/>
                <w:b/>
                <w:u w:val="single"/>
              </w:rPr>
              <w:t xml:space="preserve">:  </w:t>
            </w:r>
          </w:p>
          <w:p w:rsidR="00A46F76" w:rsidRPr="00363C19" w:rsidRDefault="00A46F76" w:rsidP="00A46F76">
            <w:pPr>
              <w:rPr>
                <w:rFonts w:eastAsia="Calibri"/>
                <w:b/>
                <w:u w:val="single"/>
              </w:rPr>
            </w:pPr>
            <w:r>
              <w:rPr>
                <w:rFonts w:eastAsia="Calibri"/>
                <w:b/>
                <w:u w:val="single"/>
              </w:rPr>
              <w:t>Exam Lesson 9</w:t>
            </w:r>
          </w:p>
        </w:tc>
      </w:tr>
      <w:tr w:rsidR="00A46F76" w:rsidRPr="005036E0" w:rsidTr="001F6509">
        <w:tc>
          <w:tcPr>
            <w:tcW w:w="1350" w:type="dxa"/>
          </w:tcPr>
          <w:p w:rsidR="00A46F76" w:rsidRPr="00363C19" w:rsidRDefault="00A46F76" w:rsidP="00A46F76">
            <w:pPr>
              <w:rPr>
                <w:rFonts w:eastAsia="Calibri"/>
                <w:lang w:val="en-US"/>
              </w:rPr>
            </w:pPr>
            <w:r>
              <w:rPr>
                <w:rFonts w:eastAsia="Calibri"/>
                <w:lang w:val="en-US"/>
              </w:rPr>
              <w:t>Apr. 8-12</w:t>
            </w:r>
          </w:p>
        </w:tc>
        <w:tc>
          <w:tcPr>
            <w:tcW w:w="1710" w:type="dxa"/>
          </w:tcPr>
          <w:p w:rsidR="0084358F" w:rsidRPr="00CD49F5" w:rsidRDefault="0084358F" w:rsidP="0084358F">
            <w:pPr>
              <w:rPr>
                <w:rFonts w:eastAsia="Calibri"/>
                <w:b/>
              </w:rPr>
            </w:pPr>
            <w:r w:rsidRPr="00CD49F5">
              <w:rPr>
                <w:rFonts w:eastAsia="Calibri"/>
                <w:b/>
              </w:rPr>
              <w:t>Lección 10</w:t>
            </w:r>
          </w:p>
          <w:p w:rsidR="00A46F76" w:rsidRPr="00363C19" w:rsidRDefault="0084358F" w:rsidP="0084358F">
            <w:pPr>
              <w:rPr>
                <w:rFonts w:eastAsia="Calibri"/>
                <w:lang w:val="en-US"/>
              </w:rPr>
            </w:pPr>
            <w:r w:rsidRPr="00CD49F5">
              <w:rPr>
                <w:rFonts w:eastAsia="Calibri"/>
                <w:b/>
              </w:rPr>
              <w:t xml:space="preserve">En </w:t>
            </w:r>
            <w:r>
              <w:rPr>
                <w:rFonts w:eastAsia="Calibri"/>
                <w:b/>
                <w:lang w:val="en-US"/>
              </w:rPr>
              <w:t>el consultorio</w:t>
            </w:r>
          </w:p>
        </w:tc>
        <w:tc>
          <w:tcPr>
            <w:tcW w:w="3240" w:type="dxa"/>
          </w:tcPr>
          <w:p w:rsidR="0084358F" w:rsidRPr="00363C19" w:rsidRDefault="0084358F" w:rsidP="0084358F">
            <w:pPr>
              <w:rPr>
                <w:rFonts w:eastAsia="Calibri"/>
                <w:lang w:val="en-US"/>
              </w:rPr>
            </w:pPr>
            <w:r>
              <w:rPr>
                <w:rFonts w:eastAsia="Calibri"/>
                <w:lang w:val="en-US"/>
              </w:rPr>
              <w:t xml:space="preserve">Health and medical terms </w:t>
            </w:r>
          </w:p>
          <w:p w:rsidR="0084358F" w:rsidRPr="00363C19" w:rsidRDefault="0084358F" w:rsidP="0084358F">
            <w:pPr>
              <w:rPr>
                <w:rFonts w:eastAsia="Calibri"/>
                <w:lang w:val="en-US"/>
              </w:rPr>
            </w:pPr>
            <w:r>
              <w:rPr>
                <w:rFonts w:eastAsia="Calibri"/>
                <w:lang w:val="en-US"/>
              </w:rPr>
              <w:t>Parts of the body</w:t>
            </w:r>
          </w:p>
          <w:p w:rsidR="0084358F" w:rsidRDefault="0084358F" w:rsidP="0084358F">
            <w:pPr>
              <w:rPr>
                <w:rFonts w:eastAsia="Calibri"/>
                <w:lang w:val="en-US"/>
              </w:rPr>
            </w:pPr>
            <w:r>
              <w:rPr>
                <w:rFonts w:eastAsia="Calibri"/>
                <w:lang w:val="en-US"/>
              </w:rPr>
              <w:t xml:space="preserve">Symptoms and medical conditions </w:t>
            </w:r>
          </w:p>
          <w:p w:rsidR="00A46F76" w:rsidRPr="00363C19" w:rsidRDefault="0084358F" w:rsidP="0084358F">
            <w:pPr>
              <w:rPr>
                <w:rFonts w:eastAsia="Calibri"/>
                <w:lang w:val="en-US"/>
              </w:rPr>
            </w:pPr>
            <w:r>
              <w:rPr>
                <w:rFonts w:eastAsia="Calibri"/>
                <w:lang w:val="en-US"/>
              </w:rPr>
              <w:t>Health professions</w:t>
            </w:r>
          </w:p>
        </w:tc>
        <w:tc>
          <w:tcPr>
            <w:tcW w:w="2880" w:type="dxa"/>
          </w:tcPr>
          <w:p w:rsidR="00A46F76" w:rsidRPr="00363C19" w:rsidRDefault="00A46F76" w:rsidP="00A46F76">
            <w:pPr>
              <w:rPr>
                <w:rFonts w:eastAsia="Calibri"/>
                <w:lang w:val="en-US"/>
              </w:rPr>
            </w:pPr>
          </w:p>
        </w:tc>
      </w:tr>
      <w:tr w:rsidR="00A46F76" w:rsidRPr="005036E0" w:rsidTr="001F6509">
        <w:tc>
          <w:tcPr>
            <w:tcW w:w="1350" w:type="dxa"/>
          </w:tcPr>
          <w:p w:rsidR="00A46F76" w:rsidRPr="00310117" w:rsidRDefault="00A46F76" w:rsidP="00A46F76">
            <w:pPr>
              <w:rPr>
                <w:rFonts w:eastAsia="Calibri"/>
                <w:lang w:val="en-US"/>
              </w:rPr>
            </w:pPr>
            <w:r>
              <w:rPr>
                <w:rFonts w:eastAsia="Calibri"/>
                <w:lang w:val="en-US"/>
              </w:rPr>
              <w:t>Apr. 15-19</w:t>
            </w:r>
          </w:p>
        </w:tc>
        <w:tc>
          <w:tcPr>
            <w:tcW w:w="1710" w:type="dxa"/>
          </w:tcPr>
          <w:p w:rsidR="00A46F76" w:rsidRPr="00310117" w:rsidRDefault="00A46F76" w:rsidP="00A46F76">
            <w:pPr>
              <w:rPr>
                <w:rFonts w:eastAsia="Calibri"/>
                <w:lang w:val="en-US"/>
              </w:rPr>
            </w:pPr>
          </w:p>
        </w:tc>
        <w:tc>
          <w:tcPr>
            <w:tcW w:w="3240" w:type="dxa"/>
          </w:tcPr>
          <w:p w:rsidR="0084358F" w:rsidRPr="0084358F" w:rsidRDefault="0084358F" w:rsidP="0084358F">
            <w:pPr>
              <w:rPr>
                <w:rFonts w:eastAsia="Calibri"/>
                <w:lang w:val="en-US"/>
              </w:rPr>
            </w:pPr>
            <w:r w:rsidRPr="0084358F">
              <w:rPr>
                <w:rFonts w:eastAsia="MS Mincho"/>
                <w:b/>
                <w:bCs/>
                <w:lang w:val="en-US"/>
              </w:rPr>
              <w:t>Spring Recess (No classes)</w:t>
            </w:r>
          </w:p>
        </w:tc>
        <w:tc>
          <w:tcPr>
            <w:tcW w:w="2880" w:type="dxa"/>
          </w:tcPr>
          <w:p w:rsidR="00A46F76" w:rsidRPr="0071410F" w:rsidRDefault="00A46F76" w:rsidP="00A46F76">
            <w:pPr>
              <w:pStyle w:val="PlainText"/>
              <w:jc w:val="both"/>
              <w:rPr>
                <w:rFonts w:eastAsia="Calibri"/>
                <w:i/>
                <w:u w:val="single"/>
                <w:lang w:val="en-US"/>
              </w:rPr>
            </w:pPr>
          </w:p>
        </w:tc>
      </w:tr>
      <w:tr w:rsidR="00A46F76" w:rsidRPr="0084358F" w:rsidTr="001F6509">
        <w:tc>
          <w:tcPr>
            <w:tcW w:w="1350" w:type="dxa"/>
          </w:tcPr>
          <w:p w:rsidR="00A46F76" w:rsidRPr="00310117" w:rsidRDefault="00A46F76" w:rsidP="00A46F76">
            <w:pPr>
              <w:rPr>
                <w:rFonts w:eastAsia="Calibri"/>
                <w:lang w:val="en-US"/>
              </w:rPr>
            </w:pPr>
            <w:r>
              <w:rPr>
                <w:rFonts w:eastAsia="Calibri"/>
                <w:lang w:val="en-US"/>
              </w:rPr>
              <w:lastRenderedPageBreak/>
              <w:t>Apr. 22-26</w:t>
            </w:r>
          </w:p>
          <w:p w:rsidR="00A46F76" w:rsidRPr="0071410F" w:rsidRDefault="00A46F76" w:rsidP="00A46F76">
            <w:pPr>
              <w:rPr>
                <w:rFonts w:eastAsia="Calibri"/>
                <w:lang w:val="en-US"/>
              </w:rPr>
            </w:pPr>
          </w:p>
        </w:tc>
        <w:tc>
          <w:tcPr>
            <w:tcW w:w="1710" w:type="dxa"/>
          </w:tcPr>
          <w:p w:rsidR="00A46F76" w:rsidRPr="0071410F" w:rsidRDefault="00A46F76" w:rsidP="00A46F76">
            <w:pPr>
              <w:rPr>
                <w:rFonts w:eastAsia="Calibri"/>
                <w:lang w:val="en-US"/>
              </w:rPr>
            </w:pPr>
          </w:p>
        </w:tc>
        <w:tc>
          <w:tcPr>
            <w:tcW w:w="3240" w:type="dxa"/>
          </w:tcPr>
          <w:p w:rsidR="0084358F" w:rsidRDefault="00A46F76" w:rsidP="00A46F76">
            <w:pPr>
              <w:rPr>
                <w:rFonts w:eastAsia="Calibri"/>
                <w:lang w:val="en-US"/>
              </w:rPr>
            </w:pPr>
            <w:r>
              <w:rPr>
                <w:rFonts w:eastAsia="Calibri"/>
                <w:lang w:val="en-US"/>
              </w:rPr>
              <w:t>10.1 The imperfect tense</w:t>
            </w:r>
          </w:p>
          <w:p w:rsidR="00A46F76" w:rsidRDefault="00A46F76" w:rsidP="00A46F76">
            <w:pPr>
              <w:rPr>
                <w:rFonts w:eastAsia="Calibri"/>
                <w:lang w:val="en-US"/>
              </w:rPr>
            </w:pPr>
            <w:r>
              <w:rPr>
                <w:rFonts w:eastAsia="Calibri"/>
                <w:lang w:val="en-US"/>
              </w:rPr>
              <w:t>10.2 The preterite and the imperfect</w:t>
            </w:r>
          </w:p>
          <w:p w:rsidR="00A46F76" w:rsidRPr="0084358F" w:rsidRDefault="00A46F76" w:rsidP="00A46F76">
            <w:pPr>
              <w:rPr>
                <w:rFonts w:eastAsia="Calibri"/>
                <w:lang w:val="en-US"/>
              </w:rPr>
            </w:pPr>
            <w:r>
              <w:rPr>
                <w:rFonts w:eastAsia="Calibri"/>
                <w:lang w:val="en-US"/>
              </w:rPr>
              <w:t xml:space="preserve">10.3 Constructions with </w:t>
            </w:r>
            <w:r w:rsidRPr="005036E0">
              <w:rPr>
                <w:rFonts w:eastAsia="Calibri"/>
                <w:b/>
                <w:lang w:val="en-US"/>
              </w:rPr>
              <w:t>se</w:t>
            </w:r>
          </w:p>
        </w:tc>
        <w:tc>
          <w:tcPr>
            <w:tcW w:w="2880" w:type="dxa"/>
          </w:tcPr>
          <w:p w:rsidR="00A46F76" w:rsidRPr="0084358F" w:rsidRDefault="00A46F76" w:rsidP="00A46F76">
            <w:pPr>
              <w:rPr>
                <w:rFonts w:eastAsia="Calibri"/>
                <w:b/>
                <w:u w:val="single"/>
                <w:lang w:val="en-US"/>
              </w:rPr>
            </w:pPr>
          </w:p>
        </w:tc>
      </w:tr>
      <w:tr w:rsidR="0084358F" w:rsidRPr="004D6A56" w:rsidTr="001F6509">
        <w:tc>
          <w:tcPr>
            <w:tcW w:w="1350" w:type="dxa"/>
          </w:tcPr>
          <w:p w:rsidR="0084358F" w:rsidRPr="0071410F" w:rsidRDefault="0084358F" w:rsidP="0084358F">
            <w:pPr>
              <w:rPr>
                <w:rFonts w:eastAsia="Calibri"/>
                <w:lang w:val="en-US"/>
              </w:rPr>
            </w:pPr>
            <w:r>
              <w:rPr>
                <w:rFonts w:eastAsia="Calibri"/>
                <w:lang w:val="en-US"/>
              </w:rPr>
              <w:t>Apr. 29- May 3</w:t>
            </w:r>
          </w:p>
        </w:tc>
        <w:tc>
          <w:tcPr>
            <w:tcW w:w="1710" w:type="dxa"/>
          </w:tcPr>
          <w:p w:rsidR="0084358F" w:rsidRPr="00A46F76" w:rsidRDefault="0084358F" w:rsidP="0084358F">
            <w:pPr>
              <w:rPr>
                <w:rFonts w:eastAsia="Calibri"/>
                <w:b/>
                <w:lang w:val="en-US"/>
              </w:rPr>
            </w:pPr>
          </w:p>
        </w:tc>
        <w:tc>
          <w:tcPr>
            <w:tcW w:w="3240" w:type="dxa"/>
          </w:tcPr>
          <w:p w:rsidR="0084358F" w:rsidRDefault="0084358F" w:rsidP="0084358F">
            <w:pPr>
              <w:rPr>
                <w:rFonts w:eastAsia="Calibri"/>
              </w:rPr>
            </w:pPr>
            <w:r w:rsidRPr="0046713D">
              <w:rPr>
                <w:rFonts w:eastAsia="Calibri"/>
              </w:rPr>
              <w:t xml:space="preserve">10.4 Adverbs </w:t>
            </w:r>
            <w:r w:rsidRPr="00363C19">
              <w:rPr>
                <w:rFonts w:eastAsia="Calibri"/>
              </w:rPr>
              <w:t xml:space="preserve"> </w:t>
            </w:r>
          </w:p>
          <w:p w:rsidR="0084358F" w:rsidRDefault="0084358F" w:rsidP="0084358F">
            <w:pPr>
              <w:rPr>
                <w:rFonts w:eastAsia="Calibri"/>
              </w:rPr>
            </w:pPr>
            <w:r>
              <w:rPr>
                <w:rFonts w:eastAsia="Calibri"/>
              </w:rPr>
              <w:t>Panorama: Costa Rica</w:t>
            </w:r>
          </w:p>
          <w:p w:rsidR="00086C42" w:rsidRPr="0046713D" w:rsidRDefault="00086C42" w:rsidP="0084358F">
            <w:pPr>
              <w:rPr>
                <w:rFonts w:eastAsia="Calibri"/>
              </w:rPr>
            </w:pPr>
            <w:r>
              <w:rPr>
                <w:rFonts w:eastAsia="Calibri"/>
              </w:rPr>
              <w:t>Recapitulación</w:t>
            </w:r>
          </w:p>
        </w:tc>
        <w:tc>
          <w:tcPr>
            <w:tcW w:w="2880" w:type="dxa"/>
          </w:tcPr>
          <w:p w:rsidR="0084358F" w:rsidRPr="00960C4E" w:rsidRDefault="0084358F" w:rsidP="0084358F">
            <w:pPr>
              <w:rPr>
                <w:rFonts w:eastAsia="Calibri"/>
                <w:b/>
                <w:u w:val="single"/>
                <w:lang w:val="en-US"/>
              </w:rPr>
            </w:pPr>
            <w:r w:rsidRPr="00960C4E">
              <w:rPr>
                <w:rFonts w:eastAsia="Calibri"/>
                <w:b/>
                <w:u w:val="single"/>
                <w:lang w:val="en-US"/>
              </w:rPr>
              <w:t>T</w:t>
            </w:r>
            <w:r>
              <w:rPr>
                <w:rFonts w:eastAsia="Calibri"/>
                <w:b/>
                <w:u w:val="single"/>
                <w:lang w:val="en-US"/>
              </w:rPr>
              <w:t>hursday</w:t>
            </w:r>
            <w:r w:rsidRPr="00960C4E">
              <w:rPr>
                <w:rFonts w:eastAsia="Calibri"/>
                <w:b/>
                <w:u w:val="single"/>
                <w:lang w:val="en-US"/>
              </w:rPr>
              <w:t xml:space="preserve">, </w:t>
            </w:r>
            <w:r>
              <w:rPr>
                <w:rFonts w:eastAsia="Calibri"/>
                <w:b/>
                <w:u w:val="single"/>
                <w:lang w:val="en-US"/>
              </w:rPr>
              <w:t>May 2</w:t>
            </w:r>
            <w:r w:rsidRPr="00960C4E">
              <w:rPr>
                <w:rFonts w:eastAsia="Calibri"/>
                <w:b/>
                <w:u w:val="single"/>
                <w:lang w:val="en-US"/>
              </w:rPr>
              <w:t xml:space="preserve">:  </w:t>
            </w:r>
          </w:p>
          <w:p w:rsidR="0084358F" w:rsidRPr="0071410F" w:rsidRDefault="0084358F" w:rsidP="0084358F">
            <w:pPr>
              <w:rPr>
                <w:rFonts w:eastAsia="Calibri"/>
                <w:i/>
                <w:u w:val="single"/>
                <w:lang w:val="en-US"/>
              </w:rPr>
            </w:pPr>
            <w:r>
              <w:rPr>
                <w:rFonts w:eastAsia="Calibri"/>
                <w:b/>
                <w:u w:val="single"/>
                <w:lang w:val="en-US"/>
              </w:rPr>
              <w:t>Exam Lesson 10</w:t>
            </w:r>
          </w:p>
        </w:tc>
      </w:tr>
      <w:tr w:rsidR="0084358F" w:rsidRPr="004D6A56" w:rsidTr="001F6509">
        <w:tc>
          <w:tcPr>
            <w:tcW w:w="1350" w:type="dxa"/>
          </w:tcPr>
          <w:p w:rsidR="0084358F" w:rsidRPr="00363C19" w:rsidRDefault="0084358F" w:rsidP="0084358F">
            <w:pPr>
              <w:rPr>
                <w:rFonts w:eastAsia="Calibri"/>
                <w:lang w:val="en-US"/>
              </w:rPr>
            </w:pPr>
            <w:r>
              <w:rPr>
                <w:rFonts w:eastAsia="Calibri"/>
                <w:lang w:val="en-US"/>
              </w:rPr>
              <w:t>May 6-10</w:t>
            </w:r>
          </w:p>
        </w:tc>
        <w:tc>
          <w:tcPr>
            <w:tcW w:w="1710" w:type="dxa"/>
          </w:tcPr>
          <w:p w:rsidR="0084358F" w:rsidRPr="00A46F76" w:rsidRDefault="0084358F" w:rsidP="0084358F">
            <w:pPr>
              <w:rPr>
                <w:rFonts w:eastAsia="Calibri"/>
                <w:b/>
                <w:lang w:val="en-US"/>
              </w:rPr>
            </w:pPr>
            <w:r>
              <w:rPr>
                <w:rFonts w:eastAsia="Calibri"/>
                <w:b/>
                <w:lang w:val="en-US"/>
              </w:rPr>
              <w:t>Lecció</w:t>
            </w:r>
            <w:r>
              <w:rPr>
                <w:rFonts w:eastAsia="Calibri"/>
                <w:b/>
              </w:rPr>
              <w:t>n</w:t>
            </w:r>
            <w:r w:rsidRPr="00A46F76">
              <w:rPr>
                <w:rFonts w:eastAsia="Calibri"/>
                <w:b/>
                <w:lang w:val="en-US"/>
              </w:rPr>
              <w:t xml:space="preserve"> 11 </w:t>
            </w:r>
          </w:p>
          <w:p w:rsidR="0084358F" w:rsidRPr="00363C19" w:rsidRDefault="0084358F" w:rsidP="0084358F">
            <w:pPr>
              <w:rPr>
                <w:rFonts w:eastAsia="Calibri"/>
                <w:lang w:val="en-US"/>
              </w:rPr>
            </w:pPr>
            <w:r>
              <w:rPr>
                <w:rFonts w:eastAsia="Calibri"/>
                <w:b/>
                <w:lang w:val="en-US"/>
              </w:rPr>
              <w:t>La tecnologí</w:t>
            </w:r>
            <w:r w:rsidRPr="00A46F76">
              <w:rPr>
                <w:rFonts w:eastAsia="Calibri"/>
                <w:b/>
                <w:lang w:val="en-US"/>
              </w:rPr>
              <w:t>a</w:t>
            </w:r>
            <w:r>
              <w:rPr>
                <w:rFonts w:eastAsia="Calibri"/>
                <w:lang w:val="en-US"/>
              </w:rPr>
              <w:t xml:space="preserve"> </w:t>
            </w:r>
          </w:p>
        </w:tc>
        <w:tc>
          <w:tcPr>
            <w:tcW w:w="3240" w:type="dxa"/>
          </w:tcPr>
          <w:p w:rsidR="0084358F" w:rsidRDefault="0084358F" w:rsidP="0084358F">
            <w:pPr>
              <w:rPr>
                <w:rFonts w:eastAsia="Calibri"/>
                <w:lang w:val="en-US"/>
              </w:rPr>
            </w:pPr>
            <w:r>
              <w:rPr>
                <w:rFonts w:eastAsia="Calibri"/>
                <w:lang w:val="en-US"/>
              </w:rPr>
              <w:t xml:space="preserve">Home electronics </w:t>
            </w:r>
          </w:p>
          <w:p w:rsidR="0084358F" w:rsidRDefault="0084358F" w:rsidP="0084358F">
            <w:pPr>
              <w:rPr>
                <w:rFonts w:eastAsia="Calibri"/>
                <w:lang w:val="en-US"/>
              </w:rPr>
            </w:pPr>
            <w:r>
              <w:rPr>
                <w:rFonts w:eastAsia="Calibri"/>
                <w:lang w:val="en-US"/>
              </w:rPr>
              <w:t>Computers and the Internet</w:t>
            </w:r>
          </w:p>
          <w:p w:rsidR="0084358F" w:rsidRPr="00A46F76" w:rsidRDefault="0084358F" w:rsidP="0084358F">
            <w:pPr>
              <w:rPr>
                <w:rFonts w:eastAsia="Calibri"/>
                <w:lang w:val="en-US"/>
              </w:rPr>
            </w:pPr>
            <w:r>
              <w:rPr>
                <w:rFonts w:eastAsia="Calibri"/>
                <w:lang w:val="en-US"/>
              </w:rPr>
              <w:t>The car and its accessories</w:t>
            </w:r>
          </w:p>
        </w:tc>
        <w:tc>
          <w:tcPr>
            <w:tcW w:w="2880" w:type="dxa"/>
          </w:tcPr>
          <w:p w:rsidR="0084358F" w:rsidRPr="00363C19" w:rsidRDefault="0084358F" w:rsidP="0084358F">
            <w:pPr>
              <w:rPr>
                <w:rFonts w:eastAsia="Calibri"/>
                <w:b/>
                <w:u w:val="single"/>
                <w:lang w:val="en-US"/>
              </w:rPr>
            </w:pPr>
            <w:r w:rsidRPr="00363C19">
              <w:rPr>
                <w:rFonts w:eastAsia="Calibri"/>
                <w:b/>
                <w:u w:val="single"/>
                <w:lang w:val="en-US"/>
              </w:rPr>
              <w:t>Presentations</w:t>
            </w:r>
          </w:p>
        </w:tc>
      </w:tr>
      <w:tr w:rsidR="0084358F" w:rsidRPr="003C58BA" w:rsidTr="001F6509">
        <w:trPr>
          <w:trHeight w:val="413"/>
        </w:trPr>
        <w:tc>
          <w:tcPr>
            <w:tcW w:w="1350" w:type="dxa"/>
          </w:tcPr>
          <w:p w:rsidR="0084358F" w:rsidRPr="0071410F" w:rsidRDefault="0084358F" w:rsidP="0084358F">
            <w:pPr>
              <w:rPr>
                <w:rFonts w:eastAsia="Calibri"/>
              </w:rPr>
            </w:pPr>
            <w:r>
              <w:rPr>
                <w:rFonts w:eastAsia="Calibri"/>
              </w:rPr>
              <w:t>May 13-17</w:t>
            </w:r>
          </w:p>
        </w:tc>
        <w:tc>
          <w:tcPr>
            <w:tcW w:w="1710" w:type="dxa"/>
          </w:tcPr>
          <w:p w:rsidR="0084358F" w:rsidRPr="0071410F" w:rsidRDefault="0084358F" w:rsidP="0084358F">
            <w:pPr>
              <w:rPr>
                <w:rFonts w:eastAsia="Calibri"/>
              </w:rPr>
            </w:pPr>
          </w:p>
        </w:tc>
        <w:tc>
          <w:tcPr>
            <w:tcW w:w="3240" w:type="dxa"/>
          </w:tcPr>
          <w:p w:rsidR="0084358F" w:rsidRPr="00A46F76" w:rsidRDefault="0084358F" w:rsidP="0084358F">
            <w:pPr>
              <w:rPr>
                <w:rFonts w:eastAsia="Calibri"/>
              </w:rPr>
            </w:pPr>
            <w:r w:rsidRPr="00A46F76">
              <w:rPr>
                <w:rFonts w:eastAsia="Calibri"/>
              </w:rPr>
              <w:t>11.1 Familiar commands</w:t>
            </w:r>
          </w:p>
          <w:p w:rsidR="0084358F" w:rsidRPr="00A32127" w:rsidRDefault="0084358F" w:rsidP="0084358F">
            <w:pPr>
              <w:rPr>
                <w:rFonts w:eastAsia="Calibri"/>
              </w:rPr>
            </w:pPr>
            <w:r w:rsidRPr="00A32127">
              <w:rPr>
                <w:rFonts w:eastAsia="Calibri"/>
              </w:rPr>
              <w:t xml:space="preserve">11.2 </w:t>
            </w:r>
            <w:r w:rsidRPr="00A32127">
              <w:rPr>
                <w:rFonts w:eastAsia="Calibri"/>
                <w:b/>
              </w:rPr>
              <w:t>Por</w:t>
            </w:r>
            <w:r w:rsidRPr="00A32127">
              <w:rPr>
                <w:rFonts w:eastAsia="Calibri"/>
              </w:rPr>
              <w:t xml:space="preserve"> and </w:t>
            </w:r>
            <w:r w:rsidRPr="00A32127">
              <w:rPr>
                <w:rFonts w:eastAsia="Calibri"/>
                <w:b/>
              </w:rPr>
              <w:t>Para</w:t>
            </w:r>
          </w:p>
          <w:p w:rsidR="0084358F" w:rsidRPr="00A32127" w:rsidRDefault="0084358F" w:rsidP="0084358F">
            <w:pPr>
              <w:rPr>
                <w:rFonts w:eastAsia="Calibri"/>
              </w:rPr>
            </w:pPr>
            <w:r>
              <w:rPr>
                <w:rFonts w:eastAsia="Calibri"/>
              </w:rPr>
              <w:t xml:space="preserve">Panorama: Argentina </w:t>
            </w:r>
          </w:p>
        </w:tc>
        <w:tc>
          <w:tcPr>
            <w:tcW w:w="2880" w:type="dxa"/>
          </w:tcPr>
          <w:p w:rsidR="0084358F" w:rsidRPr="00A46F76" w:rsidRDefault="0084358F" w:rsidP="0084358F">
            <w:pPr>
              <w:rPr>
                <w:rFonts w:eastAsia="Calibri"/>
                <w:b/>
                <w:u w:val="single"/>
              </w:rPr>
            </w:pPr>
          </w:p>
        </w:tc>
      </w:tr>
      <w:tr w:rsidR="0084358F" w:rsidRPr="004D6A56" w:rsidTr="001F6509">
        <w:trPr>
          <w:trHeight w:val="413"/>
        </w:trPr>
        <w:tc>
          <w:tcPr>
            <w:tcW w:w="1350" w:type="dxa"/>
          </w:tcPr>
          <w:p w:rsidR="0084358F" w:rsidRPr="0071410F" w:rsidRDefault="0084358F" w:rsidP="0084358F">
            <w:pPr>
              <w:rPr>
                <w:rFonts w:eastAsia="Calibri"/>
                <w:lang w:val="en-US"/>
              </w:rPr>
            </w:pPr>
            <w:r>
              <w:rPr>
                <w:rFonts w:eastAsia="Calibri"/>
                <w:lang w:val="en-US"/>
              </w:rPr>
              <w:t>May</w:t>
            </w:r>
            <w:r w:rsidRPr="0071410F">
              <w:rPr>
                <w:rFonts w:eastAsia="Calibri"/>
                <w:lang w:val="en-US"/>
              </w:rPr>
              <w:t xml:space="preserve"> </w:t>
            </w:r>
            <w:r>
              <w:rPr>
                <w:rFonts w:eastAsia="Calibri"/>
                <w:lang w:val="en-US"/>
              </w:rPr>
              <w:t>20-24</w:t>
            </w:r>
          </w:p>
        </w:tc>
        <w:tc>
          <w:tcPr>
            <w:tcW w:w="1710" w:type="dxa"/>
          </w:tcPr>
          <w:p w:rsidR="0084358F" w:rsidRPr="0071410F" w:rsidRDefault="0084358F" w:rsidP="0084358F">
            <w:pPr>
              <w:rPr>
                <w:rFonts w:eastAsia="Calibri"/>
                <w:lang w:val="en-US"/>
              </w:rPr>
            </w:pPr>
          </w:p>
        </w:tc>
        <w:tc>
          <w:tcPr>
            <w:tcW w:w="3240" w:type="dxa"/>
          </w:tcPr>
          <w:p w:rsidR="0084358F" w:rsidRPr="0071410F" w:rsidRDefault="0084358F" w:rsidP="0084358F">
            <w:pPr>
              <w:rPr>
                <w:rFonts w:eastAsia="Calibri"/>
                <w:lang w:val="en-US"/>
              </w:rPr>
            </w:pPr>
            <w:r w:rsidRPr="0071410F">
              <w:rPr>
                <w:rFonts w:eastAsia="Calibri"/>
                <w:lang w:val="en-US"/>
              </w:rPr>
              <w:t xml:space="preserve">FINALS WEEK </w:t>
            </w:r>
          </w:p>
        </w:tc>
        <w:tc>
          <w:tcPr>
            <w:tcW w:w="2880" w:type="dxa"/>
          </w:tcPr>
          <w:p w:rsidR="0084358F" w:rsidRPr="00363C19" w:rsidRDefault="0084358F" w:rsidP="0084358F">
            <w:pPr>
              <w:rPr>
                <w:rFonts w:eastAsia="Calibri"/>
                <w:b/>
                <w:u w:val="single"/>
                <w:lang w:val="en-US"/>
              </w:rPr>
            </w:pPr>
            <w:r>
              <w:rPr>
                <w:rFonts w:eastAsia="Calibri"/>
                <w:b/>
                <w:u w:val="single"/>
                <w:lang w:val="en-US"/>
              </w:rPr>
              <w:t>Spanish 2</w:t>
            </w:r>
            <w:r w:rsidRPr="00363C19">
              <w:rPr>
                <w:rFonts w:eastAsia="Calibri"/>
                <w:b/>
                <w:u w:val="single"/>
                <w:lang w:val="en-US"/>
              </w:rPr>
              <w:t xml:space="preserve"> Final:  </w:t>
            </w:r>
          </w:p>
          <w:p w:rsidR="0084358F" w:rsidRPr="00363C19" w:rsidRDefault="0084358F" w:rsidP="0084358F">
            <w:pPr>
              <w:rPr>
                <w:rFonts w:eastAsia="Calibri"/>
                <w:b/>
                <w:u w:val="single"/>
                <w:lang w:val="en-US"/>
              </w:rPr>
            </w:pPr>
            <w:r>
              <w:rPr>
                <w:rFonts w:eastAsia="Calibri"/>
                <w:b/>
                <w:u w:val="single"/>
                <w:lang w:val="en-US"/>
              </w:rPr>
              <w:t>Monday, May 20, 2019</w:t>
            </w:r>
          </w:p>
          <w:p w:rsidR="0084358F" w:rsidRPr="0071410F" w:rsidRDefault="0084358F" w:rsidP="0084358F">
            <w:pPr>
              <w:rPr>
                <w:rFonts w:eastAsia="Calibri"/>
                <w:b/>
                <w:u w:val="single"/>
                <w:lang w:val="en-US"/>
              </w:rPr>
            </w:pPr>
            <w:r>
              <w:rPr>
                <w:rFonts w:eastAsia="Calibri"/>
                <w:b/>
                <w:u w:val="single"/>
                <w:lang w:val="en-US"/>
              </w:rPr>
              <w:t>8:00pm-9:50  POR #4</w:t>
            </w: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BA1408"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8255" r="508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6F38FC" w:rsidRDefault="006F38FC" w:rsidP="0068583E">
      <w:pPr>
        <w:pStyle w:val="PlainText"/>
        <w:jc w:val="both"/>
        <w:rPr>
          <w:rFonts w:ascii="Times New Roman" w:eastAsia="MS Mincho" w:hAnsi="Times New Roman"/>
          <w:sz w:val="24"/>
        </w:rPr>
      </w:pPr>
    </w:p>
    <w:p w:rsidR="00B911DD" w:rsidRDefault="00B911DD"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D24FE6" w:rsidRDefault="00D24FE6"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0069FB" w:rsidRDefault="000069F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9E4EEB" w:rsidRDefault="009E4EEB" w:rsidP="0068583E">
      <w:pPr>
        <w:pStyle w:val="PlainText"/>
        <w:jc w:val="both"/>
        <w:rPr>
          <w:rFonts w:ascii="Times New Roman" w:eastAsia="MS Mincho" w:hAnsi="Times New Roman"/>
          <w:sz w:val="24"/>
        </w:rPr>
      </w:pPr>
    </w:p>
    <w:p w:rsidR="00646709" w:rsidRDefault="00646709"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BF6" w:rsidRDefault="00685BF6"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B911DD" w:rsidTr="00161BD4">
        <w:tc>
          <w:tcPr>
            <w:tcW w:w="2088" w:type="dxa"/>
            <w:tcBorders>
              <w:top w:val="nil"/>
              <w:left w:val="nil"/>
              <w:bottom w:val="single" w:sz="6" w:space="0" w:color="auto"/>
              <w:right w:val="nil"/>
            </w:tcBorders>
          </w:tcPr>
          <w:p w:rsidR="00B911DD" w:rsidRDefault="00B911DD" w:rsidP="00161BD4">
            <w:pPr>
              <w:rPr>
                <w:b/>
                <w:bCs/>
                <w:sz w:val="20"/>
                <w:szCs w:val="20"/>
              </w:rPr>
            </w:pPr>
          </w:p>
          <w:p w:rsidR="00B911DD" w:rsidRDefault="00B911DD" w:rsidP="00161BD4">
            <w:pPr>
              <w:rPr>
                <w:sz w:val="20"/>
                <w:szCs w:val="20"/>
              </w:rPr>
            </w:pPr>
            <w:r>
              <w:rPr>
                <w:sz w:val="20"/>
                <w:szCs w:val="20"/>
              </w:rPr>
              <w:t xml:space="preserve">Course ID:SPANISH 2  </w:t>
            </w:r>
          </w:p>
        </w:tc>
        <w:tc>
          <w:tcPr>
            <w:tcW w:w="810" w:type="dxa"/>
            <w:tcBorders>
              <w:top w:val="nil"/>
              <w:left w:val="nil"/>
              <w:bottom w:val="nil"/>
              <w:right w:val="nil"/>
            </w:tcBorders>
          </w:tcPr>
          <w:p w:rsidR="00B911DD" w:rsidRDefault="00B911DD" w:rsidP="00161BD4">
            <w:pPr>
              <w:rPr>
                <w:b/>
                <w:bCs/>
                <w:sz w:val="20"/>
                <w:szCs w:val="20"/>
              </w:rPr>
            </w:pPr>
          </w:p>
        </w:tc>
        <w:tc>
          <w:tcPr>
            <w:tcW w:w="8118" w:type="dxa"/>
            <w:tcBorders>
              <w:top w:val="nil"/>
              <w:left w:val="nil"/>
              <w:bottom w:val="single" w:sz="6" w:space="0" w:color="auto"/>
              <w:right w:val="nil"/>
            </w:tcBorders>
          </w:tcPr>
          <w:p w:rsidR="00B911DD" w:rsidRDefault="00B911DD" w:rsidP="00161BD4">
            <w:pPr>
              <w:rPr>
                <w:b/>
                <w:bCs/>
                <w:sz w:val="20"/>
                <w:szCs w:val="20"/>
              </w:rPr>
            </w:pPr>
          </w:p>
          <w:p w:rsidR="00B911DD" w:rsidRDefault="00B911DD" w:rsidP="00161BD4">
            <w:pPr>
              <w:rPr>
                <w:sz w:val="20"/>
                <w:szCs w:val="20"/>
              </w:rPr>
            </w:pPr>
            <w:r>
              <w:rPr>
                <w:sz w:val="20"/>
                <w:szCs w:val="20"/>
              </w:rPr>
              <w:t xml:space="preserve">Course Title: High-Beginning Spanish </w:t>
            </w:r>
          </w:p>
        </w:tc>
      </w:tr>
    </w:tbl>
    <w:p w:rsidR="00B911DD" w:rsidRDefault="00B911DD" w:rsidP="00B911DD">
      <w:pPr>
        <w:rPr>
          <w:b/>
          <w:bCs/>
          <w:sz w:val="20"/>
          <w:szCs w:val="20"/>
        </w:rPr>
      </w:pPr>
    </w:p>
    <w:p w:rsidR="00B911DD" w:rsidRDefault="00B911DD" w:rsidP="00B911DD">
      <w:pPr>
        <w:rPr>
          <w:b/>
          <w:bCs/>
          <w:sz w:val="20"/>
          <w:szCs w:val="20"/>
        </w:rPr>
      </w:pPr>
    </w:p>
    <w:p w:rsidR="00B911DD" w:rsidRDefault="00B911DD" w:rsidP="00B911DD">
      <w:pPr>
        <w:jc w:val="center"/>
        <w:rPr>
          <w:b/>
          <w:bCs/>
          <w:sz w:val="20"/>
          <w:szCs w:val="20"/>
        </w:rPr>
      </w:pPr>
      <w:r>
        <w:rPr>
          <w:b/>
          <w:bCs/>
          <w:sz w:val="20"/>
          <w:szCs w:val="20"/>
        </w:rPr>
        <w:t>VI.  COURSE OUTCOMES:</w:t>
      </w:r>
    </w:p>
    <w:p w:rsidR="00B911DD" w:rsidRDefault="00B911DD" w:rsidP="00B911DD">
      <w:pPr>
        <w:rPr>
          <w:sz w:val="20"/>
          <w:szCs w:val="20"/>
        </w:rPr>
      </w:pPr>
    </w:p>
    <w:p w:rsidR="00B911DD" w:rsidRDefault="00B911DD" w:rsidP="00B911DD">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B911DD" w:rsidRDefault="00B911DD" w:rsidP="00B911DD">
      <w:pPr>
        <w:pStyle w:val="Heading3"/>
        <w:rPr>
          <w:sz w:val="20"/>
        </w:rPr>
      </w:pPr>
    </w:p>
    <w:p w:rsidR="00B911DD" w:rsidRDefault="00B911DD" w:rsidP="00B911DD">
      <w:pPr>
        <w:pStyle w:val="BodyText"/>
      </w:pPr>
      <w:r>
        <w:t>After the completion of this course, the student will be able to:</w:t>
      </w:r>
    </w:p>
    <w:p w:rsidR="00B911DD" w:rsidRDefault="00B911DD" w:rsidP="00B911DD">
      <w:pPr>
        <w:pStyle w:val="Header"/>
        <w:tabs>
          <w:tab w:val="clear" w:pos="4320"/>
          <w:tab w:val="clear" w:pos="8640"/>
          <w:tab w:val="left" w:pos="360"/>
          <w:tab w:val="left" w:pos="720"/>
        </w:tabs>
        <w:rPr>
          <w:sz w:val="20"/>
          <w:szCs w:val="20"/>
        </w:rPr>
      </w:pPr>
    </w:p>
    <w:p w:rsidR="00B911DD" w:rsidRDefault="00B911DD" w:rsidP="00B911DD">
      <w:pPr>
        <w:tabs>
          <w:tab w:val="left" w:pos="360"/>
          <w:tab w:val="left" w:pos="720"/>
        </w:tabs>
        <w:ind w:left="360" w:hanging="360"/>
        <w:rPr>
          <w:sz w:val="20"/>
          <w:szCs w:val="20"/>
        </w:rPr>
      </w:pPr>
      <w:r>
        <w:rPr>
          <w:sz w:val="20"/>
          <w:szCs w:val="20"/>
        </w:rPr>
        <w:t>A.</w:t>
      </w:r>
      <w:r>
        <w:rPr>
          <w:sz w:val="20"/>
          <w:szCs w:val="20"/>
        </w:rPr>
        <w:tab/>
        <w:t>engage in conversation applying “survival skill” Spanish outside of the classroom in a variety of contexts such as meeting people, shopping for food, ordering food in a restaurant, asking for and giving directions, traveling, and dealing with health issues.</w:t>
      </w:r>
    </w:p>
    <w:p w:rsidR="00B911DD" w:rsidRDefault="00B911DD" w:rsidP="00B911DD">
      <w:pPr>
        <w:tabs>
          <w:tab w:val="left" w:pos="360"/>
          <w:tab w:val="left" w:pos="720"/>
        </w:tabs>
        <w:ind w:left="360" w:hanging="360"/>
        <w:rPr>
          <w:sz w:val="20"/>
          <w:szCs w:val="20"/>
        </w:rPr>
      </w:pPr>
      <w:r>
        <w:rPr>
          <w:sz w:val="20"/>
          <w:szCs w:val="20"/>
        </w:rPr>
        <w:t>B.</w:t>
      </w:r>
      <w:r>
        <w:rPr>
          <w:sz w:val="20"/>
          <w:szCs w:val="20"/>
        </w:rPr>
        <w:tab/>
        <w:t>choose, evaluate and apply the correct usage of basic grammatical structures to express ideas, describe past events, make requests, and discuss future plans.</w:t>
      </w:r>
    </w:p>
    <w:p w:rsidR="00B911DD" w:rsidRDefault="00B911DD" w:rsidP="00B911DD">
      <w:pPr>
        <w:tabs>
          <w:tab w:val="left" w:pos="360"/>
          <w:tab w:val="left" w:pos="720"/>
        </w:tabs>
        <w:ind w:left="360" w:hanging="360"/>
        <w:rPr>
          <w:sz w:val="20"/>
          <w:szCs w:val="20"/>
        </w:rPr>
      </w:pPr>
      <w:r>
        <w:rPr>
          <w:sz w:val="20"/>
          <w:szCs w:val="20"/>
        </w:rPr>
        <w:t>C.</w:t>
      </w:r>
      <w:r>
        <w:rPr>
          <w:sz w:val="20"/>
          <w:szCs w:val="20"/>
        </w:rPr>
        <w:tab/>
        <w:t>read and understand specific pieces of information from authentic, graphically-represented text such as ads, short magazine or newspaper articles and short stories.</w:t>
      </w:r>
    </w:p>
    <w:p w:rsidR="00B911DD" w:rsidRDefault="00B911DD" w:rsidP="00B911DD">
      <w:pPr>
        <w:tabs>
          <w:tab w:val="left" w:pos="360"/>
          <w:tab w:val="left" w:pos="720"/>
        </w:tabs>
        <w:ind w:left="360" w:hanging="360"/>
        <w:rPr>
          <w:sz w:val="20"/>
          <w:szCs w:val="20"/>
        </w:rPr>
      </w:pPr>
      <w:r>
        <w:rPr>
          <w:sz w:val="20"/>
          <w:szCs w:val="20"/>
        </w:rPr>
        <w:t>D.</w:t>
      </w:r>
      <w:r>
        <w:rPr>
          <w:sz w:val="20"/>
          <w:szCs w:val="20"/>
        </w:rPr>
        <w:tab/>
        <w:t>meet and get to know native speakers of Spanish through face-to-face contact, personal correspondence, the Internet, or travel.</w:t>
      </w:r>
    </w:p>
    <w:p w:rsidR="00B911DD" w:rsidRDefault="00B911DD" w:rsidP="00B911DD">
      <w:pPr>
        <w:pStyle w:val="Footer"/>
        <w:tabs>
          <w:tab w:val="left" w:pos="360"/>
          <w:tab w:val="left" w:pos="720"/>
        </w:tabs>
        <w:ind w:left="360" w:hanging="360"/>
      </w:pPr>
      <w:r>
        <w:t>E.</w:t>
      </w:r>
      <w:r>
        <w:tab/>
        <w:t>have a greater understanding and appreciation of the diversity of Hispanic cultures and the products of these cultures.</w:t>
      </w:r>
    </w:p>
    <w:p w:rsidR="00B911DD" w:rsidRDefault="00B911DD" w:rsidP="00B911DD">
      <w:pPr>
        <w:pStyle w:val="PlainText"/>
        <w:jc w:val="both"/>
        <w:rPr>
          <w:rFonts w:ascii="Times New Roman" w:eastAsia="MS Mincho" w:hAnsi="Times New Roman"/>
          <w:sz w:val="24"/>
        </w:rPr>
      </w:pPr>
      <w:r>
        <w:tab/>
      </w:r>
    </w:p>
    <w:p w:rsidR="00B911DD" w:rsidRDefault="00B911DD" w:rsidP="00B911DD">
      <w:pPr>
        <w:pStyle w:val="PlainText"/>
        <w:jc w:val="both"/>
        <w:rPr>
          <w:rFonts w:ascii="Times New Roman" w:eastAsia="MS Mincho" w:hAnsi="Times New Roman"/>
          <w:sz w:val="24"/>
        </w:rPr>
      </w:pPr>
    </w:p>
    <w:p w:rsidR="00B911DD" w:rsidRDefault="00B911DD" w:rsidP="00B911DD">
      <w:pPr>
        <w:jc w:val="center"/>
        <w:rPr>
          <w:sz w:val="20"/>
          <w:szCs w:val="20"/>
        </w:rPr>
      </w:pPr>
      <w:r>
        <w:rPr>
          <w:b/>
          <w:bCs/>
          <w:sz w:val="20"/>
          <w:szCs w:val="20"/>
        </w:rPr>
        <w:t>II.  COURSE OBJECTIVES:</w:t>
      </w:r>
    </w:p>
    <w:p w:rsidR="00B911DD" w:rsidRDefault="00B911DD" w:rsidP="00B911DD">
      <w:pPr>
        <w:pStyle w:val="1EnsStyle"/>
        <w:tabs>
          <w:tab w:val="clear" w:pos="720"/>
        </w:tabs>
        <w:ind w:left="0" w:firstLine="0"/>
        <w:rPr>
          <w:sz w:val="20"/>
        </w:rPr>
      </w:pPr>
    </w:p>
    <w:p w:rsidR="00B911DD" w:rsidRDefault="00B911DD" w:rsidP="00B911DD">
      <w:pPr>
        <w:pStyle w:val="1EnsStyle"/>
        <w:tabs>
          <w:tab w:val="clear" w:pos="720"/>
        </w:tabs>
        <w:ind w:left="0" w:firstLine="0"/>
        <w:rPr>
          <w:b/>
          <w:bCs/>
          <w:i/>
          <w:iCs/>
          <w:sz w:val="20"/>
        </w:rPr>
      </w:pPr>
      <w:r>
        <w:rPr>
          <w:sz w:val="20"/>
        </w:rPr>
        <w:tab/>
      </w:r>
      <w:r>
        <w:rPr>
          <w:b/>
          <w:bCs/>
          <w:i/>
          <w:iCs/>
          <w:sz w:val="20"/>
        </w:rPr>
        <w:t>(Specify major objectives in terms of the observable knowledge and/or skills to be attained.)</w:t>
      </w:r>
    </w:p>
    <w:p w:rsidR="00B911DD" w:rsidRDefault="00B911DD" w:rsidP="00B911DD">
      <w:pPr>
        <w:pStyle w:val="1EnsStyle"/>
        <w:tabs>
          <w:tab w:val="clear" w:pos="720"/>
        </w:tabs>
        <w:ind w:left="0" w:firstLine="0"/>
        <w:rPr>
          <w:b/>
          <w:bCs/>
          <w:i/>
          <w:iCs/>
          <w:sz w:val="20"/>
        </w:rPr>
      </w:pPr>
    </w:p>
    <w:p w:rsidR="00B911DD" w:rsidRDefault="00B911DD" w:rsidP="00B911DD">
      <w:pPr>
        <w:rPr>
          <w:sz w:val="20"/>
        </w:rPr>
      </w:pPr>
      <w:r>
        <w:rPr>
          <w:sz w:val="20"/>
        </w:rPr>
        <w:t>In the process of completing this course the student will:</w:t>
      </w:r>
    </w:p>
    <w:p w:rsidR="00B911DD" w:rsidRDefault="00B911DD" w:rsidP="00B911DD">
      <w:pPr>
        <w:rPr>
          <w:sz w:val="20"/>
        </w:rPr>
      </w:pPr>
    </w:p>
    <w:p w:rsidR="00B911DD" w:rsidRDefault="00B911DD" w:rsidP="00B911DD">
      <w:pPr>
        <w:tabs>
          <w:tab w:val="left" w:pos="360"/>
          <w:tab w:val="left" w:pos="720"/>
        </w:tabs>
        <w:ind w:left="360" w:hanging="360"/>
        <w:rPr>
          <w:sz w:val="20"/>
        </w:rPr>
      </w:pPr>
      <w:r>
        <w:rPr>
          <w:sz w:val="20"/>
        </w:rPr>
        <w:t>A.</w:t>
      </w:r>
      <w:r>
        <w:rPr>
          <w:sz w:val="20"/>
        </w:rPr>
        <w:tab/>
        <w:t>understand and interact in simple spoken Spanish within the range of vocabulary topics and structures covered in this course.</w:t>
      </w:r>
    </w:p>
    <w:p w:rsidR="00B911DD" w:rsidRDefault="00B911DD" w:rsidP="00B911DD">
      <w:pPr>
        <w:tabs>
          <w:tab w:val="left" w:pos="360"/>
          <w:tab w:val="left" w:pos="720"/>
        </w:tabs>
        <w:ind w:left="360" w:hanging="360"/>
        <w:rPr>
          <w:sz w:val="20"/>
        </w:rPr>
      </w:pPr>
      <w:r>
        <w:rPr>
          <w:sz w:val="20"/>
        </w:rPr>
        <w:t>B.</w:t>
      </w:r>
      <w:r>
        <w:rPr>
          <w:sz w:val="20"/>
        </w:rPr>
        <w:tab/>
        <w:t>recognize and employ new vocabulary and grammatical structures in order to communicate ideas, both verbally and in writing, in the present and past tenses.</w:t>
      </w:r>
    </w:p>
    <w:p w:rsidR="00B911DD" w:rsidRDefault="00B911DD" w:rsidP="00B911DD">
      <w:pPr>
        <w:tabs>
          <w:tab w:val="left" w:pos="360"/>
          <w:tab w:val="left" w:pos="720"/>
        </w:tabs>
        <w:rPr>
          <w:sz w:val="20"/>
        </w:rPr>
      </w:pPr>
      <w:r>
        <w:rPr>
          <w:sz w:val="20"/>
        </w:rPr>
        <w:t>C.</w:t>
      </w:r>
      <w:r>
        <w:rPr>
          <w:sz w:val="20"/>
        </w:rPr>
        <w:tab/>
        <w:t>understand and convey information and feelings in a given situation for a particular purpose.</w:t>
      </w:r>
    </w:p>
    <w:p w:rsidR="00B911DD" w:rsidRDefault="00B911DD" w:rsidP="00B911DD">
      <w:pPr>
        <w:tabs>
          <w:tab w:val="left" w:pos="360"/>
          <w:tab w:val="left" w:pos="720"/>
        </w:tabs>
        <w:ind w:left="360" w:hanging="360"/>
        <w:rPr>
          <w:sz w:val="20"/>
        </w:rPr>
      </w:pPr>
      <w:r>
        <w:rPr>
          <w:sz w:val="20"/>
        </w:rPr>
        <w:t>D.</w:t>
      </w:r>
      <w:r>
        <w:rPr>
          <w:sz w:val="20"/>
        </w:rPr>
        <w:tab/>
        <w:t>understand basic written texts using contextual clues, vocabulary recognition, grammar knowledge, cognates, and inferences.</w:t>
      </w:r>
    </w:p>
    <w:p w:rsidR="00B911DD" w:rsidRDefault="00B911DD" w:rsidP="00B911DD">
      <w:pPr>
        <w:tabs>
          <w:tab w:val="left" w:pos="360"/>
          <w:tab w:val="left" w:pos="720"/>
        </w:tabs>
        <w:rPr>
          <w:sz w:val="20"/>
        </w:rPr>
      </w:pPr>
      <w:r>
        <w:rPr>
          <w:sz w:val="20"/>
        </w:rPr>
        <w:t>E.</w:t>
      </w:r>
      <w:r>
        <w:rPr>
          <w:sz w:val="20"/>
        </w:rPr>
        <w:tab/>
        <w:t>review, recall and use vocabulary and grammatical structures and concepts from Spanish 1.</w:t>
      </w:r>
    </w:p>
    <w:p w:rsidR="00B911DD" w:rsidRDefault="00B911DD" w:rsidP="00B911DD">
      <w:pPr>
        <w:tabs>
          <w:tab w:val="left" w:pos="360"/>
          <w:tab w:val="left" w:pos="720"/>
        </w:tabs>
        <w:ind w:left="360" w:hanging="360"/>
        <w:rPr>
          <w:sz w:val="20"/>
        </w:rPr>
      </w:pPr>
      <w:r>
        <w:rPr>
          <w:sz w:val="20"/>
        </w:rPr>
        <w:t>F.</w:t>
      </w:r>
      <w:r>
        <w:rPr>
          <w:sz w:val="20"/>
        </w:rPr>
        <w:tab/>
        <w:t xml:space="preserve">compare and contrast the target language and culture with the language and cultures of the </w:t>
      </w:r>
      <w:smartTag w:uri="urn:schemas-microsoft-com:office:smarttags" w:element="place">
        <w:smartTag w:uri="urn:schemas-microsoft-com:office:smarttags" w:element="country-region">
          <w:r>
            <w:rPr>
              <w:sz w:val="20"/>
            </w:rPr>
            <w:t>U.S.</w:t>
          </w:r>
        </w:smartTag>
      </w:smartTag>
      <w:r>
        <w:rPr>
          <w:sz w:val="20"/>
        </w:rPr>
        <w:t xml:space="preserve"> and other countries.</w:t>
      </w:r>
    </w:p>
    <w:p w:rsidR="00B911DD" w:rsidRDefault="00B911DD" w:rsidP="00B911DD">
      <w:pPr>
        <w:tabs>
          <w:tab w:val="left" w:pos="360"/>
          <w:tab w:val="left" w:pos="720"/>
        </w:tabs>
        <w:ind w:left="360" w:hanging="360"/>
        <w:rPr>
          <w:sz w:val="20"/>
        </w:rPr>
      </w:pPr>
      <w:r>
        <w:rPr>
          <w:sz w:val="20"/>
        </w:rPr>
        <w:t>G.</w:t>
      </w:r>
      <w:r>
        <w:rPr>
          <w:sz w:val="20"/>
        </w:rPr>
        <w:tab/>
        <w:t>demonstrate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rsidR="00AE288F" w:rsidRPr="00363C19" w:rsidRDefault="00AE288F"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1A51A4" w:rsidRDefault="001A51A4" w:rsidP="00CD6069">
      <w:pPr>
        <w:pStyle w:val="Heading3"/>
      </w:pPr>
    </w:p>
    <w:p w:rsidR="00CD6069" w:rsidRDefault="00CD6069" w:rsidP="00CD6069">
      <w:pPr>
        <w:pStyle w:val="Heading3"/>
      </w:pPr>
      <w:r>
        <w:lastRenderedPageBreak/>
        <w:t>Reedley College</w:t>
      </w:r>
      <w:r>
        <w:tab/>
      </w:r>
      <w:r>
        <w:tab/>
      </w:r>
      <w:r w:rsidR="00632945">
        <w:tab/>
      </w:r>
      <w:r>
        <w:t>Course</w:t>
      </w:r>
      <w:r w:rsidR="00693AF3">
        <w:t xml:space="preserve"> Syllab</w:t>
      </w:r>
      <w:r w:rsidR="00632945">
        <w:t>us and Expectations</w:t>
      </w:r>
      <w:r w:rsidR="00632945">
        <w:tab/>
      </w:r>
      <w:r w:rsidR="00B911DD">
        <w:t>Spring 2019</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sidR="00632945">
        <w:tab/>
      </w:r>
      <w:r>
        <w:rPr>
          <w:u w:val="single"/>
        </w:rPr>
        <w:t>Instructor</w:t>
      </w:r>
    </w:p>
    <w:p w:rsidR="00CD6069" w:rsidRDefault="00B911DD" w:rsidP="00CD6069">
      <w:r>
        <w:t>Spanish 2</w:t>
      </w:r>
      <w:r w:rsidR="00CD6069">
        <w:t xml:space="preserve">  </w:t>
      </w:r>
      <w:r w:rsidR="00D208EB">
        <w:t xml:space="preserve">   </w:t>
      </w:r>
      <w:r w:rsidR="000629DF">
        <w:tab/>
        <w:t xml:space="preserve">      </w:t>
      </w:r>
      <w:r w:rsidR="00C54D43">
        <w:tab/>
      </w:r>
      <w:r w:rsidR="000629DF">
        <w:t xml:space="preserve">    </w:t>
      </w:r>
      <w:r>
        <w:rPr>
          <w:b/>
        </w:rPr>
        <w:t>59216</w:t>
      </w:r>
      <w:r w:rsidR="00D208EB">
        <w:rPr>
          <w:b/>
        </w:rPr>
        <w:t xml:space="preserve">/ </w:t>
      </w:r>
      <w:r>
        <w:t>Daily 8-8:50 am</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sidR="00632945">
        <w:rPr>
          <w:rFonts w:eastAsia="MS Mincho"/>
          <w:sz w:val="20"/>
          <w:szCs w:val="20"/>
        </w:rPr>
        <w:tab/>
      </w:r>
      <w:r w:rsidR="00744429">
        <w:t>Kathyria Vicuña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3C58BA"/>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069FB"/>
    <w:rsid w:val="00030256"/>
    <w:rsid w:val="000629DF"/>
    <w:rsid w:val="00086C42"/>
    <w:rsid w:val="00091C39"/>
    <w:rsid w:val="00096874"/>
    <w:rsid w:val="000D090A"/>
    <w:rsid w:val="00106D29"/>
    <w:rsid w:val="00106F08"/>
    <w:rsid w:val="0010747F"/>
    <w:rsid w:val="001433A1"/>
    <w:rsid w:val="001616C9"/>
    <w:rsid w:val="001925CF"/>
    <w:rsid w:val="001963ED"/>
    <w:rsid w:val="001A51A4"/>
    <w:rsid w:val="001C6E54"/>
    <w:rsid w:val="001E5B0C"/>
    <w:rsid w:val="001E78F4"/>
    <w:rsid w:val="001F6509"/>
    <w:rsid w:val="002027F3"/>
    <w:rsid w:val="00210D1C"/>
    <w:rsid w:val="002123E5"/>
    <w:rsid w:val="00220EA6"/>
    <w:rsid w:val="00226728"/>
    <w:rsid w:val="002A0FD7"/>
    <w:rsid w:val="002B06A5"/>
    <w:rsid w:val="003011E7"/>
    <w:rsid w:val="00301DEA"/>
    <w:rsid w:val="00310117"/>
    <w:rsid w:val="0033797D"/>
    <w:rsid w:val="00337D27"/>
    <w:rsid w:val="0034510E"/>
    <w:rsid w:val="00363C19"/>
    <w:rsid w:val="0036546F"/>
    <w:rsid w:val="0036676D"/>
    <w:rsid w:val="0036724C"/>
    <w:rsid w:val="003C58BA"/>
    <w:rsid w:val="00410220"/>
    <w:rsid w:val="00416A76"/>
    <w:rsid w:val="00435628"/>
    <w:rsid w:val="00456B0F"/>
    <w:rsid w:val="0046713D"/>
    <w:rsid w:val="00486200"/>
    <w:rsid w:val="004C2E36"/>
    <w:rsid w:val="004C43F3"/>
    <w:rsid w:val="004D6A56"/>
    <w:rsid w:val="005036E0"/>
    <w:rsid w:val="005100ED"/>
    <w:rsid w:val="00537A78"/>
    <w:rsid w:val="00554119"/>
    <w:rsid w:val="00567CBD"/>
    <w:rsid w:val="00593B64"/>
    <w:rsid w:val="005A4228"/>
    <w:rsid w:val="005B247E"/>
    <w:rsid w:val="005C13C6"/>
    <w:rsid w:val="005C2580"/>
    <w:rsid w:val="005D4B40"/>
    <w:rsid w:val="005F5D4E"/>
    <w:rsid w:val="00601AC8"/>
    <w:rsid w:val="0061543B"/>
    <w:rsid w:val="00632945"/>
    <w:rsid w:val="00646709"/>
    <w:rsid w:val="00656C56"/>
    <w:rsid w:val="00665E87"/>
    <w:rsid w:val="0068583E"/>
    <w:rsid w:val="00685BF6"/>
    <w:rsid w:val="00693AF3"/>
    <w:rsid w:val="006F38FC"/>
    <w:rsid w:val="0071410F"/>
    <w:rsid w:val="0074065C"/>
    <w:rsid w:val="00744429"/>
    <w:rsid w:val="00771D13"/>
    <w:rsid w:val="00787B2A"/>
    <w:rsid w:val="007940C3"/>
    <w:rsid w:val="007C0BFA"/>
    <w:rsid w:val="007C634C"/>
    <w:rsid w:val="0082498E"/>
    <w:rsid w:val="0084182B"/>
    <w:rsid w:val="0084358F"/>
    <w:rsid w:val="00863A77"/>
    <w:rsid w:val="00887CA9"/>
    <w:rsid w:val="008931FC"/>
    <w:rsid w:val="00895FB7"/>
    <w:rsid w:val="008B1110"/>
    <w:rsid w:val="008B5314"/>
    <w:rsid w:val="008E7223"/>
    <w:rsid w:val="008F25C7"/>
    <w:rsid w:val="00960C4E"/>
    <w:rsid w:val="0097062E"/>
    <w:rsid w:val="0098143C"/>
    <w:rsid w:val="00984B6B"/>
    <w:rsid w:val="0098738C"/>
    <w:rsid w:val="009B1BB0"/>
    <w:rsid w:val="009E4EEB"/>
    <w:rsid w:val="009F16E7"/>
    <w:rsid w:val="00A038A6"/>
    <w:rsid w:val="00A32127"/>
    <w:rsid w:val="00A46F76"/>
    <w:rsid w:val="00A47A14"/>
    <w:rsid w:val="00A63315"/>
    <w:rsid w:val="00A70C29"/>
    <w:rsid w:val="00A93646"/>
    <w:rsid w:val="00AA0A19"/>
    <w:rsid w:val="00AC1F4C"/>
    <w:rsid w:val="00AE288F"/>
    <w:rsid w:val="00AF0024"/>
    <w:rsid w:val="00B1281F"/>
    <w:rsid w:val="00B1402B"/>
    <w:rsid w:val="00B76BFD"/>
    <w:rsid w:val="00B911DD"/>
    <w:rsid w:val="00BA1408"/>
    <w:rsid w:val="00BC580E"/>
    <w:rsid w:val="00C13DE6"/>
    <w:rsid w:val="00C54D43"/>
    <w:rsid w:val="00C610E9"/>
    <w:rsid w:val="00C6683C"/>
    <w:rsid w:val="00C90AF4"/>
    <w:rsid w:val="00CA647D"/>
    <w:rsid w:val="00CB1F26"/>
    <w:rsid w:val="00CB7F96"/>
    <w:rsid w:val="00CC304F"/>
    <w:rsid w:val="00CC4716"/>
    <w:rsid w:val="00CD2A01"/>
    <w:rsid w:val="00CD49F5"/>
    <w:rsid w:val="00CD6069"/>
    <w:rsid w:val="00CF7F10"/>
    <w:rsid w:val="00D1701C"/>
    <w:rsid w:val="00D208EB"/>
    <w:rsid w:val="00D24FE6"/>
    <w:rsid w:val="00D32A8C"/>
    <w:rsid w:val="00D767ED"/>
    <w:rsid w:val="00D866D0"/>
    <w:rsid w:val="00D9112C"/>
    <w:rsid w:val="00DA65CB"/>
    <w:rsid w:val="00DB047D"/>
    <w:rsid w:val="00DB5446"/>
    <w:rsid w:val="00DE5290"/>
    <w:rsid w:val="00E31E03"/>
    <w:rsid w:val="00E4378C"/>
    <w:rsid w:val="00E62365"/>
    <w:rsid w:val="00EB2532"/>
    <w:rsid w:val="00EB7245"/>
    <w:rsid w:val="00EC5AF1"/>
    <w:rsid w:val="00EE683C"/>
    <w:rsid w:val="00F001F7"/>
    <w:rsid w:val="00F042CB"/>
    <w:rsid w:val="00F0473F"/>
    <w:rsid w:val="00F0657C"/>
    <w:rsid w:val="00F11117"/>
    <w:rsid w:val="00F12759"/>
    <w:rsid w:val="00F211DF"/>
    <w:rsid w:val="00F303DF"/>
    <w:rsid w:val="00F34F55"/>
    <w:rsid w:val="00F35922"/>
    <w:rsid w:val="00F85B40"/>
    <w:rsid w:val="00F963A9"/>
    <w:rsid w:val="00FA1511"/>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911DD"/>
    <w:pPr>
      <w:tabs>
        <w:tab w:val="center" w:pos="4320"/>
        <w:tab w:val="right" w:pos="8640"/>
      </w:tabs>
    </w:pPr>
  </w:style>
  <w:style w:type="character" w:customStyle="1" w:styleId="HeaderChar">
    <w:name w:val="Header Char"/>
    <w:basedOn w:val="DefaultParagraphFont"/>
    <w:link w:val="Header"/>
    <w:rsid w:val="00B911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9</Pages>
  <Words>2408</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vicsol</cp:lastModifiedBy>
  <cp:revision>39</cp:revision>
  <cp:lastPrinted>2019-01-12T03:45:00Z</cp:lastPrinted>
  <dcterms:created xsi:type="dcterms:W3CDTF">2018-12-30T20:05:00Z</dcterms:created>
  <dcterms:modified xsi:type="dcterms:W3CDTF">2019-01-21T20:32:00Z</dcterms:modified>
</cp:coreProperties>
</file>