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ED310" w14:textId="67BBC94F" w:rsidR="00347C0C" w:rsidRPr="00A10E1F" w:rsidRDefault="00347C0C" w:rsidP="00347C0C">
      <w:pPr>
        <w:spacing w:after="0" w:line="240" w:lineRule="auto"/>
        <w:rPr>
          <w:rFonts w:ascii="Times New Roman" w:hAnsi="Times New Roman"/>
          <w:b/>
          <w:sz w:val="20"/>
          <w:szCs w:val="20"/>
          <w:u w:val="single"/>
        </w:rPr>
      </w:pPr>
      <w:r w:rsidRPr="00A10E1F">
        <w:rPr>
          <w:rFonts w:ascii="Times New Roman" w:hAnsi="Times New Roman"/>
          <w:b/>
          <w:sz w:val="20"/>
          <w:szCs w:val="20"/>
          <w:u w:val="single"/>
        </w:rPr>
        <w:t>English</w:t>
      </w:r>
      <w:r w:rsidR="00C57A5F">
        <w:rPr>
          <w:rFonts w:ascii="Times New Roman" w:hAnsi="Times New Roman"/>
          <w:b/>
          <w:sz w:val="20"/>
          <w:szCs w:val="20"/>
          <w:u w:val="single"/>
        </w:rPr>
        <w:t xml:space="preserve"> 205</w:t>
      </w:r>
      <w:r w:rsidRPr="00A10E1F">
        <w:rPr>
          <w:rFonts w:ascii="Times New Roman" w:hAnsi="Times New Roman"/>
          <w:b/>
          <w:sz w:val="20"/>
          <w:szCs w:val="20"/>
          <w:u w:val="single"/>
        </w:rPr>
        <w:t xml:space="preserve"> (5</w:t>
      </w:r>
      <w:r>
        <w:rPr>
          <w:rFonts w:ascii="Times New Roman" w:hAnsi="Times New Roman"/>
          <w:b/>
          <w:sz w:val="20"/>
          <w:szCs w:val="20"/>
          <w:u w:val="single"/>
        </w:rPr>
        <w:t>6</w:t>
      </w:r>
      <w:r w:rsidR="00C57A5F">
        <w:rPr>
          <w:rFonts w:ascii="Times New Roman" w:hAnsi="Times New Roman"/>
          <w:b/>
          <w:sz w:val="20"/>
          <w:szCs w:val="20"/>
          <w:u w:val="single"/>
        </w:rPr>
        <w:t>168</w:t>
      </w:r>
      <w:r w:rsidRPr="00A10E1F">
        <w:rPr>
          <w:rFonts w:ascii="Times New Roman" w:hAnsi="Times New Roman"/>
          <w:b/>
          <w:sz w:val="20"/>
          <w:szCs w:val="20"/>
          <w:u w:val="single"/>
        </w:rPr>
        <w:t xml:space="preserve">): </w:t>
      </w:r>
      <w:r w:rsidR="00C57A5F">
        <w:rPr>
          <w:rFonts w:ascii="Times New Roman" w:hAnsi="Times New Roman"/>
          <w:b/>
          <w:sz w:val="20"/>
          <w:szCs w:val="20"/>
          <w:u w:val="single"/>
        </w:rPr>
        <w:t>Strategic Skills for Success in English</w:t>
      </w:r>
    </w:p>
    <w:p w14:paraId="5933E8C0" w14:textId="77777777" w:rsidR="00347C0C" w:rsidRPr="00A10E1F" w:rsidRDefault="00347C0C" w:rsidP="00347C0C">
      <w:pPr>
        <w:spacing w:after="0" w:line="240" w:lineRule="auto"/>
        <w:rPr>
          <w:rFonts w:ascii="Times New Roman" w:hAnsi="Times New Roman"/>
          <w:sz w:val="20"/>
          <w:szCs w:val="20"/>
          <w:u w:val="single"/>
        </w:rPr>
      </w:pPr>
    </w:p>
    <w:p w14:paraId="3774E2B8"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Instructor:</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Robert Howell</w:t>
      </w:r>
      <w:r w:rsidRPr="00A10E1F">
        <w:rPr>
          <w:rFonts w:ascii="Times New Roman" w:hAnsi="Times New Roman"/>
          <w:sz w:val="20"/>
          <w:szCs w:val="20"/>
        </w:rPr>
        <w:tab/>
      </w:r>
      <w:r w:rsidRPr="00A10E1F">
        <w:rPr>
          <w:rFonts w:ascii="Times New Roman" w:hAnsi="Times New Roman"/>
          <w:sz w:val="20"/>
          <w:szCs w:val="20"/>
        </w:rPr>
        <w:tab/>
      </w:r>
    </w:p>
    <w:p w14:paraId="1A2A85F0"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Email:</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color w:val="000099"/>
          <w:sz w:val="20"/>
          <w:szCs w:val="20"/>
          <w:u w:val="single"/>
        </w:rPr>
        <w:t>robert.howell@reedleycollege.edu</w:t>
      </w:r>
    </w:p>
    <w:p w14:paraId="6C60FA89"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Office Hours: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By appointment</w:t>
      </w:r>
      <w:r>
        <w:rPr>
          <w:rFonts w:ascii="Times New Roman" w:hAnsi="Times New Roman"/>
          <w:sz w:val="20"/>
          <w:szCs w:val="20"/>
        </w:rPr>
        <w:t>- Library</w:t>
      </w:r>
    </w:p>
    <w:p w14:paraId="5F785C5E" w14:textId="6EE4C4E1"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Course Time and Location:</w:t>
      </w:r>
      <w:r w:rsidRPr="00A10E1F">
        <w:rPr>
          <w:rFonts w:ascii="Times New Roman" w:hAnsi="Times New Roman"/>
          <w:sz w:val="20"/>
          <w:szCs w:val="20"/>
        </w:rPr>
        <w:tab/>
      </w:r>
      <w:r>
        <w:rPr>
          <w:rFonts w:ascii="Times New Roman" w:hAnsi="Times New Roman"/>
          <w:sz w:val="20"/>
          <w:szCs w:val="20"/>
        </w:rPr>
        <w:t>T&amp;</w:t>
      </w:r>
      <w:r w:rsidRPr="00A10E1F">
        <w:rPr>
          <w:rFonts w:ascii="Times New Roman" w:hAnsi="Times New Roman"/>
          <w:sz w:val="20"/>
          <w:szCs w:val="20"/>
        </w:rPr>
        <w:t xml:space="preserve">TH </w:t>
      </w:r>
      <w:r w:rsidR="00C57A5F">
        <w:rPr>
          <w:rFonts w:ascii="Times New Roman" w:hAnsi="Times New Roman"/>
          <w:sz w:val="20"/>
          <w:szCs w:val="20"/>
        </w:rPr>
        <w:t>1</w:t>
      </w:r>
      <w:r w:rsidRPr="00A10E1F">
        <w:rPr>
          <w:rFonts w:ascii="Times New Roman" w:hAnsi="Times New Roman"/>
          <w:sz w:val="20"/>
          <w:szCs w:val="20"/>
        </w:rPr>
        <w:t>-</w:t>
      </w:r>
      <w:r w:rsidR="00C57A5F">
        <w:rPr>
          <w:rFonts w:ascii="Times New Roman" w:hAnsi="Times New Roman"/>
          <w:sz w:val="20"/>
          <w:szCs w:val="20"/>
        </w:rPr>
        <w:t>1</w:t>
      </w:r>
      <w:r w:rsidRPr="00A10E1F">
        <w:rPr>
          <w:rFonts w:ascii="Times New Roman" w:hAnsi="Times New Roman"/>
          <w:sz w:val="20"/>
          <w:szCs w:val="20"/>
        </w:rPr>
        <w:t xml:space="preserve">:50 </w:t>
      </w:r>
      <w:r w:rsidR="00C57A5F">
        <w:rPr>
          <w:rFonts w:ascii="Times New Roman" w:hAnsi="Times New Roman"/>
          <w:sz w:val="20"/>
          <w:szCs w:val="20"/>
        </w:rPr>
        <w:t>P</w:t>
      </w:r>
      <w:r w:rsidRPr="00A10E1F">
        <w:rPr>
          <w:rFonts w:ascii="Times New Roman" w:hAnsi="Times New Roman"/>
          <w:sz w:val="20"/>
          <w:szCs w:val="20"/>
        </w:rPr>
        <w:t>M,</w:t>
      </w:r>
      <w:r w:rsidR="00C57A5F">
        <w:rPr>
          <w:rFonts w:ascii="Times New Roman" w:hAnsi="Times New Roman"/>
          <w:sz w:val="20"/>
          <w:szCs w:val="20"/>
        </w:rPr>
        <w:t xml:space="preserve"> CTL 1</w:t>
      </w:r>
    </w:p>
    <w:p w14:paraId="277C7311"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 xml:space="preserve">Add/Drop: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Pr>
          <w:rFonts w:ascii="Times New Roman" w:hAnsi="Times New Roman"/>
          <w:sz w:val="20"/>
          <w:szCs w:val="20"/>
        </w:rPr>
        <w:t>2/1-3/8</w:t>
      </w:r>
    </w:p>
    <w:p w14:paraId="6C5722BF" w14:textId="77777777" w:rsidR="00347C0C" w:rsidRPr="00A10E1F" w:rsidRDefault="00347C0C" w:rsidP="00347C0C">
      <w:pPr>
        <w:spacing w:after="0" w:line="240" w:lineRule="auto"/>
        <w:rPr>
          <w:rFonts w:ascii="Times New Roman" w:hAnsi="Times New Roman"/>
          <w:sz w:val="20"/>
        </w:rPr>
      </w:pPr>
    </w:p>
    <w:p w14:paraId="65DCF5D7" w14:textId="77777777" w:rsidR="00347C0C" w:rsidRPr="00A10E1F" w:rsidRDefault="00347C0C" w:rsidP="00347C0C">
      <w:pPr>
        <w:spacing w:after="0" w:line="240" w:lineRule="auto"/>
        <w:rPr>
          <w:rFonts w:ascii="Times New Roman" w:hAnsi="Times New Roman"/>
          <w:b/>
          <w:sz w:val="20"/>
          <w:u w:val="single"/>
        </w:rPr>
      </w:pPr>
      <w:r w:rsidRPr="00A10E1F">
        <w:rPr>
          <w:rFonts w:ascii="Times New Roman" w:hAnsi="Times New Roman"/>
          <w:b/>
          <w:sz w:val="20"/>
          <w:u w:val="single"/>
        </w:rPr>
        <w:t>Required Texts, Materials and Expenses</w:t>
      </w:r>
    </w:p>
    <w:p w14:paraId="68D02E11" w14:textId="77777777" w:rsidR="00347C0C" w:rsidRPr="003D3D38" w:rsidRDefault="00347C0C" w:rsidP="00347C0C">
      <w:pPr>
        <w:spacing w:after="0" w:line="240" w:lineRule="auto"/>
        <w:rPr>
          <w:rFonts w:ascii="Times New Roman" w:hAnsi="Times New Roman"/>
          <w:sz w:val="20"/>
          <w:highlight w:val="yellow"/>
          <w:u w:val="single"/>
        </w:rPr>
      </w:pPr>
    </w:p>
    <w:p w14:paraId="0B4FD34E" w14:textId="77777777" w:rsidR="00347C0C" w:rsidRPr="001631A7" w:rsidRDefault="00347C0C" w:rsidP="00347C0C">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position w:val="-2"/>
          <w:sz w:val="20"/>
          <w:szCs w:val="20"/>
        </w:rPr>
        <w:t>A notebook, or binder to use during class and to keep work in</w:t>
      </w:r>
    </w:p>
    <w:p w14:paraId="106A13BB" w14:textId="77777777" w:rsidR="00347C0C" w:rsidRPr="001631A7" w:rsidRDefault="00347C0C" w:rsidP="00347C0C">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 xml:space="preserve">Additional essays, handouts, and articles will be photocopied and provided for you, or posted on Canvas </w:t>
      </w:r>
    </w:p>
    <w:p w14:paraId="5083AFD8" w14:textId="77777777" w:rsidR="00347C0C" w:rsidRPr="001631A7" w:rsidRDefault="00347C0C" w:rsidP="00347C0C">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Computer access, ink, paper, stapler, and copying supplies</w:t>
      </w:r>
    </w:p>
    <w:p w14:paraId="329B39CB" w14:textId="77777777" w:rsidR="00347C0C" w:rsidRDefault="00347C0C" w:rsidP="00347C0C">
      <w:pPr>
        <w:spacing w:after="0" w:line="240" w:lineRule="auto"/>
        <w:rPr>
          <w:rFonts w:ascii="Times New Roman" w:hAnsi="Times New Roman"/>
          <w:position w:val="-2"/>
          <w:sz w:val="20"/>
          <w:szCs w:val="20"/>
        </w:rPr>
      </w:pPr>
    </w:p>
    <w:p w14:paraId="0804EF6D" w14:textId="77777777" w:rsidR="00347C0C" w:rsidRPr="00A10E1F" w:rsidRDefault="00347C0C" w:rsidP="00347C0C">
      <w:pPr>
        <w:spacing w:after="0" w:line="240" w:lineRule="auto"/>
        <w:rPr>
          <w:rFonts w:ascii="Times New Roman" w:hAnsi="Times New Roman"/>
          <w:b/>
          <w:sz w:val="20"/>
          <w:u w:val="single"/>
        </w:rPr>
      </w:pPr>
      <w:r w:rsidRPr="00A10E1F">
        <w:rPr>
          <w:rFonts w:ascii="Times New Roman" w:hAnsi="Times New Roman"/>
          <w:b/>
          <w:sz w:val="20"/>
          <w:u w:val="single"/>
        </w:rPr>
        <w:t>Course Description/Overview</w:t>
      </w:r>
    </w:p>
    <w:p w14:paraId="4061D16F" w14:textId="77777777" w:rsidR="00347C0C" w:rsidRPr="00A10E1F" w:rsidRDefault="00347C0C" w:rsidP="00347C0C">
      <w:pPr>
        <w:spacing w:after="0" w:line="240" w:lineRule="auto"/>
        <w:rPr>
          <w:rFonts w:ascii="Times New Roman" w:hAnsi="Times New Roman"/>
          <w:sz w:val="20"/>
          <w:u w:val="single"/>
        </w:rPr>
      </w:pPr>
    </w:p>
    <w:p w14:paraId="0842A252" w14:textId="10A521BD" w:rsidR="00347C0C" w:rsidRDefault="00531120" w:rsidP="00347C0C">
      <w:pPr>
        <w:spacing w:after="0" w:line="240" w:lineRule="auto"/>
        <w:rPr>
          <w:rFonts w:ascii="Times New Roman" w:eastAsia="Times New Roman" w:hAnsi="Times New Roman"/>
          <w:color w:val="auto"/>
          <w:sz w:val="20"/>
          <w:szCs w:val="20"/>
        </w:rPr>
      </w:pPr>
      <w:r w:rsidRPr="00531120">
        <w:rPr>
          <w:rFonts w:ascii="Times New Roman" w:eastAsia="Times New Roman" w:hAnsi="Times New Roman"/>
          <w:color w:val="auto"/>
          <w:sz w:val="20"/>
          <w:szCs w:val="20"/>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p w14:paraId="2A0C1917" w14:textId="77777777" w:rsidR="00531120" w:rsidRPr="00A10E1F" w:rsidRDefault="00531120" w:rsidP="00347C0C">
      <w:pPr>
        <w:spacing w:after="0" w:line="240" w:lineRule="auto"/>
        <w:rPr>
          <w:rFonts w:ascii="Times New Roman" w:hAnsi="Times New Roman"/>
          <w:sz w:val="20"/>
        </w:rPr>
      </w:pPr>
    </w:p>
    <w:p w14:paraId="7F59E32D" w14:textId="7922E652" w:rsidR="00347C0C" w:rsidRPr="00A10E1F" w:rsidRDefault="00531120" w:rsidP="00347C0C">
      <w:pPr>
        <w:spacing w:after="0" w:line="240" w:lineRule="auto"/>
        <w:rPr>
          <w:rFonts w:ascii="Times New Roman" w:hAnsi="Times New Roman"/>
          <w:b/>
          <w:sz w:val="20"/>
          <w:u w:val="single"/>
        </w:rPr>
      </w:pPr>
      <w:r>
        <w:rPr>
          <w:rFonts w:ascii="Times New Roman" w:hAnsi="Times New Roman"/>
          <w:b/>
          <w:sz w:val="20"/>
          <w:u w:val="single"/>
        </w:rPr>
        <w:t>Student Learning</w:t>
      </w:r>
      <w:r w:rsidR="00347C0C" w:rsidRPr="00A10E1F">
        <w:rPr>
          <w:rFonts w:ascii="Times New Roman" w:hAnsi="Times New Roman"/>
          <w:b/>
          <w:sz w:val="20"/>
          <w:u w:val="single"/>
        </w:rPr>
        <w:t xml:space="preserve"> Outcomes</w:t>
      </w:r>
    </w:p>
    <w:p w14:paraId="7EC09FF3" w14:textId="77777777" w:rsidR="00531120" w:rsidRDefault="00531120" w:rsidP="00531120">
      <w:pPr>
        <w:spacing w:after="0" w:line="240" w:lineRule="auto"/>
        <w:rPr>
          <w:rFonts w:ascii="Times New Roman" w:hAnsi="Times New Roman"/>
          <w:sz w:val="20"/>
          <w:szCs w:val="20"/>
        </w:rPr>
      </w:pPr>
    </w:p>
    <w:p w14:paraId="33051C80" w14:textId="1DC7381E" w:rsidR="00531120" w:rsidRPr="00531120" w:rsidRDefault="00531120" w:rsidP="00531120">
      <w:pPr>
        <w:spacing w:after="0" w:line="240" w:lineRule="auto"/>
        <w:rPr>
          <w:rFonts w:ascii="Times New Roman" w:hAnsi="Times New Roman"/>
          <w:sz w:val="20"/>
          <w:szCs w:val="20"/>
        </w:rPr>
      </w:pPr>
      <w:r w:rsidRPr="00531120">
        <w:rPr>
          <w:rFonts w:ascii="Times New Roman" w:hAnsi="Times New Roman"/>
          <w:sz w:val="20"/>
          <w:szCs w:val="20"/>
        </w:rPr>
        <w:t xml:space="preserve">Upon completion of this course, students will be able to: </w:t>
      </w:r>
    </w:p>
    <w:p w14:paraId="14C389F5" w14:textId="60B10520" w:rsidR="00347C0C" w:rsidRPr="00531120" w:rsidRDefault="00531120" w:rsidP="00531120">
      <w:pPr>
        <w:pStyle w:val="ListParagraph"/>
        <w:numPr>
          <w:ilvl w:val="0"/>
          <w:numId w:val="3"/>
        </w:numPr>
        <w:spacing w:after="0" w:line="240" w:lineRule="auto"/>
        <w:rPr>
          <w:rFonts w:ascii="Times New Roman" w:hAnsi="Times New Roman"/>
          <w:sz w:val="20"/>
          <w:szCs w:val="20"/>
        </w:rPr>
      </w:pPr>
      <w:r w:rsidRPr="00531120">
        <w:rPr>
          <w:rFonts w:ascii="Times New Roman" w:hAnsi="Times New Roman"/>
          <w:sz w:val="20"/>
          <w:szCs w:val="20"/>
        </w:rPr>
        <w:t>Utilize the skills required to successfully complete English 1A.</w:t>
      </w:r>
    </w:p>
    <w:tbl>
      <w:tblPr>
        <w:tblW w:w="10428" w:type="dxa"/>
        <w:tblCellSpacing w:w="0" w:type="dxa"/>
        <w:tblCellMar>
          <w:top w:w="75" w:type="dxa"/>
          <w:left w:w="75" w:type="dxa"/>
          <w:bottom w:w="75" w:type="dxa"/>
          <w:right w:w="75" w:type="dxa"/>
        </w:tblCellMar>
        <w:tblLook w:val="04A0" w:firstRow="1" w:lastRow="0" w:firstColumn="1" w:lastColumn="0" w:noHBand="0" w:noVBand="1"/>
      </w:tblPr>
      <w:tblGrid>
        <w:gridCol w:w="405"/>
        <w:gridCol w:w="1666"/>
        <w:gridCol w:w="7379"/>
        <w:gridCol w:w="978"/>
      </w:tblGrid>
      <w:tr w:rsidR="00347C0C" w:rsidRPr="00A10E1F" w14:paraId="4CA60D49" w14:textId="77777777" w:rsidTr="00013922">
        <w:trPr>
          <w:tblCellSpacing w:w="0" w:type="dxa"/>
        </w:trPr>
        <w:tc>
          <w:tcPr>
            <w:tcW w:w="993" w:type="pct"/>
            <w:gridSpan w:val="2"/>
            <w:tcMar>
              <w:top w:w="10" w:type="dxa"/>
              <w:left w:w="10" w:type="dxa"/>
              <w:bottom w:w="10" w:type="dxa"/>
              <w:right w:w="10" w:type="dxa"/>
            </w:tcMar>
            <w:hideMark/>
          </w:tcPr>
          <w:p w14:paraId="2C90400A" w14:textId="77777777" w:rsidR="00347C0C" w:rsidRPr="00A10E1F" w:rsidRDefault="00347C0C" w:rsidP="00F035A7">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w:t>
            </w:r>
          </w:p>
        </w:tc>
        <w:tc>
          <w:tcPr>
            <w:tcW w:w="4007" w:type="pct"/>
            <w:gridSpan w:val="2"/>
            <w:tcMar>
              <w:top w:w="10" w:type="dxa"/>
              <w:left w:w="10" w:type="dxa"/>
              <w:bottom w:w="10" w:type="dxa"/>
              <w:right w:w="10" w:type="dxa"/>
            </w:tcMar>
            <w:vAlign w:val="center"/>
            <w:hideMark/>
          </w:tcPr>
          <w:p w14:paraId="34F596C7" w14:textId="77777777" w:rsidR="00347C0C" w:rsidRPr="00A10E1F" w:rsidRDefault="00347C0C" w:rsidP="00F035A7">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531120" w:rsidRPr="00A10E1F" w14:paraId="02980034" w14:textId="77777777" w:rsidTr="00013922">
        <w:trPr>
          <w:gridAfter w:val="1"/>
          <w:wAfter w:w="469" w:type="pct"/>
          <w:tblCellSpacing w:w="0" w:type="dxa"/>
        </w:trPr>
        <w:tc>
          <w:tcPr>
            <w:tcW w:w="4531" w:type="pct"/>
            <w:gridSpan w:val="3"/>
            <w:tcMar>
              <w:top w:w="10" w:type="dxa"/>
              <w:left w:w="10" w:type="dxa"/>
              <w:bottom w:w="10" w:type="dxa"/>
              <w:right w:w="10" w:type="dxa"/>
            </w:tcMar>
          </w:tcPr>
          <w:p w14:paraId="3A5594C0" w14:textId="77777777" w:rsidR="00531120" w:rsidRPr="00013922" w:rsidRDefault="00013922" w:rsidP="00013922">
            <w:pPr>
              <w:widowControl w:val="0"/>
              <w:autoSpaceDE w:val="0"/>
              <w:autoSpaceDN w:val="0"/>
              <w:adjustRightInd w:val="0"/>
              <w:spacing w:after="240" w:line="240" w:lineRule="auto"/>
              <w:ind w:right="-600"/>
              <w:contextualSpacing/>
              <w:rPr>
                <w:rFonts w:ascii="Times New Roman" w:eastAsia="Times New Roman" w:hAnsi="Times New Roman"/>
                <w:b/>
                <w:sz w:val="20"/>
                <w:szCs w:val="20"/>
                <w:u w:val="single"/>
              </w:rPr>
            </w:pPr>
            <w:r w:rsidRPr="00013922">
              <w:rPr>
                <w:rFonts w:ascii="Times New Roman" w:eastAsia="Times New Roman" w:hAnsi="Times New Roman"/>
                <w:b/>
                <w:sz w:val="20"/>
                <w:szCs w:val="20"/>
                <w:u w:val="single"/>
              </w:rPr>
              <w:t>Course Objectives:</w:t>
            </w:r>
          </w:p>
          <w:p w14:paraId="0D9F3D03" w14:textId="77777777" w:rsidR="00013922" w:rsidRPr="00013922" w:rsidRDefault="00013922" w:rsidP="00013922">
            <w:pPr>
              <w:widowControl w:val="0"/>
              <w:autoSpaceDE w:val="0"/>
              <w:autoSpaceDN w:val="0"/>
              <w:adjustRightInd w:val="0"/>
              <w:spacing w:after="240" w:line="240" w:lineRule="auto"/>
              <w:ind w:right="-600"/>
              <w:contextualSpacing/>
              <w:rPr>
                <w:rFonts w:ascii="Times New Roman" w:eastAsia="Times New Roman" w:hAnsi="Times New Roman"/>
                <w:sz w:val="20"/>
                <w:szCs w:val="20"/>
              </w:rPr>
            </w:pPr>
          </w:p>
          <w:p w14:paraId="735DE1D3" w14:textId="77777777" w:rsidR="00013922" w:rsidRPr="00013922" w:rsidRDefault="00013922" w:rsidP="00013922">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 xml:space="preserve">In the process of completing this course, students will: </w:t>
            </w:r>
          </w:p>
          <w:p w14:paraId="73AD51D0" w14:textId="77777777" w:rsidR="00013922" w:rsidRPr="00013922" w:rsidRDefault="00013922" w:rsidP="00013922">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1.</w:t>
            </w:r>
            <w:r w:rsidRPr="00013922">
              <w:rPr>
                <w:rFonts w:ascii="Times New Roman" w:eastAsia="Times New Roman" w:hAnsi="Times New Roman"/>
                <w:sz w:val="20"/>
                <w:szCs w:val="20"/>
              </w:rPr>
              <w:tab/>
              <w:t>Further utilize appropriate pre and post reading strategies to analyze patterns of organization within a variety of texts.</w:t>
            </w:r>
          </w:p>
          <w:p w14:paraId="5B2883A2" w14:textId="77777777" w:rsidR="00013922" w:rsidRPr="00013922" w:rsidRDefault="00013922" w:rsidP="00013922">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2.</w:t>
            </w:r>
            <w:r w:rsidRPr="00013922">
              <w:rPr>
                <w:rFonts w:ascii="Times New Roman" w:eastAsia="Times New Roman" w:hAnsi="Times New Roman"/>
                <w:sz w:val="20"/>
                <w:szCs w:val="20"/>
              </w:rPr>
              <w:tab/>
              <w:t>Further demonstrate awareness of rhetorical situations: audience, purpose, and voice.</w:t>
            </w:r>
          </w:p>
          <w:p w14:paraId="3C4ECD6C" w14:textId="77777777" w:rsidR="00013922" w:rsidRPr="00013922" w:rsidRDefault="00013922" w:rsidP="00013922">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3.</w:t>
            </w:r>
            <w:r w:rsidRPr="00013922">
              <w:rPr>
                <w:rFonts w:ascii="Times New Roman" w:eastAsia="Times New Roman" w:hAnsi="Times New Roman"/>
                <w:sz w:val="20"/>
                <w:szCs w:val="20"/>
              </w:rPr>
              <w:tab/>
              <w:t>Further practice the writing process in support of students writing essays in English 1A.</w:t>
            </w:r>
          </w:p>
          <w:p w14:paraId="362B6D78" w14:textId="77777777" w:rsidR="00013922" w:rsidRPr="00013922" w:rsidRDefault="00013922" w:rsidP="00013922">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4.</w:t>
            </w:r>
            <w:r w:rsidRPr="00013922">
              <w:rPr>
                <w:rFonts w:ascii="Times New Roman" w:eastAsia="Times New Roman" w:hAnsi="Times New Roman"/>
                <w:sz w:val="20"/>
                <w:szCs w:val="20"/>
              </w:rPr>
              <w:tab/>
              <w:t>Practice finding and evaluating sources for their credibility.</w:t>
            </w:r>
          </w:p>
          <w:p w14:paraId="3B136824" w14:textId="77777777" w:rsidR="00013922" w:rsidRPr="00013922" w:rsidRDefault="00013922" w:rsidP="00013922">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5.</w:t>
            </w:r>
            <w:r w:rsidRPr="00013922">
              <w:rPr>
                <w:rFonts w:ascii="Times New Roman" w:eastAsia="Times New Roman" w:hAnsi="Times New Roman"/>
                <w:sz w:val="20"/>
                <w:szCs w:val="20"/>
              </w:rPr>
              <w:tab/>
              <w:t>Improve in writing grammatically correct sentences that adhere to conventions of written English.</w:t>
            </w:r>
          </w:p>
          <w:p w14:paraId="728EF4DB" w14:textId="77777777" w:rsidR="00013922" w:rsidRPr="00013922" w:rsidRDefault="00013922" w:rsidP="00013922">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6.</w:t>
            </w:r>
            <w:r w:rsidRPr="00013922">
              <w:rPr>
                <w:rFonts w:ascii="Times New Roman" w:eastAsia="Times New Roman" w:hAnsi="Times New Roman"/>
                <w:sz w:val="20"/>
                <w:szCs w:val="20"/>
              </w:rPr>
              <w:tab/>
              <w:t>Revise essay drafts to improve, focus, and strengthen ideas.</w:t>
            </w:r>
          </w:p>
          <w:p w14:paraId="19587DD1" w14:textId="71547635" w:rsidR="00013922" w:rsidRPr="00013922" w:rsidRDefault="00013922" w:rsidP="00013922">
            <w:pPr>
              <w:widowControl w:val="0"/>
              <w:autoSpaceDE w:val="0"/>
              <w:autoSpaceDN w:val="0"/>
              <w:adjustRightInd w:val="0"/>
              <w:spacing w:after="240" w:line="240" w:lineRule="auto"/>
              <w:ind w:right="-600"/>
              <w:contextualSpacing/>
              <w:rPr>
                <w:rFonts w:ascii="Times New Roman" w:eastAsia="Times New Roman" w:hAnsi="Times New Roman"/>
                <w:sz w:val="20"/>
                <w:szCs w:val="20"/>
              </w:rPr>
            </w:pPr>
            <w:r w:rsidRPr="00013922">
              <w:rPr>
                <w:rFonts w:ascii="Times New Roman" w:eastAsia="Times New Roman" w:hAnsi="Times New Roman"/>
                <w:sz w:val="20"/>
                <w:szCs w:val="20"/>
              </w:rPr>
              <w:t>7.</w:t>
            </w:r>
            <w:r w:rsidRPr="00013922">
              <w:rPr>
                <w:rFonts w:ascii="Times New Roman" w:eastAsia="Times New Roman" w:hAnsi="Times New Roman"/>
                <w:sz w:val="20"/>
                <w:szCs w:val="20"/>
              </w:rPr>
              <w:tab/>
              <w:t>Proofread and edit essays for clarity and use of academic language.</w:t>
            </w:r>
          </w:p>
        </w:tc>
      </w:tr>
      <w:tr w:rsidR="00531120" w:rsidRPr="00A10E1F" w14:paraId="706FD94A" w14:textId="77777777" w:rsidTr="00013922">
        <w:trPr>
          <w:gridAfter w:val="2"/>
          <w:wAfter w:w="4007" w:type="pct"/>
          <w:tblCellSpacing w:w="0" w:type="dxa"/>
        </w:trPr>
        <w:tc>
          <w:tcPr>
            <w:tcW w:w="993" w:type="pct"/>
            <w:gridSpan w:val="2"/>
            <w:tcMar>
              <w:top w:w="10" w:type="dxa"/>
              <w:left w:w="10" w:type="dxa"/>
              <w:bottom w:w="10" w:type="dxa"/>
              <w:right w:w="10" w:type="dxa"/>
            </w:tcMar>
          </w:tcPr>
          <w:p w14:paraId="1C4C7D78" w14:textId="21AD2118" w:rsidR="00531120" w:rsidRPr="00A10E1F" w:rsidRDefault="00531120" w:rsidP="00531120">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013922" w:rsidRPr="00A10E1F" w14:paraId="1AAFA959" w14:textId="77777777" w:rsidTr="00013922">
        <w:trPr>
          <w:gridAfter w:val="3"/>
          <w:wAfter w:w="4806" w:type="pct"/>
          <w:tblCellSpacing w:w="0" w:type="dxa"/>
        </w:trPr>
        <w:tc>
          <w:tcPr>
            <w:tcW w:w="194" w:type="pct"/>
            <w:tcMar>
              <w:top w:w="10" w:type="dxa"/>
              <w:left w:w="10" w:type="dxa"/>
              <w:bottom w:w="10" w:type="dxa"/>
              <w:right w:w="10" w:type="dxa"/>
            </w:tcMar>
            <w:hideMark/>
          </w:tcPr>
          <w:p w14:paraId="0DEFE1AC" w14:textId="77777777" w:rsidR="00013922" w:rsidRPr="00A10E1F" w:rsidRDefault="00013922" w:rsidP="00F035A7">
            <w:pPr>
              <w:rPr>
                <w:rFonts w:eastAsia="Times New Roman"/>
                <w:sz w:val="18"/>
                <w:szCs w:val="18"/>
              </w:rPr>
            </w:pPr>
            <w:r w:rsidRPr="00A10E1F">
              <w:rPr>
                <w:rFonts w:eastAsia="Times New Roman"/>
                <w:sz w:val="18"/>
                <w:szCs w:val="18"/>
              </w:rPr>
              <w:t> </w:t>
            </w:r>
          </w:p>
        </w:tc>
      </w:tr>
      <w:tr w:rsidR="00013922" w14:paraId="33475961" w14:textId="77777777" w:rsidTr="00013922">
        <w:trPr>
          <w:gridAfter w:val="3"/>
          <w:wAfter w:w="4806" w:type="pct"/>
          <w:tblCellSpacing w:w="0" w:type="dxa"/>
        </w:trPr>
        <w:tc>
          <w:tcPr>
            <w:tcW w:w="194" w:type="pct"/>
            <w:tcMar>
              <w:top w:w="10" w:type="dxa"/>
              <w:left w:w="10" w:type="dxa"/>
              <w:bottom w:w="10" w:type="dxa"/>
              <w:right w:w="10" w:type="dxa"/>
            </w:tcMar>
            <w:hideMark/>
          </w:tcPr>
          <w:p w14:paraId="60007BD8" w14:textId="38699C83" w:rsidR="00013922" w:rsidRPr="00A10E1F" w:rsidRDefault="00013922" w:rsidP="00F035A7">
            <w:pPr>
              <w:rPr>
                <w:rFonts w:eastAsia="Times New Roman"/>
                <w:sz w:val="18"/>
                <w:szCs w:val="18"/>
              </w:rPr>
            </w:pPr>
          </w:p>
        </w:tc>
      </w:tr>
      <w:tr w:rsidR="00013922" w14:paraId="1FAE43DD" w14:textId="77777777" w:rsidTr="00013922">
        <w:trPr>
          <w:gridAfter w:val="3"/>
          <w:wAfter w:w="4806" w:type="pct"/>
          <w:trHeight w:val="70"/>
          <w:tblCellSpacing w:w="0" w:type="dxa"/>
        </w:trPr>
        <w:tc>
          <w:tcPr>
            <w:tcW w:w="194" w:type="pct"/>
            <w:tcMar>
              <w:top w:w="10" w:type="dxa"/>
              <w:left w:w="10" w:type="dxa"/>
              <w:bottom w:w="10" w:type="dxa"/>
              <w:right w:w="10" w:type="dxa"/>
            </w:tcMar>
            <w:hideMark/>
          </w:tcPr>
          <w:p w14:paraId="533CA0EC" w14:textId="77777777" w:rsidR="00013922" w:rsidRDefault="00013922" w:rsidP="00F035A7">
            <w:pPr>
              <w:rPr>
                <w:rFonts w:eastAsia="Times New Roman"/>
                <w:sz w:val="18"/>
                <w:szCs w:val="18"/>
              </w:rPr>
            </w:pPr>
            <w:r>
              <w:rPr>
                <w:rFonts w:eastAsia="Times New Roman"/>
                <w:sz w:val="18"/>
                <w:szCs w:val="18"/>
              </w:rPr>
              <w:t> </w:t>
            </w:r>
          </w:p>
        </w:tc>
      </w:tr>
    </w:tbl>
    <w:p w14:paraId="7B6E2BD2" w14:textId="77777777" w:rsidR="00347C0C" w:rsidRPr="00A10E1F" w:rsidRDefault="00347C0C" w:rsidP="00347C0C">
      <w:pPr>
        <w:widowControl w:val="0"/>
        <w:autoSpaceDE w:val="0"/>
        <w:autoSpaceDN w:val="0"/>
        <w:adjustRightInd w:val="0"/>
        <w:spacing w:after="240" w:line="240" w:lineRule="auto"/>
        <w:contextualSpacing/>
        <w:rPr>
          <w:rFonts w:ascii="Times New Roman" w:hAnsi="Times New Roman"/>
          <w:b/>
          <w:sz w:val="20"/>
          <w:u w:val="single"/>
        </w:rPr>
      </w:pPr>
      <w:r w:rsidRPr="00A10E1F">
        <w:rPr>
          <w:rFonts w:ascii="Times New Roman" w:hAnsi="Times New Roman"/>
          <w:b/>
          <w:sz w:val="20"/>
          <w:u w:val="single"/>
        </w:rPr>
        <w:t>Work of the Course</w:t>
      </w:r>
    </w:p>
    <w:p w14:paraId="519F175B" w14:textId="4D601F59" w:rsidR="00347C0C" w:rsidRDefault="00347C0C" w:rsidP="00347C0C">
      <w:pPr>
        <w:spacing w:after="0" w:line="240" w:lineRule="auto"/>
        <w:rPr>
          <w:rFonts w:ascii="Times New Roman" w:hAnsi="Times New Roman"/>
          <w:sz w:val="20"/>
          <w:szCs w:val="20"/>
        </w:rPr>
      </w:pPr>
    </w:p>
    <w:p w14:paraId="66A9BC51" w14:textId="4A371D46"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Reading strategies</w:t>
      </w:r>
    </w:p>
    <w:p w14:paraId="18AA5674" w14:textId="4B125EAD"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Annotation</w:t>
      </w:r>
    </w:p>
    <w:p w14:paraId="59C3709D" w14:textId="6022DF73"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Patterns of organization</w:t>
      </w:r>
    </w:p>
    <w:p w14:paraId="39C41406" w14:textId="4EEC5817"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Vocabulary</w:t>
      </w:r>
    </w:p>
    <w:p w14:paraId="3240ED9E" w14:textId="28C413C9"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Rhetorical Situation: Audience, purpose, and voice</w:t>
      </w:r>
    </w:p>
    <w:p w14:paraId="7FE88C27" w14:textId="366F9254"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Writing strategies</w:t>
      </w:r>
    </w:p>
    <w:p w14:paraId="1755B87F" w14:textId="14B0EF0E"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Generating ideas</w:t>
      </w:r>
    </w:p>
    <w:p w14:paraId="4E938B38" w14:textId="60F78A01"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Outlining</w:t>
      </w:r>
    </w:p>
    <w:p w14:paraId="0D50CE32" w14:textId="1C679FC9"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Creating drafts</w:t>
      </w:r>
    </w:p>
    <w:p w14:paraId="70030863" w14:textId="58661E87"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Revising essays to improve, focus, and strengthen ideas</w:t>
      </w:r>
    </w:p>
    <w:p w14:paraId="3F65AEF5" w14:textId="4488B56B"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Editing essays for clarity and use of academic language</w:t>
      </w:r>
    </w:p>
    <w:p w14:paraId="3AF5C38C" w14:textId="4168BD78"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Finding and Evaluating Sources</w:t>
      </w:r>
    </w:p>
    <w:p w14:paraId="015BA3D6" w14:textId="3A42EE66"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lastRenderedPageBreak/>
        <w:t>Databases</w:t>
      </w:r>
    </w:p>
    <w:p w14:paraId="33A8F148" w14:textId="389BD5D1"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Primary and secondary sources</w:t>
      </w:r>
    </w:p>
    <w:p w14:paraId="733D14E5" w14:textId="7AA4FDD1"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Summarize, Quote, and paraphrase sources</w:t>
      </w:r>
    </w:p>
    <w:p w14:paraId="09579450" w14:textId="20C52250"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Evaluate sources for credibility and currency</w:t>
      </w:r>
    </w:p>
    <w:p w14:paraId="7FE16759" w14:textId="72B23CEE" w:rsidR="00013922" w:rsidRP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MLA format and guidelines</w:t>
      </w:r>
    </w:p>
    <w:p w14:paraId="7B9F69C4" w14:textId="6DDAA095" w:rsidR="00013922" w:rsidRDefault="00013922" w:rsidP="00013922">
      <w:pPr>
        <w:spacing w:after="0" w:line="240" w:lineRule="auto"/>
        <w:ind w:left="360"/>
        <w:rPr>
          <w:rFonts w:ascii="Times New Roman" w:hAnsi="Times New Roman"/>
          <w:sz w:val="20"/>
          <w:szCs w:val="20"/>
        </w:rPr>
      </w:pPr>
      <w:r w:rsidRPr="00013922">
        <w:rPr>
          <w:rFonts w:ascii="Times New Roman" w:hAnsi="Times New Roman"/>
          <w:sz w:val="20"/>
          <w:szCs w:val="20"/>
        </w:rPr>
        <w:t>MLA Citation</w:t>
      </w:r>
    </w:p>
    <w:p w14:paraId="774F674A" w14:textId="77777777" w:rsidR="00013922" w:rsidRPr="00013922" w:rsidRDefault="00013922" w:rsidP="00013922">
      <w:pPr>
        <w:spacing w:after="0" w:line="240" w:lineRule="auto"/>
        <w:ind w:left="360"/>
        <w:rPr>
          <w:rFonts w:ascii="Times New Roman" w:hAnsi="Times New Roman"/>
          <w:sz w:val="20"/>
          <w:szCs w:val="20"/>
        </w:rPr>
      </w:pPr>
    </w:p>
    <w:p w14:paraId="5F4FD5A6" w14:textId="63C486F6" w:rsidR="00347C0C" w:rsidRDefault="00347C0C" w:rsidP="00347C0C">
      <w:pPr>
        <w:widowControl w:val="0"/>
        <w:autoSpaceDE w:val="0"/>
        <w:autoSpaceDN w:val="0"/>
        <w:adjustRightInd w:val="0"/>
        <w:rPr>
          <w:rFonts w:ascii="Times New Roman" w:hAnsi="Times New Roman"/>
          <w:sz w:val="20"/>
          <w:szCs w:val="20"/>
          <w:u w:val="single"/>
        </w:rPr>
      </w:pPr>
      <w:r w:rsidRPr="00A10E1F">
        <w:rPr>
          <w:rFonts w:ascii="Times New Roman" w:hAnsi="Times New Roman"/>
          <w:sz w:val="20"/>
          <w:szCs w:val="20"/>
          <w:u w:val="single"/>
        </w:rPr>
        <w:t>Writing Assignments:</w:t>
      </w:r>
    </w:p>
    <w:p w14:paraId="057A7518" w14:textId="7C0EE57C" w:rsidR="00EC7511" w:rsidRDefault="00EC7511" w:rsidP="00347C0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This class is meant to supplement Eng. 1A, but </w:t>
      </w:r>
      <w:r w:rsidR="00EE18FF">
        <w:rPr>
          <w:rFonts w:ascii="Times New Roman" w:hAnsi="Times New Roman"/>
          <w:sz w:val="20"/>
          <w:szCs w:val="20"/>
        </w:rPr>
        <w:t xml:space="preserve">it still is for credit and therefore will have extra assignments. Therefore, our writing assignments will generally focus on personal and educational reflection. The </w:t>
      </w:r>
      <w:r w:rsidR="002B72EA">
        <w:rPr>
          <w:rFonts w:ascii="Times New Roman" w:hAnsi="Times New Roman"/>
          <w:sz w:val="20"/>
          <w:szCs w:val="20"/>
        </w:rPr>
        <w:t>four</w:t>
      </w:r>
      <w:r w:rsidR="00EE18FF">
        <w:rPr>
          <w:rFonts w:ascii="Times New Roman" w:hAnsi="Times New Roman"/>
          <w:sz w:val="20"/>
          <w:szCs w:val="20"/>
        </w:rPr>
        <w:t xml:space="preserve"> writing assignments in this course consist of-</w:t>
      </w:r>
    </w:p>
    <w:p w14:paraId="63E85AAF" w14:textId="52C9842E" w:rsidR="00EE18FF" w:rsidRDefault="00EE18FF" w:rsidP="00347C0C">
      <w:pPr>
        <w:widowControl w:val="0"/>
        <w:autoSpaceDE w:val="0"/>
        <w:autoSpaceDN w:val="0"/>
        <w:adjustRightInd w:val="0"/>
        <w:rPr>
          <w:rFonts w:ascii="Times New Roman" w:hAnsi="Times New Roman"/>
          <w:sz w:val="20"/>
          <w:szCs w:val="20"/>
        </w:rPr>
      </w:pPr>
      <w:r>
        <w:rPr>
          <w:rFonts w:ascii="Times New Roman" w:hAnsi="Times New Roman"/>
          <w:sz w:val="20"/>
          <w:szCs w:val="20"/>
        </w:rPr>
        <w:t>Value Affirmation Interview</w:t>
      </w:r>
    </w:p>
    <w:p w14:paraId="5776C75F" w14:textId="12600FA9" w:rsidR="00EE18FF" w:rsidRDefault="002B72EA" w:rsidP="00347C0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2 </w:t>
      </w:r>
      <w:r w:rsidR="00EE18FF">
        <w:rPr>
          <w:rFonts w:ascii="Times New Roman" w:hAnsi="Times New Roman"/>
          <w:sz w:val="20"/>
          <w:szCs w:val="20"/>
        </w:rPr>
        <w:t>Reflection</w:t>
      </w:r>
      <w:r>
        <w:rPr>
          <w:rFonts w:ascii="Times New Roman" w:hAnsi="Times New Roman"/>
          <w:sz w:val="20"/>
          <w:szCs w:val="20"/>
        </w:rPr>
        <w:t>s C</w:t>
      </w:r>
      <w:r w:rsidR="00EE18FF">
        <w:rPr>
          <w:rFonts w:ascii="Times New Roman" w:hAnsi="Times New Roman"/>
          <w:sz w:val="20"/>
          <w:szCs w:val="20"/>
        </w:rPr>
        <w:t>omposition</w:t>
      </w:r>
      <w:r>
        <w:rPr>
          <w:rFonts w:ascii="Times New Roman" w:hAnsi="Times New Roman"/>
          <w:sz w:val="20"/>
          <w:szCs w:val="20"/>
        </w:rPr>
        <w:t>s</w:t>
      </w:r>
    </w:p>
    <w:p w14:paraId="43179D75" w14:textId="7C00766E" w:rsidR="00EE18FF" w:rsidRPr="00EC7511" w:rsidRDefault="00EE18FF" w:rsidP="00347C0C">
      <w:pPr>
        <w:widowControl w:val="0"/>
        <w:autoSpaceDE w:val="0"/>
        <w:autoSpaceDN w:val="0"/>
        <w:adjustRightInd w:val="0"/>
        <w:rPr>
          <w:rFonts w:ascii="Times New Roman" w:hAnsi="Times New Roman"/>
          <w:sz w:val="20"/>
          <w:szCs w:val="20"/>
        </w:rPr>
      </w:pPr>
      <w:r>
        <w:rPr>
          <w:rFonts w:ascii="Times New Roman" w:hAnsi="Times New Roman"/>
          <w:sz w:val="20"/>
          <w:szCs w:val="20"/>
        </w:rPr>
        <w:t>Reflection on semester growth</w:t>
      </w:r>
    </w:p>
    <w:p w14:paraId="6B08BD02" w14:textId="77777777" w:rsidR="00347C0C" w:rsidRPr="00A10E1F" w:rsidRDefault="00347C0C" w:rsidP="00347C0C">
      <w:pPr>
        <w:widowControl w:val="0"/>
        <w:autoSpaceDE w:val="0"/>
        <w:autoSpaceDN w:val="0"/>
        <w:adjustRightInd w:val="0"/>
        <w:rPr>
          <w:rFonts w:ascii="Times New Roman" w:hAnsi="Times New Roman"/>
          <w:sz w:val="20"/>
          <w:szCs w:val="20"/>
        </w:rPr>
      </w:pPr>
      <w:r w:rsidRPr="00A10E1F">
        <w:rPr>
          <w:rFonts w:ascii="Times New Roman" w:hAnsi="Times New Roman"/>
          <w:b/>
          <w:sz w:val="20"/>
          <w:szCs w:val="20"/>
        </w:rPr>
        <w:t xml:space="preserve">Electronic Submissions: </w:t>
      </w:r>
      <w:r w:rsidRPr="00A10E1F">
        <w:rPr>
          <w:rFonts w:ascii="Times New Roman" w:hAnsi="Times New Roman"/>
          <w:sz w:val="20"/>
          <w:szCs w:val="20"/>
        </w:rPr>
        <w:t>As directed, you will typically submit your second drafts of writing projects to Turnitin, via Canvas, for electronic feedback and assessment. Essays that do not meet length, formatting, or file type requirements may be returned to you for revisions and/or receive a lower grade. You are responsible for ensuring your essay file submissions to Canvas are correct and on time. I will not accept emailed assignments or hard copies when electronic submissions are required.</w:t>
      </w:r>
    </w:p>
    <w:p w14:paraId="4947DE67" w14:textId="436F72C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b/>
          <w:sz w:val="20"/>
          <w:szCs w:val="20"/>
          <w:u w:val="single"/>
        </w:rPr>
        <w:t>Grading</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p>
    <w:p w14:paraId="652BE5D0" w14:textId="77777777" w:rsidR="00347C0C" w:rsidRPr="00A10E1F" w:rsidRDefault="00347C0C" w:rsidP="00347C0C">
      <w:pPr>
        <w:spacing w:after="0" w:line="240" w:lineRule="auto"/>
        <w:rPr>
          <w:rFonts w:ascii="Times New Roman" w:hAnsi="Times New Roman"/>
          <w:sz w:val="20"/>
          <w:szCs w:val="20"/>
        </w:rPr>
      </w:pPr>
    </w:p>
    <w:p w14:paraId="61D4289C" w14:textId="3D782072" w:rsidR="00013922" w:rsidRPr="00013922" w:rsidRDefault="00013922" w:rsidP="00013922">
      <w:pPr>
        <w:spacing w:after="0" w:line="240" w:lineRule="auto"/>
        <w:rPr>
          <w:rFonts w:ascii="Times New Roman" w:hAnsi="Times New Roman"/>
          <w:sz w:val="20"/>
          <w:szCs w:val="20"/>
        </w:rPr>
      </w:pPr>
      <w:r w:rsidRPr="00013922">
        <w:rPr>
          <w:rFonts w:ascii="Times New Roman" w:hAnsi="Times New Roman"/>
          <w:sz w:val="20"/>
          <w:szCs w:val="20"/>
        </w:rPr>
        <w:t>1.</w:t>
      </w:r>
      <w:r>
        <w:rPr>
          <w:rFonts w:ascii="Times New Roman" w:hAnsi="Times New Roman"/>
          <w:sz w:val="20"/>
          <w:szCs w:val="20"/>
        </w:rPr>
        <w:t xml:space="preserve"> </w:t>
      </w:r>
      <w:r w:rsidRPr="00013922">
        <w:rPr>
          <w:rFonts w:ascii="Times New Roman" w:hAnsi="Times New Roman"/>
          <w:sz w:val="20"/>
          <w:szCs w:val="20"/>
        </w:rPr>
        <w:t>Class Participation</w:t>
      </w:r>
      <w:r w:rsidR="00EE18FF">
        <w:rPr>
          <w:rFonts w:ascii="Times New Roman" w:hAnsi="Times New Roman"/>
          <w:sz w:val="20"/>
          <w:szCs w:val="20"/>
        </w:rPr>
        <w:t>- 30%</w:t>
      </w:r>
    </w:p>
    <w:p w14:paraId="2326CFC6" w14:textId="37A9B613" w:rsidR="00013922" w:rsidRPr="00013922" w:rsidRDefault="00013922" w:rsidP="00013922">
      <w:pPr>
        <w:spacing w:after="0" w:line="240" w:lineRule="auto"/>
        <w:rPr>
          <w:rFonts w:ascii="Times New Roman" w:hAnsi="Times New Roman"/>
          <w:sz w:val="20"/>
          <w:szCs w:val="20"/>
        </w:rPr>
      </w:pPr>
      <w:r w:rsidRPr="00013922">
        <w:rPr>
          <w:rFonts w:ascii="Times New Roman" w:hAnsi="Times New Roman"/>
          <w:sz w:val="20"/>
          <w:szCs w:val="20"/>
        </w:rPr>
        <w:t>2.</w:t>
      </w:r>
      <w:r>
        <w:rPr>
          <w:rFonts w:ascii="Times New Roman" w:hAnsi="Times New Roman"/>
          <w:sz w:val="20"/>
          <w:szCs w:val="20"/>
        </w:rPr>
        <w:t xml:space="preserve"> </w:t>
      </w:r>
      <w:r w:rsidR="00EE18FF">
        <w:rPr>
          <w:rFonts w:ascii="Times New Roman" w:hAnsi="Times New Roman"/>
          <w:sz w:val="20"/>
          <w:szCs w:val="20"/>
        </w:rPr>
        <w:t>Attendance- 30%</w:t>
      </w:r>
    </w:p>
    <w:p w14:paraId="22FDB660" w14:textId="0B1DE1C0" w:rsidR="00013922" w:rsidRPr="00013922" w:rsidRDefault="00013922" w:rsidP="00013922">
      <w:pPr>
        <w:spacing w:after="0" w:line="240" w:lineRule="auto"/>
        <w:rPr>
          <w:rFonts w:ascii="Times New Roman" w:hAnsi="Times New Roman"/>
          <w:sz w:val="20"/>
          <w:szCs w:val="20"/>
        </w:rPr>
      </w:pPr>
      <w:r w:rsidRPr="00013922">
        <w:rPr>
          <w:rFonts w:ascii="Times New Roman" w:hAnsi="Times New Roman"/>
          <w:sz w:val="20"/>
          <w:szCs w:val="20"/>
        </w:rPr>
        <w:t>3.</w:t>
      </w:r>
      <w:r>
        <w:rPr>
          <w:rFonts w:ascii="Times New Roman" w:hAnsi="Times New Roman"/>
          <w:sz w:val="20"/>
          <w:szCs w:val="20"/>
        </w:rPr>
        <w:t xml:space="preserve"> </w:t>
      </w:r>
      <w:r w:rsidR="00EE3E22">
        <w:rPr>
          <w:rFonts w:ascii="Times New Roman" w:hAnsi="Times New Roman"/>
          <w:sz w:val="20"/>
          <w:szCs w:val="20"/>
        </w:rPr>
        <w:t>Workshops</w:t>
      </w:r>
      <w:r w:rsidRPr="00013922">
        <w:rPr>
          <w:rFonts w:ascii="Times New Roman" w:hAnsi="Times New Roman"/>
          <w:sz w:val="20"/>
          <w:szCs w:val="20"/>
        </w:rPr>
        <w:t xml:space="preserve"> </w:t>
      </w:r>
      <w:r w:rsidR="00EE18FF">
        <w:rPr>
          <w:rFonts w:ascii="Times New Roman" w:hAnsi="Times New Roman"/>
          <w:sz w:val="20"/>
          <w:szCs w:val="20"/>
        </w:rPr>
        <w:t>10%</w:t>
      </w:r>
    </w:p>
    <w:p w14:paraId="7A4A3360" w14:textId="0DB1EC65" w:rsidR="00013922" w:rsidRDefault="00013922" w:rsidP="00013922">
      <w:pPr>
        <w:spacing w:after="0" w:line="240" w:lineRule="auto"/>
        <w:rPr>
          <w:rFonts w:ascii="Times New Roman" w:hAnsi="Times New Roman"/>
          <w:sz w:val="20"/>
          <w:szCs w:val="20"/>
        </w:rPr>
      </w:pPr>
      <w:r w:rsidRPr="00013922">
        <w:rPr>
          <w:rFonts w:ascii="Times New Roman" w:hAnsi="Times New Roman"/>
          <w:sz w:val="20"/>
          <w:szCs w:val="20"/>
        </w:rPr>
        <w:t>4.</w:t>
      </w:r>
      <w:r>
        <w:rPr>
          <w:rFonts w:ascii="Times New Roman" w:hAnsi="Times New Roman"/>
          <w:sz w:val="20"/>
          <w:szCs w:val="20"/>
        </w:rPr>
        <w:t xml:space="preserve"> </w:t>
      </w:r>
      <w:r w:rsidR="00EE18FF">
        <w:rPr>
          <w:rFonts w:ascii="Times New Roman" w:hAnsi="Times New Roman"/>
          <w:sz w:val="20"/>
          <w:szCs w:val="20"/>
        </w:rPr>
        <w:t>Value Affirmation Interview- 10%</w:t>
      </w:r>
    </w:p>
    <w:p w14:paraId="7DC6A39D" w14:textId="4DE2E3B7" w:rsidR="00EE18FF" w:rsidRDefault="00EE18FF" w:rsidP="00013922">
      <w:pPr>
        <w:spacing w:after="0" w:line="240" w:lineRule="auto"/>
        <w:rPr>
          <w:rFonts w:ascii="Times New Roman" w:hAnsi="Times New Roman"/>
          <w:sz w:val="20"/>
          <w:szCs w:val="20"/>
        </w:rPr>
      </w:pPr>
      <w:r>
        <w:rPr>
          <w:rFonts w:ascii="Times New Roman" w:hAnsi="Times New Roman"/>
          <w:sz w:val="20"/>
          <w:szCs w:val="20"/>
        </w:rPr>
        <w:t>5. Composition Reflection</w:t>
      </w:r>
      <w:r w:rsidR="002B72EA">
        <w:rPr>
          <w:rFonts w:ascii="Times New Roman" w:hAnsi="Times New Roman"/>
          <w:sz w:val="20"/>
          <w:szCs w:val="20"/>
        </w:rPr>
        <w:t xml:space="preserve"> 1</w:t>
      </w:r>
      <w:r>
        <w:rPr>
          <w:rFonts w:ascii="Times New Roman" w:hAnsi="Times New Roman"/>
          <w:sz w:val="20"/>
          <w:szCs w:val="20"/>
        </w:rPr>
        <w:t xml:space="preserve">- </w:t>
      </w:r>
      <w:r w:rsidR="002B72EA">
        <w:rPr>
          <w:rFonts w:ascii="Times New Roman" w:hAnsi="Times New Roman"/>
          <w:sz w:val="20"/>
          <w:szCs w:val="20"/>
        </w:rPr>
        <w:t>5</w:t>
      </w:r>
      <w:r>
        <w:rPr>
          <w:rFonts w:ascii="Times New Roman" w:hAnsi="Times New Roman"/>
          <w:sz w:val="20"/>
          <w:szCs w:val="20"/>
        </w:rPr>
        <w:t>%</w:t>
      </w:r>
    </w:p>
    <w:p w14:paraId="1446CF15" w14:textId="748F05C8" w:rsidR="002B72EA" w:rsidRPr="00013922" w:rsidRDefault="002B72EA" w:rsidP="00013922">
      <w:pPr>
        <w:spacing w:after="0" w:line="240" w:lineRule="auto"/>
        <w:rPr>
          <w:rFonts w:ascii="Times New Roman" w:hAnsi="Times New Roman"/>
          <w:sz w:val="20"/>
          <w:szCs w:val="20"/>
        </w:rPr>
      </w:pPr>
      <w:r>
        <w:rPr>
          <w:rFonts w:ascii="Times New Roman" w:hAnsi="Times New Roman"/>
          <w:sz w:val="20"/>
          <w:szCs w:val="20"/>
        </w:rPr>
        <w:t>6. Composition Reflection 2- 5%</w:t>
      </w:r>
    </w:p>
    <w:p w14:paraId="0BA1D40D" w14:textId="5E114835" w:rsidR="00013922" w:rsidRPr="00013922" w:rsidRDefault="00EE18FF" w:rsidP="00013922">
      <w:pPr>
        <w:spacing w:after="0" w:line="240" w:lineRule="auto"/>
        <w:rPr>
          <w:rFonts w:ascii="Times New Roman" w:hAnsi="Times New Roman"/>
          <w:sz w:val="20"/>
          <w:szCs w:val="20"/>
        </w:rPr>
      </w:pPr>
      <w:r>
        <w:rPr>
          <w:rFonts w:ascii="Times New Roman" w:hAnsi="Times New Roman"/>
          <w:sz w:val="20"/>
          <w:szCs w:val="20"/>
        </w:rPr>
        <w:t>6</w:t>
      </w:r>
      <w:r w:rsidR="00013922" w:rsidRPr="00013922">
        <w:rPr>
          <w:rFonts w:ascii="Times New Roman" w:hAnsi="Times New Roman"/>
          <w:sz w:val="20"/>
          <w:szCs w:val="20"/>
        </w:rPr>
        <w:t>.</w:t>
      </w:r>
      <w:r w:rsidR="00013922">
        <w:rPr>
          <w:rFonts w:ascii="Times New Roman" w:hAnsi="Times New Roman"/>
          <w:sz w:val="20"/>
          <w:szCs w:val="20"/>
        </w:rPr>
        <w:t xml:space="preserve"> </w:t>
      </w:r>
      <w:r w:rsidR="00013922" w:rsidRPr="00013922">
        <w:rPr>
          <w:rFonts w:ascii="Times New Roman" w:hAnsi="Times New Roman"/>
          <w:sz w:val="20"/>
          <w:szCs w:val="20"/>
        </w:rPr>
        <w:t>Final Reflection</w:t>
      </w:r>
      <w:r>
        <w:rPr>
          <w:rFonts w:ascii="Times New Roman" w:hAnsi="Times New Roman"/>
          <w:sz w:val="20"/>
          <w:szCs w:val="20"/>
        </w:rPr>
        <w:t>- 10%</w:t>
      </w:r>
    </w:p>
    <w:p w14:paraId="5A50B908" w14:textId="4A3CFDF6" w:rsidR="00013922" w:rsidRPr="00013922" w:rsidRDefault="00013922" w:rsidP="00013922">
      <w:pPr>
        <w:spacing w:after="0" w:line="240" w:lineRule="auto"/>
        <w:rPr>
          <w:rFonts w:ascii="Times New Roman" w:hAnsi="Times New Roman"/>
          <w:sz w:val="20"/>
          <w:szCs w:val="20"/>
        </w:rPr>
      </w:pPr>
    </w:p>
    <w:p w14:paraId="65D75E97" w14:textId="77777777" w:rsidR="00013922" w:rsidRPr="00013922" w:rsidRDefault="00013922" w:rsidP="00013922">
      <w:pPr>
        <w:spacing w:after="0" w:line="240" w:lineRule="auto"/>
        <w:rPr>
          <w:rFonts w:ascii="Times New Roman" w:hAnsi="Times New Roman"/>
          <w:sz w:val="20"/>
          <w:szCs w:val="20"/>
        </w:rPr>
      </w:pPr>
    </w:p>
    <w:p w14:paraId="1254BC45" w14:textId="77777777" w:rsidR="00013922" w:rsidRPr="00013922" w:rsidRDefault="00013922" w:rsidP="00013922">
      <w:pPr>
        <w:spacing w:after="0" w:line="240" w:lineRule="auto"/>
        <w:rPr>
          <w:rFonts w:ascii="Times New Roman" w:hAnsi="Times New Roman"/>
          <w:sz w:val="20"/>
          <w:szCs w:val="20"/>
        </w:rPr>
      </w:pPr>
      <w:r w:rsidRPr="00013922">
        <w:rPr>
          <w:rFonts w:ascii="Times New Roman" w:hAnsi="Times New Roman"/>
          <w:sz w:val="20"/>
          <w:szCs w:val="20"/>
        </w:rPr>
        <w:t>Grading Scale</w:t>
      </w:r>
    </w:p>
    <w:p w14:paraId="57C76EBE" w14:textId="77777777" w:rsidR="00013922" w:rsidRPr="00013922" w:rsidRDefault="00013922" w:rsidP="00013922">
      <w:pPr>
        <w:spacing w:after="0" w:line="240" w:lineRule="auto"/>
        <w:rPr>
          <w:rFonts w:ascii="Times New Roman" w:hAnsi="Times New Roman"/>
          <w:sz w:val="20"/>
          <w:szCs w:val="20"/>
        </w:rPr>
      </w:pPr>
      <w:r w:rsidRPr="00013922">
        <w:rPr>
          <w:rFonts w:ascii="Times New Roman" w:hAnsi="Times New Roman"/>
          <w:sz w:val="20"/>
          <w:szCs w:val="20"/>
        </w:rPr>
        <w:t>90 - 100% = A</w:t>
      </w:r>
    </w:p>
    <w:p w14:paraId="18F05A66" w14:textId="77777777" w:rsidR="00013922" w:rsidRPr="00013922" w:rsidRDefault="00013922" w:rsidP="00013922">
      <w:pPr>
        <w:spacing w:after="0" w:line="240" w:lineRule="auto"/>
        <w:rPr>
          <w:rFonts w:ascii="Times New Roman" w:hAnsi="Times New Roman"/>
          <w:sz w:val="20"/>
          <w:szCs w:val="20"/>
        </w:rPr>
      </w:pPr>
      <w:r w:rsidRPr="00013922">
        <w:rPr>
          <w:rFonts w:ascii="Times New Roman" w:hAnsi="Times New Roman"/>
          <w:sz w:val="20"/>
          <w:szCs w:val="20"/>
        </w:rPr>
        <w:t xml:space="preserve">80 </w:t>
      </w:r>
      <w:proofErr w:type="gramStart"/>
      <w:r w:rsidRPr="00013922">
        <w:rPr>
          <w:rFonts w:ascii="Times New Roman" w:hAnsi="Times New Roman"/>
          <w:sz w:val="20"/>
          <w:szCs w:val="20"/>
        </w:rPr>
        <w:t>-  89</w:t>
      </w:r>
      <w:proofErr w:type="gramEnd"/>
      <w:r w:rsidRPr="00013922">
        <w:rPr>
          <w:rFonts w:ascii="Times New Roman" w:hAnsi="Times New Roman"/>
          <w:sz w:val="20"/>
          <w:szCs w:val="20"/>
        </w:rPr>
        <w:t>% = B</w:t>
      </w:r>
    </w:p>
    <w:p w14:paraId="57C8B9B2" w14:textId="77777777" w:rsidR="00013922" w:rsidRPr="00013922" w:rsidRDefault="00013922" w:rsidP="00013922">
      <w:pPr>
        <w:spacing w:after="0" w:line="240" w:lineRule="auto"/>
        <w:rPr>
          <w:rFonts w:ascii="Times New Roman" w:hAnsi="Times New Roman"/>
          <w:sz w:val="20"/>
          <w:szCs w:val="20"/>
        </w:rPr>
      </w:pPr>
      <w:r w:rsidRPr="00013922">
        <w:rPr>
          <w:rFonts w:ascii="Times New Roman" w:hAnsi="Times New Roman"/>
          <w:sz w:val="20"/>
          <w:szCs w:val="20"/>
        </w:rPr>
        <w:t xml:space="preserve">70 </w:t>
      </w:r>
      <w:proofErr w:type="gramStart"/>
      <w:r w:rsidRPr="00013922">
        <w:rPr>
          <w:rFonts w:ascii="Times New Roman" w:hAnsi="Times New Roman"/>
          <w:sz w:val="20"/>
          <w:szCs w:val="20"/>
        </w:rPr>
        <w:t>-  79</w:t>
      </w:r>
      <w:proofErr w:type="gramEnd"/>
      <w:r w:rsidRPr="00013922">
        <w:rPr>
          <w:rFonts w:ascii="Times New Roman" w:hAnsi="Times New Roman"/>
          <w:sz w:val="20"/>
          <w:szCs w:val="20"/>
        </w:rPr>
        <w:t>% = C</w:t>
      </w:r>
    </w:p>
    <w:p w14:paraId="4A88B5CF" w14:textId="77777777" w:rsidR="00013922" w:rsidRPr="00013922" w:rsidRDefault="00013922" w:rsidP="00013922">
      <w:pPr>
        <w:spacing w:after="0" w:line="240" w:lineRule="auto"/>
        <w:rPr>
          <w:rFonts w:ascii="Times New Roman" w:hAnsi="Times New Roman"/>
          <w:sz w:val="20"/>
          <w:szCs w:val="20"/>
        </w:rPr>
      </w:pPr>
      <w:proofErr w:type="gramStart"/>
      <w:r w:rsidRPr="00013922">
        <w:rPr>
          <w:rFonts w:ascii="Times New Roman" w:hAnsi="Times New Roman"/>
          <w:sz w:val="20"/>
          <w:szCs w:val="20"/>
        </w:rPr>
        <w:t>60  -</w:t>
      </w:r>
      <w:proofErr w:type="gramEnd"/>
      <w:r w:rsidRPr="00013922">
        <w:rPr>
          <w:rFonts w:ascii="Times New Roman" w:hAnsi="Times New Roman"/>
          <w:sz w:val="20"/>
          <w:szCs w:val="20"/>
        </w:rPr>
        <w:t xml:space="preserve"> 69% = D</w:t>
      </w:r>
    </w:p>
    <w:p w14:paraId="79B39F5C" w14:textId="77777777" w:rsidR="00013922" w:rsidRPr="00013922" w:rsidRDefault="00013922" w:rsidP="00013922">
      <w:pPr>
        <w:spacing w:after="0" w:line="240" w:lineRule="auto"/>
        <w:rPr>
          <w:rFonts w:ascii="Times New Roman" w:hAnsi="Times New Roman"/>
          <w:sz w:val="20"/>
          <w:szCs w:val="20"/>
        </w:rPr>
      </w:pPr>
      <w:r w:rsidRPr="00013922">
        <w:rPr>
          <w:rFonts w:ascii="Times New Roman" w:hAnsi="Times New Roman"/>
          <w:sz w:val="20"/>
          <w:szCs w:val="20"/>
        </w:rPr>
        <w:t xml:space="preserve">0 </w:t>
      </w:r>
      <w:proofErr w:type="gramStart"/>
      <w:r w:rsidRPr="00013922">
        <w:rPr>
          <w:rFonts w:ascii="Times New Roman" w:hAnsi="Times New Roman"/>
          <w:sz w:val="20"/>
          <w:szCs w:val="20"/>
        </w:rPr>
        <w:t>-  59</w:t>
      </w:r>
      <w:proofErr w:type="gramEnd"/>
      <w:r w:rsidRPr="00013922">
        <w:rPr>
          <w:rFonts w:ascii="Times New Roman" w:hAnsi="Times New Roman"/>
          <w:sz w:val="20"/>
          <w:szCs w:val="20"/>
        </w:rPr>
        <w:t>% = F</w:t>
      </w:r>
    </w:p>
    <w:p w14:paraId="26C4A832" w14:textId="77777777" w:rsidR="00347C0C" w:rsidRPr="00A10E1F" w:rsidRDefault="00347C0C" w:rsidP="00347C0C">
      <w:pPr>
        <w:spacing w:after="0" w:line="240" w:lineRule="auto"/>
        <w:rPr>
          <w:rFonts w:ascii="Times New Roman" w:hAnsi="Times New Roman"/>
          <w:sz w:val="20"/>
          <w:szCs w:val="20"/>
        </w:rPr>
      </w:pPr>
    </w:p>
    <w:p w14:paraId="61755669" w14:textId="77777777" w:rsidR="00347C0C" w:rsidRPr="00A10E1F" w:rsidRDefault="00347C0C" w:rsidP="00347C0C">
      <w:pPr>
        <w:spacing w:after="0" w:line="240" w:lineRule="auto"/>
        <w:rPr>
          <w:rFonts w:ascii="Times New Roman" w:hAnsi="Times New Roman"/>
          <w:sz w:val="20"/>
          <w:szCs w:val="20"/>
        </w:rPr>
      </w:pPr>
    </w:p>
    <w:p w14:paraId="0567B8A8" w14:textId="77777777" w:rsidR="00347C0C" w:rsidRDefault="00347C0C" w:rsidP="00347C0C">
      <w:pPr>
        <w:spacing w:after="0" w:line="240" w:lineRule="auto"/>
        <w:rPr>
          <w:rFonts w:ascii="Times New Roman" w:hAnsi="Times New Roman"/>
          <w:sz w:val="20"/>
          <w:szCs w:val="20"/>
        </w:rPr>
      </w:pPr>
    </w:p>
    <w:p w14:paraId="7723C9BD" w14:textId="77777777" w:rsidR="00347C0C" w:rsidRDefault="00347C0C" w:rsidP="00347C0C">
      <w:pPr>
        <w:spacing w:after="0" w:line="240" w:lineRule="auto"/>
        <w:rPr>
          <w:rFonts w:ascii="Times New Roman" w:hAnsi="Times New Roman"/>
          <w:sz w:val="20"/>
          <w:szCs w:val="20"/>
        </w:rPr>
      </w:pPr>
      <w:r>
        <w:rPr>
          <w:rFonts w:ascii="Times New Roman" w:hAnsi="Times New Roman"/>
          <w:sz w:val="20"/>
          <w:szCs w:val="20"/>
        </w:rPr>
        <w:t>Expect turnaround for grades to be about 1 ½ to 2 weeks after the assignments have been turned in. Daily assignments will be graded in 1-2 days.</w:t>
      </w:r>
    </w:p>
    <w:p w14:paraId="32FF4728" w14:textId="77777777" w:rsidR="00347C0C" w:rsidRPr="00E41D3E" w:rsidRDefault="00347C0C" w:rsidP="00347C0C">
      <w:pPr>
        <w:spacing w:after="0" w:line="240" w:lineRule="auto"/>
        <w:rPr>
          <w:rFonts w:ascii="Times New Roman" w:hAnsi="Times New Roman"/>
          <w:i/>
          <w:sz w:val="20"/>
          <w:szCs w:val="20"/>
        </w:rPr>
      </w:pPr>
    </w:p>
    <w:p w14:paraId="065987CD" w14:textId="77777777" w:rsidR="00347C0C" w:rsidRPr="00E41D3E" w:rsidRDefault="00347C0C" w:rsidP="00347C0C">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33BB74C7" w14:textId="77777777" w:rsidR="00347C0C" w:rsidRPr="00E41D3E" w:rsidRDefault="00347C0C" w:rsidP="00347C0C">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ab/>
      </w:r>
    </w:p>
    <w:p w14:paraId="397BBDB3" w14:textId="77777777" w:rsidR="00347C0C" w:rsidRPr="00E41D3E" w:rsidRDefault="00347C0C" w:rsidP="00347C0C">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5B2959D6" w14:textId="77777777" w:rsidR="00347C0C" w:rsidRPr="00A10E1F" w:rsidRDefault="00347C0C" w:rsidP="00347C0C">
      <w:pPr>
        <w:spacing w:after="0" w:line="240" w:lineRule="auto"/>
        <w:rPr>
          <w:rFonts w:ascii="Times New Roman" w:hAnsi="Times New Roman"/>
          <w:b/>
          <w:sz w:val="20"/>
          <w:u w:val="single"/>
        </w:rPr>
      </w:pPr>
      <w:r w:rsidRPr="00A10E1F">
        <w:rPr>
          <w:rFonts w:ascii="Times New Roman" w:hAnsi="Times New Roman"/>
          <w:b/>
          <w:sz w:val="20"/>
          <w:u w:val="single"/>
        </w:rPr>
        <w:t>Course Policies</w:t>
      </w:r>
    </w:p>
    <w:p w14:paraId="5C685077" w14:textId="77777777" w:rsidR="00347C0C" w:rsidRPr="00A10E1F" w:rsidRDefault="00347C0C" w:rsidP="00347C0C">
      <w:pPr>
        <w:spacing w:after="0" w:line="240" w:lineRule="auto"/>
        <w:rPr>
          <w:rFonts w:ascii="Times New Roman" w:hAnsi="Times New Roman"/>
          <w:sz w:val="20"/>
          <w:szCs w:val="20"/>
        </w:rPr>
      </w:pPr>
    </w:p>
    <w:p w14:paraId="28E3CA63"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u w:val="single"/>
        </w:rPr>
        <w:t>Attendance:</w:t>
      </w:r>
      <w:r w:rsidRPr="00A10E1F">
        <w:rPr>
          <w:rFonts w:ascii="Times New Roman" w:hAnsi="Times New Roman"/>
          <w:sz w:val="20"/>
          <w:szCs w:val="20"/>
        </w:rPr>
        <w:t xml:space="preserve"> </w:t>
      </w:r>
    </w:p>
    <w:p w14:paraId="45D7F3AF" w14:textId="77777777" w:rsidR="00347C0C" w:rsidRPr="00A10E1F" w:rsidRDefault="00347C0C" w:rsidP="00347C0C">
      <w:pPr>
        <w:spacing w:after="0" w:line="240" w:lineRule="auto"/>
        <w:rPr>
          <w:rFonts w:ascii="Times New Roman" w:eastAsia="Times New Roman" w:hAnsi="Times New Roman"/>
          <w:color w:val="auto"/>
          <w:sz w:val="20"/>
          <w:szCs w:val="20"/>
        </w:rPr>
      </w:pPr>
      <w:r w:rsidRPr="00A10E1F">
        <w:rPr>
          <w:rFonts w:ascii="Times New Roman" w:eastAsia="Times New Roman" w:hAnsi="Times New Roman"/>
          <w:color w:val="auto"/>
          <w:sz w:val="20"/>
          <w:szCs w:val="20"/>
        </w:rPr>
        <w:lastRenderedPageBreak/>
        <w:t>Attendance Policy: Students are expected to attend every class. Should you miss over 20% of the classes (4 classes), you will automatically fail the course. There is no distinction between excused/unexcused.</w:t>
      </w:r>
    </w:p>
    <w:p w14:paraId="08AC5180" w14:textId="77777777" w:rsidR="00347C0C" w:rsidRPr="00A10E1F" w:rsidRDefault="00347C0C" w:rsidP="00347C0C">
      <w:pPr>
        <w:spacing w:after="0" w:line="240" w:lineRule="auto"/>
        <w:rPr>
          <w:rFonts w:ascii="Times New Roman" w:hAnsi="Times New Roman"/>
          <w:sz w:val="20"/>
          <w:szCs w:val="20"/>
        </w:rPr>
      </w:pPr>
    </w:p>
    <w:p w14:paraId="55BF5592" w14:textId="77777777" w:rsidR="00347C0C" w:rsidRPr="00A10E1F" w:rsidRDefault="00347C0C" w:rsidP="00347C0C">
      <w:pPr>
        <w:spacing w:after="0" w:line="240" w:lineRule="auto"/>
        <w:rPr>
          <w:rFonts w:ascii="Times New Roman" w:hAnsi="Times New Roman"/>
          <w:b/>
          <w:bCs/>
          <w:i/>
          <w:sz w:val="20"/>
          <w:szCs w:val="20"/>
        </w:rPr>
      </w:pPr>
      <w:r w:rsidRPr="00A10E1F">
        <w:rPr>
          <w:rFonts w:ascii="Times New Roman" w:hAnsi="Times New Roman"/>
          <w:sz w:val="20"/>
          <w:szCs w:val="20"/>
        </w:rPr>
        <w:t xml:space="preserve">The exceptions to this policy are planned, excused absences due to participation in a college sponsored organization (athletics, music, etc.) or religious observances. Those absences MUST be arranged with me BEFORE the date of absence in order to avoid penalty. </w:t>
      </w:r>
      <w:r w:rsidRPr="00A10E1F">
        <w:rPr>
          <w:rFonts w:ascii="Times New Roman" w:hAnsi="Times New Roman"/>
          <w:b/>
          <w:bCs/>
          <w:i/>
          <w:sz w:val="20"/>
          <w:szCs w:val="20"/>
        </w:rPr>
        <w:t>Whether excused or not, it is your responsibility to keep up with your class work.</w:t>
      </w:r>
    </w:p>
    <w:p w14:paraId="2842931D" w14:textId="77777777" w:rsidR="00347C0C" w:rsidRDefault="00347C0C" w:rsidP="00347C0C">
      <w:pPr>
        <w:spacing w:after="0" w:line="240" w:lineRule="auto"/>
        <w:rPr>
          <w:rFonts w:ascii="Times New Roman" w:hAnsi="Times New Roman"/>
          <w:bCs/>
          <w:i/>
          <w:sz w:val="20"/>
          <w:szCs w:val="20"/>
        </w:rPr>
      </w:pPr>
      <w:r w:rsidRPr="00A10E1F">
        <w:rPr>
          <w:rFonts w:ascii="Times New Roman" w:hAnsi="Times New Roman"/>
          <w:i/>
          <w:sz w:val="20"/>
          <w:szCs w:val="20"/>
        </w:rPr>
        <w:t>.</w:t>
      </w:r>
      <w:r w:rsidRPr="00A10E1F">
        <w:rPr>
          <w:rFonts w:ascii="Times New Roman" w:hAnsi="Times New Roman"/>
          <w:bCs/>
          <w:i/>
          <w:sz w:val="20"/>
          <w:szCs w:val="20"/>
        </w:rPr>
        <w:t xml:space="preserve"> </w:t>
      </w:r>
    </w:p>
    <w:p w14:paraId="1D12878B" w14:textId="77777777" w:rsidR="00347C0C" w:rsidRDefault="00347C0C" w:rsidP="00347C0C">
      <w:pPr>
        <w:spacing w:after="0" w:line="240" w:lineRule="auto"/>
        <w:rPr>
          <w:rFonts w:ascii="Times New Roman" w:hAnsi="Times New Roman"/>
          <w:bCs/>
          <w:sz w:val="20"/>
          <w:szCs w:val="20"/>
          <w:u w:val="single"/>
        </w:rPr>
      </w:pPr>
      <w:r>
        <w:rPr>
          <w:rFonts w:ascii="Times New Roman" w:hAnsi="Times New Roman"/>
          <w:bCs/>
          <w:sz w:val="20"/>
          <w:szCs w:val="20"/>
          <w:u w:val="single"/>
        </w:rPr>
        <w:t>Canceled Class</w:t>
      </w:r>
    </w:p>
    <w:p w14:paraId="6AE6A853" w14:textId="77777777" w:rsidR="00347C0C" w:rsidRDefault="00347C0C" w:rsidP="00347C0C">
      <w:pPr>
        <w:spacing w:after="0" w:line="240" w:lineRule="auto"/>
        <w:rPr>
          <w:rFonts w:ascii="Times New Roman" w:hAnsi="Times New Roman"/>
          <w:bCs/>
          <w:sz w:val="20"/>
          <w:szCs w:val="20"/>
          <w:u w:val="single"/>
        </w:rPr>
      </w:pPr>
    </w:p>
    <w:p w14:paraId="2DD46746" w14:textId="77777777" w:rsidR="00347C0C" w:rsidRPr="00FE5787" w:rsidRDefault="00347C0C" w:rsidP="00347C0C">
      <w:pPr>
        <w:spacing w:after="0" w:line="240" w:lineRule="auto"/>
        <w:rPr>
          <w:rFonts w:ascii="Times New Roman" w:hAnsi="Times New Roman"/>
          <w:bCs/>
          <w:sz w:val="20"/>
          <w:szCs w:val="20"/>
        </w:rPr>
      </w:pPr>
      <w:r>
        <w:rPr>
          <w:rFonts w:ascii="Times New Roman" w:hAnsi="Times New Roman"/>
          <w:bCs/>
          <w:sz w:val="20"/>
          <w:szCs w:val="20"/>
        </w:rPr>
        <w:t xml:space="preserve">Should I have to cancel class for any reason, I will send out a mass email as soon as I know for sure. Then, I will notify Chris </w:t>
      </w:r>
      <w:proofErr w:type="spellStart"/>
      <w:r>
        <w:rPr>
          <w:rFonts w:ascii="Times New Roman" w:hAnsi="Times New Roman"/>
          <w:bCs/>
          <w:sz w:val="20"/>
          <w:szCs w:val="20"/>
        </w:rPr>
        <w:t>Buzo</w:t>
      </w:r>
      <w:proofErr w:type="spellEnd"/>
      <w:r>
        <w:rPr>
          <w:rFonts w:ascii="Times New Roman" w:hAnsi="Times New Roman"/>
          <w:bCs/>
          <w:sz w:val="20"/>
          <w:szCs w:val="20"/>
        </w:rPr>
        <w:t>, Administrative Aide to the Dean of Fine Arts and Humanities, who will have the canceled class posted on the door. Make sure to check your email daily to know if class is canceled or not.</w:t>
      </w:r>
    </w:p>
    <w:p w14:paraId="488AAA4B" w14:textId="77777777" w:rsidR="00347C0C" w:rsidRPr="00A10E1F" w:rsidRDefault="00347C0C" w:rsidP="00347C0C">
      <w:pPr>
        <w:spacing w:after="0" w:line="240" w:lineRule="auto"/>
        <w:rPr>
          <w:rFonts w:ascii="Times New Roman" w:hAnsi="Times New Roman"/>
          <w:sz w:val="20"/>
          <w:szCs w:val="20"/>
        </w:rPr>
      </w:pPr>
    </w:p>
    <w:p w14:paraId="0AB3CC20"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u w:val="single"/>
        </w:rPr>
        <w:t>Classroom Conduct:</w:t>
      </w:r>
      <w:r w:rsidRPr="00A10E1F">
        <w:rPr>
          <w:rFonts w:ascii="Times New Roman" w:hAnsi="Times New Roman"/>
          <w:sz w:val="20"/>
          <w:szCs w:val="20"/>
        </w:rPr>
        <w:t xml:space="preserve"> </w:t>
      </w:r>
    </w:p>
    <w:p w14:paraId="2EAAA90A"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 xml:space="preserve">At times, we will enter conversations and have discussions that may be sensitive to you or some of your classmates. I expect that all discussion comments and workshop comments be respectful and professional. I will not tolerate personal attacks. Please remember this is a course for adults and as such you may read or come across adult language, images, and/or themes.  I expect that you will keep an open mind and remain professional. Students who are disrespectful or unprofessional will be asked to excuse themselves from class. </w:t>
      </w:r>
    </w:p>
    <w:p w14:paraId="6423AE10" w14:textId="77777777" w:rsidR="00347C0C" w:rsidRPr="00A10E1F" w:rsidRDefault="00347C0C" w:rsidP="00347C0C">
      <w:pPr>
        <w:spacing w:after="0" w:line="240" w:lineRule="auto"/>
        <w:rPr>
          <w:rFonts w:ascii="Times New Roman" w:hAnsi="Times New Roman"/>
          <w:sz w:val="20"/>
          <w:szCs w:val="20"/>
        </w:rPr>
      </w:pPr>
    </w:p>
    <w:p w14:paraId="47D975F3"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 xml:space="preserve">There are times when electronic devices are appropriate and valuable to our class sessions. With that in mind, when the devices are a distraction to you, your peers, or me, then said devices must be turned off and put away. I reserve the right to make that determination. If you are expecting an important call or need to have your phone on in case of an emergency, please turn the ringer off and let me know. Be respectful of the class, if you need to answer your phone, please quietly leave the classroom, take your call (it should be brief) and quietly come back in. </w:t>
      </w:r>
    </w:p>
    <w:p w14:paraId="7C8ED8D2" w14:textId="77777777" w:rsidR="00347C0C" w:rsidRPr="00A10E1F" w:rsidRDefault="00347C0C" w:rsidP="00347C0C">
      <w:pPr>
        <w:spacing w:after="0" w:line="240" w:lineRule="auto"/>
        <w:rPr>
          <w:rFonts w:ascii="Times New Roman" w:hAnsi="Times New Roman"/>
          <w:sz w:val="20"/>
          <w:szCs w:val="20"/>
        </w:rPr>
      </w:pPr>
    </w:p>
    <w:p w14:paraId="0F20DF90"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u w:val="single"/>
        </w:rPr>
        <w:t>Email:</w:t>
      </w:r>
      <w:r w:rsidRPr="00A10E1F">
        <w:rPr>
          <w:rFonts w:ascii="Times New Roman" w:hAnsi="Times New Roman"/>
          <w:sz w:val="20"/>
          <w:szCs w:val="20"/>
        </w:rPr>
        <w:t xml:space="preserve"> </w:t>
      </w:r>
    </w:p>
    <w:p w14:paraId="7B2D40BF"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 xml:space="preserve">You are welcome to email me with questions or concerns that you may have about the class or work that is due. If you email me during the weekday between 9-5, then it is reasonable to expect a response the same day. Although you may occasionally receive emails from me during non-business hours, please do not expect to hear from me on weekday evenings, weekends, and breaks or holidays. If you are absent from class, please do not email me to ask what you missed or if there was anything important that we went over about which you should know. You should contact your classmates for that information. </w:t>
      </w:r>
    </w:p>
    <w:p w14:paraId="1219CA63" w14:textId="77777777" w:rsidR="00347C0C" w:rsidRPr="00A10E1F" w:rsidRDefault="00347C0C" w:rsidP="00347C0C">
      <w:pPr>
        <w:spacing w:after="0" w:line="240" w:lineRule="auto"/>
        <w:rPr>
          <w:rFonts w:ascii="Times New Roman" w:hAnsi="Times New Roman"/>
          <w:sz w:val="20"/>
          <w:szCs w:val="20"/>
        </w:rPr>
      </w:pPr>
    </w:p>
    <w:p w14:paraId="0275FA21"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 xml:space="preserve">Your SCCCD email address will be the official means of communication for this course. Because Canvas and </w:t>
      </w:r>
      <w:proofErr w:type="spellStart"/>
      <w:r w:rsidRPr="00A10E1F">
        <w:rPr>
          <w:rFonts w:ascii="Times New Roman" w:hAnsi="Times New Roman"/>
          <w:sz w:val="20"/>
          <w:szCs w:val="20"/>
        </w:rPr>
        <w:t>WebAdvisor</w:t>
      </w:r>
      <w:proofErr w:type="spellEnd"/>
      <w:r w:rsidRPr="00A10E1F">
        <w:rPr>
          <w:rFonts w:ascii="Times New Roman" w:hAnsi="Times New Roman"/>
          <w:sz w:val="20"/>
          <w:szCs w:val="20"/>
        </w:rPr>
        <w:t xml:space="preserve"> both use your SCCCD email for communication, I will not send email to non-SCCCD accounts, nor will I respond to email sent to me from non-SCCCD accounts.</w:t>
      </w:r>
    </w:p>
    <w:p w14:paraId="03098661" w14:textId="77777777" w:rsidR="00347C0C" w:rsidRPr="00A10E1F" w:rsidRDefault="00347C0C" w:rsidP="00347C0C">
      <w:pPr>
        <w:spacing w:after="0" w:line="240" w:lineRule="auto"/>
        <w:rPr>
          <w:rFonts w:ascii="Times New Roman" w:hAnsi="Times New Roman"/>
          <w:sz w:val="20"/>
          <w:szCs w:val="20"/>
        </w:rPr>
      </w:pPr>
    </w:p>
    <w:p w14:paraId="1F74E82C"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u w:val="single"/>
        </w:rPr>
        <w:t>Late Work:</w:t>
      </w:r>
      <w:r w:rsidRPr="00A10E1F">
        <w:rPr>
          <w:rFonts w:ascii="Times New Roman" w:hAnsi="Times New Roman"/>
          <w:sz w:val="20"/>
          <w:szCs w:val="20"/>
        </w:rPr>
        <w:t xml:space="preserve"> </w:t>
      </w:r>
    </w:p>
    <w:p w14:paraId="62FB9B8C"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 xml:space="preserve">I do </w:t>
      </w:r>
      <w:r w:rsidRPr="00A10E1F">
        <w:rPr>
          <w:rFonts w:ascii="Times New Roman" w:hAnsi="Times New Roman"/>
          <w:b/>
          <w:i/>
          <w:sz w:val="20"/>
          <w:szCs w:val="20"/>
        </w:rPr>
        <w:t>NOT</w:t>
      </w:r>
      <w:r w:rsidRPr="00A10E1F">
        <w:rPr>
          <w:rFonts w:ascii="Times New Roman" w:hAnsi="Times New Roman"/>
          <w:b/>
          <w:sz w:val="20"/>
          <w:szCs w:val="20"/>
        </w:rPr>
        <w:t xml:space="preserve"> </w:t>
      </w:r>
      <w:r w:rsidRPr="00A10E1F">
        <w:rPr>
          <w:rFonts w:ascii="Times New Roman" w:hAnsi="Times New Roman"/>
          <w:sz w:val="20"/>
          <w:szCs w:val="20"/>
        </w:rPr>
        <w:t xml:space="preserve">accept late work. Remember, being absent from class does not excuse you from turning in an assignment on time. If we have an assignment due on the day you miss class, then you should email it to me, or find a classmate to bring it to class for you. </w:t>
      </w:r>
    </w:p>
    <w:p w14:paraId="698B2B90" w14:textId="77777777" w:rsidR="00347C0C" w:rsidRPr="00A10E1F" w:rsidRDefault="00347C0C" w:rsidP="00347C0C">
      <w:pPr>
        <w:spacing w:after="0" w:line="240" w:lineRule="auto"/>
        <w:rPr>
          <w:rFonts w:ascii="Times New Roman" w:hAnsi="Times New Roman"/>
          <w:sz w:val="20"/>
          <w:szCs w:val="20"/>
        </w:rPr>
      </w:pPr>
    </w:p>
    <w:p w14:paraId="1B132E1F"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Revision Policy: Every student will have the opportunity to revise one major essay for full-credit (journals and workshops not included) per semester, other than the final essay in the course.</w:t>
      </w:r>
    </w:p>
    <w:p w14:paraId="49DD29F0" w14:textId="77777777" w:rsidR="00347C0C" w:rsidRPr="00A10E1F" w:rsidRDefault="00347C0C" w:rsidP="00347C0C">
      <w:pPr>
        <w:spacing w:after="0" w:line="240" w:lineRule="auto"/>
        <w:rPr>
          <w:rFonts w:ascii="Times New Roman" w:hAnsi="Times New Roman"/>
          <w:sz w:val="20"/>
          <w:szCs w:val="20"/>
        </w:rPr>
      </w:pPr>
    </w:p>
    <w:p w14:paraId="449EAB63"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Workshop: All students will present a rough draft of their essay to the class, and the class will engage the essay with positive feedback and constructive criticism. While uncomfortable for most, the goals of workshop outweigh the negative aspects:</w:t>
      </w:r>
    </w:p>
    <w:p w14:paraId="1621CE95" w14:textId="77777777" w:rsidR="00347C0C" w:rsidRPr="00A10E1F" w:rsidRDefault="00347C0C" w:rsidP="00347C0C">
      <w:pPr>
        <w:spacing w:after="0" w:line="240" w:lineRule="auto"/>
        <w:rPr>
          <w:rFonts w:ascii="Times New Roman" w:hAnsi="Times New Roman"/>
          <w:sz w:val="20"/>
          <w:szCs w:val="20"/>
        </w:rPr>
      </w:pPr>
    </w:p>
    <w:p w14:paraId="29FEE6E6"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1.</w:t>
      </w:r>
      <w:r w:rsidRPr="00A10E1F">
        <w:rPr>
          <w:rFonts w:ascii="Times New Roman" w:hAnsi="Times New Roman"/>
          <w:sz w:val="20"/>
          <w:szCs w:val="20"/>
        </w:rPr>
        <w:tab/>
        <w:t>Read an essay out loud to catch mistakes, gage “readability”</w:t>
      </w:r>
    </w:p>
    <w:p w14:paraId="32ECC4F2"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2.</w:t>
      </w:r>
      <w:r w:rsidRPr="00A10E1F">
        <w:rPr>
          <w:rFonts w:ascii="Times New Roman" w:hAnsi="Times New Roman"/>
          <w:sz w:val="20"/>
          <w:szCs w:val="20"/>
        </w:rPr>
        <w:tab/>
        <w:t>Positive reinforcement for strengths in writing</w:t>
      </w:r>
    </w:p>
    <w:p w14:paraId="404C4504"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3.</w:t>
      </w:r>
      <w:r w:rsidRPr="00A10E1F">
        <w:rPr>
          <w:rFonts w:ascii="Times New Roman" w:hAnsi="Times New Roman"/>
          <w:sz w:val="20"/>
          <w:szCs w:val="20"/>
        </w:rPr>
        <w:tab/>
        <w:t>Constructive criticism for improvements</w:t>
      </w:r>
    </w:p>
    <w:p w14:paraId="490080C5"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4.</w:t>
      </w:r>
      <w:r w:rsidRPr="00A10E1F">
        <w:rPr>
          <w:rFonts w:ascii="Times New Roman" w:hAnsi="Times New Roman"/>
          <w:sz w:val="20"/>
          <w:szCs w:val="20"/>
        </w:rPr>
        <w:tab/>
        <w:t>See and hear the writing of others</w:t>
      </w:r>
    </w:p>
    <w:p w14:paraId="3358E8FF"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5.</w:t>
      </w:r>
      <w:r w:rsidRPr="00A10E1F">
        <w:rPr>
          <w:rFonts w:ascii="Times New Roman" w:hAnsi="Times New Roman"/>
          <w:sz w:val="20"/>
          <w:szCs w:val="20"/>
        </w:rPr>
        <w:tab/>
        <w:t>Listen to instructor’s direct feedback on essays for how to meet guidelines and improve</w:t>
      </w:r>
    </w:p>
    <w:p w14:paraId="74EF59E5" w14:textId="77777777" w:rsidR="00347C0C" w:rsidRPr="00A10E1F" w:rsidRDefault="00347C0C" w:rsidP="00347C0C">
      <w:pPr>
        <w:spacing w:after="0" w:line="240" w:lineRule="auto"/>
        <w:rPr>
          <w:rFonts w:ascii="Times New Roman" w:hAnsi="Times New Roman"/>
          <w:sz w:val="20"/>
          <w:szCs w:val="20"/>
        </w:rPr>
      </w:pPr>
    </w:p>
    <w:p w14:paraId="1D58AF8A"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Not showing up for a workshop will result in an automatic zero for the workshop grade in the gradebook. Please email a copy of your rough draft to me before the start of the class period in which you are up to present.</w:t>
      </w:r>
    </w:p>
    <w:p w14:paraId="6E52F2A8"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 xml:space="preserve"> </w:t>
      </w:r>
    </w:p>
    <w:p w14:paraId="7F3419B4"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u w:val="single"/>
        </w:rPr>
        <w:t>The Writing Center:</w:t>
      </w:r>
      <w:r w:rsidRPr="00A10E1F">
        <w:rPr>
          <w:rFonts w:ascii="Times New Roman" w:hAnsi="Times New Roman"/>
          <w:sz w:val="20"/>
          <w:szCs w:val="20"/>
        </w:rPr>
        <w:t xml:space="preserve"> </w:t>
      </w:r>
    </w:p>
    <w:p w14:paraId="0CCB0634" w14:textId="77777777" w:rsidR="00347C0C" w:rsidRPr="00A10E1F" w:rsidRDefault="00347C0C" w:rsidP="00347C0C">
      <w:pPr>
        <w:spacing w:after="0" w:line="240" w:lineRule="auto"/>
        <w:rPr>
          <w:rFonts w:ascii="Times New Roman" w:hAnsi="Times New Roman"/>
          <w:sz w:val="20"/>
          <w:szCs w:val="20"/>
          <w:u w:val="single"/>
        </w:rPr>
      </w:pPr>
      <w:r w:rsidRPr="00A10E1F">
        <w:rPr>
          <w:rFonts w:ascii="Times New Roman" w:hAnsi="Times New Roman"/>
          <w:sz w:val="20"/>
          <w:szCs w:val="20"/>
        </w:rPr>
        <w:t xml:space="preserve">You are encouraged to utilize the campus Writing Center. In my experience, students who take advantage of this resource notice a greater improvement in their work, and, therefore, their grades. More information about their services can be found on Reedley College’s Website, or at the Writing Center. </w:t>
      </w:r>
    </w:p>
    <w:p w14:paraId="63B9BD73" w14:textId="77777777" w:rsidR="00347C0C" w:rsidRPr="00A10E1F" w:rsidRDefault="00347C0C" w:rsidP="00347C0C">
      <w:pPr>
        <w:spacing w:after="0" w:line="240" w:lineRule="auto"/>
        <w:rPr>
          <w:rFonts w:ascii="Times New Roman" w:hAnsi="Times New Roman"/>
          <w:sz w:val="20"/>
          <w:szCs w:val="20"/>
        </w:rPr>
      </w:pPr>
    </w:p>
    <w:p w14:paraId="67A5C655" w14:textId="77777777" w:rsidR="00347C0C" w:rsidRPr="00A10E1F" w:rsidRDefault="00347C0C" w:rsidP="00347C0C">
      <w:pPr>
        <w:spacing w:after="0" w:line="240" w:lineRule="auto"/>
        <w:rPr>
          <w:rFonts w:ascii="Times New Roman" w:hAnsi="Times New Roman"/>
          <w:b/>
          <w:sz w:val="20"/>
          <w:szCs w:val="20"/>
          <w:u w:val="single"/>
        </w:rPr>
      </w:pPr>
      <w:r w:rsidRPr="00A10E1F">
        <w:rPr>
          <w:rFonts w:ascii="Times New Roman" w:hAnsi="Times New Roman"/>
          <w:b/>
          <w:sz w:val="20"/>
          <w:szCs w:val="20"/>
          <w:u w:val="single"/>
        </w:rPr>
        <w:t>College Policies:</w:t>
      </w:r>
    </w:p>
    <w:p w14:paraId="5DB697C0" w14:textId="77777777" w:rsidR="00347C0C" w:rsidRPr="00A10E1F" w:rsidRDefault="00347C0C" w:rsidP="00347C0C">
      <w:pPr>
        <w:spacing w:after="0" w:line="240" w:lineRule="auto"/>
        <w:rPr>
          <w:rFonts w:ascii="Times New Roman" w:hAnsi="Times New Roman"/>
          <w:sz w:val="20"/>
          <w:szCs w:val="20"/>
        </w:rPr>
      </w:pPr>
      <w:r w:rsidRPr="00A10E1F">
        <w:rPr>
          <w:rFonts w:ascii="Times New Roman" w:hAnsi="Times New Roman"/>
          <w:sz w:val="20"/>
          <w:szCs w:val="20"/>
        </w:rPr>
        <w:t xml:space="preserve">Finally, our class is regulated by the college’s policies on Students with Disabilities, Academic Dishonesty, Cheating, and Plagiarism. </w:t>
      </w:r>
    </w:p>
    <w:p w14:paraId="40E877AB" w14:textId="77777777" w:rsidR="00347C0C" w:rsidRPr="00A10E1F" w:rsidRDefault="00347C0C" w:rsidP="00347C0C">
      <w:pPr>
        <w:spacing w:after="0" w:line="240" w:lineRule="auto"/>
        <w:rPr>
          <w:rFonts w:ascii="Times New Roman" w:hAnsi="Times New Roman"/>
          <w:sz w:val="20"/>
          <w:szCs w:val="20"/>
        </w:rPr>
      </w:pPr>
    </w:p>
    <w:p w14:paraId="3143A992" w14:textId="77777777" w:rsidR="00347C0C" w:rsidRPr="00A10E1F" w:rsidRDefault="00347C0C" w:rsidP="00347C0C">
      <w:pPr>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u w:val="single"/>
        </w:rPr>
        <w:t>Students with Disabilities:</w:t>
      </w:r>
    </w:p>
    <w:p w14:paraId="0BCD26B3" w14:textId="77777777" w:rsidR="00347C0C" w:rsidRPr="00A10E1F" w:rsidRDefault="00347C0C" w:rsidP="00347C0C">
      <w:pPr>
        <w:spacing w:line="240" w:lineRule="auto"/>
        <w:rPr>
          <w:rFonts w:ascii="Times New Roman" w:hAnsi="Times New Roman"/>
          <w:sz w:val="20"/>
          <w:szCs w:val="20"/>
        </w:rPr>
      </w:pPr>
      <w:r w:rsidRPr="00A10E1F">
        <w:rPr>
          <w:rFonts w:ascii="Times New Roman" w:hAnsi="Times New Roman"/>
          <w:sz w:val="20"/>
          <w:szCs w:val="20"/>
        </w:rPr>
        <w:t xml:space="preserve">Reedley College makes reasonable accommodation for persons with documented disabilities.  </w:t>
      </w:r>
      <w:r w:rsidRPr="00A10E1F">
        <w:rPr>
          <w:rFonts w:ascii="Times New Roman" w:hAnsi="Times New Roman"/>
          <w:sz w:val="20"/>
          <w:szCs w:val="20"/>
          <w:u w:color="000000"/>
        </w:rPr>
        <w:t>If you have a need for an academic accommodation or alternate materials, i.e., Braille, large print, electronic text, etc., per the Americans with Disabilities Act or Section 504 of the Rehabilitation Act, please notify the instructor as soon as possible and no fewer than 24 hours before any work is due. If possible,</w:t>
      </w:r>
      <w:r w:rsidRPr="00A10E1F">
        <w:rPr>
          <w:rFonts w:ascii="Times New Roman" w:hAnsi="Times New Roman"/>
          <w:sz w:val="20"/>
          <w:szCs w:val="20"/>
        </w:rPr>
        <w:t xml:space="preserve"> please notify me within the first two weeks of classes so arrangements can be made early in the semester. If you have a disability or believe you have one that requires accommodation, please contact the Disabled Students Programs and Services (DSPS) office for additional information as soon as possible.  Information regarding your temporary or permanent disability will remain confidential.</w:t>
      </w:r>
    </w:p>
    <w:p w14:paraId="585260A4" w14:textId="77777777" w:rsidR="00347C0C" w:rsidRPr="00A10E1F" w:rsidRDefault="00347C0C" w:rsidP="00347C0C">
      <w:pPr>
        <w:autoSpaceDE w:val="0"/>
        <w:autoSpaceDN w:val="0"/>
        <w:adjustRightInd w:val="0"/>
        <w:spacing w:after="0" w:line="240" w:lineRule="auto"/>
        <w:rPr>
          <w:rFonts w:ascii="Times New Roman" w:eastAsia="Times New Roman" w:hAnsi="Times New Roman"/>
          <w:bCs/>
          <w:sz w:val="20"/>
          <w:szCs w:val="20"/>
          <w:u w:val="single"/>
        </w:rPr>
      </w:pPr>
      <w:r w:rsidRPr="00A10E1F">
        <w:rPr>
          <w:rFonts w:ascii="Times New Roman" w:eastAsia="Times New Roman" w:hAnsi="Times New Roman"/>
          <w:bCs/>
          <w:sz w:val="20"/>
          <w:szCs w:val="20"/>
          <w:u w:val="single"/>
        </w:rPr>
        <w:t>Academic Dishonesty</w:t>
      </w:r>
    </w:p>
    <w:p w14:paraId="6B525595" w14:textId="77777777" w:rsidR="00347C0C" w:rsidRPr="00A10E1F" w:rsidRDefault="00347C0C" w:rsidP="00347C0C">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0AA2572" w14:textId="77777777" w:rsidR="00347C0C" w:rsidRPr="00A10E1F" w:rsidRDefault="00347C0C" w:rsidP="00347C0C">
      <w:pPr>
        <w:autoSpaceDE w:val="0"/>
        <w:autoSpaceDN w:val="0"/>
        <w:adjustRightInd w:val="0"/>
        <w:spacing w:after="0" w:line="240" w:lineRule="auto"/>
        <w:rPr>
          <w:rFonts w:ascii="Times New Roman" w:eastAsia="Times New Roman" w:hAnsi="Times New Roman"/>
          <w:sz w:val="20"/>
          <w:szCs w:val="20"/>
          <w:u w:val="single"/>
        </w:rPr>
      </w:pPr>
    </w:p>
    <w:p w14:paraId="2A6B6B0B" w14:textId="77777777" w:rsidR="00347C0C" w:rsidRPr="00A10E1F" w:rsidRDefault="00347C0C" w:rsidP="00347C0C">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Cheating</w:t>
      </w:r>
    </w:p>
    <w:p w14:paraId="75F65CA9" w14:textId="77777777" w:rsidR="00347C0C" w:rsidRPr="00A10E1F" w:rsidRDefault="00347C0C" w:rsidP="00347C0C">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 xml:space="preserve">Cheating is the act or attempted act of taking an examination or performing an assigned, evaluated task in a fraudulent or deceptive manner, such as having improper access to answers, </w:t>
      </w:r>
      <w:proofErr w:type="gramStart"/>
      <w:r w:rsidRPr="00A10E1F">
        <w:rPr>
          <w:rFonts w:ascii="Times New Roman" w:eastAsia="Times New Roman" w:hAnsi="Times New Roman"/>
          <w:sz w:val="20"/>
          <w:szCs w:val="20"/>
        </w:rPr>
        <w:t>in an attempt to</w:t>
      </w:r>
      <w:proofErr w:type="gramEnd"/>
      <w:r w:rsidRPr="00A10E1F">
        <w:rPr>
          <w:rFonts w:ascii="Times New Roman" w:eastAsia="Times New Roman" w:hAnsi="Times New Roman"/>
          <w:sz w:val="20"/>
          <w:szCs w:val="20"/>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Pr>
          <w:rFonts w:ascii="Times New Roman" w:eastAsia="Times New Roman" w:hAnsi="Times New Roman"/>
          <w:sz w:val="20"/>
          <w:szCs w:val="20"/>
        </w:rPr>
        <w:t xml:space="preserve"> If a student is found to be cheating, they will automatically fail the assignment. A second incident will result in the student automatically failing the course.</w:t>
      </w:r>
    </w:p>
    <w:p w14:paraId="074DAD2B" w14:textId="77777777" w:rsidR="00347C0C" w:rsidRPr="000F6C4B" w:rsidRDefault="00347C0C" w:rsidP="00347C0C">
      <w:pPr>
        <w:autoSpaceDE w:val="0"/>
        <w:autoSpaceDN w:val="0"/>
        <w:adjustRightInd w:val="0"/>
        <w:spacing w:after="0" w:line="240" w:lineRule="auto"/>
        <w:rPr>
          <w:rFonts w:ascii="Times New Roman" w:eastAsia="Times New Roman" w:hAnsi="Times New Roman"/>
          <w:sz w:val="20"/>
          <w:szCs w:val="20"/>
          <w:highlight w:val="yellow"/>
          <w:u w:val="single"/>
        </w:rPr>
      </w:pPr>
    </w:p>
    <w:p w14:paraId="49F90225" w14:textId="77777777" w:rsidR="00347C0C" w:rsidRPr="00A10E1F" w:rsidRDefault="00347C0C" w:rsidP="00347C0C">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Plagiarism</w:t>
      </w:r>
    </w:p>
    <w:p w14:paraId="70D40FC5" w14:textId="77777777" w:rsidR="00347C0C" w:rsidRPr="00E41D3E" w:rsidRDefault="00347C0C" w:rsidP="00347C0C">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A10E1F">
        <w:rPr>
          <w:rFonts w:ascii="Times New Roman" w:eastAsia="Times New Roman" w:hAnsi="Times New Roman"/>
          <w:sz w:val="20"/>
          <w:szCs w:val="20"/>
        </w:rPr>
        <w:t>particular examination</w:t>
      </w:r>
      <w:proofErr w:type="gramEnd"/>
      <w:r w:rsidRPr="00A10E1F">
        <w:rPr>
          <w:rFonts w:ascii="Times New Roman" w:eastAsia="Times New Roman" w:hAnsi="Times New Roman"/>
          <w:sz w:val="20"/>
          <w:szCs w:val="20"/>
        </w:rPr>
        <w:t>, paper, project, or assignment in question to a failing grade in the course, at the discretion of the instructor and depending on the severity and frequency of the incidents.</w:t>
      </w:r>
    </w:p>
    <w:p w14:paraId="126DD99A" w14:textId="77777777" w:rsidR="00347C0C" w:rsidRPr="00E41D3E" w:rsidRDefault="00347C0C" w:rsidP="00347C0C">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1B41A51E" w14:textId="77777777" w:rsidR="00347C0C" w:rsidRPr="00E41D3E" w:rsidRDefault="00347C0C" w:rsidP="00347C0C">
      <w:pPr>
        <w:spacing w:after="0" w:line="240" w:lineRule="auto"/>
        <w:rPr>
          <w:rFonts w:ascii="Times New Roman" w:hAnsi="Times New Roman"/>
          <w:sz w:val="20"/>
          <w:szCs w:val="20"/>
        </w:rPr>
      </w:pPr>
    </w:p>
    <w:p w14:paraId="40681DE8" w14:textId="77777777" w:rsidR="00347C0C" w:rsidRPr="00A35F9D" w:rsidRDefault="00347C0C" w:rsidP="00347C0C">
      <w:pPr>
        <w:spacing w:after="0" w:line="240" w:lineRule="auto"/>
        <w:rPr>
          <w:rFonts w:ascii="Times New Roman" w:hAnsi="Times New Roman"/>
          <w:sz w:val="20"/>
          <w:szCs w:val="20"/>
        </w:rPr>
      </w:pPr>
      <w:r w:rsidRPr="00A35F9D">
        <w:rPr>
          <w:rFonts w:ascii="Times New Roman" w:hAnsi="Times New Roman"/>
          <w:sz w:val="20"/>
          <w:szCs w:val="20"/>
        </w:rPr>
        <w:t xml:space="preserve">Tentative Schedule </w:t>
      </w:r>
      <w:r>
        <w:rPr>
          <w:rFonts w:ascii="Times New Roman" w:hAnsi="Times New Roman"/>
          <w:sz w:val="20"/>
          <w:szCs w:val="20"/>
        </w:rPr>
        <w:t>Spring 19</w:t>
      </w:r>
      <w:r w:rsidRPr="00A35F9D">
        <w:rPr>
          <w:rFonts w:ascii="Times New Roman" w:hAnsi="Times New Roman"/>
          <w:sz w:val="20"/>
          <w:szCs w:val="20"/>
        </w:rPr>
        <w:t>-</w:t>
      </w:r>
    </w:p>
    <w:p w14:paraId="755014FC" w14:textId="77777777" w:rsidR="00347C0C" w:rsidRPr="00A35F9D" w:rsidRDefault="00347C0C" w:rsidP="00347C0C">
      <w:pPr>
        <w:spacing w:after="0" w:line="240" w:lineRule="auto"/>
        <w:rPr>
          <w:rFonts w:ascii="Times New Roman" w:hAnsi="Times New Roman"/>
          <w:sz w:val="20"/>
          <w:szCs w:val="20"/>
        </w:rPr>
      </w:pPr>
    </w:p>
    <w:p w14:paraId="1C42013C"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w:t>
      </w:r>
    </w:p>
    <w:p w14:paraId="2B360DAD" w14:textId="4AB07F99" w:rsidR="00347C0C" w:rsidRPr="00C1761F" w:rsidRDefault="00347C0C" w:rsidP="00347C0C">
      <w:pPr>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/1</w:t>
      </w:r>
      <w:r>
        <w:rPr>
          <w:rFonts w:ascii="Times New Roman" w:eastAsia="Times New Roman" w:hAnsi="Times New Roman"/>
          <w:sz w:val="20"/>
          <w:szCs w:val="20"/>
        </w:rPr>
        <w:t>5</w:t>
      </w:r>
      <w:r w:rsidRPr="00C1761F">
        <w:rPr>
          <w:rFonts w:ascii="Times New Roman" w:eastAsia="Times New Roman" w:hAnsi="Times New Roman"/>
          <w:sz w:val="20"/>
          <w:szCs w:val="20"/>
        </w:rPr>
        <w:t xml:space="preserve">: First day, syllabus, class expectations, accessing canvas, course assignments, get-to-know-you. </w:t>
      </w:r>
    </w:p>
    <w:p w14:paraId="53B76623" w14:textId="198820B1" w:rsidR="00347C0C" w:rsidRPr="00C1761F" w:rsidRDefault="00347C0C" w:rsidP="00347C0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lastRenderedPageBreak/>
        <w:t>0</w:t>
      </w:r>
      <w:r>
        <w:rPr>
          <w:rFonts w:ascii="Times New Roman" w:eastAsia="Times New Roman" w:hAnsi="Times New Roman"/>
          <w:sz w:val="20"/>
          <w:szCs w:val="20"/>
        </w:rPr>
        <w:t>1</w:t>
      </w:r>
      <w:r w:rsidRPr="00C1761F">
        <w:rPr>
          <w:rFonts w:ascii="Times New Roman" w:eastAsia="Times New Roman" w:hAnsi="Times New Roman"/>
          <w:sz w:val="20"/>
          <w:szCs w:val="20"/>
        </w:rPr>
        <w:t>/1</w:t>
      </w:r>
      <w:r>
        <w:rPr>
          <w:rFonts w:ascii="Times New Roman" w:eastAsia="Times New Roman" w:hAnsi="Times New Roman"/>
          <w:sz w:val="20"/>
          <w:szCs w:val="20"/>
        </w:rPr>
        <w:t>7</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 xml:space="preserve">Check-in. </w:t>
      </w:r>
      <w:r w:rsidR="00A96BAA">
        <w:rPr>
          <w:rFonts w:ascii="Times New Roman" w:eastAsia="Times New Roman" w:hAnsi="Times New Roman"/>
          <w:sz w:val="20"/>
          <w:szCs w:val="20"/>
        </w:rPr>
        <w:t>Value Affirmation Exercise. Reading time.</w:t>
      </w:r>
    </w:p>
    <w:p w14:paraId="5AB1B158" w14:textId="77777777" w:rsidR="00347C0C" w:rsidRPr="00C1761F" w:rsidRDefault="00347C0C" w:rsidP="00347C0C">
      <w:pPr>
        <w:rPr>
          <w:rFonts w:ascii="Times New Roman" w:eastAsia="Times New Roman" w:hAnsi="Times New Roman"/>
          <w:sz w:val="20"/>
          <w:szCs w:val="20"/>
        </w:rPr>
      </w:pPr>
    </w:p>
    <w:p w14:paraId="6DED64E4" w14:textId="77777777" w:rsidR="00347C0C" w:rsidRPr="00C1761F" w:rsidRDefault="00347C0C" w:rsidP="00347C0C">
      <w:pPr>
        <w:rPr>
          <w:rFonts w:ascii="Times New Roman" w:eastAsia="Times New Roman" w:hAnsi="Times New Roman"/>
          <w:sz w:val="20"/>
          <w:szCs w:val="20"/>
        </w:rPr>
      </w:pPr>
    </w:p>
    <w:p w14:paraId="47447C8F"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2:</w:t>
      </w:r>
    </w:p>
    <w:p w14:paraId="296B4BFF" w14:textId="60DBDBD6" w:rsidR="00347C0C" w:rsidRPr="00C1761F" w:rsidRDefault="00347C0C" w:rsidP="00347C0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1/22</w:t>
      </w:r>
      <w:r w:rsidRPr="00C1761F">
        <w:rPr>
          <w:rFonts w:ascii="Times New Roman" w:eastAsia="Times New Roman" w:hAnsi="Times New Roman"/>
          <w:sz w:val="20"/>
          <w:szCs w:val="20"/>
        </w:rPr>
        <w:t>:</w:t>
      </w:r>
      <w:r w:rsidR="002B72EA">
        <w:rPr>
          <w:rFonts w:ascii="Times New Roman" w:eastAsia="Times New Roman" w:hAnsi="Times New Roman"/>
          <w:sz w:val="20"/>
          <w:szCs w:val="20"/>
        </w:rPr>
        <w:t xml:space="preserve"> Check-in.</w:t>
      </w:r>
      <w:r w:rsidRPr="00C1761F">
        <w:rPr>
          <w:rFonts w:ascii="Times New Roman" w:eastAsia="Times New Roman" w:hAnsi="Times New Roman"/>
          <w:sz w:val="20"/>
          <w:szCs w:val="20"/>
        </w:rPr>
        <w:t xml:space="preserve"> </w:t>
      </w:r>
      <w:r w:rsidR="00A96BAA">
        <w:rPr>
          <w:rFonts w:ascii="Times New Roman" w:eastAsia="Times New Roman" w:hAnsi="Times New Roman"/>
          <w:sz w:val="20"/>
          <w:szCs w:val="20"/>
        </w:rPr>
        <w:t>Introduce Value Affirmation Assignment. Reading Time.</w:t>
      </w:r>
    </w:p>
    <w:p w14:paraId="411073D9" w14:textId="77777777" w:rsidR="00347C0C" w:rsidRPr="00C1761F" w:rsidRDefault="00347C0C" w:rsidP="00347C0C">
      <w:pPr>
        <w:rPr>
          <w:rFonts w:ascii="Times New Roman" w:eastAsia="Times New Roman" w:hAnsi="Times New Roman"/>
          <w:sz w:val="20"/>
          <w:szCs w:val="20"/>
        </w:rPr>
      </w:pPr>
    </w:p>
    <w:p w14:paraId="3C927E3D" w14:textId="14D09958" w:rsidR="00347C0C" w:rsidRPr="00C1761F" w:rsidRDefault="00347C0C" w:rsidP="00A96BAA">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/2</w:t>
      </w:r>
      <w:r>
        <w:rPr>
          <w:rFonts w:ascii="Times New Roman" w:eastAsia="Times New Roman" w:hAnsi="Times New Roman"/>
          <w:sz w:val="20"/>
          <w:szCs w:val="20"/>
        </w:rPr>
        <w:t>4</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 xml:space="preserve">Check-in. </w:t>
      </w:r>
      <w:r w:rsidR="00A96BAA">
        <w:rPr>
          <w:rFonts w:ascii="Times New Roman" w:eastAsia="Times New Roman" w:hAnsi="Times New Roman"/>
          <w:sz w:val="20"/>
          <w:szCs w:val="20"/>
        </w:rPr>
        <w:t xml:space="preserve">Value Affirmation Assignment work. </w:t>
      </w:r>
      <w:r w:rsidR="002B72EA">
        <w:rPr>
          <w:rFonts w:ascii="Times New Roman" w:eastAsia="Times New Roman" w:hAnsi="Times New Roman"/>
          <w:sz w:val="20"/>
          <w:szCs w:val="20"/>
        </w:rPr>
        <w:t xml:space="preserve">Sample Value Affirmation Assignment. </w:t>
      </w:r>
      <w:r w:rsidR="00A96BAA">
        <w:rPr>
          <w:rFonts w:ascii="Times New Roman" w:eastAsia="Times New Roman" w:hAnsi="Times New Roman"/>
          <w:sz w:val="20"/>
          <w:szCs w:val="20"/>
        </w:rPr>
        <w:t>Reading Time.</w:t>
      </w:r>
    </w:p>
    <w:p w14:paraId="5B01B0BE" w14:textId="77777777" w:rsidR="00347C0C" w:rsidRPr="00C65123" w:rsidRDefault="00347C0C" w:rsidP="00347C0C">
      <w:pPr>
        <w:spacing w:after="0" w:line="240" w:lineRule="auto"/>
        <w:rPr>
          <w:rFonts w:ascii="Times New Roman" w:eastAsia="Times New Roman" w:hAnsi="Times New Roman"/>
          <w:b/>
          <w:sz w:val="20"/>
          <w:szCs w:val="20"/>
        </w:rPr>
      </w:pPr>
    </w:p>
    <w:p w14:paraId="6AE646E8" w14:textId="77777777" w:rsidR="00347C0C" w:rsidRPr="00C1761F" w:rsidRDefault="00347C0C" w:rsidP="00347C0C">
      <w:pPr>
        <w:rPr>
          <w:rFonts w:ascii="Times New Roman" w:eastAsia="Times New Roman" w:hAnsi="Times New Roman"/>
          <w:sz w:val="20"/>
          <w:szCs w:val="20"/>
        </w:rPr>
      </w:pPr>
    </w:p>
    <w:p w14:paraId="1F3B22FA"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3:</w:t>
      </w:r>
    </w:p>
    <w:p w14:paraId="7B291CDD" w14:textId="5C36C06B" w:rsidR="00347C0C" w:rsidRPr="00C1761F" w:rsidRDefault="00347C0C" w:rsidP="00347C0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1/29</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 xml:space="preserve">Check-in. </w:t>
      </w:r>
      <w:r w:rsidR="00A96BAA">
        <w:rPr>
          <w:rFonts w:ascii="Times New Roman" w:eastAsia="Times New Roman" w:hAnsi="Times New Roman"/>
          <w:sz w:val="20"/>
          <w:szCs w:val="20"/>
        </w:rPr>
        <w:t>Value Affirmation Assignment work. Review concepts from class. Reading Time.</w:t>
      </w:r>
    </w:p>
    <w:p w14:paraId="73453E0C" w14:textId="77777777" w:rsidR="00347C0C" w:rsidRPr="00C1761F" w:rsidRDefault="00347C0C" w:rsidP="00347C0C">
      <w:pPr>
        <w:spacing w:after="0" w:line="240" w:lineRule="auto"/>
        <w:rPr>
          <w:rFonts w:ascii="Times New Roman" w:eastAsia="Times New Roman" w:hAnsi="Times New Roman"/>
          <w:sz w:val="20"/>
          <w:szCs w:val="20"/>
        </w:rPr>
      </w:pPr>
    </w:p>
    <w:p w14:paraId="426A44A0" w14:textId="77777777" w:rsidR="00347C0C" w:rsidRPr="00C1761F" w:rsidRDefault="00347C0C" w:rsidP="00347C0C">
      <w:pPr>
        <w:rPr>
          <w:rFonts w:ascii="Times New Roman" w:eastAsia="Times New Roman" w:hAnsi="Times New Roman"/>
          <w:sz w:val="20"/>
          <w:szCs w:val="20"/>
        </w:rPr>
      </w:pPr>
    </w:p>
    <w:p w14:paraId="448DA025" w14:textId="54BA8613" w:rsidR="00347C0C" w:rsidRPr="00C1761F" w:rsidRDefault="00347C0C" w:rsidP="00A96BAA">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1</w:t>
      </w:r>
      <w:r w:rsidRPr="00C1761F">
        <w:rPr>
          <w:rFonts w:ascii="Times New Roman" w:eastAsia="Times New Roman" w:hAnsi="Times New Roman"/>
          <w:sz w:val="20"/>
          <w:szCs w:val="20"/>
        </w:rPr>
        <w:t>/3</w:t>
      </w:r>
      <w:r>
        <w:rPr>
          <w:rFonts w:ascii="Times New Roman" w:eastAsia="Times New Roman" w:hAnsi="Times New Roman"/>
          <w:sz w:val="20"/>
          <w:szCs w:val="20"/>
        </w:rPr>
        <w:t>1</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 xml:space="preserve">Check-in. </w:t>
      </w:r>
      <w:r w:rsidR="00A96BAA">
        <w:rPr>
          <w:rFonts w:ascii="Times New Roman" w:eastAsia="Times New Roman" w:hAnsi="Times New Roman"/>
          <w:sz w:val="20"/>
          <w:szCs w:val="20"/>
        </w:rPr>
        <w:t>Value Affirmation Assignment Drafting. Reading Time.</w:t>
      </w:r>
    </w:p>
    <w:p w14:paraId="08457C98" w14:textId="77777777" w:rsidR="00347C0C" w:rsidRPr="00C1761F" w:rsidRDefault="00347C0C" w:rsidP="00347C0C">
      <w:pPr>
        <w:rPr>
          <w:rFonts w:ascii="Times New Roman" w:eastAsia="Times New Roman" w:hAnsi="Times New Roman"/>
          <w:sz w:val="20"/>
          <w:szCs w:val="20"/>
        </w:rPr>
      </w:pPr>
    </w:p>
    <w:p w14:paraId="6CC992D5" w14:textId="77777777" w:rsidR="00347C0C" w:rsidRPr="00C1761F" w:rsidRDefault="00347C0C" w:rsidP="00347C0C">
      <w:pPr>
        <w:rPr>
          <w:rFonts w:ascii="Times New Roman" w:eastAsia="Times New Roman" w:hAnsi="Times New Roman"/>
          <w:sz w:val="20"/>
          <w:szCs w:val="20"/>
        </w:rPr>
      </w:pPr>
    </w:p>
    <w:p w14:paraId="0C12D763"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4:</w:t>
      </w:r>
    </w:p>
    <w:p w14:paraId="5A58ADEC" w14:textId="7D927DB0" w:rsidR="00347C0C" w:rsidRPr="00C1761F" w:rsidRDefault="00347C0C" w:rsidP="00A96BAA">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/0</w:t>
      </w:r>
      <w:r>
        <w:rPr>
          <w:rFonts w:ascii="Times New Roman" w:eastAsia="Times New Roman" w:hAnsi="Times New Roman"/>
          <w:sz w:val="20"/>
          <w:szCs w:val="20"/>
        </w:rPr>
        <w:t>5</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 xml:space="preserve">Check-in. </w:t>
      </w:r>
      <w:r w:rsidR="00A96BAA">
        <w:rPr>
          <w:rFonts w:ascii="Times New Roman" w:eastAsia="Times New Roman" w:hAnsi="Times New Roman"/>
          <w:sz w:val="20"/>
          <w:szCs w:val="20"/>
        </w:rPr>
        <w:t>Rough draft of Value Affirmation Assignment due at the beginning of class. Peer-2-Peer review VA (Concepts). Reading Time.</w:t>
      </w:r>
    </w:p>
    <w:p w14:paraId="17152DCC" w14:textId="77777777" w:rsidR="00347C0C" w:rsidRPr="00C1761F" w:rsidRDefault="00347C0C" w:rsidP="00347C0C">
      <w:pPr>
        <w:spacing w:after="0" w:line="240" w:lineRule="auto"/>
        <w:rPr>
          <w:rFonts w:ascii="Times New Roman" w:eastAsia="Times New Roman" w:hAnsi="Times New Roman"/>
          <w:sz w:val="20"/>
          <w:szCs w:val="20"/>
        </w:rPr>
      </w:pPr>
    </w:p>
    <w:p w14:paraId="228AB6A4" w14:textId="77777777" w:rsidR="00347C0C" w:rsidRPr="00C1761F" w:rsidRDefault="00347C0C" w:rsidP="00347C0C">
      <w:pPr>
        <w:spacing w:after="0" w:line="240" w:lineRule="auto"/>
        <w:rPr>
          <w:rFonts w:ascii="Times New Roman" w:eastAsia="Times New Roman" w:hAnsi="Times New Roman"/>
          <w:sz w:val="20"/>
          <w:szCs w:val="20"/>
        </w:rPr>
      </w:pPr>
    </w:p>
    <w:p w14:paraId="51F4958D" w14:textId="6D83048E" w:rsidR="00347C0C" w:rsidRPr="00A96BAA" w:rsidRDefault="00347C0C" w:rsidP="00A96BAA">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/0</w:t>
      </w:r>
      <w:r>
        <w:rPr>
          <w:rFonts w:ascii="Times New Roman" w:eastAsia="Times New Roman" w:hAnsi="Times New Roman"/>
          <w:sz w:val="20"/>
          <w:szCs w:val="20"/>
        </w:rPr>
        <w:t>7</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 xml:space="preserve">Check-in. </w:t>
      </w:r>
      <w:r w:rsidR="00A96BAA">
        <w:rPr>
          <w:rFonts w:ascii="Times New Roman" w:eastAsia="Times New Roman" w:hAnsi="Times New Roman"/>
          <w:sz w:val="20"/>
          <w:szCs w:val="20"/>
        </w:rPr>
        <w:t xml:space="preserve">Peer-2-Peer review VA (Line Edit). </w:t>
      </w:r>
      <w:r w:rsidR="00A96BAA" w:rsidRPr="00A96BAA">
        <w:rPr>
          <w:rFonts w:ascii="Times New Roman" w:eastAsia="Times New Roman" w:hAnsi="Times New Roman"/>
          <w:b/>
          <w:sz w:val="20"/>
          <w:szCs w:val="20"/>
        </w:rPr>
        <w:t>Essay due by the end of class</w:t>
      </w:r>
      <w:r w:rsidR="009C245E">
        <w:rPr>
          <w:rFonts w:ascii="Times New Roman" w:eastAsia="Times New Roman" w:hAnsi="Times New Roman"/>
          <w:b/>
          <w:sz w:val="20"/>
          <w:szCs w:val="20"/>
        </w:rPr>
        <w:t xml:space="preserve"> </w:t>
      </w:r>
      <w:r w:rsidR="00A96BAA" w:rsidRPr="00A96BAA">
        <w:rPr>
          <w:rFonts w:ascii="Times New Roman" w:eastAsia="Times New Roman" w:hAnsi="Times New Roman"/>
          <w:b/>
          <w:sz w:val="20"/>
          <w:szCs w:val="20"/>
        </w:rPr>
        <w:t>time.</w:t>
      </w:r>
      <w:r w:rsidR="00A96BAA">
        <w:rPr>
          <w:rFonts w:ascii="Times New Roman" w:eastAsia="Times New Roman" w:hAnsi="Times New Roman"/>
          <w:b/>
          <w:sz w:val="20"/>
          <w:szCs w:val="20"/>
        </w:rPr>
        <w:t xml:space="preserve"> </w:t>
      </w:r>
      <w:r w:rsidR="00A96BAA">
        <w:rPr>
          <w:rFonts w:ascii="Times New Roman" w:eastAsia="Times New Roman" w:hAnsi="Times New Roman"/>
          <w:sz w:val="20"/>
          <w:szCs w:val="20"/>
        </w:rPr>
        <w:t>Reading Time.</w:t>
      </w:r>
    </w:p>
    <w:p w14:paraId="2F1A159F" w14:textId="77777777" w:rsidR="00347C0C" w:rsidRPr="00C1761F" w:rsidRDefault="00347C0C" w:rsidP="00347C0C">
      <w:pPr>
        <w:rPr>
          <w:rFonts w:ascii="Times New Roman" w:eastAsia="Times New Roman" w:hAnsi="Times New Roman"/>
          <w:sz w:val="20"/>
          <w:szCs w:val="20"/>
        </w:rPr>
      </w:pPr>
      <w:bookmarkStart w:id="0" w:name="_GoBack"/>
      <w:bookmarkEnd w:id="0"/>
    </w:p>
    <w:p w14:paraId="16BC2E9C" w14:textId="77777777" w:rsidR="00347C0C" w:rsidRPr="00C1761F" w:rsidRDefault="00347C0C" w:rsidP="00347C0C">
      <w:pPr>
        <w:rPr>
          <w:rFonts w:ascii="Times New Roman" w:eastAsia="Times New Roman" w:hAnsi="Times New Roman"/>
          <w:sz w:val="20"/>
          <w:szCs w:val="20"/>
        </w:rPr>
      </w:pPr>
    </w:p>
    <w:p w14:paraId="4C54D2D7"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5:</w:t>
      </w:r>
    </w:p>
    <w:p w14:paraId="65E74E06" w14:textId="77AF4A1A" w:rsidR="00347C0C" w:rsidRPr="00C1761F" w:rsidRDefault="00347C0C" w:rsidP="00A96BAA">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/1</w:t>
      </w:r>
      <w:r>
        <w:rPr>
          <w:rFonts w:ascii="Times New Roman" w:eastAsia="Times New Roman" w:hAnsi="Times New Roman"/>
          <w:sz w:val="20"/>
          <w:szCs w:val="20"/>
        </w:rPr>
        <w:t>2</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 xml:space="preserve">Check-in. </w:t>
      </w:r>
      <w:r w:rsidR="00A96BAA">
        <w:rPr>
          <w:rFonts w:ascii="Times New Roman" w:eastAsia="Times New Roman" w:hAnsi="Times New Roman"/>
          <w:sz w:val="20"/>
          <w:szCs w:val="20"/>
        </w:rPr>
        <w:t>Work time for Narrative Essay. Reading Time.</w:t>
      </w:r>
    </w:p>
    <w:p w14:paraId="75A935EF" w14:textId="77777777" w:rsidR="00347C0C" w:rsidRPr="00C1761F" w:rsidRDefault="00347C0C" w:rsidP="00347C0C">
      <w:pPr>
        <w:rPr>
          <w:rFonts w:ascii="Times New Roman" w:eastAsia="Times New Roman" w:hAnsi="Times New Roman"/>
          <w:sz w:val="20"/>
          <w:szCs w:val="20"/>
        </w:rPr>
      </w:pPr>
    </w:p>
    <w:p w14:paraId="14BFBD3A" w14:textId="72FE00B4" w:rsidR="00347C0C" w:rsidRPr="00C1761F" w:rsidRDefault="00347C0C" w:rsidP="00A96BAA">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/1</w:t>
      </w:r>
      <w:r>
        <w:rPr>
          <w:rFonts w:ascii="Times New Roman" w:eastAsia="Times New Roman" w:hAnsi="Times New Roman"/>
          <w:sz w:val="20"/>
          <w:szCs w:val="20"/>
        </w:rPr>
        <w:t>4</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 xml:space="preserve"> Check-in.</w:t>
      </w:r>
      <w:r w:rsidR="00586FB2">
        <w:rPr>
          <w:rFonts w:ascii="Times New Roman" w:eastAsia="Times New Roman" w:hAnsi="Times New Roman"/>
          <w:sz w:val="20"/>
          <w:szCs w:val="20"/>
        </w:rPr>
        <w:t xml:space="preserve"> </w:t>
      </w:r>
      <w:r w:rsidR="00A96BAA">
        <w:rPr>
          <w:rFonts w:ascii="Times New Roman" w:eastAsia="Times New Roman" w:hAnsi="Times New Roman"/>
          <w:sz w:val="20"/>
          <w:szCs w:val="20"/>
        </w:rPr>
        <w:t>Work time for Narrative Essay. Reading Time.</w:t>
      </w:r>
    </w:p>
    <w:p w14:paraId="1ACB0827" w14:textId="77777777" w:rsidR="00347C0C" w:rsidRPr="00C1761F" w:rsidRDefault="00347C0C" w:rsidP="00347C0C">
      <w:pPr>
        <w:spacing w:after="0" w:line="240" w:lineRule="auto"/>
        <w:rPr>
          <w:rFonts w:ascii="Times New Roman" w:eastAsia="Times New Roman" w:hAnsi="Times New Roman"/>
          <w:sz w:val="20"/>
          <w:szCs w:val="20"/>
        </w:rPr>
      </w:pPr>
    </w:p>
    <w:p w14:paraId="7A048ED7" w14:textId="77777777" w:rsidR="00347C0C" w:rsidRPr="00C1761F" w:rsidRDefault="00347C0C" w:rsidP="00347C0C">
      <w:pPr>
        <w:rPr>
          <w:rFonts w:ascii="Times New Roman" w:eastAsia="Times New Roman" w:hAnsi="Times New Roman"/>
          <w:sz w:val="20"/>
          <w:szCs w:val="20"/>
        </w:rPr>
      </w:pPr>
    </w:p>
    <w:p w14:paraId="1BE8C3AC"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6:</w:t>
      </w:r>
    </w:p>
    <w:p w14:paraId="6CD3FF4C" w14:textId="34F3407E" w:rsidR="00347C0C" w:rsidRPr="00C1761F" w:rsidRDefault="00347C0C" w:rsidP="00541148">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/1</w:t>
      </w:r>
      <w:r>
        <w:rPr>
          <w:rFonts w:ascii="Times New Roman" w:eastAsia="Times New Roman" w:hAnsi="Times New Roman"/>
          <w:sz w:val="20"/>
          <w:szCs w:val="20"/>
        </w:rPr>
        <w:t>9</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 xml:space="preserve"> Check-in.</w:t>
      </w:r>
      <w:r w:rsidR="00586FB2">
        <w:rPr>
          <w:rFonts w:ascii="Times New Roman" w:eastAsia="Times New Roman" w:hAnsi="Times New Roman"/>
          <w:sz w:val="20"/>
          <w:szCs w:val="20"/>
        </w:rPr>
        <w:t xml:space="preserve"> </w:t>
      </w:r>
      <w:r w:rsidR="00541148">
        <w:rPr>
          <w:rFonts w:ascii="Times New Roman" w:eastAsia="Times New Roman" w:hAnsi="Times New Roman"/>
          <w:sz w:val="20"/>
          <w:szCs w:val="20"/>
        </w:rPr>
        <w:t xml:space="preserve">Introduce Composition Reflection </w:t>
      </w:r>
      <w:r w:rsidR="00586FB2">
        <w:rPr>
          <w:rFonts w:ascii="Times New Roman" w:eastAsia="Times New Roman" w:hAnsi="Times New Roman"/>
          <w:sz w:val="20"/>
          <w:szCs w:val="20"/>
        </w:rPr>
        <w:t>1</w:t>
      </w:r>
      <w:r w:rsidR="00541148">
        <w:rPr>
          <w:rFonts w:ascii="Times New Roman" w:eastAsia="Times New Roman" w:hAnsi="Times New Roman"/>
          <w:sz w:val="20"/>
          <w:szCs w:val="20"/>
        </w:rPr>
        <w:t>.</w:t>
      </w:r>
      <w:r w:rsidR="002B72EA">
        <w:rPr>
          <w:rFonts w:ascii="Times New Roman" w:eastAsia="Times New Roman" w:hAnsi="Times New Roman"/>
          <w:sz w:val="20"/>
          <w:szCs w:val="20"/>
        </w:rPr>
        <w:t xml:space="preserve"> Sample Introduction. Reading Time.</w:t>
      </w:r>
    </w:p>
    <w:p w14:paraId="1BF5E83E" w14:textId="77777777" w:rsidR="00347C0C" w:rsidRPr="00C1761F" w:rsidRDefault="00347C0C" w:rsidP="00347C0C">
      <w:pPr>
        <w:spacing w:after="0" w:line="240" w:lineRule="auto"/>
        <w:rPr>
          <w:rFonts w:ascii="Times New Roman" w:eastAsia="Times New Roman" w:hAnsi="Times New Roman"/>
          <w:sz w:val="20"/>
          <w:szCs w:val="20"/>
        </w:rPr>
      </w:pPr>
    </w:p>
    <w:p w14:paraId="43DB6013" w14:textId="77777777" w:rsidR="00347C0C" w:rsidRPr="00C1761F" w:rsidRDefault="00347C0C" w:rsidP="00347C0C">
      <w:pPr>
        <w:rPr>
          <w:rFonts w:ascii="Times New Roman" w:eastAsia="Times New Roman" w:hAnsi="Times New Roman"/>
          <w:sz w:val="20"/>
          <w:szCs w:val="20"/>
        </w:rPr>
      </w:pPr>
    </w:p>
    <w:p w14:paraId="216474D4" w14:textId="7653FD4F" w:rsidR="00347C0C" w:rsidRPr="00C1761F" w:rsidRDefault="00347C0C" w:rsidP="00347C0C">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w:t>
      </w:r>
      <w:r>
        <w:rPr>
          <w:rFonts w:ascii="Times New Roman" w:eastAsia="Times New Roman" w:hAnsi="Times New Roman"/>
          <w:sz w:val="20"/>
          <w:szCs w:val="20"/>
        </w:rPr>
        <w:t>21</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Check-in. Sample Body Paragraph. Reading Time.</w:t>
      </w:r>
    </w:p>
    <w:p w14:paraId="25E2A02A" w14:textId="77777777" w:rsidR="00347C0C" w:rsidRPr="00C1761F" w:rsidRDefault="00347C0C" w:rsidP="00347C0C">
      <w:pPr>
        <w:rPr>
          <w:rFonts w:ascii="Times New Roman" w:eastAsia="Times New Roman" w:hAnsi="Times New Roman"/>
          <w:sz w:val="20"/>
          <w:szCs w:val="20"/>
        </w:rPr>
      </w:pPr>
    </w:p>
    <w:p w14:paraId="0227391D"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7:</w:t>
      </w:r>
    </w:p>
    <w:p w14:paraId="23521400" w14:textId="4D696D0C" w:rsidR="00347C0C" w:rsidRPr="00C1761F" w:rsidRDefault="00347C0C" w:rsidP="002B72EA">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lastRenderedPageBreak/>
        <w:t>0</w:t>
      </w:r>
      <w:r>
        <w:rPr>
          <w:rFonts w:ascii="Times New Roman" w:eastAsia="Times New Roman" w:hAnsi="Times New Roman"/>
          <w:sz w:val="20"/>
          <w:szCs w:val="20"/>
        </w:rPr>
        <w:t>2</w:t>
      </w:r>
      <w:r w:rsidRPr="00C1761F">
        <w:rPr>
          <w:rFonts w:ascii="Times New Roman" w:eastAsia="Times New Roman" w:hAnsi="Times New Roman"/>
          <w:sz w:val="20"/>
          <w:szCs w:val="20"/>
        </w:rPr>
        <w:t>/2</w:t>
      </w:r>
      <w:r>
        <w:rPr>
          <w:rFonts w:ascii="Times New Roman" w:eastAsia="Times New Roman" w:hAnsi="Times New Roman"/>
          <w:sz w:val="20"/>
          <w:szCs w:val="20"/>
        </w:rPr>
        <w:t>6</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Check-in. Sample Conclusion. Reading Time.</w:t>
      </w:r>
    </w:p>
    <w:p w14:paraId="1ED613A7" w14:textId="77777777" w:rsidR="00347C0C" w:rsidRPr="00C1761F" w:rsidRDefault="00347C0C" w:rsidP="00347C0C">
      <w:pPr>
        <w:rPr>
          <w:rFonts w:ascii="Times New Roman" w:eastAsia="Times New Roman" w:hAnsi="Times New Roman"/>
          <w:sz w:val="20"/>
          <w:szCs w:val="20"/>
        </w:rPr>
      </w:pPr>
    </w:p>
    <w:p w14:paraId="00FA748E" w14:textId="7ABD9764" w:rsidR="00347C0C" w:rsidRPr="00C1761F" w:rsidRDefault="00347C0C" w:rsidP="002B72EA">
      <w:pPr>
        <w:spacing w:after="0" w:line="240" w:lineRule="auto"/>
        <w:rPr>
          <w:rFonts w:ascii="Times New Roman" w:eastAsia="Times New Roman" w:hAnsi="Times New Roman"/>
          <w:sz w:val="20"/>
          <w:szCs w:val="20"/>
        </w:rPr>
      </w:pPr>
      <w:r w:rsidRPr="00C1761F">
        <w:rPr>
          <w:rFonts w:ascii="Times New Roman" w:eastAsia="Times New Roman" w:hAnsi="Times New Roman"/>
          <w:sz w:val="20"/>
          <w:szCs w:val="20"/>
        </w:rPr>
        <w:t>0</w:t>
      </w:r>
      <w:r>
        <w:rPr>
          <w:rFonts w:ascii="Times New Roman" w:eastAsia="Times New Roman" w:hAnsi="Times New Roman"/>
          <w:sz w:val="20"/>
          <w:szCs w:val="20"/>
        </w:rPr>
        <w:t>2</w:t>
      </w:r>
      <w:r w:rsidRPr="00C1761F">
        <w:rPr>
          <w:rFonts w:ascii="Times New Roman" w:eastAsia="Times New Roman" w:hAnsi="Times New Roman"/>
          <w:sz w:val="20"/>
          <w:szCs w:val="20"/>
        </w:rPr>
        <w:t>/2</w:t>
      </w:r>
      <w:r>
        <w:rPr>
          <w:rFonts w:ascii="Times New Roman" w:eastAsia="Times New Roman" w:hAnsi="Times New Roman"/>
          <w:sz w:val="20"/>
          <w:szCs w:val="20"/>
        </w:rPr>
        <w:t>8</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 xml:space="preserve"> Check-in. Brainstorm time for CR</w:t>
      </w:r>
      <w:r w:rsidR="00586FB2">
        <w:rPr>
          <w:rFonts w:ascii="Times New Roman" w:eastAsia="Times New Roman" w:hAnsi="Times New Roman"/>
          <w:sz w:val="20"/>
          <w:szCs w:val="20"/>
        </w:rPr>
        <w:t>1</w:t>
      </w:r>
      <w:r w:rsidR="002B72EA">
        <w:rPr>
          <w:rFonts w:ascii="Times New Roman" w:eastAsia="Times New Roman" w:hAnsi="Times New Roman"/>
          <w:sz w:val="20"/>
          <w:szCs w:val="20"/>
        </w:rPr>
        <w:t>. Reading Time.</w:t>
      </w:r>
    </w:p>
    <w:p w14:paraId="23562D3A" w14:textId="77777777" w:rsidR="00347C0C" w:rsidRPr="00C1761F" w:rsidRDefault="00347C0C" w:rsidP="00347C0C">
      <w:pPr>
        <w:rPr>
          <w:rFonts w:ascii="Times New Roman" w:eastAsia="Times New Roman" w:hAnsi="Times New Roman"/>
          <w:sz w:val="20"/>
          <w:szCs w:val="20"/>
        </w:rPr>
      </w:pPr>
    </w:p>
    <w:p w14:paraId="3C11C20B"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8:</w:t>
      </w:r>
    </w:p>
    <w:p w14:paraId="1A60C959" w14:textId="5665E3D1" w:rsidR="00347C0C" w:rsidRPr="00C1761F" w:rsidRDefault="00347C0C" w:rsidP="00347C0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w:t>
      </w:r>
      <w:r>
        <w:rPr>
          <w:rFonts w:ascii="Times New Roman" w:eastAsia="Times New Roman" w:hAnsi="Times New Roman"/>
          <w:sz w:val="20"/>
          <w:szCs w:val="20"/>
        </w:rPr>
        <w:t>05</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Check-in. Worktime for CR</w:t>
      </w:r>
      <w:r w:rsidR="00586FB2">
        <w:rPr>
          <w:rFonts w:ascii="Times New Roman" w:eastAsia="Times New Roman" w:hAnsi="Times New Roman"/>
          <w:sz w:val="20"/>
          <w:szCs w:val="20"/>
        </w:rPr>
        <w:t>1</w:t>
      </w:r>
      <w:r w:rsidR="002B72EA">
        <w:rPr>
          <w:rFonts w:ascii="Times New Roman" w:eastAsia="Times New Roman" w:hAnsi="Times New Roman"/>
          <w:sz w:val="20"/>
          <w:szCs w:val="20"/>
        </w:rPr>
        <w:t>. Reading Time.</w:t>
      </w:r>
    </w:p>
    <w:p w14:paraId="0E1929C9" w14:textId="77777777" w:rsidR="00347C0C" w:rsidRPr="00C1761F" w:rsidRDefault="00347C0C" w:rsidP="00347C0C">
      <w:pPr>
        <w:rPr>
          <w:rFonts w:ascii="Times New Roman" w:eastAsia="Times New Roman" w:hAnsi="Times New Roman"/>
          <w:sz w:val="20"/>
          <w:szCs w:val="20"/>
        </w:rPr>
      </w:pPr>
    </w:p>
    <w:p w14:paraId="7664BE50" w14:textId="1DE1B8F2" w:rsidR="00347C0C" w:rsidRPr="00406480" w:rsidRDefault="00347C0C" w:rsidP="00347C0C">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/0</w:t>
      </w:r>
      <w:r>
        <w:rPr>
          <w:rFonts w:ascii="Times New Roman" w:eastAsia="Times New Roman" w:hAnsi="Times New Roman"/>
          <w:sz w:val="20"/>
          <w:szCs w:val="20"/>
        </w:rPr>
        <w:t>7</w:t>
      </w:r>
      <w:r w:rsidRPr="00C1761F">
        <w:rPr>
          <w:rFonts w:ascii="Times New Roman" w:eastAsia="Times New Roman" w:hAnsi="Times New Roman"/>
          <w:sz w:val="20"/>
          <w:szCs w:val="20"/>
        </w:rPr>
        <w:t xml:space="preserve">: </w:t>
      </w:r>
      <w:r w:rsidR="002B72EA">
        <w:rPr>
          <w:rFonts w:ascii="Times New Roman" w:eastAsia="Times New Roman" w:hAnsi="Times New Roman"/>
          <w:sz w:val="20"/>
          <w:szCs w:val="20"/>
        </w:rPr>
        <w:t>Check-in. Worktime for CR</w:t>
      </w:r>
      <w:r w:rsidR="00586FB2">
        <w:rPr>
          <w:rFonts w:ascii="Times New Roman" w:eastAsia="Times New Roman" w:hAnsi="Times New Roman"/>
          <w:sz w:val="20"/>
          <w:szCs w:val="20"/>
        </w:rPr>
        <w:t>1</w:t>
      </w:r>
      <w:r w:rsidR="002B72EA">
        <w:rPr>
          <w:rFonts w:ascii="Times New Roman" w:eastAsia="Times New Roman" w:hAnsi="Times New Roman"/>
          <w:sz w:val="20"/>
          <w:szCs w:val="20"/>
        </w:rPr>
        <w:t xml:space="preserve">. </w:t>
      </w:r>
      <w:r w:rsidRPr="00406480">
        <w:rPr>
          <w:rFonts w:ascii="Times New Roman" w:eastAsia="Times New Roman" w:hAnsi="Times New Roman"/>
          <w:b/>
          <w:sz w:val="20"/>
          <w:szCs w:val="20"/>
        </w:rPr>
        <w:t xml:space="preserve">Meg </w:t>
      </w:r>
      <w:proofErr w:type="spellStart"/>
      <w:r w:rsidRPr="00406480">
        <w:rPr>
          <w:rFonts w:ascii="Times New Roman" w:eastAsia="Times New Roman" w:hAnsi="Times New Roman"/>
          <w:b/>
          <w:sz w:val="20"/>
          <w:szCs w:val="20"/>
        </w:rPr>
        <w:t>Wolitzer</w:t>
      </w:r>
      <w:proofErr w:type="spellEnd"/>
      <w:r w:rsidRPr="00406480">
        <w:rPr>
          <w:rFonts w:ascii="Times New Roman" w:eastAsia="Times New Roman" w:hAnsi="Times New Roman"/>
          <w:b/>
          <w:sz w:val="20"/>
          <w:szCs w:val="20"/>
        </w:rPr>
        <w:t xml:space="preserve"> presentation, 7PM in RC cafeteria.</w:t>
      </w:r>
    </w:p>
    <w:p w14:paraId="11E5E90B" w14:textId="77777777" w:rsidR="00347C0C" w:rsidRPr="00C1761F" w:rsidRDefault="00347C0C" w:rsidP="00347C0C">
      <w:pPr>
        <w:rPr>
          <w:rFonts w:ascii="Times New Roman" w:eastAsia="Times New Roman" w:hAnsi="Times New Roman"/>
          <w:sz w:val="20"/>
          <w:szCs w:val="20"/>
        </w:rPr>
      </w:pPr>
    </w:p>
    <w:p w14:paraId="3C2A06B7"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9:</w:t>
      </w:r>
    </w:p>
    <w:p w14:paraId="33506B67" w14:textId="5C4F8B1E" w:rsidR="00347C0C" w:rsidRPr="00C1761F" w:rsidRDefault="00347C0C" w:rsidP="00347C0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w:t>
      </w:r>
      <w:r>
        <w:rPr>
          <w:rFonts w:ascii="Times New Roman" w:eastAsia="Times New Roman" w:hAnsi="Times New Roman"/>
          <w:sz w:val="20"/>
          <w:szCs w:val="20"/>
        </w:rPr>
        <w:t>12</w:t>
      </w:r>
      <w:r w:rsidRPr="00C1761F">
        <w:rPr>
          <w:rFonts w:ascii="Times New Roman" w:eastAsia="Times New Roman" w:hAnsi="Times New Roman"/>
          <w:sz w:val="20"/>
          <w:szCs w:val="20"/>
        </w:rPr>
        <w:t xml:space="preserve">: </w:t>
      </w:r>
      <w:r w:rsidR="00586FB2">
        <w:rPr>
          <w:rFonts w:ascii="Times New Roman" w:eastAsia="Times New Roman" w:hAnsi="Times New Roman"/>
          <w:sz w:val="20"/>
          <w:szCs w:val="20"/>
        </w:rPr>
        <w:t>Check-in. Rough draft of Composition Reflection 1 Due. Peer-2-Peer review (Concepts).</w:t>
      </w:r>
    </w:p>
    <w:p w14:paraId="2F352EDA" w14:textId="77777777" w:rsidR="00347C0C" w:rsidRPr="00C1761F" w:rsidRDefault="00347C0C" w:rsidP="00347C0C">
      <w:pPr>
        <w:rPr>
          <w:rFonts w:ascii="Times New Roman" w:eastAsia="Times New Roman" w:hAnsi="Times New Roman"/>
          <w:sz w:val="20"/>
          <w:szCs w:val="20"/>
        </w:rPr>
      </w:pPr>
    </w:p>
    <w:p w14:paraId="26533245" w14:textId="57242641" w:rsidR="00347C0C" w:rsidRPr="00C1761F" w:rsidRDefault="00347C0C" w:rsidP="00347C0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w:t>
      </w:r>
      <w:r w:rsidRPr="00C1761F">
        <w:rPr>
          <w:rFonts w:ascii="Times New Roman" w:eastAsia="Times New Roman" w:hAnsi="Times New Roman"/>
          <w:sz w:val="20"/>
          <w:szCs w:val="20"/>
        </w:rPr>
        <w:t>/</w:t>
      </w:r>
      <w:r>
        <w:rPr>
          <w:rFonts w:ascii="Times New Roman" w:eastAsia="Times New Roman" w:hAnsi="Times New Roman"/>
          <w:sz w:val="20"/>
          <w:szCs w:val="20"/>
        </w:rPr>
        <w:t>14</w:t>
      </w:r>
      <w:r w:rsidRPr="00C1761F">
        <w:rPr>
          <w:rFonts w:ascii="Times New Roman" w:eastAsia="Times New Roman" w:hAnsi="Times New Roman"/>
          <w:sz w:val="20"/>
          <w:szCs w:val="20"/>
        </w:rPr>
        <w:t>:</w:t>
      </w:r>
      <w:r>
        <w:rPr>
          <w:rFonts w:ascii="Times New Roman" w:eastAsia="Times New Roman" w:hAnsi="Times New Roman"/>
          <w:sz w:val="20"/>
          <w:szCs w:val="20"/>
        </w:rPr>
        <w:t xml:space="preserve"> </w:t>
      </w:r>
      <w:r w:rsidR="00586FB2">
        <w:rPr>
          <w:rFonts w:ascii="Times New Roman" w:eastAsia="Times New Roman" w:hAnsi="Times New Roman"/>
          <w:sz w:val="20"/>
          <w:szCs w:val="20"/>
        </w:rPr>
        <w:t xml:space="preserve">Check-in. Peer-2-Peer review CR1 (Line Edit). </w:t>
      </w:r>
      <w:r w:rsidR="00586FB2" w:rsidRPr="00586FB2">
        <w:rPr>
          <w:rFonts w:ascii="Times New Roman" w:eastAsia="Times New Roman" w:hAnsi="Times New Roman"/>
          <w:b/>
          <w:sz w:val="20"/>
          <w:szCs w:val="20"/>
        </w:rPr>
        <w:t>CR1 due by the end of class.</w:t>
      </w:r>
    </w:p>
    <w:p w14:paraId="60BC4912" w14:textId="77777777" w:rsidR="00347C0C" w:rsidRPr="00C1761F" w:rsidRDefault="00347C0C" w:rsidP="00347C0C">
      <w:pPr>
        <w:rPr>
          <w:rFonts w:ascii="Times New Roman" w:eastAsia="Times New Roman" w:hAnsi="Times New Roman"/>
          <w:sz w:val="20"/>
          <w:szCs w:val="20"/>
        </w:rPr>
      </w:pPr>
    </w:p>
    <w:p w14:paraId="324C26BC"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10:</w:t>
      </w:r>
    </w:p>
    <w:p w14:paraId="2E76C30E" w14:textId="1569083A" w:rsidR="00347C0C" w:rsidRPr="00314D49" w:rsidRDefault="00347C0C" w:rsidP="00347C0C">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03/19</w:t>
      </w:r>
      <w:r w:rsidRPr="00C1761F">
        <w:rPr>
          <w:rFonts w:ascii="Times New Roman" w:eastAsia="Times New Roman" w:hAnsi="Times New Roman"/>
          <w:sz w:val="20"/>
          <w:szCs w:val="20"/>
        </w:rPr>
        <w:t xml:space="preserve">: </w:t>
      </w:r>
      <w:r w:rsidR="00586FB2">
        <w:rPr>
          <w:rFonts w:ascii="Times New Roman" w:eastAsia="Times New Roman" w:hAnsi="Times New Roman"/>
          <w:sz w:val="20"/>
          <w:szCs w:val="20"/>
        </w:rPr>
        <w:t>Check-in. Introduce CR2. Work time for Comparison Essay.</w:t>
      </w:r>
      <w:r w:rsidRPr="00314D49">
        <w:rPr>
          <w:rFonts w:ascii="Times New Roman" w:eastAsia="Times New Roman" w:hAnsi="Times New Roman"/>
          <w:b/>
          <w:sz w:val="20"/>
          <w:szCs w:val="20"/>
        </w:rPr>
        <w:t xml:space="preserve"> </w:t>
      </w:r>
    </w:p>
    <w:p w14:paraId="1D25B1E0" w14:textId="77777777" w:rsidR="00347C0C" w:rsidRPr="00C1761F" w:rsidRDefault="00347C0C" w:rsidP="00347C0C">
      <w:pPr>
        <w:rPr>
          <w:rFonts w:ascii="Times New Roman" w:eastAsia="Times New Roman" w:hAnsi="Times New Roman"/>
          <w:sz w:val="20"/>
          <w:szCs w:val="20"/>
        </w:rPr>
      </w:pPr>
    </w:p>
    <w:p w14:paraId="4A25A448" w14:textId="7C068434" w:rsidR="00347C0C" w:rsidRPr="00714E67" w:rsidRDefault="00347C0C" w:rsidP="00347C0C">
      <w:pPr>
        <w:rPr>
          <w:rFonts w:ascii="Times New Roman" w:eastAsia="Times New Roman" w:hAnsi="Times New Roman"/>
          <w:b/>
          <w:sz w:val="20"/>
          <w:szCs w:val="20"/>
        </w:rPr>
      </w:pPr>
      <w:r>
        <w:rPr>
          <w:rFonts w:ascii="Times New Roman" w:eastAsia="Times New Roman" w:hAnsi="Times New Roman"/>
          <w:sz w:val="20"/>
          <w:szCs w:val="20"/>
        </w:rPr>
        <w:t>03/21</w:t>
      </w:r>
      <w:r w:rsidRPr="00C1761F">
        <w:rPr>
          <w:rFonts w:ascii="Times New Roman" w:eastAsia="Times New Roman" w:hAnsi="Times New Roman"/>
          <w:sz w:val="20"/>
          <w:szCs w:val="20"/>
        </w:rPr>
        <w:t xml:space="preserve">: </w:t>
      </w:r>
      <w:r w:rsidR="00586FB2">
        <w:rPr>
          <w:rFonts w:ascii="Times New Roman" w:eastAsia="Times New Roman" w:hAnsi="Times New Roman"/>
          <w:sz w:val="20"/>
          <w:szCs w:val="20"/>
        </w:rPr>
        <w:t>Check-in. Work time for Comparison Essay.</w:t>
      </w:r>
    </w:p>
    <w:p w14:paraId="211C4A0E" w14:textId="77777777" w:rsidR="00347C0C" w:rsidRPr="00DA4EC5" w:rsidRDefault="00347C0C" w:rsidP="00347C0C">
      <w:pPr>
        <w:rPr>
          <w:rFonts w:ascii="Times New Roman" w:eastAsia="Times New Roman" w:hAnsi="Times New Roman"/>
          <w:sz w:val="20"/>
          <w:szCs w:val="20"/>
          <w:u w:val="single"/>
        </w:rPr>
      </w:pPr>
    </w:p>
    <w:p w14:paraId="5551C424"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11:</w:t>
      </w:r>
    </w:p>
    <w:p w14:paraId="3CDE76BD" w14:textId="2B2A44A1" w:rsidR="00347C0C" w:rsidRPr="00C1761F" w:rsidRDefault="00347C0C" w:rsidP="00347C0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03/26</w:t>
      </w:r>
      <w:r w:rsidRPr="00C1761F">
        <w:rPr>
          <w:rFonts w:ascii="Times New Roman" w:eastAsia="Times New Roman" w:hAnsi="Times New Roman"/>
          <w:sz w:val="20"/>
          <w:szCs w:val="20"/>
        </w:rPr>
        <w:t xml:space="preserve">: </w:t>
      </w:r>
      <w:r w:rsidR="00586FB2">
        <w:rPr>
          <w:rFonts w:ascii="Times New Roman" w:eastAsia="Times New Roman" w:hAnsi="Times New Roman"/>
          <w:sz w:val="20"/>
          <w:szCs w:val="20"/>
        </w:rPr>
        <w:t>Check-in. Find a source. Brainstorm for CR2.</w:t>
      </w:r>
    </w:p>
    <w:p w14:paraId="3D7E0C73" w14:textId="77777777" w:rsidR="00347C0C" w:rsidRPr="00C1761F" w:rsidRDefault="00347C0C" w:rsidP="00347C0C">
      <w:pPr>
        <w:rPr>
          <w:rFonts w:ascii="Times New Roman" w:eastAsia="Times New Roman" w:hAnsi="Times New Roman"/>
          <w:sz w:val="20"/>
          <w:szCs w:val="20"/>
        </w:rPr>
      </w:pPr>
    </w:p>
    <w:p w14:paraId="27B05ED0" w14:textId="165E4DDD" w:rsidR="00347C0C" w:rsidRPr="00C1761F" w:rsidRDefault="00347C0C" w:rsidP="00347C0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03/28</w:t>
      </w:r>
      <w:r w:rsidRPr="00C1761F">
        <w:rPr>
          <w:rFonts w:ascii="Times New Roman" w:eastAsia="Times New Roman" w:hAnsi="Times New Roman"/>
          <w:sz w:val="20"/>
          <w:szCs w:val="20"/>
        </w:rPr>
        <w:t xml:space="preserve">: </w:t>
      </w:r>
      <w:r w:rsidR="00586FB2">
        <w:rPr>
          <w:rFonts w:ascii="Times New Roman" w:eastAsia="Times New Roman" w:hAnsi="Times New Roman"/>
          <w:sz w:val="20"/>
          <w:szCs w:val="20"/>
        </w:rPr>
        <w:t>Check-in. Cite a source. Work time for CR2.</w:t>
      </w:r>
    </w:p>
    <w:p w14:paraId="34320C88" w14:textId="77777777" w:rsidR="00347C0C" w:rsidRPr="00C1761F" w:rsidRDefault="00347C0C" w:rsidP="00347C0C">
      <w:pPr>
        <w:rPr>
          <w:rFonts w:ascii="Times New Roman" w:eastAsia="Times New Roman" w:hAnsi="Times New Roman"/>
          <w:sz w:val="20"/>
          <w:szCs w:val="20"/>
        </w:rPr>
      </w:pPr>
    </w:p>
    <w:p w14:paraId="7F17955E"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12:</w:t>
      </w:r>
    </w:p>
    <w:p w14:paraId="46CA40CB" w14:textId="45ED9BE1" w:rsidR="00347C0C" w:rsidRPr="00C1761F" w:rsidRDefault="00347C0C" w:rsidP="00347C0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04/02</w:t>
      </w:r>
      <w:r w:rsidRPr="00C1761F">
        <w:rPr>
          <w:rFonts w:ascii="Times New Roman" w:eastAsia="Times New Roman" w:hAnsi="Times New Roman"/>
          <w:sz w:val="20"/>
          <w:szCs w:val="20"/>
        </w:rPr>
        <w:t xml:space="preserve">: </w:t>
      </w:r>
      <w:r w:rsidR="00A72B92">
        <w:rPr>
          <w:rFonts w:ascii="Times New Roman" w:eastAsia="Times New Roman" w:hAnsi="Times New Roman"/>
          <w:sz w:val="20"/>
          <w:szCs w:val="20"/>
        </w:rPr>
        <w:t>Check-in. Review concepts from class. Work time CR2</w:t>
      </w:r>
    </w:p>
    <w:p w14:paraId="58247925" w14:textId="77777777" w:rsidR="00347C0C" w:rsidRPr="00C1761F" w:rsidRDefault="00347C0C" w:rsidP="00347C0C">
      <w:pPr>
        <w:rPr>
          <w:rFonts w:ascii="Times New Roman" w:eastAsia="Times New Roman" w:hAnsi="Times New Roman"/>
          <w:sz w:val="20"/>
          <w:szCs w:val="20"/>
        </w:rPr>
      </w:pPr>
    </w:p>
    <w:p w14:paraId="0A4872A3" w14:textId="1DC73E76" w:rsidR="00347C0C" w:rsidRDefault="00347C0C" w:rsidP="00347C0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04/04</w:t>
      </w:r>
      <w:r w:rsidRPr="00C1761F">
        <w:rPr>
          <w:rFonts w:ascii="Times New Roman" w:eastAsia="Times New Roman" w:hAnsi="Times New Roman"/>
          <w:sz w:val="20"/>
          <w:szCs w:val="20"/>
        </w:rPr>
        <w:t xml:space="preserve">: </w:t>
      </w:r>
      <w:r w:rsidR="00A72B92">
        <w:rPr>
          <w:rFonts w:ascii="Times New Roman" w:eastAsia="Times New Roman" w:hAnsi="Times New Roman"/>
          <w:sz w:val="20"/>
          <w:szCs w:val="20"/>
        </w:rPr>
        <w:t>Check-in. Work on Summary. Work time CR2.</w:t>
      </w:r>
    </w:p>
    <w:p w14:paraId="186283CD" w14:textId="77777777" w:rsidR="00347C0C" w:rsidRPr="00C1761F" w:rsidRDefault="00347C0C" w:rsidP="00347C0C">
      <w:pPr>
        <w:spacing w:after="0" w:line="240" w:lineRule="auto"/>
        <w:rPr>
          <w:rFonts w:ascii="Times New Roman" w:eastAsia="Times New Roman" w:hAnsi="Times New Roman"/>
          <w:sz w:val="20"/>
          <w:szCs w:val="20"/>
        </w:rPr>
      </w:pPr>
    </w:p>
    <w:p w14:paraId="166705E0"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13:</w:t>
      </w:r>
    </w:p>
    <w:p w14:paraId="095910E9" w14:textId="40B70D36" w:rsidR="00347C0C" w:rsidRPr="00C1761F" w:rsidRDefault="00347C0C" w:rsidP="00347C0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04/09</w:t>
      </w:r>
      <w:r w:rsidRPr="00C1761F">
        <w:rPr>
          <w:rFonts w:ascii="Times New Roman" w:eastAsia="Times New Roman" w:hAnsi="Times New Roman"/>
          <w:sz w:val="20"/>
          <w:szCs w:val="20"/>
        </w:rPr>
        <w:t xml:space="preserve">: </w:t>
      </w:r>
      <w:r w:rsidR="00A72B92">
        <w:rPr>
          <w:rFonts w:ascii="Times New Roman" w:eastAsia="Times New Roman" w:hAnsi="Times New Roman"/>
          <w:sz w:val="20"/>
          <w:szCs w:val="20"/>
        </w:rPr>
        <w:t>Check-in. Quotation practice. Work time CR2.</w:t>
      </w:r>
    </w:p>
    <w:p w14:paraId="38EA6667" w14:textId="77777777" w:rsidR="00347C0C" w:rsidRPr="00C1761F" w:rsidRDefault="00347C0C" w:rsidP="00347C0C">
      <w:pPr>
        <w:rPr>
          <w:rFonts w:ascii="Times New Roman" w:eastAsia="Times New Roman" w:hAnsi="Times New Roman"/>
          <w:sz w:val="20"/>
          <w:szCs w:val="20"/>
        </w:rPr>
      </w:pPr>
    </w:p>
    <w:p w14:paraId="13675A42" w14:textId="01E95698" w:rsidR="00347C0C" w:rsidRPr="00C1761F" w:rsidRDefault="00347C0C" w:rsidP="00347C0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04/11</w:t>
      </w:r>
      <w:r w:rsidRPr="00C1761F">
        <w:rPr>
          <w:rFonts w:ascii="Times New Roman" w:eastAsia="Times New Roman" w:hAnsi="Times New Roman"/>
          <w:sz w:val="20"/>
          <w:szCs w:val="20"/>
        </w:rPr>
        <w:t xml:space="preserve">: </w:t>
      </w:r>
      <w:r w:rsidR="00A72B92">
        <w:rPr>
          <w:rFonts w:ascii="Times New Roman" w:eastAsia="Times New Roman" w:hAnsi="Times New Roman"/>
          <w:sz w:val="20"/>
          <w:szCs w:val="20"/>
        </w:rPr>
        <w:t>Check-in. Paraphrase practice. Work time CR2.</w:t>
      </w:r>
    </w:p>
    <w:p w14:paraId="7EFE4B79" w14:textId="77777777" w:rsidR="00347C0C" w:rsidRPr="00C1761F" w:rsidRDefault="00347C0C" w:rsidP="00347C0C">
      <w:pPr>
        <w:rPr>
          <w:rFonts w:ascii="Times New Roman" w:eastAsia="Times New Roman" w:hAnsi="Times New Roman"/>
          <w:sz w:val="20"/>
          <w:szCs w:val="20"/>
        </w:rPr>
      </w:pPr>
    </w:p>
    <w:p w14:paraId="7CA25551" w14:textId="77777777" w:rsidR="00347C0C" w:rsidRPr="00C1761F" w:rsidRDefault="00347C0C" w:rsidP="00347C0C">
      <w:pPr>
        <w:rPr>
          <w:rFonts w:ascii="Times New Roman" w:eastAsia="Times New Roman" w:hAnsi="Times New Roman"/>
          <w:sz w:val="20"/>
          <w:szCs w:val="20"/>
        </w:rPr>
      </w:pPr>
    </w:p>
    <w:p w14:paraId="7AB00812"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lastRenderedPageBreak/>
        <w:t>Week 14:</w:t>
      </w:r>
    </w:p>
    <w:p w14:paraId="4E32A049" w14:textId="77777777" w:rsidR="00347C0C" w:rsidRDefault="00347C0C" w:rsidP="00347C0C">
      <w:pPr>
        <w:rPr>
          <w:rFonts w:ascii="Times New Roman" w:eastAsia="Times New Roman" w:hAnsi="Times New Roman"/>
          <w:b/>
          <w:sz w:val="20"/>
          <w:szCs w:val="20"/>
        </w:rPr>
      </w:pPr>
      <w:r>
        <w:rPr>
          <w:rFonts w:ascii="Times New Roman" w:eastAsia="Times New Roman" w:hAnsi="Times New Roman"/>
          <w:sz w:val="20"/>
          <w:szCs w:val="20"/>
        </w:rPr>
        <w:t xml:space="preserve">04/15-04/18: </w:t>
      </w:r>
      <w:r w:rsidRPr="00DA4EC5">
        <w:rPr>
          <w:rFonts w:ascii="Times New Roman" w:eastAsia="Times New Roman" w:hAnsi="Times New Roman"/>
          <w:b/>
          <w:sz w:val="20"/>
          <w:szCs w:val="20"/>
        </w:rPr>
        <w:t>No School, Spring Break</w:t>
      </w:r>
    </w:p>
    <w:p w14:paraId="073BF334"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15:</w:t>
      </w:r>
    </w:p>
    <w:p w14:paraId="21EDCDD6" w14:textId="47BC42B0" w:rsidR="00347C0C" w:rsidRPr="00C1761F" w:rsidRDefault="00347C0C" w:rsidP="00347C0C">
      <w:pPr>
        <w:spacing w:after="0" w:line="240" w:lineRule="auto"/>
        <w:rPr>
          <w:rFonts w:ascii="Times New Roman" w:eastAsia="Times New Roman" w:hAnsi="Times New Roman"/>
          <w:sz w:val="20"/>
          <w:szCs w:val="20"/>
        </w:rPr>
      </w:pPr>
      <w:r>
        <w:rPr>
          <w:rFonts w:ascii="Times New Roman" w:eastAsia="Times New Roman" w:hAnsi="Times New Roman"/>
          <w:sz w:val="20"/>
          <w:szCs w:val="20"/>
        </w:rPr>
        <w:t>04/23</w:t>
      </w:r>
      <w:r w:rsidRPr="00C1761F">
        <w:rPr>
          <w:rFonts w:ascii="Times New Roman" w:eastAsia="Times New Roman" w:hAnsi="Times New Roman"/>
          <w:sz w:val="20"/>
          <w:szCs w:val="20"/>
        </w:rPr>
        <w:t xml:space="preserve">: </w:t>
      </w:r>
      <w:r w:rsidR="001A211A">
        <w:rPr>
          <w:rFonts w:ascii="Times New Roman" w:eastAsia="Times New Roman" w:hAnsi="Times New Roman"/>
          <w:sz w:val="20"/>
          <w:szCs w:val="20"/>
        </w:rPr>
        <w:t>Check-in. Rough draft of CR2 due by the beginning of class. Peer-2-Peer workshop CR2 (Concepts).</w:t>
      </w:r>
    </w:p>
    <w:p w14:paraId="3AFE4A35" w14:textId="77777777" w:rsidR="00347C0C" w:rsidRPr="00C1761F" w:rsidRDefault="00347C0C" w:rsidP="00347C0C">
      <w:pPr>
        <w:rPr>
          <w:rFonts w:ascii="Times New Roman" w:eastAsia="Times New Roman" w:hAnsi="Times New Roman"/>
          <w:sz w:val="20"/>
          <w:szCs w:val="20"/>
        </w:rPr>
      </w:pPr>
    </w:p>
    <w:p w14:paraId="4871A753" w14:textId="23998670" w:rsidR="00347C0C" w:rsidRPr="00C1761F" w:rsidRDefault="00347C0C" w:rsidP="00347C0C">
      <w:pPr>
        <w:rPr>
          <w:rFonts w:ascii="Times New Roman" w:eastAsia="Times New Roman" w:hAnsi="Times New Roman"/>
          <w:sz w:val="20"/>
          <w:szCs w:val="20"/>
        </w:rPr>
      </w:pPr>
      <w:r>
        <w:rPr>
          <w:rFonts w:ascii="Times New Roman" w:eastAsia="Times New Roman" w:hAnsi="Times New Roman"/>
          <w:sz w:val="20"/>
          <w:szCs w:val="20"/>
        </w:rPr>
        <w:t>04</w:t>
      </w:r>
      <w:r w:rsidRPr="00C1761F">
        <w:rPr>
          <w:rFonts w:ascii="Times New Roman" w:eastAsia="Times New Roman" w:hAnsi="Times New Roman"/>
          <w:sz w:val="20"/>
          <w:szCs w:val="20"/>
        </w:rPr>
        <w:t>/</w:t>
      </w:r>
      <w:r>
        <w:rPr>
          <w:rFonts w:ascii="Times New Roman" w:eastAsia="Times New Roman" w:hAnsi="Times New Roman"/>
          <w:sz w:val="20"/>
          <w:szCs w:val="20"/>
        </w:rPr>
        <w:t>25</w:t>
      </w:r>
      <w:r w:rsidRPr="00C1761F">
        <w:rPr>
          <w:rFonts w:ascii="Times New Roman" w:eastAsia="Times New Roman" w:hAnsi="Times New Roman"/>
          <w:sz w:val="20"/>
          <w:szCs w:val="20"/>
        </w:rPr>
        <w:t xml:space="preserve">: </w:t>
      </w:r>
      <w:r w:rsidR="001A211A">
        <w:rPr>
          <w:rFonts w:ascii="Times New Roman" w:eastAsia="Times New Roman" w:hAnsi="Times New Roman"/>
          <w:sz w:val="20"/>
          <w:szCs w:val="20"/>
        </w:rPr>
        <w:t>Check-in. Peer-2-Peer workshop CR2 (</w:t>
      </w:r>
      <w:r w:rsidR="00BE3222">
        <w:rPr>
          <w:rFonts w:ascii="Times New Roman" w:eastAsia="Times New Roman" w:hAnsi="Times New Roman"/>
          <w:sz w:val="20"/>
          <w:szCs w:val="20"/>
        </w:rPr>
        <w:t xml:space="preserve">Line Edit). </w:t>
      </w:r>
      <w:r w:rsidR="00BE3222" w:rsidRPr="00EE3E22">
        <w:rPr>
          <w:rFonts w:ascii="Times New Roman" w:eastAsia="Times New Roman" w:hAnsi="Times New Roman"/>
          <w:b/>
          <w:sz w:val="20"/>
          <w:szCs w:val="20"/>
        </w:rPr>
        <w:t>CR2 Due by the end of class.</w:t>
      </w:r>
    </w:p>
    <w:p w14:paraId="4B2CED59" w14:textId="77777777" w:rsidR="00347C0C" w:rsidRPr="00C1761F" w:rsidRDefault="00347C0C" w:rsidP="00347C0C">
      <w:pPr>
        <w:rPr>
          <w:rFonts w:ascii="Times New Roman" w:eastAsia="Times New Roman" w:hAnsi="Times New Roman"/>
          <w:sz w:val="20"/>
          <w:szCs w:val="20"/>
        </w:rPr>
      </w:pPr>
    </w:p>
    <w:p w14:paraId="159A5324"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16:</w:t>
      </w:r>
    </w:p>
    <w:p w14:paraId="5C743D74" w14:textId="1367D29E" w:rsidR="00347C0C" w:rsidRPr="00C1761F" w:rsidRDefault="00347C0C" w:rsidP="00347C0C">
      <w:pPr>
        <w:rPr>
          <w:rFonts w:ascii="Times New Roman" w:eastAsia="Times New Roman" w:hAnsi="Times New Roman"/>
          <w:sz w:val="20"/>
          <w:szCs w:val="20"/>
        </w:rPr>
      </w:pPr>
      <w:r>
        <w:rPr>
          <w:rFonts w:ascii="Times New Roman" w:eastAsia="Times New Roman" w:hAnsi="Times New Roman"/>
          <w:sz w:val="20"/>
          <w:szCs w:val="20"/>
        </w:rPr>
        <w:t>04</w:t>
      </w:r>
      <w:r w:rsidRPr="00C1761F">
        <w:rPr>
          <w:rFonts w:ascii="Times New Roman" w:eastAsia="Times New Roman" w:hAnsi="Times New Roman"/>
          <w:sz w:val="20"/>
          <w:szCs w:val="20"/>
        </w:rPr>
        <w:t>/</w:t>
      </w:r>
      <w:r>
        <w:rPr>
          <w:rFonts w:ascii="Times New Roman" w:eastAsia="Times New Roman" w:hAnsi="Times New Roman"/>
          <w:sz w:val="20"/>
          <w:szCs w:val="20"/>
        </w:rPr>
        <w:t>30</w:t>
      </w:r>
      <w:r w:rsidRPr="00C1761F">
        <w:rPr>
          <w:rFonts w:ascii="Times New Roman" w:eastAsia="Times New Roman" w:hAnsi="Times New Roman"/>
          <w:sz w:val="20"/>
          <w:szCs w:val="20"/>
        </w:rPr>
        <w:t xml:space="preserve">: </w:t>
      </w:r>
      <w:r w:rsidR="00EE3E22">
        <w:rPr>
          <w:rFonts w:ascii="Times New Roman" w:eastAsia="Times New Roman" w:hAnsi="Times New Roman"/>
          <w:sz w:val="20"/>
          <w:szCs w:val="20"/>
        </w:rPr>
        <w:t>Check-in. Introduce Final Reflection Assignment. Work time Final Essay.</w:t>
      </w:r>
    </w:p>
    <w:p w14:paraId="72667FE0" w14:textId="61B093B7" w:rsidR="00347C0C" w:rsidRPr="00C1761F" w:rsidRDefault="00347C0C" w:rsidP="00347C0C">
      <w:pPr>
        <w:rPr>
          <w:rFonts w:ascii="Times New Roman" w:eastAsia="Times New Roman" w:hAnsi="Times New Roman"/>
          <w:sz w:val="20"/>
          <w:szCs w:val="20"/>
        </w:rPr>
      </w:pPr>
      <w:r>
        <w:rPr>
          <w:rFonts w:ascii="Times New Roman" w:eastAsia="Times New Roman" w:hAnsi="Times New Roman"/>
          <w:sz w:val="20"/>
          <w:szCs w:val="20"/>
        </w:rPr>
        <w:t>05/02</w:t>
      </w:r>
      <w:r w:rsidRPr="00C1761F">
        <w:rPr>
          <w:rFonts w:ascii="Times New Roman" w:eastAsia="Times New Roman" w:hAnsi="Times New Roman"/>
          <w:sz w:val="20"/>
          <w:szCs w:val="20"/>
        </w:rPr>
        <w:t xml:space="preserve">: </w:t>
      </w:r>
      <w:r w:rsidR="00EE3E22">
        <w:rPr>
          <w:rFonts w:ascii="Times New Roman" w:eastAsia="Times New Roman" w:hAnsi="Times New Roman"/>
          <w:sz w:val="20"/>
          <w:szCs w:val="20"/>
        </w:rPr>
        <w:t>Check-in. Work time Final Reflection Assignment. Work time Final Essay.</w:t>
      </w:r>
    </w:p>
    <w:p w14:paraId="6144B46D" w14:textId="77777777" w:rsidR="00347C0C" w:rsidRPr="00C1761F" w:rsidRDefault="00347C0C" w:rsidP="00347C0C">
      <w:pPr>
        <w:rPr>
          <w:rFonts w:ascii="Times New Roman" w:eastAsia="Times New Roman" w:hAnsi="Times New Roman"/>
          <w:sz w:val="20"/>
          <w:szCs w:val="20"/>
        </w:rPr>
      </w:pPr>
    </w:p>
    <w:p w14:paraId="23CAA3C6"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17:</w:t>
      </w:r>
    </w:p>
    <w:p w14:paraId="2FF9A52B" w14:textId="6BB98D40" w:rsidR="00347C0C" w:rsidRPr="00C1761F" w:rsidRDefault="00347C0C" w:rsidP="00347C0C">
      <w:pPr>
        <w:rPr>
          <w:rFonts w:ascii="Times New Roman" w:eastAsia="Times New Roman" w:hAnsi="Times New Roman"/>
          <w:sz w:val="20"/>
          <w:szCs w:val="20"/>
        </w:rPr>
      </w:pPr>
      <w:r>
        <w:rPr>
          <w:rFonts w:ascii="Times New Roman" w:eastAsia="Times New Roman" w:hAnsi="Times New Roman"/>
          <w:sz w:val="20"/>
          <w:szCs w:val="20"/>
        </w:rPr>
        <w:t>05/07</w:t>
      </w:r>
      <w:r w:rsidRPr="00C1761F">
        <w:rPr>
          <w:rFonts w:ascii="Times New Roman" w:eastAsia="Times New Roman" w:hAnsi="Times New Roman"/>
          <w:sz w:val="20"/>
          <w:szCs w:val="20"/>
        </w:rPr>
        <w:t xml:space="preserve">: </w:t>
      </w:r>
      <w:r w:rsidR="00EE3E22">
        <w:rPr>
          <w:rFonts w:ascii="Times New Roman" w:eastAsia="Times New Roman" w:hAnsi="Times New Roman"/>
          <w:sz w:val="20"/>
          <w:szCs w:val="20"/>
        </w:rPr>
        <w:t>Check-in. Work time Final Reflection Assignment. Work time Final Essay.</w:t>
      </w:r>
    </w:p>
    <w:p w14:paraId="609DE8FD" w14:textId="0DD6EE4F" w:rsidR="00347C0C" w:rsidRPr="00C1761F" w:rsidRDefault="00347C0C" w:rsidP="00347C0C">
      <w:pPr>
        <w:rPr>
          <w:rFonts w:ascii="Times New Roman" w:eastAsia="Times New Roman" w:hAnsi="Times New Roman"/>
          <w:sz w:val="20"/>
          <w:szCs w:val="20"/>
        </w:rPr>
      </w:pPr>
      <w:r>
        <w:rPr>
          <w:rFonts w:ascii="Times New Roman" w:eastAsia="Times New Roman" w:hAnsi="Times New Roman"/>
          <w:sz w:val="20"/>
          <w:szCs w:val="20"/>
        </w:rPr>
        <w:t>05</w:t>
      </w:r>
      <w:r w:rsidRPr="00C1761F">
        <w:rPr>
          <w:rFonts w:ascii="Times New Roman" w:eastAsia="Times New Roman" w:hAnsi="Times New Roman"/>
          <w:sz w:val="20"/>
          <w:szCs w:val="20"/>
        </w:rPr>
        <w:t>/</w:t>
      </w:r>
      <w:r>
        <w:rPr>
          <w:rFonts w:ascii="Times New Roman" w:eastAsia="Times New Roman" w:hAnsi="Times New Roman"/>
          <w:sz w:val="20"/>
          <w:szCs w:val="20"/>
        </w:rPr>
        <w:t>09</w:t>
      </w:r>
      <w:r w:rsidRPr="00C1761F">
        <w:rPr>
          <w:rFonts w:ascii="Times New Roman" w:eastAsia="Times New Roman" w:hAnsi="Times New Roman"/>
          <w:sz w:val="20"/>
          <w:szCs w:val="20"/>
        </w:rPr>
        <w:t xml:space="preserve">: </w:t>
      </w:r>
      <w:r w:rsidR="00EE3E22">
        <w:rPr>
          <w:rFonts w:ascii="Times New Roman" w:eastAsia="Times New Roman" w:hAnsi="Times New Roman"/>
          <w:sz w:val="20"/>
          <w:szCs w:val="20"/>
        </w:rPr>
        <w:t>Check-in. Work time Final Reflection Assignment. Work time Final Essay.</w:t>
      </w:r>
    </w:p>
    <w:p w14:paraId="25002394"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18:</w:t>
      </w:r>
    </w:p>
    <w:p w14:paraId="1161AD4D" w14:textId="67085D32" w:rsidR="00347C0C" w:rsidRPr="00C1761F" w:rsidRDefault="00347C0C" w:rsidP="00347C0C">
      <w:pPr>
        <w:rPr>
          <w:rFonts w:ascii="Times New Roman" w:eastAsia="Times New Roman" w:hAnsi="Times New Roman"/>
          <w:sz w:val="20"/>
          <w:szCs w:val="20"/>
        </w:rPr>
      </w:pPr>
      <w:r>
        <w:rPr>
          <w:rFonts w:ascii="Times New Roman" w:eastAsia="Times New Roman" w:hAnsi="Times New Roman"/>
          <w:sz w:val="20"/>
          <w:szCs w:val="20"/>
        </w:rPr>
        <w:t>05/14</w:t>
      </w:r>
      <w:r w:rsidRPr="00C1761F">
        <w:rPr>
          <w:rFonts w:ascii="Times New Roman" w:eastAsia="Times New Roman" w:hAnsi="Times New Roman"/>
          <w:sz w:val="20"/>
          <w:szCs w:val="20"/>
        </w:rPr>
        <w:t xml:space="preserve">: </w:t>
      </w:r>
      <w:r w:rsidR="00EE3E22">
        <w:rPr>
          <w:rFonts w:ascii="Times New Roman" w:eastAsia="Times New Roman" w:hAnsi="Times New Roman"/>
          <w:sz w:val="20"/>
          <w:szCs w:val="20"/>
        </w:rPr>
        <w:t>Check-in. Rough draft Final Reflection Assignment due by the beginning of class. Peer-2-Peer workshop FRA (Concepts).</w:t>
      </w:r>
    </w:p>
    <w:p w14:paraId="6B420FDA" w14:textId="734392DE" w:rsidR="00347C0C" w:rsidRPr="00EE3E22" w:rsidRDefault="00347C0C" w:rsidP="00347C0C">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05/16</w:t>
      </w:r>
      <w:r w:rsidRPr="00C1761F">
        <w:rPr>
          <w:rFonts w:ascii="Times New Roman" w:eastAsia="Times New Roman" w:hAnsi="Times New Roman"/>
          <w:sz w:val="20"/>
          <w:szCs w:val="20"/>
        </w:rPr>
        <w:t xml:space="preserve">: </w:t>
      </w:r>
      <w:r w:rsidR="00EE3E22">
        <w:rPr>
          <w:rFonts w:ascii="Times New Roman" w:eastAsia="Times New Roman" w:hAnsi="Times New Roman"/>
          <w:sz w:val="20"/>
          <w:szCs w:val="20"/>
        </w:rPr>
        <w:t xml:space="preserve">Check-in. Peer-2-Peer workshop FRA (Line Edit). </w:t>
      </w:r>
      <w:r w:rsidR="00EE3E22" w:rsidRPr="00EE3E22">
        <w:rPr>
          <w:rFonts w:ascii="Times New Roman" w:eastAsia="Times New Roman" w:hAnsi="Times New Roman"/>
          <w:b/>
          <w:sz w:val="20"/>
          <w:szCs w:val="20"/>
        </w:rPr>
        <w:t>FRA due by the end of class.</w:t>
      </w:r>
    </w:p>
    <w:p w14:paraId="606716D4" w14:textId="77777777" w:rsidR="00347C0C" w:rsidRPr="00C1761F" w:rsidRDefault="00347C0C" w:rsidP="00347C0C">
      <w:pPr>
        <w:rPr>
          <w:rFonts w:ascii="Times New Roman" w:eastAsia="Times New Roman" w:hAnsi="Times New Roman"/>
          <w:sz w:val="20"/>
          <w:szCs w:val="20"/>
        </w:rPr>
      </w:pPr>
    </w:p>
    <w:p w14:paraId="6DE3ADF0" w14:textId="77777777" w:rsidR="00347C0C" w:rsidRPr="00C1761F" w:rsidRDefault="00347C0C" w:rsidP="00347C0C">
      <w:pPr>
        <w:rPr>
          <w:rFonts w:ascii="Times New Roman" w:eastAsia="Times New Roman" w:hAnsi="Times New Roman"/>
          <w:sz w:val="20"/>
          <w:szCs w:val="20"/>
        </w:rPr>
      </w:pPr>
    </w:p>
    <w:p w14:paraId="5294B1BE" w14:textId="77777777" w:rsidR="00347C0C" w:rsidRPr="00DA4EC5" w:rsidRDefault="00347C0C" w:rsidP="00347C0C">
      <w:pPr>
        <w:rPr>
          <w:rFonts w:ascii="Times New Roman" w:eastAsia="Times New Roman" w:hAnsi="Times New Roman"/>
          <w:sz w:val="20"/>
          <w:szCs w:val="20"/>
          <w:u w:val="single"/>
        </w:rPr>
      </w:pPr>
      <w:r w:rsidRPr="00DA4EC5">
        <w:rPr>
          <w:rFonts w:ascii="Times New Roman" w:eastAsia="Times New Roman" w:hAnsi="Times New Roman"/>
          <w:sz w:val="20"/>
          <w:szCs w:val="20"/>
          <w:u w:val="single"/>
        </w:rPr>
        <w:t>Week 1</w:t>
      </w:r>
      <w:r>
        <w:rPr>
          <w:rFonts w:ascii="Times New Roman" w:eastAsia="Times New Roman" w:hAnsi="Times New Roman"/>
          <w:sz w:val="20"/>
          <w:szCs w:val="20"/>
          <w:u w:val="single"/>
        </w:rPr>
        <w:t>9</w:t>
      </w:r>
      <w:r w:rsidRPr="00DA4EC5">
        <w:rPr>
          <w:rFonts w:ascii="Times New Roman" w:eastAsia="Times New Roman" w:hAnsi="Times New Roman"/>
          <w:sz w:val="20"/>
          <w:szCs w:val="20"/>
          <w:u w:val="single"/>
        </w:rPr>
        <w:t>:</w:t>
      </w:r>
    </w:p>
    <w:p w14:paraId="2D73B30C" w14:textId="77777777" w:rsidR="00347C0C" w:rsidRPr="00406480" w:rsidRDefault="00347C0C" w:rsidP="00347C0C">
      <w:pPr>
        <w:rPr>
          <w:rFonts w:ascii="Times New Roman" w:eastAsia="Times New Roman" w:hAnsi="Times New Roman"/>
          <w:b/>
          <w:sz w:val="20"/>
          <w:szCs w:val="20"/>
        </w:rPr>
      </w:pPr>
      <w:r>
        <w:rPr>
          <w:rFonts w:ascii="Times New Roman" w:eastAsia="Times New Roman" w:hAnsi="Times New Roman"/>
          <w:sz w:val="20"/>
          <w:szCs w:val="20"/>
        </w:rPr>
        <w:t xml:space="preserve">05/20-05/24: </w:t>
      </w:r>
      <w:r w:rsidRPr="00DA4EC5">
        <w:rPr>
          <w:rFonts w:ascii="Times New Roman" w:eastAsia="Times New Roman" w:hAnsi="Times New Roman"/>
          <w:b/>
          <w:sz w:val="20"/>
          <w:szCs w:val="20"/>
        </w:rPr>
        <w:t>Final Exam Week</w:t>
      </w:r>
    </w:p>
    <w:p w14:paraId="3483B893" w14:textId="77777777" w:rsidR="00684388" w:rsidRDefault="00684388"/>
    <w:sectPr w:rsidR="00684388">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C636E" w14:textId="77777777" w:rsidR="001B4DC5" w:rsidRDefault="001B4DC5">
      <w:pPr>
        <w:spacing w:after="0" w:line="240" w:lineRule="auto"/>
      </w:pPr>
      <w:r>
        <w:separator/>
      </w:r>
    </w:p>
  </w:endnote>
  <w:endnote w:type="continuationSeparator" w:id="0">
    <w:p w14:paraId="153A581C" w14:textId="77777777" w:rsidR="001B4DC5" w:rsidRDefault="001B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831F2" w14:textId="77777777" w:rsidR="001B4DC5" w:rsidRDefault="001B4DC5">
      <w:pPr>
        <w:spacing w:after="0" w:line="240" w:lineRule="auto"/>
      </w:pPr>
      <w:r>
        <w:separator/>
      </w:r>
    </w:p>
  </w:footnote>
  <w:footnote w:type="continuationSeparator" w:id="0">
    <w:p w14:paraId="65F3BAAB" w14:textId="77777777" w:rsidR="001B4DC5" w:rsidRDefault="001B4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91D9" w14:textId="77777777" w:rsidR="004D4F8F" w:rsidRDefault="00EE3E22" w:rsidP="00737623">
    <w:pPr>
      <w:pStyle w:val="Header1"/>
      <w:tabs>
        <w:tab w:val="clear" w:pos="9360"/>
        <w:tab w:val="right" w:pos="9340"/>
      </w:tabs>
      <w:jc w:val="right"/>
      <w:rPr>
        <w:rFonts w:ascii="Times New Roman" w:hAnsi="Times New Roman"/>
      </w:rPr>
    </w:pPr>
    <w:r>
      <w:rPr>
        <w:rFonts w:ascii="Times New Roman" w:hAnsi="Times New Roman"/>
      </w:rPr>
      <w:t>Reedley College</w:t>
    </w:r>
  </w:p>
  <w:p w14:paraId="3FF01E67" w14:textId="77777777" w:rsidR="004D4F8F" w:rsidRDefault="00EE3E22" w:rsidP="00737623">
    <w:pPr>
      <w:pStyle w:val="Header1"/>
      <w:tabs>
        <w:tab w:val="clear" w:pos="9360"/>
        <w:tab w:val="right" w:pos="9340"/>
      </w:tabs>
      <w:jc w:val="right"/>
      <w:rPr>
        <w:rFonts w:ascii="Times New Roman" w:hAnsi="Times New Roman"/>
      </w:rPr>
    </w:pPr>
    <w:r>
      <w:rPr>
        <w:rFonts w:ascii="Times New Roman" w:hAnsi="Times New Roman"/>
      </w:rPr>
      <w:t>Summer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1B97" w14:textId="77777777" w:rsidR="004D4F8F" w:rsidRDefault="00EE3E22">
    <w:pPr>
      <w:pStyle w:val="Header1"/>
      <w:tabs>
        <w:tab w:val="clear" w:pos="9360"/>
        <w:tab w:val="right" w:pos="9340"/>
      </w:tabs>
      <w:jc w:val="right"/>
      <w:rPr>
        <w:rFonts w:ascii="Times New Roman" w:hAnsi="Times New Roman"/>
      </w:rPr>
    </w:pPr>
    <w:r>
      <w:rPr>
        <w:rFonts w:ascii="Times New Roman" w:hAnsi="Times New Roman"/>
      </w:rPr>
      <w:t>Reedley College</w:t>
    </w:r>
  </w:p>
  <w:p w14:paraId="064628BB" w14:textId="77777777" w:rsidR="004D4F8F" w:rsidRDefault="00EE3E22">
    <w:pPr>
      <w:pStyle w:val="Header1"/>
      <w:tabs>
        <w:tab w:val="clear" w:pos="9360"/>
        <w:tab w:val="right" w:pos="9340"/>
      </w:tabs>
      <w:jc w:val="right"/>
      <w:rPr>
        <w:rFonts w:ascii="Times New Roman" w:hAnsi="Times New Roman"/>
      </w:rPr>
    </w:pPr>
    <w:r>
      <w:rPr>
        <w:rFonts w:ascii="Times New Roman" w:hAnsi="Times New Roman"/>
      </w:rPr>
      <w:t>Spring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58A"/>
    <w:multiLevelType w:val="hybridMultilevel"/>
    <w:tmpl w:val="EBC4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39EC"/>
    <w:multiLevelType w:val="hybridMultilevel"/>
    <w:tmpl w:val="A300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A056E"/>
    <w:multiLevelType w:val="hybridMultilevel"/>
    <w:tmpl w:val="37D41676"/>
    <w:lvl w:ilvl="0" w:tplc="258AA0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223B8"/>
    <w:multiLevelType w:val="multilevel"/>
    <w:tmpl w:val="F71E0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3107F"/>
    <w:multiLevelType w:val="hybridMultilevel"/>
    <w:tmpl w:val="21A62056"/>
    <w:lvl w:ilvl="0" w:tplc="258AA04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7629E"/>
    <w:multiLevelType w:val="hybridMultilevel"/>
    <w:tmpl w:val="25E2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5128A"/>
    <w:multiLevelType w:val="hybridMultilevel"/>
    <w:tmpl w:val="5FB63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0C"/>
    <w:rsid w:val="00013922"/>
    <w:rsid w:val="001A211A"/>
    <w:rsid w:val="001B4DC5"/>
    <w:rsid w:val="002B72EA"/>
    <w:rsid w:val="00347C0C"/>
    <w:rsid w:val="00531120"/>
    <w:rsid w:val="00541148"/>
    <w:rsid w:val="00586FB2"/>
    <w:rsid w:val="00684388"/>
    <w:rsid w:val="009C245E"/>
    <w:rsid w:val="00A72B92"/>
    <w:rsid w:val="00A96BAA"/>
    <w:rsid w:val="00BE3222"/>
    <w:rsid w:val="00C57A5F"/>
    <w:rsid w:val="00EC7511"/>
    <w:rsid w:val="00EE18FF"/>
    <w:rsid w:val="00EE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A413"/>
  <w15:chartTrackingRefBased/>
  <w15:docId w15:val="{1E90D996-6725-45DD-9E02-6FF94DFA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C0C"/>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347C0C"/>
    <w:pPr>
      <w:tabs>
        <w:tab w:val="center" w:pos="4680"/>
        <w:tab w:val="right" w:pos="9360"/>
      </w:tabs>
      <w:spacing w:after="0" w:line="240" w:lineRule="auto"/>
    </w:pPr>
    <w:rPr>
      <w:rFonts w:ascii="Calibri" w:eastAsia="ヒラギノ角ゴ Pro W3" w:hAnsi="Calibri" w:cs="Times New Roman"/>
      <w:color w:val="000000"/>
      <w:szCs w:val="20"/>
    </w:rPr>
  </w:style>
  <w:style w:type="paragraph" w:styleId="ListParagraph">
    <w:name w:val="List Paragraph"/>
    <w:basedOn w:val="Normal"/>
    <w:uiPriority w:val="34"/>
    <w:qFormat/>
    <w:rsid w:val="0053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Howell</dc:creator>
  <cp:keywords/>
  <dc:description/>
  <cp:lastModifiedBy>Robert Howell</cp:lastModifiedBy>
  <cp:revision>12</cp:revision>
  <dcterms:created xsi:type="dcterms:W3CDTF">2019-01-11T23:43:00Z</dcterms:created>
  <dcterms:modified xsi:type="dcterms:W3CDTF">2019-01-21T19:03:00Z</dcterms:modified>
</cp:coreProperties>
</file>