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29572" w14:textId="77777777" w:rsidR="00DF3CEA" w:rsidRDefault="00F96769" w:rsidP="00F96769">
      <w:pPr>
        <w:pStyle w:val="Title"/>
      </w:pPr>
      <w:r>
        <w:t xml:space="preserve">Reedley College </w:t>
      </w:r>
    </w:p>
    <w:p w14:paraId="03EF6D1A" w14:textId="717B1F57" w:rsidR="00F96769" w:rsidRDefault="00CA6534" w:rsidP="00F96769">
      <w:pPr>
        <w:pStyle w:val="Subtitle"/>
        <w:spacing w:after="0"/>
      </w:pPr>
      <w:r>
        <w:t>Fall</w:t>
      </w:r>
      <w:r w:rsidR="00F96769">
        <w:t xml:space="preserve"> </w:t>
      </w:r>
      <w:r w:rsidR="005C4988">
        <w:t>2019</w:t>
      </w:r>
    </w:p>
    <w:p w14:paraId="0911B7ED" w14:textId="6DE40279" w:rsidR="00F96769" w:rsidRDefault="007148DB" w:rsidP="00F96769">
      <w:pPr>
        <w:pStyle w:val="Subtitle"/>
        <w:spacing w:after="0"/>
      </w:pPr>
      <w:r>
        <w:t xml:space="preserve">August </w:t>
      </w:r>
      <w:r w:rsidR="007F311B">
        <w:t xml:space="preserve">12, </w:t>
      </w:r>
      <w:proofErr w:type="gramStart"/>
      <w:r w:rsidR="007F311B">
        <w:t xml:space="preserve">2019 </w:t>
      </w:r>
      <w:r w:rsidR="00F96769">
        <w:t xml:space="preserve"> –</w:t>
      </w:r>
      <w:proofErr w:type="gramEnd"/>
      <w:r w:rsidR="00F96769">
        <w:t xml:space="preserve"> </w:t>
      </w:r>
      <w:r w:rsidR="00700931" w:rsidRPr="00020FE0">
        <w:t>Dec</w:t>
      </w:r>
      <w:r w:rsidR="001C3660" w:rsidRPr="00020FE0">
        <w:t>ember 12, 2019</w:t>
      </w:r>
    </w:p>
    <w:p w14:paraId="0C582DC7" w14:textId="77777777" w:rsidR="003D404A" w:rsidRDefault="008C7339" w:rsidP="003D404A">
      <w:pPr>
        <w:pStyle w:val="Heading1"/>
      </w:pPr>
      <w:r w:rsidRPr="003D404A">
        <w:t>Course</w:t>
      </w:r>
      <w:r w:rsidR="003D404A">
        <w:t xml:space="preserve"> Information</w:t>
      </w:r>
    </w:p>
    <w:p w14:paraId="4D5E31B6" w14:textId="7A34917C" w:rsidR="00F96769" w:rsidRDefault="003D404A" w:rsidP="008C7339">
      <w:pPr>
        <w:spacing w:after="0"/>
      </w:pPr>
      <w:r>
        <w:rPr>
          <w:b/>
        </w:rPr>
        <w:t xml:space="preserve"> </w:t>
      </w:r>
      <w:r w:rsidR="008C7339">
        <w:t xml:space="preserve">IS-15 </w:t>
      </w:r>
      <w:r w:rsidR="00B35EC4">
        <w:t>50882</w:t>
      </w:r>
      <w:r w:rsidR="00F17545">
        <w:t xml:space="preserve"> </w:t>
      </w:r>
      <w:r w:rsidR="008C7339">
        <w:t>– Computer Concepts</w:t>
      </w:r>
    </w:p>
    <w:p w14:paraId="3D0991D9" w14:textId="7B132B95" w:rsidR="00A171C5" w:rsidRDefault="00A171C5" w:rsidP="00A171C5">
      <w:pPr>
        <w:pStyle w:val="Heading2"/>
      </w:pPr>
      <w:r>
        <w:t xml:space="preserve">Meetings </w:t>
      </w:r>
    </w:p>
    <w:p w14:paraId="3095C241" w14:textId="18DACB2A" w:rsidR="008C7339" w:rsidRPr="008B02D0" w:rsidRDefault="00302B3C" w:rsidP="008C7339">
      <w:pPr>
        <w:spacing w:after="0"/>
      </w:pPr>
      <w:r w:rsidRPr="008B02D0">
        <w:t>Monday</w:t>
      </w:r>
      <w:r w:rsidR="005E7454" w:rsidRPr="008B02D0">
        <w:t xml:space="preserve"> and </w:t>
      </w:r>
      <w:r w:rsidR="00165873" w:rsidRPr="008B02D0">
        <w:t>Wednesday</w:t>
      </w:r>
      <w:r w:rsidR="008C7339" w:rsidRPr="008B02D0">
        <w:t xml:space="preserve"> </w:t>
      </w:r>
      <w:r w:rsidR="00C94B04" w:rsidRPr="008B02D0">
        <w:t>10</w:t>
      </w:r>
      <w:r w:rsidR="008C7339" w:rsidRPr="008B02D0">
        <w:t xml:space="preserve">:00 am – </w:t>
      </w:r>
      <w:r w:rsidR="001243E3" w:rsidRPr="008B02D0">
        <w:t>11</w:t>
      </w:r>
      <w:r w:rsidR="005E7454" w:rsidRPr="008B02D0">
        <w:t>:5</w:t>
      </w:r>
      <w:r w:rsidR="008C7339" w:rsidRPr="008B02D0">
        <w:t>0 am</w:t>
      </w:r>
      <w:r w:rsidR="00797E56" w:rsidRPr="008B02D0">
        <w:t xml:space="preserve"> in </w:t>
      </w:r>
      <w:r w:rsidR="00797E56" w:rsidRPr="008B02D0">
        <w:rPr>
          <w:b/>
        </w:rPr>
        <w:t>BUS 49</w:t>
      </w:r>
    </w:p>
    <w:p w14:paraId="424B2D6E" w14:textId="521298F8" w:rsidR="00A171C5" w:rsidRDefault="00A171C5" w:rsidP="008C7339">
      <w:pPr>
        <w:spacing w:after="0"/>
        <w:rPr>
          <w:i/>
        </w:rPr>
      </w:pPr>
      <w:r w:rsidRPr="00DB4C1F">
        <w:t>Except</w:t>
      </w:r>
      <w:r w:rsidR="00EE17A9" w:rsidRPr="00DB4C1F">
        <w:t>:</w:t>
      </w:r>
      <w:r w:rsidR="005C4988" w:rsidRPr="00DB4C1F">
        <w:t xml:space="preserve"> </w:t>
      </w:r>
      <w:r w:rsidR="00E20D1F" w:rsidRPr="00DB4C1F">
        <w:rPr>
          <w:i/>
        </w:rPr>
        <w:t>September 2</w:t>
      </w:r>
      <w:r w:rsidR="00E20D1F" w:rsidRPr="00DB4C1F">
        <w:rPr>
          <w:i/>
          <w:vertAlign w:val="superscript"/>
        </w:rPr>
        <w:t>nd</w:t>
      </w:r>
      <w:r w:rsidR="00E20D1F" w:rsidRPr="00DB4C1F">
        <w:rPr>
          <w:i/>
        </w:rPr>
        <w:t>(Labor day)</w:t>
      </w:r>
      <w:r w:rsidR="00C670DA" w:rsidRPr="00DB4C1F">
        <w:rPr>
          <w:i/>
        </w:rPr>
        <w:t>,</w:t>
      </w:r>
      <w:r w:rsidR="0020235A" w:rsidRPr="00DB4C1F">
        <w:rPr>
          <w:i/>
        </w:rPr>
        <w:t xml:space="preserve"> </w:t>
      </w:r>
      <w:r w:rsidR="00DB4C1F" w:rsidRPr="00DB4C1F">
        <w:rPr>
          <w:i/>
        </w:rPr>
        <w:t xml:space="preserve">November </w:t>
      </w:r>
      <w:r w:rsidR="005F3AE6">
        <w:rPr>
          <w:i/>
        </w:rPr>
        <w:t>1</w:t>
      </w:r>
      <w:r w:rsidR="00DB4C1F" w:rsidRPr="00DB4C1F">
        <w:rPr>
          <w:i/>
        </w:rPr>
        <w:t>1th(</w:t>
      </w:r>
      <w:r w:rsidR="005F3AE6">
        <w:rPr>
          <w:i/>
        </w:rPr>
        <w:t>Veteran’s</w:t>
      </w:r>
      <w:bookmarkStart w:id="0" w:name="_GoBack"/>
      <w:bookmarkEnd w:id="0"/>
      <w:r w:rsidR="00DB4C1F" w:rsidRPr="00DB4C1F">
        <w:rPr>
          <w:i/>
        </w:rPr>
        <w:t xml:space="preserve"> day)</w:t>
      </w:r>
      <w:r w:rsidR="00C670DA" w:rsidRPr="00DB4C1F">
        <w:rPr>
          <w:i/>
        </w:rPr>
        <w:t xml:space="preserve"> </w:t>
      </w:r>
      <w:r w:rsidR="005C4988" w:rsidRPr="00DB4C1F">
        <w:rPr>
          <w:i/>
        </w:rPr>
        <w:t xml:space="preserve"> Finals Week may also vary.</w:t>
      </w:r>
    </w:p>
    <w:p w14:paraId="42D97BD4" w14:textId="57DEC141" w:rsidR="00C10897" w:rsidRDefault="00C10897" w:rsidP="00C10897">
      <w:pPr>
        <w:pStyle w:val="Heading2"/>
      </w:pPr>
      <w:r>
        <w:t>Class Cancellation</w:t>
      </w:r>
    </w:p>
    <w:p w14:paraId="17A8C0D1" w14:textId="064162E9" w:rsidR="00C10897" w:rsidRPr="00C10897" w:rsidRDefault="005C4988" w:rsidP="00C10897">
      <w:r>
        <w:t>If</w:t>
      </w:r>
      <w:r w:rsidR="00C10897">
        <w:t xml:space="preserve"> class is cancelled unexpectedly, an announcement will be sent out via Canvas</w:t>
      </w:r>
      <w:r>
        <w:t xml:space="preserve">. </w:t>
      </w:r>
      <w:r w:rsidR="00A7342A">
        <w:t xml:space="preserve">Additional means, such as via </w:t>
      </w:r>
      <w:r w:rsidR="00C90262">
        <w:t>email may also be employed.</w:t>
      </w:r>
    </w:p>
    <w:p w14:paraId="76CAE01F" w14:textId="77777777" w:rsidR="003D404A" w:rsidRDefault="008C7339" w:rsidP="003D404A">
      <w:pPr>
        <w:pStyle w:val="Heading1"/>
      </w:pPr>
      <w:r w:rsidRPr="003D404A">
        <w:t>Instructor</w:t>
      </w:r>
      <w:r w:rsidR="003D404A">
        <w:t xml:space="preserve"> Information</w:t>
      </w:r>
    </w:p>
    <w:p w14:paraId="67D740AA" w14:textId="3B42C70C" w:rsidR="008C7339" w:rsidRDefault="001F7E0A" w:rsidP="008C7339">
      <w:pPr>
        <w:spacing w:after="0"/>
      </w:pPr>
      <w:r>
        <w:t>Gabriel Moreno</w:t>
      </w:r>
    </w:p>
    <w:p w14:paraId="24BF6050" w14:textId="1892E2D9" w:rsidR="003D404A" w:rsidRDefault="003D404A" w:rsidP="003D404A">
      <w:pPr>
        <w:pStyle w:val="Heading2"/>
      </w:pPr>
      <w:r>
        <w:t>Contact Information</w:t>
      </w:r>
    </w:p>
    <w:p w14:paraId="56155A40" w14:textId="5E2627E7" w:rsidR="003D404A" w:rsidRDefault="003D404A" w:rsidP="003D404A">
      <w:pPr>
        <w:pStyle w:val="Heading3"/>
      </w:pPr>
      <w:r>
        <w:t>Preferred Contact</w:t>
      </w:r>
    </w:p>
    <w:p w14:paraId="1A4A5EEB" w14:textId="4787ABC0" w:rsidR="008C7339" w:rsidRDefault="003D404A" w:rsidP="003D404A">
      <w:r>
        <w:t xml:space="preserve">Use the </w:t>
      </w:r>
      <w:r w:rsidRPr="003D404A">
        <w:rPr>
          <w:u w:val="single"/>
        </w:rPr>
        <w:t xml:space="preserve">Canvas Inbox </w:t>
      </w:r>
      <w:r>
        <w:rPr>
          <w:u w:val="single"/>
        </w:rPr>
        <w:t>T</w:t>
      </w:r>
      <w:r w:rsidRPr="003D404A">
        <w:rPr>
          <w:u w:val="single"/>
        </w:rPr>
        <w:t>ool</w:t>
      </w:r>
      <w:r>
        <w:t xml:space="preserve"> to email questions about assignments and course content. As a backup, or for other questions, email me at </w:t>
      </w:r>
      <w:hyperlink r:id="rId6" w:history="1">
        <w:r w:rsidR="005E218B" w:rsidRPr="00A25660">
          <w:rPr>
            <w:rStyle w:val="Hyperlink"/>
          </w:rPr>
          <w:t>gabriel.moreno@reedleycollege.edu</w:t>
        </w:r>
      </w:hyperlink>
      <w:r w:rsidR="00D66D83">
        <w:t>.</w:t>
      </w:r>
    </w:p>
    <w:p w14:paraId="3305293C" w14:textId="6B3BDA43" w:rsidR="003D404A" w:rsidRDefault="003D404A" w:rsidP="003D404A">
      <w:pPr>
        <w:pStyle w:val="Heading1"/>
      </w:pPr>
      <w:r>
        <w:t>Course Description</w:t>
      </w:r>
    </w:p>
    <w:p w14:paraId="3F5BCB82" w14:textId="77C33766" w:rsidR="003D404A" w:rsidRDefault="003D404A" w:rsidP="003D404A">
      <w:r w:rsidRPr="003D404A">
        <w:t xml:space="preserve">This course introduces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14:paraId="72312DEE" w14:textId="697A00C2" w:rsidR="003D404A" w:rsidRDefault="003D404A" w:rsidP="003D404A">
      <w:r>
        <w:t>Concepts in</w:t>
      </w:r>
      <w:r w:rsidRPr="003D404A">
        <w:t xml:space="preserve"> Information Systems require a great attention to detail and critical thinking skills to succeed, therefore much in this course will require you to demonstrate attention to detail and the ability to read and understand instructions.</w:t>
      </w:r>
    </w:p>
    <w:p w14:paraId="087BFEE7" w14:textId="265087AD" w:rsidR="00EE17A9" w:rsidRDefault="00EE17A9" w:rsidP="00EE17A9">
      <w:pPr>
        <w:pStyle w:val="Heading1"/>
      </w:pPr>
      <w:r>
        <w:t>Prerequisites, co-requisites, and advisories</w:t>
      </w:r>
    </w:p>
    <w:p w14:paraId="7A71C3AC" w14:textId="4C9243D9" w:rsidR="00EE17A9" w:rsidRPr="00EE17A9" w:rsidRDefault="00EE17A9" w:rsidP="00EE17A9">
      <w:r>
        <w:t xml:space="preserve">Advisory for MATH-201 (Elementary Algebra) and </w:t>
      </w:r>
      <w:r w:rsidR="00C10897">
        <w:t>either ENGL-126 (Reading Skills for College) or ENGL-128 (Accelerated Reading)</w:t>
      </w:r>
    </w:p>
    <w:p w14:paraId="40501875" w14:textId="6BC06881" w:rsidR="003D404A" w:rsidRDefault="0036356D" w:rsidP="0036356D">
      <w:pPr>
        <w:pStyle w:val="Heading1"/>
      </w:pPr>
      <w:r>
        <w:t>Course Learning Objectives</w:t>
      </w:r>
    </w:p>
    <w:p w14:paraId="4F761460" w14:textId="0EB19D09" w:rsidR="00C10897" w:rsidRDefault="00C10897" w:rsidP="00C10897">
      <w:pPr>
        <w:pStyle w:val="ListParagraph"/>
        <w:numPr>
          <w:ilvl w:val="0"/>
          <w:numId w:val="36"/>
        </w:numPr>
      </w:pPr>
      <w:r w:rsidRPr="00C10897">
        <w:t>Describe existing and emerging technologies and their impact on organizations and society.</w:t>
      </w:r>
    </w:p>
    <w:p w14:paraId="4EE21871" w14:textId="19087DB9" w:rsidR="00C10897" w:rsidRDefault="00C10897" w:rsidP="00C10897">
      <w:pPr>
        <w:pStyle w:val="ListParagraph"/>
        <w:numPr>
          <w:ilvl w:val="0"/>
          <w:numId w:val="36"/>
        </w:numPr>
      </w:pPr>
      <w:r w:rsidRPr="00C10897">
        <w:t>Demonstrate an understanding of the development and use of information systems in business.</w:t>
      </w:r>
    </w:p>
    <w:p w14:paraId="6C8FEB92" w14:textId="2A197485" w:rsidR="00C10897" w:rsidRPr="00C10897" w:rsidRDefault="00C10897" w:rsidP="00C10897">
      <w:pPr>
        <w:pStyle w:val="ListParagraph"/>
        <w:numPr>
          <w:ilvl w:val="0"/>
          <w:numId w:val="36"/>
        </w:numPr>
      </w:pPr>
      <w:r w:rsidRPr="00C10897">
        <w:t>Solve common business problems using appropriate applications and systems.</w:t>
      </w:r>
    </w:p>
    <w:p w14:paraId="65F9A56D" w14:textId="073B3B42" w:rsidR="008C7339" w:rsidRDefault="00C10897" w:rsidP="0036356D">
      <w:pPr>
        <w:pStyle w:val="Heading1"/>
      </w:pPr>
      <w:r>
        <w:lastRenderedPageBreak/>
        <w:t>Student</w:t>
      </w:r>
      <w:r w:rsidR="0036356D">
        <w:t xml:space="preserve"> Learning Outcomes</w:t>
      </w:r>
    </w:p>
    <w:p w14:paraId="065D0961" w14:textId="6CD923DB" w:rsidR="00C10897" w:rsidRPr="00C10897" w:rsidRDefault="00C10897" w:rsidP="00C10897">
      <w:pPr>
        <w:pStyle w:val="ListParagraph"/>
        <w:numPr>
          <w:ilvl w:val="0"/>
          <w:numId w:val="37"/>
        </w:numPr>
      </w:pPr>
      <w:r w:rsidRPr="00C10897">
        <w:rPr>
          <w:bCs/>
        </w:rPr>
        <w:t>Demonstrate understanding of information technology concepts in hardware, software, networks, and the systems development life cycle.</w:t>
      </w:r>
    </w:p>
    <w:p w14:paraId="61417487" w14:textId="59D72860" w:rsidR="00C10897" w:rsidRPr="00C10897" w:rsidRDefault="00C10897" w:rsidP="00C10897">
      <w:pPr>
        <w:pStyle w:val="ListParagraph"/>
        <w:numPr>
          <w:ilvl w:val="0"/>
          <w:numId w:val="37"/>
        </w:numPr>
      </w:pPr>
      <w:r w:rsidRPr="00C10897">
        <w:rPr>
          <w:bCs/>
        </w:rPr>
        <w:t>Apply effective information technology skills to perform practical business functions that include word processing, spreadsheet, presentation, and database management applications.</w:t>
      </w:r>
    </w:p>
    <w:p w14:paraId="2E34C9A9" w14:textId="10F9E91A" w:rsidR="00C10897" w:rsidRPr="00C10897" w:rsidRDefault="00C10897" w:rsidP="00C10897">
      <w:pPr>
        <w:pStyle w:val="ListParagraph"/>
        <w:numPr>
          <w:ilvl w:val="0"/>
          <w:numId w:val="37"/>
        </w:numPr>
      </w:pPr>
      <w:r w:rsidRPr="00C10897">
        <w:t>Demonstrate critical thinking to solve technology problems ethically and effectively.</w:t>
      </w:r>
    </w:p>
    <w:p w14:paraId="0E852E5F" w14:textId="712D33F5" w:rsidR="0036356D" w:rsidRDefault="0036356D" w:rsidP="0036356D">
      <w:pPr>
        <w:pStyle w:val="Heading1"/>
      </w:pPr>
      <w:r>
        <w:t>Learning Methods</w:t>
      </w:r>
    </w:p>
    <w:p w14:paraId="78939D55" w14:textId="77777777" w:rsidR="0036356D" w:rsidRDefault="0036356D" w:rsidP="0036356D">
      <w:pPr>
        <w:pStyle w:val="NoSpacing"/>
        <w:numPr>
          <w:ilvl w:val="0"/>
          <w:numId w:val="12"/>
        </w:numPr>
      </w:pPr>
      <w:r>
        <w:t>Required reading from presentations and documents found on Canvas</w:t>
      </w:r>
    </w:p>
    <w:p w14:paraId="5FF91504" w14:textId="234E0381" w:rsidR="0036356D" w:rsidRDefault="0036356D" w:rsidP="0036356D">
      <w:pPr>
        <w:pStyle w:val="NoSpacing"/>
        <w:numPr>
          <w:ilvl w:val="0"/>
          <w:numId w:val="12"/>
        </w:numPr>
      </w:pPr>
      <w:r>
        <w:t>Lecture</w:t>
      </w:r>
    </w:p>
    <w:p w14:paraId="5207AF4D" w14:textId="1C18015D" w:rsidR="0036356D" w:rsidRDefault="0036356D" w:rsidP="0036356D">
      <w:pPr>
        <w:pStyle w:val="NoSpacing"/>
        <w:numPr>
          <w:ilvl w:val="0"/>
          <w:numId w:val="12"/>
        </w:numPr>
      </w:pPr>
      <w:r>
        <w:t>Videos</w:t>
      </w:r>
    </w:p>
    <w:p w14:paraId="0BDD0CB2" w14:textId="6939621E" w:rsidR="0036356D" w:rsidRDefault="0036356D" w:rsidP="0036356D">
      <w:pPr>
        <w:pStyle w:val="NoSpacing"/>
        <w:numPr>
          <w:ilvl w:val="0"/>
          <w:numId w:val="12"/>
        </w:numPr>
      </w:pPr>
      <w:r>
        <w:t>Canvas Assignments</w:t>
      </w:r>
    </w:p>
    <w:p w14:paraId="3A3CB579" w14:textId="159CCB21" w:rsidR="0036356D" w:rsidRDefault="0036356D" w:rsidP="0036356D">
      <w:pPr>
        <w:pStyle w:val="NoSpacing"/>
        <w:numPr>
          <w:ilvl w:val="0"/>
          <w:numId w:val="12"/>
        </w:numPr>
      </w:pPr>
      <w:r>
        <w:t>Hands-on projects (lab work)</w:t>
      </w:r>
    </w:p>
    <w:p w14:paraId="6E2F379C" w14:textId="59C36388" w:rsidR="0036356D" w:rsidRDefault="0036356D" w:rsidP="0036356D">
      <w:pPr>
        <w:pStyle w:val="NoSpacing"/>
        <w:numPr>
          <w:ilvl w:val="0"/>
          <w:numId w:val="12"/>
        </w:numPr>
      </w:pPr>
      <w:r>
        <w:t>Exams</w:t>
      </w:r>
    </w:p>
    <w:p w14:paraId="09C29715" w14:textId="22238426" w:rsidR="0036356D" w:rsidRDefault="0036356D" w:rsidP="0036356D">
      <w:pPr>
        <w:pStyle w:val="Heading1"/>
      </w:pPr>
      <w:r>
        <w:t>Attendance</w:t>
      </w:r>
    </w:p>
    <w:p w14:paraId="31EF430A" w14:textId="77777777" w:rsidR="0036356D" w:rsidRDefault="0036356D" w:rsidP="0036356D">
      <w:r>
        <w:t>You</w:t>
      </w:r>
      <w:r w:rsidRPr="0036356D">
        <w:t xml:space="preserve"> will </w:t>
      </w:r>
      <w:r>
        <w:t xml:space="preserve">be </w:t>
      </w:r>
      <w:r w:rsidRPr="0036356D">
        <w:t>drop</w:t>
      </w:r>
      <w:r>
        <w:t>ped from the course</w:t>
      </w:r>
      <w:r w:rsidRPr="0036356D">
        <w:t xml:space="preserve"> </w:t>
      </w:r>
      <w:r>
        <w:t>under the following circumstances:</w:t>
      </w:r>
    </w:p>
    <w:p w14:paraId="72252698" w14:textId="77777777" w:rsidR="004A5FFC" w:rsidRPr="004A5FFC" w:rsidRDefault="004A5FFC" w:rsidP="0036356D">
      <w:pPr>
        <w:pStyle w:val="ListParagraph"/>
        <w:numPr>
          <w:ilvl w:val="0"/>
          <w:numId w:val="13"/>
        </w:numPr>
      </w:pPr>
      <w:r w:rsidRPr="004A5FFC">
        <w:t>If you do not attend the first day of class.</w:t>
      </w:r>
    </w:p>
    <w:p w14:paraId="741D2CF6" w14:textId="4EB243F6" w:rsidR="0036356D" w:rsidRPr="004A5FFC" w:rsidRDefault="004A5FFC" w:rsidP="0036356D">
      <w:pPr>
        <w:pStyle w:val="ListParagraph"/>
        <w:numPr>
          <w:ilvl w:val="0"/>
          <w:numId w:val="13"/>
        </w:numPr>
      </w:pPr>
      <w:r w:rsidRPr="004A5FFC">
        <w:t>If you miss more than two consecutive weeks</w:t>
      </w:r>
      <w:r w:rsidR="0036356D" w:rsidRPr="004A5FFC">
        <w:t xml:space="preserve"> </w:t>
      </w:r>
    </w:p>
    <w:p w14:paraId="27E6096A" w14:textId="1137E075" w:rsidR="004A5FFC" w:rsidRDefault="004A5FFC" w:rsidP="004A5FFC">
      <w:r>
        <w:t>For every day you are present, 1 point will be awarded to a final participation grade.</w:t>
      </w:r>
    </w:p>
    <w:p w14:paraId="27AA9FA7" w14:textId="79C7614C" w:rsidR="005C4988" w:rsidRPr="005C4988" w:rsidRDefault="007F005C" w:rsidP="004A5FFC">
      <w:pPr>
        <w:rPr>
          <w:i/>
        </w:rPr>
      </w:pPr>
      <w:r>
        <w:rPr>
          <w:i/>
        </w:rPr>
        <w:t xml:space="preserve">Be on time! I will lock the door after attendance is taken. </w:t>
      </w:r>
    </w:p>
    <w:p w14:paraId="191D190A" w14:textId="77777777" w:rsidR="002E024C" w:rsidRPr="002E024C" w:rsidRDefault="002E024C" w:rsidP="002E024C">
      <w:pPr>
        <w:pStyle w:val="Heading1"/>
      </w:pPr>
      <w:r w:rsidRPr="002E024C">
        <w:t xml:space="preserve">Readings, Assignments, Hands on Projects, and Exams </w:t>
      </w:r>
    </w:p>
    <w:p w14:paraId="65FA44E0" w14:textId="77777777" w:rsidR="002E024C" w:rsidRDefault="002E024C" w:rsidP="002E024C">
      <w:pPr>
        <w:pStyle w:val="Heading2"/>
      </w:pPr>
      <w:r>
        <w:t>Academic Honesty</w:t>
      </w:r>
    </w:p>
    <w:p w14:paraId="599CEDA2" w14:textId="1FB5587B" w:rsidR="002E024C" w:rsidRDefault="002E024C" w:rsidP="002E024C">
      <w:pPr>
        <w:pStyle w:val="Heading3"/>
      </w:pPr>
      <w:r>
        <w:t>Assignments and Projects</w:t>
      </w:r>
    </w:p>
    <w:p w14:paraId="0C564437" w14:textId="4F9D1E36" w:rsidR="002E024C" w:rsidRPr="002E024C" w:rsidRDefault="002E024C" w:rsidP="002E024C">
      <w:r w:rsidRPr="002E024C">
        <w:t>Students are required to complete assignments</w:t>
      </w:r>
      <w:r>
        <w:t xml:space="preserve"> and </w:t>
      </w:r>
      <w:r w:rsidRPr="002E024C">
        <w:t>hands-on projects</w:t>
      </w:r>
      <w:r>
        <w:t xml:space="preserve"> on</w:t>
      </w:r>
      <w:r w:rsidRPr="002E024C">
        <w:t xml:space="preserve"> their own. In other words, </w:t>
      </w:r>
      <w:r w:rsidRPr="002E024C">
        <w:rPr>
          <w:u w:val="single"/>
        </w:rPr>
        <w:t>unless otherwise specified</w:t>
      </w:r>
      <w:r w:rsidRPr="002E024C">
        <w:t xml:space="preserve">, you may </w:t>
      </w:r>
      <w:r w:rsidRPr="002E024C">
        <w:rPr>
          <w:u w:val="single"/>
        </w:rPr>
        <w:t>not</w:t>
      </w:r>
      <w:r w:rsidRPr="002E024C">
        <w:t xml:space="preserve"> collaborate with fellow students. </w:t>
      </w:r>
    </w:p>
    <w:p w14:paraId="60672AC1" w14:textId="77777777" w:rsidR="002E024C" w:rsidRDefault="002E024C" w:rsidP="002E024C">
      <w:pPr>
        <w:pStyle w:val="Heading3"/>
      </w:pPr>
      <w:r>
        <w:t>Examinations</w:t>
      </w:r>
    </w:p>
    <w:p w14:paraId="6E6A6981" w14:textId="6A3A4A95" w:rsidR="002E024C" w:rsidRDefault="002E024C" w:rsidP="002E024C">
      <w:r w:rsidRPr="002E024C">
        <w:t xml:space="preserve">All examinations must be completed individually. Collaborative work </w:t>
      </w:r>
      <w:r w:rsidRPr="002E024C">
        <w:rPr>
          <w:u w:val="single"/>
        </w:rPr>
        <w:t>will not</w:t>
      </w:r>
      <w:r w:rsidRPr="002E024C">
        <w:t xml:space="preserve"> be allowed during examinations. The use of books, notes, cell phones, and other electronic devices will not be allowed during examinations, unless specifically stated by the instructor prior to the examination.</w:t>
      </w:r>
    </w:p>
    <w:p w14:paraId="502F5C45" w14:textId="65B2B2A9" w:rsidR="002E024C" w:rsidRDefault="002E024C" w:rsidP="002E024C">
      <w:pPr>
        <w:pStyle w:val="Heading3"/>
      </w:pPr>
      <w:r>
        <w:t>Late Work Policy</w:t>
      </w:r>
    </w:p>
    <w:p w14:paraId="2B66548C" w14:textId="004316A9" w:rsidR="002E024C" w:rsidRDefault="002E024C" w:rsidP="002E024C">
      <w:r w:rsidRPr="002E024C">
        <w:t xml:space="preserve">Late work will not be accepted. If a student fails to submit an assignment or project on the day that it is due, then the student will lose points for that project. No excuses will be accepted. </w:t>
      </w:r>
      <w:r w:rsidR="00E815AD">
        <w:t>To summarize:</w:t>
      </w:r>
    </w:p>
    <w:p w14:paraId="32C2D242" w14:textId="77777777" w:rsidR="001D1045" w:rsidRDefault="002E024C" w:rsidP="001D1045">
      <w:pPr>
        <w:pStyle w:val="ListParagraph"/>
        <w:numPr>
          <w:ilvl w:val="0"/>
          <w:numId w:val="14"/>
        </w:numPr>
      </w:pPr>
      <w:r w:rsidRPr="002E024C">
        <w:t xml:space="preserve">No late work accepted! </w:t>
      </w:r>
    </w:p>
    <w:p w14:paraId="5D0602EE" w14:textId="247D1C6F" w:rsidR="002E024C" w:rsidRDefault="002E024C" w:rsidP="001D1045">
      <w:pPr>
        <w:pStyle w:val="ListParagraph"/>
        <w:numPr>
          <w:ilvl w:val="0"/>
          <w:numId w:val="14"/>
        </w:numPr>
      </w:pPr>
      <w:r w:rsidRPr="002E024C">
        <w:t xml:space="preserve">Absolutely no excuses will be accepted! </w:t>
      </w:r>
    </w:p>
    <w:p w14:paraId="6EB8858B" w14:textId="5EC45D8B" w:rsidR="00E815AD" w:rsidRDefault="00E815AD" w:rsidP="00E815AD">
      <w:r>
        <w:t>Make-</w:t>
      </w:r>
      <w:r w:rsidRPr="002E024C">
        <w:t>up examinations</w:t>
      </w:r>
      <w:r>
        <w:t xml:space="preserve"> </w:t>
      </w:r>
      <w:r w:rsidRPr="002E024C">
        <w:t>are only gran</w:t>
      </w:r>
      <w:r>
        <w:t>ted with advanced notification for extenuating circumstances.</w:t>
      </w:r>
    </w:p>
    <w:p w14:paraId="7AE01169" w14:textId="4A2D96CD" w:rsidR="001D1045" w:rsidRDefault="001D1045" w:rsidP="001D1045">
      <w:pPr>
        <w:pStyle w:val="Heading1"/>
      </w:pPr>
      <w:r>
        <w:lastRenderedPageBreak/>
        <w:t>Due Dates</w:t>
      </w:r>
      <w:r w:rsidR="00D65F04">
        <w:t xml:space="preserve"> </w:t>
      </w:r>
    </w:p>
    <w:p w14:paraId="02DCC773" w14:textId="41418FEF" w:rsidR="001D1045" w:rsidRDefault="001D1045" w:rsidP="001D1045">
      <w:r>
        <w:t>You will find all work that is due organized into modules (folders) in Canvas.</w:t>
      </w:r>
    </w:p>
    <w:p w14:paraId="1309DA51" w14:textId="27F67EB6" w:rsidR="001D1045" w:rsidRDefault="00BA6151" w:rsidP="001D1045">
      <w:r w:rsidRPr="0046114D">
        <w:rPr>
          <w:i/>
        </w:rPr>
        <w:t>Required reading is expected to be completed prior to the next class lecture.</w:t>
      </w:r>
      <w:r>
        <w:t xml:space="preserve"> Therefore, it is recommended that you complete w</w:t>
      </w:r>
      <w:r w:rsidR="00580E55">
        <w:t xml:space="preserve">eekly reading assignments early. </w:t>
      </w:r>
      <w:r w:rsidR="004A5FFC" w:rsidRPr="00580E55">
        <w:rPr>
          <w:u w:val="single"/>
        </w:rPr>
        <w:t>Due dates and times will be posted on Canvas</w:t>
      </w:r>
      <w:r w:rsidRPr="00580E55">
        <w:rPr>
          <w:u w:val="single"/>
        </w:rPr>
        <w:t>.</w:t>
      </w:r>
    </w:p>
    <w:p w14:paraId="725F3889" w14:textId="4DC89A44" w:rsidR="00BA6151" w:rsidRDefault="00BA6151" w:rsidP="00BA6151">
      <w:pPr>
        <w:pStyle w:val="Heading1"/>
      </w:pPr>
      <w:r>
        <w:t>Outcomes Assessment</w:t>
      </w:r>
    </w:p>
    <w:p w14:paraId="7BCEBF98" w14:textId="3A71B23F" w:rsidR="00BA6151" w:rsidRDefault="00BA6151" w:rsidP="00BA6151">
      <w:r>
        <w:t>Below is an outline of assessments and point values assigned. Use this for determining your final grades.</w:t>
      </w:r>
    </w:p>
    <w:p w14:paraId="36CFE9F0" w14:textId="2A1AFE60" w:rsidR="00BA6151" w:rsidRDefault="00BA6151" w:rsidP="00BA6151">
      <w:pPr>
        <w:rPr>
          <w:i/>
        </w:rPr>
      </w:pPr>
      <w:r>
        <w:rPr>
          <w:i/>
        </w:rPr>
        <w:t>Understand that this is approximate, and total points values may change as assignments change at the instructor’s discretion.</w:t>
      </w:r>
    </w:p>
    <w:tbl>
      <w:tblPr>
        <w:tblStyle w:val="TableGrid"/>
        <w:tblW w:w="0" w:type="auto"/>
        <w:tblLook w:val="04A0" w:firstRow="1" w:lastRow="0" w:firstColumn="1" w:lastColumn="0" w:noHBand="0" w:noVBand="1"/>
        <w:tblCaption w:val="Outcomes Assessments"/>
        <w:tblDescription w:val="This table lists the points value for each category of assessment used in determining the student's final grade."/>
      </w:tblPr>
      <w:tblGrid>
        <w:gridCol w:w="7105"/>
        <w:gridCol w:w="2245"/>
      </w:tblGrid>
      <w:tr w:rsidR="00BA6151" w14:paraId="49C9195F" w14:textId="77777777" w:rsidTr="00BA6151">
        <w:tc>
          <w:tcPr>
            <w:tcW w:w="7105" w:type="dxa"/>
          </w:tcPr>
          <w:p w14:paraId="7F64A185" w14:textId="174891F6" w:rsidR="00BA6151" w:rsidRPr="00BA6151" w:rsidRDefault="00BA6151" w:rsidP="00BA6151">
            <w:pPr>
              <w:rPr>
                <w:b/>
              </w:rPr>
            </w:pPr>
            <w:r>
              <w:rPr>
                <w:b/>
              </w:rPr>
              <w:t>Assessments</w:t>
            </w:r>
          </w:p>
        </w:tc>
        <w:tc>
          <w:tcPr>
            <w:tcW w:w="2245" w:type="dxa"/>
          </w:tcPr>
          <w:p w14:paraId="52956ED1" w14:textId="2DCBFEB5" w:rsidR="00BA6151" w:rsidRPr="00BA6151" w:rsidRDefault="00BA6151" w:rsidP="00BA6151">
            <w:pPr>
              <w:rPr>
                <w:b/>
              </w:rPr>
            </w:pPr>
            <w:r w:rsidRPr="00BA6151">
              <w:rPr>
                <w:b/>
              </w:rPr>
              <w:t>Points</w:t>
            </w:r>
          </w:p>
        </w:tc>
      </w:tr>
      <w:tr w:rsidR="00600D00" w14:paraId="382BF970" w14:textId="77777777" w:rsidTr="00BA6151">
        <w:tc>
          <w:tcPr>
            <w:tcW w:w="7105" w:type="dxa"/>
          </w:tcPr>
          <w:p w14:paraId="6E1596B6" w14:textId="5BE45CB4" w:rsidR="00600D00" w:rsidRDefault="00600D00" w:rsidP="00600D00">
            <w:r>
              <w:t>Assignments/Hands-On Projects (</w:t>
            </w:r>
            <w:r w:rsidR="007B75A9">
              <w:t xml:space="preserve">1 at 20 pts., </w:t>
            </w:r>
            <w:r>
              <w:t>23 at 10 pts</w:t>
            </w:r>
            <w:r w:rsidR="007B75A9">
              <w:t>.</w:t>
            </w:r>
            <w:r>
              <w:t xml:space="preserve"> and </w:t>
            </w:r>
            <w:r w:rsidR="001E4B35">
              <w:t>7</w:t>
            </w:r>
            <w:r w:rsidR="007B75A9">
              <w:t xml:space="preserve"> </w:t>
            </w:r>
            <w:r>
              <w:t>at 5 points)</w:t>
            </w:r>
          </w:p>
        </w:tc>
        <w:tc>
          <w:tcPr>
            <w:tcW w:w="2245" w:type="dxa"/>
          </w:tcPr>
          <w:p w14:paraId="4D43AC0B" w14:textId="70C262C1" w:rsidR="00600D00" w:rsidRDefault="007B75A9" w:rsidP="00600D00">
            <w:r>
              <w:t>28</w:t>
            </w:r>
            <w:r w:rsidR="001E4B35">
              <w:t>5</w:t>
            </w:r>
          </w:p>
        </w:tc>
      </w:tr>
      <w:tr w:rsidR="00BA6151" w14:paraId="2DA962F6" w14:textId="77777777" w:rsidTr="00BA6151">
        <w:tc>
          <w:tcPr>
            <w:tcW w:w="7105" w:type="dxa"/>
          </w:tcPr>
          <w:p w14:paraId="5E408262" w14:textId="70ECA3A8" w:rsidR="00BA6151" w:rsidRDefault="00BA6151" w:rsidP="00600D00">
            <w:r>
              <w:t xml:space="preserve">Unit </w:t>
            </w:r>
            <w:r w:rsidR="00600D00">
              <w:t>Quizzes</w:t>
            </w:r>
            <w:r>
              <w:t xml:space="preserve"> (8 at 20 points each, </w:t>
            </w:r>
            <w:r w:rsidR="00600D00">
              <w:t>2</w:t>
            </w:r>
            <w:r>
              <w:t xml:space="preserve"> at 5 points)</w:t>
            </w:r>
          </w:p>
        </w:tc>
        <w:tc>
          <w:tcPr>
            <w:tcW w:w="2245" w:type="dxa"/>
          </w:tcPr>
          <w:p w14:paraId="6BD6E202" w14:textId="5A79AE3D" w:rsidR="00BA6151" w:rsidRDefault="00600D00" w:rsidP="00BA6151">
            <w:r>
              <w:t>170</w:t>
            </w:r>
          </w:p>
        </w:tc>
      </w:tr>
      <w:tr w:rsidR="00600D00" w14:paraId="3ED06749" w14:textId="77777777" w:rsidTr="00BA6151">
        <w:tc>
          <w:tcPr>
            <w:tcW w:w="7105" w:type="dxa"/>
          </w:tcPr>
          <w:p w14:paraId="56463123" w14:textId="31384A44" w:rsidR="00600D00" w:rsidRDefault="00600D00" w:rsidP="00600D00">
            <w:r>
              <w:t>Midterm Exam</w:t>
            </w:r>
          </w:p>
        </w:tc>
        <w:tc>
          <w:tcPr>
            <w:tcW w:w="2245" w:type="dxa"/>
          </w:tcPr>
          <w:p w14:paraId="5DD7E747" w14:textId="457D5CF0" w:rsidR="00600D00" w:rsidRDefault="00600D00" w:rsidP="00600D00">
            <w:r>
              <w:t>50</w:t>
            </w:r>
          </w:p>
        </w:tc>
      </w:tr>
      <w:tr w:rsidR="00600D00" w14:paraId="4C7510F0" w14:textId="77777777" w:rsidTr="00BA6151">
        <w:tc>
          <w:tcPr>
            <w:tcW w:w="7105" w:type="dxa"/>
          </w:tcPr>
          <w:p w14:paraId="6083C476" w14:textId="3E3A4822" w:rsidR="00600D00" w:rsidRDefault="00600D00" w:rsidP="00600D00">
            <w:r>
              <w:t>Final Exam</w:t>
            </w:r>
          </w:p>
        </w:tc>
        <w:tc>
          <w:tcPr>
            <w:tcW w:w="2245" w:type="dxa"/>
          </w:tcPr>
          <w:p w14:paraId="3A14D67B" w14:textId="33AC4FC7" w:rsidR="00600D00" w:rsidRDefault="00600D00" w:rsidP="00600D00">
            <w:r>
              <w:t>80</w:t>
            </w:r>
          </w:p>
        </w:tc>
      </w:tr>
      <w:tr w:rsidR="00600D00" w14:paraId="12DE773D" w14:textId="77777777" w:rsidTr="00BA6151">
        <w:tc>
          <w:tcPr>
            <w:tcW w:w="7105" w:type="dxa"/>
          </w:tcPr>
          <w:p w14:paraId="3D147A1C" w14:textId="1D73D997" w:rsidR="00600D00" w:rsidRDefault="00600D00" w:rsidP="00600D00">
            <w:r>
              <w:t>Participation (up to 1 point daily)</w:t>
            </w:r>
          </w:p>
        </w:tc>
        <w:tc>
          <w:tcPr>
            <w:tcW w:w="2245" w:type="dxa"/>
          </w:tcPr>
          <w:p w14:paraId="559D6953" w14:textId="24F5BF71" w:rsidR="00600D00" w:rsidRDefault="00CF1C2E" w:rsidP="00600D00">
            <w:pPr>
              <w:keepNext/>
            </w:pPr>
            <w:r>
              <w:t>36</w:t>
            </w:r>
          </w:p>
        </w:tc>
      </w:tr>
    </w:tbl>
    <w:p w14:paraId="28DB5CBE" w14:textId="73B6E2F4" w:rsidR="00193134" w:rsidRPr="00193134" w:rsidRDefault="00193134">
      <w:pPr>
        <w:pStyle w:val="Caption"/>
        <w:rPr>
          <w:b w:val="0"/>
          <w:i/>
        </w:rPr>
      </w:pPr>
      <w:r w:rsidRPr="00193134">
        <w:rPr>
          <w:b w:val="0"/>
          <w:i/>
        </w:rPr>
        <w:t xml:space="preserve">Table </w:t>
      </w:r>
      <w:r w:rsidRPr="00193134">
        <w:rPr>
          <w:b w:val="0"/>
          <w:i/>
        </w:rPr>
        <w:fldChar w:fldCharType="begin"/>
      </w:r>
      <w:r w:rsidRPr="00193134">
        <w:rPr>
          <w:b w:val="0"/>
          <w:i/>
        </w:rPr>
        <w:instrText xml:space="preserve"> SEQ Table \* ARABIC </w:instrText>
      </w:r>
      <w:r w:rsidRPr="00193134">
        <w:rPr>
          <w:b w:val="0"/>
          <w:i/>
        </w:rPr>
        <w:fldChar w:fldCharType="separate"/>
      </w:r>
      <w:r w:rsidR="00D65F04">
        <w:rPr>
          <w:b w:val="0"/>
          <w:i/>
          <w:noProof/>
        </w:rPr>
        <w:t>1</w:t>
      </w:r>
      <w:r w:rsidRPr="00193134">
        <w:rPr>
          <w:b w:val="0"/>
          <w:i/>
        </w:rPr>
        <w:fldChar w:fldCharType="end"/>
      </w:r>
      <w:r w:rsidRPr="00193134">
        <w:rPr>
          <w:b w:val="0"/>
          <w:i/>
        </w:rPr>
        <w:t xml:space="preserve"> - Outcomes Assessments</w:t>
      </w:r>
    </w:p>
    <w:p w14:paraId="590652C2" w14:textId="44D51A80" w:rsidR="00BA6151" w:rsidRDefault="00BA6151" w:rsidP="00662242">
      <w:pPr>
        <w:spacing w:after="0"/>
      </w:pPr>
      <w:r>
        <w:t xml:space="preserve">The total point value for this class is </w:t>
      </w:r>
      <w:r w:rsidR="004A5FFC">
        <w:t>6</w:t>
      </w:r>
      <w:r w:rsidR="00CF1C2E">
        <w:t>21</w:t>
      </w:r>
      <w:r>
        <w:t xml:space="preserve"> points.</w:t>
      </w:r>
    </w:p>
    <w:p w14:paraId="5FD4FAD5" w14:textId="22A9E73D" w:rsidR="00BA6151" w:rsidRDefault="00662242" w:rsidP="00662242">
      <w:pPr>
        <w:spacing w:after="0"/>
      </w:pPr>
      <w:r>
        <w:t>The</w:t>
      </w:r>
      <w:r w:rsidR="00BA6151" w:rsidRPr="00BA6151">
        <w:t xml:space="preserve"> </w:t>
      </w:r>
      <w:r>
        <w:t>g</w:t>
      </w:r>
      <w:r w:rsidR="00BA6151" w:rsidRPr="00BA6151">
        <w:t xml:space="preserve">rading </w:t>
      </w:r>
      <w:r>
        <w:t>s</w:t>
      </w:r>
      <w:r w:rsidR="00BA6151" w:rsidRPr="00BA6151">
        <w:t>cale</w:t>
      </w:r>
      <w:r>
        <w:t xml:space="preserve"> is</w:t>
      </w:r>
      <w:r w:rsidR="00BA6151" w:rsidRPr="00BA6151">
        <w:t>: 90-100%=A, 80-89%=B, 70-79%=C, 60-69%=D, &lt;60%=F</w:t>
      </w:r>
      <w:r w:rsidR="00BA6151">
        <w:t xml:space="preserve"> </w:t>
      </w:r>
    </w:p>
    <w:p w14:paraId="6B18E1A7" w14:textId="77777777" w:rsidR="0017228C" w:rsidRDefault="0017228C" w:rsidP="00662242">
      <w:pPr>
        <w:spacing w:after="0"/>
      </w:pPr>
    </w:p>
    <w:p w14:paraId="015456A4" w14:textId="77777777" w:rsidR="00662242" w:rsidRDefault="00662242" w:rsidP="00662242">
      <w:pPr>
        <w:pStyle w:val="Heading1"/>
      </w:pPr>
      <w:r>
        <w:t>Drop Dates</w:t>
      </w:r>
    </w:p>
    <w:p w14:paraId="1B8C723D" w14:textId="68F98881" w:rsidR="00662242" w:rsidRPr="00021E98" w:rsidRDefault="00662242" w:rsidP="00662242">
      <w:pPr>
        <w:pStyle w:val="ListParagraph"/>
        <w:numPr>
          <w:ilvl w:val="0"/>
          <w:numId w:val="16"/>
        </w:numPr>
        <w:spacing w:after="0"/>
      </w:pPr>
      <w:r w:rsidRPr="00021E98">
        <w:t xml:space="preserve">Friday, </w:t>
      </w:r>
      <w:r w:rsidR="000A4E5F">
        <w:t>August</w:t>
      </w:r>
      <w:r w:rsidR="007B75A9">
        <w:t xml:space="preserve"> 2</w:t>
      </w:r>
      <w:r w:rsidR="00DC004C">
        <w:t>3</w:t>
      </w:r>
      <w:r w:rsidRPr="00021E98">
        <w:rPr>
          <w:vertAlign w:val="superscript"/>
        </w:rPr>
        <w:t>th</w:t>
      </w:r>
      <w:r w:rsidRPr="00021E98">
        <w:t>, for a refund</w:t>
      </w:r>
    </w:p>
    <w:p w14:paraId="7607603C" w14:textId="7A778DE4" w:rsidR="00662242" w:rsidRPr="00021E98" w:rsidRDefault="00662242" w:rsidP="00662242">
      <w:pPr>
        <w:pStyle w:val="ListParagraph"/>
        <w:numPr>
          <w:ilvl w:val="0"/>
          <w:numId w:val="16"/>
        </w:numPr>
        <w:spacing w:after="0"/>
      </w:pPr>
      <w:r w:rsidRPr="00021E98">
        <w:t xml:space="preserve">Friday, </w:t>
      </w:r>
      <w:r w:rsidR="0072204C">
        <w:t xml:space="preserve">August </w:t>
      </w:r>
      <w:r w:rsidR="00CE4345">
        <w:t>30</w:t>
      </w:r>
      <w:r w:rsidR="00CE4345" w:rsidRPr="00CE4345">
        <w:rPr>
          <w:vertAlign w:val="superscript"/>
        </w:rPr>
        <w:t>th</w:t>
      </w:r>
      <w:r w:rsidRPr="00021E98">
        <w:t>, to avoid a “W” (in person)</w:t>
      </w:r>
    </w:p>
    <w:p w14:paraId="1403C696" w14:textId="5EACA9A0" w:rsidR="00662242" w:rsidRPr="00021E98" w:rsidRDefault="00662242" w:rsidP="00662242">
      <w:pPr>
        <w:pStyle w:val="ListParagraph"/>
        <w:numPr>
          <w:ilvl w:val="0"/>
          <w:numId w:val="16"/>
        </w:numPr>
        <w:spacing w:after="0"/>
      </w:pPr>
      <w:r w:rsidRPr="00021E98">
        <w:t>Sunday</w:t>
      </w:r>
      <w:r w:rsidR="001E4B35">
        <w:t xml:space="preserve">, </w:t>
      </w:r>
      <w:r w:rsidR="000B440C">
        <w:t>September</w:t>
      </w:r>
      <w:r w:rsidR="001E4B35">
        <w:t xml:space="preserve"> </w:t>
      </w:r>
      <w:r w:rsidR="000B440C">
        <w:t>1</w:t>
      </w:r>
      <w:r w:rsidR="000B440C" w:rsidRPr="000B440C">
        <w:rPr>
          <w:vertAlign w:val="superscript"/>
        </w:rPr>
        <w:t>st</w:t>
      </w:r>
      <w:r w:rsidRPr="00021E98">
        <w:t>, to avoid a “W” (on Web Advisor)</w:t>
      </w:r>
    </w:p>
    <w:p w14:paraId="6FE63032" w14:textId="6C49EA5D" w:rsidR="00662242" w:rsidRDefault="00662242" w:rsidP="00662242">
      <w:pPr>
        <w:pStyle w:val="ListParagraph"/>
        <w:numPr>
          <w:ilvl w:val="0"/>
          <w:numId w:val="16"/>
        </w:numPr>
        <w:spacing w:after="0"/>
      </w:pPr>
      <w:r w:rsidRPr="00021E98">
        <w:t xml:space="preserve">Friday, </w:t>
      </w:r>
      <w:r w:rsidR="007F79E7">
        <w:t>October 11</w:t>
      </w:r>
      <w:r w:rsidRPr="00021E98">
        <w:rPr>
          <w:vertAlign w:val="superscript"/>
        </w:rPr>
        <w:t>th</w:t>
      </w:r>
      <w:r w:rsidRPr="00021E98">
        <w:t>, to avoid a “Letter Grade”</w:t>
      </w:r>
    </w:p>
    <w:p w14:paraId="219B7440" w14:textId="77777777" w:rsidR="0046114D" w:rsidRPr="00021E98" w:rsidRDefault="0046114D" w:rsidP="00AE5FC9">
      <w:pPr>
        <w:pStyle w:val="ListParagraph"/>
        <w:spacing w:after="0"/>
      </w:pPr>
    </w:p>
    <w:p w14:paraId="7D09356B" w14:textId="5C58ABC6" w:rsidR="00662242" w:rsidRDefault="00662242" w:rsidP="00662242">
      <w:pPr>
        <w:spacing w:after="0"/>
      </w:pPr>
      <w:r>
        <w:t>It is each student’s responsibility to drop the class if they are no longer attending or no longer interested, otherwise they risk obtaining a grade of “F” in the class.</w:t>
      </w:r>
    </w:p>
    <w:p w14:paraId="012FCC31" w14:textId="1004482A" w:rsidR="00021E98" w:rsidRPr="00021E98" w:rsidRDefault="00021E98" w:rsidP="00021E98">
      <w:pPr>
        <w:pStyle w:val="Heading1"/>
      </w:pPr>
      <w:r w:rsidRPr="00021E98">
        <w:t>Policies</w:t>
      </w:r>
    </w:p>
    <w:p w14:paraId="56D025A9" w14:textId="19864ABE" w:rsidR="00021E98" w:rsidRPr="004F5384" w:rsidRDefault="00021E98" w:rsidP="00021E98">
      <w:pPr>
        <w:pStyle w:val="Heading2"/>
      </w:pPr>
      <w:r w:rsidRPr="004F5384">
        <w:t>Expectations</w:t>
      </w:r>
    </w:p>
    <w:p w14:paraId="4FEE2188" w14:textId="6ABBC072" w:rsidR="0030166A" w:rsidRPr="004F5384" w:rsidRDefault="0030166A" w:rsidP="0030166A">
      <w:r w:rsidRPr="004F5384">
        <w:t>I have</w:t>
      </w:r>
      <w:r w:rsidR="004F5384" w:rsidRPr="004F5384">
        <w:t xml:space="preserve"> three expectations of students in my class. These expectations can be applied anywhere in your educational journey as well as in your career and will serve you well.</w:t>
      </w:r>
    </w:p>
    <w:p w14:paraId="1DDC7BAC" w14:textId="3C32F1C4" w:rsidR="004F5384" w:rsidRPr="004F5384" w:rsidRDefault="004F5384" w:rsidP="004F5384">
      <w:pPr>
        <w:pStyle w:val="ListParagraph"/>
        <w:numPr>
          <w:ilvl w:val="0"/>
          <w:numId w:val="41"/>
        </w:numPr>
        <w:rPr>
          <w:b/>
        </w:rPr>
      </w:pPr>
      <w:r w:rsidRPr="004F5384">
        <w:rPr>
          <w:b/>
        </w:rPr>
        <w:t>Be where you need to be, when you need to be there</w:t>
      </w:r>
    </w:p>
    <w:p w14:paraId="4043A17C" w14:textId="3C61B921" w:rsidR="004F5384" w:rsidRDefault="004F5384" w:rsidP="004F5384">
      <w:pPr>
        <w:pStyle w:val="ListParagraph"/>
      </w:pPr>
      <w:r>
        <w:t xml:space="preserve">You may have heard it said the “early is on-time; on-time is late.” Punctuality and dependability is one of the most sought after qualities in employees. Showing up is important, but also, be present. Stay focused, on-task, and pay attention to whatever you are doing. </w:t>
      </w:r>
      <w:r w:rsidR="005F7C88">
        <w:t>If you are not present, you are not participating, and you will lose participation points.</w:t>
      </w:r>
    </w:p>
    <w:p w14:paraId="2678E92E" w14:textId="77777777" w:rsidR="005F7C88" w:rsidRDefault="004F5384" w:rsidP="005F7C88">
      <w:pPr>
        <w:pStyle w:val="ListParagraph"/>
      </w:pPr>
      <w:r>
        <w:t xml:space="preserve">In class, </w:t>
      </w:r>
      <w:r w:rsidR="005F7C88">
        <w:t>this</w:t>
      </w:r>
      <w:r>
        <w:t xml:space="preserve"> looks like:</w:t>
      </w:r>
    </w:p>
    <w:p w14:paraId="7E6A24BC" w14:textId="127826E5" w:rsidR="004F5384" w:rsidRDefault="004F5384" w:rsidP="005F7C88">
      <w:pPr>
        <w:pStyle w:val="ListParagraph"/>
        <w:numPr>
          <w:ilvl w:val="0"/>
          <w:numId w:val="42"/>
        </w:numPr>
      </w:pPr>
      <w:r>
        <w:lastRenderedPageBreak/>
        <w:t>Being in your seat, ready to work at the beginning of class. If you are not present and seated when I take attendance, you will be marked absent.</w:t>
      </w:r>
    </w:p>
    <w:p w14:paraId="78265E1D" w14:textId="3A7DD846" w:rsidR="004F5384" w:rsidRDefault="004F5384" w:rsidP="004F5384">
      <w:pPr>
        <w:pStyle w:val="ListParagraph"/>
        <w:numPr>
          <w:ilvl w:val="0"/>
          <w:numId w:val="42"/>
        </w:numPr>
      </w:pPr>
      <w:r>
        <w:t xml:space="preserve">Staying on task and </w:t>
      </w:r>
      <w:r>
        <w:rPr>
          <w:u w:val="single"/>
        </w:rPr>
        <w:t>mentally present</w:t>
      </w:r>
      <w:r>
        <w:t xml:space="preserve"> in the class. Work only on in-class assignments. Work for other classes and personal business needs to be handled </w:t>
      </w:r>
      <w:r w:rsidR="005F7C88">
        <w:t>elsewhere.</w:t>
      </w:r>
    </w:p>
    <w:p w14:paraId="0DF60C9B" w14:textId="62B412E3" w:rsidR="004F5384" w:rsidRDefault="004F5384" w:rsidP="004F5384">
      <w:pPr>
        <w:pStyle w:val="ListParagraph"/>
        <w:numPr>
          <w:ilvl w:val="0"/>
          <w:numId w:val="42"/>
        </w:numPr>
      </w:pPr>
      <w:r>
        <w:t xml:space="preserve">Cell phones and other </w:t>
      </w:r>
      <w:r w:rsidR="005F7C88">
        <w:t>personal electronic devices, as well as social media are a distraction and unless otherwise specifically authorized, are not allowed.</w:t>
      </w:r>
    </w:p>
    <w:p w14:paraId="31456934" w14:textId="5484A80B" w:rsidR="001E4B35" w:rsidRDefault="001E4B35" w:rsidP="004F5384">
      <w:pPr>
        <w:pStyle w:val="ListParagraph"/>
        <w:numPr>
          <w:ilvl w:val="0"/>
          <w:numId w:val="42"/>
        </w:numPr>
      </w:pPr>
      <w:r>
        <w:t>I reserve the right to lock the door after attendance is taken to prevent disruption of the classroom.</w:t>
      </w:r>
    </w:p>
    <w:p w14:paraId="418BE95B" w14:textId="63C77FF5" w:rsidR="004F5384" w:rsidRDefault="004F5384" w:rsidP="004F5384">
      <w:pPr>
        <w:pStyle w:val="ListParagraph"/>
        <w:numPr>
          <w:ilvl w:val="0"/>
          <w:numId w:val="41"/>
        </w:numPr>
        <w:rPr>
          <w:b/>
        </w:rPr>
      </w:pPr>
      <w:r w:rsidRPr="004F5384">
        <w:rPr>
          <w:b/>
        </w:rPr>
        <w:t>Dress for success</w:t>
      </w:r>
    </w:p>
    <w:p w14:paraId="41D9875F" w14:textId="026717C4" w:rsidR="004F5384" w:rsidRDefault="004F5384" w:rsidP="004F5384">
      <w:pPr>
        <w:pStyle w:val="ListParagraph"/>
      </w:pPr>
      <w:r>
        <w:t xml:space="preserve">What you wear </w:t>
      </w:r>
      <w:r w:rsidR="0046114D">
        <w:t>reflects</w:t>
      </w:r>
      <w:r>
        <w:t xml:space="preserve"> who you are. </w:t>
      </w:r>
      <w:r w:rsidR="005F7C88">
        <w:t>It is not just being properly attired, but the attitude you wear too. Be respectful and professional at all times. Failing to maintain a proper attitude can be a distraction, and could lead to discipline if it becomes a distraction to others.</w:t>
      </w:r>
    </w:p>
    <w:p w14:paraId="25E81C21" w14:textId="63B1ED93" w:rsidR="005F7C88" w:rsidRDefault="005F7C88" w:rsidP="004F5384">
      <w:pPr>
        <w:pStyle w:val="ListParagraph"/>
      </w:pPr>
      <w:r>
        <w:t>In class, this looks like:</w:t>
      </w:r>
    </w:p>
    <w:p w14:paraId="3BF407BB" w14:textId="61363E61" w:rsidR="005F7C88" w:rsidRDefault="005F7C88" w:rsidP="005F7C88">
      <w:pPr>
        <w:pStyle w:val="ListParagraph"/>
        <w:numPr>
          <w:ilvl w:val="0"/>
          <w:numId w:val="43"/>
        </w:numPr>
      </w:pPr>
      <w:r>
        <w:t>Wearing shoes or sandals and appropriate attire at all times on campus, per SCCCD and Reedley College rules.</w:t>
      </w:r>
    </w:p>
    <w:p w14:paraId="79040699" w14:textId="70C879CD" w:rsidR="005F7C88" w:rsidRDefault="005F7C88" w:rsidP="005F7C88">
      <w:pPr>
        <w:pStyle w:val="ListParagraph"/>
        <w:numPr>
          <w:ilvl w:val="0"/>
          <w:numId w:val="43"/>
        </w:numPr>
      </w:pPr>
      <w:r>
        <w:t>Conduct yourself in a manner that reflects how you want to be seen by others.</w:t>
      </w:r>
    </w:p>
    <w:p w14:paraId="45535754" w14:textId="17802935" w:rsidR="005F7C88" w:rsidRDefault="005F7C88" w:rsidP="005F7C88">
      <w:pPr>
        <w:pStyle w:val="ListParagraph"/>
        <w:numPr>
          <w:ilvl w:val="0"/>
          <w:numId w:val="43"/>
        </w:numPr>
      </w:pPr>
      <w:r>
        <w:t>Maintaining a positive and pleasant learning environment.</w:t>
      </w:r>
    </w:p>
    <w:p w14:paraId="2AB9A72E" w14:textId="3141D907" w:rsidR="005F7C88" w:rsidRDefault="005F7C88" w:rsidP="005F7C88">
      <w:pPr>
        <w:pStyle w:val="ListParagraph"/>
        <w:numPr>
          <w:ilvl w:val="0"/>
          <w:numId w:val="41"/>
        </w:numPr>
        <w:rPr>
          <w:b/>
        </w:rPr>
      </w:pPr>
      <w:r w:rsidRPr="005F7C88">
        <w:rPr>
          <w:b/>
        </w:rPr>
        <w:t>Know and Do the Right Thing</w:t>
      </w:r>
    </w:p>
    <w:p w14:paraId="462FAD4C" w14:textId="30212357" w:rsidR="005F7C88" w:rsidRDefault="005F7C88" w:rsidP="005F7C88">
      <w:pPr>
        <w:pStyle w:val="ListParagraph"/>
      </w:pPr>
      <w:r>
        <w:t>Knowing what is right only has meaning if you do what is right. In the classroom, respect between classmates</w:t>
      </w:r>
      <w:r w:rsidR="00F4183D">
        <w:t xml:space="preserve">, respect for the school and school property, </w:t>
      </w:r>
      <w:r>
        <w:t xml:space="preserve">as well as </w:t>
      </w:r>
      <w:r w:rsidR="00F4183D">
        <w:t xml:space="preserve">respect </w:t>
      </w:r>
      <w:r>
        <w:t>between instructor and students is the key to a</w:t>
      </w:r>
      <w:r w:rsidR="00F4183D">
        <w:t xml:space="preserve"> positive learning environment. Failing to respect each other will result in disciplinary consequences, from loss of participation points up to and including suspension and expulsion per State Center Community College policy.</w:t>
      </w:r>
    </w:p>
    <w:p w14:paraId="5708BBCA" w14:textId="532E0CEE" w:rsidR="00F4183D" w:rsidRDefault="00F4183D" w:rsidP="005F7C88">
      <w:pPr>
        <w:pStyle w:val="ListParagraph"/>
      </w:pPr>
      <w:r>
        <w:t>In class, this looks like:</w:t>
      </w:r>
    </w:p>
    <w:p w14:paraId="155E3D35" w14:textId="144EE5A5" w:rsidR="00F4183D" w:rsidRDefault="00F4183D" w:rsidP="00F4183D">
      <w:pPr>
        <w:pStyle w:val="ListParagraph"/>
        <w:numPr>
          <w:ilvl w:val="0"/>
          <w:numId w:val="44"/>
        </w:numPr>
      </w:pPr>
      <w:r>
        <w:t>Being respectful in all interactions with others, tolerant of different points of view and backgrounds, and using language that is respectful to others.</w:t>
      </w:r>
    </w:p>
    <w:p w14:paraId="31CCA875" w14:textId="77D111AF" w:rsidR="00F4183D" w:rsidRPr="00F4183D" w:rsidRDefault="00F4183D" w:rsidP="00F4183D">
      <w:pPr>
        <w:pStyle w:val="ListParagraph"/>
        <w:numPr>
          <w:ilvl w:val="0"/>
          <w:numId w:val="44"/>
        </w:numPr>
      </w:pPr>
      <w:r w:rsidRPr="00F4183D">
        <w:t xml:space="preserve">Eating and drinking OUTSIDE the classroom and computer labs. </w:t>
      </w:r>
    </w:p>
    <w:p w14:paraId="2AA05372" w14:textId="74398597" w:rsidR="00F4183D" w:rsidRPr="00F4183D" w:rsidRDefault="00F4183D" w:rsidP="00F4183D">
      <w:pPr>
        <w:pStyle w:val="ListParagraph"/>
        <w:numPr>
          <w:ilvl w:val="0"/>
          <w:numId w:val="44"/>
        </w:numPr>
      </w:pPr>
      <w:r w:rsidRPr="00F4183D">
        <w:t>Turning cell phone ringers off and remaining off of the devices during lecture.</w:t>
      </w:r>
    </w:p>
    <w:p w14:paraId="13CF7F9B" w14:textId="37B53F4E" w:rsidR="0030166A" w:rsidRDefault="00F4183D" w:rsidP="00730C1A">
      <w:pPr>
        <w:pStyle w:val="ListParagraph"/>
        <w:numPr>
          <w:ilvl w:val="0"/>
          <w:numId w:val="44"/>
        </w:numPr>
      </w:pPr>
      <w:r w:rsidRPr="00F4183D">
        <w:t>Meeting with visitors outside of class time.</w:t>
      </w:r>
    </w:p>
    <w:p w14:paraId="0D88377B" w14:textId="6B9A92C5" w:rsidR="007E11B9" w:rsidRDefault="00D16DB8" w:rsidP="007E11B9">
      <w:pPr>
        <w:pStyle w:val="ListParagraph"/>
        <w:numPr>
          <w:ilvl w:val="0"/>
          <w:numId w:val="41"/>
        </w:numPr>
        <w:rPr>
          <w:b/>
        </w:rPr>
      </w:pPr>
      <w:r>
        <w:rPr>
          <w:b/>
        </w:rPr>
        <w:t>Golden expectation</w:t>
      </w:r>
    </w:p>
    <w:p w14:paraId="401A0415" w14:textId="6A305895" w:rsidR="00EB65C3" w:rsidRDefault="00D16DB8" w:rsidP="007E11B9">
      <w:pPr>
        <w:pStyle w:val="ListParagraph"/>
      </w:pPr>
      <w:r>
        <w:t>Treat others the way yo</w:t>
      </w:r>
      <w:r w:rsidR="00632AEE">
        <w:t>u would like to be treated</w:t>
      </w:r>
      <w:r w:rsidR="00EB65C3">
        <w:t>.  Keep in mind we all come from different backgrounds and we have different sets of abilities.</w:t>
      </w:r>
    </w:p>
    <w:p w14:paraId="3E984749" w14:textId="75087FB0" w:rsidR="00B702C0" w:rsidRDefault="00B702C0" w:rsidP="00B702C0">
      <w:pPr>
        <w:pStyle w:val="ListParagraph"/>
        <w:numPr>
          <w:ilvl w:val="0"/>
          <w:numId w:val="44"/>
        </w:numPr>
      </w:pPr>
      <w:r>
        <w:t>Be quiet</w:t>
      </w:r>
      <w:r w:rsidR="00D172AF">
        <w:t xml:space="preserve"> and atten</w:t>
      </w:r>
      <w:r w:rsidR="00B94F1A">
        <w:t>tive</w:t>
      </w:r>
      <w:r>
        <w:t xml:space="preserve"> when others are presenting in class</w:t>
      </w:r>
    </w:p>
    <w:p w14:paraId="68AA3205" w14:textId="77777777" w:rsidR="00B440E7" w:rsidRDefault="007029D9" w:rsidP="00B440E7">
      <w:pPr>
        <w:pStyle w:val="ListParagraph"/>
        <w:numPr>
          <w:ilvl w:val="0"/>
          <w:numId w:val="44"/>
        </w:numPr>
      </w:pPr>
      <w:r>
        <w:t xml:space="preserve">Be respectful of other </w:t>
      </w:r>
      <w:r w:rsidR="003875F6">
        <w:t>point of views</w:t>
      </w:r>
    </w:p>
    <w:p w14:paraId="3BECBAC3" w14:textId="4A5F7A7C" w:rsidR="00B702C0" w:rsidRDefault="00E05C33" w:rsidP="00B440E7">
      <w:pPr>
        <w:pStyle w:val="ListParagraph"/>
        <w:numPr>
          <w:ilvl w:val="0"/>
          <w:numId w:val="44"/>
        </w:numPr>
      </w:pPr>
      <w:r>
        <w:t>Be considerate when responding to others.</w:t>
      </w:r>
    </w:p>
    <w:p w14:paraId="7E30D146" w14:textId="77777777" w:rsidR="00EB65C3" w:rsidRDefault="00EB65C3" w:rsidP="007E11B9">
      <w:pPr>
        <w:pStyle w:val="ListParagraph"/>
      </w:pPr>
    </w:p>
    <w:p w14:paraId="4FD10A7C" w14:textId="411B6994" w:rsidR="007E11B9" w:rsidRDefault="00115B93" w:rsidP="007E11B9">
      <w:pPr>
        <w:pStyle w:val="ListParagraph"/>
      </w:pPr>
      <w:r>
        <w:t xml:space="preserve"> </w:t>
      </w:r>
    </w:p>
    <w:p w14:paraId="3F4A6F6C" w14:textId="77777777" w:rsidR="002B747A" w:rsidRDefault="002B747A" w:rsidP="002B747A"/>
    <w:p w14:paraId="396F3D46" w14:textId="4780170E" w:rsidR="006566F3" w:rsidRPr="00F4183D" w:rsidRDefault="006566F3" w:rsidP="006566F3"/>
    <w:p w14:paraId="5FDBCDE6" w14:textId="77777777" w:rsidR="00021E98" w:rsidRDefault="00021E98" w:rsidP="00021E98">
      <w:pPr>
        <w:pStyle w:val="Heading2"/>
      </w:pPr>
      <w:r>
        <w:t>Personal and Academic Conduct</w:t>
      </w:r>
    </w:p>
    <w:p w14:paraId="21B93358" w14:textId="462D4B7B" w:rsidR="00021E98" w:rsidRPr="00021E98" w:rsidRDefault="00021E98" w:rsidP="00021E98">
      <w:pPr>
        <w:pStyle w:val="NoSpacing"/>
      </w:pPr>
      <w:r>
        <w:t>A</w:t>
      </w:r>
      <w:r w:rsidRPr="00021E98">
        <w:t xml:space="preserve"> student will be subject to discipline if she or he: </w:t>
      </w:r>
    </w:p>
    <w:p w14:paraId="58F36BA5" w14:textId="51DFBA96" w:rsidR="00021E98" w:rsidRPr="00021E98" w:rsidRDefault="00021E98" w:rsidP="00021E98">
      <w:pPr>
        <w:pStyle w:val="ListParagraph"/>
        <w:numPr>
          <w:ilvl w:val="0"/>
          <w:numId w:val="18"/>
        </w:numPr>
        <w:spacing w:after="0"/>
      </w:pPr>
      <w:r w:rsidRPr="00021E98">
        <w:t xml:space="preserve">Prevents other students from pursuing their authorized curricular or co-curricular interests. </w:t>
      </w:r>
    </w:p>
    <w:p w14:paraId="0D757286" w14:textId="58D73B9D" w:rsidR="00021E98" w:rsidRPr="00021E98" w:rsidRDefault="00021E98" w:rsidP="00021E98">
      <w:pPr>
        <w:pStyle w:val="ListParagraph"/>
        <w:numPr>
          <w:ilvl w:val="0"/>
          <w:numId w:val="18"/>
        </w:numPr>
        <w:spacing w:after="0"/>
      </w:pPr>
      <w:r w:rsidRPr="00021E98">
        <w:lastRenderedPageBreak/>
        <w:t xml:space="preserve">Interferes with or disputes faculty and administrators who are fulfilling their professional responsibilities. </w:t>
      </w:r>
    </w:p>
    <w:p w14:paraId="6DB724BE" w14:textId="11524428" w:rsidR="00021E98" w:rsidRPr="00021E98" w:rsidRDefault="00021E98" w:rsidP="00021E98">
      <w:pPr>
        <w:pStyle w:val="ListParagraph"/>
        <w:numPr>
          <w:ilvl w:val="0"/>
          <w:numId w:val="18"/>
        </w:numPr>
        <w:spacing w:after="0"/>
      </w:pPr>
      <w:r w:rsidRPr="00021E98">
        <w:t xml:space="preserve">Prevents classified employees from fulfilling their prescribed duties. </w:t>
      </w:r>
    </w:p>
    <w:p w14:paraId="2609715B" w14:textId="4D9F229C" w:rsidR="00021E98" w:rsidRPr="00021E98" w:rsidRDefault="00021E98" w:rsidP="00021E98">
      <w:pPr>
        <w:pStyle w:val="ListParagraph"/>
        <w:numPr>
          <w:ilvl w:val="0"/>
          <w:numId w:val="18"/>
        </w:numPr>
        <w:spacing w:after="0"/>
      </w:pPr>
      <w:r w:rsidRPr="00021E98">
        <w:t xml:space="preserve">Deliberately endangers the safety of persons or the security of college property. </w:t>
      </w:r>
    </w:p>
    <w:p w14:paraId="534E6BED" w14:textId="3B2B5D79" w:rsidR="00021E98" w:rsidRPr="00021E98" w:rsidRDefault="00021E98" w:rsidP="00021E98">
      <w:pPr>
        <w:pStyle w:val="ListParagraph"/>
        <w:numPr>
          <w:ilvl w:val="0"/>
          <w:numId w:val="18"/>
        </w:numPr>
        <w:spacing w:after="0"/>
      </w:pPr>
      <w:r w:rsidRPr="00021E98">
        <w:t xml:space="preserve">Violates Reedley College computers and networks usage policy. </w:t>
      </w:r>
    </w:p>
    <w:p w14:paraId="028F41F6" w14:textId="032630F7" w:rsidR="00021E98" w:rsidRDefault="00021E98" w:rsidP="00021E98">
      <w:pPr>
        <w:pStyle w:val="ListParagraph"/>
        <w:numPr>
          <w:ilvl w:val="0"/>
          <w:numId w:val="18"/>
        </w:numPr>
        <w:spacing w:after="0"/>
      </w:pPr>
      <w:r w:rsidRPr="00021E98">
        <w:t xml:space="preserve">Violates Reedley College cheating/plagiarism policy. </w:t>
      </w:r>
    </w:p>
    <w:p w14:paraId="6B311CF0" w14:textId="42CB5D8B" w:rsidR="0046114D" w:rsidRPr="00021E98" w:rsidRDefault="0046114D" w:rsidP="0046114D">
      <w:pPr>
        <w:spacing w:after="0"/>
      </w:pPr>
    </w:p>
    <w:p w14:paraId="78D60E7A" w14:textId="77777777" w:rsidR="00021E98" w:rsidRPr="00021E98" w:rsidRDefault="00021E98" w:rsidP="00021E98">
      <w:pPr>
        <w:pStyle w:val="Heading1"/>
      </w:pPr>
      <w:r w:rsidRPr="00021E98">
        <w:t xml:space="preserve">Accommodations </w:t>
      </w:r>
    </w:p>
    <w:p w14:paraId="61911EE5" w14:textId="424876A2" w:rsidR="00580E55" w:rsidRDefault="00021E98" w:rsidP="00E815AD">
      <w:pPr>
        <w:spacing w:after="0"/>
      </w:pPr>
      <w:r w:rsidRPr="00021E98">
        <w:t xml:space="preserve">If you have a verified need for an academic accommodation or materials in alternate media (i.e. Braille, large print, electronic text, etc.) per the Americans with Disabilities Act or Section 504 of the Rehabilitation Act, please contact </w:t>
      </w:r>
      <w:r w:rsidR="00EE17A9">
        <w:t>your instructor</w:t>
      </w:r>
      <w:r>
        <w:t xml:space="preserve"> </w:t>
      </w:r>
      <w:r w:rsidRPr="00021E98">
        <w:t>as soon as possible.</w:t>
      </w:r>
    </w:p>
    <w:p w14:paraId="31E6084C" w14:textId="77777777" w:rsidR="00021E98" w:rsidRPr="00021E98" w:rsidRDefault="00021E98" w:rsidP="00021E98">
      <w:pPr>
        <w:pStyle w:val="Heading1"/>
      </w:pPr>
      <w:r w:rsidRPr="00021E98">
        <w:t xml:space="preserve">Cheating </w:t>
      </w:r>
    </w:p>
    <w:p w14:paraId="08C92D42" w14:textId="15629A6C" w:rsidR="00021E98" w:rsidRDefault="00021E98" w:rsidP="00021E98">
      <w:pPr>
        <w:spacing w:after="0"/>
      </w:pPr>
      <w:r w:rsidRPr="00021E98">
        <w:t>Cheating is the act or attempted act of taking an examination or performing an assigned, evaluated task in a fraudulent or deceptive manner such as having improper access to answers</w:t>
      </w:r>
      <w:r>
        <w:t>,</w:t>
      </w:r>
      <w:r w:rsidRPr="00021E98">
        <w:t xml:space="preserve"> </w:t>
      </w:r>
      <w:r>
        <w:t>attempting</w:t>
      </w:r>
      <w:r w:rsidRPr="00021E98">
        <w:t xml:space="preserve"> to gain an unearned academic advantage. </w:t>
      </w:r>
    </w:p>
    <w:p w14:paraId="02CADC35" w14:textId="77777777" w:rsidR="00021E98" w:rsidRDefault="00021E98" w:rsidP="00021E98">
      <w:pPr>
        <w:spacing w:after="0"/>
      </w:pPr>
    </w:p>
    <w:p w14:paraId="266BB0A7" w14:textId="77777777" w:rsidR="00021E98" w:rsidRDefault="00021E98" w:rsidP="00021E98">
      <w:pPr>
        <w:spacing w:after="0"/>
      </w:pPr>
      <w:r w:rsidRPr="00021E98">
        <w:t>Cheating may include but is not limited to</w:t>
      </w:r>
      <w:r>
        <w:t>:</w:t>
      </w:r>
    </w:p>
    <w:p w14:paraId="244D7B26" w14:textId="77777777" w:rsidR="00021E98" w:rsidRDefault="00021E98" w:rsidP="00021E98">
      <w:pPr>
        <w:pStyle w:val="ListParagraph"/>
        <w:numPr>
          <w:ilvl w:val="0"/>
          <w:numId w:val="20"/>
        </w:numPr>
        <w:spacing w:after="0"/>
      </w:pPr>
      <w:r>
        <w:t>C</w:t>
      </w:r>
      <w:r w:rsidRPr="00021E98">
        <w:t>opying from another’s work</w:t>
      </w:r>
      <w:r>
        <w:t xml:space="preserve"> </w:t>
      </w:r>
    </w:p>
    <w:p w14:paraId="33192013" w14:textId="77777777" w:rsidR="00021E98" w:rsidRDefault="00021E98" w:rsidP="00021E98">
      <w:pPr>
        <w:pStyle w:val="ListParagraph"/>
        <w:numPr>
          <w:ilvl w:val="0"/>
          <w:numId w:val="20"/>
        </w:numPr>
        <w:spacing w:after="0"/>
      </w:pPr>
      <w:r>
        <w:t>S</w:t>
      </w:r>
      <w:r w:rsidRPr="00021E98">
        <w:t>upplying one’s work to another</w:t>
      </w:r>
      <w:r>
        <w:t xml:space="preserve"> </w:t>
      </w:r>
    </w:p>
    <w:p w14:paraId="70066B7F" w14:textId="77777777" w:rsidR="00021E98" w:rsidRDefault="00021E98" w:rsidP="00021E98">
      <w:pPr>
        <w:pStyle w:val="ListParagraph"/>
        <w:numPr>
          <w:ilvl w:val="0"/>
          <w:numId w:val="20"/>
        </w:numPr>
        <w:spacing w:after="0"/>
      </w:pPr>
      <w:r>
        <w:t>G</w:t>
      </w:r>
      <w:r w:rsidRPr="00021E98">
        <w:t>iving or receiving copies of examinations without an instructor’s permission</w:t>
      </w:r>
      <w:r>
        <w:t xml:space="preserve"> </w:t>
      </w:r>
    </w:p>
    <w:p w14:paraId="7F10FA3E" w14:textId="77777777" w:rsidR="00021E98" w:rsidRDefault="00021E98" w:rsidP="00021E98">
      <w:pPr>
        <w:pStyle w:val="ListParagraph"/>
        <w:numPr>
          <w:ilvl w:val="0"/>
          <w:numId w:val="20"/>
        </w:numPr>
        <w:spacing w:after="0"/>
      </w:pPr>
      <w:r>
        <w:t>U</w:t>
      </w:r>
      <w:r w:rsidRPr="00021E98">
        <w:t>sing or displaying notes or devices inappropriate to the conditions of the examination</w:t>
      </w:r>
      <w:r>
        <w:t xml:space="preserve"> </w:t>
      </w:r>
    </w:p>
    <w:p w14:paraId="52BC0E00" w14:textId="77777777" w:rsidR="00021E98" w:rsidRDefault="00021E98" w:rsidP="00021E98">
      <w:pPr>
        <w:pStyle w:val="ListParagraph"/>
        <w:numPr>
          <w:ilvl w:val="0"/>
          <w:numId w:val="20"/>
        </w:numPr>
        <w:spacing w:after="0"/>
      </w:pPr>
      <w:r>
        <w:t>A</w:t>
      </w:r>
      <w:r w:rsidRPr="00021E98">
        <w:t>llowing someone other than the officially enrolled student to represent the student</w:t>
      </w:r>
    </w:p>
    <w:p w14:paraId="60D92572" w14:textId="16442EAF" w:rsidR="00021E98" w:rsidRPr="00021E98" w:rsidRDefault="00021E98" w:rsidP="00021E98">
      <w:pPr>
        <w:pStyle w:val="ListParagraph"/>
        <w:numPr>
          <w:ilvl w:val="0"/>
          <w:numId w:val="20"/>
        </w:numPr>
        <w:spacing w:after="0"/>
      </w:pPr>
      <w:r>
        <w:t>F</w:t>
      </w:r>
      <w:r w:rsidRPr="00021E98">
        <w:t xml:space="preserve">ailing to disclose research results completely. </w:t>
      </w:r>
    </w:p>
    <w:p w14:paraId="1B6B4AD8" w14:textId="77777777" w:rsidR="00021E98" w:rsidRDefault="00021E98" w:rsidP="00021E98">
      <w:pPr>
        <w:spacing w:after="0"/>
      </w:pPr>
    </w:p>
    <w:p w14:paraId="7DF2936B" w14:textId="1A36FD48" w:rsidR="0046114D" w:rsidRDefault="00021E98" w:rsidP="0046114D">
      <w:pPr>
        <w:spacing w:after="0"/>
      </w:pPr>
      <w:r w:rsidRPr="00021E98">
        <w:t>Incidents of cheating may result in any of a variety of sanctions and penalties, which may range from a failing grade on a</w:t>
      </w:r>
      <w:r w:rsidR="0046114D">
        <w:t>n</w:t>
      </w:r>
      <w:r w:rsidRPr="00021E98">
        <w:t xml:space="preserve"> </w:t>
      </w:r>
      <w:r w:rsidR="0046114D" w:rsidRPr="00021E98">
        <w:t>examination</w:t>
      </w:r>
      <w:r w:rsidRPr="00021E98">
        <w:t>, assignment, or hands-on project in question to a failing grade in the course, at the discretion of the instructor and depending on severity and frequency</w:t>
      </w:r>
    </w:p>
    <w:p w14:paraId="6A058532" w14:textId="77777777" w:rsidR="0046114D" w:rsidRDefault="0046114D" w:rsidP="0046114D">
      <w:pPr>
        <w:spacing w:after="0"/>
      </w:pPr>
    </w:p>
    <w:p w14:paraId="2F390C5A" w14:textId="5E0E6A01" w:rsidR="0046114D" w:rsidRDefault="0046114D" w:rsidP="0046114D">
      <w:pPr>
        <w:spacing w:after="0"/>
        <w:sectPr w:rsidR="0046114D">
          <w:pgSz w:w="12240" w:h="15840"/>
          <w:pgMar w:top="1440" w:right="1440" w:bottom="1440" w:left="1440" w:header="720" w:footer="720" w:gutter="0"/>
          <w:cols w:space="720"/>
          <w:docGrid w:linePitch="360"/>
        </w:sectPr>
      </w:pPr>
    </w:p>
    <w:p w14:paraId="1F87CA7C" w14:textId="0914B755" w:rsidR="00021E98" w:rsidRDefault="00021E98" w:rsidP="0046114D">
      <w:pPr>
        <w:pStyle w:val="Heading1"/>
      </w:pPr>
      <w:r>
        <w:lastRenderedPageBreak/>
        <w:t>Class Schedule</w:t>
      </w:r>
    </w:p>
    <w:tbl>
      <w:tblPr>
        <w:tblStyle w:val="TableGrid"/>
        <w:tblW w:w="9428" w:type="dxa"/>
        <w:tblLook w:val="04A0" w:firstRow="1" w:lastRow="0" w:firstColumn="1" w:lastColumn="0" w:noHBand="0" w:noVBand="1"/>
      </w:tblPr>
      <w:tblGrid>
        <w:gridCol w:w="762"/>
        <w:gridCol w:w="1004"/>
        <w:gridCol w:w="2999"/>
        <w:gridCol w:w="4663"/>
      </w:tblGrid>
      <w:tr w:rsidR="00021E98" w14:paraId="36BC4755" w14:textId="77777777" w:rsidTr="00EE17A9">
        <w:trPr>
          <w:trHeight w:val="273"/>
        </w:trPr>
        <w:tc>
          <w:tcPr>
            <w:tcW w:w="762" w:type="dxa"/>
          </w:tcPr>
          <w:p w14:paraId="017AF942" w14:textId="4F2F8C7E" w:rsidR="00021E98" w:rsidRPr="00021E98" w:rsidRDefault="00021E98" w:rsidP="00021E98">
            <w:pPr>
              <w:rPr>
                <w:b/>
              </w:rPr>
            </w:pPr>
            <w:r w:rsidRPr="00021E98">
              <w:rPr>
                <w:b/>
              </w:rPr>
              <w:t>Week</w:t>
            </w:r>
          </w:p>
        </w:tc>
        <w:tc>
          <w:tcPr>
            <w:tcW w:w="1004" w:type="dxa"/>
          </w:tcPr>
          <w:p w14:paraId="65B918BD" w14:textId="188603F5" w:rsidR="00021E98" w:rsidRPr="00021E98" w:rsidRDefault="00021E98" w:rsidP="00021E98">
            <w:pPr>
              <w:rPr>
                <w:b/>
              </w:rPr>
            </w:pPr>
            <w:r w:rsidRPr="00021E98">
              <w:rPr>
                <w:b/>
              </w:rPr>
              <w:t>Week of</w:t>
            </w:r>
          </w:p>
        </w:tc>
        <w:tc>
          <w:tcPr>
            <w:tcW w:w="2999" w:type="dxa"/>
          </w:tcPr>
          <w:p w14:paraId="08F6FA9C" w14:textId="6B4A07F6" w:rsidR="00021E98" w:rsidRPr="00021E98" w:rsidRDefault="00021E98" w:rsidP="00021E98">
            <w:pPr>
              <w:rPr>
                <w:b/>
              </w:rPr>
            </w:pPr>
            <w:r w:rsidRPr="00021E98">
              <w:rPr>
                <w:b/>
              </w:rPr>
              <w:t>Topic</w:t>
            </w:r>
          </w:p>
        </w:tc>
        <w:tc>
          <w:tcPr>
            <w:tcW w:w="4663" w:type="dxa"/>
          </w:tcPr>
          <w:p w14:paraId="05F8D97D" w14:textId="40C63BFE" w:rsidR="00021E98" w:rsidRPr="00021E98" w:rsidRDefault="00021E98" w:rsidP="00021E98">
            <w:pPr>
              <w:rPr>
                <w:b/>
              </w:rPr>
            </w:pPr>
            <w:r w:rsidRPr="00021E98">
              <w:rPr>
                <w:b/>
              </w:rPr>
              <w:t>Assignments</w:t>
            </w:r>
          </w:p>
        </w:tc>
      </w:tr>
      <w:tr w:rsidR="00021E98" w14:paraId="0371F1BF" w14:textId="77777777" w:rsidTr="00EE17A9">
        <w:trPr>
          <w:trHeight w:val="1232"/>
        </w:trPr>
        <w:tc>
          <w:tcPr>
            <w:tcW w:w="762" w:type="dxa"/>
          </w:tcPr>
          <w:p w14:paraId="7009672F" w14:textId="2FC38DBD" w:rsidR="00021E98" w:rsidRPr="00922929" w:rsidRDefault="00021E98" w:rsidP="00021E98">
            <w:pPr>
              <w:rPr>
                <w:sz w:val="20"/>
                <w:szCs w:val="20"/>
              </w:rPr>
            </w:pPr>
            <w:r w:rsidRPr="00922929">
              <w:rPr>
                <w:sz w:val="20"/>
                <w:szCs w:val="20"/>
              </w:rPr>
              <w:t>1</w:t>
            </w:r>
          </w:p>
        </w:tc>
        <w:tc>
          <w:tcPr>
            <w:tcW w:w="1004" w:type="dxa"/>
          </w:tcPr>
          <w:p w14:paraId="33C87813" w14:textId="084F8B1B" w:rsidR="00021E98" w:rsidRPr="00922929" w:rsidRDefault="00B03B2D" w:rsidP="00021E98">
            <w:pPr>
              <w:rPr>
                <w:sz w:val="20"/>
                <w:szCs w:val="20"/>
              </w:rPr>
            </w:pPr>
            <w:r>
              <w:rPr>
                <w:sz w:val="20"/>
                <w:szCs w:val="20"/>
              </w:rPr>
              <w:t>8</w:t>
            </w:r>
            <w:r w:rsidR="001E4B35">
              <w:rPr>
                <w:sz w:val="20"/>
                <w:szCs w:val="20"/>
              </w:rPr>
              <w:t>/1</w:t>
            </w:r>
            <w:r>
              <w:rPr>
                <w:sz w:val="20"/>
                <w:szCs w:val="20"/>
              </w:rPr>
              <w:t>2</w:t>
            </w:r>
            <w:r w:rsidR="001E4B35">
              <w:rPr>
                <w:sz w:val="20"/>
                <w:szCs w:val="20"/>
              </w:rPr>
              <w:t>/19</w:t>
            </w:r>
          </w:p>
        </w:tc>
        <w:tc>
          <w:tcPr>
            <w:tcW w:w="2999" w:type="dxa"/>
          </w:tcPr>
          <w:p w14:paraId="7AE6370E" w14:textId="77777777" w:rsidR="00922929" w:rsidRPr="00922929" w:rsidRDefault="00922929" w:rsidP="00922929">
            <w:pPr>
              <w:pStyle w:val="ListParagraph"/>
              <w:numPr>
                <w:ilvl w:val="0"/>
                <w:numId w:val="22"/>
              </w:numPr>
              <w:rPr>
                <w:sz w:val="20"/>
                <w:szCs w:val="20"/>
              </w:rPr>
            </w:pPr>
            <w:r w:rsidRPr="00922929">
              <w:rPr>
                <w:sz w:val="20"/>
                <w:szCs w:val="20"/>
              </w:rPr>
              <w:t>Syllabus Review</w:t>
            </w:r>
          </w:p>
          <w:p w14:paraId="6CDB0E24" w14:textId="77777777" w:rsidR="00922929" w:rsidRPr="00922929" w:rsidRDefault="00922929" w:rsidP="00922929">
            <w:pPr>
              <w:pStyle w:val="ListParagraph"/>
              <w:numPr>
                <w:ilvl w:val="0"/>
                <w:numId w:val="22"/>
              </w:numPr>
              <w:rPr>
                <w:sz w:val="20"/>
                <w:szCs w:val="20"/>
              </w:rPr>
            </w:pPr>
            <w:r w:rsidRPr="00922929">
              <w:rPr>
                <w:sz w:val="20"/>
                <w:szCs w:val="20"/>
              </w:rPr>
              <w:t>Class Intro</w:t>
            </w:r>
          </w:p>
          <w:p w14:paraId="2ABA773C" w14:textId="77777777" w:rsidR="00922929" w:rsidRPr="00922929" w:rsidRDefault="00922929" w:rsidP="00922929">
            <w:pPr>
              <w:pStyle w:val="ListParagraph"/>
              <w:numPr>
                <w:ilvl w:val="0"/>
                <w:numId w:val="22"/>
              </w:numPr>
              <w:rPr>
                <w:sz w:val="20"/>
                <w:szCs w:val="20"/>
              </w:rPr>
            </w:pPr>
            <w:r w:rsidRPr="00922929">
              <w:rPr>
                <w:sz w:val="20"/>
                <w:szCs w:val="20"/>
              </w:rPr>
              <w:t>Intro to Canvas</w:t>
            </w:r>
          </w:p>
          <w:p w14:paraId="4E7D11E3" w14:textId="77777777" w:rsidR="00922929" w:rsidRPr="00922929" w:rsidRDefault="00922929" w:rsidP="00922929">
            <w:pPr>
              <w:pStyle w:val="ListParagraph"/>
              <w:numPr>
                <w:ilvl w:val="0"/>
                <w:numId w:val="22"/>
              </w:numPr>
              <w:rPr>
                <w:sz w:val="20"/>
                <w:szCs w:val="20"/>
              </w:rPr>
            </w:pPr>
            <w:r w:rsidRPr="00922929">
              <w:rPr>
                <w:sz w:val="20"/>
                <w:szCs w:val="20"/>
              </w:rPr>
              <w:t>Computer Basics</w:t>
            </w:r>
          </w:p>
          <w:p w14:paraId="2CB35070" w14:textId="484B3E7A" w:rsidR="00021E98" w:rsidRPr="00922929" w:rsidRDefault="00922929" w:rsidP="007C4050">
            <w:pPr>
              <w:pStyle w:val="ListParagraph"/>
              <w:numPr>
                <w:ilvl w:val="0"/>
                <w:numId w:val="22"/>
              </w:numPr>
              <w:rPr>
                <w:sz w:val="20"/>
                <w:szCs w:val="20"/>
              </w:rPr>
            </w:pPr>
            <w:r w:rsidRPr="00922929">
              <w:rPr>
                <w:sz w:val="20"/>
                <w:szCs w:val="20"/>
              </w:rPr>
              <w:t xml:space="preserve">Email </w:t>
            </w:r>
          </w:p>
        </w:tc>
        <w:tc>
          <w:tcPr>
            <w:tcW w:w="4663" w:type="dxa"/>
          </w:tcPr>
          <w:p w14:paraId="05A2FC37" w14:textId="26FCB171" w:rsidR="00922929" w:rsidRPr="00922929" w:rsidRDefault="00922929" w:rsidP="00922929">
            <w:pPr>
              <w:pStyle w:val="ListParagraph"/>
              <w:numPr>
                <w:ilvl w:val="0"/>
                <w:numId w:val="22"/>
              </w:numPr>
              <w:rPr>
                <w:sz w:val="20"/>
                <w:szCs w:val="20"/>
              </w:rPr>
            </w:pPr>
            <w:r w:rsidRPr="00922929">
              <w:rPr>
                <w:sz w:val="20"/>
                <w:szCs w:val="20"/>
              </w:rPr>
              <w:t>Personal Profile</w:t>
            </w:r>
          </w:p>
          <w:p w14:paraId="58B280D4" w14:textId="38C6BDB8" w:rsidR="00922929" w:rsidRPr="00922929" w:rsidRDefault="00922929" w:rsidP="00922929">
            <w:pPr>
              <w:pStyle w:val="ListParagraph"/>
              <w:numPr>
                <w:ilvl w:val="0"/>
                <w:numId w:val="22"/>
              </w:numPr>
              <w:rPr>
                <w:sz w:val="20"/>
                <w:szCs w:val="20"/>
              </w:rPr>
            </w:pPr>
            <w:r w:rsidRPr="00922929">
              <w:rPr>
                <w:sz w:val="20"/>
                <w:szCs w:val="20"/>
              </w:rPr>
              <w:t>Practice Test</w:t>
            </w:r>
          </w:p>
          <w:p w14:paraId="7621A2DD" w14:textId="0C92D98E" w:rsidR="00021E98" w:rsidRPr="00922929" w:rsidRDefault="00922929" w:rsidP="00922929">
            <w:pPr>
              <w:pStyle w:val="ListParagraph"/>
              <w:numPr>
                <w:ilvl w:val="0"/>
                <w:numId w:val="22"/>
              </w:numPr>
              <w:rPr>
                <w:sz w:val="20"/>
                <w:szCs w:val="20"/>
              </w:rPr>
            </w:pPr>
            <w:r w:rsidRPr="00922929">
              <w:rPr>
                <w:sz w:val="20"/>
                <w:szCs w:val="20"/>
              </w:rPr>
              <w:t>Email Project</w:t>
            </w:r>
          </w:p>
        </w:tc>
      </w:tr>
      <w:tr w:rsidR="00021E98" w14:paraId="74FE1E84" w14:textId="77777777" w:rsidTr="00EE17A9">
        <w:trPr>
          <w:trHeight w:val="1476"/>
        </w:trPr>
        <w:tc>
          <w:tcPr>
            <w:tcW w:w="762" w:type="dxa"/>
          </w:tcPr>
          <w:p w14:paraId="4553F0CC" w14:textId="7C216280" w:rsidR="00021E98" w:rsidRPr="00922929" w:rsidRDefault="00021E98" w:rsidP="00021E98">
            <w:pPr>
              <w:rPr>
                <w:sz w:val="20"/>
                <w:szCs w:val="20"/>
              </w:rPr>
            </w:pPr>
            <w:r w:rsidRPr="00922929">
              <w:rPr>
                <w:sz w:val="20"/>
                <w:szCs w:val="20"/>
              </w:rPr>
              <w:t>2</w:t>
            </w:r>
          </w:p>
        </w:tc>
        <w:tc>
          <w:tcPr>
            <w:tcW w:w="1004" w:type="dxa"/>
          </w:tcPr>
          <w:p w14:paraId="404995BB" w14:textId="13BE3432" w:rsidR="00021E98" w:rsidRPr="00922929" w:rsidRDefault="00B03B2D" w:rsidP="00021E98">
            <w:pPr>
              <w:rPr>
                <w:sz w:val="20"/>
                <w:szCs w:val="20"/>
              </w:rPr>
            </w:pPr>
            <w:r>
              <w:rPr>
                <w:sz w:val="20"/>
                <w:szCs w:val="20"/>
              </w:rPr>
              <w:t>8</w:t>
            </w:r>
            <w:r w:rsidR="001E4B35">
              <w:rPr>
                <w:sz w:val="20"/>
                <w:szCs w:val="20"/>
              </w:rPr>
              <w:t>/</w:t>
            </w:r>
            <w:r>
              <w:rPr>
                <w:sz w:val="20"/>
                <w:szCs w:val="20"/>
              </w:rPr>
              <w:t>19</w:t>
            </w:r>
            <w:r w:rsidR="001E4B35">
              <w:rPr>
                <w:sz w:val="20"/>
                <w:szCs w:val="20"/>
              </w:rPr>
              <w:t>/19</w:t>
            </w:r>
          </w:p>
        </w:tc>
        <w:tc>
          <w:tcPr>
            <w:tcW w:w="2999" w:type="dxa"/>
          </w:tcPr>
          <w:p w14:paraId="6E16CBF3" w14:textId="77777777" w:rsidR="00922929" w:rsidRPr="00922929" w:rsidRDefault="00922929" w:rsidP="00922929">
            <w:pPr>
              <w:pStyle w:val="ListParagraph"/>
              <w:numPr>
                <w:ilvl w:val="0"/>
                <w:numId w:val="22"/>
              </w:numPr>
              <w:rPr>
                <w:sz w:val="20"/>
                <w:szCs w:val="20"/>
              </w:rPr>
            </w:pPr>
            <w:r w:rsidRPr="00922929">
              <w:rPr>
                <w:sz w:val="20"/>
                <w:szCs w:val="20"/>
              </w:rPr>
              <w:t>What is a computer?</w:t>
            </w:r>
          </w:p>
          <w:p w14:paraId="7A96C3E4" w14:textId="6E4F2A4D" w:rsidR="00922929" w:rsidRPr="00922929" w:rsidRDefault="00922929" w:rsidP="00922929">
            <w:pPr>
              <w:pStyle w:val="ListParagraph"/>
              <w:numPr>
                <w:ilvl w:val="0"/>
                <w:numId w:val="22"/>
              </w:numPr>
              <w:rPr>
                <w:sz w:val="20"/>
                <w:szCs w:val="20"/>
              </w:rPr>
            </w:pPr>
            <w:r w:rsidRPr="00922929">
              <w:rPr>
                <w:sz w:val="20"/>
                <w:szCs w:val="20"/>
              </w:rPr>
              <w:t>File Management</w:t>
            </w:r>
          </w:p>
          <w:p w14:paraId="6201F5AE" w14:textId="2428E39B" w:rsidR="00021E98" w:rsidRPr="00922929" w:rsidRDefault="00922929" w:rsidP="00922929">
            <w:pPr>
              <w:pStyle w:val="ListParagraph"/>
              <w:numPr>
                <w:ilvl w:val="0"/>
                <w:numId w:val="22"/>
              </w:numPr>
              <w:rPr>
                <w:sz w:val="20"/>
                <w:szCs w:val="20"/>
              </w:rPr>
            </w:pPr>
            <w:r w:rsidRPr="00922929">
              <w:rPr>
                <w:sz w:val="20"/>
                <w:szCs w:val="20"/>
              </w:rPr>
              <w:t>Bits and Bytes: digital data representation</w:t>
            </w:r>
          </w:p>
        </w:tc>
        <w:tc>
          <w:tcPr>
            <w:tcW w:w="4663" w:type="dxa"/>
          </w:tcPr>
          <w:p w14:paraId="4D2976E4" w14:textId="77777777" w:rsidR="00922929" w:rsidRPr="00922929" w:rsidRDefault="00922929" w:rsidP="00922929">
            <w:pPr>
              <w:pStyle w:val="ListParagraph"/>
              <w:numPr>
                <w:ilvl w:val="0"/>
                <w:numId w:val="22"/>
              </w:numPr>
              <w:rPr>
                <w:sz w:val="20"/>
                <w:szCs w:val="20"/>
              </w:rPr>
            </w:pPr>
            <w:r w:rsidRPr="00922929">
              <w:rPr>
                <w:sz w:val="20"/>
                <w:szCs w:val="20"/>
              </w:rPr>
              <w:t>Read “Introduction to Computers” and “Binary Numbering System”</w:t>
            </w:r>
          </w:p>
          <w:p w14:paraId="4AC2E750" w14:textId="2B0C13B3" w:rsidR="00922929" w:rsidRDefault="00922929" w:rsidP="00922929">
            <w:pPr>
              <w:pStyle w:val="ListParagraph"/>
              <w:numPr>
                <w:ilvl w:val="0"/>
                <w:numId w:val="22"/>
              </w:numPr>
              <w:rPr>
                <w:sz w:val="20"/>
                <w:szCs w:val="20"/>
              </w:rPr>
            </w:pPr>
            <w:r w:rsidRPr="00922929">
              <w:rPr>
                <w:sz w:val="20"/>
                <w:szCs w:val="20"/>
              </w:rPr>
              <w:t>Assignments 1 and 2</w:t>
            </w:r>
          </w:p>
          <w:p w14:paraId="095C73F3" w14:textId="217BBFCA" w:rsidR="00865ADB" w:rsidRPr="00922929" w:rsidRDefault="00865ADB" w:rsidP="00922929">
            <w:pPr>
              <w:pStyle w:val="ListParagraph"/>
              <w:numPr>
                <w:ilvl w:val="0"/>
                <w:numId w:val="22"/>
              </w:numPr>
              <w:rPr>
                <w:sz w:val="20"/>
                <w:szCs w:val="20"/>
              </w:rPr>
            </w:pPr>
            <w:r>
              <w:rPr>
                <w:sz w:val="20"/>
                <w:szCs w:val="20"/>
              </w:rPr>
              <w:t>Decimal Binary Assignment</w:t>
            </w:r>
          </w:p>
          <w:p w14:paraId="003B10BF" w14:textId="6CDAF0F4" w:rsidR="00021E98" w:rsidRPr="00922929" w:rsidRDefault="00922929" w:rsidP="00922929">
            <w:pPr>
              <w:pStyle w:val="ListParagraph"/>
              <w:numPr>
                <w:ilvl w:val="0"/>
                <w:numId w:val="22"/>
              </w:numPr>
              <w:rPr>
                <w:sz w:val="20"/>
                <w:szCs w:val="20"/>
              </w:rPr>
            </w:pPr>
            <w:r w:rsidRPr="00922929">
              <w:rPr>
                <w:sz w:val="20"/>
                <w:szCs w:val="20"/>
              </w:rPr>
              <w:t>Quiz 1</w:t>
            </w:r>
          </w:p>
        </w:tc>
      </w:tr>
      <w:tr w:rsidR="00021E98" w14:paraId="2F8385F6" w14:textId="77777777" w:rsidTr="00EE17A9">
        <w:trPr>
          <w:trHeight w:val="989"/>
        </w:trPr>
        <w:tc>
          <w:tcPr>
            <w:tcW w:w="762" w:type="dxa"/>
          </w:tcPr>
          <w:p w14:paraId="53E59175" w14:textId="27CCB659" w:rsidR="00021E98" w:rsidRPr="00922929" w:rsidRDefault="00021E98" w:rsidP="00021E98">
            <w:pPr>
              <w:rPr>
                <w:sz w:val="20"/>
                <w:szCs w:val="20"/>
              </w:rPr>
            </w:pPr>
            <w:r w:rsidRPr="00922929">
              <w:rPr>
                <w:sz w:val="20"/>
                <w:szCs w:val="20"/>
              </w:rPr>
              <w:t>3</w:t>
            </w:r>
          </w:p>
        </w:tc>
        <w:tc>
          <w:tcPr>
            <w:tcW w:w="1004" w:type="dxa"/>
          </w:tcPr>
          <w:p w14:paraId="290A261F" w14:textId="7BC16416" w:rsidR="00021E98" w:rsidRPr="00922929" w:rsidRDefault="00B03B2D" w:rsidP="00021E98">
            <w:pPr>
              <w:rPr>
                <w:sz w:val="20"/>
                <w:szCs w:val="20"/>
              </w:rPr>
            </w:pPr>
            <w:r>
              <w:rPr>
                <w:sz w:val="20"/>
                <w:szCs w:val="20"/>
              </w:rPr>
              <w:t>8</w:t>
            </w:r>
            <w:r w:rsidR="001E4B35">
              <w:rPr>
                <w:sz w:val="20"/>
                <w:szCs w:val="20"/>
              </w:rPr>
              <w:t>/2</w:t>
            </w:r>
            <w:r>
              <w:rPr>
                <w:sz w:val="20"/>
                <w:szCs w:val="20"/>
              </w:rPr>
              <w:t>6</w:t>
            </w:r>
            <w:r w:rsidR="001E4B35">
              <w:rPr>
                <w:sz w:val="20"/>
                <w:szCs w:val="20"/>
              </w:rPr>
              <w:t>/19</w:t>
            </w:r>
          </w:p>
        </w:tc>
        <w:tc>
          <w:tcPr>
            <w:tcW w:w="2999" w:type="dxa"/>
          </w:tcPr>
          <w:p w14:paraId="4A70CCFD" w14:textId="77777777" w:rsidR="00922929" w:rsidRPr="00922929" w:rsidRDefault="00922929" w:rsidP="00922929">
            <w:pPr>
              <w:pStyle w:val="ListParagraph"/>
              <w:numPr>
                <w:ilvl w:val="0"/>
                <w:numId w:val="22"/>
              </w:numPr>
              <w:rPr>
                <w:sz w:val="20"/>
                <w:szCs w:val="20"/>
              </w:rPr>
            </w:pPr>
            <w:r w:rsidRPr="00922929">
              <w:rPr>
                <w:sz w:val="20"/>
                <w:szCs w:val="20"/>
              </w:rPr>
              <w:t>Hardware</w:t>
            </w:r>
          </w:p>
          <w:p w14:paraId="05654D54" w14:textId="75570868" w:rsidR="00021E98" w:rsidRPr="00922929" w:rsidRDefault="00922929" w:rsidP="00922929">
            <w:pPr>
              <w:pStyle w:val="ListParagraph"/>
              <w:numPr>
                <w:ilvl w:val="0"/>
                <w:numId w:val="22"/>
              </w:numPr>
              <w:rPr>
                <w:sz w:val="20"/>
                <w:szCs w:val="20"/>
              </w:rPr>
            </w:pPr>
            <w:r w:rsidRPr="00922929">
              <w:rPr>
                <w:sz w:val="20"/>
                <w:szCs w:val="20"/>
              </w:rPr>
              <w:t>Software</w:t>
            </w:r>
          </w:p>
        </w:tc>
        <w:tc>
          <w:tcPr>
            <w:tcW w:w="4663" w:type="dxa"/>
          </w:tcPr>
          <w:p w14:paraId="27FDA20F" w14:textId="77777777" w:rsidR="00922929" w:rsidRPr="00922929" w:rsidRDefault="00922929" w:rsidP="00922929">
            <w:pPr>
              <w:pStyle w:val="ListParagraph"/>
              <w:numPr>
                <w:ilvl w:val="0"/>
                <w:numId w:val="22"/>
              </w:numPr>
              <w:rPr>
                <w:sz w:val="20"/>
                <w:szCs w:val="20"/>
              </w:rPr>
            </w:pPr>
            <w:r w:rsidRPr="00922929">
              <w:rPr>
                <w:sz w:val="20"/>
                <w:szCs w:val="20"/>
              </w:rPr>
              <w:t>Read “Hardware” and “Application Software”</w:t>
            </w:r>
          </w:p>
          <w:p w14:paraId="483EEAF9" w14:textId="77777777" w:rsidR="00922929" w:rsidRPr="00922929" w:rsidRDefault="00922929" w:rsidP="00922929">
            <w:pPr>
              <w:pStyle w:val="ListParagraph"/>
              <w:numPr>
                <w:ilvl w:val="0"/>
                <w:numId w:val="22"/>
              </w:numPr>
              <w:rPr>
                <w:sz w:val="20"/>
                <w:szCs w:val="20"/>
              </w:rPr>
            </w:pPr>
            <w:r w:rsidRPr="00922929">
              <w:rPr>
                <w:sz w:val="20"/>
                <w:szCs w:val="20"/>
              </w:rPr>
              <w:t>Assignment 3</w:t>
            </w:r>
          </w:p>
          <w:p w14:paraId="30C91DE9" w14:textId="77777777" w:rsidR="00922929" w:rsidRPr="00922929" w:rsidRDefault="00922929" w:rsidP="00922929">
            <w:pPr>
              <w:pStyle w:val="ListParagraph"/>
              <w:numPr>
                <w:ilvl w:val="0"/>
                <w:numId w:val="22"/>
              </w:numPr>
              <w:rPr>
                <w:sz w:val="20"/>
                <w:szCs w:val="20"/>
              </w:rPr>
            </w:pPr>
            <w:r w:rsidRPr="00922929">
              <w:rPr>
                <w:sz w:val="20"/>
                <w:szCs w:val="20"/>
              </w:rPr>
              <w:t>Assignment 4</w:t>
            </w:r>
          </w:p>
          <w:p w14:paraId="1A544FBB" w14:textId="755A9267" w:rsidR="00021E98" w:rsidRPr="00922929" w:rsidRDefault="00922929" w:rsidP="00922929">
            <w:pPr>
              <w:pStyle w:val="ListParagraph"/>
              <w:numPr>
                <w:ilvl w:val="0"/>
                <w:numId w:val="22"/>
              </w:numPr>
              <w:rPr>
                <w:sz w:val="20"/>
                <w:szCs w:val="20"/>
              </w:rPr>
            </w:pPr>
            <w:r w:rsidRPr="00922929">
              <w:rPr>
                <w:sz w:val="20"/>
                <w:szCs w:val="20"/>
              </w:rPr>
              <w:t>Quiz 2</w:t>
            </w:r>
          </w:p>
        </w:tc>
      </w:tr>
      <w:tr w:rsidR="00021E98" w14:paraId="263C6D2E" w14:textId="77777777" w:rsidTr="00EE17A9">
        <w:trPr>
          <w:trHeight w:val="974"/>
        </w:trPr>
        <w:tc>
          <w:tcPr>
            <w:tcW w:w="762" w:type="dxa"/>
          </w:tcPr>
          <w:p w14:paraId="63B6FDB7" w14:textId="737C32E5" w:rsidR="00021E98" w:rsidRPr="00922929" w:rsidRDefault="00021E98" w:rsidP="00021E98">
            <w:pPr>
              <w:rPr>
                <w:sz w:val="20"/>
                <w:szCs w:val="20"/>
              </w:rPr>
            </w:pPr>
            <w:r w:rsidRPr="00922929">
              <w:rPr>
                <w:sz w:val="20"/>
                <w:szCs w:val="20"/>
              </w:rPr>
              <w:t>4</w:t>
            </w:r>
          </w:p>
        </w:tc>
        <w:tc>
          <w:tcPr>
            <w:tcW w:w="1004" w:type="dxa"/>
          </w:tcPr>
          <w:p w14:paraId="7E303D07" w14:textId="1D82D8AE" w:rsidR="00021E98" w:rsidRPr="00922929" w:rsidRDefault="00710773" w:rsidP="00021E98">
            <w:pPr>
              <w:rPr>
                <w:sz w:val="20"/>
                <w:szCs w:val="20"/>
              </w:rPr>
            </w:pPr>
            <w:r>
              <w:rPr>
                <w:sz w:val="20"/>
                <w:szCs w:val="20"/>
              </w:rPr>
              <w:t>9</w:t>
            </w:r>
            <w:r w:rsidR="001E4B35">
              <w:rPr>
                <w:sz w:val="20"/>
                <w:szCs w:val="20"/>
              </w:rPr>
              <w:t>/</w:t>
            </w:r>
            <w:r>
              <w:rPr>
                <w:sz w:val="20"/>
                <w:szCs w:val="20"/>
              </w:rPr>
              <w:t>2</w:t>
            </w:r>
            <w:r w:rsidR="001E4B35">
              <w:rPr>
                <w:sz w:val="20"/>
                <w:szCs w:val="20"/>
              </w:rPr>
              <w:t>/19</w:t>
            </w:r>
          </w:p>
        </w:tc>
        <w:tc>
          <w:tcPr>
            <w:tcW w:w="2999" w:type="dxa"/>
          </w:tcPr>
          <w:p w14:paraId="761714EF" w14:textId="77777777" w:rsidR="00922929" w:rsidRPr="00922929" w:rsidRDefault="00922929" w:rsidP="00922929">
            <w:pPr>
              <w:pStyle w:val="ListParagraph"/>
              <w:numPr>
                <w:ilvl w:val="0"/>
                <w:numId w:val="22"/>
              </w:numPr>
              <w:rPr>
                <w:sz w:val="20"/>
                <w:szCs w:val="20"/>
              </w:rPr>
            </w:pPr>
            <w:r w:rsidRPr="00922929">
              <w:rPr>
                <w:sz w:val="20"/>
                <w:szCs w:val="20"/>
              </w:rPr>
              <w:t>Operating Systems</w:t>
            </w:r>
          </w:p>
          <w:p w14:paraId="1BA236CC" w14:textId="79039DF7" w:rsidR="00021E98" w:rsidRPr="00922929" w:rsidRDefault="00922929" w:rsidP="00922929">
            <w:pPr>
              <w:pStyle w:val="ListParagraph"/>
              <w:numPr>
                <w:ilvl w:val="0"/>
                <w:numId w:val="22"/>
              </w:numPr>
              <w:rPr>
                <w:sz w:val="20"/>
                <w:szCs w:val="20"/>
              </w:rPr>
            </w:pPr>
            <w:r w:rsidRPr="00922929">
              <w:rPr>
                <w:sz w:val="20"/>
                <w:szCs w:val="20"/>
              </w:rPr>
              <w:t>Computer Networks</w:t>
            </w:r>
          </w:p>
        </w:tc>
        <w:tc>
          <w:tcPr>
            <w:tcW w:w="4663" w:type="dxa"/>
          </w:tcPr>
          <w:p w14:paraId="7EA0EB53" w14:textId="77777777" w:rsidR="00922929" w:rsidRPr="00922929" w:rsidRDefault="00922929" w:rsidP="00922929">
            <w:pPr>
              <w:pStyle w:val="ListParagraph"/>
              <w:numPr>
                <w:ilvl w:val="0"/>
                <w:numId w:val="22"/>
              </w:numPr>
              <w:rPr>
                <w:sz w:val="20"/>
                <w:szCs w:val="20"/>
              </w:rPr>
            </w:pPr>
            <w:r w:rsidRPr="00922929">
              <w:rPr>
                <w:sz w:val="20"/>
                <w:szCs w:val="20"/>
              </w:rPr>
              <w:t>Read “OS and Utility Programs” and “Computer Networks”</w:t>
            </w:r>
          </w:p>
          <w:p w14:paraId="7E70DA24" w14:textId="77777777" w:rsidR="00922929" w:rsidRPr="00922929" w:rsidRDefault="00922929" w:rsidP="00922929">
            <w:pPr>
              <w:pStyle w:val="ListParagraph"/>
              <w:numPr>
                <w:ilvl w:val="0"/>
                <w:numId w:val="22"/>
              </w:numPr>
              <w:rPr>
                <w:sz w:val="20"/>
                <w:szCs w:val="20"/>
              </w:rPr>
            </w:pPr>
            <w:r w:rsidRPr="00922929">
              <w:rPr>
                <w:sz w:val="20"/>
                <w:szCs w:val="20"/>
              </w:rPr>
              <w:t>Assignment 5</w:t>
            </w:r>
          </w:p>
          <w:p w14:paraId="4A6D952F" w14:textId="77777777" w:rsidR="00922929" w:rsidRPr="00922929" w:rsidRDefault="00922929" w:rsidP="00922929">
            <w:pPr>
              <w:pStyle w:val="ListParagraph"/>
              <w:numPr>
                <w:ilvl w:val="0"/>
                <w:numId w:val="22"/>
              </w:numPr>
              <w:rPr>
                <w:sz w:val="20"/>
                <w:szCs w:val="20"/>
              </w:rPr>
            </w:pPr>
            <w:r w:rsidRPr="00922929">
              <w:rPr>
                <w:sz w:val="20"/>
                <w:szCs w:val="20"/>
              </w:rPr>
              <w:t>Assignment 6</w:t>
            </w:r>
          </w:p>
          <w:p w14:paraId="391CF053" w14:textId="37FAA4C5" w:rsidR="00021E98" w:rsidRPr="00922929" w:rsidRDefault="00922929" w:rsidP="00922929">
            <w:pPr>
              <w:pStyle w:val="ListParagraph"/>
              <w:numPr>
                <w:ilvl w:val="0"/>
                <w:numId w:val="22"/>
              </w:numPr>
              <w:rPr>
                <w:sz w:val="20"/>
                <w:szCs w:val="20"/>
              </w:rPr>
            </w:pPr>
            <w:r w:rsidRPr="00922929">
              <w:rPr>
                <w:sz w:val="20"/>
                <w:szCs w:val="20"/>
              </w:rPr>
              <w:t>Quiz 3</w:t>
            </w:r>
          </w:p>
        </w:tc>
      </w:tr>
      <w:tr w:rsidR="00021E98" w14:paraId="15D18FF0" w14:textId="77777777" w:rsidTr="00EE17A9">
        <w:trPr>
          <w:trHeight w:val="1247"/>
        </w:trPr>
        <w:tc>
          <w:tcPr>
            <w:tcW w:w="762" w:type="dxa"/>
          </w:tcPr>
          <w:p w14:paraId="77354D0F" w14:textId="7EB96EBA" w:rsidR="00021E98" w:rsidRPr="00922929" w:rsidRDefault="00021E98" w:rsidP="00021E98">
            <w:pPr>
              <w:rPr>
                <w:sz w:val="20"/>
                <w:szCs w:val="20"/>
              </w:rPr>
            </w:pPr>
            <w:r w:rsidRPr="00922929">
              <w:rPr>
                <w:sz w:val="20"/>
                <w:szCs w:val="20"/>
              </w:rPr>
              <w:t>5</w:t>
            </w:r>
          </w:p>
        </w:tc>
        <w:tc>
          <w:tcPr>
            <w:tcW w:w="1004" w:type="dxa"/>
          </w:tcPr>
          <w:p w14:paraId="52DA2000" w14:textId="35114C49" w:rsidR="00021E98" w:rsidRPr="00922929" w:rsidRDefault="00335488" w:rsidP="00021E98">
            <w:pPr>
              <w:rPr>
                <w:sz w:val="20"/>
                <w:szCs w:val="20"/>
              </w:rPr>
            </w:pPr>
            <w:r>
              <w:rPr>
                <w:sz w:val="20"/>
                <w:szCs w:val="20"/>
              </w:rPr>
              <w:t>9</w:t>
            </w:r>
            <w:r w:rsidR="001E4B35">
              <w:rPr>
                <w:sz w:val="20"/>
                <w:szCs w:val="20"/>
              </w:rPr>
              <w:t>/</w:t>
            </w:r>
            <w:r>
              <w:rPr>
                <w:sz w:val="20"/>
                <w:szCs w:val="20"/>
              </w:rPr>
              <w:t>9</w:t>
            </w:r>
            <w:r w:rsidR="001E4B35">
              <w:rPr>
                <w:sz w:val="20"/>
                <w:szCs w:val="20"/>
              </w:rPr>
              <w:t>/19</w:t>
            </w:r>
          </w:p>
        </w:tc>
        <w:tc>
          <w:tcPr>
            <w:tcW w:w="2999" w:type="dxa"/>
          </w:tcPr>
          <w:p w14:paraId="01561A8B" w14:textId="77777777" w:rsidR="005F75A3" w:rsidRPr="005F75A3" w:rsidRDefault="005F75A3" w:rsidP="005F75A3">
            <w:pPr>
              <w:pStyle w:val="ListParagraph"/>
              <w:numPr>
                <w:ilvl w:val="0"/>
                <w:numId w:val="22"/>
              </w:numPr>
              <w:rPr>
                <w:sz w:val="20"/>
                <w:szCs w:val="20"/>
              </w:rPr>
            </w:pPr>
            <w:r w:rsidRPr="005F75A3">
              <w:rPr>
                <w:sz w:val="20"/>
                <w:szCs w:val="20"/>
              </w:rPr>
              <w:t>The Internet</w:t>
            </w:r>
          </w:p>
          <w:p w14:paraId="150A7B0A" w14:textId="0287F77C" w:rsidR="00021E98" w:rsidRPr="001E4B35" w:rsidRDefault="005F75A3" w:rsidP="001E4B35">
            <w:pPr>
              <w:pStyle w:val="ListParagraph"/>
              <w:numPr>
                <w:ilvl w:val="0"/>
                <w:numId w:val="22"/>
              </w:numPr>
              <w:rPr>
                <w:sz w:val="20"/>
                <w:szCs w:val="20"/>
              </w:rPr>
            </w:pPr>
            <w:r w:rsidRPr="005F75A3">
              <w:rPr>
                <w:sz w:val="20"/>
                <w:szCs w:val="20"/>
              </w:rPr>
              <w:t>Security</w:t>
            </w:r>
          </w:p>
        </w:tc>
        <w:tc>
          <w:tcPr>
            <w:tcW w:w="4663" w:type="dxa"/>
          </w:tcPr>
          <w:p w14:paraId="6470845F" w14:textId="77777777" w:rsidR="005F75A3" w:rsidRPr="005F75A3" w:rsidRDefault="005F75A3" w:rsidP="005F75A3">
            <w:pPr>
              <w:pStyle w:val="ListParagraph"/>
              <w:numPr>
                <w:ilvl w:val="0"/>
                <w:numId w:val="22"/>
              </w:numPr>
              <w:rPr>
                <w:sz w:val="20"/>
                <w:szCs w:val="20"/>
              </w:rPr>
            </w:pPr>
            <w:r w:rsidRPr="005F75A3">
              <w:rPr>
                <w:sz w:val="20"/>
                <w:szCs w:val="20"/>
              </w:rPr>
              <w:t>Read “Internet” and “security”</w:t>
            </w:r>
          </w:p>
          <w:p w14:paraId="4B931D28" w14:textId="77777777" w:rsidR="005F75A3" w:rsidRPr="005F75A3" w:rsidRDefault="005F75A3" w:rsidP="005F75A3">
            <w:pPr>
              <w:pStyle w:val="ListParagraph"/>
              <w:numPr>
                <w:ilvl w:val="0"/>
                <w:numId w:val="22"/>
              </w:numPr>
              <w:rPr>
                <w:sz w:val="20"/>
                <w:szCs w:val="20"/>
              </w:rPr>
            </w:pPr>
            <w:r w:rsidRPr="005F75A3">
              <w:rPr>
                <w:sz w:val="20"/>
                <w:szCs w:val="20"/>
              </w:rPr>
              <w:t>Assignment 7</w:t>
            </w:r>
          </w:p>
          <w:p w14:paraId="65D26FE8" w14:textId="3C124070" w:rsidR="005F75A3" w:rsidRDefault="005F75A3" w:rsidP="005F75A3">
            <w:pPr>
              <w:pStyle w:val="ListParagraph"/>
              <w:numPr>
                <w:ilvl w:val="0"/>
                <w:numId w:val="22"/>
              </w:numPr>
              <w:rPr>
                <w:sz w:val="20"/>
                <w:szCs w:val="20"/>
              </w:rPr>
            </w:pPr>
            <w:r w:rsidRPr="005F75A3">
              <w:rPr>
                <w:sz w:val="20"/>
                <w:szCs w:val="20"/>
              </w:rPr>
              <w:t>Assignment 8</w:t>
            </w:r>
          </w:p>
          <w:p w14:paraId="233ED019" w14:textId="17D80A35" w:rsidR="001E4B35" w:rsidRDefault="001E4B35" w:rsidP="005F75A3">
            <w:pPr>
              <w:pStyle w:val="ListParagraph"/>
              <w:numPr>
                <w:ilvl w:val="0"/>
                <w:numId w:val="22"/>
              </w:numPr>
              <w:rPr>
                <w:sz w:val="20"/>
                <w:szCs w:val="20"/>
              </w:rPr>
            </w:pPr>
            <w:r>
              <w:rPr>
                <w:sz w:val="20"/>
                <w:szCs w:val="20"/>
              </w:rPr>
              <w:t>Security Article Review</w:t>
            </w:r>
          </w:p>
          <w:p w14:paraId="03E80007" w14:textId="2D730A01" w:rsidR="00865ADB" w:rsidRPr="005F75A3" w:rsidRDefault="00865ADB" w:rsidP="005F75A3">
            <w:pPr>
              <w:pStyle w:val="ListParagraph"/>
              <w:numPr>
                <w:ilvl w:val="0"/>
                <w:numId w:val="22"/>
              </w:numPr>
              <w:rPr>
                <w:sz w:val="20"/>
                <w:szCs w:val="20"/>
              </w:rPr>
            </w:pPr>
            <w:r>
              <w:rPr>
                <w:sz w:val="20"/>
                <w:szCs w:val="20"/>
              </w:rPr>
              <w:t>Summary Presentation</w:t>
            </w:r>
          </w:p>
          <w:p w14:paraId="4E1EFCB5" w14:textId="4ABC3D8F" w:rsidR="00021E98" w:rsidRPr="00865ADB" w:rsidRDefault="005F75A3" w:rsidP="00865ADB">
            <w:pPr>
              <w:pStyle w:val="ListParagraph"/>
              <w:numPr>
                <w:ilvl w:val="0"/>
                <w:numId w:val="22"/>
              </w:numPr>
              <w:rPr>
                <w:sz w:val="20"/>
                <w:szCs w:val="20"/>
              </w:rPr>
            </w:pPr>
            <w:r w:rsidRPr="005F75A3">
              <w:rPr>
                <w:sz w:val="20"/>
                <w:szCs w:val="20"/>
              </w:rPr>
              <w:t>Quiz 4</w:t>
            </w:r>
          </w:p>
        </w:tc>
      </w:tr>
      <w:tr w:rsidR="00021E98" w14:paraId="5AE053E3" w14:textId="77777777" w:rsidTr="00EE17A9">
        <w:trPr>
          <w:trHeight w:val="730"/>
        </w:trPr>
        <w:tc>
          <w:tcPr>
            <w:tcW w:w="762" w:type="dxa"/>
          </w:tcPr>
          <w:p w14:paraId="238B980C" w14:textId="2AD9D95F" w:rsidR="00021E98" w:rsidRPr="00922929" w:rsidRDefault="00021E98" w:rsidP="00021E98">
            <w:pPr>
              <w:rPr>
                <w:sz w:val="20"/>
                <w:szCs w:val="20"/>
              </w:rPr>
            </w:pPr>
            <w:r w:rsidRPr="00922929">
              <w:rPr>
                <w:sz w:val="20"/>
                <w:szCs w:val="20"/>
              </w:rPr>
              <w:t>6</w:t>
            </w:r>
          </w:p>
        </w:tc>
        <w:tc>
          <w:tcPr>
            <w:tcW w:w="1004" w:type="dxa"/>
          </w:tcPr>
          <w:p w14:paraId="3D54BE21" w14:textId="789DCD36" w:rsidR="00021E98" w:rsidRPr="00922929" w:rsidRDefault="00DA19AA" w:rsidP="00021E98">
            <w:pPr>
              <w:rPr>
                <w:sz w:val="20"/>
                <w:szCs w:val="20"/>
              </w:rPr>
            </w:pPr>
            <w:r>
              <w:rPr>
                <w:sz w:val="20"/>
                <w:szCs w:val="20"/>
              </w:rPr>
              <w:t>9/16</w:t>
            </w:r>
            <w:r w:rsidR="001E4B35">
              <w:rPr>
                <w:sz w:val="20"/>
                <w:szCs w:val="20"/>
              </w:rPr>
              <w:t>/19</w:t>
            </w:r>
          </w:p>
        </w:tc>
        <w:tc>
          <w:tcPr>
            <w:tcW w:w="2999" w:type="dxa"/>
          </w:tcPr>
          <w:p w14:paraId="770ED38C" w14:textId="2D2E827C" w:rsidR="00021E98" w:rsidRPr="003774D0" w:rsidRDefault="005F75A3" w:rsidP="003774D0">
            <w:pPr>
              <w:pStyle w:val="ListParagraph"/>
              <w:numPr>
                <w:ilvl w:val="0"/>
                <w:numId w:val="22"/>
              </w:numPr>
              <w:rPr>
                <w:sz w:val="20"/>
                <w:szCs w:val="20"/>
              </w:rPr>
            </w:pPr>
            <w:r w:rsidRPr="005F75A3">
              <w:rPr>
                <w:sz w:val="20"/>
                <w:szCs w:val="20"/>
              </w:rPr>
              <w:t>Ethics</w:t>
            </w:r>
          </w:p>
        </w:tc>
        <w:tc>
          <w:tcPr>
            <w:tcW w:w="4663" w:type="dxa"/>
          </w:tcPr>
          <w:p w14:paraId="7AA8864C" w14:textId="77777777" w:rsidR="005F75A3" w:rsidRPr="005F75A3" w:rsidRDefault="005F75A3" w:rsidP="005F75A3">
            <w:pPr>
              <w:pStyle w:val="ListParagraph"/>
              <w:numPr>
                <w:ilvl w:val="0"/>
                <w:numId w:val="22"/>
              </w:numPr>
              <w:rPr>
                <w:sz w:val="20"/>
                <w:szCs w:val="20"/>
              </w:rPr>
            </w:pPr>
            <w:r w:rsidRPr="005F75A3">
              <w:rPr>
                <w:sz w:val="20"/>
                <w:szCs w:val="20"/>
              </w:rPr>
              <w:t>Read “Ethics”</w:t>
            </w:r>
          </w:p>
          <w:p w14:paraId="2E34FB42" w14:textId="77777777" w:rsidR="005F75A3" w:rsidRPr="005F75A3" w:rsidRDefault="005F75A3" w:rsidP="005F75A3">
            <w:pPr>
              <w:pStyle w:val="ListParagraph"/>
              <w:numPr>
                <w:ilvl w:val="0"/>
                <w:numId w:val="22"/>
              </w:numPr>
              <w:rPr>
                <w:sz w:val="20"/>
                <w:szCs w:val="20"/>
              </w:rPr>
            </w:pPr>
            <w:r w:rsidRPr="005F75A3">
              <w:rPr>
                <w:sz w:val="20"/>
                <w:szCs w:val="20"/>
              </w:rPr>
              <w:t>Assignment 9</w:t>
            </w:r>
          </w:p>
          <w:p w14:paraId="0ED6A0B7" w14:textId="22A15171" w:rsidR="00021E98" w:rsidRPr="00922929" w:rsidRDefault="00865ADB" w:rsidP="005F75A3">
            <w:pPr>
              <w:pStyle w:val="ListParagraph"/>
              <w:numPr>
                <w:ilvl w:val="0"/>
                <w:numId w:val="22"/>
              </w:numPr>
              <w:rPr>
                <w:sz w:val="20"/>
                <w:szCs w:val="20"/>
              </w:rPr>
            </w:pPr>
            <w:r>
              <w:rPr>
                <w:sz w:val="20"/>
                <w:szCs w:val="20"/>
              </w:rPr>
              <w:t>Midterm Exam</w:t>
            </w:r>
          </w:p>
        </w:tc>
      </w:tr>
      <w:tr w:rsidR="00021E98" w14:paraId="03FD05FB" w14:textId="77777777" w:rsidTr="00EE17A9">
        <w:trPr>
          <w:trHeight w:val="243"/>
        </w:trPr>
        <w:tc>
          <w:tcPr>
            <w:tcW w:w="762" w:type="dxa"/>
          </w:tcPr>
          <w:p w14:paraId="6AFF0946" w14:textId="0274D879" w:rsidR="00021E98" w:rsidRPr="00922929" w:rsidRDefault="00021E98" w:rsidP="00021E98">
            <w:pPr>
              <w:rPr>
                <w:sz w:val="20"/>
                <w:szCs w:val="20"/>
              </w:rPr>
            </w:pPr>
            <w:r w:rsidRPr="00922929">
              <w:rPr>
                <w:sz w:val="20"/>
                <w:szCs w:val="20"/>
              </w:rPr>
              <w:t>7</w:t>
            </w:r>
          </w:p>
        </w:tc>
        <w:tc>
          <w:tcPr>
            <w:tcW w:w="1004" w:type="dxa"/>
          </w:tcPr>
          <w:p w14:paraId="5513AC27" w14:textId="7D413612" w:rsidR="00021E98" w:rsidRPr="00922929" w:rsidRDefault="00DA19AA" w:rsidP="00021E98">
            <w:pPr>
              <w:rPr>
                <w:sz w:val="20"/>
                <w:szCs w:val="20"/>
              </w:rPr>
            </w:pPr>
            <w:r>
              <w:rPr>
                <w:sz w:val="20"/>
                <w:szCs w:val="20"/>
              </w:rPr>
              <w:t>9</w:t>
            </w:r>
            <w:r w:rsidR="001E4B35">
              <w:rPr>
                <w:sz w:val="20"/>
                <w:szCs w:val="20"/>
              </w:rPr>
              <w:t>/</w:t>
            </w:r>
            <w:r>
              <w:rPr>
                <w:sz w:val="20"/>
                <w:szCs w:val="20"/>
              </w:rPr>
              <w:t>23</w:t>
            </w:r>
            <w:r w:rsidR="001E4B35">
              <w:rPr>
                <w:sz w:val="20"/>
                <w:szCs w:val="20"/>
              </w:rPr>
              <w:t>/19</w:t>
            </w:r>
          </w:p>
        </w:tc>
        <w:tc>
          <w:tcPr>
            <w:tcW w:w="2999" w:type="dxa"/>
          </w:tcPr>
          <w:p w14:paraId="6EC03965" w14:textId="3C19FE5B" w:rsidR="00021E98" w:rsidRPr="00865ADB" w:rsidRDefault="00865ADB" w:rsidP="00865ADB">
            <w:pPr>
              <w:pStyle w:val="ListParagraph"/>
              <w:numPr>
                <w:ilvl w:val="0"/>
                <w:numId w:val="22"/>
              </w:numPr>
              <w:rPr>
                <w:sz w:val="20"/>
                <w:szCs w:val="20"/>
              </w:rPr>
            </w:pPr>
            <w:r>
              <w:rPr>
                <w:sz w:val="20"/>
                <w:szCs w:val="20"/>
              </w:rPr>
              <w:t>Microsoft Word</w:t>
            </w:r>
          </w:p>
        </w:tc>
        <w:tc>
          <w:tcPr>
            <w:tcW w:w="4663" w:type="dxa"/>
          </w:tcPr>
          <w:p w14:paraId="3958A0AF" w14:textId="67E997CA" w:rsidR="00865ADB" w:rsidRDefault="00865ADB" w:rsidP="00865ADB">
            <w:pPr>
              <w:pStyle w:val="ListParagraph"/>
              <w:numPr>
                <w:ilvl w:val="0"/>
                <w:numId w:val="22"/>
              </w:numPr>
              <w:rPr>
                <w:sz w:val="20"/>
                <w:szCs w:val="20"/>
              </w:rPr>
            </w:pPr>
            <w:r>
              <w:rPr>
                <w:sz w:val="20"/>
                <w:szCs w:val="20"/>
              </w:rPr>
              <w:t>Read “Important Instructions”</w:t>
            </w:r>
          </w:p>
          <w:p w14:paraId="153C02DF" w14:textId="52645B1A" w:rsidR="00021E98" w:rsidRDefault="00865ADB" w:rsidP="00865ADB">
            <w:pPr>
              <w:pStyle w:val="ListParagraph"/>
              <w:numPr>
                <w:ilvl w:val="0"/>
                <w:numId w:val="22"/>
              </w:numPr>
              <w:rPr>
                <w:sz w:val="20"/>
                <w:szCs w:val="20"/>
              </w:rPr>
            </w:pPr>
            <w:r>
              <w:rPr>
                <w:sz w:val="20"/>
                <w:szCs w:val="20"/>
              </w:rPr>
              <w:t>Proper Steps to Starting a Project</w:t>
            </w:r>
          </w:p>
          <w:p w14:paraId="0FB5F917" w14:textId="07FBFB5C" w:rsidR="00865ADB" w:rsidRDefault="00865ADB" w:rsidP="00865ADB">
            <w:pPr>
              <w:pStyle w:val="ListParagraph"/>
              <w:numPr>
                <w:ilvl w:val="0"/>
                <w:numId w:val="22"/>
              </w:numPr>
              <w:rPr>
                <w:sz w:val="20"/>
                <w:szCs w:val="20"/>
              </w:rPr>
            </w:pPr>
            <w:r>
              <w:rPr>
                <w:sz w:val="20"/>
                <w:szCs w:val="20"/>
              </w:rPr>
              <w:t xml:space="preserve">Introduction </w:t>
            </w:r>
            <w:r w:rsidR="00C00FB2">
              <w:rPr>
                <w:sz w:val="20"/>
                <w:szCs w:val="20"/>
              </w:rPr>
              <w:t>to Word</w:t>
            </w:r>
          </w:p>
          <w:p w14:paraId="7567D47F" w14:textId="77777777" w:rsidR="00865ADB" w:rsidRDefault="00865ADB" w:rsidP="00865ADB">
            <w:pPr>
              <w:pStyle w:val="ListParagraph"/>
              <w:numPr>
                <w:ilvl w:val="0"/>
                <w:numId w:val="22"/>
              </w:numPr>
              <w:rPr>
                <w:sz w:val="20"/>
                <w:szCs w:val="20"/>
              </w:rPr>
            </w:pPr>
            <w:r>
              <w:rPr>
                <w:sz w:val="20"/>
                <w:szCs w:val="20"/>
              </w:rPr>
              <w:t>Word A</w:t>
            </w:r>
          </w:p>
          <w:p w14:paraId="5F66C0BD" w14:textId="7B73E28D" w:rsidR="00865ADB" w:rsidRPr="00865ADB" w:rsidRDefault="00865ADB" w:rsidP="00865ADB">
            <w:pPr>
              <w:pStyle w:val="ListParagraph"/>
              <w:numPr>
                <w:ilvl w:val="0"/>
                <w:numId w:val="22"/>
              </w:numPr>
              <w:rPr>
                <w:sz w:val="20"/>
                <w:szCs w:val="20"/>
              </w:rPr>
            </w:pPr>
            <w:r>
              <w:rPr>
                <w:sz w:val="20"/>
                <w:szCs w:val="20"/>
              </w:rPr>
              <w:t>Word B</w:t>
            </w:r>
          </w:p>
        </w:tc>
      </w:tr>
      <w:tr w:rsidR="00021E98" w14:paraId="3301C3B2" w14:textId="77777777" w:rsidTr="00EE17A9">
        <w:trPr>
          <w:trHeight w:val="243"/>
        </w:trPr>
        <w:tc>
          <w:tcPr>
            <w:tcW w:w="762" w:type="dxa"/>
          </w:tcPr>
          <w:p w14:paraId="1CDB1034" w14:textId="57A14DF5" w:rsidR="00021E98" w:rsidRPr="00922929" w:rsidRDefault="00021E98" w:rsidP="00021E98">
            <w:pPr>
              <w:rPr>
                <w:sz w:val="20"/>
                <w:szCs w:val="20"/>
              </w:rPr>
            </w:pPr>
            <w:r w:rsidRPr="00922929">
              <w:rPr>
                <w:sz w:val="20"/>
                <w:szCs w:val="20"/>
              </w:rPr>
              <w:t>8</w:t>
            </w:r>
          </w:p>
        </w:tc>
        <w:tc>
          <w:tcPr>
            <w:tcW w:w="1004" w:type="dxa"/>
          </w:tcPr>
          <w:p w14:paraId="1B096034" w14:textId="489A134A" w:rsidR="005F75A3" w:rsidRPr="00922929" w:rsidRDefault="00AB2F7A" w:rsidP="00021E98">
            <w:pPr>
              <w:rPr>
                <w:sz w:val="20"/>
                <w:szCs w:val="20"/>
              </w:rPr>
            </w:pPr>
            <w:r>
              <w:rPr>
                <w:sz w:val="20"/>
                <w:szCs w:val="20"/>
              </w:rPr>
              <w:t>9</w:t>
            </w:r>
            <w:r w:rsidR="001E4B35">
              <w:rPr>
                <w:sz w:val="20"/>
                <w:szCs w:val="20"/>
              </w:rPr>
              <w:t>/</w:t>
            </w:r>
            <w:r>
              <w:rPr>
                <w:sz w:val="20"/>
                <w:szCs w:val="20"/>
              </w:rPr>
              <w:t>30</w:t>
            </w:r>
            <w:r w:rsidR="001E4B35">
              <w:rPr>
                <w:sz w:val="20"/>
                <w:szCs w:val="20"/>
              </w:rPr>
              <w:t>/19</w:t>
            </w:r>
          </w:p>
        </w:tc>
        <w:tc>
          <w:tcPr>
            <w:tcW w:w="2999" w:type="dxa"/>
          </w:tcPr>
          <w:p w14:paraId="51BC5F0A" w14:textId="0880275A" w:rsidR="00021E98" w:rsidRPr="00922929" w:rsidRDefault="00865ADB" w:rsidP="00865ADB">
            <w:pPr>
              <w:pStyle w:val="ListParagraph"/>
              <w:numPr>
                <w:ilvl w:val="0"/>
                <w:numId w:val="22"/>
              </w:numPr>
              <w:rPr>
                <w:sz w:val="20"/>
                <w:szCs w:val="20"/>
              </w:rPr>
            </w:pPr>
            <w:r w:rsidRPr="00865ADB">
              <w:rPr>
                <w:sz w:val="20"/>
                <w:szCs w:val="20"/>
              </w:rPr>
              <w:t>Microsoft Word</w:t>
            </w:r>
          </w:p>
        </w:tc>
        <w:tc>
          <w:tcPr>
            <w:tcW w:w="4663" w:type="dxa"/>
          </w:tcPr>
          <w:p w14:paraId="3E3DB4F7" w14:textId="77777777" w:rsidR="00021E98" w:rsidRDefault="00865ADB" w:rsidP="00865ADB">
            <w:pPr>
              <w:pStyle w:val="ListParagraph"/>
              <w:numPr>
                <w:ilvl w:val="0"/>
                <w:numId w:val="22"/>
              </w:numPr>
              <w:rPr>
                <w:sz w:val="20"/>
                <w:szCs w:val="20"/>
              </w:rPr>
            </w:pPr>
            <w:r>
              <w:rPr>
                <w:sz w:val="20"/>
                <w:szCs w:val="20"/>
              </w:rPr>
              <w:t>Word C</w:t>
            </w:r>
          </w:p>
          <w:p w14:paraId="6B639811" w14:textId="77777777" w:rsidR="00865ADB" w:rsidRDefault="00865ADB" w:rsidP="00865ADB">
            <w:pPr>
              <w:pStyle w:val="ListParagraph"/>
              <w:numPr>
                <w:ilvl w:val="0"/>
                <w:numId w:val="22"/>
              </w:numPr>
              <w:rPr>
                <w:sz w:val="20"/>
                <w:szCs w:val="20"/>
              </w:rPr>
            </w:pPr>
            <w:r>
              <w:rPr>
                <w:sz w:val="20"/>
                <w:szCs w:val="20"/>
              </w:rPr>
              <w:t>Word D</w:t>
            </w:r>
          </w:p>
          <w:p w14:paraId="4296ECA8" w14:textId="6A6A58C2" w:rsidR="00865ADB" w:rsidRPr="00922929" w:rsidRDefault="00865ADB" w:rsidP="00865ADB">
            <w:pPr>
              <w:pStyle w:val="ListParagraph"/>
              <w:numPr>
                <w:ilvl w:val="0"/>
                <w:numId w:val="22"/>
              </w:numPr>
              <w:rPr>
                <w:sz w:val="20"/>
                <w:szCs w:val="20"/>
              </w:rPr>
            </w:pPr>
            <w:r>
              <w:rPr>
                <w:sz w:val="20"/>
                <w:szCs w:val="20"/>
              </w:rPr>
              <w:t>Word D2</w:t>
            </w:r>
          </w:p>
        </w:tc>
      </w:tr>
      <w:tr w:rsidR="00021E98" w14:paraId="10100194" w14:textId="77777777" w:rsidTr="00EE17A9">
        <w:trPr>
          <w:trHeight w:val="243"/>
        </w:trPr>
        <w:tc>
          <w:tcPr>
            <w:tcW w:w="762" w:type="dxa"/>
          </w:tcPr>
          <w:p w14:paraId="65BD5542" w14:textId="62388C17" w:rsidR="00021E98" w:rsidRPr="00922929" w:rsidRDefault="00021E98" w:rsidP="00021E98">
            <w:pPr>
              <w:rPr>
                <w:sz w:val="20"/>
                <w:szCs w:val="20"/>
              </w:rPr>
            </w:pPr>
            <w:r w:rsidRPr="00922929">
              <w:rPr>
                <w:sz w:val="20"/>
                <w:szCs w:val="20"/>
              </w:rPr>
              <w:t>9</w:t>
            </w:r>
          </w:p>
        </w:tc>
        <w:tc>
          <w:tcPr>
            <w:tcW w:w="1004" w:type="dxa"/>
          </w:tcPr>
          <w:p w14:paraId="2B7CBDC3" w14:textId="43B6E134" w:rsidR="00021E98" w:rsidRPr="00922929" w:rsidRDefault="005E1399" w:rsidP="00021E98">
            <w:pPr>
              <w:rPr>
                <w:sz w:val="20"/>
                <w:szCs w:val="20"/>
              </w:rPr>
            </w:pPr>
            <w:r>
              <w:rPr>
                <w:sz w:val="20"/>
                <w:szCs w:val="20"/>
              </w:rPr>
              <w:t>10/7</w:t>
            </w:r>
            <w:r w:rsidR="001E4B35">
              <w:rPr>
                <w:sz w:val="20"/>
                <w:szCs w:val="20"/>
              </w:rPr>
              <w:t>/19</w:t>
            </w:r>
          </w:p>
        </w:tc>
        <w:tc>
          <w:tcPr>
            <w:tcW w:w="2999" w:type="dxa"/>
          </w:tcPr>
          <w:p w14:paraId="6B88B42F" w14:textId="0CDC02AB" w:rsidR="00021E98" w:rsidRPr="00922929" w:rsidRDefault="00865ADB" w:rsidP="00865ADB">
            <w:pPr>
              <w:pStyle w:val="ListParagraph"/>
              <w:numPr>
                <w:ilvl w:val="0"/>
                <w:numId w:val="22"/>
              </w:numPr>
              <w:rPr>
                <w:sz w:val="20"/>
                <w:szCs w:val="20"/>
              </w:rPr>
            </w:pPr>
            <w:r w:rsidRPr="00865ADB">
              <w:rPr>
                <w:sz w:val="20"/>
                <w:szCs w:val="20"/>
              </w:rPr>
              <w:t>Microsoft Word</w:t>
            </w:r>
          </w:p>
        </w:tc>
        <w:tc>
          <w:tcPr>
            <w:tcW w:w="4663" w:type="dxa"/>
          </w:tcPr>
          <w:p w14:paraId="142E68F4" w14:textId="77777777" w:rsidR="00021E98" w:rsidRDefault="00865ADB" w:rsidP="00865ADB">
            <w:pPr>
              <w:pStyle w:val="ListParagraph"/>
              <w:numPr>
                <w:ilvl w:val="0"/>
                <w:numId w:val="22"/>
              </w:numPr>
              <w:rPr>
                <w:sz w:val="20"/>
                <w:szCs w:val="20"/>
              </w:rPr>
            </w:pPr>
            <w:r>
              <w:rPr>
                <w:sz w:val="20"/>
                <w:szCs w:val="20"/>
              </w:rPr>
              <w:t>Word Quiz (Matching)</w:t>
            </w:r>
          </w:p>
          <w:p w14:paraId="767560D0" w14:textId="725900B4" w:rsidR="00865ADB" w:rsidRPr="00922929" w:rsidRDefault="00865ADB" w:rsidP="00865ADB">
            <w:pPr>
              <w:pStyle w:val="ListParagraph"/>
              <w:numPr>
                <w:ilvl w:val="0"/>
                <w:numId w:val="22"/>
              </w:numPr>
              <w:rPr>
                <w:sz w:val="20"/>
                <w:szCs w:val="20"/>
              </w:rPr>
            </w:pPr>
            <w:r>
              <w:rPr>
                <w:sz w:val="20"/>
                <w:szCs w:val="20"/>
              </w:rPr>
              <w:t>Word Quiz (Hands On)</w:t>
            </w:r>
          </w:p>
        </w:tc>
      </w:tr>
      <w:tr w:rsidR="00021E98" w14:paraId="5860158D" w14:textId="77777777" w:rsidTr="00EE17A9">
        <w:trPr>
          <w:trHeight w:val="243"/>
        </w:trPr>
        <w:tc>
          <w:tcPr>
            <w:tcW w:w="762" w:type="dxa"/>
          </w:tcPr>
          <w:p w14:paraId="5119418A" w14:textId="31D8207C" w:rsidR="00021E98" w:rsidRPr="00922929" w:rsidRDefault="00021E98" w:rsidP="00021E98">
            <w:pPr>
              <w:rPr>
                <w:sz w:val="20"/>
                <w:szCs w:val="20"/>
              </w:rPr>
            </w:pPr>
            <w:r w:rsidRPr="00922929">
              <w:rPr>
                <w:sz w:val="20"/>
                <w:szCs w:val="20"/>
              </w:rPr>
              <w:t>10</w:t>
            </w:r>
          </w:p>
        </w:tc>
        <w:tc>
          <w:tcPr>
            <w:tcW w:w="1004" w:type="dxa"/>
          </w:tcPr>
          <w:p w14:paraId="50F41C81" w14:textId="1928A780" w:rsidR="00021E98" w:rsidRPr="00922929" w:rsidRDefault="005B130D" w:rsidP="00021E98">
            <w:pPr>
              <w:rPr>
                <w:sz w:val="20"/>
                <w:szCs w:val="20"/>
              </w:rPr>
            </w:pPr>
            <w:r>
              <w:rPr>
                <w:sz w:val="20"/>
                <w:szCs w:val="20"/>
              </w:rPr>
              <w:t>10/14</w:t>
            </w:r>
            <w:r w:rsidR="0046114D">
              <w:rPr>
                <w:sz w:val="20"/>
                <w:szCs w:val="20"/>
              </w:rPr>
              <w:t>/19</w:t>
            </w:r>
          </w:p>
        </w:tc>
        <w:tc>
          <w:tcPr>
            <w:tcW w:w="2999" w:type="dxa"/>
          </w:tcPr>
          <w:p w14:paraId="3FF664BE" w14:textId="52B017B8" w:rsidR="00021E98" w:rsidRPr="00922929" w:rsidRDefault="00C00FB2" w:rsidP="00865ADB">
            <w:pPr>
              <w:pStyle w:val="ListParagraph"/>
              <w:numPr>
                <w:ilvl w:val="0"/>
                <w:numId w:val="22"/>
              </w:numPr>
              <w:rPr>
                <w:sz w:val="20"/>
                <w:szCs w:val="20"/>
              </w:rPr>
            </w:pPr>
            <w:r>
              <w:rPr>
                <w:sz w:val="20"/>
                <w:szCs w:val="20"/>
              </w:rPr>
              <w:t>Microsoft Excel</w:t>
            </w:r>
          </w:p>
        </w:tc>
        <w:tc>
          <w:tcPr>
            <w:tcW w:w="4663" w:type="dxa"/>
          </w:tcPr>
          <w:p w14:paraId="27BB297E" w14:textId="77777777" w:rsidR="00C00FB2" w:rsidRDefault="00C00FB2" w:rsidP="00C00FB2">
            <w:pPr>
              <w:pStyle w:val="ListParagraph"/>
              <w:numPr>
                <w:ilvl w:val="0"/>
                <w:numId w:val="22"/>
              </w:numPr>
              <w:rPr>
                <w:sz w:val="20"/>
                <w:szCs w:val="20"/>
              </w:rPr>
            </w:pPr>
            <w:r>
              <w:rPr>
                <w:sz w:val="20"/>
                <w:szCs w:val="20"/>
              </w:rPr>
              <w:t>Read “Important Instructions”</w:t>
            </w:r>
          </w:p>
          <w:p w14:paraId="1C52F603" w14:textId="653CF2AF" w:rsidR="00C00FB2" w:rsidRDefault="00C00FB2" w:rsidP="00C00FB2">
            <w:pPr>
              <w:pStyle w:val="ListParagraph"/>
              <w:numPr>
                <w:ilvl w:val="0"/>
                <w:numId w:val="22"/>
              </w:numPr>
              <w:rPr>
                <w:sz w:val="20"/>
                <w:szCs w:val="20"/>
              </w:rPr>
            </w:pPr>
            <w:r>
              <w:rPr>
                <w:sz w:val="20"/>
                <w:szCs w:val="20"/>
              </w:rPr>
              <w:t xml:space="preserve">Introduction to Excel </w:t>
            </w:r>
          </w:p>
          <w:p w14:paraId="35B480F8" w14:textId="279004F8" w:rsidR="00C00FB2" w:rsidRDefault="00C00FB2" w:rsidP="00C00FB2">
            <w:pPr>
              <w:pStyle w:val="ListParagraph"/>
              <w:numPr>
                <w:ilvl w:val="0"/>
                <w:numId w:val="22"/>
              </w:numPr>
              <w:rPr>
                <w:sz w:val="20"/>
                <w:szCs w:val="20"/>
              </w:rPr>
            </w:pPr>
            <w:r>
              <w:rPr>
                <w:sz w:val="20"/>
                <w:szCs w:val="20"/>
              </w:rPr>
              <w:t>Excel A</w:t>
            </w:r>
          </w:p>
          <w:p w14:paraId="6A83ABBB" w14:textId="0B8A4579" w:rsidR="00021E98" w:rsidRPr="00922929" w:rsidRDefault="00C00FB2" w:rsidP="00C00FB2">
            <w:pPr>
              <w:pStyle w:val="ListParagraph"/>
              <w:numPr>
                <w:ilvl w:val="0"/>
                <w:numId w:val="22"/>
              </w:numPr>
              <w:rPr>
                <w:sz w:val="20"/>
                <w:szCs w:val="20"/>
              </w:rPr>
            </w:pPr>
            <w:r>
              <w:rPr>
                <w:sz w:val="20"/>
                <w:szCs w:val="20"/>
              </w:rPr>
              <w:t>Excel A2</w:t>
            </w:r>
          </w:p>
        </w:tc>
      </w:tr>
      <w:tr w:rsidR="00C00FB2" w14:paraId="05A0F7A2" w14:textId="77777777" w:rsidTr="00EE17A9">
        <w:trPr>
          <w:trHeight w:val="243"/>
        </w:trPr>
        <w:tc>
          <w:tcPr>
            <w:tcW w:w="762" w:type="dxa"/>
          </w:tcPr>
          <w:p w14:paraId="79279C49" w14:textId="32502B5D" w:rsidR="00C00FB2" w:rsidRPr="00922929" w:rsidRDefault="00C00FB2" w:rsidP="00C00FB2">
            <w:pPr>
              <w:rPr>
                <w:sz w:val="20"/>
                <w:szCs w:val="20"/>
              </w:rPr>
            </w:pPr>
            <w:r w:rsidRPr="00922929">
              <w:rPr>
                <w:sz w:val="20"/>
                <w:szCs w:val="20"/>
              </w:rPr>
              <w:t>11</w:t>
            </w:r>
          </w:p>
        </w:tc>
        <w:tc>
          <w:tcPr>
            <w:tcW w:w="1004" w:type="dxa"/>
          </w:tcPr>
          <w:p w14:paraId="7FA38318" w14:textId="253340A7" w:rsidR="00C00FB2" w:rsidRPr="00922929" w:rsidRDefault="00327C96" w:rsidP="00C00FB2">
            <w:pPr>
              <w:rPr>
                <w:sz w:val="20"/>
                <w:szCs w:val="20"/>
              </w:rPr>
            </w:pPr>
            <w:r>
              <w:rPr>
                <w:sz w:val="20"/>
                <w:szCs w:val="20"/>
              </w:rPr>
              <w:t>10/21</w:t>
            </w:r>
            <w:r w:rsidR="0046114D">
              <w:rPr>
                <w:sz w:val="20"/>
                <w:szCs w:val="20"/>
              </w:rPr>
              <w:t>/19</w:t>
            </w:r>
          </w:p>
        </w:tc>
        <w:tc>
          <w:tcPr>
            <w:tcW w:w="2999" w:type="dxa"/>
          </w:tcPr>
          <w:p w14:paraId="3EE9232F" w14:textId="43C8744B" w:rsidR="00C00FB2" w:rsidRPr="00922929" w:rsidRDefault="00C00FB2" w:rsidP="00C00FB2">
            <w:pPr>
              <w:pStyle w:val="ListParagraph"/>
              <w:numPr>
                <w:ilvl w:val="0"/>
                <w:numId w:val="22"/>
              </w:numPr>
              <w:rPr>
                <w:sz w:val="20"/>
                <w:szCs w:val="20"/>
              </w:rPr>
            </w:pPr>
            <w:r>
              <w:rPr>
                <w:sz w:val="20"/>
                <w:szCs w:val="20"/>
              </w:rPr>
              <w:t>Microsoft Excel</w:t>
            </w:r>
          </w:p>
        </w:tc>
        <w:tc>
          <w:tcPr>
            <w:tcW w:w="4663" w:type="dxa"/>
          </w:tcPr>
          <w:p w14:paraId="59BEC08E" w14:textId="77777777" w:rsidR="00C00FB2" w:rsidRDefault="00C00FB2" w:rsidP="00C00FB2">
            <w:pPr>
              <w:pStyle w:val="ListParagraph"/>
              <w:numPr>
                <w:ilvl w:val="0"/>
                <w:numId w:val="22"/>
              </w:numPr>
              <w:rPr>
                <w:sz w:val="20"/>
                <w:szCs w:val="20"/>
              </w:rPr>
            </w:pPr>
            <w:r>
              <w:rPr>
                <w:sz w:val="20"/>
                <w:szCs w:val="20"/>
              </w:rPr>
              <w:t>Excel B</w:t>
            </w:r>
          </w:p>
          <w:p w14:paraId="10F79878" w14:textId="59992124" w:rsidR="00C00FB2" w:rsidRPr="00922929" w:rsidRDefault="00C00FB2" w:rsidP="00C00FB2">
            <w:pPr>
              <w:pStyle w:val="ListParagraph"/>
              <w:numPr>
                <w:ilvl w:val="0"/>
                <w:numId w:val="22"/>
              </w:numPr>
              <w:rPr>
                <w:sz w:val="20"/>
                <w:szCs w:val="20"/>
              </w:rPr>
            </w:pPr>
            <w:r>
              <w:rPr>
                <w:sz w:val="20"/>
                <w:szCs w:val="20"/>
              </w:rPr>
              <w:t>Excel C</w:t>
            </w:r>
          </w:p>
        </w:tc>
      </w:tr>
      <w:tr w:rsidR="00C00FB2" w14:paraId="5D89BADC" w14:textId="77777777" w:rsidTr="00EE17A9">
        <w:trPr>
          <w:trHeight w:val="243"/>
        </w:trPr>
        <w:tc>
          <w:tcPr>
            <w:tcW w:w="762" w:type="dxa"/>
          </w:tcPr>
          <w:p w14:paraId="0B48B2A2" w14:textId="2FA0BF40" w:rsidR="00C00FB2" w:rsidRPr="00922929" w:rsidRDefault="00C00FB2" w:rsidP="00C00FB2">
            <w:pPr>
              <w:rPr>
                <w:sz w:val="20"/>
                <w:szCs w:val="20"/>
              </w:rPr>
            </w:pPr>
            <w:r w:rsidRPr="00922929">
              <w:rPr>
                <w:sz w:val="20"/>
                <w:szCs w:val="20"/>
              </w:rPr>
              <w:t>12</w:t>
            </w:r>
          </w:p>
        </w:tc>
        <w:tc>
          <w:tcPr>
            <w:tcW w:w="1004" w:type="dxa"/>
          </w:tcPr>
          <w:p w14:paraId="7EF9ADD7" w14:textId="2EEC20AC" w:rsidR="00C00FB2" w:rsidRPr="00922929" w:rsidRDefault="00327C96" w:rsidP="00C00FB2">
            <w:pPr>
              <w:rPr>
                <w:sz w:val="20"/>
                <w:szCs w:val="20"/>
              </w:rPr>
            </w:pPr>
            <w:r>
              <w:rPr>
                <w:sz w:val="20"/>
                <w:szCs w:val="20"/>
              </w:rPr>
              <w:t>10</w:t>
            </w:r>
            <w:r w:rsidR="0046114D">
              <w:rPr>
                <w:sz w:val="20"/>
                <w:szCs w:val="20"/>
              </w:rPr>
              <w:t>/</w:t>
            </w:r>
            <w:r>
              <w:rPr>
                <w:sz w:val="20"/>
                <w:szCs w:val="20"/>
              </w:rPr>
              <w:t>28/</w:t>
            </w:r>
            <w:r w:rsidR="0046114D">
              <w:rPr>
                <w:sz w:val="20"/>
                <w:szCs w:val="20"/>
              </w:rPr>
              <w:t>19</w:t>
            </w:r>
          </w:p>
        </w:tc>
        <w:tc>
          <w:tcPr>
            <w:tcW w:w="2999" w:type="dxa"/>
          </w:tcPr>
          <w:p w14:paraId="4B8F0BC3" w14:textId="7D56A6AC" w:rsidR="00C00FB2" w:rsidRPr="00922929" w:rsidRDefault="00C00FB2" w:rsidP="00C00FB2">
            <w:pPr>
              <w:pStyle w:val="ListParagraph"/>
              <w:numPr>
                <w:ilvl w:val="0"/>
                <w:numId w:val="22"/>
              </w:numPr>
              <w:rPr>
                <w:sz w:val="20"/>
                <w:szCs w:val="20"/>
              </w:rPr>
            </w:pPr>
            <w:r>
              <w:rPr>
                <w:sz w:val="20"/>
                <w:szCs w:val="20"/>
              </w:rPr>
              <w:t>Microsoft Excel</w:t>
            </w:r>
          </w:p>
        </w:tc>
        <w:tc>
          <w:tcPr>
            <w:tcW w:w="4663" w:type="dxa"/>
          </w:tcPr>
          <w:p w14:paraId="7C3452BB" w14:textId="77777777" w:rsidR="00C00FB2" w:rsidRDefault="00C00FB2" w:rsidP="00C00FB2">
            <w:pPr>
              <w:pStyle w:val="ListParagraph"/>
              <w:numPr>
                <w:ilvl w:val="0"/>
                <w:numId w:val="22"/>
              </w:numPr>
              <w:rPr>
                <w:sz w:val="20"/>
                <w:szCs w:val="20"/>
              </w:rPr>
            </w:pPr>
            <w:r>
              <w:rPr>
                <w:sz w:val="20"/>
                <w:szCs w:val="20"/>
              </w:rPr>
              <w:t>Excel D</w:t>
            </w:r>
          </w:p>
          <w:p w14:paraId="5C1E79D2" w14:textId="4965C68D" w:rsidR="00C00FB2" w:rsidRDefault="00C00FB2" w:rsidP="00C00FB2">
            <w:pPr>
              <w:pStyle w:val="ListParagraph"/>
              <w:numPr>
                <w:ilvl w:val="0"/>
                <w:numId w:val="22"/>
              </w:numPr>
              <w:rPr>
                <w:sz w:val="20"/>
                <w:szCs w:val="20"/>
              </w:rPr>
            </w:pPr>
            <w:r>
              <w:rPr>
                <w:sz w:val="20"/>
                <w:szCs w:val="20"/>
              </w:rPr>
              <w:t>Excel Quiz (Matching)</w:t>
            </w:r>
          </w:p>
          <w:p w14:paraId="49C31F04" w14:textId="0F6EA3B4" w:rsidR="00C00FB2" w:rsidRPr="00922929" w:rsidRDefault="00C00FB2" w:rsidP="00C00FB2">
            <w:pPr>
              <w:pStyle w:val="ListParagraph"/>
              <w:numPr>
                <w:ilvl w:val="0"/>
                <w:numId w:val="22"/>
              </w:numPr>
              <w:rPr>
                <w:sz w:val="20"/>
                <w:szCs w:val="20"/>
              </w:rPr>
            </w:pPr>
            <w:r>
              <w:rPr>
                <w:sz w:val="20"/>
                <w:szCs w:val="20"/>
              </w:rPr>
              <w:t>Excel (Hands On)</w:t>
            </w:r>
          </w:p>
        </w:tc>
      </w:tr>
      <w:tr w:rsidR="0046114D" w14:paraId="64858E8F" w14:textId="77777777" w:rsidTr="00EE17A9">
        <w:trPr>
          <w:trHeight w:val="243"/>
        </w:trPr>
        <w:tc>
          <w:tcPr>
            <w:tcW w:w="762" w:type="dxa"/>
          </w:tcPr>
          <w:p w14:paraId="67545C3E" w14:textId="1C959660" w:rsidR="0046114D" w:rsidRPr="00922929" w:rsidRDefault="0046114D" w:rsidP="0046114D">
            <w:pPr>
              <w:rPr>
                <w:sz w:val="20"/>
                <w:szCs w:val="20"/>
              </w:rPr>
            </w:pPr>
            <w:r w:rsidRPr="00922929">
              <w:rPr>
                <w:sz w:val="20"/>
                <w:szCs w:val="20"/>
              </w:rPr>
              <w:lastRenderedPageBreak/>
              <w:t>1</w:t>
            </w:r>
            <w:r>
              <w:rPr>
                <w:sz w:val="20"/>
                <w:szCs w:val="20"/>
              </w:rPr>
              <w:t>3</w:t>
            </w:r>
          </w:p>
        </w:tc>
        <w:tc>
          <w:tcPr>
            <w:tcW w:w="1004" w:type="dxa"/>
          </w:tcPr>
          <w:p w14:paraId="2A6399A8" w14:textId="35C993C8" w:rsidR="0046114D" w:rsidRDefault="00F85EDC" w:rsidP="0046114D">
            <w:pPr>
              <w:rPr>
                <w:sz w:val="20"/>
                <w:szCs w:val="20"/>
              </w:rPr>
            </w:pPr>
            <w:r>
              <w:rPr>
                <w:sz w:val="20"/>
                <w:szCs w:val="20"/>
              </w:rPr>
              <w:t>11/4</w:t>
            </w:r>
            <w:r w:rsidR="0046114D">
              <w:rPr>
                <w:sz w:val="20"/>
                <w:szCs w:val="20"/>
              </w:rPr>
              <w:t>/19</w:t>
            </w:r>
          </w:p>
        </w:tc>
        <w:tc>
          <w:tcPr>
            <w:tcW w:w="2999" w:type="dxa"/>
          </w:tcPr>
          <w:p w14:paraId="4A0A816C" w14:textId="05DEBB62" w:rsidR="0046114D" w:rsidRDefault="0046114D" w:rsidP="0046114D">
            <w:pPr>
              <w:pStyle w:val="ListParagraph"/>
              <w:numPr>
                <w:ilvl w:val="0"/>
                <w:numId w:val="22"/>
              </w:numPr>
              <w:rPr>
                <w:sz w:val="20"/>
                <w:szCs w:val="20"/>
              </w:rPr>
            </w:pPr>
            <w:r>
              <w:rPr>
                <w:sz w:val="20"/>
                <w:szCs w:val="20"/>
              </w:rPr>
              <w:t>Microsoft PowerPoint</w:t>
            </w:r>
          </w:p>
        </w:tc>
        <w:tc>
          <w:tcPr>
            <w:tcW w:w="4663" w:type="dxa"/>
          </w:tcPr>
          <w:p w14:paraId="4CC761BD" w14:textId="77777777" w:rsidR="0046114D" w:rsidRDefault="0046114D" w:rsidP="0046114D">
            <w:pPr>
              <w:pStyle w:val="ListParagraph"/>
              <w:numPr>
                <w:ilvl w:val="0"/>
                <w:numId w:val="22"/>
              </w:numPr>
              <w:rPr>
                <w:sz w:val="20"/>
                <w:szCs w:val="20"/>
              </w:rPr>
            </w:pPr>
            <w:r>
              <w:rPr>
                <w:sz w:val="20"/>
                <w:szCs w:val="20"/>
              </w:rPr>
              <w:t>PowerPoint A</w:t>
            </w:r>
          </w:p>
          <w:p w14:paraId="1013D957" w14:textId="17FD5FE9" w:rsidR="0046114D" w:rsidRDefault="0046114D" w:rsidP="0046114D">
            <w:pPr>
              <w:pStyle w:val="ListParagraph"/>
              <w:numPr>
                <w:ilvl w:val="0"/>
                <w:numId w:val="22"/>
              </w:numPr>
              <w:rPr>
                <w:sz w:val="20"/>
                <w:szCs w:val="20"/>
              </w:rPr>
            </w:pPr>
            <w:r>
              <w:rPr>
                <w:sz w:val="20"/>
                <w:szCs w:val="20"/>
              </w:rPr>
              <w:t>PowerPoint B</w:t>
            </w:r>
          </w:p>
        </w:tc>
      </w:tr>
      <w:tr w:rsidR="0046114D" w14:paraId="4A10BDBB" w14:textId="77777777" w:rsidTr="00EE17A9">
        <w:trPr>
          <w:trHeight w:val="243"/>
        </w:trPr>
        <w:tc>
          <w:tcPr>
            <w:tcW w:w="762" w:type="dxa"/>
          </w:tcPr>
          <w:p w14:paraId="07D28508" w14:textId="16E43139" w:rsidR="0046114D" w:rsidRPr="00922929" w:rsidRDefault="0046114D" w:rsidP="0046114D">
            <w:pPr>
              <w:rPr>
                <w:sz w:val="20"/>
                <w:szCs w:val="20"/>
              </w:rPr>
            </w:pPr>
            <w:r>
              <w:rPr>
                <w:sz w:val="20"/>
                <w:szCs w:val="20"/>
              </w:rPr>
              <w:t>14</w:t>
            </w:r>
          </w:p>
        </w:tc>
        <w:tc>
          <w:tcPr>
            <w:tcW w:w="1004" w:type="dxa"/>
          </w:tcPr>
          <w:p w14:paraId="32464818" w14:textId="00368A72" w:rsidR="0046114D" w:rsidRPr="00922929" w:rsidRDefault="00B871BE" w:rsidP="0046114D">
            <w:pPr>
              <w:rPr>
                <w:sz w:val="20"/>
                <w:szCs w:val="20"/>
              </w:rPr>
            </w:pPr>
            <w:r>
              <w:rPr>
                <w:sz w:val="20"/>
                <w:szCs w:val="20"/>
              </w:rPr>
              <w:t>11/11</w:t>
            </w:r>
            <w:r w:rsidR="0046114D">
              <w:rPr>
                <w:sz w:val="20"/>
                <w:szCs w:val="20"/>
              </w:rPr>
              <w:t>/19</w:t>
            </w:r>
          </w:p>
        </w:tc>
        <w:tc>
          <w:tcPr>
            <w:tcW w:w="2999" w:type="dxa"/>
          </w:tcPr>
          <w:p w14:paraId="4D487F6F" w14:textId="6CA20B14" w:rsidR="0046114D" w:rsidRPr="00922929" w:rsidRDefault="0046114D" w:rsidP="0046114D">
            <w:pPr>
              <w:pStyle w:val="ListParagraph"/>
              <w:numPr>
                <w:ilvl w:val="0"/>
                <w:numId w:val="22"/>
              </w:numPr>
              <w:rPr>
                <w:sz w:val="20"/>
                <w:szCs w:val="20"/>
              </w:rPr>
            </w:pPr>
            <w:r>
              <w:rPr>
                <w:sz w:val="20"/>
                <w:szCs w:val="20"/>
              </w:rPr>
              <w:t>Microsoft Access</w:t>
            </w:r>
          </w:p>
        </w:tc>
        <w:tc>
          <w:tcPr>
            <w:tcW w:w="4663" w:type="dxa"/>
          </w:tcPr>
          <w:p w14:paraId="589E75E2" w14:textId="77777777" w:rsidR="0046114D" w:rsidRDefault="0046114D" w:rsidP="0046114D">
            <w:pPr>
              <w:pStyle w:val="ListParagraph"/>
              <w:numPr>
                <w:ilvl w:val="0"/>
                <w:numId w:val="22"/>
              </w:numPr>
              <w:rPr>
                <w:sz w:val="20"/>
                <w:szCs w:val="20"/>
              </w:rPr>
            </w:pPr>
            <w:r>
              <w:rPr>
                <w:sz w:val="20"/>
                <w:szCs w:val="20"/>
              </w:rPr>
              <w:t>Access (Part 1)</w:t>
            </w:r>
          </w:p>
          <w:p w14:paraId="714DA06F" w14:textId="272255FF" w:rsidR="0046114D" w:rsidRPr="00922929" w:rsidRDefault="0046114D" w:rsidP="0046114D">
            <w:pPr>
              <w:pStyle w:val="ListParagraph"/>
              <w:numPr>
                <w:ilvl w:val="0"/>
                <w:numId w:val="22"/>
              </w:numPr>
              <w:rPr>
                <w:sz w:val="20"/>
                <w:szCs w:val="20"/>
              </w:rPr>
            </w:pPr>
            <w:r>
              <w:rPr>
                <w:sz w:val="20"/>
                <w:szCs w:val="20"/>
              </w:rPr>
              <w:t>Access (Part 2)</w:t>
            </w:r>
          </w:p>
        </w:tc>
      </w:tr>
      <w:tr w:rsidR="0046114D" w14:paraId="1B16F682" w14:textId="77777777" w:rsidTr="00EE17A9">
        <w:trPr>
          <w:trHeight w:val="243"/>
        </w:trPr>
        <w:tc>
          <w:tcPr>
            <w:tcW w:w="762" w:type="dxa"/>
          </w:tcPr>
          <w:p w14:paraId="337590EF" w14:textId="7E7B2C5D" w:rsidR="0046114D" w:rsidRPr="00922929" w:rsidRDefault="0046114D" w:rsidP="0046114D">
            <w:pPr>
              <w:rPr>
                <w:sz w:val="20"/>
                <w:szCs w:val="20"/>
              </w:rPr>
            </w:pPr>
            <w:r w:rsidRPr="00922929">
              <w:rPr>
                <w:sz w:val="20"/>
                <w:szCs w:val="20"/>
              </w:rPr>
              <w:t>15</w:t>
            </w:r>
          </w:p>
        </w:tc>
        <w:tc>
          <w:tcPr>
            <w:tcW w:w="1004" w:type="dxa"/>
          </w:tcPr>
          <w:p w14:paraId="4045DF2A" w14:textId="5A203A7D" w:rsidR="0046114D" w:rsidRPr="00922929" w:rsidRDefault="00B871BE" w:rsidP="0046114D">
            <w:pPr>
              <w:rPr>
                <w:sz w:val="20"/>
                <w:szCs w:val="20"/>
              </w:rPr>
            </w:pPr>
            <w:r>
              <w:rPr>
                <w:sz w:val="20"/>
                <w:szCs w:val="20"/>
              </w:rPr>
              <w:t>11/18</w:t>
            </w:r>
            <w:r w:rsidR="0046114D">
              <w:rPr>
                <w:sz w:val="20"/>
                <w:szCs w:val="20"/>
              </w:rPr>
              <w:t>/19</w:t>
            </w:r>
          </w:p>
        </w:tc>
        <w:tc>
          <w:tcPr>
            <w:tcW w:w="2999" w:type="dxa"/>
          </w:tcPr>
          <w:p w14:paraId="538F2CE4" w14:textId="7ADE04CA" w:rsidR="0046114D" w:rsidRPr="00922929" w:rsidRDefault="0046114D" w:rsidP="0046114D">
            <w:pPr>
              <w:pStyle w:val="ListParagraph"/>
              <w:numPr>
                <w:ilvl w:val="0"/>
                <w:numId w:val="22"/>
              </w:numPr>
              <w:rPr>
                <w:sz w:val="20"/>
                <w:szCs w:val="20"/>
              </w:rPr>
            </w:pPr>
            <w:r>
              <w:rPr>
                <w:sz w:val="20"/>
                <w:szCs w:val="20"/>
              </w:rPr>
              <w:t>The Internet and the Web</w:t>
            </w:r>
          </w:p>
        </w:tc>
        <w:tc>
          <w:tcPr>
            <w:tcW w:w="4663" w:type="dxa"/>
          </w:tcPr>
          <w:p w14:paraId="6ECD34FF" w14:textId="77777777" w:rsidR="0046114D" w:rsidRDefault="0046114D" w:rsidP="0046114D">
            <w:pPr>
              <w:pStyle w:val="ListParagraph"/>
              <w:numPr>
                <w:ilvl w:val="0"/>
                <w:numId w:val="22"/>
              </w:numPr>
              <w:rPr>
                <w:sz w:val="20"/>
                <w:szCs w:val="20"/>
              </w:rPr>
            </w:pPr>
            <w:r>
              <w:rPr>
                <w:sz w:val="20"/>
                <w:szCs w:val="20"/>
              </w:rPr>
              <w:t>Web A</w:t>
            </w:r>
          </w:p>
          <w:p w14:paraId="36BA107A" w14:textId="035E9099" w:rsidR="0046114D" w:rsidRPr="00922929" w:rsidRDefault="0046114D" w:rsidP="0046114D">
            <w:pPr>
              <w:pStyle w:val="ListParagraph"/>
              <w:numPr>
                <w:ilvl w:val="0"/>
                <w:numId w:val="22"/>
              </w:numPr>
              <w:rPr>
                <w:sz w:val="20"/>
                <w:szCs w:val="20"/>
              </w:rPr>
            </w:pPr>
            <w:r>
              <w:rPr>
                <w:sz w:val="20"/>
                <w:szCs w:val="20"/>
              </w:rPr>
              <w:t>Web B</w:t>
            </w:r>
          </w:p>
        </w:tc>
      </w:tr>
      <w:tr w:rsidR="0046114D" w14:paraId="3379750A" w14:textId="77777777" w:rsidTr="00EE17A9">
        <w:trPr>
          <w:trHeight w:val="227"/>
        </w:trPr>
        <w:tc>
          <w:tcPr>
            <w:tcW w:w="762" w:type="dxa"/>
          </w:tcPr>
          <w:p w14:paraId="5AFB9910" w14:textId="07000B24" w:rsidR="0046114D" w:rsidRPr="00922929" w:rsidRDefault="0046114D" w:rsidP="0046114D">
            <w:pPr>
              <w:rPr>
                <w:sz w:val="20"/>
                <w:szCs w:val="20"/>
              </w:rPr>
            </w:pPr>
            <w:r w:rsidRPr="00922929">
              <w:rPr>
                <w:sz w:val="20"/>
                <w:szCs w:val="20"/>
              </w:rPr>
              <w:t>16</w:t>
            </w:r>
          </w:p>
        </w:tc>
        <w:tc>
          <w:tcPr>
            <w:tcW w:w="1004" w:type="dxa"/>
          </w:tcPr>
          <w:p w14:paraId="012BF1BA" w14:textId="29C8A1DB" w:rsidR="0046114D" w:rsidRPr="00922929" w:rsidRDefault="00F44F44" w:rsidP="0046114D">
            <w:pPr>
              <w:rPr>
                <w:sz w:val="20"/>
                <w:szCs w:val="20"/>
              </w:rPr>
            </w:pPr>
            <w:r>
              <w:rPr>
                <w:sz w:val="20"/>
                <w:szCs w:val="20"/>
              </w:rPr>
              <w:t>11/25</w:t>
            </w:r>
            <w:r w:rsidR="0046114D">
              <w:rPr>
                <w:sz w:val="20"/>
                <w:szCs w:val="20"/>
              </w:rPr>
              <w:t>/19</w:t>
            </w:r>
          </w:p>
        </w:tc>
        <w:tc>
          <w:tcPr>
            <w:tcW w:w="2999" w:type="dxa"/>
          </w:tcPr>
          <w:p w14:paraId="0DE52A2A" w14:textId="66142A0B" w:rsidR="0046114D" w:rsidRPr="00922929" w:rsidRDefault="0046114D" w:rsidP="0046114D">
            <w:pPr>
              <w:pStyle w:val="ListParagraph"/>
              <w:numPr>
                <w:ilvl w:val="0"/>
                <w:numId w:val="22"/>
              </w:numPr>
              <w:rPr>
                <w:sz w:val="20"/>
                <w:szCs w:val="20"/>
              </w:rPr>
            </w:pPr>
            <w:r>
              <w:rPr>
                <w:sz w:val="20"/>
                <w:szCs w:val="20"/>
              </w:rPr>
              <w:t>Programming</w:t>
            </w:r>
          </w:p>
        </w:tc>
        <w:tc>
          <w:tcPr>
            <w:tcW w:w="4663" w:type="dxa"/>
          </w:tcPr>
          <w:p w14:paraId="2B8F4C93" w14:textId="34AC3A9A" w:rsidR="0046114D" w:rsidRPr="00922929" w:rsidRDefault="0046114D" w:rsidP="0046114D">
            <w:pPr>
              <w:pStyle w:val="ListParagraph"/>
              <w:numPr>
                <w:ilvl w:val="0"/>
                <w:numId w:val="22"/>
              </w:numPr>
              <w:rPr>
                <w:sz w:val="20"/>
                <w:szCs w:val="20"/>
              </w:rPr>
            </w:pPr>
            <w:r>
              <w:rPr>
                <w:sz w:val="20"/>
                <w:szCs w:val="20"/>
              </w:rPr>
              <w:t>Programming</w:t>
            </w:r>
          </w:p>
        </w:tc>
      </w:tr>
      <w:tr w:rsidR="0046114D" w14:paraId="6C119C33" w14:textId="77777777" w:rsidTr="00EE17A9">
        <w:trPr>
          <w:trHeight w:val="243"/>
        </w:trPr>
        <w:tc>
          <w:tcPr>
            <w:tcW w:w="762" w:type="dxa"/>
          </w:tcPr>
          <w:p w14:paraId="558BC35B" w14:textId="5E0781C3" w:rsidR="0046114D" w:rsidRPr="00922929" w:rsidRDefault="0046114D" w:rsidP="0046114D">
            <w:pPr>
              <w:rPr>
                <w:sz w:val="20"/>
                <w:szCs w:val="20"/>
              </w:rPr>
            </w:pPr>
            <w:r w:rsidRPr="00922929">
              <w:rPr>
                <w:sz w:val="20"/>
                <w:szCs w:val="20"/>
              </w:rPr>
              <w:t>17</w:t>
            </w:r>
          </w:p>
        </w:tc>
        <w:tc>
          <w:tcPr>
            <w:tcW w:w="1004" w:type="dxa"/>
          </w:tcPr>
          <w:p w14:paraId="6DD25D86" w14:textId="70B0276E" w:rsidR="00D96A7C" w:rsidRPr="00922929" w:rsidRDefault="00D96A7C" w:rsidP="00D96A7C">
            <w:pPr>
              <w:jc w:val="center"/>
              <w:rPr>
                <w:sz w:val="20"/>
                <w:szCs w:val="20"/>
              </w:rPr>
            </w:pPr>
            <w:r>
              <w:rPr>
                <w:sz w:val="20"/>
                <w:szCs w:val="20"/>
              </w:rPr>
              <w:t>12/2/19</w:t>
            </w:r>
          </w:p>
        </w:tc>
        <w:tc>
          <w:tcPr>
            <w:tcW w:w="2999" w:type="dxa"/>
          </w:tcPr>
          <w:p w14:paraId="3A5ACF92" w14:textId="1F649849" w:rsidR="0046114D" w:rsidRPr="00922929" w:rsidRDefault="0046114D" w:rsidP="0046114D">
            <w:pPr>
              <w:pStyle w:val="ListParagraph"/>
              <w:numPr>
                <w:ilvl w:val="0"/>
                <w:numId w:val="22"/>
              </w:numPr>
              <w:rPr>
                <w:sz w:val="20"/>
                <w:szCs w:val="20"/>
              </w:rPr>
            </w:pPr>
            <w:r>
              <w:rPr>
                <w:sz w:val="20"/>
                <w:szCs w:val="20"/>
              </w:rPr>
              <w:t>Final Exams</w:t>
            </w:r>
          </w:p>
        </w:tc>
        <w:tc>
          <w:tcPr>
            <w:tcW w:w="4663" w:type="dxa"/>
          </w:tcPr>
          <w:p w14:paraId="0EA20BC6" w14:textId="77777777" w:rsidR="0046114D" w:rsidRDefault="0046114D" w:rsidP="0046114D">
            <w:pPr>
              <w:pStyle w:val="ListParagraph"/>
              <w:numPr>
                <w:ilvl w:val="0"/>
                <w:numId w:val="22"/>
              </w:numPr>
              <w:rPr>
                <w:sz w:val="20"/>
                <w:szCs w:val="20"/>
              </w:rPr>
            </w:pPr>
            <w:r>
              <w:rPr>
                <w:sz w:val="20"/>
                <w:szCs w:val="20"/>
              </w:rPr>
              <w:t>Word Final (Hands On)</w:t>
            </w:r>
          </w:p>
          <w:p w14:paraId="48D9F179" w14:textId="5540F132" w:rsidR="0046114D" w:rsidRPr="0046114D" w:rsidRDefault="0046114D" w:rsidP="0046114D">
            <w:pPr>
              <w:pStyle w:val="ListParagraph"/>
              <w:numPr>
                <w:ilvl w:val="0"/>
                <w:numId w:val="22"/>
              </w:numPr>
              <w:rPr>
                <w:sz w:val="20"/>
                <w:szCs w:val="20"/>
              </w:rPr>
            </w:pPr>
            <w:r>
              <w:rPr>
                <w:sz w:val="20"/>
                <w:szCs w:val="20"/>
              </w:rPr>
              <w:t>Excel Final (Hands On)</w:t>
            </w:r>
          </w:p>
        </w:tc>
      </w:tr>
      <w:tr w:rsidR="0046114D" w14:paraId="41BDD4BA" w14:textId="77777777" w:rsidTr="00EE17A9">
        <w:trPr>
          <w:trHeight w:val="243"/>
        </w:trPr>
        <w:tc>
          <w:tcPr>
            <w:tcW w:w="762" w:type="dxa"/>
          </w:tcPr>
          <w:p w14:paraId="7AA24A48" w14:textId="58D76E5E" w:rsidR="0046114D" w:rsidRPr="00922929" w:rsidRDefault="0046114D" w:rsidP="0046114D">
            <w:pPr>
              <w:rPr>
                <w:sz w:val="20"/>
                <w:szCs w:val="20"/>
              </w:rPr>
            </w:pPr>
            <w:r w:rsidRPr="00922929">
              <w:rPr>
                <w:sz w:val="20"/>
                <w:szCs w:val="20"/>
              </w:rPr>
              <w:t>18</w:t>
            </w:r>
          </w:p>
        </w:tc>
        <w:tc>
          <w:tcPr>
            <w:tcW w:w="1004" w:type="dxa"/>
          </w:tcPr>
          <w:p w14:paraId="3F08B2CE" w14:textId="109B1A71" w:rsidR="0046114D" w:rsidRPr="00922929" w:rsidRDefault="00290F95" w:rsidP="00920970">
            <w:pPr>
              <w:jc w:val="center"/>
              <w:rPr>
                <w:sz w:val="20"/>
                <w:szCs w:val="20"/>
              </w:rPr>
            </w:pPr>
            <w:r>
              <w:rPr>
                <w:sz w:val="20"/>
                <w:szCs w:val="20"/>
              </w:rPr>
              <w:t>12/9/19</w:t>
            </w:r>
          </w:p>
        </w:tc>
        <w:tc>
          <w:tcPr>
            <w:tcW w:w="2999" w:type="dxa"/>
          </w:tcPr>
          <w:p w14:paraId="4BC04C0C" w14:textId="34ACAEB8" w:rsidR="0046114D" w:rsidRPr="00922929" w:rsidRDefault="0046114D" w:rsidP="0046114D">
            <w:pPr>
              <w:pStyle w:val="ListParagraph"/>
              <w:numPr>
                <w:ilvl w:val="0"/>
                <w:numId w:val="22"/>
              </w:numPr>
              <w:rPr>
                <w:sz w:val="20"/>
                <w:szCs w:val="20"/>
              </w:rPr>
            </w:pPr>
            <w:r>
              <w:rPr>
                <w:sz w:val="20"/>
                <w:szCs w:val="20"/>
              </w:rPr>
              <w:t>Final Exams</w:t>
            </w:r>
          </w:p>
        </w:tc>
        <w:tc>
          <w:tcPr>
            <w:tcW w:w="4663" w:type="dxa"/>
          </w:tcPr>
          <w:p w14:paraId="3771E2D5" w14:textId="77777777" w:rsidR="0046114D" w:rsidRDefault="0046114D" w:rsidP="0046114D">
            <w:pPr>
              <w:pStyle w:val="ListParagraph"/>
              <w:numPr>
                <w:ilvl w:val="0"/>
                <w:numId w:val="22"/>
              </w:numPr>
              <w:rPr>
                <w:sz w:val="20"/>
                <w:szCs w:val="20"/>
              </w:rPr>
            </w:pPr>
            <w:r>
              <w:rPr>
                <w:sz w:val="20"/>
                <w:szCs w:val="20"/>
              </w:rPr>
              <w:t>Final Exam Matching (Word and Excel)</w:t>
            </w:r>
          </w:p>
          <w:p w14:paraId="527D66BD" w14:textId="77777777" w:rsidR="0046114D" w:rsidRDefault="0046114D" w:rsidP="0046114D">
            <w:pPr>
              <w:pStyle w:val="ListParagraph"/>
              <w:numPr>
                <w:ilvl w:val="0"/>
                <w:numId w:val="22"/>
              </w:numPr>
              <w:rPr>
                <w:sz w:val="20"/>
                <w:szCs w:val="20"/>
              </w:rPr>
            </w:pPr>
            <w:r>
              <w:rPr>
                <w:sz w:val="20"/>
                <w:szCs w:val="20"/>
              </w:rPr>
              <w:t>Final Exam Matching (PowerPoint, Access, Web and Programming)</w:t>
            </w:r>
          </w:p>
          <w:p w14:paraId="2B323F94" w14:textId="571818D4" w:rsidR="0046114D" w:rsidRPr="00922929" w:rsidRDefault="0046114D" w:rsidP="0046114D">
            <w:pPr>
              <w:pStyle w:val="ListParagraph"/>
              <w:numPr>
                <w:ilvl w:val="0"/>
                <w:numId w:val="22"/>
              </w:numPr>
              <w:rPr>
                <w:sz w:val="20"/>
                <w:szCs w:val="20"/>
              </w:rPr>
            </w:pPr>
            <w:r>
              <w:rPr>
                <w:sz w:val="20"/>
                <w:szCs w:val="20"/>
              </w:rPr>
              <w:t>Check Grades</w:t>
            </w:r>
          </w:p>
        </w:tc>
      </w:tr>
    </w:tbl>
    <w:p w14:paraId="6994EF01" w14:textId="77777777" w:rsidR="00021E98" w:rsidRPr="00021E98" w:rsidRDefault="00021E98" w:rsidP="00021E98"/>
    <w:sectPr w:rsidR="00021E98" w:rsidRPr="00021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3F9A"/>
    <w:multiLevelType w:val="hybridMultilevel"/>
    <w:tmpl w:val="7F464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597A53"/>
    <w:multiLevelType w:val="hybridMultilevel"/>
    <w:tmpl w:val="2ABCDFDA"/>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7B85"/>
    <w:multiLevelType w:val="hybridMultilevel"/>
    <w:tmpl w:val="4FE0D4C0"/>
    <w:lvl w:ilvl="0" w:tplc="1BEA4E7C">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40D78"/>
    <w:multiLevelType w:val="hybridMultilevel"/>
    <w:tmpl w:val="C352C0B8"/>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23FA0"/>
    <w:multiLevelType w:val="hybridMultilevel"/>
    <w:tmpl w:val="3BC8E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9E4C53"/>
    <w:multiLevelType w:val="hybridMultilevel"/>
    <w:tmpl w:val="AF642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E65C68"/>
    <w:multiLevelType w:val="hybridMultilevel"/>
    <w:tmpl w:val="B4524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234F00"/>
    <w:multiLevelType w:val="hybridMultilevel"/>
    <w:tmpl w:val="0276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8D2AA6"/>
    <w:multiLevelType w:val="hybridMultilevel"/>
    <w:tmpl w:val="9B8492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36109"/>
    <w:multiLevelType w:val="hybridMultilevel"/>
    <w:tmpl w:val="0F2C5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5E4D1B"/>
    <w:multiLevelType w:val="hybridMultilevel"/>
    <w:tmpl w:val="9C42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97BE7"/>
    <w:multiLevelType w:val="hybridMultilevel"/>
    <w:tmpl w:val="30663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9465D3"/>
    <w:multiLevelType w:val="hybridMultilevel"/>
    <w:tmpl w:val="23CE1BFE"/>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D13AB"/>
    <w:multiLevelType w:val="hybridMultilevel"/>
    <w:tmpl w:val="987E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B087D"/>
    <w:multiLevelType w:val="hybridMultilevel"/>
    <w:tmpl w:val="88607554"/>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247AB"/>
    <w:multiLevelType w:val="hybridMultilevel"/>
    <w:tmpl w:val="7998335C"/>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C6843"/>
    <w:multiLevelType w:val="hybridMultilevel"/>
    <w:tmpl w:val="2D9401AC"/>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A07B6"/>
    <w:multiLevelType w:val="hybridMultilevel"/>
    <w:tmpl w:val="3CD8A070"/>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47289"/>
    <w:multiLevelType w:val="hybridMultilevel"/>
    <w:tmpl w:val="1A64D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F56463"/>
    <w:multiLevelType w:val="hybridMultilevel"/>
    <w:tmpl w:val="F00E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3051BF"/>
    <w:multiLevelType w:val="hybridMultilevel"/>
    <w:tmpl w:val="C40472D8"/>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F4D25"/>
    <w:multiLevelType w:val="hybridMultilevel"/>
    <w:tmpl w:val="A88C9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14764D"/>
    <w:multiLevelType w:val="hybridMultilevel"/>
    <w:tmpl w:val="8E0CF890"/>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4023FE"/>
    <w:multiLevelType w:val="hybridMultilevel"/>
    <w:tmpl w:val="DBA4C710"/>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3D63E7"/>
    <w:multiLevelType w:val="hybridMultilevel"/>
    <w:tmpl w:val="CA885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5E6E4A"/>
    <w:multiLevelType w:val="hybridMultilevel"/>
    <w:tmpl w:val="C4E8A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1C696A"/>
    <w:multiLevelType w:val="hybridMultilevel"/>
    <w:tmpl w:val="A5F2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AA5733"/>
    <w:multiLevelType w:val="hybridMultilevel"/>
    <w:tmpl w:val="2DB4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EB63FA"/>
    <w:multiLevelType w:val="hybridMultilevel"/>
    <w:tmpl w:val="69822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87757"/>
    <w:multiLevelType w:val="hybridMultilevel"/>
    <w:tmpl w:val="1B6694FC"/>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DC144A"/>
    <w:multiLevelType w:val="hybridMultilevel"/>
    <w:tmpl w:val="0C348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B51C2"/>
    <w:multiLevelType w:val="hybridMultilevel"/>
    <w:tmpl w:val="807EC230"/>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F3FBD"/>
    <w:multiLevelType w:val="hybridMultilevel"/>
    <w:tmpl w:val="D33676C0"/>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20983"/>
    <w:multiLevelType w:val="hybridMultilevel"/>
    <w:tmpl w:val="18F4C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905179"/>
    <w:multiLevelType w:val="hybridMultilevel"/>
    <w:tmpl w:val="CAE8C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9C55F0"/>
    <w:multiLevelType w:val="hybridMultilevel"/>
    <w:tmpl w:val="55B8E204"/>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D3A95"/>
    <w:multiLevelType w:val="hybridMultilevel"/>
    <w:tmpl w:val="469C393A"/>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72770"/>
    <w:multiLevelType w:val="hybridMultilevel"/>
    <w:tmpl w:val="3A426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4C7497"/>
    <w:multiLevelType w:val="hybridMultilevel"/>
    <w:tmpl w:val="25AA7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C0A12"/>
    <w:multiLevelType w:val="hybridMultilevel"/>
    <w:tmpl w:val="F1C6D4AE"/>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44314"/>
    <w:multiLevelType w:val="hybridMultilevel"/>
    <w:tmpl w:val="556A5D02"/>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103CC"/>
    <w:multiLevelType w:val="hybridMultilevel"/>
    <w:tmpl w:val="22161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694917"/>
    <w:multiLevelType w:val="hybridMultilevel"/>
    <w:tmpl w:val="6D3C1622"/>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05F22"/>
    <w:multiLevelType w:val="hybridMultilevel"/>
    <w:tmpl w:val="BAE68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3E52E2"/>
    <w:multiLevelType w:val="hybridMultilevel"/>
    <w:tmpl w:val="22EE5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6"/>
  </w:num>
  <w:num w:numId="3">
    <w:abstractNumId w:val="17"/>
  </w:num>
  <w:num w:numId="4">
    <w:abstractNumId w:val="35"/>
  </w:num>
  <w:num w:numId="5">
    <w:abstractNumId w:val="29"/>
  </w:num>
  <w:num w:numId="6">
    <w:abstractNumId w:val="23"/>
  </w:num>
  <w:num w:numId="7">
    <w:abstractNumId w:val="12"/>
  </w:num>
  <w:num w:numId="8">
    <w:abstractNumId w:val="22"/>
  </w:num>
  <w:num w:numId="9">
    <w:abstractNumId w:val="31"/>
  </w:num>
  <w:num w:numId="10">
    <w:abstractNumId w:val="20"/>
  </w:num>
  <w:num w:numId="11">
    <w:abstractNumId w:val="14"/>
  </w:num>
  <w:num w:numId="12">
    <w:abstractNumId w:val="39"/>
  </w:num>
  <w:num w:numId="13">
    <w:abstractNumId w:val="28"/>
  </w:num>
  <w:num w:numId="14">
    <w:abstractNumId w:val="1"/>
  </w:num>
  <w:num w:numId="15">
    <w:abstractNumId w:val="42"/>
  </w:num>
  <w:num w:numId="16">
    <w:abstractNumId w:val="15"/>
  </w:num>
  <w:num w:numId="17">
    <w:abstractNumId w:val="16"/>
  </w:num>
  <w:num w:numId="18">
    <w:abstractNumId w:val="36"/>
  </w:num>
  <w:num w:numId="19">
    <w:abstractNumId w:val="40"/>
  </w:num>
  <w:num w:numId="20">
    <w:abstractNumId w:val="3"/>
  </w:num>
  <w:num w:numId="21">
    <w:abstractNumId w:val="5"/>
  </w:num>
  <w:num w:numId="22">
    <w:abstractNumId w:val="2"/>
  </w:num>
  <w:num w:numId="23">
    <w:abstractNumId w:val="32"/>
  </w:num>
  <w:num w:numId="24">
    <w:abstractNumId w:val="6"/>
  </w:num>
  <w:num w:numId="25">
    <w:abstractNumId w:val="7"/>
  </w:num>
  <w:num w:numId="26">
    <w:abstractNumId w:val="34"/>
  </w:num>
  <w:num w:numId="27">
    <w:abstractNumId w:val="4"/>
  </w:num>
  <w:num w:numId="28">
    <w:abstractNumId w:val="21"/>
  </w:num>
  <w:num w:numId="29">
    <w:abstractNumId w:val="27"/>
  </w:num>
  <w:num w:numId="30">
    <w:abstractNumId w:val="19"/>
  </w:num>
  <w:num w:numId="31">
    <w:abstractNumId w:val="0"/>
  </w:num>
  <w:num w:numId="32">
    <w:abstractNumId w:val="38"/>
  </w:num>
  <w:num w:numId="33">
    <w:abstractNumId w:val="18"/>
  </w:num>
  <w:num w:numId="34">
    <w:abstractNumId w:val="8"/>
  </w:num>
  <w:num w:numId="35">
    <w:abstractNumId w:val="37"/>
  </w:num>
  <w:num w:numId="36">
    <w:abstractNumId w:val="30"/>
  </w:num>
  <w:num w:numId="37">
    <w:abstractNumId w:val="24"/>
  </w:num>
  <w:num w:numId="38">
    <w:abstractNumId w:val="41"/>
  </w:num>
  <w:num w:numId="39">
    <w:abstractNumId w:val="25"/>
  </w:num>
  <w:num w:numId="40">
    <w:abstractNumId w:val="10"/>
  </w:num>
  <w:num w:numId="41">
    <w:abstractNumId w:val="44"/>
  </w:num>
  <w:num w:numId="42">
    <w:abstractNumId w:val="9"/>
  </w:num>
  <w:num w:numId="43">
    <w:abstractNumId w:val="11"/>
  </w:num>
  <w:num w:numId="44">
    <w:abstractNumId w:val="4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69"/>
    <w:rsid w:val="00020FE0"/>
    <w:rsid w:val="00021E98"/>
    <w:rsid w:val="00022E5E"/>
    <w:rsid w:val="000A4E5F"/>
    <w:rsid w:val="000B2656"/>
    <w:rsid w:val="000B440C"/>
    <w:rsid w:val="000F3AF3"/>
    <w:rsid w:val="00115B93"/>
    <w:rsid w:val="001243E3"/>
    <w:rsid w:val="00165873"/>
    <w:rsid w:val="0017228C"/>
    <w:rsid w:val="00193134"/>
    <w:rsid w:val="001C3660"/>
    <w:rsid w:val="001D1045"/>
    <w:rsid w:val="001E4B35"/>
    <w:rsid w:val="001F7E0A"/>
    <w:rsid w:val="0020235A"/>
    <w:rsid w:val="0024136C"/>
    <w:rsid w:val="00290F95"/>
    <w:rsid w:val="002B747A"/>
    <w:rsid w:val="002E024C"/>
    <w:rsid w:val="0030166A"/>
    <w:rsid w:val="00302B3C"/>
    <w:rsid w:val="00327C96"/>
    <w:rsid w:val="00335488"/>
    <w:rsid w:val="0034780D"/>
    <w:rsid w:val="0036356D"/>
    <w:rsid w:val="003774D0"/>
    <w:rsid w:val="003875F6"/>
    <w:rsid w:val="003D404A"/>
    <w:rsid w:val="003E7A49"/>
    <w:rsid w:val="003F3259"/>
    <w:rsid w:val="003F4FDF"/>
    <w:rsid w:val="00436AC1"/>
    <w:rsid w:val="0046114D"/>
    <w:rsid w:val="00484857"/>
    <w:rsid w:val="004A5FFC"/>
    <w:rsid w:val="004E46D0"/>
    <w:rsid w:val="004F5384"/>
    <w:rsid w:val="004F6869"/>
    <w:rsid w:val="005416DA"/>
    <w:rsid w:val="00573ACD"/>
    <w:rsid w:val="00580E55"/>
    <w:rsid w:val="005B130D"/>
    <w:rsid w:val="005C4988"/>
    <w:rsid w:val="005E1399"/>
    <w:rsid w:val="005E218B"/>
    <w:rsid w:val="005E7454"/>
    <w:rsid w:val="005F37A6"/>
    <w:rsid w:val="005F3AE6"/>
    <w:rsid w:val="005F75A3"/>
    <w:rsid w:val="005F7C88"/>
    <w:rsid w:val="00600D00"/>
    <w:rsid w:val="00632AEE"/>
    <w:rsid w:val="006566F3"/>
    <w:rsid w:val="00662242"/>
    <w:rsid w:val="006C06F1"/>
    <w:rsid w:val="006C2D21"/>
    <w:rsid w:val="006E7A5B"/>
    <w:rsid w:val="00700931"/>
    <w:rsid w:val="007029D9"/>
    <w:rsid w:val="00710773"/>
    <w:rsid w:val="007148DB"/>
    <w:rsid w:val="0072204C"/>
    <w:rsid w:val="00766AED"/>
    <w:rsid w:val="00797E56"/>
    <w:rsid w:val="007B75A9"/>
    <w:rsid w:val="007C4050"/>
    <w:rsid w:val="007D547B"/>
    <w:rsid w:val="007E11B9"/>
    <w:rsid w:val="007F005C"/>
    <w:rsid w:val="007F311B"/>
    <w:rsid w:val="007F79E7"/>
    <w:rsid w:val="00804B74"/>
    <w:rsid w:val="00865ADB"/>
    <w:rsid w:val="008B02D0"/>
    <w:rsid w:val="008C7339"/>
    <w:rsid w:val="00920970"/>
    <w:rsid w:val="00922929"/>
    <w:rsid w:val="00960CD6"/>
    <w:rsid w:val="00991622"/>
    <w:rsid w:val="009E55C3"/>
    <w:rsid w:val="009F2355"/>
    <w:rsid w:val="00A171C5"/>
    <w:rsid w:val="00A40E22"/>
    <w:rsid w:val="00A7342A"/>
    <w:rsid w:val="00AB2F7A"/>
    <w:rsid w:val="00AE5FC9"/>
    <w:rsid w:val="00B03B2D"/>
    <w:rsid w:val="00B35EC4"/>
    <w:rsid w:val="00B440E7"/>
    <w:rsid w:val="00B702C0"/>
    <w:rsid w:val="00B871BE"/>
    <w:rsid w:val="00B94F1A"/>
    <w:rsid w:val="00BA6151"/>
    <w:rsid w:val="00C00FB2"/>
    <w:rsid w:val="00C10897"/>
    <w:rsid w:val="00C627F0"/>
    <w:rsid w:val="00C670DA"/>
    <w:rsid w:val="00C90262"/>
    <w:rsid w:val="00C94B04"/>
    <w:rsid w:val="00CA6534"/>
    <w:rsid w:val="00CD15A3"/>
    <w:rsid w:val="00CE4345"/>
    <w:rsid w:val="00CF1C2E"/>
    <w:rsid w:val="00D16DB8"/>
    <w:rsid w:val="00D172AF"/>
    <w:rsid w:val="00D653C3"/>
    <w:rsid w:val="00D65F04"/>
    <w:rsid w:val="00D66D83"/>
    <w:rsid w:val="00D96A7C"/>
    <w:rsid w:val="00DA19AA"/>
    <w:rsid w:val="00DA75F8"/>
    <w:rsid w:val="00DB4C1F"/>
    <w:rsid w:val="00DB4CC7"/>
    <w:rsid w:val="00DC004C"/>
    <w:rsid w:val="00DF3CEA"/>
    <w:rsid w:val="00E05C33"/>
    <w:rsid w:val="00E106BF"/>
    <w:rsid w:val="00E15374"/>
    <w:rsid w:val="00E20D1F"/>
    <w:rsid w:val="00E815AD"/>
    <w:rsid w:val="00E84525"/>
    <w:rsid w:val="00EA1088"/>
    <w:rsid w:val="00EB4D89"/>
    <w:rsid w:val="00EB65C3"/>
    <w:rsid w:val="00EE17A9"/>
    <w:rsid w:val="00F00583"/>
    <w:rsid w:val="00F17545"/>
    <w:rsid w:val="00F4183D"/>
    <w:rsid w:val="00F44F44"/>
    <w:rsid w:val="00F85EDC"/>
    <w:rsid w:val="00F9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4047"/>
  <w15:chartTrackingRefBased/>
  <w15:docId w15:val="{9E54B340-0150-4CAC-9F72-76911808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769"/>
  </w:style>
  <w:style w:type="paragraph" w:styleId="Heading1">
    <w:name w:val="heading 1"/>
    <w:basedOn w:val="Normal"/>
    <w:next w:val="Normal"/>
    <w:link w:val="Heading1Char"/>
    <w:uiPriority w:val="9"/>
    <w:qFormat/>
    <w:rsid w:val="00F9676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F96769"/>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96769"/>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F96769"/>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96769"/>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96769"/>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96769"/>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96769"/>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96769"/>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6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F9676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9676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F9676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9676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9676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96769"/>
    <w:rPr>
      <w:i/>
      <w:iCs/>
    </w:rPr>
  </w:style>
  <w:style w:type="character" w:customStyle="1" w:styleId="Heading8Char">
    <w:name w:val="Heading 8 Char"/>
    <w:basedOn w:val="DefaultParagraphFont"/>
    <w:link w:val="Heading8"/>
    <w:uiPriority w:val="9"/>
    <w:semiHidden/>
    <w:rsid w:val="00F96769"/>
    <w:rPr>
      <w:b/>
      <w:bCs/>
    </w:rPr>
  </w:style>
  <w:style w:type="character" w:customStyle="1" w:styleId="Heading9Char">
    <w:name w:val="Heading 9 Char"/>
    <w:basedOn w:val="DefaultParagraphFont"/>
    <w:link w:val="Heading9"/>
    <w:uiPriority w:val="9"/>
    <w:semiHidden/>
    <w:rsid w:val="00F96769"/>
    <w:rPr>
      <w:i/>
      <w:iCs/>
    </w:rPr>
  </w:style>
  <w:style w:type="paragraph" w:styleId="Caption">
    <w:name w:val="caption"/>
    <w:basedOn w:val="Normal"/>
    <w:next w:val="Normal"/>
    <w:uiPriority w:val="35"/>
    <w:unhideWhenUsed/>
    <w:qFormat/>
    <w:rsid w:val="00F96769"/>
    <w:rPr>
      <w:b/>
      <w:bCs/>
      <w:sz w:val="18"/>
      <w:szCs w:val="18"/>
    </w:rPr>
  </w:style>
  <w:style w:type="paragraph" w:styleId="Title">
    <w:name w:val="Title"/>
    <w:basedOn w:val="Normal"/>
    <w:next w:val="Normal"/>
    <w:link w:val="TitleChar"/>
    <w:uiPriority w:val="10"/>
    <w:qFormat/>
    <w:rsid w:val="00F9676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9676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9676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96769"/>
    <w:rPr>
      <w:rFonts w:asciiTheme="majorHAnsi" w:eastAsiaTheme="majorEastAsia" w:hAnsiTheme="majorHAnsi" w:cstheme="majorBidi"/>
      <w:sz w:val="24"/>
      <w:szCs w:val="24"/>
    </w:rPr>
  </w:style>
  <w:style w:type="character" w:styleId="Strong">
    <w:name w:val="Strong"/>
    <w:basedOn w:val="DefaultParagraphFont"/>
    <w:uiPriority w:val="22"/>
    <w:qFormat/>
    <w:rsid w:val="00F96769"/>
    <w:rPr>
      <w:b/>
      <w:bCs/>
      <w:color w:val="auto"/>
    </w:rPr>
  </w:style>
  <w:style w:type="character" w:styleId="Emphasis">
    <w:name w:val="Emphasis"/>
    <w:basedOn w:val="DefaultParagraphFont"/>
    <w:uiPriority w:val="20"/>
    <w:qFormat/>
    <w:rsid w:val="00F96769"/>
    <w:rPr>
      <w:i/>
      <w:iCs/>
      <w:color w:val="auto"/>
    </w:rPr>
  </w:style>
  <w:style w:type="paragraph" w:styleId="NoSpacing">
    <w:name w:val="No Spacing"/>
    <w:uiPriority w:val="1"/>
    <w:qFormat/>
    <w:rsid w:val="00F96769"/>
    <w:pPr>
      <w:spacing w:after="0" w:line="240" w:lineRule="auto"/>
    </w:pPr>
  </w:style>
  <w:style w:type="paragraph" w:styleId="Quote">
    <w:name w:val="Quote"/>
    <w:basedOn w:val="Normal"/>
    <w:next w:val="Normal"/>
    <w:link w:val="QuoteChar"/>
    <w:uiPriority w:val="29"/>
    <w:qFormat/>
    <w:rsid w:val="00F9676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9676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9676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9676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96769"/>
    <w:rPr>
      <w:i/>
      <w:iCs/>
      <w:color w:val="auto"/>
    </w:rPr>
  </w:style>
  <w:style w:type="character" w:styleId="IntenseEmphasis">
    <w:name w:val="Intense Emphasis"/>
    <w:basedOn w:val="DefaultParagraphFont"/>
    <w:uiPriority w:val="21"/>
    <w:qFormat/>
    <w:rsid w:val="00F96769"/>
    <w:rPr>
      <w:b/>
      <w:bCs/>
      <w:i/>
      <w:iCs/>
      <w:color w:val="auto"/>
    </w:rPr>
  </w:style>
  <w:style w:type="character" w:styleId="SubtleReference">
    <w:name w:val="Subtle Reference"/>
    <w:basedOn w:val="DefaultParagraphFont"/>
    <w:uiPriority w:val="31"/>
    <w:qFormat/>
    <w:rsid w:val="00F96769"/>
    <w:rPr>
      <w:smallCaps/>
      <w:color w:val="auto"/>
      <w:u w:val="single" w:color="7F7F7F" w:themeColor="text1" w:themeTint="80"/>
    </w:rPr>
  </w:style>
  <w:style w:type="character" w:styleId="IntenseReference">
    <w:name w:val="Intense Reference"/>
    <w:basedOn w:val="DefaultParagraphFont"/>
    <w:uiPriority w:val="32"/>
    <w:qFormat/>
    <w:rsid w:val="00F96769"/>
    <w:rPr>
      <w:b/>
      <w:bCs/>
      <w:smallCaps/>
      <w:color w:val="auto"/>
      <w:u w:val="single"/>
    </w:rPr>
  </w:style>
  <w:style w:type="character" w:styleId="BookTitle">
    <w:name w:val="Book Title"/>
    <w:basedOn w:val="DefaultParagraphFont"/>
    <w:uiPriority w:val="33"/>
    <w:qFormat/>
    <w:rsid w:val="00F96769"/>
    <w:rPr>
      <w:b/>
      <w:bCs/>
      <w:smallCaps/>
      <w:color w:val="auto"/>
    </w:rPr>
  </w:style>
  <w:style w:type="paragraph" w:styleId="TOCHeading">
    <w:name w:val="TOC Heading"/>
    <w:basedOn w:val="Heading1"/>
    <w:next w:val="Normal"/>
    <w:uiPriority w:val="39"/>
    <w:semiHidden/>
    <w:unhideWhenUsed/>
    <w:qFormat/>
    <w:rsid w:val="00F96769"/>
    <w:pPr>
      <w:outlineLvl w:val="9"/>
    </w:pPr>
  </w:style>
  <w:style w:type="character" w:styleId="Hyperlink">
    <w:name w:val="Hyperlink"/>
    <w:basedOn w:val="DefaultParagraphFont"/>
    <w:uiPriority w:val="99"/>
    <w:unhideWhenUsed/>
    <w:rsid w:val="008C7339"/>
    <w:rPr>
      <w:color w:val="0563C1" w:themeColor="hyperlink"/>
      <w:u w:val="single"/>
    </w:rPr>
  </w:style>
  <w:style w:type="character" w:customStyle="1" w:styleId="UnresolvedMention1">
    <w:name w:val="Unresolved Mention1"/>
    <w:basedOn w:val="DefaultParagraphFont"/>
    <w:uiPriority w:val="99"/>
    <w:semiHidden/>
    <w:unhideWhenUsed/>
    <w:rsid w:val="008C7339"/>
    <w:rPr>
      <w:color w:val="605E5C"/>
      <w:shd w:val="clear" w:color="auto" w:fill="E1DFDD"/>
    </w:rPr>
  </w:style>
  <w:style w:type="paragraph" w:styleId="ListParagraph">
    <w:name w:val="List Paragraph"/>
    <w:basedOn w:val="Normal"/>
    <w:uiPriority w:val="34"/>
    <w:qFormat/>
    <w:rsid w:val="0036356D"/>
    <w:pPr>
      <w:ind w:left="720"/>
      <w:contextualSpacing/>
    </w:pPr>
  </w:style>
  <w:style w:type="paragraph" w:customStyle="1" w:styleId="Default">
    <w:name w:val="Default"/>
    <w:rsid w:val="0036356D"/>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6356D"/>
    <w:rPr>
      <w:sz w:val="16"/>
      <w:szCs w:val="16"/>
    </w:rPr>
  </w:style>
  <w:style w:type="paragraph" w:styleId="CommentText">
    <w:name w:val="annotation text"/>
    <w:basedOn w:val="Normal"/>
    <w:link w:val="CommentTextChar"/>
    <w:uiPriority w:val="99"/>
    <w:semiHidden/>
    <w:unhideWhenUsed/>
    <w:rsid w:val="0036356D"/>
    <w:pPr>
      <w:spacing w:line="240" w:lineRule="auto"/>
    </w:pPr>
    <w:rPr>
      <w:sz w:val="20"/>
      <w:szCs w:val="20"/>
    </w:rPr>
  </w:style>
  <w:style w:type="character" w:customStyle="1" w:styleId="CommentTextChar">
    <w:name w:val="Comment Text Char"/>
    <w:basedOn w:val="DefaultParagraphFont"/>
    <w:link w:val="CommentText"/>
    <w:uiPriority w:val="99"/>
    <w:semiHidden/>
    <w:rsid w:val="0036356D"/>
    <w:rPr>
      <w:sz w:val="20"/>
      <w:szCs w:val="20"/>
    </w:rPr>
  </w:style>
  <w:style w:type="paragraph" w:styleId="CommentSubject">
    <w:name w:val="annotation subject"/>
    <w:basedOn w:val="CommentText"/>
    <w:next w:val="CommentText"/>
    <w:link w:val="CommentSubjectChar"/>
    <w:uiPriority w:val="99"/>
    <w:semiHidden/>
    <w:unhideWhenUsed/>
    <w:rsid w:val="0036356D"/>
    <w:rPr>
      <w:b/>
      <w:bCs/>
    </w:rPr>
  </w:style>
  <w:style w:type="character" w:customStyle="1" w:styleId="CommentSubjectChar">
    <w:name w:val="Comment Subject Char"/>
    <w:basedOn w:val="CommentTextChar"/>
    <w:link w:val="CommentSubject"/>
    <w:uiPriority w:val="99"/>
    <w:semiHidden/>
    <w:rsid w:val="0036356D"/>
    <w:rPr>
      <w:b/>
      <w:bCs/>
      <w:sz w:val="20"/>
      <w:szCs w:val="20"/>
    </w:rPr>
  </w:style>
  <w:style w:type="paragraph" w:styleId="BalloonText">
    <w:name w:val="Balloon Text"/>
    <w:basedOn w:val="Normal"/>
    <w:link w:val="BalloonTextChar"/>
    <w:uiPriority w:val="99"/>
    <w:semiHidden/>
    <w:unhideWhenUsed/>
    <w:rsid w:val="00363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56D"/>
    <w:rPr>
      <w:rFonts w:ascii="Segoe UI" w:hAnsi="Segoe UI" w:cs="Segoe UI"/>
      <w:sz w:val="18"/>
      <w:szCs w:val="18"/>
    </w:rPr>
  </w:style>
  <w:style w:type="table" w:styleId="TableGrid">
    <w:name w:val="Table Grid"/>
    <w:basedOn w:val="TableNormal"/>
    <w:uiPriority w:val="39"/>
    <w:rsid w:val="00BA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2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294">
      <w:bodyDiv w:val="1"/>
      <w:marLeft w:val="0"/>
      <w:marRight w:val="0"/>
      <w:marTop w:val="0"/>
      <w:marBottom w:val="0"/>
      <w:divBdr>
        <w:top w:val="none" w:sz="0" w:space="0" w:color="auto"/>
        <w:left w:val="none" w:sz="0" w:space="0" w:color="auto"/>
        <w:bottom w:val="none" w:sz="0" w:space="0" w:color="auto"/>
        <w:right w:val="none" w:sz="0" w:space="0" w:color="auto"/>
      </w:divBdr>
    </w:div>
    <w:div w:id="105468226">
      <w:bodyDiv w:val="1"/>
      <w:marLeft w:val="0"/>
      <w:marRight w:val="0"/>
      <w:marTop w:val="0"/>
      <w:marBottom w:val="0"/>
      <w:divBdr>
        <w:top w:val="none" w:sz="0" w:space="0" w:color="auto"/>
        <w:left w:val="none" w:sz="0" w:space="0" w:color="auto"/>
        <w:bottom w:val="none" w:sz="0" w:space="0" w:color="auto"/>
        <w:right w:val="none" w:sz="0" w:space="0" w:color="auto"/>
      </w:divBdr>
    </w:div>
    <w:div w:id="448276809">
      <w:bodyDiv w:val="1"/>
      <w:marLeft w:val="0"/>
      <w:marRight w:val="0"/>
      <w:marTop w:val="0"/>
      <w:marBottom w:val="0"/>
      <w:divBdr>
        <w:top w:val="none" w:sz="0" w:space="0" w:color="auto"/>
        <w:left w:val="none" w:sz="0" w:space="0" w:color="auto"/>
        <w:bottom w:val="none" w:sz="0" w:space="0" w:color="auto"/>
        <w:right w:val="none" w:sz="0" w:space="0" w:color="auto"/>
      </w:divBdr>
    </w:div>
    <w:div w:id="488133718">
      <w:bodyDiv w:val="1"/>
      <w:marLeft w:val="0"/>
      <w:marRight w:val="0"/>
      <w:marTop w:val="0"/>
      <w:marBottom w:val="0"/>
      <w:divBdr>
        <w:top w:val="none" w:sz="0" w:space="0" w:color="auto"/>
        <w:left w:val="none" w:sz="0" w:space="0" w:color="auto"/>
        <w:bottom w:val="none" w:sz="0" w:space="0" w:color="auto"/>
        <w:right w:val="none" w:sz="0" w:space="0" w:color="auto"/>
      </w:divBdr>
    </w:div>
    <w:div w:id="1187717672">
      <w:bodyDiv w:val="1"/>
      <w:marLeft w:val="0"/>
      <w:marRight w:val="0"/>
      <w:marTop w:val="0"/>
      <w:marBottom w:val="0"/>
      <w:divBdr>
        <w:top w:val="none" w:sz="0" w:space="0" w:color="auto"/>
        <w:left w:val="none" w:sz="0" w:space="0" w:color="auto"/>
        <w:bottom w:val="none" w:sz="0" w:space="0" w:color="auto"/>
        <w:right w:val="none" w:sz="0" w:space="0" w:color="auto"/>
      </w:divBdr>
    </w:div>
    <w:div w:id="1307467796">
      <w:bodyDiv w:val="1"/>
      <w:marLeft w:val="0"/>
      <w:marRight w:val="0"/>
      <w:marTop w:val="0"/>
      <w:marBottom w:val="0"/>
      <w:divBdr>
        <w:top w:val="none" w:sz="0" w:space="0" w:color="auto"/>
        <w:left w:val="none" w:sz="0" w:space="0" w:color="auto"/>
        <w:bottom w:val="none" w:sz="0" w:space="0" w:color="auto"/>
        <w:right w:val="none" w:sz="0" w:space="0" w:color="auto"/>
      </w:divBdr>
    </w:div>
    <w:div w:id="1474255939">
      <w:bodyDiv w:val="1"/>
      <w:marLeft w:val="0"/>
      <w:marRight w:val="0"/>
      <w:marTop w:val="0"/>
      <w:marBottom w:val="0"/>
      <w:divBdr>
        <w:top w:val="none" w:sz="0" w:space="0" w:color="auto"/>
        <w:left w:val="none" w:sz="0" w:space="0" w:color="auto"/>
        <w:bottom w:val="none" w:sz="0" w:space="0" w:color="auto"/>
        <w:right w:val="none" w:sz="0" w:space="0" w:color="auto"/>
      </w:divBdr>
    </w:div>
    <w:div w:id="1567258317">
      <w:bodyDiv w:val="1"/>
      <w:marLeft w:val="0"/>
      <w:marRight w:val="0"/>
      <w:marTop w:val="0"/>
      <w:marBottom w:val="0"/>
      <w:divBdr>
        <w:top w:val="none" w:sz="0" w:space="0" w:color="auto"/>
        <w:left w:val="none" w:sz="0" w:space="0" w:color="auto"/>
        <w:bottom w:val="none" w:sz="0" w:space="0" w:color="auto"/>
        <w:right w:val="none" w:sz="0" w:space="0" w:color="auto"/>
      </w:divBdr>
    </w:div>
    <w:div w:id="1667317687">
      <w:bodyDiv w:val="1"/>
      <w:marLeft w:val="0"/>
      <w:marRight w:val="0"/>
      <w:marTop w:val="0"/>
      <w:marBottom w:val="0"/>
      <w:divBdr>
        <w:top w:val="none" w:sz="0" w:space="0" w:color="auto"/>
        <w:left w:val="none" w:sz="0" w:space="0" w:color="auto"/>
        <w:bottom w:val="none" w:sz="0" w:space="0" w:color="auto"/>
        <w:right w:val="none" w:sz="0" w:space="0" w:color="auto"/>
      </w:divBdr>
    </w:div>
    <w:div w:id="20383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briel.moreno@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87A9E-1B71-4BAB-B693-73763845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Boyer</dc:creator>
  <cp:keywords/>
  <dc:description/>
  <cp:lastModifiedBy>Gabriel Moreno</cp:lastModifiedBy>
  <cp:revision>85</cp:revision>
  <cp:lastPrinted>2018-08-13T18:39:00Z</cp:lastPrinted>
  <dcterms:created xsi:type="dcterms:W3CDTF">2019-01-13T00:46:00Z</dcterms:created>
  <dcterms:modified xsi:type="dcterms:W3CDTF">2019-08-19T03:53:00Z</dcterms:modified>
</cp:coreProperties>
</file>