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C7571" w:rsidRPr="00BB2FB7" w:rsidRDefault="0060155E" w:rsidP="0047413E">
      <w:pPr>
        <w:jc w:val="center"/>
        <w:rPr>
          <w:sz w:val="24"/>
          <w:szCs w:val="24"/>
        </w:rPr>
      </w:pPr>
      <w:bookmarkStart w:id="0" w:name="_gjdgxs" w:colFirst="0" w:colLast="0"/>
      <w:bookmarkEnd w:id="0"/>
      <w:r w:rsidRPr="00BB2FB7">
        <w:rPr>
          <w:rFonts w:eastAsia="Arial Narrow"/>
          <w:b/>
          <w:smallCaps/>
          <w:sz w:val="24"/>
          <w:szCs w:val="24"/>
        </w:rPr>
        <w:t>S</w:t>
      </w:r>
      <w:r w:rsidR="00882B67">
        <w:rPr>
          <w:rFonts w:eastAsia="Arial Narrow"/>
          <w:b/>
          <w:smallCaps/>
          <w:sz w:val="24"/>
          <w:szCs w:val="24"/>
        </w:rPr>
        <w:t xml:space="preserve">yllabus – </w:t>
      </w:r>
      <w:r w:rsidRPr="00704364">
        <w:rPr>
          <w:b/>
          <w:bCs/>
          <w:noProof/>
          <w:sz w:val="24"/>
          <w:szCs w:val="24"/>
        </w:rPr>
        <w:drawing>
          <wp:anchor distT="0" distB="0" distL="114300" distR="114300" simplePos="0" relativeHeight="251657216" behindDoc="0" locked="0" layoutInCell="0" hidden="0" allowOverlap="1" wp14:anchorId="1E6FCDDD" wp14:editId="42394E95">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47413E">
        <w:rPr>
          <w:b/>
          <w:bCs/>
          <w:noProof/>
          <w:sz w:val="24"/>
          <w:szCs w:val="24"/>
        </w:rPr>
        <w:t>Fall</w:t>
      </w:r>
      <w:r w:rsidR="00704364" w:rsidRPr="00704364">
        <w:rPr>
          <w:b/>
          <w:bCs/>
          <w:noProof/>
          <w:sz w:val="24"/>
          <w:szCs w:val="24"/>
        </w:rPr>
        <w:t xml:space="preserve"> 2019</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sz w:val="24"/>
          <w:szCs w:val="24"/>
        </w:rPr>
      </w:pPr>
    </w:p>
    <w:p w:rsidR="005C7571" w:rsidRPr="00BB2FB7" w:rsidRDefault="0060155E" w:rsidP="00963794">
      <w:pPr>
        <w:ind w:left="1440" w:hanging="1440"/>
        <w:rPr>
          <w:sz w:val="24"/>
          <w:szCs w:val="24"/>
        </w:rPr>
      </w:pPr>
      <w:r w:rsidRPr="00BB2FB7">
        <w:rPr>
          <w:rFonts w:eastAsia="Arial Narrow"/>
          <w:b/>
          <w:smallCaps/>
          <w:sz w:val="24"/>
          <w:szCs w:val="24"/>
          <w:u w:val="single"/>
        </w:rPr>
        <w:t>Course</w:t>
      </w:r>
      <w:r w:rsidRPr="00BB2FB7">
        <w:rPr>
          <w:rFonts w:eastAsia="Arial Narrow"/>
          <w:b/>
          <w:smallCaps/>
          <w:sz w:val="24"/>
          <w:szCs w:val="24"/>
        </w:rPr>
        <w:t>:</w:t>
      </w:r>
      <w:r w:rsidRPr="00BB2FB7">
        <w:rPr>
          <w:rFonts w:eastAsia="Arial Narrow"/>
          <w:sz w:val="24"/>
          <w:szCs w:val="24"/>
        </w:rPr>
        <w:tab/>
        <w:t>ESL 226R – High Inte</w:t>
      </w:r>
      <w:r w:rsidR="00E049D1">
        <w:rPr>
          <w:rFonts w:eastAsia="Arial Narrow"/>
          <w:sz w:val="24"/>
          <w:szCs w:val="24"/>
        </w:rPr>
        <w:t>rmediate Academic Reading (5</w:t>
      </w:r>
      <w:r w:rsidR="0047413E">
        <w:rPr>
          <w:rFonts w:eastAsia="Arial Narrow"/>
          <w:sz w:val="24"/>
          <w:szCs w:val="24"/>
        </w:rPr>
        <w:t>3863</w:t>
      </w:r>
      <w:r w:rsidRPr="00BB2FB7">
        <w:rPr>
          <w:rFonts w:eastAsia="Arial Narrow"/>
          <w:sz w:val="24"/>
          <w:szCs w:val="24"/>
        </w:rPr>
        <w:t>)-Credit</w:t>
      </w:r>
    </w:p>
    <w:p w:rsidR="005C7571" w:rsidRPr="00BB2FB7" w:rsidRDefault="0060155E" w:rsidP="0047413E">
      <w:pPr>
        <w:ind w:left="1440" w:hanging="1440"/>
        <w:rPr>
          <w:sz w:val="24"/>
          <w:szCs w:val="24"/>
        </w:rPr>
      </w:pPr>
      <w:r w:rsidRPr="00BB2FB7">
        <w:rPr>
          <w:rFonts w:eastAsia="Arial Narrow"/>
          <w:b/>
          <w:smallCaps/>
          <w:sz w:val="24"/>
          <w:szCs w:val="24"/>
        </w:rPr>
        <w:tab/>
      </w:r>
      <w:r w:rsidRPr="00BB2FB7">
        <w:rPr>
          <w:rFonts w:eastAsia="Arial Narrow"/>
          <w:sz w:val="24"/>
          <w:szCs w:val="24"/>
        </w:rPr>
        <w:t>ESL 326R – High Inte</w:t>
      </w:r>
      <w:r w:rsidR="00963794">
        <w:rPr>
          <w:rFonts w:eastAsia="Arial Narrow"/>
          <w:sz w:val="24"/>
          <w:szCs w:val="24"/>
        </w:rPr>
        <w:t>rmediate Academic Reading (5</w:t>
      </w:r>
      <w:r w:rsidR="0047413E">
        <w:rPr>
          <w:rFonts w:eastAsia="Arial Narrow"/>
          <w:sz w:val="24"/>
          <w:szCs w:val="24"/>
        </w:rPr>
        <w:t>3864</w:t>
      </w:r>
      <w:r w:rsidRPr="00BB2FB7">
        <w:rPr>
          <w:rFonts w:eastAsia="Arial Narrow"/>
          <w:sz w:val="24"/>
          <w:szCs w:val="24"/>
        </w:rPr>
        <w:t>)-Noncredit</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5C7571" w:rsidRPr="00BB2FB7" w:rsidRDefault="0060155E">
      <w:pPr>
        <w:tabs>
          <w:tab w:val="left" w:pos="2160"/>
          <w:tab w:val="left" w:pos="3600"/>
          <w:tab w:val="left" w:pos="4320"/>
          <w:tab w:val="left" w:pos="5040"/>
          <w:tab w:val="left" w:pos="5760"/>
          <w:tab w:val="left" w:pos="6480"/>
          <w:tab w:val="left" w:pos="7200"/>
          <w:tab w:val="left" w:pos="7920"/>
          <w:tab w:val="left" w:pos="8640"/>
        </w:tabs>
        <w:ind w:left="2160" w:hanging="2160"/>
        <w:rPr>
          <w:sz w:val="24"/>
          <w:szCs w:val="24"/>
        </w:rPr>
      </w:pPr>
      <w:r w:rsidRPr="00BB2FB7">
        <w:rPr>
          <w:rFonts w:eastAsia="Arial Narrow"/>
          <w:b/>
          <w:smallCaps/>
          <w:sz w:val="24"/>
          <w:szCs w:val="24"/>
          <w:u w:val="single"/>
        </w:rPr>
        <w:t>Time/ Location</w:t>
      </w:r>
      <w:r w:rsidRPr="00BB2FB7">
        <w:rPr>
          <w:rFonts w:eastAsia="Arial Narrow"/>
          <w:b/>
          <w:smallCaps/>
          <w:sz w:val="24"/>
          <w:szCs w:val="24"/>
        </w:rPr>
        <w:t>:</w:t>
      </w:r>
    </w:p>
    <w:tbl>
      <w:tblPr>
        <w:tblStyle w:val="a"/>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20"/>
        <w:gridCol w:w="2134"/>
        <w:gridCol w:w="2124"/>
      </w:tblGrid>
      <w:tr w:rsidR="005C7571" w:rsidRPr="00BB2FB7">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Monday</w:t>
            </w:r>
          </w:p>
        </w:tc>
        <w:tc>
          <w:tcPr>
            <w:tcW w:w="2120"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Tuesday</w:t>
            </w:r>
          </w:p>
        </w:tc>
        <w:tc>
          <w:tcPr>
            <w:tcW w:w="2134" w:type="dxa"/>
            <w:tcBorders>
              <w:top w:val="single" w:sz="4" w:space="0" w:color="000000"/>
              <w:left w:val="single" w:sz="4" w:space="0" w:color="000000"/>
              <w:bottom w:val="single" w:sz="4" w:space="0" w:color="000000"/>
              <w:right w:val="single" w:sz="4" w:space="0" w:color="000000"/>
            </w:tcBorders>
          </w:tcPr>
          <w:p w:rsidR="005C7571" w:rsidRPr="00BB2FB7" w:rsidRDefault="0060155E">
            <w:pPr>
              <w:jc w:val="center"/>
              <w:rPr>
                <w:sz w:val="24"/>
                <w:szCs w:val="24"/>
              </w:rPr>
            </w:pPr>
            <w:r w:rsidRPr="00BB2FB7">
              <w:rPr>
                <w:rFonts w:eastAsia="Arial"/>
                <w:b/>
                <w:sz w:val="24"/>
                <w:szCs w:val="24"/>
              </w:rPr>
              <w:t>Wednesday</w:t>
            </w:r>
          </w:p>
        </w:tc>
        <w:tc>
          <w:tcPr>
            <w:tcW w:w="2124" w:type="dxa"/>
            <w:tcBorders>
              <w:top w:val="single" w:sz="4" w:space="0" w:color="000000"/>
              <w:left w:val="single" w:sz="4" w:space="0" w:color="000000"/>
              <w:bottom w:val="single" w:sz="4" w:space="0" w:color="000000"/>
              <w:right w:val="single" w:sz="4" w:space="0" w:color="000000"/>
            </w:tcBorders>
          </w:tcPr>
          <w:p w:rsidR="005C7571" w:rsidRPr="00BB2FB7" w:rsidRDefault="0047413E">
            <w:pPr>
              <w:jc w:val="center"/>
              <w:rPr>
                <w:sz w:val="24"/>
                <w:szCs w:val="24"/>
              </w:rPr>
            </w:pPr>
            <w:r>
              <w:rPr>
                <w:rFonts w:eastAsia="Arial"/>
                <w:b/>
                <w:sz w:val="24"/>
                <w:szCs w:val="24"/>
              </w:rPr>
              <w:t>Thursday</w:t>
            </w:r>
          </w:p>
        </w:tc>
      </w:tr>
      <w:tr w:rsidR="005C7571" w:rsidRPr="00BB2FB7">
        <w:trPr>
          <w:trHeight w:val="340"/>
          <w:jc w:val="center"/>
        </w:trPr>
        <w:tc>
          <w:tcPr>
            <w:tcW w:w="2086" w:type="dxa"/>
            <w:tcBorders>
              <w:top w:val="single" w:sz="4" w:space="0" w:color="000000"/>
              <w:bottom w:val="single" w:sz="4" w:space="0" w:color="000000"/>
            </w:tcBorders>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sz w:val="24"/>
                <w:szCs w:val="24"/>
              </w:rPr>
              <w:t>HUM 64</w:t>
            </w:r>
          </w:p>
        </w:tc>
        <w:tc>
          <w:tcPr>
            <w:tcW w:w="2120"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LAL 1</w:t>
            </w:r>
          </w:p>
        </w:tc>
        <w:tc>
          <w:tcPr>
            <w:tcW w:w="2134"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HUM 64</w:t>
            </w:r>
          </w:p>
        </w:tc>
        <w:tc>
          <w:tcPr>
            <w:tcW w:w="2124" w:type="dxa"/>
            <w:tcBorders>
              <w:top w:val="single" w:sz="4" w:space="0" w:color="000000"/>
              <w:bottom w:val="single" w:sz="4" w:space="0" w:color="000000"/>
            </w:tcBorders>
            <w:vAlign w:val="center"/>
          </w:tcPr>
          <w:p w:rsidR="005C7571" w:rsidRPr="00BB2FB7" w:rsidRDefault="0060155E">
            <w:pPr>
              <w:jc w:val="center"/>
              <w:rPr>
                <w:sz w:val="24"/>
                <w:szCs w:val="24"/>
              </w:rPr>
            </w:pPr>
            <w:r w:rsidRPr="00BB2FB7">
              <w:rPr>
                <w:rFonts w:eastAsia="Arial Narrow"/>
                <w:sz w:val="24"/>
                <w:szCs w:val="24"/>
              </w:rPr>
              <w:t>9:00 - 9:50 AM</w:t>
            </w:r>
          </w:p>
          <w:p w:rsidR="005C7571" w:rsidRPr="00BB2FB7" w:rsidRDefault="0060155E">
            <w:pPr>
              <w:jc w:val="center"/>
              <w:rPr>
                <w:sz w:val="24"/>
                <w:szCs w:val="24"/>
              </w:rPr>
            </w:pPr>
            <w:r w:rsidRPr="00BB2FB7">
              <w:rPr>
                <w:rFonts w:eastAsia="Arial Narrow"/>
                <w:i/>
                <w:sz w:val="24"/>
                <w:szCs w:val="24"/>
              </w:rPr>
              <w:t>HUM 64</w:t>
            </w:r>
          </w:p>
        </w:tc>
      </w:tr>
    </w:tbl>
    <w:p w:rsidR="005C7571" w:rsidRPr="00BB2FB7" w:rsidRDefault="005C7571">
      <w:pPr>
        <w:tabs>
          <w:tab w:val="left" w:pos="216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2160"/>
          <w:tab w:val="left" w:pos="3600"/>
          <w:tab w:val="left" w:pos="4320"/>
          <w:tab w:val="left" w:pos="5040"/>
          <w:tab w:val="left" w:pos="5760"/>
          <w:tab w:val="left" w:pos="6480"/>
          <w:tab w:val="left" w:pos="7200"/>
          <w:tab w:val="left" w:pos="7920"/>
          <w:tab w:val="left" w:pos="8640"/>
        </w:tabs>
        <w:ind w:left="2160" w:hanging="2160"/>
        <w:rPr>
          <w:sz w:val="24"/>
          <w:szCs w:val="24"/>
        </w:rPr>
      </w:pPr>
      <w:r w:rsidRPr="00BB2FB7">
        <w:rPr>
          <w:rFonts w:eastAsia="Arial Narrow"/>
          <w:b/>
          <w:smallCaps/>
          <w:sz w:val="24"/>
          <w:szCs w:val="24"/>
          <w:u w:val="single"/>
        </w:rPr>
        <w:t>Units</w:t>
      </w:r>
      <w:r w:rsidRPr="00BB2FB7">
        <w:rPr>
          <w:rFonts w:eastAsia="Arial Narrow"/>
          <w:b/>
          <w:sz w:val="24"/>
          <w:szCs w:val="24"/>
        </w:rPr>
        <w:t>:</w:t>
      </w:r>
      <w:r w:rsidRPr="00BB2FB7">
        <w:rPr>
          <w:rFonts w:eastAsia="Arial Narrow"/>
          <w:sz w:val="24"/>
          <w:szCs w:val="24"/>
        </w:rPr>
        <w:tab/>
      </w:r>
      <w:r w:rsidR="00BB2FB7">
        <w:rPr>
          <w:rFonts w:eastAsia="Arial Narrow"/>
          <w:sz w:val="24"/>
          <w:szCs w:val="24"/>
        </w:rPr>
        <w:t xml:space="preserve">             </w:t>
      </w:r>
      <w:r w:rsidRPr="00BB2FB7">
        <w:rPr>
          <w:rFonts w:eastAsia="Arial Narrow"/>
          <w:sz w:val="24"/>
          <w:szCs w:val="24"/>
        </w:rPr>
        <w:t>4 (ESL 226R)</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t>0 (ESL 326R)</w:t>
      </w:r>
    </w:p>
    <w:p w:rsidR="005C7571" w:rsidRPr="00BB2FB7" w:rsidRDefault="005C7571">
      <w:pPr>
        <w:rPr>
          <w:sz w:val="24"/>
          <w:szCs w:val="24"/>
        </w:rPr>
      </w:pPr>
    </w:p>
    <w:p w:rsidR="0047413E" w:rsidRPr="00E6257F"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hAnsiTheme="minorHAnsi" w:cstheme="minorHAnsi"/>
          <w:b/>
          <w:smallCaps/>
          <w:sz w:val="24"/>
          <w:szCs w:val="24"/>
          <w:u w:val="single"/>
        </w:rPr>
        <w:t>Important Dates</w:t>
      </w:r>
      <w:r w:rsidRPr="00E6257F">
        <w:rPr>
          <w:rFonts w:asciiTheme="minorHAnsi" w:hAnsiTheme="minorHAnsi" w:cstheme="minorHAnsi"/>
          <w:b/>
          <w:smallCaps/>
          <w:sz w:val="24"/>
          <w:szCs w:val="24"/>
        </w:rPr>
        <w:t>:</w:t>
      </w:r>
      <w:r w:rsidRPr="00E6257F">
        <w:rPr>
          <w:rFonts w:asciiTheme="minorHAnsi" w:hAnsiTheme="minorHAnsi" w:cstheme="minorHAnsi"/>
          <w:sz w:val="24"/>
          <w:szCs w:val="24"/>
        </w:rPr>
        <w:tab/>
      </w:r>
      <w:r w:rsidRPr="00E6257F">
        <w:rPr>
          <w:rFonts w:asciiTheme="minorHAnsi" w:eastAsia="Arial Narrow" w:hAnsiTheme="minorHAnsi" w:cstheme="minorHAnsi"/>
          <w:sz w:val="24"/>
          <w:szCs w:val="24"/>
        </w:rPr>
        <w:t xml:space="preserve">No Classes: </w:t>
      </w:r>
      <w:r>
        <w:rPr>
          <w:rFonts w:asciiTheme="minorHAnsi" w:eastAsia="Arial Narrow" w:hAnsiTheme="minorHAnsi" w:cstheme="minorHAnsi"/>
          <w:sz w:val="24"/>
          <w:szCs w:val="24"/>
        </w:rPr>
        <w:t>09/02; 11/11; 11/28-29</w:t>
      </w:r>
    </w:p>
    <w:p w:rsidR="0047413E" w:rsidRPr="00E6257F"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Deadline to add or drop the class </w:t>
      </w:r>
      <w:r>
        <w:rPr>
          <w:rFonts w:asciiTheme="minorHAnsi" w:eastAsia="Arial Narrow" w:hAnsiTheme="minorHAnsi" w:cstheme="minorHAnsi"/>
          <w:sz w:val="24"/>
          <w:szCs w:val="24"/>
        </w:rPr>
        <w:t>to avoid a “W” (withdrawal): 09/02</w:t>
      </w:r>
    </w:p>
    <w:p w:rsidR="0047413E" w:rsidRPr="00E6257F"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Deadline to drop t</w:t>
      </w:r>
      <w:r>
        <w:rPr>
          <w:rFonts w:asciiTheme="minorHAnsi" w:eastAsia="Arial Narrow" w:hAnsiTheme="minorHAnsi" w:cstheme="minorHAnsi"/>
          <w:sz w:val="24"/>
          <w:szCs w:val="24"/>
        </w:rPr>
        <w:t>he class to avoid a grade: 10/11</w:t>
      </w:r>
    </w:p>
    <w:p w:rsidR="0047413E" w:rsidRPr="00E6257F" w:rsidRDefault="0047413E" w:rsidP="00D85B4D">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sz w:val="24"/>
          <w:szCs w:val="24"/>
        </w:rPr>
        <w:tab/>
        <w:t xml:space="preserve">Final Exam: </w:t>
      </w:r>
      <w:r w:rsidR="00D85B4D">
        <w:rPr>
          <w:rFonts w:asciiTheme="minorHAnsi" w:eastAsia="Arial Narrow" w:hAnsiTheme="minorHAnsi" w:cstheme="minorHAnsi"/>
          <w:b/>
          <w:bCs/>
          <w:sz w:val="24"/>
          <w:szCs w:val="24"/>
        </w:rPr>
        <w:t>Tuesday, December 10 9:00AM to 10:50A</w:t>
      </w:r>
      <w:bookmarkStart w:id="1" w:name="_GoBack"/>
      <w:bookmarkEnd w:id="1"/>
      <w:r w:rsidRPr="00FD1499">
        <w:rPr>
          <w:rFonts w:asciiTheme="minorHAnsi" w:eastAsia="Arial Narrow" w:hAnsiTheme="minorHAnsi" w:cstheme="minorHAnsi"/>
          <w:b/>
          <w:bCs/>
          <w:sz w:val="24"/>
          <w:szCs w:val="24"/>
        </w:rPr>
        <w:t>M</w:t>
      </w:r>
    </w:p>
    <w:p w:rsidR="0047413E" w:rsidRPr="00E6257F"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rsidR="0047413E" w:rsidRPr="00E6257F"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E6257F">
        <w:rPr>
          <w:rFonts w:asciiTheme="minorHAnsi" w:eastAsia="Arial Narrow" w:hAnsiTheme="minorHAnsi" w:cstheme="minorHAnsi"/>
          <w:b/>
          <w:smallCaps/>
          <w:sz w:val="24"/>
          <w:szCs w:val="24"/>
          <w:u w:val="single"/>
        </w:rPr>
        <w:t>Instructor</w:t>
      </w:r>
      <w:r w:rsidRPr="00E6257F">
        <w:rPr>
          <w:rFonts w:asciiTheme="minorHAnsi" w:eastAsia="Arial Narrow" w:hAnsiTheme="minorHAnsi" w:cstheme="minorHAnsi"/>
          <w:sz w:val="24"/>
          <w:szCs w:val="24"/>
        </w:rPr>
        <w:t>:</w:t>
      </w:r>
      <w:r w:rsidRPr="00E6257F">
        <w:rPr>
          <w:rFonts w:asciiTheme="minorHAnsi" w:eastAsia="Arial Narrow" w:hAnsiTheme="minorHAnsi" w:cstheme="minorHAnsi"/>
          <w:sz w:val="24"/>
          <w:szCs w:val="24"/>
        </w:rPr>
        <w:tab/>
        <w:t xml:space="preserve">Rebecca Al </w:t>
      </w:r>
      <w:proofErr w:type="spellStart"/>
      <w:r w:rsidRPr="00E6257F">
        <w:rPr>
          <w:rFonts w:asciiTheme="minorHAnsi" w:eastAsia="Arial Narrow" w:hAnsiTheme="minorHAnsi" w:cstheme="minorHAnsi"/>
          <w:sz w:val="24"/>
          <w:szCs w:val="24"/>
        </w:rPr>
        <w:t>Haider</w:t>
      </w:r>
      <w:proofErr w:type="spellEnd"/>
    </w:p>
    <w:p w:rsidR="0047413E" w:rsidRPr="00E6257F"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E6257F">
        <w:rPr>
          <w:rFonts w:asciiTheme="minorHAnsi" w:eastAsia="Arial Narrow" w:hAnsiTheme="minorHAnsi" w:cstheme="minorHAnsi"/>
          <w:sz w:val="24"/>
          <w:szCs w:val="24"/>
        </w:rPr>
        <w:t xml:space="preserve">Office: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HUM 54</w:t>
      </w:r>
    </w:p>
    <w:p w:rsidR="0047413E"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E6257F">
        <w:rPr>
          <w:rFonts w:asciiTheme="minorHAnsi" w:eastAsia="Arial Narrow" w:hAnsiTheme="minorHAnsi" w:cstheme="minorHAnsi"/>
          <w:sz w:val="24"/>
          <w:szCs w:val="24"/>
        </w:rPr>
        <w:t xml:space="preserve">Office Hours: </w:t>
      </w:r>
      <w:r w:rsidRPr="00E6257F">
        <w:rPr>
          <w:rFonts w:asciiTheme="minorHAnsi" w:eastAsia="Arial Narrow" w:hAnsiTheme="minorHAnsi" w:cstheme="minorHAnsi"/>
          <w:sz w:val="24"/>
          <w:szCs w:val="24"/>
        </w:rPr>
        <w:tab/>
      </w:r>
      <w:r>
        <w:rPr>
          <w:rFonts w:asciiTheme="minorHAnsi" w:eastAsia="Arial Narrow" w:hAnsiTheme="minorHAnsi" w:cstheme="minorHAnsi"/>
          <w:sz w:val="24"/>
          <w:szCs w:val="24"/>
        </w:rPr>
        <w:t>Monday 2:00-3:00PM HUM 54</w:t>
      </w:r>
      <w:r w:rsidRPr="00E6257F">
        <w:rPr>
          <w:rFonts w:asciiTheme="minorHAnsi" w:eastAsia="Arial Narrow" w:hAnsiTheme="minorHAnsi" w:cstheme="minorHAnsi"/>
          <w:sz w:val="24"/>
          <w:szCs w:val="24"/>
        </w:rPr>
        <w:t>;</w:t>
      </w:r>
    </w:p>
    <w:p w:rsidR="0047413E" w:rsidRPr="00E6257F"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Tuesday 10:00-11:00PM Tutorial Center</w:t>
      </w:r>
    </w:p>
    <w:p w:rsidR="0047413E"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Thursday 1:00AM to 3:00</w:t>
      </w:r>
      <w:r w:rsidRPr="00E6257F">
        <w:rPr>
          <w:rFonts w:asciiTheme="minorHAnsi" w:eastAsia="Arial Narrow" w:hAnsiTheme="minorHAnsi" w:cstheme="minorHAnsi"/>
          <w:sz w:val="24"/>
          <w:szCs w:val="24"/>
        </w:rPr>
        <w:t>AM Tutorial Center</w:t>
      </w:r>
    </w:p>
    <w:p w:rsidR="00704364" w:rsidRPr="00E6257F" w:rsidRDefault="0047413E" w:rsidP="0047413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Pr>
          <w:rFonts w:asciiTheme="minorHAnsi" w:eastAsia="Arial Narrow" w:hAnsiTheme="minorHAnsi" w:cstheme="minorHAnsi"/>
          <w:sz w:val="24"/>
          <w:szCs w:val="24"/>
        </w:rPr>
        <w:tab/>
      </w:r>
      <w:r>
        <w:rPr>
          <w:rFonts w:asciiTheme="minorHAnsi" w:eastAsia="Arial Narrow" w:hAnsiTheme="minorHAnsi" w:cstheme="minorHAnsi"/>
          <w:sz w:val="24"/>
          <w:szCs w:val="24"/>
        </w:rPr>
        <w:tab/>
        <w:t>Friday 9:00AM to 10:00AM Tutorial Center</w:t>
      </w:r>
    </w:p>
    <w:tbl>
      <w:tblPr>
        <w:tblStyle w:val="a0"/>
        <w:tblW w:w="73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00"/>
      </w:tblGrid>
      <w:tr w:rsidR="005C7571" w:rsidRPr="00BB2FB7" w:rsidTr="006668D6">
        <w:tc>
          <w:tcPr>
            <w:tcW w:w="7300" w:type="dxa"/>
            <w:tcMar>
              <w:top w:w="100" w:type="dxa"/>
              <w:left w:w="100" w:type="dxa"/>
              <w:bottom w:w="100" w:type="dxa"/>
              <w:right w:w="100" w:type="dxa"/>
            </w:tcMar>
          </w:tcPr>
          <w:p w:rsidR="005C7571" w:rsidRPr="00BB2FB7" w:rsidRDefault="0060155E">
            <w:pPr>
              <w:widowControl w:val="0"/>
              <w:rPr>
                <w:sz w:val="24"/>
                <w:szCs w:val="24"/>
              </w:rPr>
            </w:pPr>
            <w:r w:rsidRPr="00BB2FB7">
              <w:rPr>
                <w:rFonts w:eastAsia="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5C7571" w:rsidRPr="00BB2FB7"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sz w:val="24"/>
          <w:szCs w:val="24"/>
        </w:rPr>
      </w:pPr>
      <w:r w:rsidRPr="00BB2FB7">
        <w:rPr>
          <w:rFonts w:eastAsia="Arial Narrow"/>
          <w:sz w:val="24"/>
          <w:szCs w:val="24"/>
        </w:rPr>
        <w:tab/>
      </w:r>
      <w:r w:rsidR="0060155E" w:rsidRPr="00BB2FB7">
        <w:rPr>
          <w:rFonts w:eastAsia="Arial Narrow"/>
          <w:sz w:val="24"/>
          <w:szCs w:val="24"/>
        </w:rPr>
        <w:t xml:space="preserve">Phone: </w:t>
      </w:r>
      <w:r w:rsidR="0060155E" w:rsidRPr="00BB2FB7">
        <w:rPr>
          <w:rFonts w:eastAsia="Arial Narrow"/>
          <w:sz w:val="24"/>
          <w:szCs w:val="24"/>
        </w:rPr>
        <w:tab/>
      </w:r>
      <w:r w:rsidR="0060155E" w:rsidRPr="00BB2FB7">
        <w:rPr>
          <w:rFonts w:eastAsia="Arial Narrow"/>
          <w:sz w:val="24"/>
          <w:szCs w:val="24"/>
        </w:rPr>
        <w:tab/>
        <w:t>638-3641 x 3220</w:t>
      </w:r>
    </w:p>
    <w:p w:rsidR="005C7571" w:rsidRPr="00BB2FB7"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2160"/>
        <w:rPr>
          <w:sz w:val="24"/>
          <w:szCs w:val="24"/>
        </w:rPr>
      </w:pPr>
      <w:r w:rsidRPr="00BB2FB7">
        <w:rPr>
          <w:rFonts w:eastAsia="Arial Narrow"/>
          <w:sz w:val="24"/>
          <w:szCs w:val="24"/>
        </w:rPr>
        <w:tab/>
      </w:r>
      <w:r w:rsidR="0060155E" w:rsidRPr="00BB2FB7">
        <w:rPr>
          <w:rFonts w:eastAsia="Arial Narrow"/>
          <w:sz w:val="24"/>
          <w:szCs w:val="24"/>
        </w:rPr>
        <w:t xml:space="preserve">Email:  </w:t>
      </w:r>
      <w:r w:rsidR="0060155E" w:rsidRPr="00BB2FB7">
        <w:rPr>
          <w:rFonts w:eastAsia="Arial Narrow"/>
          <w:sz w:val="24"/>
          <w:szCs w:val="24"/>
        </w:rPr>
        <w:tab/>
      </w:r>
      <w:r w:rsidR="0060155E" w:rsidRPr="00BB2FB7">
        <w:rPr>
          <w:rFonts w:eastAsia="Arial Narrow"/>
          <w:sz w:val="24"/>
          <w:szCs w:val="24"/>
        </w:rPr>
        <w:tab/>
        <w:t>rebecca.alhaider@reedleycollege.edu</w:t>
      </w:r>
    </w:p>
    <w:p w:rsidR="005C7571" w:rsidRPr="00BB2FB7" w:rsidRDefault="005C7571">
      <w:pPr>
        <w:ind w:left="1440" w:hanging="1440"/>
        <w:rPr>
          <w:sz w:val="24"/>
          <w:szCs w:val="24"/>
        </w:rPr>
      </w:pPr>
    </w:p>
    <w:p w:rsidR="005C7571" w:rsidRPr="00704364" w:rsidRDefault="0060155E" w:rsidP="00E049D1">
      <w:pPr>
        <w:ind w:left="2160" w:hanging="2160"/>
        <w:rPr>
          <w:iCs/>
          <w:sz w:val="24"/>
          <w:szCs w:val="24"/>
        </w:rPr>
      </w:pPr>
      <w:r w:rsidRPr="00BB2FB7">
        <w:rPr>
          <w:rFonts w:eastAsia="Arial Narrow"/>
          <w:b/>
          <w:smallCaps/>
          <w:sz w:val="24"/>
          <w:szCs w:val="24"/>
          <w:u w:val="single"/>
        </w:rPr>
        <w:t>Materials</w:t>
      </w:r>
      <w:r w:rsidRPr="00BB2FB7">
        <w:rPr>
          <w:rFonts w:eastAsia="Arial Narrow"/>
          <w:sz w:val="24"/>
          <w:szCs w:val="24"/>
        </w:rPr>
        <w:t xml:space="preserve">: </w:t>
      </w:r>
      <w:r w:rsidRPr="00BB2FB7">
        <w:rPr>
          <w:rFonts w:eastAsia="Arial Narrow"/>
          <w:sz w:val="24"/>
          <w:szCs w:val="24"/>
        </w:rPr>
        <w:tab/>
        <w:t xml:space="preserve">1. </w:t>
      </w:r>
      <w:r w:rsidRPr="00BB2FB7">
        <w:rPr>
          <w:rFonts w:eastAsia="Arial Narrow"/>
          <w:b/>
          <w:sz w:val="24"/>
          <w:szCs w:val="24"/>
        </w:rPr>
        <w:t>Required</w:t>
      </w:r>
      <w:r w:rsidRPr="00BB2FB7">
        <w:rPr>
          <w:rFonts w:eastAsia="Arial Narrow"/>
          <w:sz w:val="24"/>
          <w:szCs w:val="24"/>
        </w:rPr>
        <w:t xml:space="preserve">:  </w:t>
      </w:r>
      <w:r w:rsidR="00E049D1">
        <w:rPr>
          <w:rFonts w:eastAsia="Arial Narrow"/>
          <w:sz w:val="24"/>
          <w:szCs w:val="24"/>
        </w:rPr>
        <w:t xml:space="preserve">ESL 226R/326R </w:t>
      </w:r>
      <w:r w:rsidR="00E049D1">
        <w:rPr>
          <w:rFonts w:eastAsia="Arial Narrow"/>
          <w:i/>
          <w:sz w:val="24"/>
          <w:szCs w:val="24"/>
        </w:rPr>
        <w:t>Course Packet</w:t>
      </w:r>
      <w:r w:rsidR="00704364">
        <w:rPr>
          <w:rFonts w:eastAsia="Arial Narrow"/>
          <w:i/>
          <w:sz w:val="24"/>
          <w:szCs w:val="24"/>
        </w:rPr>
        <w:t xml:space="preserve"> </w:t>
      </w:r>
    </w:p>
    <w:p w:rsidR="005C7571" w:rsidRPr="00BB2FB7" w:rsidRDefault="005C7571">
      <w:pPr>
        <w:ind w:left="2160"/>
        <w:rPr>
          <w:sz w:val="24"/>
          <w:szCs w:val="24"/>
        </w:rPr>
      </w:pPr>
    </w:p>
    <w:tbl>
      <w:tblPr>
        <w:tblStyle w:val="a1"/>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rsidRPr="00BB2FB7">
        <w:tc>
          <w:tcPr>
            <w:tcW w:w="7200" w:type="dxa"/>
            <w:tcMar>
              <w:top w:w="100" w:type="dxa"/>
              <w:left w:w="100" w:type="dxa"/>
              <w:bottom w:w="100" w:type="dxa"/>
              <w:right w:w="100" w:type="dxa"/>
            </w:tcMar>
          </w:tcPr>
          <w:p w:rsidR="005C7571" w:rsidRPr="00BB2FB7" w:rsidRDefault="00E049D1">
            <w:pPr>
              <w:widowControl w:val="0"/>
              <w:rPr>
                <w:sz w:val="24"/>
                <w:szCs w:val="24"/>
              </w:rPr>
            </w:pPr>
            <w:r>
              <w:rPr>
                <w:rFonts w:eastAsia="Arial Narrow"/>
                <w:sz w:val="24"/>
                <w:szCs w:val="24"/>
              </w:rPr>
              <w:t>This is a course packet that can be purchased at the bookstore or downloaded from Canvas and printed from home or the library.</w:t>
            </w:r>
            <w:r w:rsidR="0060155E" w:rsidRPr="00BB2FB7">
              <w:rPr>
                <w:rFonts w:eastAsia="Arial Narrow"/>
                <w:sz w:val="24"/>
                <w:szCs w:val="24"/>
              </w:rPr>
              <w:t xml:space="preserve"> It is an integral part of the course and developing your reading and vocabulary skills. We will get </w:t>
            </w:r>
            <w:r>
              <w:rPr>
                <w:rFonts w:eastAsia="Arial Narrow"/>
                <w:sz w:val="24"/>
                <w:szCs w:val="24"/>
              </w:rPr>
              <w:t>started reading this packet the first week of the semester</w:t>
            </w:r>
            <w:r w:rsidR="0060155E" w:rsidRPr="00BB2FB7">
              <w:rPr>
                <w:rFonts w:eastAsia="Arial Narrow"/>
                <w:sz w:val="24"/>
                <w:szCs w:val="24"/>
              </w:rPr>
              <w:t xml:space="preserve">. </w:t>
            </w:r>
          </w:p>
        </w:tc>
      </w:tr>
    </w:tbl>
    <w:p w:rsidR="005C7571" w:rsidRPr="00BB2FB7" w:rsidRDefault="005C7571">
      <w:pPr>
        <w:ind w:left="2160"/>
        <w:rPr>
          <w:sz w:val="24"/>
          <w:szCs w:val="24"/>
        </w:rPr>
      </w:pPr>
    </w:p>
    <w:p w:rsidR="00BB2FB7" w:rsidRPr="006668D6" w:rsidRDefault="00E049D1" w:rsidP="006668D6">
      <w:pPr>
        <w:ind w:left="2160"/>
        <w:rPr>
          <w:rFonts w:eastAsia="Arial Narrow"/>
          <w:sz w:val="24"/>
          <w:szCs w:val="24"/>
        </w:rPr>
      </w:pPr>
      <w:r>
        <w:rPr>
          <w:rFonts w:eastAsia="Arial Narrow"/>
          <w:sz w:val="24"/>
          <w:szCs w:val="24"/>
        </w:rPr>
        <w:t>2</w:t>
      </w:r>
      <w:r w:rsidR="00BB2FB7" w:rsidRPr="00BB2FB7">
        <w:rPr>
          <w:rFonts w:eastAsia="Arial Narrow"/>
          <w:sz w:val="24"/>
          <w:szCs w:val="24"/>
        </w:rPr>
        <w:t xml:space="preserve">. </w:t>
      </w:r>
      <w:r w:rsidR="00BB2FB7" w:rsidRPr="00BB2FB7">
        <w:rPr>
          <w:rFonts w:eastAsia="Arial Narrow"/>
          <w:b/>
          <w:sz w:val="24"/>
          <w:szCs w:val="24"/>
        </w:rPr>
        <w:t>Required</w:t>
      </w:r>
      <w:r w:rsidR="00BB2FB7" w:rsidRPr="00BB2FB7">
        <w:rPr>
          <w:rFonts w:eastAsia="Arial Narrow"/>
          <w:sz w:val="24"/>
          <w:szCs w:val="24"/>
        </w:rPr>
        <w:t xml:space="preserve">: </w:t>
      </w:r>
      <w:r w:rsidR="00BB2FB7" w:rsidRPr="00BB2FB7">
        <w:rPr>
          <w:rFonts w:eastAsia="Arial Narrow"/>
          <w:i/>
          <w:sz w:val="24"/>
          <w:szCs w:val="24"/>
        </w:rPr>
        <w:t>Speak</w:t>
      </w:r>
      <w:r w:rsidR="00BB2FB7" w:rsidRPr="00BB2FB7">
        <w:rPr>
          <w:rFonts w:eastAsia="Arial Narrow"/>
          <w:sz w:val="24"/>
          <w:szCs w:val="24"/>
        </w:rPr>
        <w:t xml:space="preserve"> by Laurie </w:t>
      </w:r>
      <w:proofErr w:type="spellStart"/>
      <w:r w:rsidR="00BB2FB7" w:rsidRPr="00BB2FB7">
        <w:rPr>
          <w:rFonts w:eastAsia="Arial Narrow"/>
          <w:sz w:val="24"/>
          <w:szCs w:val="24"/>
        </w:rPr>
        <w:t>Halse</w:t>
      </w:r>
      <w:proofErr w:type="spellEnd"/>
      <w:r w:rsidR="00BB2FB7" w:rsidRPr="00BB2FB7">
        <w:rPr>
          <w:rFonts w:eastAsia="Arial Narrow"/>
          <w:sz w:val="24"/>
          <w:szCs w:val="24"/>
        </w:rPr>
        <w:t xml:space="preserve"> Anderson. ISBN </w:t>
      </w:r>
      <w:r w:rsidR="00BB2FB7" w:rsidRPr="00BB2FB7">
        <w:rPr>
          <w:color w:val="333333"/>
          <w:sz w:val="24"/>
          <w:szCs w:val="24"/>
          <w:shd w:val="clear" w:color="auto" w:fill="FFFFFF"/>
        </w:rPr>
        <w:t>978-0312674397</w:t>
      </w:r>
    </w:p>
    <w:tbl>
      <w:tblPr>
        <w:tblStyle w:val="a2"/>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rsidRPr="00BB2FB7">
        <w:tc>
          <w:tcPr>
            <w:tcW w:w="7200" w:type="dxa"/>
            <w:tcMar>
              <w:top w:w="100" w:type="dxa"/>
              <w:left w:w="100" w:type="dxa"/>
              <w:bottom w:w="100" w:type="dxa"/>
              <w:right w:w="100" w:type="dxa"/>
            </w:tcMar>
          </w:tcPr>
          <w:p w:rsidR="005C7571" w:rsidRPr="00BB2FB7" w:rsidRDefault="00BB2FB7" w:rsidP="00704364">
            <w:pPr>
              <w:widowControl w:val="0"/>
              <w:rPr>
                <w:sz w:val="24"/>
                <w:szCs w:val="24"/>
              </w:rPr>
            </w:pPr>
            <w:r w:rsidRPr="00BB2FB7">
              <w:rPr>
                <w:sz w:val="24"/>
                <w:szCs w:val="24"/>
                <w:highlight w:val="white"/>
              </w:rPr>
              <w:t xml:space="preserve">We will read </w:t>
            </w:r>
            <w:r w:rsidR="00704364">
              <w:rPr>
                <w:sz w:val="24"/>
                <w:szCs w:val="24"/>
                <w:highlight w:val="white"/>
              </w:rPr>
              <w:t>this</w:t>
            </w:r>
            <w:r w:rsidR="0060155E" w:rsidRPr="00BB2FB7">
              <w:rPr>
                <w:sz w:val="24"/>
                <w:szCs w:val="24"/>
                <w:highlight w:val="white"/>
              </w:rPr>
              <w:t xml:space="preserve"> novel starting week 2. It is important for you to buy </w:t>
            </w:r>
            <w:r w:rsidRPr="00BB2FB7">
              <w:rPr>
                <w:sz w:val="24"/>
                <w:szCs w:val="24"/>
                <w:highlight w:val="white"/>
              </w:rPr>
              <w:t>these</w:t>
            </w:r>
            <w:r w:rsidR="0060155E" w:rsidRPr="00BB2FB7">
              <w:rPr>
                <w:sz w:val="24"/>
                <w:szCs w:val="24"/>
                <w:highlight w:val="white"/>
              </w:rPr>
              <w:t xml:space="preserve"> book</w:t>
            </w:r>
            <w:r w:rsidRPr="00BB2FB7">
              <w:rPr>
                <w:sz w:val="24"/>
                <w:szCs w:val="24"/>
                <w:highlight w:val="white"/>
              </w:rPr>
              <w:t>s</w:t>
            </w:r>
            <w:r w:rsidR="0060155E" w:rsidRPr="00BB2FB7">
              <w:rPr>
                <w:sz w:val="24"/>
                <w:szCs w:val="24"/>
                <w:highlight w:val="white"/>
              </w:rPr>
              <w:t xml:space="preserve"> as soon as possible. Also, it is crucial that you keep up with the reading assignments because there </w:t>
            </w:r>
            <w:r w:rsidRPr="00BB2FB7">
              <w:rPr>
                <w:sz w:val="24"/>
                <w:szCs w:val="24"/>
                <w:highlight w:val="white"/>
              </w:rPr>
              <w:t>will be written</w:t>
            </w:r>
            <w:r w:rsidR="00E049D1">
              <w:rPr>
                <w:sz w:val="24"/>
                <w:szCs w:val="24"/>
                <w:highlight w:val="white"/>
              </w:rPr>
              <w:t xml:space="preserve"> assignments based on the novel</w:t>
            </w:r>
            <w:r w:rsidR="00704364">
              <w:rPr>
                <w:sz w:val="24"/>
                <w:szCs w:val="24"/>
                <w:highlight w:val="white"/>
              </w:rPr>
              <w:t>s</w:t>
            </w:r>
            <w:r w:rsidR="0060155E" w:rsidRPr="00BB2FB7">
              <w:rPr>
                <w:sz w:val="24"/>
                <w:szCs w:val="24"/>
                <w:highlight w:val="white"/>
              </w:rPr>
              <w:t>.</w:t>
            </w:r>
          </w:p>
        </w:tc>
      </w:tr>
    </w:tbl>
    <w:p w:rsidR="00E049D1" w:rsidRDefault="006668D6" w:rsidP="006668D6">
      <w:pPr>
        <w:rPr>
          <w:rFonts w:eastAsia="Arial Narrow"/>
          <w:sz w:val="24"/>
          <w:szCs w:val="24"/>
        </w:rPr>
      </w:pPr>
      <w:r>
        <w:rPr>
          <w:sz w:val="24"/>
          <w:szCs w:val="24"/>
        </w:rPr>
        <w:lastRenderedPageBreak/>
        <w:tab/>
      </w:r>
      <w:r>
        <w:rPr>
          <w:sz w:val="24"/>
          <w:szCs w:val="24"/>
        </w:rPr>
        <w:tab/>
      </w:r>
      <w:r w:rsidR="00E049D1">
        <w:rPr>
          <w:rFonts w:eastAsia="Arial Narrow"/>
          <w:sz w:val="24"/>
          <w:szCs w:val="24"/>
        </w:rPr>
        <w:tab/>
      </w:r>
    </w:p>
    <w:p w:rsidR="00704364" w:rsidRDefault="00704364" w:rsidP="00704364">
      <w:pPr>
        <w:ind w:left="1440" w:firstLine="720"/>
        <w:rPr>
          <w:rFonts w:eastAsia="Arial Narrow"/>
          <w:sz w:val="24"/>
          <w:szCs w:val="24"/>
        </w:rPr>
      </w:pPr>
      <w:r>
        <w:rPr>
          <w:rFonts w:eastAsia="Arial Narrow"/>
          <w:sz w:val="24"/>
          <w:szCs w:val="24"/>
        </w:rPr>
        <w:t xml:space="preserve">3. </w:t>
      </w:r>
      <w:r w:rsidRPr="00704364">
        <w:rPr>
          <w:rFonts w:eastAsia="Arial Narrow"/>
          <w:b/>
          <w:bCs/>
          <w:sz w:val="24"/>
          <w:szCs w:val="24"/>
        </w:rPr>
        <w:t>Required:</w:t>
      </w:r>
      <w:r>
        <w:rPr>
          <w:rFonts w:eastAsia="Arial Narrow"/>
          <w:sz w:val="24"/>
          <w:szCs w:val="24"/>
        </w:rPr>
        <w:t xml:space="preserve"> </w:t>
      </w:r>
      <w:r w:rsidRPr="00704364">
        <w:rPr>
          <w:rFonts w:eastAsia="Arial Narrow"/>
          <w:i/>
          <w:iCs/>
          <w:sz w:val="24"/>
          <w:szCs w:val="24"/>
        </w:rPr>
        <w:t>Dear Martin</w:t>
      </w:r>
      <w:r>
        <w:rPr>
          <w:rFonts w:eastAsia="Arial Narrow"/>
          <w:sz w:val="24"/>
          <w:szCs w:val="24"/>
        </w:rPr>
        <w:t xml:space="preserve"> by </w:t>
      </w:r>
      <w:proofErr w:type="spellStart"/>
      <w:r>
        <w:rPr>
          <w:rFonts w:eastAsia="Arial Narrow"/>
          <w:sz w:val="24"/>
          <w:szCs w:val="24"/>
        </w:rPr>
        <w:t>Nic</w:t>
      </w:r>
      <w:proofErr w:type="spellEnd"/>
      <w:r>
        <w:rPr>
          <w:rFonts w:eastAsia="Arial Narrow"/>
          <w:sz w:val="24"/>
          <w:szCs w:val="24"/>
        </w:rPr>
        <w:t xml:space="preserve"> Stone, 2017. ISBN 978-1101939529</w:t>
      </w:r>
    </w:p>
    <w:p w:rsidR="00704364" w:rsidRDefault="00704364" w:rsidP="00704364">
      <w:pPr>
        <w:ind w:left="1440" w:firstLine="720"/>
        <w:rPr>
          <w:rFonts w:eastAsia="Arial Narrow"/>
          <w:sz w:val="24"/>
          <w:szCs w:val="24"/>
        </w:rPr>
      </w:pPr>
    </w:p>
    <w:p w:rsidR="005C7571" w:rsidRPr="00BB2FB7" w:rsidRDefault="00704364" w:rsidP="00E049D1">
      <w:pPr>
        <w:ind w:left="1440" w:firstLine="720"/>
        <w:rPr>
          <w:sz w:val="24"/>
          <w:szCs w:val="24"/>
        </w:rPr>
      </w:pPr>
      <w:r>
        <w:rPr>
          <w:rFonts w:eastAsia="Arial Narrow"/>
          <w:sz w:val="24"/>
          <w:szCs w:val="24"/>
        </w:rPr>
        <w:t>4</w:t>
      </w:r>
      <w:r w:rsidR="0060155E" w:rsidRPr="00BB2FB7">
        <w:rPr>
          <w:rFonts w:eastAsia="Arial Narrow"/>
          <w:sz w:val="24"/>
          <w:szCs w:val="24"/>
        </w:rPr>
        <w:t xml:space="preserve">. </w:t>
      </w:r>
      <w:r w:rsidR="0060155E" w:rsidRPr="00BB2FB7">
        <w:rPr>
          <w:rFonts w:eastAsia="Arial Narrow"/>
          <w:b/>
          <w:sz w:val="24"/>
          <w:szCs w:val="24"/>
        </w:rPr>
        <w:t>Required</w:t>
      </w:r>
      <w:r w:rsidR="0060155E" w:rsidRPr="00BB2FB7">
        <w:rPr>
          <w:rFonts w:eastAsia="Arial Narrow"/>
          <w:sz w:val="24"/>
          <w:szCs w:val="24"/>
        </w:rPr>
        <w:t>: Highlighters (three different colors)</w:t>
      </w:r>
    </w:p>
    <w:p w:rsidR="005C7571" w:rsidRPr="00BB2FB7" w:rsidRDefault="005C7571">
      <w:pPr>
        <w:ind w:left="2160" w:hanging="2160"/>
        <w:rPr>
          <w:sz w:val="24"/>
          <w:szCs w:val="24"/>
        </w:rPr>
      </w:pPr>
    </w:p>
    <w:p w:rsidR="005C7571" w:rsidRPr="00BB2FB7" w:rsidRDefault="00704364">
      <w:pPr>
        <w:ind w:left="2160" w:hanging="2160"/>
        <w:rPr>
          <w:sz w:val="24"/>
          <w:szCs w:val="24"/>
        </w:rPr>
      </w:pPr>
      <w:r>
        <w:rPr>
          <w:rFonts w:eastAsia="Arial Narrow"/>
          <w:sz w:val="24"/>
          <w:szCs w:val="24"/>
        </w:rPr>
        <w:tab/>
        <w:t>5</w:t>
      </w:r>
      <w:r w:rsidR="0060155E" w:rsidRPr="00BB2FB7">
        <w:rPr>
          <w:rFonts w:eastAsia="Arial Narrow"/>
          <w:sz w:val="24"/>
          <w:szCs w:val="24"/>
        </w:rPr>
        <w:t xml:space="preserve">. </w:t>
      </w:r>
      <w:r w:rsidR="0060155E" w:rsidRPr="00BB2FB7">
        <w:rPr>
          <w:rFonts w:eastAsia="Arial Narrow"/>
          <w:b/>
          <w:sz w:val="24"/>
          <w:szCs w:val="24"/>
        </w:rPr>
        <w:t>Recommended</w:t>
      </w:r>
      <w:r w:rsidR="0060155E" w:rsidRPr="00BB2FB7">
        <w:rPr>
          <w:rFonts w:eastAsia="Arial Narrow"/>
          <w:sz w:val="24"/>
          <w:szCs w:val="24"/>
        </w:rPr>
        <w:t xml:space="preserve">: A good English/ English dictionary such as the </w:t>
      </w:r>
      <w:r w:rsidR="0060155E" w:rsidRPr="00704364">
        <w:rPr>
          <w:rFonts w:eastAsia="Arial Narrow"/>
          <w:bCs/>
          <w:i/>
          <w:iCs/>
          <w:sz w:val="24"/>
          <w:szCs w:val="24"/>
        </w:rPr>
        <w:t>Merriam-Webster's Advanced Learner's English Dictionary</w:t>
      </w:r>
      <w:r w:rsidR="0060155E" w:rsidRPr="00BB2FB7">
        <w:rPr>
          <w:rFonts w:eastAsia="Arial Narrow"/>
          <w:sz w:val="24"/>
          <w:szCs w:val="24"/>
        </w:rPr>
        <w:t>, ISBN 978-0877795506.</w:t>
      </w:r>
    </w:p>
    <w:p w:rsidR="005C7571" w:rsidRPr="00BB2FB7" w:rsidRDefault="0060155E">
      <w:pPr>
        <w:rPr>
          <w:sz w:val="24"/>
          <w:szCs w:val="24"/>
        </w:rPr>
      </w:pPr>
      <w:r w:rsidRPr="00BB2FB7">
        <w:rPr>
          <w:rFonts w:eastAsia="Arial Narrow"/>
          <w:b/>
          <w:smallCaps/>
          <w:sz w:val="24"/>
          <w:szCs w:val="24"/>
          <w:u w:val="single"/>
        </w:rPr>
        <w:t>Welcome!</w:t>
      </w:r>
    </w:p>
    <w:p w:rsidR="005C7571" w:rsidRPr="00BB2FB7" w:rsidRDefault="0060155E">
      <w:pPr>
        <w:rPr>
          <w:sz w:val="24"/>
          <w:szCs w:val="24"/>
        </w:rPr>
      </w:pPr>
      <w:r w:rsidRPr="00BB2FB7">
        <w:rPr>
          <w:rFonts w:eastAsia="Arial Narrow"/>
          <w:sz w:val="24"/>
          <w:szCs w:val="24"/>
        </w:rPr>
        <w:t xml:space="preserve">I look forward to spending the semester learning reading and vocabulary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5C7571" w:rsidRPr="00BB2FB7" w:rsidRDefault="005C7571">
      <w:pPr>
        <w:rPr>
          <w:sz w:val="24"/>
          <w:szCs w:val="24"/>
        </w:rPr>
      </w:pPr>
    </w:p>
    <w:p w:rsidR="005C7571" w:rsidRPr="00BB2FB7" w:rsidRDefault="00BB2FB7">
      <w:pPr>
        <w:rPr>
          <w:sz w:val="24"/>
          <w:szCs w:val="24"/>
        </w:rPr>
      </w:pPr>
      <w:r w:rsidRPr="00BB2FB7">
        <w:rPr>
          <w:rFonts w:eastAsia="Arial Narrow"/>
          <w:sz w:val="24"/>
          <w:szCs w:val="24"/>
        </w:rPr>
        <w:t>Successfully completing</w:t>
      </w:r>
      <w:r w:rsidR="0060155E" w:rsidRPr="00BB2FB7">
        <w:rPr>
          <w:rFonts w:eastAsia="Arial Narrow"/>
          <w:sz w:val="24"/>
          <w:szCs w:val="24"/>
        </w:rPr>
        <w:t xml:space="preserve"> this course</w:t>
      </w:r>
      <w:r w:rsidRPr="00BB2FB7">
        <w:rPr>
          <w:rFonts w:eastAsia="Arial Narrow"/>
          <w:sz w:val="24"/>
          <w:szCs w:val="24"/>
        </w:rPr>
        <w:t>,</w:t>
      </w:r>
      <w:r w:rsidR="0060155E" w:rsidRPr="00BB2FB7">
        <w:rPr>
          <w:rFonts w:eastAsia="Arial Narrow"/>
          <w:sz w:val="24"/>
          <w:szCs w:val="24"/>
        </w:rPr>
        <w:t xml:space="preserve"> you will be able to </w:t>
      </w:r>
      <w:r w:rsidR="0060155E" w:rsidRPr="00BB2FB7">
        <w:rPr>
          <w:rFonts w:eastAsia="Arial Narrow"/>
          <w:sz w:val="24"/>
          <w:szCs w:val="24"/>
          <w:highlight w:val="white"/>
        </w:rPr>
        <w:t>read and understand high-intermediate academic texts, demonstrate critical reading in high-intermediate texts, and demonstrate and understanding of vocabulary in high-intermediate texts.</w:t>
      </w:r>
    </w:p>
    <w:p w:rsidR="005C7571" w:rsidRPr="00BB2FB7" w:rsidRDefault="005C7571">
      <w:pPr>
        <w:rPr>
          <w:sz w:val="24"/>
          <w:szCs w:val="24"/>
        </w:rPr>
      </w:pPr>
    </w:p>
    <w:p w:rsidR="005C7571" w:rsidRPr="00BB2FB7" w:rsidRDefault="0060155E">
      <w:pPr>
        <w:rPr>
          <w:sz w:val="24"/>
          <w:szCs w:val="24"/>
        </w:rPr>
      </w:pPr>
      <w:r w:rsidRPr="00BB2FB7">
        <w:rPr>
          <w:rFonts w:eastAsia="Arial Narrow"/>
          <w:sz w:val="24"/>
          <w:szCs w:val="24"/>
        </w:rPr>
        <w:t xml:space="preserve">In the process of completing this course, you will </w:t>
      </w:r>
      <w:r w:rsidRPr="00BB2FB7">
        <w:rPr>
          <w:rFonts w:eastAsia="Arial Narrow"/>
          <w:sz w:val="24"/>
          <w:szCs w:val="24"/>
          <w:highlight w:val="white"/>
        </w:rPr>
        <w:t>apply pre-reading strategies, recognize organizational patterns, identify main ideas and supporting details, relate prior knowledge to new information presented in intermediate fiction or non-fiction texts, discuss relevance of text to self and others, write summaries, reactions, book reports, and personal responses to texts, read book-length works of fiction, recognize vocabulary with the aid of context clues, including morphological and syntactic information with dictionary support, identify credible resources for basic academic research, and develop an ability to read independently.</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Description</w:t>
      </w:r>
      <w:r w:rsidRPr="00BB2FB7">
        <w:rPr>
          <w:rFonts w:eastAsia="Arial Narrow"/>
          <w:b/>
          <w:sz w:val="24"/>
          <w:szCs w:val="24"/>
        </w:rPr>
        <w:t xml:space="preserve">:  </w:t>
      </w:r>
      <w:r w:rsidRPr="00BB2FB7">
        <w:rPr>
          <w:rFonts w:eastAsia="Arial Narrow"/>
          <w:sz w:val="24"/>
          <w:szCs w:val="24"/>
          <w:highlight w:val="white"/>
        </w:rPr>
        <w:t>ESL 226R is an academic reading and vocabulary course designed for multilingual students to develop their reading and vocabulary skills at the high-intermediate level. This course may be taken concurrently with ESL 220-level or 320-level courses. ESL 226R is two levels below English 1A. Students who successfully complete this course will be prepared for English 126.</w:t>
      </w:r>
    </w:p>
    <w:p w:rsidR="005C7571" w:rsidRPr="00BB2FB7" w:rsidRDefault="0060155E">
      <w:pPr>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5C7571" w:rsidRPr="00BB2FB7" w:rsidRDefault="0060155E">
      <w:pPr>
        <w:rPr>
          <w:sz w:val="24"/>
          <w:szCs w:val="24"/>
        </w:rPr>
      </w:pPr>
      <w:r w:rsidRPr="00BB2FB7">
        <w:rPr>
          <w:rFonts w:eastAsia="Arial Narrow"/>
          <w:b/>
          <w:smallCaps/>
          <w:sz w:val="24"/>
          <w:szCs w:val="24"/>
          <w:u w:val="single"/>
        </w:rPr>
        <w:t>Subject Prerequisites</w:t>
      </w:r>
      <w:r w:rsidRPr="00BB2FB7">
        <w:rPr>
          <w:rFonts w:eastAsia="Arial Narrow"/>
          <w:b/>
          <w:smallCaps/>
          <w:sz w:val="24"/>
          <w:szCs w:val="24"/>
        </w:rPr>
        <w:t>:</w:t>
      </w:r>
      <w:r w:rsidRPr="00BB2FB7">
        <w:rPr>
          <w:rFonts w:eastAsia="Arial Narrow"/>
          <w:sz w:val="24"/>
          <w:szCs w:val="24"/>
        </w:rPr>
        <w:t xml:space="preserve"> </w:t>
      </w:r>
      <w:r w:rsidRPr="00BB2FB7">
        <w:rPr>
          <w:rFonts w:eastAsia="Arial Narrow"/>
          <w:sz w:val="24"/>
          <w:szCs w:val="24"/>
          <w:highlight w:val="white"/>
        </w:rPr>
        <w:t>English as a Second Language 266R or 366R or placement through a multiple-measure process, including an appropriate score on an approved ESL placement test</w:t>
      </w:r>
      <w:r w:rsidRPr="00BB2FB7">
        <w:rPr>
          <w:rFonts w:eastAsia="Arial Narrow"/>
          <w:sz w:val="24"/>
          <w:szCs w:val="24"/>
        </w:rPr>
        <w:t>.</w:t>
      </w:r>
    </w:p>
    <w:p w:rsidR="005C7571" w:rsidRPr="00BB2FB7" w:rsidRDefault="0060155E">
      <w:pPr>
        <w:tabs>
          <w:tab w:val="left" w:pos="1255"/>
        </w:tabs>
        <w:rPr>
          <w:sz w:val="24"/>
          <w:szCs w:val="24"/>
        </w:rPr>
      </w:pPr>
      <w:r w:rsidRPr="00BB2FB7">
        <w:rPr>
          <w:rFonts w:eastAsia="Arial Narrow"/>
          <w:sz w:val="24"/>
          <w:szCs w:val="24"/>
        </w:rPr>
        <w:tab/>
      </w:r>
    </w:p>
    <w:p w:rsidR="005C7571" w:rsidRPr="00BB2FB7" w:rsidRDefault="0060155E">
      <w:pPr>
        <w:rPr>
          <w:sz w:val="24"/>
          <w:szCs w:val="24"/>
        </w:rPr>
      </w:pPr>
      <w:r w:rsidRPr="00BB2FB7">
        <w:rPr>
          <w:rFonts w:eastAsia="Arial Narrow"/>
          <w:b/>
          <w:smallCaps/>
          <w:sz w:val="24"/>
          <w:szCs w:val="24"/>
          <w:u w:val="single"/>
        </w:rPr>
        <w:t>Repeatability</w:t>
      </w:r>
      <w:r w:rsidRPr="00BB2FB7">
        <w:rPr>
          <w:rFonts w:eastAsia="Arial Narrow"/>
          <w:b/>
          <w:sz w:val="24"/>
          <w:szCs w:val="24"/>
        </w:rPr>
        <w:t xml:space="preserve">:  </w:t>
      </w:r>
      <w:r w:rsidRPr="00BB2FB7">
        <w:rPr>
          <w:rFonts w:eastAsia="Arial Narrow"/>
          <w:sz w:val="24"/>
          <w:szCs w:val="24"/>
        </w:rPr>
        <w:t>This course may not be repeated after successful completion.</w:t>
      </w:r>
      <w:r w:rsidRPr="00BB2FB7">
        <w:rPr>
          <w:rFonts w:eastAsia="Arial Narrow"/>
          <w:b/>
          <w:smallCaps/>
          <w:sz w:val="24"/>
          <w:szCs w:val="24"/>
          <w:u w:val="single"/>
        </w:rPr>
        <w:t xml:space="preserve"> </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990"/>
          <w:tab w:val="left" w:pos="2880"/>
          <w:tab w:val="left" w:pos="3600"/>
          <w:tab w:val="left" w:pos="4320"/>
          <w:tab w:val="left" w:pos="5040"/>
          <w:tab w:val="left" w:pos="5760"/>
          <w:tab w:val="left" w:pos="6480"/>
          <w:tab w:val="left" w:pos="7200"/>
          <w:tab w:val="left" w:pos="7920"/>
          <w:tab w:val="left" w:pos="8640"/>
        </w:tabs>
        <w:ind w:left="990" w:hanging="990"/>
        <w:rPr>
          <w:sz w:val="24"/>
          <w:szCs w:val="24"/>
        </w:rPr>
      </w:pPr>
      <w:r w:rsidRPr="00BB2FB7">
        <w:rPr>
          <w:rFonts w:eastAsia="Arial Narrow"/>
          <w:b/>
          <w:smallCaps/>
          <w:sz w:val="24"/>
          <w:szCs w:val="24"/>
          <w:u w:val="single"/>
        </w:rPr>
        <w:t>Grading</w:t>
      </w:r>
      <w:r w:rsidRPr="00BB2FB7">
        <w:rPr>
          <w:rFonts w:eastAsia="Arial Narrow"/>
          <w:sz w:val="24"/>
          <w:szCs w:val="24"/>
        </w:rPr>
        <w:t xml:space="preserve">:  This is a pass / no pass course.  Current grades will be available to students throughout the semester on </w:t>
      </w:r>
      <w:r w:rsidR="00BB2FB7" w:rsidRPr="00BB2FB7">
        <w:rPr>
          <w:rFonts w:eastAsia="Arial Narrow"/>
          <w:i/>
          <w:sz w:val="24"/>
          <w:szCs w:val="24"/>
        </w:rPr>
        <w:t>Canvas</w:t>
      </w:r>
      <w:r w:rsidRPr="00BB2FB7">
        <w:rPr>
          <w:rFonts w:eastAsia="Arial Narrow"/>
          <w:sz w:val="24"/>
          <w:szCs w:val="24"/>
        </w:rPr>
        <w:t xml:space="preserve">. Final grades will be calculated as follows: </w:t>
      </w:r>
    </w:p>
    <w:p w:rsidR="005C7571" w:rsidRPr="00BB2FB7"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sz w:val="24"/>
          <w:szCs w:val="24"/>
        </w:rPr>
      </w:pPr>
      <w:r w:rsidRPr="00BB2FB7">
        <w:rPr>
          <w:rFonts w:eastAsia="Arial Narrow"/>
          <w:i/>
          <w:sz w:val="24"/>
          <w:szCs w:val="24"/>
        </w:rPr>
        <w:tab/>
        <w:t>Pass</w:t>
      </w:r>
      <w:r w:rsidRPr="00BB2FB7">
        <w:rPr>
          <w:rFonts w:eastAsia="Arial Narrow"/>
          <w:sz w:val="24"/>
          <w:szCs w:val="24"/>
        </w:rPr>
        <w:t xml:space="preserve"> (P) </w:t>
      </w:r>
      <w:r w:rsidRPr="00BB2FB7">
        <w:rPr>
          <w:rFonts w:eastAsia="Arial Narrow"/>
          <w:sz w:val="24"/>
          <w:szCs w:val="24"/>
          <w:u w:val="single"/>
        </w:rPr>
        <w:t>&gt;</w:t>
      </w:r>
      <w:r w:rsidRPr="00BB2FB7">
        <w:rPr>
          <w:rFonts w:eastAsia="Arial Narrow"/>
          <w:sz w:val="24"/>
          <w:szCs w:val="24"/>
        </w:rPr>
        <w:t xml:space="preserve">70%; </w:t>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i/>
          <w:sz w:val="24"/>
          <w:szCs w:val="24"/>
        </w:rPr>
        <w:t xml:space="preserve">No Pass </w:t>
      </w:r>
      <w:r w:rsidRPr="00BB2FB7">
        <w:rPr>
          <w:rFonts w:eastAsia="Arial Narrow"/>
          <w:sz w:val="24"/>
          <w:szCs w:val="24"/>
        </w:rPr>
        <w:t>(NP) &lt;70%</w:t>
      </w:r>
    </w:p>
    <w:tbl>
      <w:tblPr>
        <w:tblStyle w:val="a3"/>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5C7571" w:rsidRPr="00BB2FB7">
        <w:trPr>
          <w:jc w:val="center"/>
        </w:trPr>
        <w:tc>
          <w:tcPr>
            <w:tcW w:w="5220" w:type="dxa"/>
            <w:shd w:val="clear" w:color="auto" w:fill="D9D9D9"/>
            <w:vAlign w:val="center"/>
          </w:tcPr>
          <w:p w:rsidR="005C7571" w:rsidRPr="00BB2FB7" w:rsidRDefault="0060155E">
            <w:pPr>
              <w:ind w:left="162"/>
              <w:rPr>
                <w:sz w:val="24"/>
                <w:szCs w:val="24"/>
              </w:rPr>
            </w:pPr>
            <w:r w:rsidRPr="00BB2FB7">
              <w:rPr>
                <w:rFonts w:eastAsia="Arial Narrow"/>
                <w:b/>
                <w:smallCaps/>
                <w:sz w:val="24"/>
                <w:szCs w:val="24"/>
              </w:rPr>
              <w:t xml:space="preserve">Categories                                                             </w:t>
            </w:r>
          </w:p>
        </w:tc>
        <w:tc>
          <w:tcPr>
            <w:tcW w:w="2520" w:type="dxa"/>
            <w:shd w:val="clear" w:color="auto" w:fill="D9D9D9"/>
          </w:tcPr>
          <w:p w:rsidR="005C7571" w:rsidRPr="00BB2FB7" w:rsidRDefault="0060155E">
            <w:pPr>
              <w:ind w:left="162"/>
              <w:jc w:val="center"/>
              <w:rPr>
                <w:sz w:val="24"/>
                <w:szCs w:val="24"/>
              </w:rPr>
            </w:pPr>
            <w:r w:rsidRPr="00BB2FB7">
              <w:rPr>
                <w:rFonts w:eastAsia="Arial Narrow"/>
                <w:b/>
                <w:smallCaps/>
                <w:sz w:val="24"/>
                <w:szCs w:val="24"/>
              </w:rPr>
              <w:t>Weight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Homework</w:t>
            </w:r>
          </w:p>
        </w:tc>
        <w:tc>
          <w:tcPr>
            <w:tcW w:w="2520" w:type="dxa"/>
            <w:vAlign w:val="center"/>
          </w:tcPr>
          <w:p w:rsidR="005C7571" w:rsidRPr="00BB2FB7" w:rsidRDefault="0060155E">
            <w:pPr>
              <w:ind w:left="162"/>
              <w:jc w:val="center"/>
              <w:rPr>
                <w:sz w:val="24"/>
                <w:szCs w:val="24"/>
              </w:rPr>
            </w:pPr>
            <w:r w:rsidRPr="00BB2FB7">
              <w:rPr>
                <w:rFonts w:eastAsia="Arial Narrow"/>
                <w:sz w:val="24"/>
                <w:szCs w:val="24"/>
              </w:rPr>
              <w:t>15%</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 xml:space="preserve">Quizzes and Exams </w:t>
            </w:r>
          </w:p>
        </w:tc>
        <w:tc>
          <w:tcPr>
            <w:tcW w:w="2520" w:type="dxa"/>
            <w:vAlign w:val="center"/>
          </w:tcPr>
          <w:p w:rsidR="005C7571" w:rsidRPr="00BB2FB7" w:rsidRDefault="00A51A91">
            <w:pPr>
              <w:ind w:left="162"/>
              <w:jc w:val="center"/>
              <w:rPr>
                <w:sz w:val="24"/>
                <w:szCs w:val="24"/>
              </w:rPr>
            </w:pPr>
            <w:r>
              <w:rPr>
                <w:rFonts w:eastAsia="Arial Narrow"/>
                <w:sz w:val="24"/>
                <w:szCs w:val="24"/>
              </w:rPr>
              <w:t>25</w:t>
            </w:r>
            <w:r w:rsidR="0060155E" w:rsidRPr="00BB2FB7">
              <w:rPr>
                <w:rFonts w:eastAsia="Arial Narrow"/>
                <w:sz w:val="24"/>
                <w:szCs w:val="24"/>
              </w:rPr>
              <w: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Written Assignments</w:t>
            </w:r>
          </w:p>
        </w:tc>
        <w:tc>
          <w:tcPr>
            <w:tcW w:w="2520" w:type="dxa"/>
            <w:vAlign w:val="center"/>
          </w:tcPr>
          <w:p w:rsidR="005C7571" w:rsidRPr="00BB2FB7" w:rsidRDefault="0060155E">
            <w:pPr>
              <w:ind w:left="162"/>
              <w:jc w:val="center"/>
              <w:rPr>
                <w:sz w:val="24"/>
                <w:szCs w:val="24"/>
              </w:rPr>
            </w:pPr>
            <w:r w:rsidRPr="00BB2FB7">
              <w:rPr>
                <w:rFonts w:eastAsia="Arial Narrow"/>
                <w:sz w:val="24"/>
                <w:szCs w:val="24"/>
              </w:rPr>
              <w:t>30%</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Literature Discussion Groups</w:t>
            </w:r>
          </w:p>
        </w:tc>
        <w:tc>
          <w:tcPr>
            <w:tcW w:w="2520" w:type="dxa"/>
            <w:vAlign w:val="center"/>
          </w:tcPr>
          <w:p w:rsidR="005C7571" w:rsidRPr="00BB2FB7" w:rsidRDefault="00A51A91" w:rsidP="00A51A91">
            <w:pPr>
              <w:ind w:left="162"/>
              <w:jc w:val="center"/>
              <w:rPr>
                <w:sz w:val="24"/>
                <w:szCs w:val="24"/>
              </w:rPr>
            </w:pPr>
            <w:r>
              <w:rPr>
                <w:rFonts w:eastAsia="Arial Narrow"/>
                <w:sz w:val="24"/>
                <w:szCs w:val="24"/>
              </w:rPr>
              <w:t>10</w:t>
            </w:r>
            <w:r w:rsidR="0060155E" w:rsidRPr="00BB2FB7">
              <w:rPr>
                <w:rFonts w:eastAsia="Arial Narrow"/>
                <w:sz w:val="24"/>
                <w:szCs w:val="24"/>
              </w:rPr>
              <w:t>%</w:t>
            </w:r>
          </w:p>
        </w:tc>
      </w:tr>
      <w:tr w:rsidR="005C7571" w:rsidRPr="00BB2FB7">
        <w:trPr>
          <w:jc w:val="center"/>
        </w:trPr>
        <w:tc>
          <w:tcPr>
            <w:tcW w:w="5220" w:type="dxa"/>
            <w:vAlign w:val="center"/>
          </w:tcPr>
          <w:p w:rsidR="005C7571" w:rsidRPr="00BB2FB7" w:rsidRDefault="0060155E">
            <w:pPr>
              <w:tabs>
                <w:tab w:val="left" w:pos="1242"/>
              </w:tabs>
              <w:ind w:left="1242" w:hanging="1170"/>
              <w:rPr>
                <w:sz w:val="24"/>
                <w:szCs w:val="24"/>
              </w:rPr>
            </w:pPr>
            <w:r w:rsidRPr="00BB2FB7">
              <w:rPr>
                <w:rFonts w:eastAsia="Arial Narrow"/>
                <w:sz w:val="24"/>
                <w:szCs w:val="24"/>
              </w:rPr>
              <w:t>Final Exam</w:t>
            </w:r>
          </w:p>
        </w:tc>
        <w:tc>
          <w:tcPr>
            <w:tcW w:w="2520" w:type="dxa"/>
            <w:vAlign w:val="center"/>
          </w:tcPr>
          <w:p w:rsidR="005C7571" w:rsidRPr="00BB2FB7" w:rsidRDefault="00A51A91">
            <w:pPr>
              <w:ind w:left="162"/>
              <w:jc w:val="center"/>
              <w:rPr>
                <w:sz w:val="24"/>
                <w:szCs w:val="24"/>
              </w:rPr>
            </w:pPr>
            <w:r>
              <w:rPr>
                <w:rFonts w:eastAsia="Arial Narrow"/>
                <w:sz w:val="24"/>
                <w:szCs w:val="24"/>
              </w:rPr>
              <w:t>20</w:t>
            </w:r>
            <w:r w:rsidR="0060155E" w:rsidRPr="00BB2FB7">
              <w:rPr>
                <w:rFonts w:eastAsia="Arial Narrow"/>
                <w:sz w:val="24"/>
                <w:szCs w:val="24"/>
              </w:rPr>
              <w:t>%</w:t>
            </w:r>
          </w:p>
        </w:tc>
      </w:tr>
    </w:tbl>
    <w:p w:rsidR="005C7571" w:rsidRPr="00BB2FB7" w:rsidRDefault="005C757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Homework</w:t>
      </w:r>
      <w:r w:rsidRPr="00BB2FB7">
        <w:rPr>
          <w:rFonts w:eastAsia="Arial Narrow"/>
          <w:b/>
          <w:smallCaps/>
          <w:sz w:val="24"/>
          <w:szCs w:val="24"/>
        </w:rPr>
        <w:t>:</w:t>
      </w:r>
      <w:r w:rsidRPr="00BB2FB7">
        <w:rPr>
          <w:rFonts w:eastAsia="Arial Narrow"/>
          <w:sz w:val="24"/>
          <w:szCs w:val="24"/>
        </w:rPr>
        <w:t xml:space="preserve">  Classroom and lab assignments are due at the beginning of the class period on the date due unless stated otherwise.  </w:t>
      </w:r>
      <w:r w:rsidRPr="00BB2FB7">
        <w:rPr>
          <w:rFonts w:eastAsia="Arial Narrow"/>
          <w:sz w:val="24"/>
          <w:szCs w:val="24"/>
          <w:u w:val="single"/>
        </w:rPr>
        <w:t>Late homework will not be accepted</w:t>
      </w:r>
      <w:r w:rsidRPr="00BB2FB7">
        <w:rPr>
          <w:rFonts w:eastAsia="Arial Narrow"/>
          <w:sz w:val="24"/>
          <w:szCs w:val="24"/>
        </w:rPr>
        <w:t xml:space="preserve">. Some assignments may be turned in electronically. Extra work or makeup work will not affect your grade. </w:t>
      </w: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sz w:val="24"/>
          <w:szCs w:val="24"/>
        </w:rPr>
        <w:tab/>
      </w:r>
      <w:r w:rsidRPr="00BB2FB7">
        <w:rPr>
          <w:rFonts w:eastAsia="Arial Narrow"/>
          <w:sz w:val="24"/>
          <w:szCs w:val="24"/>
        </w:rPr>
        <w:tab/>
      </w:r>
      <w:r w:rsidRPr="00BB2FB7">
        <w:rPr>
          <w:rFonts w:eastAsia="Arial Narrow"/>
          <w:sz w:val="24"/>
          <w:szCs w:val="24"/>
        </w:rPr>
        <w:tab/>
      </w:r>
      <w:r w:rsidRPr="00BB2FB7">
        <w:rPr>
          <w:rFonts w:eastAsia="Arial Narrow"/>
          <w:sz w:val="24"/>
          <w:szCs w:val="24"/>
        </w:rPr>
        <w:tab/>
      </w: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Quizzes and Exams</w:t>
      </w:r>
      <w:r w:rsidRPr="00BB2FB7">
        <w:rPr>
          <w:rFonts w:eastAsia="Arial Narrow"/>
          <w:b/>
          <w:smallCaps/>
          <w:sz w:val="24"/>
          <w:szCs w:val="24"/>
        </w:rPr>
        <w:t>:</w:t>
      </w:r>
      <w:r w:rsidRPr="00BB2FB7">
        <w:rPr>
          <w:rFonts w:eastAsia="Arial Narrow"/>
          <w:sz w:val="24"/>
          <w:szCs w:val="24"/>
        </w:rPr>
        <w:t xml:space="preserve">  The date for quizzes and exams will be announced in advance. If you are absent on the day of an exam, </w:t>
      </w:r>
      <w:r w:rsidRPr="00BB2FB7">
        <w:rPr>
          <w:rFonts w:eastAsia="Arial Narrow"/>
          <w:sz w:val="24"/>
          <w:szCs w:val="24"/>
          <w:u w:val="single"/>
        </w:rPr>
        <w:t>you will receive a zero score</w:t>
      </w:r>
      <w:r w:rsidRPr="00BB2FB7">
        <w:rPr>
          <w:rFonts w:eastAsia="Arial Narrow"/>
          <w:sz w:val="24"/>
          <w:szCs w:val="24"/>
        </w:rPr>
        <w:t xml:space="preserve">. You will not be allowed to take the exam on a later day unless you have made arrangements with the instructor </w:t>
      </w:r>
      <w:r w:rsidRPr="00BB2FB7">
        <w:rPr>
          <w:rFonts w:eastAsia="Arial Narrow"/>
          <w:b/>
          <w:sz w:val="24"/>
          <w:szCs w:val="24"/>
        </w:rPr>
        <w:t xml:space="preserve">before </w:t>
      </w:r>
      <w:r w:rsidRPr="00BB2FB7">
        <w:rPr>
          <w:rFonts w:eastAsia="Arial Narrow"/>
          <w:sz w:val="24"/>
          <w:szCs w:val="24"/>
        </w:rPr>
        <w:t>the exam. Some exams may be given using the computer. The lowest score in the Quizzes and Exams category will be dropped.</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Literature Discussion Groups</w:t>
      </w:r>
      <w:r w:rsidRPr="00BB2FB7">
        <w:rPr>
          <w:rFonts w:eastAsia="Arial Narrow"/>
          <w:sz w:val="24"/>
          <w:szCs w:val="24"/>
        </w:rPr>
        <w:t xml:space="preserve">: You will meet with your literature group on announced dates. You need to attend and be prepared for each group meeting. Your grade will be affected if you miss class or </w:t>
      </w:r>
      <w:r w:rsidRPr="00BB2FB7">
        <w:rPr>
          <w:rFonts w:eastAsia="Arial Narrow"/>
          <w:sz w:val="24"/>
          <w:szCs w:val="24"/>
          <w:u w:val="single"/>
        </w:rPr>
        <w:t>are not prepared</w:t>
      </w:r>
      <w:r w:rsidRPr="00BB2FB7">
        <w:rPr>
          <w:rFonts w:eastAsia="Arial Narrow"/>
          <w:sz w:val="24"/>
          <w:szCs w:val="24"/>
        </w:rPr>
        <w:t xml:space="preserve"> to engage in discussion.</w:t>
      </w:r>
    </w:p>
    <w:p w:rsidR="005C7571" w:rsidRPr="00BB2FB7" w:rsidRDefault="005C7571">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144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Cheating and Plagiarism</w:t>
      </w:r>
      <w:r w:rsidRPr="00BB2FB7">
        <w:rPr>
          <w:rFonts w:eastAsia="Arial Narrow"/>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8">
        <w:r w:rsidRPr="00BB2FB7">
          <w:rPr>
            <w:rFonts w:eastAsia="Arial Narrow"/>
            <w:color w:val="0000FF"/>
            <w:sz w:val="24"/>
            <w:szCs w:val="24"/>
            <w:u w:val="single"/>
          </w:rPr>
          <w:t>http://www.reedleycollege.edu/index.aspx?page=233</w:t>
        </w:r>
      </w:hyperlink>
      <w:r w:rsidRPr="00BB2FB7">
        <w:rPr>
          <w:rFonts w:eastAsia="Arial Narrow"/>
          <w:sz w:val="24"/>
          <w:szCs w:val="24"/>
        </w:rPr>
        <w:t xml:space="preserve"> </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5C7571" w:rsidRPr="006668D6"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b/>
        </w:rPr>
        <w:t>Cheating</w:t>
      </w:r>
      <w:r w:rsidRPr="006668D6">
        <w:rPr>
          <w:rFonts w:eastAsia="Arial Narrow"/>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C7571" w:rsidRPr="006668D6"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5C7571" w:rsidRPr="006668D6" w:rsidRDefault="0060155E" w:rsidP="006668D6">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b/>
        </w:rPr>
        <w:t>Plagiarism</w:t>
      </w:r>
      <w:r w:rsidRPr="006668D6">
        <w:rPr>
          <w:rFonts w:eastAsia="Arial Narrow"/>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C7571" w:rsidRPr="006668D6"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sidRPr="006668D6">
        <w:rPr>
          <w:rFonts w:eastAsia="Arial Narrow"/>
          <w:i/>
        </w:rPr>
        <w:t>Reedley College Catalog</w:t>
      </w:r>
    </w:p>
    <w:p w:rsidR="005C7571" w:rsidRPr="00BB2FB7" w:rsidRDefault="005C7571">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5C7571" w:rsidRPr="00BB2FB7" w:rsidRDefault="0060155E">
      <w:pPr>
        <w:tabs>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BB2FB7">
        <w:rPr>
          <w:rFonts w:eastAsia="Arial Narrow"/>
          <w:b/>
          <w:smallCaps/>
          <w:sz w:val="24"/>
          <w:szCs w:val="24"/>
          <w:u w:val="single"/>
        </w:rPr>
        <w:t>Class Participation</w:t>
      </w:r>
      <w:r w:rsidRPr="00BB2FB7">
        <w:rPr>
          <w:rFonts w:eastAsia="Arial Narrow"/>
          <w:b/>
          <w:smallCaps/>
          <w:sz w:val="24"/>
          <w:szCs w:val="24"/>
        </w:rPr>
        <w:t>:</w:t>
      </w:r>
      <w:r w:rsidRPr="00BB2FB7">
        <w:rPr>
          <w:rFonts w:eastAsia="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sidRPr="00BB2FB7">
        <w:rPr>
          <w:rFonts w:eastAsia="Arial Narrow"/>
          <w:sz w:val="24"/>
          <w:szCs w:val="24"/>
          <w:u w:val="single"/>
        </w:rPr>
        <w:t>If you miss class, you are still responsible for the homework and activities that went on in your absence.</w:t>
      </w:r>
      <w:r w:rsidRPr="00BB2FB7">
        <w:rPr>
          <w:rFonts w:eastAsia="Arial Narrow"/>
          <w:sz w:val="24"/>
          <w:szCs w:val="24"/>
        </w:rPr>
        <w:t xml:space="preserve"> Contact a classmate or your teacher for assignments so you can be prepared for the next class.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Canceled Class</w:t>
      </w:r>
      <w:r w:rsidRPr="00BB2FB7">
        <w:rPr>
          <w:rFonts w:eastAsia="Arial Narrow"/>
          <w:b/>
          <w:sz w:val="24"/>
          <w:szCs w:val="24"/>
        </w:rPr>
        <w:t xml:space="preserve">: </w:t>
      </w:r>
      <w:r w:rsidRPr="00BB2FB7">
        <w:rPr>
          <w:rFonts w:eastAsia="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Accommodations for students with disabilities</w:t>
      </w:r>
      <w:r w:rsidRPr="00BB2FB7">
        <w:rPr>
          <w:rFonts w:eastAsia="Arial Narrow"/>
          <w:b/>
          <w:smallCaps/>
          <w:sz w:val="24"/>
          <w:szCs w:val="24"/>
        </w:rPr>
        <w:t xml:space="preserve">: </w:t>
      </w:r>
      <w:r w:rsidRPr="00BB2FB7">
        <w:rPr>
          <w:rFonts w:eastAsia="Arial Narrow"/>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5C7571" w:rsidRPr="00BB2FB7" w:rsidRDefault="005C7571">
      <w:pPr>
        <w:rPr>
          <w:sz w:val="24"/>
          <w:szCs w:val="24"/>
        </w:rPr>
      </w:pPr>
    </w:p>
    <w:p w:rsidR="005C7571" w:rsidRPr="00BB2FB7" w:rsidRDefault="0060155E">
      <w:pPr>
        <w:rPr>
          <w:sz w:val="24"/>
          <w:szCs w:val="24"/>
        </w:rPr>
      </w:pPr>
      <w:r w:rsidRPr="00BB2FB7">
        <w:rPr>
          <w:rFonts w:eastAsia="Arial Narrow"/>
          <w:b/>
          <w:smallCaps/>
          <w:sz w:val="24"/>
          <w:szCs w:val="24"/>
          <w:u w:val="single"/>
        </w:rPr>
        <w:t>Other Policies</w:t>
      </w:r>
      <w:r w:rsidRPr="00BB2FB7">
        <w:rPr>
          <w:rFonts w:eastAsia="Arial Narrow"/>
          <w:b/>
          <w:sz w:val="24"/>
          <w:szCs w:val="24"/>
        </w:rPr>
        <w:t xml:space="preserve">: </w:t>
      </w:r>
    </w:p>
    <w:p w:rsidR="00BB2FB7" w:rsidRPr="00BB2FB7" w:rsidRDefault="0060155E" w:rsidP="00BB2FB7">
      <w:pPr>
        <w:numPr>
          <w:ilvl w:val="0"/>
          <w:numId w:val="1"/>
        </w:numPr>
        <w:ind w:firstLine="0"/>
        <w:rPr>
          <w:sz w:val="24"/>
          <w:szCs w:val="24"/>
          <w:u w:val="single"/>
        </w:rPr>
      </w:pPr>
      <w:r w:rsidRPr="00BB2FB7">
        <w:rPr>
          <w:rFonts w:eastAsia="Arial Narrow"/>
          <w:sz w:val="24"/>
          <w:szCs w:val="24"/>
          <w:u w:val="single"/>
        </w:rPr>
        <w:t>Children are not allowed in class</w:t>
      </w:r>
      <w:r w:rsidRPr="00BB2FB7">
        <w:rPr>
          <w:rFonts w:eastAsia="Arial Narrow"/>
          <w:sz w:val="24"/>
          <w:szCs w:val="24"/>
        </w:rPr>
        <w:t xml:space="preserve">. Adult visitors are allowed with permission of </w:t>
      </w:r>
    </w:p>
    <w:p w:rsidR="005C7571" w:rsidRPr="00BB2FB7" w:rsidRDefault="0060155E" w:rsidP="00BB2FB7">
      <w:pPr>
        <w:ind w:left="720" w:firstLine="720"/>
        <w:rPr>
          <w:sz w:val="24"/>
          <w:szCs w:val="24"/>
          <w:u w:val="single"/>
        </w:rPr>
      </w:pPr>
      <w:r w:rsidRPr="00BB2FB7">
        <w:rPr>
          <w:rFonts w:eastAsia="Arial Narrow"/>
          <w:sz w:val="24"/>
          <w:szCs w:val="24"/>
        </w:rPr>
        <w:t>the instructor. Please make arrangements in advance.</w:t>
      </w:r>
    </w:p>
    <w:p w:rsidR="00BB2FB7" w:rsidRPr="00BB2FB7" w:rsidRDefault="0060155E" w:rsidP="00BB2FB7">
      <w:pPr>
        <w:numPr>
          <w:ilvl w:val="0"/>
          <w:numId w:val="1"/>
        </w:numPr>
        <w:ind w:firstLine="0"/>
        <w:rPr>
          <w:sz w:val="24"/>
          <w:szCs w:val="24"/>
        </w:rPr>
      </w:pPr>
      <w:r w:rsidRPr="00BB2FB7">
        <w:rPr>
          <w:rFonts w:eastAsia="Arial Narrow"/>
          <w:sz w:val="24"/>
          <w:szCs w:val="24"/>
          <w:u w:val="single"/>
        </w:rPr>
        <w:t>Please do not allow your cell phones to disrupt class time</w:t>
      </w:r>
      <w:r w:rsidRPr="00BB2FB7">
        <w:rPr>
          <w:rFonts w:eastAsia="Arial Narrow"/>
          <w:sz w:val="24"/>
          <w:szCs w:val="24"/>
        </w:rPr>
        <w:t xml:space="preserve">. Set your phone so it </w:t>
      </w:r>
    </w:p>
    <w:p w:rsidR="00BB2FB7" w:rsidRDefault="0060155E" w:rsidP="00BB2FB7">
      <w:pPr>
        <w:ind w:left="1440"/>
        <w:rPr>
          <w:sz w:val="24"/>
          <w:szCs w:val="24"/>
        </w:rPr>
      </w:pPr>
      <w:r w:rsidRPr="00BB2FB7">
        <w:rPr>
          <w:rFonts w:eastAsia="Arial Narrow"/>
          <w:sz w:val="24"/>
          <w:szCs w:val="24"/>
        </w:rPr>
        <w:t>remains quiet. Do not answer your phone, make calls, text, or use your phone for any other non-academic purpose.</w:t>
      </w:r>
    </w:p>
    <w:p w:rsidR="00BB2FB7" w:rsidRPr="00BB2FB7" w:rsidRDefault="00BB2FB7" w:rsidP="00BB2FB7">
      <w:pPr>
        <w:pStyle w:val="ListParagraph"/>
        <w:numPr>
          <w:ilvl w:val="0"/>
          <w:numId w:val="3"/>
        </w:numPr>
        <w:rPr>
          <w:sz w:val="24"/>
          <w:szCs w:val="24"/>
        </w:rPr>
      </w:pPr>
      <w:r w:rsidRPr="00BB2FB7">
        <w:rPr>
          <w:rFonts w:eastAsia="Arial Narrow"/>
          <w:sz w:val="24"/>
          <w:szCs w:val="24"/>
        </w:rPr>
        <w:t xml:space="preserve">      </w:t>
      </w:r>
      <w:r w:rsidR="0060155E" w:rsidRPr="00BB2FB7">
        <w:rPr>
          <w:rFonts w:eastAsia="Arial Narrow"/>
          <w:sz w:val="24"/>
          <w:szCs w:val="24"/>
          <w:u w:val="single"/>
        </w:rPr>
        <w:t>You may be dropped from the class</w:t>
      </w:r>
      <w:r w:rsidR="0060155E" w:rsidRPr="00BB2FB7">
        <w:rPr>
          <w:rFonts w:eastAsia="Arial Narrow"/>
          <w:sz w:val="24"/>
          <w:szCs w:val="24"/>
        </w:rPr>
        <w:t xml:space="preserve"> if you miss more than 4 class periods. If you</w:t>
      </w:r>
      <w:r>
        <w:rPr>
          <w:rFonts w:eastAsia="Arial Narrow"/>
          <w:sz w:val="24"/>
          <w:szCs w:val="24"/>
        </w:rPr>
        <w:t xml:space="preserve"> </w:t>
      </w:r>
    </w:p>
    <w:p w:rsidR="005C7571" w:rsidRPr="00BB2FB7" w:rsidRDefault="00BB2FB7" w:rsidP="00BB2FB7">
      <w:pPr>
        <w:pStyle w:val="ListParagraph"/>
        <w:ind w:left="1080"/>
        <w:rPr>
          <w:sz w:val="24"/>
          <w:szCs w:val="24"/>
        </w:rPr>
      </w:pPr>
      <w:r>
        <w:rPr>
          <w:rFonts w:eastAsia="Arial Narrow"/>
          <w:sz w:val="24"/>
          <w:szCs w:val="24"/>
        </w:rPr>
        <w:t xml:space="preserve">     </w:t>
      </w:r>
      <w:r w:rsidR="0060155E" w:rsidRPr="00BB2FB7">
        <w:rPr>
          <w:rFonts w:eastAsia="Arial Narrow"/>
          <w:sz w:val="24"/>
          <w:szCs w:val="24"/>
        </w:rPr>
        <w:t xml:space="preserve"> miss class, please communicate with the instructor. </w:t>
      </w:r>
    </w:p>
    <w:p w:rsidR="005C7571" w:rsidRPr="00BB2FB7" w:rsidRDefault="005C7571">
      <w:pPr>
        <w:ind w:left="720"/>
        <w:rPr>
          <w:sz w:val="24"/>
          <w:szCs w:val="24"/>
        </w:rPr>
      </w:pPr>
    </w:p>
    <w:p w:rsidR="005C7571" w:rsidRPr="00BB2FB7" w:rsidRDefault="0060155E">
      <w:pPr>
        <w:rPr>
          <w:sz w:val="24"/>
          <w:szCs w:val="24"/>
        </w:rPr>
      </w:pPr>
      <w:r w:rsidRPr="00BB2FB7">
        <w:rPr>
          <w:rFonts w:eastAsia="Arial Narrow"/>
          <w:b/>
          <w:sz w:val="24"/>
          <w:szCs w:val="24"/>
          <w:u w:val="single"/>
        </w:rPr>
        <w:t>Classmate’s Information:</w:t>
      </w:r>
    </w:p>
    <w:p w:rsidR="005C7571" w:rsidRPr="00BB2FB7" w:rsidRDefault="0060155E" w:rsidP="00610554">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5C7571" w:rsidRPr="00BB2FB7" w:rsidRDefault="0060155E" w:rsidP="00610554">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
    <w:p w:rsidR="005C7571" w:rsidRPr="00BB2FB7" w:rsidRDefault="0060155E" w:rsidP="00BB2FB7">
      <w:pPr>
        <w:spacing w:line="480" w:lineRule="auto"/>
        <w:rPr>
          <w:sz w:val="24"/>
          <w:szCs w:val="24"/>
        </w:rPr>
      </w:pPr>
      <w:r w:rsidRPr="00BB2FB7">
        <w:rPr>
          <w:rFonts w:eastAsia="Arial Narrow"/>
          <w:sz w:val="24"/>
          <w:szCs w:val="24"/>
          <w:u w:val="single"/>
        </w:rPr>
        <w:t>Name:</w:t>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r w:rsidRPr="00BB2FB7">
        <w:rPr>
          <w:rFonts w:eastAsia="Arial Narrow"/>
          <w:sz w:val="24"/>
          <w:szCs w:val="24"/>
          <w:u w:val="single"/>
        </w:rPr>
        <w:tab/>
      </w:r>
      <w:proofErr w:type="gramStart"/>
      <w:r w:rsidRPr="00BB2FB7">
        <w:rPr>
          <w:rFonts w:eastAsia="Arial Narrow"/>
          <w:sz w:val="24"/>
          <w:szCs w:val="24"/>
          <w:u w:val="single"/>
        </w:rPr>
        <w:tab/>
      </w:r>
      <w:r w:rsidRPr="00BB2FB7">
        <w:rPr>
          <w:rFonts w:eastAsia="Arial Narrow"/>
          <w:sz w:val="24"/>
          <w:szCs w:val="24"/>
        </w:rPr>
        <w:t xml:space="preserve">  </w:t>
      </w:r>
      <w:r w:rsidRPr="00BB2FB7">
        <w:rPr>
          <w:rFonts w:eastAsia="Arial Narrow"/>
          <w:sz w:val="24"/>
          <w:szCs w:val="24"/>
          <w:u w:val="single"/>
        </w:rPr>
        <w:t>Phone</w:t>
      </w:r>
      <w:proofErr w:type="gramEnd"/>
      <w:r w:rsidRPr="00BB2FB7">
        <w:rPr>
          <w:rFonts w:eastAsia="Arial Narrow"/>
          <w:sz w:val="24"/>
          <w:szCs w:val="24"/>
          <w:u w:val="single"/>
        </w:rPr>
        <w:t xml:space="preserve">: </w:t>
      </w:r>
      <w:r w:rsidRPr="00BB2FB7">
        <w:rPr>
          <w:rFonts w:eastAsia="Arial Narrow"/>
          <w:sz w:val="24"/>
          <w:szCs w:val="24"/>
          <w:u w:val="single"/>
        </w:rPr>
        <w:tab/>
      </w:r>
      <w:r w:rsidRPr="00BB2FB7">
        <w:rPr>
          <w:rFonts w:eastAsia="Arial Narrow"/>
          <w:sz w:val="24"/>
          <w:szCs w:val="24"/>
          <w:u w:val="single"/>
        </w:rPr>
        <w:tab/>
      </w:r>
      <w:r w:rsidR="00BB2FB7">
        <w:rPr>
          <w:rFonts w:eastAsia="Arial Narrow"/>
          <w:sz w:val="24"/>
          <w:szCs w:val="24"/>
          <w:u w:val="single"/>
        </w:rPr>
        <w:t>________________________</w:t>
      </w:r>
    </w:p>
    <w:p w:rsidR="005C7571" w:rsidRPr="006668D6" w:rsidRDefault="0060155E">
      <w:r w:rsidRPr="006668D6">
        <w:rPr>
          <w:rFonts w:eastAsia="Arial Narrow"/>
          <w:b/>
          <w:smallCaps/>
          <w:u w:val="single"/>
        </w:rPr>
        <w:t>Schedule</w:t>
      </w:r>
      <w:r w:rsidRPr="006668D6">
        <w:rPr>
          <w:rFonts w:eastAsia="Arial Narrow"/>
        </w:rPr>
        <w:t xml:space="preserve"> (subject to change): </w:t>
      </w:r>
    </w:p>
    <w:tbl>
      <w:tblPr>
        <w:tblStyle w:val="a4"/>
        <w:tblW w:w="8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2780"/>
        <w:gridCol w:w="5110"/>
      </w:tblGrid>
      <w:tr w:rsidR="005C7571" w:rsidRPr="006668D6" w:rsidTr="00E049D1">
        <w:tc>
          <w:tcPr>
            <w:tcW w:w="840" w:type="dxa"/>
            <w:vAlign w:val="center"/>
          </w:tcPr>
          <w:p w:rsidR="005C7571" w:rsidRPr="006668D6" w:rsidRDefault="0060155E">
            <w:pPr>
              <w:jc w:val="center"/>
            </w:pPr>
            <w:r w:rsidRPr="006668D6">
              <w:rPr>
                <w:rFonts w:eastAsia="Arial Narrow"/>
                <w:b/>
              </w:rPr>
              <w:t>Week</w:t>
            </w:r>
          </w:p>
        </w:tc>
        <w:tc>
          <w:tcPr>
            <w:tcW w:w="2780" w:type="dxa"/>
            <w:vAlign w:val="center"/>
          </w:tcPr>
          <w:p w:rsidR="005C7571" w:rsidRPr="006668D6" w:rsidRDefault="00E049D1">
            <w:pPr>
              <w:jc w:val="center"/>
            </w:pPr>
            <w:r>
              <w:rPr>
                <w:rFonts w:eastAsia="Arial Narrow"/>
                <w:b/>
              </w:rPr>
              <w:t>Course Packet</w:t>
            </w:r>
          </w:p>
        </w:tc>
        <w:tc>
          <w:tcPr>
            <w:tcW w:w="5110" w:type="dxa"/>
            <w:vAlign w:val="center"/>
          </w:tcPr>
          <w:p w:rsidR="005C7571" w:rsidRPr="006668D6" w:rsidRDefault="00BB2FB7">
            <w:pPr>
              <w:jc w:val="center"/>
            </w:pPr>
            <w:r w:rsidRPr="006668D6">
              <w:rPr>
                <w:rFonts w:eastAsia="Arial Narrow"/>
                <w:b/>
              </w:rPr>
              <w:t>Novels</w:t>
            </w:r>
          </w:p>
        </w:tc>
      </w:tr>
      <w:tr w:rsidR="00704364" w:rsidRPr="006668D6" w:rsidTr="00E049D1">
        <w:trPr>
          <w:trHeight w:val="300"/>
        </w:trPr>
        <w:tc>
          <w:tcPr>
            <w:tcW w:w="840" w:type="dxa"/>
            <w:vAlign w:val="center"/>
          </w:tcPr>
          <w:p w:rsidR="00704364" w:rsidRPr="006668D6" w:rsidRDefault="00704364">
            <w:pPr>
              <w:jc w:val="center"/>
            </w:pPr>
            <w:r w:rsidRPr="006668D6">
              <w:rPr>
                <w:rFonts w:eastAsia="Arial Narrow"/>
              </w:rPr>
              <w:t>1</w:t>
            </w:r>
          </w:p>
        </w:tc>
        <w:tc>
          <w:tcPr>
            <w:tcW w:w="2780" w:type="dxa"/>
            <w:vMerge w:val="restart"/>
            <w:vAlign w:val="center"/>
          </w:tcPr>
          <w:p w:rsidR="00704364" w:rsidRPr="006668D6" w:rsidRDefault="00704364" w:rsidP="00E049D1">
            <w:r>
              <w:t>Unit 1</w:t>
            </w:r>
          </w:p>
        </w:tc>
        <w:tc>
          <w:tcPr>
            <w:tcW w:w="5110" w:type="dxa"/>
            <w:vAlign w:val="center"/>
          </w:tcPr>
          <w:p w:rsidR="00704364" w:rsidRPr="006668D6" w:rsidRDefault="00704364">
            <w:r w:rsidRPr="006668D6">
              <w:rPr>
                <w:rFonts w:eastAsia="Arial Narrow"/>
              </w:rPr>
              <w:t>Literary language</w:t>
            </w:r>
          </w:p>
        </w:tc>
      </w:tr>
      <w:tr w:rsidR="00704364" w:rsidRPr="006668D6" w:rsidTr="00704364">
        <w:trPr>
          <w:trHeight w:val="50"/>
        </w:trPr>
        <w:tc>
          <w:tcPr>
            <w:tcW w:w="840" w:type="dxa"/>
            <w:vAlign w:val="center"/>
          </w:tcPr>
          <w:p w:rsidR="00704364" w:rsidRPr="006668D6" w:rsidRDefault="00704364">
            <w:pPr>
              <w:jc w:val="center"/>
            </w:pPr>
            <w:r w:rsidRPr="006668D6">
              <w:rPr>
                <w:rFonts w:eastAsia="Arial Narrow"/>
              </w:rPr>
              <w:t>2</w:t>
            </w:r>
          </w:p>
        </w:tc>
        <w:tc>
          <w:tcPr>
            <w:tcW w:w="2780" w:type="dxa"/>
            <w:vMerge/>
            <w:vAlign w:val="center"/>
          </w:tcPr>
          <w:p w:rsidR="00704364" w:rsidRPr="006668D6" w:rsidRDefault="00704364"/>
        </w:tc>
        <w:tc>
          <w:tcPr>
            <w:tcW w:w="5110" w:type="dxa"/>
            <w:vAlign w:val="center"/>
          </w:tcPr>
          <w:p w:rsidR="00704364" w:rsidRPr="006668D6" w:rsidRDefault="00704364" w:rsidP="000C5014">
            <w:r w:rsidRPr="006668D6">
              <w:t xml:space="preserve">Welcome to </w:t>
            </w:r>
            <w:proofErr w:type="spellStart"/>
            <w:r w:rsidRPr="006668D6">
              <w:t>Merryweather</w:t>
            </w:r>
            <w:proofErr w:type="spellEnd"/>
            <w:r w:rsidRPr="006668D6">
              <w:t xml:space="preserve"> High-Dinner Theater (</w:t>
            </w:r>
            <w:r w:rsidRPr="0047413E">
              <w:rPr>
                <w:i/>
                <w:iCs/>
              </w:rPr>
              <w:t>Speak</w:t>
            </w:r>
            <w:r w:rsidRPr="006668D6">
              <w:t>)</w:t>
            </w:r>
          </w:p>
        </w:tc>
      </w:tr>
      <w:tr w:rsidR="00E049D1" w:rsidRPr="006668D6" w:rsidTr="00E049D1">
        <w:trPr>
          <w:trHeight w:val="240"/>
        </w:trPr>
        <w:tc>
          <w:tcPr>
            <w:tcW w:w="840" w:type="dxa"/>
            <w:vAlign w:val="center"/>
          </w:tcPr>
          <w:p w:rsidR="00E049D1" w:rsidRPr="006668D6" w:rsidRDefault="00E049D1">
            <w:pPr>
              <w:jc w:val="center"/>
            </w:pPr>
            <w:r w:rsidRPr="006668D6">
              <w:rPr>
                <w:rFonts w:eastAsia="Arial Narrow"/>
              </w:rPr>
              <w:t>3</w:t>
            </w:r>
          </w:p>
        </w:tc>
        <w:tc>
          <w:tcPr>
            <w:tcW w:w="2780" w:type="dxa"/>
            <w:vMerge/>
            <w:vAlign w:val="center"/>
          </w:tcPr>
          <w:p w:rsidR="00E049D1" w:rsidRPr="006668D6" w:rsidRDefault="00E049D1"/>
        </w:tc>
        <w:tc>
          <w:tcPr>
            <w:tcW w:w="5110" w:type="dxa"/>
            <w:vAlign w:val="center"/>
          </w:tcPr>
          <w:p w:rsidR="00E049D1" w:rsidRPr="006668D6" w:rsidRDefault="00704364">
            <w:r w:rsidRPr="006668D6">
              <w:t>Blue Roses-Third Marking Period (</w:t>
            </w:r>
            <w:r w:rsidRPr="0047413E">
              <w:rPr>
                <w:i/>
                <w:iCs/>
              </w:rPr>
              <w:t>Speak</w:t>
            </w:r>
            <w:r w:rsidRPr="006668D6">
              <w:t>)</w:t>
            </w:r>
          </w:p>
        </w:tc>
      </w:tr>
      <w:tr w:rsidR="00E049D1" w:rsidRPr="006668D6" w:rsidTr="00E049D1">
        <w:trPr>
          <w:trHeight w:val="300"/>
        </w:trPr>
        <w:tc>
          <w:tcPr>
            <w:tcW w:w="840" w:type="dxa"/>
            <w:vAlign w:val="center"/>
          </w:tcPr>
          <w:p w:rsidR="00E049D1" w:rsidRPr="006668D6" w:rsidRDefault="00E049D1">
            <w:pPr>
              <w:jc w:val="center"/>
            </w:pPr>
            <w:r w:rsidRPr="006668D6">
              <w:rPr>
                <w:rFonts w:eastAsia="Arial Narrow"/>
              </w:rPr>
              <w:t>4</w:t>
            </w:r>
          </w:p>
        </w:tc>
        <w:tc>
          <w:tcPr>
            <w:tcW w:w="2780" w:type="dxa"/>
            <w:vMerge/>
            <w:vAlign w:val="center"/>
          </w:tcPr>
          <w:p w:rsidR="00E049D1" w:rsidRPr="006668D6" w:rsidRDefault="00E049D1"/>
        </w:tc>
        <w:tc>
          <w:tcPr>
            <w:tcW w:w="5110" w:type="dxa"/>
            <w:vAlign w:val="center"/>
          </w:tcPr>
          <w:p w:rsidR="00E049D1" w:rsidRPr="006668D6" w:rsidRDefault="00704364">
            <w:r w:rsidRPr="006668D6">
              <w:t>Death of the Wombat-My Report Card (</w:t>
            </w:r>
            <w:r w:rsidRPr="0047413E">
              <w:rPr>
                <w:i/>
                <w:iCs/>
              </w:rPr>
              <w:t>Speak</w:t>
            </w:r>
            <w:r w:rsidRPr="006668D6">
              <w:t>)</w:t>
            </w:r>
          </w:p>
        </w:tc>
      </w:tr>
      <w:tr w:rsidR="00E049D1" w:rsidRPr="006668D6" w:rsidTr="00E049D1">
        <w:trPr>
          <w:trHeight w:val="240"/>
        </w:trPr>
        <w:tc>
          <w:tcPr>
            <w:tcW w:w="840" w:type="dxa"/>
            <w:vAlign w:val="center"/>
          </w:tcPr>
          <w:p w:rsidR="00E049D1" w:rsidRPr="006668D6" w:rsidRDefault="00E049D1">
            <w:pPr>
              <w:jc w:val="center"/>
            </w:pPr>
            <w:r w:rsidRPr="006668D6">
              <w:rPr>
                <w:rFonts w:eastAsia="Arial Narrow"/>
              </w:rPr>
              <w:t>5</w:t>
            </w:r>
          </w:p>
        </w:tc>
        <w:tc>
          <w:tcPr>
            <w:tcW w:w="2780" w:type="dxa"/>
            <w:vMerge w:val="restart"/>
            <w:vAlign w:val="center"/>
          </w:tcPr>
          <w:p w:rsidR="00E049D1" w:rsidRPr="006668D6" w:rsidRDefault="00E049D1">
            <w:r>
              <w:t>Unit 2</w:t>
            </w:r>
          </w:p>
        </w:tc>
        <w:tc>
          <w:tcPr>
            <w:tcW w:w="5110" w:type="dxa"/>
            <w:vAlign w:val="center"/>
          </w:tcPr>
          <w:p w:rsidR="00E049D1" w:rsidRPr="006668D6" w:rsidRDefault="00704364">
            <w:r w:rsidRPr="006668D6">
              <w:t>Exterminators-Oprah, Sally Jessy, Jerry, and Me (</w:t>
            </w:r>
            <w:r w:rsidRPr="0047413E">
              <w:rPr>
                <w:i/>
                <w:iCs/>
              </w:rPr>
              <w:t>Speak</w:t>
            </w:r>
            <w:r w:rsidRPr="006668D6">
              <w:t>)</w:t>
            </w:r>
          </w:p>
        </w:tc>
      </w:tr>
      <w:tr w:rsidR="00E049D1" w:rsidRPr="006668D6" w:rsidTr="00E049D1">
        <w:trPr>
          <w:trHeight w:val="260"/>
        </w:trPr>
        <w:tc>
          <w:tcPr>
            <w:tcW w:w="840" w:type="dxa"/>
            <w:vAlign w:val="center"/>
          </w:tcPr>
          <w:p w:rsidR="00E049D1" w:rsidRPr="006668D6" w:rsidRDefault="00E049D1">
            <w:pPr>
              <w:jc w:val="center"/>
            </w:pPr>
            <w:r w:rsidRPr="006668D6">
              <w:rPr>
                <w:rFonts w:eastAsia="Arial Narrow"/>
              </w:rPr>
              <w:t>6</w:t>
            </w:r>
          </w:p>
        </w:tc>
        <w:tc>
          <w:tcPr>
            <w:tcW w:w="2780" w:type="dxa"/>
            <w:vMerge/>
            <w:vAlign w:val="center"/>
          </w:tcPr>
          <w:p w:rsidR="00E049D1" w:rsidRPr="006668D6" w:rsidRDefault="00E049D1" w:rsidP="00BB2FB7"/>
        </w:tc>
        <w:tc>
          <w:tcPr>
            <w:tcW w:w="5110" w:type="dxa"/>
            <w:vAlign w:val="center"/>
          </w:tcPr>
          <w:p w:rsidR="00E049D1" w:rsidRPr="006668D6" w:rsidRDefault="00704364">
            <w:r w:rsidRPr="006668D6">
              <w:t>Real Spring-Final Cut (</w:t>
            </w:r>
            <w:r w:rsidRPr="0047413E">
              <w:rPr>
                <w:i/>
                <w:iCs/>
              </w:rPr>
              <w:t>Speak</w:t>
            </w:r>
            <w:r w:rsidRPr="006668D6">
              <w:t>)</w:t>
            </w:r>
          </w:p>
        </w:tc>
      </w:tr>
      <w:tr w:rsidR="00E049D1" w:rsidRPr="006668D6" w:rsidTr="00E049D1">
        <w:trPr>
          <w:trHeight w:val="240"/>
        </w:trPr>
        <w:tc>
          <w:tcPr>
            <w:tcW w:w="840" w:type="dxa"/>
            <w:vAlign w:val="center"/>
          </w:tcPr>
          <w:p w:rsidR="00E049D1" w:rsidRPr="006668D6" w:rsidRDefault="00E049D1">
            <w:pPr>
              <w:jc w:val="center"/>
            </w:pPr>
            <w:r w:rsidRPr="006668D6">
              <w:rPr>
                <w:rFonts w:eastAsia="Arial Narrow"/>
              </w:rPr>
              <w:t>7</w:t>
            </w:r>
          </w:p>
        </w:tc>
        <w:tc>
          <w:tcPr>
            <w:tcW w:w="2780" w:type="dxa"/>
            <w:vMerge/>
            <w:vAlign w:val="center"/>
          </w:tcPr>
          <w:p w:rsidR="00E049D1" w:rsidRPr="006668D6" w:rsidRDefault="00E049D1"/>
        </w:tc>
        <w:tc>
          <w:tcPr>
            <w:tcW w:w="5110" w:type="dxa"/>
            <w:vAlign w:val="center"/>
          </w:tcPr>
          <w:p w:rsidR="00E049D1" w:rsidRPr="006668D6" w:rsidRDefault="00A93F1A">
            <w:r w:rsidRPr="006668D6">
              <w:t>Book Essay Draft 1</w:t>
            </w:r>
          </w:p>
        </w:tc>
      </w:tr>
      <w:tr w:rsidR="00E049D1" w:rsidRPr="006668D6" w:rsidTr="00E049D1">
        <w:trPr>
          <w:trHeight w:val="220"/>
        </w:trPr>
        <w:tc>
          <w:tcPr>
            <w:tcW w:w="840" w:type="dxa"/>
            <w:vAlign w:val="center"/>
          </w:tcPr>
          <w:p w:rsidR="00E049D1" w:rsidRPr="006668D6" w:rsidRDefault="00E049D1" w:rsidP="00BB2FB7">
            <w:pPr>
              <w:jc w:val="center"/>
            </w:pPr>
            <w:r w:rsidRPr="006668D6">
              <w:rPr>
                <w:rFonts w:eastAsia="Arial Narrow"/>
              </w:rPr>
              <w:t>8</w:t>
            </w:r>
          </w:p>
        </w:tc>
        <w:tc>
          <w:tcPr>
            <w:tcW w:w="2780" w:type="dxa"/>
            <w:vMerge/>
            <w:vAlign w:val="center"/>
          </w:tcPr>
          <w:p w:rsidR="00E049D1" w:rsidRPr="006668D6" w:rsidRDefault="00E049D1" w:rsidP="00BB2FB7"/>
        </w:tc>
        <w:tc>
          <w:tcPr>
            <w:tcW w:w="5110" w:type="dxa"/>
          </w:tcPr>
          <w:p w:rsidR="00E049D1" w:rsidRPr="006668D6" w:rsidRDefault="00A93F1A" w:rsidP="00BB2FB7">
            <w:pPr>
              <w:autoSpaceDE w:val="0"/>
              <w:autoSpaceDN w:val="0"/>
              <w:adjustRightInd w:val="0"/>
            </w:pPr>
            <w:r w:rsidRPr="006668D6">
              <w:t>Book Essay Final Draft</w:t>
            </w:r>
          </w:p>
        </w:tc>
      </w:tr>
      <w:tr w:rsidR="00E049D1" w:rsidRPr="006668D6" w:rsidTr="00E049D1">
        <w:trPr>
          <w:trHeight w:val="260"/>
        </w:trPr>
        <w:tc>
          <w:tcPr>
            <w:tcW w:w="840" w:type="dxa"/>
            <w:vAlign w:val="center"/>
          </w:tcPr>
          <w:p w:rsidR="00E049D1" w:rsidRPr="006668D6" w:rsidRDefault="00E049D1" w:rsidP="00BB2FB7">
            <w:pPr>
              <w:jc w:val="center"/>
            </w:pPr>
            <w:r w:rsidRPr="006668D6">
              <w:rPr>
                <w:rFonts w:eastAsia="Arial Narrow"/>
              </w:rPr>
              <w:t>9</w:t>
            </w:r>
          </w:p>
        </w:tc>
        <w:tc>
          <w:tcPr>
            <w:tcW w:w="2780" w:type="dxa"/>
            <w:vMerge w:val="restart"/>
            <w:vAlign w:val="center"/>
          </w:tcPr>
          <w:p w:rsidR="00E049D1" w:rsidRPr="006668D6" w:rsidRDefault="00E049D1" w:rsidP="00BB2FB7">
            <w:r>
              <w:t>Unit 3</w:t>
            </w:r>
          </w:p>
        </w:tc>
        <w:tc>
          <w:tcPr>
            <w:tcW w:w="5110" w:type="dxa"/>
          </w:tcPr>
          <w:p w:rsidR="00E049D1" w:rsidRPr="006668D6" w:rsidRDefault="00E049D1" w:rsidP="00BB2FB7">
            <w:pPr>
              <w:autoSpaceDE w:val="0"/>
              <w:autoSpaceDN w:val="0"/>
              <w:adjustRightInd w:val="0"/>
            </w:pPr>
          </w:p>
        </w:tc>
      </w:tr>
      <w:tr w:rsidR="00E049D1" w:rsidRPr="006668D6" w:rsidTr="00704364">
        <w:trPr>
          <w:trHeight w:val="233"/>
        </w:trPr>
        <w:tc>
          <w:tcPr>
            <w:tcW w:w="840" w:type="dxa"/>
            <w:vAlign w:val="center"/>
          </w:tcPr>
          <w:p w:rsidR="00E049D1" w:rsidRPr="006668D6" w:rsidRDefault="00E049D1" w:rsidP="00BB2FB7">
            <w:pPr>
              <w:jc w:val="center"/>
            </w:pPr>
            <w:r w:rsidRPr="006668D6">
              <w:rPr>
                <w:rFonts w:eastAsia="Arial Narrow"/>
              </w:rPr>
              <w:t>10</w:t>
            </w:r>
          </w:p>
        </w:tc>
        <w:tc>
          <w:tcPr>
            <w:tcW w:w="2780" w:type="dxa"/>
            <w:vMerge/>
            <w:vAlign w:val="center"/>
          </w:tcPr>
          <w:p w:rsidR="00E049D1" w:rsidRPr="006668D6" w:rsidRDefault="00E049D1" w:rsidP="00BB2FB7"/>
        </w:tc>
        <w:tc>
          <w:tcPr>
            <w:tcW w:w="5110" w:type="dxa"/>
          </w:tcPr>
          <w:p w:rsidR="00E049D1" w:rsidRPr="006668D6" w:rsidRDefault="00704364" w:rsidP="00BB2FB7">
            <w:pPr>
              <w:autoSpaceDE w:val="0"/>
              <w:autoSpaceDN w:val="0"/>
              <w:adjustRightInd w:val="0"/>
            </w:pPr>
            <w:r>
              <w:t>Chapters 1-4</w:t>
            </w:r>
            <w:r w:rsidR="0047413E">
              <w:t xml:space="preserve"> (</w:t>
            </w:r>
            <w:r w:rsidR="0047413E" w:rsidRPr="0047413E">
              <w:rPr>
                <w:i/>
                <w:iCs/>
              </w:rPr>
              <w:t>Dear Martin</w:t>
            </w:r>
            <w:r w:rsidR="0047413E">
              <w:t>)</w:t>
            </w:r>
          </w:p>
        </w:tc>
      </w:tr>
      <w:tr w:rsidR="00E049D1" w:rsidRPr="006668D6" w:rsidTr="00E049D1">
        <w:trPr>
          <w:trHeight w:val="240"/>
        </w:trPr>
        <w:tc>
          <w:tcPr>
            <w:tcW w:w="840" w:type="dxa"/>
            <w:vAlign w:val="center"/>
          </w:tcPr>
          <w:p w:rsidR="00E049D1" w:rsidRPr="006668D6" w:rsidRDefault="00E049D1" w:rsidP="00BB2FB7">
            <w:pPr>
              <w:jc w:val="center"/>
            </w:pPr>
            <w:r w:rsidRPr="006668D6">
              <w:rPr>
                <w:rFonts w:eastAsia="Arial Narrow"/>
              </w:rPr>
              <w:t>11</w:t>
            </w:r>
          </w:p>
        </w:tc>
        <w:tc>
          <w:tcPr>
            <w:tcW w:w="2780" w:type="dxa"/>
            <w:vMerge/>
            <w:vAlign w:val="center"/>
          </w:tcPr>
          <w:p w:rsidR="00E049D1" w:rsidRPr="006668D6" w:rsidRDefault="00E049D1" w:rsidP="00BB2FB7"/>
        </w:tc>
        <w:tc>
          <w:tcPr>
            <w:tcW w:w="5110" w:type="dxa"/>
          </w:tcPr>
          <w:p w:rsidR="00E049D1" w:rsidRPr="006668D6" w:rsidRDefault="00704364" w:rsidP="00BB2FB7">
            <w:r>
              <w:t>Chapters</w:t>
            </w:r>
            <w:r w:rsidR="00A93F1A">
              <w:t xml:space="preserve"> 5-8</w:t>
            </w:r>
            <w:r w:rsidR="0047413E">
              <w:t xml:space="preserve"> (</w:t>
            </w:r>
            <w:r w:rsidR="0047413E" w:rsidRPr="0047413E">
              <w:rPr>
                <w:i/>
                <w:iCs/>
              </w:rPr>
              <w:t>Dear Martin</w:t>
            </w:r>
            <w:r w:rsidR="0047413E">
              <w:t>)</w:t>
            </w:r>
          </w:p>
        </w:tc>
      </w:tr>
      <w:tr w:rsidR="00E049D1" w:rsidRPr="006668D6" w:rsidTr="00E049D1">
        <w:trPr>
          <w:trHeight w:val="320"/>
        </w:trPr>
        <w:tc>
          <w:tcPr>
            <w:tcW w:w="840" w:type="dxa"/>
            <w:vAlign w:val="center"/>
          </w:tcPr>
          <w:p w:rsidR="00E049D1" w:rsidRPr="006668D6" w:rsidRDefault="00E049D1" w:rsidP="00BB2FB7">
            <w:pPr>
              <w:jc w:val="center"/>
            </w:pPr>
            <w:r w:rsidRPr="006668D6">
              <w:rPr>
                <w:rFonts w:eastAsia="Arial Narrow"/>
              </w:rPr>
              <w:t>12</w:t>
            </w:r>
          </w:p>
        </w:tc>
        <w:tc>
          <w:tcPr>
            <w:tcW w:w="2780" w:type="dxa"/>
            <w:vMerge/>
            <w:vAlign w:val="center"/>
          </w:tcPr>
          <w:p w:rsidR="00E049D1" w:rsidRPr="006668D6" w:rsidRDefault="00E049D1" w:rsidP="00BB2FB7"/>
        </w:tc>
        <w:tc>
          <w:tcPr>
            <w:tcW w:w="5110" w:type="dxa"/>
          </w:tcPr>
          <w:p w:rsidR="00E049D1" w:rsidRPr="006668D6" w:rsidRDefault="00704364" w:rsidP="00BB2FB7">
            <w:pPr>
              <w:autoSpaceDE w:val="0"/>
              <w:autoSpaceDN w:val="0"/>
              <w:adjustRightInd w:val="0"/>
            </w:pPr>
            <w:r>
              <w:t>Chapters</w:t>
            </w:r>
            <w:r w:rsidR="00A93F1A">
              <w:t xml:space="preserve"> 9</w:t>
            </w:r>
            <w:r>
              <w:t>-</w:t>
            </w:r>
            <w:r w:rsidR="00A93F1A">
              <w:t>12</w:t>
            </w:r>
            <w:r w:rsidR="0047413E">
              <w:t xml:space="preserve"> (</w:t>
            </w:r>
            <w:r w:rsidR="0047413E" w:rsidRPr="0047413E">
              <w:rPr>
                <w:i/>
                <w:iCs/>
              </w:rPr>
              <w:t>Dear Martin</w:t>
            </w:r>
            <w:r w:rsidR="0047413E">
              <w:t>)</w:t>
            </w:r>
          </w:p>
        </w:tc>
      </w:tr>
      <w:tr w:rsidR="00E049D1" w:rsidRPr="006668D6" w:rsidTr="00E049D1">
        <w:trPr>
          <w:trHeight w:val="323"/>
        </w:trPr>
        <w:tc>
          <w:tcPr>
            <w:tcW w:w="840" w:type="dxa"/>
            <w:tcBorders>
              <w:bottom w:val="single" w:sz="4" w:space="0" w:color="000000"/>
            </w:tcBorders>
            <w:vAlign w:val="center"/>
          </w:tcPr>
          <w:p w:rsidR="00E049D1" w:rsidRPr="006668D6" w:rsidRDefault="00E049D1" w:rsidP="00BB2FB7">
            <w:pPr>
              <w:jc w:val="center"/>
            </w:pPr>
            <w:r w:rsidRPr="006668D6">
              <w:rPr>
                <w:rFonts w:eastAsia="Arial Narrow"/>
              </w:rPr>
              <w:t>13</w:t>
            </w:r>
          </w:p>
        </w:tc>
        <w:tc>
          <w:tcPr>
            <w:tcW w:w="2780" w:type="dxa"/>
            <w:vMerge w:val="restart"/>
            <w:tcBorders>
              <w:bottom w:val="single" w:sz="4" w:space="0" w:color="000000"/>
            </w:tcBorders>
            <w:vAlign w:val="center"/>
          </w:tcPr>
          <w:p w:rsidR="00E049D1" w:rsidRPr="006668D6" w:rsidRDefault="00E049D1" w:rsidP="00BB2FB7">
            <w:r>
              <w:t>Unit 4</w:t>
            </w:r>
          </w:p>
        </w:tc>
        <w:tc>
          <w:tcPr>
            <w:tcW w:w="5110" w:type="dxa"/>
            <w:tcBorders>
              <w:bottom w:val="single" w:sz="4" w:space="0" w:color="000000"/>
            </w:tcBorders>
            <w:vAlign w:val="center"/>
          </w:tcPr>
          <w:p w:rsidR="00E049D1" w:rsidRPr="006668D6" w:rsidRDefault="00704364" w:rsidP="00BB2FB7">
            <w:r>
              <w:t>Chapters</w:t>
            </w:r>
            <w:r w:rsidR="00A93F1A">
              <w:t xml:space="preserve"> 13-16</w:t>
            </w:r>
            <w:r w:rsidR="0047413E">
              <w:t xml:space="preserve"> (</w:t>
            </w:r>
            <w:r w:rsidR="0047413E" w:rsidRPr="0047413E">
              <w:rPr>
                <w:i/>
                <w:iCs/>
              </w:rPr>
              <w:t>Dear Martin</w:t>
            </w:r>
            <w:r w:rsidR="0047413E">
              <w:t>)</w:t>
            </w:r>
          </w:p>
        </w:tc>
      </w:tr>
      <w:tr w:rsidR="00E049D1" w:rsidRPr="006668D6" w:rsidTr="00E049D1">
        <w:trPr>
          <w:trHeight w:val="180"/>
        </w:trPr>
        <w:tc>
          <w:tcPr>
            <w:tcW w:w="840" w:type="dxa"/>
            <w:vAlign w:val="center"/>
          </w:tcPr>
          <w:p w:rsidR="00E049D1" w:rsidRPr="006668D6" w:rsidRDefault="00E049D1" w:rsidP="00BB2FB7">
            <w:pPr>
              <w:jc w:val="center"/>
            </w:pPr>
            <w:r w:rsidRPr="006668D6">
              <w:rPr>
                <w:rFonts w:eastAsia="Arial Narrow"/>
              </w:rPr>
              <w:t>14</w:t>
            </w:r>
          </w:p>
        </w:tc>
        <w:tc>
          <w:tcPr>
            <w:tcW w:w="2780" w:type="dxa"/>
            <w:vMerge/>
            <w:vAlign w:val="center"/>
          </w:tcPr>
          <w:p w:rsidR="00E049D1" w:rsidRPr="006668D6" w:rsidRDefault="00E049D1" w:rsidP="00BB2FB7"/>
        </w:tc>
        <w:tc>
          <w:tcPr>
            <w:tcW w:w="5110" w:type="dxa"/>
            <w:vAlign w:val="center"/>
          </w:tcPr>
          <w:p w:rsidR="00E049D1" w:rsidRPr="006668D6" w:rsidRDefault="00704364" w:rsidP="00BB2FB7">
            <w:r>
              <w:t>Chapters</w:t>
            </w:r>
            <w:r w:rsidR="00A93F1A">
              <w:t xml:space="preserve"> 17-20</w:t>
            </w:r>
            <w:r w:rsidR="0047413E">
              <w:t xml:space="preserve"> (</w:t>
            </w:r>
            <w:r w:rsidR="0047413E" w:rsidRPr="0047413E">
              <w:rPr>
                <w:i/>
                <w:iCs/>
              </w:rPr>
              <w:t>Dear Martin</w:t>
            </w:r>
            <w:r w:rsidR="0047413E">
              <w:t>)</w:t>
            </w:r>
          </w:p>
        </w:tc>
      </w:tr>
      <w:tr w:rsidR="00E049D1" w:rsidRPr="006668D6" w:rsidTr="00E049D1">
        <w:trPr>
          <w:trHeight w:val="300"/>
        </w:trPr>
        <w:tc>
          <w:tcPr>
            <w:tcW w:w="840" w:type="dxa"/>
            <w:vAlign w:val="center"/>
          </w:tcPr>
          <w:p w:rsidR="00E049D1" w:rsidRPr="006668D6" w:rsidRDefault="00E049D1" w:rsidP="00BB2FB7">
            <w:pPr>
              <w:jc w:val="center"/>
            </w:pPr>
            <w:r w:rsidRPr="006668D6">
              <w:rPr>
                <w:rFonts w:eastAsia="Arial Narrow"/>
              </w:rPr>
              <w:t>15</w:t>
            </w:r>
          </w:p>
        </w:tc>
        <w:tc>
          <w:tcPr>
            <w:tcW w:w="2780" w:type="dxa"/>
            <w:vMerge/>
            <w:vAlign w:val="center"/>
          </w:tcPr>
          <w:p w:rsidR="00E049D1" w:rsidRPr="006668D6" w:rsidRDefault="00E049D1" w:rsidP="00BB2FB7"/>
        </w:tc>
        <w:tc>
          <w:tcPr>
            <w:tcW w:w="5110" w:type="dxa"/>
            <w:vAlign w:val="center"/>
          </w:tcPr>
          <w:p w:rsidR="00E049D1" w:rsidRPr="006668D6" w:rsidRDefault="00704364" w:rsidP="00BB2FB7">
            <w:r>
              <w:t>Chapters</w:t>
            </w:r>
            <w:r w:rsidR="00A93F1A">
              <w:t xml:space="preserve"> 21-23</w:t>
            </w:r>
            <w:r w:rsidR="0047413E">
              <w:t xml:space="preserve"> (</w:t>
            </w:r>
            <w:r w:rsidR="0047413E" w:rsidRPr="0047413E">
              <w:rPr>
                <w:i/>
                <w:iCs/>
              </w:rPr>
              <w:t>Dear Martin</w:t>
            </w:r>
            <w:r w:rsidR="0047413E">
              <w:t>)</w:t>
            </w:r>
          </w:p>
        </w:tc>
      </w:tr>
      <w:tr w:rsidR="00E049D1" w:rsidRPr="006668D6" w:rsidTr="00E049D1">
        <w:trPr>
          <w:trHeight w:val="300"/>
        </w:trPr>
        <w:tc>
          <w:tcPr>
            <w:tcW w:w="840" w:type="dxa"/>
            <w:vAlign w:val="center"/>
          </w:tcPr>
          <w:p w:rsidR="00E049D1" w:rsidRPr="006668D6" w:rsidRDefault="00E049D1" w:rsidP="00BB2FB7">
            <w:pPr>
              <w:jc w:val="center"/>
            </w:pPr>
            <w:r w:rsidRPr="006668D6">
              <w:rPr>
                <w:rFonts w:eastAsia="Arial Narrow"/>
              </w:rPr>
              <w:t>16</w:t>
            </w:r>
          </w:p>
        </w:tc>
        <w:tc>
          <w:tcPr>
            <w:tcW w:w="2780" w:type="dxa"/>
            <w:vMerge/>
            <w:vAlign w:val="center"/>
          </w:tcPr>
          <w:p w:rsidR="00E049D1" w:rsidRPr="006668D6" w:rsidRDefault="00E049D1" w:rsidP="00BB2FB7"/>
        </w:tc>
        <w:tc>
          <w:tcPr>
            <w:tcW w:w="5110" w:type="dxa"/>
            <w:vAlign w:val="center"/>
          </w:tcPr>
          <w:p w:rsidR="00E049D1" w:rsidRPr="006668D6" w:rsidRDefault="00A93F1A" w:rsidP="00BB2FB7">
            <w:r>
              <w:t>Book Essay Draft 1</w:t>
            </w:r>
          </w:p>
        </w:tc>
      </w:tr>
      <w:tr w:rsidR="00E049D1" w:rsidRPr="006668D6" w:rsidTr="00E049D1">
        <w:trPr>
          <w:trHeight w:val="320"/>
        </w:trPr>
        <w:tc>
          <w:tcPr>
            <w:tcW w:w="840" w:type="dxa"/>
            <w:vAlign w:val="center"/>
          </w:tcPr>
          <w:p w:rsidR="00E049D1" w:rsidRPr="006668D6" w:rsidRDefault="00E049D1" w:rsidP="00BB2FB7">
            <w:pPr>
              <w:jc w:val="center"/>
            </w:pPr>
            <w:r w:rsidRPr="006668D6">
              <w:rPr>
                <w:rFonts w:eastAsia="Arial Narrow"/>
              </w:rPr>
              <w:t>17</w:t>
            </w:r>
          </w:p>
        </w:tc>
        <w:tc>
          <w:tcPr>
            <w:tcW w:w="2780" w:type="dxa"/>
            <w:vMerge/>
            <w:vAlign w:val="center"/>
          </w:tcPr>
          <w:p w:rsidR="00E049D1" w:rsidRPr="006668D6" w:rsidRDefault="00E049D1" w:rsidP="00BB2FB7"/>
        </w:tc>
        <w:tc>
          <w:tcPr>
            <w:tcW w:w="5110" w:type="dxa"/>
            <w:vAlign w:val="center"/>
          </w:tcPr>
          <w:p w:rsidR="00E049D1" w:rsidRPr="006668D6" w:rsidRDefault="00A93F1A" w:rsidP="00BB2FB7">
            <w:r>
              <w:t>Book Essay Final Draft</w:t>
            </w:r>
          </w:p>
        </w:tc>
      </w:tr>
      <w:tr w:rsidR="00BB2FB7" w:rsidRPr="006668D6" w:rsidTr="00E049D1">
        <w:trPr>
          <w:trHeight w:val="300"/>
        </w:trPr>
        <w:tc>
          <w:tcPr>
            <w:tcW w:w="840" w:type="dxa"/>
            <w:vAlign w:val="center"/>
          </w:tcPr>
          <w:p w:rsidR="00BB2FB7" w:rsidRPr="006668D6" w:rsidRDefault="00BB2FB7" w:rsidP="00BB2FB7">
            <w:pPr>
              <w:jc w:val="center"/>
            </w:pPr>
            <w:r w:rsidRPr="006668D6">
              <w:rPr>
                <w:rFonts w:eastAsia="Arial Narrow"/>
              </w:rPr>
              <w:t>18</w:t>
            </w:r>
          </w:p>
        </w:tc>
        <w:tc>
          <w:tcPr>
            <w:tcW w:w="2780" w:type="dxa"/>
            <w:vAlign w:val="center"/>
          </w:tcPr>
          <w:p w:rsidR="00BB2FB7" w:rsidRPr="006668D6" w:rsidRDefault="00BB2FB7" w:rsidP="00BB2FB7">
            <w:r w:rsidRPr="006668D6">
              <w:rPr>
                <w:rFonts w:eastAsia="Arial Narrow"/>
              </w:rPr>
              <w:t>Final Exam</w:t>
            </w:r>
          </w:p>
        </w:tc>
        <w:tc>
          <w:tcPr>
            <w:tcW w:w="5110" w:type="dxa"/>
            <w:vAlign w:val="center"/>
          </w:tcPr>
          <w:p w:rsidR="00BB2FB7" w:rsidRPr="006668D6" w:rsidRDefault="00BB2FB7" w:rsidP="00BB2FB7"/>
        </w:tc>
      </w:tr>
    </w:tbl>
    <w:p w:rsidR="005C7571" w:rsidRPr="006668D6" w:rsidRDefault="005C7571"/>
    <w:sectPr w:rsidR="005C7571" w:rsidRPr="006668D6">
      <w:footerReference w:type="default" r:id="rId9"/>
      <w:footerReference w:type="first" r:id="rId10"/>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B80" w:rsidRDefault="00600B80">
      <w:r>
        <w:separator/>
      </w:r>
    </w:p>
  </w:endnote>
  <w:endnote w:type="continuationSeparator" w:id="0">
    <w:p w:rsidR="00600B80" w:rsidRDefault="0060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71" w:rsidRDefault="0060155E">
    <w:pPr>
      <w:tabs>
        <w:tab w:val="center" w:pos="4320"/>
        <w:tab w:val="right" w:pos="8640"/>
      </w:tabs>
      <w:jc w:val="center"/>
    </w:pPr>
    <w:r>
      <w:fldChar w:fldCharType="begin"/>
    </w:r>
    <w:r>
      <w:instrText>PAGE</w:instrText>
    </w:r>
    <w:r>
      <w:fldChar w:fldCharType="separate"/>
    </w:r>
    <w:r w:rsidR="00D85B4D">
      <w:rPr>
        <w:noProof/>
      </w:rPr>
      <w:t>4</w:t>
    </w:r>
    <w:r>
      <w:fldChar w:fldCharType="end"/>
    </w:r>
  </w:p>
  <w:p w:rsidR="005C7571" w:rsidRDefault="005C7571">
    <w:pP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71" w:rsidRDefault="0060155E">
    <w:pPr>
      <w:tabs>
        <w:tab w:val="center" w:pos="4320"/>
        <w:tab w:val="right" w:pos="8640"/>
      </w:tabs>
      <w:jc w:val="center"/>
    </w:pPr>
    <w:r>
      <w:fldChar w:fldCharType="begin"/>
    </w:r>
    <w:r>
      <w:instrText>PAGE</w:instrText>
    </w:r>
    <w:r>
      <w:fldChar w:fldCharType="separate"/>
    </w:r>
    <w:r w:rsidR="00D85B4D">
      <w:rPr>
        <w:noProof/>
      </w:rPr>
      <w:t>1</w:t>
    </w:r>
    <w:r>
      <w:fldChar w:fldCharType="end"/>
    </w:r>
  </w:p>
  <w:p w:rsidR="005C7571" w:rsidRDefault="005C7571">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B80" w:rsidRDefault="00600B80">
      <w:r>
        <w:separator/>
      </w:r>
    </w:p>
  </w:footnote>
  <w:footnote w:type="continuationSeparator" w:id="0">
    <w:p w:rsidR="00600B80" w:rsidRDefault="00600B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322C"/>
    <w:multiLevelType w:val="hybridMultilevel"/>
    <w:tmpl w:val="12BE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9B1680"/>
    <w:multiLevelType w:val="hybridMultilevel"/>
    <w:tmpl w:val="BA26B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E1554D"/>
    <w:multiLevelType w:val="multilevel"/>
    <w:tmpl w:val="6D26EB8A"/>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71"/>
    <w:rsid w:val="000C5014"/>
    <w:rsid w:val="001924B6"/>
    <w:rsid w:val="002A7661"/>
    <w:rsid w:val="002C7086"/>
    <w:rsid w:val="0047413E"/>
    <w:rsid w:val="005C7571"/>
    <w:rsid w:val="00600B80"/>
    <w:rsid w:val="0060155E"/>
    <w:rsid w:val="00610554"/>
    <w:rsid w:val="006668D6"/>
    <w:rsid w:val="00682E5A"/>
    <w:rsid w:val="00704364"/>
    <w:rsid w:val="007B7E19"/>
    <w:rsid w:val="007D43D1"/>
    <w:rsid w:val="00882B67"/>
    <w:rsid w:val="008D09C4"/>
    <w:rsid w:val="00963794"/>
    <w:rsid w:val="009C5FE1"/>
    <w:rsid w:val="00A51A91"/>
    <w:rsid w:val="00A86B52"/>
    <w:rsid w:val="00A93F1A"/>
    <w:rsid w:val="00BB2FB7"/>
    <w:rsid w:val="00D85B4D"/>
    <w:rsid w:val="00E049D1"/>
    <w:rsid w:val="00FC3128"/>
    <w:rsid w:val="00FE357E"/>
    <w:rsid w:val="00FF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E04A"/>
  <w15:docId w15:val="{9EDF33BA-F629-4238-B277-0D95674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C5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014"/>
    <w:rPr>
      <w:rFonts w:ascii="Segoe UI" w:hAnsi="Segoe UI" w:cs="Segoe UI"/>
      <w:sz w:val="18"/>
      <w:szCs w:val="18"/>
    </w:rPr>
  </w:style>
  <w:style w:type="paragraph" w:styleId="ListParagraph">
    <w:name w:val="List Paragraph"/>
    <w:basedOn w:val="Normal"/>
    <w:uiPriority w:val="34"/>
    <w:qFormat/>
    <w:rsid w:val="00BB2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0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AlHaider</dc:creator>
  <cp:lastModifiedBy>Rebecca AlHaider</cp:lastModifiedBy>
  <cp:revision>3</cp:revision>
  <cp:lastPrinted>2017-01-05T14:35:00Z</cp:lastPrinted>
  <dcterms:created xsi:type="dcterms:W3CDTF">2019-05-21T22:14:00Z</dcterms:created>
  <dcterms:modified xsi:type="dcterms:W3CDTF">2019-05-21T22:15:00Z</dcterms:modified>
</cp:coreProperties>
</file>