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B4" w:rsidRDefault="003912B4" w:rsidP="003912B4">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4DED71DE" wp14:editId="293635D4">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6"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3912B4" w:rsidRPr="00B83D1F"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Pr="00B83D1F">
        <w:rPr>
          <w:rFonts w:ascii="Times New Roman" w:hAnsi="Times New Roman" w:cs="Times New Roman"/>
          <w:b/>
          <w:color w:val="000000"/>
          <w:sz w:val="24"/>
          <w:szCs w:val="24"/>
        </w:rPr>
        <w:t xml:space="preserve"> </w:t>
      </w: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Syllabus </w:t>
      </w:r>
      <w:proofErr w:type="gramStart"/>
      <w:r>
        <w:rPr>
          <w:rFonts w:ascii="Times New Roman" w:hAnsi="Times New Roman" w:cs="Times New Roman"/>
          <w:b/>
          <w:color w:val="000000"/>
          <w:sz w:val="24"/>
          <w:szCs w:val="24"/>
        </w:rPr>
        <w:t>Summer</w:t>
      </w:r>
      <w:proofErr w:type="gramEnd"/>
      <w:r>
        <w:rPr>
          <w:rFonts w:ascii="Times New Roman" w:hAnsi="Times New Roman" w:cs="Times New Roman"/>
          <w:b/>
          <w:color w:val="000000"/>
          <w:sz w:val="24"/>
          <w:szCs w:val="24"/>
        </w:rPr>
        <w:t xml:space="preserve"> 2018</w:t>
      </w:r>
    </w:p>
    <w:p w:rsidR="00F93E04" w:rsidRDefault="00AD5E76" w:rsidP="003912B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1 719</w:t>
      </w:r>
      <w:r w:rsidR="00F93E04">
        <w:rPr>
          <w:rFonts w:ascii="Times New Roman" w:hAnsi="Times New Roman" w:cs="Times New Roman"/>
          <w:b/>
          <w:color w:val="000000"/>
          <w:sz w:val="24"/>
          <w:szCs w:val="24"/>
        </w:rPr>
        <w:t>10</w:t>
      </w:r>
    </w:p>
    <w:p w:rsidR="003912B4" w:rsidRDefault="003912B4" w:rsidP="00F93E0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MTWTHF </w:t>
      </w:r>
      <w:r w:rsidR="00F93E04">
        <w:rPr>
          <w:rFonts w:ascii="Times New Roman" w:hAnsi="Times New Roman" w:cs="Times New Roman"/>
          <w:b/>
          <w:color w:val="000000"/>
          <w:sz w:val="24"/>
          <w:szCs w:val="24"/>
        </w:rPr>
        <w:t xml:space="preserve">8-10:50AM </w:t>
      </w:r>
      <w:r w:rsidR="00AD5E76">
        <w:rPr>
          <w:rFonts w:ascii="Times New Roman" w:hAnsi="Times New Roman" w:cs="Times New Roman"/>
          <w:b/>
          <w:color w:val="000000"/>
          <w:sz w:val="24"/>
          <w:szCs w:val="24"/>
        </w:rPr>
        <w:t>Sanger</w:t>
      </w:r>
      <w:bookmarkStart w:id="0" w:name="_GoBack"/>
      <w:bookmarkEnd w:id="0"/>
      <w:r w:rsidR="00AD5E76">
        <w:rPr>
          <w:rFonts w:ascii="Times New Roman" w:hAnsi="Times New Roman" w:cs="Times New Roman"/>
          <w:b/>
          <w:color w:val="000000"/>
          <w:sz w:val="24"/>
          <w:szCs w:val="24"/>
        </w:rPr>
        <w:t xml:space="preserve"> HS</w:t>
      </w: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Pr="00B83D1F" w:rsidRDefault="003912B4" w:rsidP="003912B4">
      <w:pPr>
        <w:autoSpaceDE w:val="0"/>
        <w:autoSpaceDN w:val="0"/>
        <w:adjustRightInd w:val="0"/>
        <w:spacing w:after="0" w:line="240" w:lineRule="auto"/>
        <w:rPr>
          <w:rFonts w:ascii="Times New Roman" w:hAnsi="Times New Roman" w:cs="Times New Roman"/>
          <w:b/>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Instructor: </w:t>
      </w:r>
      <w:r>
        <w:rPr>
          <w:rFonts w:ascii="Times New Roman" w:hAnsi="Times New Roman" w:cs="Times New Roman"/>
          <w:color w:val="000000"/>
          <w:sz w:val="24"/>
          <w:szCs w:val="24"/>
        </w:rPr>
        <w:t>Ms. Shailin “Alisha” Kennedy</w:t>
      </w:r>
    </w:p>
    <w:p w:rsidR="003912B4" w:rsidRPr="00E936BD" w:rsidRDefault="003912B4" w:rsidP="003912B4">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7" w:history="1">
        <w:r>
          <w:rPr>
            <w:rStyle w:val="Hyperlink"/>
            <w:rFonts w:ascii="Times New Roman" w:hAnsi="Times New Roman" w:cs="Times New Roman"/>
            <w:sz w:val="24"/>
            <w:szCs w:val="24"/>
          </w:rPr>
          <w:t xml:space="preserve">alisha.kennedy@reedleycollege.edu </w:t>
        </w:r>
      </w:hyperlink>
    </w:p>
    <w:p w:rsidR="003912B4" w:rsidRPr="000932D0" w:rsidRDefault="003912B4" w:rsidP="003912B4">
      <w:pPr>
        <w:autoSpaceDE w:val="0"/>
        <w:autoSpaceDN w:val="0"/>
        <w:adjustRightInd w:val="0"/>
        <w:spacing w:after="0" w:line="240" w:lineRule="auto"/>
        <w:rPr>
          <w:rFonts w:ascii="Times New Roman" w:hAnsi="Times New Roman" w:cs="Times New Roman"/>
          <w:bCs/>
          <w:color w:val="000000"/>
          <w:sz w:val="24"/>
          <w:szCs w:val="24"/>
          <w:u w:val="single"/>
        </w:rPr>
      </w:pPr>
    </w:p>
    <w:p w:rsidR="003912B4" w:rsidRPr="000932D0" w:rsidRDefault="003912B4" w:rsidP="003912B4">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3912B4" w:rsidRPr="000932D0" w:rsidRDefault="003912B4" w:rsidP="003912B4">
      <w:pPr>
        <w:pStyle w:val="Normal1"/>
        <w:rPr>
          <w:sz w:val="24"/>
          <w:szCs w:val="24"/>
        </w:rPr>
      </w:pPr>
      <w:r w:rsidRPr="000932D0">
        <w:rPr>
          <w:sz w:val="24"/>
          <w:szCs w:val="24"/>
        </w:rPr>
        <w:t xml:space="preserve">- Textbook: O’Hair, D, Rubenstein, H., Stewart, </w:t>
      </w:r>
      <w:proofErr w:type="gramStart"/>
      <w:r w:rsidRPr="000932D0">
        <w:rPr>
          <w:sz w:val="24"/>
          <w:szCs w:val="24"/>
        </w:rPr>
        <w:t>R.</w:t>
      </w:r>
      <w:proofErr w:type="gramEnd"/>
      <w:r w:rsidRPr="000932D0">
        <w:rPr>
          <w:sz w:val="24"/>
          <w:szCs w:val="24"/>
        </w:rPr>
        <w:t xml:space="preserve"> (2013). A pocket guide to public </w:t>
      </w:r>
    </w:p>
    <w:p w:rsidR="003912B4" w:rsidRPr="000932D0" w:rsidRDefault="003912B4" w:rsidP="003912B4">
      <w:pPr>
        <w:pStyle w:val="Normal1"/>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Pr="000932D0">
        <w:rPr>
          <w:sz w:val="24"/>
          <w:szCs w:val="24"/>
        </w:rPr>
        <w:tab/>
      </w:r>
    </w:p>
    <w:p w:rsidR="003912B4" w:rsidRPr="000932D0" w:rsidRDefault="00551D28" w:rsidP="003912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- 882-E </w:t>
      </w:r>
      <w:proofErr w:type="spellStart"/>
      <w:r>
        <w:rPr>
          <w:rFonts w:ascii="Times New Roman" w:hAnsi="Times New Roman" w:cs="Times New Roman"/>
          <w:color w:val="000000"/>
          <w:sz w:val="24"/>
          <w:szCs w:val="24"/>
        </w:rPr>
        <w:t>Scantrons</w:t>
      </w:r>
      <w:proofErr w:type="spellEnd"/>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932D0">
        <w:rPr>
          <w:rFonts w:ascii="Times New Roman" w:hAnsi="Times New Roman" w:cs="Times New Roman"/>
          <w:color w:val="000000"/>
          <w:sz w:val="24"/>
          <w:szCs w:val="24"/>
        </w:rPr>
        <w:t>Recommended Materials: MLA/APA Style Guide</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3912B4" w:rsidRPr="000932D0" w:rsidRDefault="003912B4" w:rsidP="003912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This course covers the f</w:t>
      </w:r>
      <w:r w:rsidRPr="000932D0">
        <w:rPr>
          <w:rFonts w:ascii="Times New Roman" w:hAnsi="Times New Roman" w:cs="Times New Roman"/>
          <w:sz w:val="24"/>
          <w:szCs w:val="24"/>
          <w:highlight w:val="white"/>
        </w:rPr>
        <w:t xml:space="preserve">undamentals of public speaking utilizing theories and techniques of communication </w:t>
      </w:r>
      <w:r>
        <w:rPr>
          <w:rFonts w:ascii="Times New Roman" w:hAnsi="Times New Roman" w:cs="Times New Roman"/>
          <w:sz w:val="24"/>
          <w:szCs w:val="24"/>
          <w:highlight w:val="white"/>
        </w:rPr>
        <w:t xml:space="preserve">to </w:t>
      </w:r>
      <w:r w:rsidRPr="000932D0">
        <w:rPr>
          <w:rFonts w:ascii="Times New Roman" w:hAnsi="Times New Roman" w:cs="Times New Roman"/>
          <w:sz w:val="24"/>
          <w:szCs w:val="24"/>
          <w:highlight w:val="white"/>
        </w:rPr>
        <w:t xml:space="preserve">enhance public speaking skills. Particular emphasis will be </w:t>
      </w:r>
      <w:r>
        <w:rPr>
          <w:rFonts w:ascii="Times New Roman" w:hAnsi="Times New Roman" w:cs="Times New Roman"/>
          <w:sz w:val="24"/>
          <w:szCs w:val="24"/>
          <w:highlight w:val="white"/>
        </w:rPr>
        <w:t xml:space="preserve">placed </w:t>
      </w:r>
      <w:r w:rsidRPr="000932D0">
        <w:rPr>
          <w:rFonts w:ascii="Times New Roman" w:hAnsi="Times New Roman" w:cs="Times New Roman"/>
          <w:sz w:val="24"/>
          <w:szCs w:val="24"/>
          <w:highlight w:val="white"/>
        </w:rPr>
        <w:t>on the organization and criticism of public discourse. This will be achieved through research, reasoning, presentations, and the evaluation of various types of speeches</w:t>
      </w:r>
      <w:r>
        <w:rPr>
          <w:rFonts w:ascii="Times New Roman" w:hAnsi="Times New Roman" w:cs="Times New Roman"/>
          <w:sz w:val="24"/>
          <w:szCs w:val="24"/>
          <w:highlight w:val="white"/>
        </w:rPr>
        <w:t>,</w:t>
      </w:r>
      <w:r w:rsidRPr="000932D0">
        <w:rPr>
          <w:rFonts w:ascii="Times New Roman" w:hAnsi="Times New Roman" w:cs="Times New Roman"/>
          <w:sz w:val="24"/>
          <w:szCs w:val="24"/>
          <w:highlight w:val="white"/>
        </w:rPr>
        <w:t xml:space="preserve"> which include informative and persuasive speeches.</w:t>
      </w:r>
      <w:r>
        <w:rPr>
          <w:rFonts w:ascii="Times New Roman" w:hAnsi="Times New Roman" w:cs="Times New Roman"/>
          <w:sz w:val="24"/>
          <w:szCs w:val="24"/>
        </w:rPr>
        <w:t xml:space="preserve">  C-ID # COMM 110</w:t>
      </w:r>
    </w:p>
    <w:p w:rsidR="003912B4" w:rsidRPr="000932D0" w:rsidRDefault="003912B4" w:rsidP="003912B4">
      <w:pPr>
        <w:autoSpaceDE w:val="0"/>
        <w:autoSpaceDN w:val="0"/>
        <w:adjustRightInd w:val="0"/>
        <w:spacing w:after="0" w:line="240" w:lineRule="auto"/>
        <w:rPr>
          <w:rFonts w:ascii="Times New Roman" w:hAnsi="Times New Roman" w:cs="Times New Roman"/>
          <w:i/>
          <w:iCs/>
          <w:color w:val="000000"/>
          <w:sz w:val="24"/>
          <w:szCs w:val="24"/>
          <w:u w:val="single"/>
        </w:rPr>
      </w:pPr>
    </w:p>
    <w:p w:rsidR="003912B4" w:rsidRPr="000932D0" w:rsidRDefault="003912B4" w:rsidP="003912B4">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3912B4" w:rsidRPr="000932D0" w:rsidRDefault="003912B4" w:rsidP="003912B4">
      <w:pPr>
        <w:pStyle w:val="Normal1"/>
        <w:rPr>
          <w:sz w:val="24"/>
          <w:szCs w:val="24"/>
        </w:rPr>
      </w:pPr>
      <w:r w:rsidRPr="000932D0">
        <w:rPr>
          <w:sz w:val="24"/>
          <w:szCs w:val="24"/>
          <w:highlight w:val="white"/>
        </w:rPr>
        <w:t>Upon completion of this course, students will be able to:</w:t>
      </w:r>
    </w:p>
    <w:p w:rsidR="003912B4" w:rsidRPr="000932D0" w:rsidRDefault="003912B4" w:rsidP="003912B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3912B4" w:rsidRPr="000932D0" w:rsidRDefault="003912B4" w:rsidP="003912B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3912B4" w:rsidRPr="000932D0" w:rsidRDefault="003912B4" w:rsidP="003912B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3912B4" w:rsidRPr="000932D0" w:rsidRDefault="003912B4" w:rsidP="003912B4">
      <w:pPr>
        <w:pStyle w:val="Normal1"/>
        <w:rPr>
          <w:sz w:val="24"/>
          <w:szCs w:val="24"/>
        </w:rPr>
      </w:pPr>
      <w:r w:rsidRPr="000932D0">
        <w:rPr>
          <w:sz w:val="24"/>
          <w:szCs w:val="24"/>
          <w:highlight w:val="white"/>
        </w:rPr>
        <w:t>In the process of completing this course, students will:</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Use supporting materials effectively.</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 xml:space="preserve">Develop skill in extemporaneous </w:t>
      </w:r>
      <w:r w:rsidR="00F93E04" w:rsidRPr="000932D0">
        <w:rPr>
          <w:sz w:val="24"/>
          <w:szCs w:val="24"/>
          <w:highlight w:val="white"/>
        </w:rPr>
        <w:t>speaking;</w:t>
      </w:r>
      <w:r w:rsidRPr="000932D0">
        <w:rPr>
          <w:sz w:val="24"/>
          <w:szCs w:val="24"/>
          <w:highlight w:val="white"/>
        </w:rPr>
        <w:t xml:space="preserve"> students will present a minimum of three </w:t>
      </w:r>
      <w:r w:rsidRPr="000932D0">
        <w:rPr>
          <w:sz w:val="24"/>
          <w:szCs w:val="24"/>
          <w:highlight w:val="white"/>
        </w:rPr>
        <w:lastRenderedPageBreak/>
        <w:t>graded speeches in front of an audience.</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Improve listening skills.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u w:val="single"/>
        </w:rPr>
      </w:pPr>
    </w:p>
    <w:p w:rsidR="003912B4" w:rsidRPr="00B83D1F" w:rsidRDefault="003912B4" w:rsidP="003912B4">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3912B4" w:rsidRPr="00B83D1F" w:rsidRDefault="003912B4" w:rsidP="003912B4">
      <w:pPr>
        <w:pStyle w:val="Default"/>
        <w:rPr>
          <w:rFonts w:ascii="Times New Roman" w:hAnsi="Times New Roman" w:cs="Times New Roman"/>
        </w:rPr>
      </w:pPr>
    </w:p>
    <w:p w:rsidR="003912B4" w:rsidRPr="00B83D1F" w:rsidRDefault="003912B4" w:rsidP="003912B4">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3912B4" w:rsidRPr="00B83D1F" w:rsidRDefault="003912B4" w:rsidP="003912B4">
      <w:pPr>
        <w:pStyle w:val="Default"/>
        <w:rPr>
          <w:rFonts w:ascii="Times New Roman" w:hAnsi="Times New Roman" w:cs="Times New Roman"/>
        </w:rPr>
      </w:pPr>
    </w:p>
    <w:p w:rsidR="003912B4" w:rsidRPr="00B83D1F" w:rsidRDefault="003912B4" w:rsidP="003912B4">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3912B4" w:rsidRDefault="003912B4" w:rsidP="003912B4">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3912B4" w:rsidRDefault="003912B4" w:rsidP="003912B4">
      <w:pPr>
        <w:autoSpaceDE w:val="0"/>
        <w:autoSpaceDN w:val="0"/>
        <w:adjustRightInd w:val="0"/>
        <w:spacing w:after="0" w:line="240" w:lineRule="auto"/>
        <w:rPr>
          <w:rFonts w:ascii="Times New Roman" w:hAnsi="Times New Roman" w:cs="Times New Roman"/>
          <w:sz w:val="24"/>
          <w:szCs w:val="24"/>
        </w:rPr>
      </w:pPr>
    </w:p>
    <w:p w:rsidR="003912B4" w:rsidRPr="00D24896"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912B4" w:rsidRPr="00B83D1F" w:rsidRDefault="003912B4" w:rsidP="003912B4">
      <w:pPr>
        <w:autoSpaceDE w:val="0"/>
        <w:autoSpaceDN w:val="0"/>
        <w:adjustRightInd w:val="0"/>
        <w:spacing w:after="0" w:line="240" w:lineRule="auto"/>
        <w:rPr>
          <w:rFonts w:ascii="Times New Roman" w:hAnsi="Times New Roman" w:cs="Times New Roman"/>
          <w:color w:val="000000"/>
          <w:sz w:val="24"/>
          <w:szCs w:val="24"/>
        </w:rPr>
      </w:pPr>
    </w:p>
    <w:p w:rsidR="003912B4" w:rsidRPr="000A7DC3" w:rsidRDefault="003912B4" w:rsidP="003912B4">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3912B4" w:rsidRPr="000A7DC3" w:rsidRDefault="003912B4" w:rsidP="003912B4">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3912B4" w:rsidRPr="000A7DC3" w:rsidRDefault="003912B4" w:rsidP="003912B4">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Will notify the dean of the division in writing that an act of dishonesty has occurred.</w:t>
      </w:r>
    </w:p>
    <w:p w:rsidR="003912B4" w:rsidRPr="000A7DC3" w:rsidRDefault="003912B4" w:rsidP="003912B4">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May give the student an F for the assignment and/or for the course</w:t>
      </w:r>
      <w:r>
        <w:rPr>
          <w:rFonts w:ascii="Times New Roman" w:eastAsia="Times New Roman" w:hAnsi="Times New Roman" w:cs="Times New Roman"/>
          <w:color w:val="000000"/>
          <w:sz w:val="24"/>
          <w:szCs w:val="24"/>
        </w:rPr>
        <w:t>.</w:t>
      </w:r>
    </w:p>
    <w:p w:rsidR="003912B4" w:rsidRPr="00A849BC" w:rsidRDefault="003912B4" w:rsidP="003912B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Pr>
          <w:rFonts w:ascii="Times New Roman" w:hAnsi="Times New Roman" w:cs="Times New Roman"/>
          <w:color w:val="000000"/>
          <w:sz w:val="24"/>
          <w:szCs w:val="24"/>
        </w:rPr>
        <w:t xml:space="preserve"> </w:t>
      </w:r>
      <w:r w:rsidRPr="001746F8">
        <w:rPr>
          <w:rFonts w:ascii="Times New Roman" w:hAnsi="Times New Roman" w:cs="Times New Roman"/>
          <w:b/>
          <w:color w:val="000000"/>
          <w:sz w:val="24"/>
          <w:szCs w:val="24"/>
        </w:rPr>
        <w:t xml:space="preserve"> </w:t>
      </w:r>
      <w:r w:rsidRPr="001746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8"/>
        <w:gridCol w:w="2430"/>
        <w:gridCol w:w="1908"/>
      </w:tblGrid>
      <w:tr w:rsidR="003912B4" w:rsidRPr="000932D0" w:rsidTr="00F93E04">
        <w:tc>
          <w:tcPr>
            <w:tcW w:w="5238" w:type="dxa"/>
          </w:tcPr>
          <w:p w:rsidR="003912B4" w:rsidRPr="000932D0" w:rsidRDefault="003912B4" w:rsidP="00F93E04">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3912B4" w:rsidRPr="000932D0" w:rsidRDefault="003912B4" w:rsidP="00F93E04">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3912B4" w:rsidRPr="000932D0" w:rsidRDefault="003912B4" w:rsidP="00F93E04">
            <w:pPr>
              <w:jc w:val="center"/>
              <w:rPr>
                <w:rFonts w:ascii="Times New Roman" w:hAnsi="Times New Roman" w:cs="Times New Roman"/>
                <w:b/>
                <w:sz w:val="24"/>
                <w:szCs w:val="24"/>
              </w:rPr>
            </w:pPr>
            <w:r w:rsidRPr="000932D0">
              <w:rPr>
                <w:rFonts w:ascii="Times New Roman" w:hAnsi="Times New Roman" w:cs="Times New Roman"/>
                <w:b/>
                <w:sz w:val="24"/>
                <w:szCs w:val="24"/>
              </w:rPr>
              <w:t>Your Score</w:t>
            </w: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Demonstration Speeches</w:t>
            </w:r>
            <w:r>
              <w:rPr>
                <w:rFonts w:ascii="Times New Roman" w:hAnsi="Times New Roman" w:cs="Times New Roman"/>
                <w:sz w:val="24"/>
                <w:szCs w:val="24"/>
              </w:rPr>
              <w:t>**</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10</w:t>
            </w:r>
            <w:r w:rsidRPr="000932D0">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3</w:t>
            </w:r>
            <w:r w:rsidRPr="000932D0">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Informative Speech</w:t>
            </w:r>
            <w:r>
              <w:rPr>
                <w:rFonts w:ascii="Times New Roman" w:hAnsi="Times New Roman" w:cs="Times New Roman"/>
                <w:sz w:val="24"/>
                <w:szCs w:val="24"/>
              </w:rPr>
              <w:t>**</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120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40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Persuasive Speech</w:t>
            </w:r>
            <w:r>
              <w:rPr>
                <w:rFonts w:ascii="Times New Roman" w:hAnsi="Times New Roman" w:cs="Times New Roman"/>
                <w:sz w:val="24"/>
                <w:szCs w:val="24"/>
              </w:rPr>
              <w:t>**</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140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40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w:t>
            </w:r>
            <w:r>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Ceremonial Speech</w:t>
            </w:r>
            <w:r>
              <w:rPr>
                <w:rFonts w:ascii="Times New Roman" w:hAnsi="Times New Roman" w:cs="Times New Roman"/>
                <w:sz w:val="24"/>
                <w:szCs w:val="24"/>
              </w:rPr>
              <w:t>**</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Pr>
                <w:rFonts w:ascii="Times New Roman" w:hAnsi="Times New Roman" w:cs="Times New Roman"/>
                <w:sz w:val="24"/>
                <w:szCs w:val="24"/>
              </w:rPr>
              <w:t>Professional Speech Critique**</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100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Audience Evaluations</w:t>
            </w:r>
            <w:r>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8</w:t>
            </w:r>
            <w:r w:rsidRPr="000932D0">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Pr>
                <w:rFonts w:ascii="Times New Roman" w:hAnsi="Times New Roman" w:cs="Times New Roman"/>
                <w:sz w:val="24"/>
                <w:szCs w:val="24"/>
              </w:rPr>
              <w:t>Reflection Paper</w:t>
            </w:r>
            <w:r w:rsidRPr="000932D0">
              <w:rPr>
                <w:rFonts w:ascii="Times New Roman" w:hAnsi="Times New Roman" w:cs="Times New Roman"/>
                <w:sz w:val="24"/>
                <w:szCs w:val="24"/>
              </w:rPr>
              <w:t xml:space="preserve"> </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3</w:t>
            </w:r>
            <w:r w:rsidRPr="000932D0">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3912B4" w:rsidRPr="000932D0" w:rsidRDefault="003912B4" w:rsidP="00F93E04">
            <w:pPr>
              <w:rPr>
                <w:rFonts w:ascii="Times New Roman" w:hAnsi="Times New Roman" w:cs="Times New Roman"/>
                <w:sz w:val="24"/>
                <w:szCs w:val="24"/>
              </w:rPr>
            </w:pPr>
          </w:p>
        </w:tc>
      </w:tr>
    </w:tbl>
    <w:p w:rsidR="003912B4" w:rsidRDefault="003912B4" w:rsidP="003912B4">
      <w:pPr>
        <w:autoSpaceDE w:val="0"/>
        <w:autoSpaceDN w:val="0"/>
        <w:adjustRightInd w:val="0"/>
        <w:spacing w:after="0" w:line="240" w:lineRule="auto"/>
        <w:rPr>
          <w:rFonts w:ascii="Times New Roman" w:hAnsi="Times New Roman" w:cs="Times New Roman"/>
          <w:bCs/>
          <w:color w:val="000000"/>
          <w:sz w:val="24"/>
          <w:szCs w:val="24"/>
        </w:rPr>
      </w:pPr>
    </w:p>
    <w:p w:rsidR="003912B4" w:rsidRDefault="003912B4" w:rsidP="003912B4">
      <w:pPr>
        <w:autoSpaceDE w:val="0"/>
        <w:autoSpaceDN w:val="0"/>
        <w:adjustRightInd w:val="0"/>
        <w:spacing w:after="0" w:line="240" w:lineRule="auto"/>
        <w:rPr>
          <w:rFonts w:ascii="Times New Roman" w:hAnsi="Times New Roman" w:cs="Times New Roman"/>
          <w:bCs/>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0BE65768" wp14:editId="1EB3F378">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F93E04" w:rsidRDefault="00F93E04" w:rsidP="003912B4">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">
                <v:textbox>
                  <w:txbxContent>
                    <w:p w:rsidR="003912B4" w:rsidRDefault="003912B4" w:rsidP="003912B4">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932D0">
        <w:rPr>
          <w:rFonts w:ascii="Times New Roman" w:hAnsi="Times New Roman" w:cs="Times New Roman"/>
          <w:bCs/>
          <w:color w:val="000000"/>
          <w:sz w:val="24"/>
          <w:szCs w:val="24"/>
        </w:rPr>
        <w:t>Grading Scale</w:t>
      </w:r>
      <w:r w:rsidRPr="000932D0">
        <w:rPr>
          <w:rFonts w:ascii="Times New Roman" w:hAnsi="Times New Roman" w:cs="Times New Roman"/>
          <w:bCs/>
          <w:color w:val="000000"/>
          <w:sz w:val="24"/>
          <w:szCs w:val="24"/>
        </w:rPr>
        <w:tab/>
      </w:r>
      <w:r w:rsidRPr="000932D0">
        <w:rPr>
          <w:rFonts w:ascii="Times New Roman" w:hAnsi="Times New Roman" w:cs="Times New Roman"/>
          <w:bCs/>
          <w:color w:val="000000"/>
          <w:sz w:val="24"/>
          <w:szCs w:val="24"/>
        </w:rPr>
        <w:tab/>
      </w:r>
      <w:r w:rsidRPr="000932D0">
        <w:rPr>
          <w:rFonts w:ascii="Times New Roman" w:hAnsi="Times New Roman" w:cs="Times New Roman"/>
          <w:bCs/>
          <w:color w:val="000000"/>
          <w:sz w:val="24"/>
          <w:szCs w:val="24"/>
        </w:rPr>
        <w:tab/>
      </w:r>
      <w:r w:rsidRPr="000932D0">
        <w:rPr>
          <w:rFonts w:ascii="Times New Roman" w:hAnsi="Times New Roman" w:cs="Times New Roman"/>
          <w:bCs/>
          <w:color w:val="000000"/>
          <w:sz w:val="24"/>
          <w:szCs w:val="24"/>
        </w:rPr>
        <w:tab/>
      </w:r>
      <w:r w:rsidRPr="000932D0">
        <w:rPr>
          <w:rFonts w:ascii="Times New Roman" w:hAnsi="Times New Roman" w:cs="Times New Roman"/>
          <w:bCs/>
          <w:color w:val="000000"/>
          <w:sz w:val="24"/>
          <w:szCs w:val="24"/>
        </w:rPr>
        <w:tab/>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900-1000 = A</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 = B</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 = C</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 = D</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 or less = F</w:t>
      </w:r>
    </w:p>
    <w:p w:rsidR="003912B4" w:rsidRPr="000932D0" w:rsidRDefault="003912B4" w:rsidP="003912B4">
      <w:pPr>
        <w:pStyle w:val="Default"/>
        <w:rPr>
          <w:rFonts w:ascii="Times New Roman" w:hAnsi="Times New Roman" w:cs="Times New Roman"/>
          <w:bCs/>
        </w:rPr>
      </w:pPr>
    </w:p>
    <w:p w:rsidR="003912B4" w:rsidRPr="00B83D1F" w:rsidRDefault="003912B4" w:rsidP="003912B4">
      <w:pPr>
        <w:pStyle w:val="Default"/>
        <w:rPr>
          <w:rFonts w:ascii="Times New Roman" w:hAnsi="Times New Roman" w:cs="Times New Roman"/>
          <w:bCs/>
        </w:rPr>
      </w:pPr>
    </w:p>
    <w:p w:rsidR="003912B4" w:rsidRPr="006A5B90" w:rsidRDefault="003912B4" w:rsidP="003912B4">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If a student misses </w:t>
      </w:r>
      <w:r w:rsidRPr="003912B4">
        <w:rPr>
          <w:rFonts w:ascii="Times New Roman" w:eastAsia="Times New Roman" w:hAnsi="Times New Roman" w:cs="Times New Roman"/>
          <w:color w:val="000000"/>
          <w:sz w:val="24"/>
          <w:szCs w:val="24"/>
        </w:rPr>
        <w:t>more than</w:t>
      </w:r>
      <w:r>
        <w:rPr>
          <w:rFonts w:ascii="Times New Roman" w:eastAsia="Times New Roman" w:hAnsi="Times New Roman" w:cs="Times New Roman"/>
          <w:b/>
          <w:color w:val="000000"/>
          <w:sz w:val="24"/>
          <w:szCs w:val="24"/>
        </w:rPr>
        <w:t xml:space="preserve"> 1 </w:t>
      </w:r>
      <w:r w:rsidRPr="003912B4">
        <w:rPr>
          <w:rFonts w:ascii="Times New Roman" w:eastAsia="Times New Roman" w:hAnsi="Times New Roman" w:cs="Times New Roman"/>
          <w:color w:val="000000"/>
          <w:sz w:val="24"/>
          <w:szCs w:val="24"/>
        </w:rPr>
        <w:t>class</w:t>
      </w:r>
      <w:r>
        <w:rPr>
          <w:rFonts w:ascii="Times New Roman" w:eastAsia="Times New Roman" w:hAnsi="Times New Roman" w:cs="Times New Roman"/>
          <w:b/>
          <w:color w:val="000000"/>
          <w:sz w:val="24"/>
          <w:szCs w:val="24"/>
        </w:rPr>
        <w:t xml:space="preserve"> </w:t>
      </w:r>
      <w:r w:rsidRPr="008B2C4F">
        <w:rPr>
          <w:rFonts w:ascii="Times New Roman" w:eastAsia="Times New Roman" w:hAnsi="Times New Roman" w:cs="Times New Roman"/>
          <w:color w:val="000000"/>
          <w:sz w:val="24"/>
          <w:szCs w:val="24"/>
        </w:rPr>
        <w:t xml:space="preserve">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Pr>
          <w:rFonts w:ascii="Times New Roman" w:eastAsia="Times New Roman" w:hAnsi="Times New Roman" w:cs="Times New Roman"/>
          <w:sz w:val="23"/>
          <w:szCs w:val="23"/>
        </w:rPr>
        <w:t xml:space="preserve"> world each student is allowed </w:t>
      </w:r>
      <w:r>
        <w:rPr>
          <w:rFonts w:ascii="Times New Roman" w:eastAsia="Times New Roman" w:hAnsi="Times New Roman" w:cs="Times New Roman"/>
          <w:b/>
          <w:sz w:val="23"/>
          <w:szCs w:val="23"/>
        </w:rPr>
        <w:t>1</w:t>
      </w:r>
      <w:r>
        <w:rPr>
          <w:rFonts w:ascii="Times New Roman" w:eastAsia="Times New Roman" w:hAnsi="Times New Roman" w:cs="Times New Roman"/>
          <w:sz w:val="23"/>
          <w:szCs w:val="23"/>
        </w:rPr>
        <w:t xml:space="preserve"> absence</w:t>
      </w:r>
      <w:r w:rsidRPr="008B2C4F">
        <w:rPr>
          <w:rFonts w:ascii="Times New Roman" w:eastAsia="Times New Roman" w:hAnsi="Times New Roman" w:cs="Times New Roman"/>
          <w:sz w:val="23"/>
          <w:szCs w:val="23"/>
        </w:rPr>
        <w:t>. I will no longer investigate or decide if an absence is excus</w:t>
      </w:r>
      <w:r>
        <w:rPr>
          <w:rFonts w:ascii="Times New Roman" w:eastAsia="Times New Roman" w:hAnsi="Times New Roman" w:cs="Times New Roman"/>
          <w:sz w:val="23"/>
          <w:szCs w:val="23"/>
        </w:rPr>
        <w:t>ed or not. Every student has one freebie</w:t>
      </w:r>
      <w:r w:rsidRPr="008B2C4F">
        <w:rPr>
          <w:rFonts w:ascii="Times New Roman" w:eastAsia="Times New Roman" w:hAnsi="Times New Roman" w:cs="Times New Roman"/>
          <w:sz w:val="23"/>
          <w:szCs w:val="23"/>
        </w:rPr>
        <w:t xml:space="preserve"> – after that I will deduct </w:t>
      </w:r>
      <w:r w:rsidRPr="001746F8">
        <w:rPr>
          <w:rFonts w:ascii="Times New Roman" w:eastAsia="Times New Roman" w:hAnsi="Times New Roman" w:cs="Times New Roman"/>
          <w:b/>
          <w:sz w:val="23"/>
          <w:szCs w:val="23"/>
        </w:rPr>
        <w:t>(25)</w:t>
      </w:r>
      <w:r w:rsidRPr="008B2C4F">
        <w:rPr>
          <w:rFonts w:ascii="Times New Roman" w:eastAsia="Times New Roman" w:hAnsi="Times New Roman" w:cs="Times New Roman"/>
          <w:sz w:val="23"/>
          <w:szCs w:val="23"/>
        </w:rPr>
        <w:t xml:space="preserve"> points for </w:t>
      </w:r>
      <w:r w:rsidRPr="001746F8">
        <w:rPr>
          <w:rFonts w:ascii="Times New Roman" w:eastAsia="Times New Roman" w:hAnsi="Times New Roman" w:cs="Times New Roman"/>
          <w:b/>
          <w:sz w:val="23"/>
          <w:szCs w:val="23"/>
        </w:rPr>
        <w:t>EVERY</w:t>
      </w:r>
      <w:r w:rsidRPr="008B2C4F">
        <w:rPr>
          <w:rFonts w:ascii="Times New Roman" w:eastAsia="Times New Roman" w:hAnsi="Times New Roman" w:cs="Times New Roman"/>
          <w:sz w:val="23"/>
          <w:szCs w:val="23"/>
        </w:rPr>
        <w:t xml:space="preserve"> absence regardless of reason. These points will come from your participation points first. If your absences exceed the participation points I will deduct points from your audience evaluation points until those are exhausted. However it is important to note that once participation points are depleted students will </w:t>
      </w:r>
      <w:r w:rsidRPr="001746F8">
        <w:rPr>
          <w:rFonts w:ascii="Times New Roman" w:eastAsia="Times New Roman" w:hAnsi="Times New Roman" w:cs="Times New Roman"/>
          <w:b/>
          <w:sz w:val="23"/>
          <w:szCs w:val="23"/>
        </w:rPr>
        <w:t>NOT</w:t>
      </w:r>
      <w:r w:rsidRPr="008B2C4F">
        <w:rPr>
          <w:rFonts w:ascii="Times New Roman" w:eastAsia="Times New Roman" w:hAnsi="Times New Roman" w:cs="Times New Roman"/>
          <w:sz w:val="23"/>
          <w:szCs w:val="23"/>
        </w:rPr>
        <w:t xml:space="preserve"> be allowed to earn extra credit. Make sure yo</w:t>
      </w:r>
      <w:r>
        <w:rPr>
          <w:rFonts w:ascii="Times New Roman" w:eastAsia="Times New Roman" w:hAnsi="Times New Roman" w:cs="Times New Roman"/>
          <w:sz w:val="23"/>
          <w:szCs w:val="23"/>
        </w:rPr>
        <w:t xml:space="preserve">u understand this – you have </w:t>
      </w:r>
      <w:r w:rsidR="00F93E04">
        <w:rPr>
          <w:rFonts w:ascii="Times New Roman" w:eastAsia="Times New Roman" w:hAnsi="Times New Roman" w:cs="Times New Roman"/>
          <w:b/>
          <w:sz w:val="23"/>
          <w:szCs w:val="23"/>
        </w:rPr>
        <w:t>ONE</w:t>
      </w:r>
      <w:r w:rsidR="00F93E04">
        <w:rPr>
          <w:rFonts w:ascii="Times New Roman" w:eastAsia="Times New Roman" w:hAnsi="Times New Roman" w:cs="Times New Roman"/>
          <w:sz w:val="23"/>
          <w:szCs w:val="23"/>
        </w:rPr>
        <w:t xml:space="preserve"> free absence</w:t>
      </w:r>
      <w:r w:rsidR="00FF716C">
        <w:rPr>
          <w:rFonts w:ascii="Times New Roman" w:eastAsia="Times New Roman" w:hAnsi="Times New Roman" w:cs="Times New Roman"/>
          <w:sz w:val="23"/>
          <w:szCs w:val="23"/>
        </w:rPr>
        <w:t>, an additional absence</w:t>
      </w:r>
      <w:r w:rsidRPr="008B2C4F">
        <w:rPr>
          <w:rFonts w:ascii="Times New Roman" w:eastAsia="Times New Roman" w:hAnsi="Times New Roman" w:cs="Times New Roman"/>
          <w:sz w:val="23"/>
          <w:szCs w:val="23"/>
        </w:rPr>
        <w:t xml:space="preserve"> will deplete your participation points </w:t>
      </w:r>
      <w:r w:rsidRPr="001746F8">
        <w:rPr>
          <w:rFonts w:ascii="Times New Roman" w:eastAsia="Times New Roman" w:hAnsi="Times New Roman" w:cs="Times New Roman"/>
          <w:b/>
          <w:sz w:val="23"/>
          <w:szCs w:val="23"/>
        </w:rPr>
        <w:t>AND</w:t>
      </w:r>
      <w:r w:rsidRPr="008B2C4F">
        <w:rPr>
          <w:rFonts w:ascii="Times New Roman" w:eastAsia="Times New Roman" w:hAnsi="Times New Roman" w:cs="Times New Roman"/>
          <w:sz w:val="23"/>
          <w:szCs w:val="23"/>
        </w:rPr>
        <w:t xml:space="preserve"> you will not be allowed to receive any extra credit. </w:t>
      </w:r>
      <w:r w:rsidRPr="001746F8">
        <w:rPr>
          <w:rFonts w:ascii="Times New Roman" w:eastAsia="Times New Roman" w:hAnsi="Times New Roman" w:cs="Times New Roman"/>
          <w:b/>
          <w:sz w:val="23"/>
          <w:szCs w:val="23"/>
        </w:rPr>
        <w:t>NO EXCEPTIONS</w:t>
      </w:r>
      <w:r w:rsidRPr="008B2C4F">
        <w:rPr>
          <w:rFonts w:ascii="Times New Roman" w:eastAsia="Times New Roman" w:hAnsi="Times New Roman" w:cs="Times New Roman"/>
          <w:sz w:val="23"/>
          <w:szCs w:val="23"/>
        </w:rPr>
        <w:t xml:space="preserve">!! </w:t>
      </w:r>
      <w:r w:rsidR="00462251">
        <w:rPr>
          <w:rFonts w:ascii="Times New Roman" w:eastAsia="Times New Roman" w:hAnsi="Times New Roman" w:cs="Times New Roman"/>
          <w:sz w:val="23"/>
          <w:szCs w:val="23"/>
        </w:rPr>
        <w:t>Two</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tardies</w:t>
      </w:r>
      <w:proofErr w:type="spellEnd"/>
      <w:r>
        <w:rPr>
          <w:rFonts w:ascii="Times New Roman" w:eastAsia="Times New Roman" w:hAnsi="Times New Roman" w:cs="Times New Roman"/>
          <w:sz w:val="23"/>
          <w:szCs w:val="23"/>
        </w:rPr>
        <w:t xml:space="preserve"> and/or early departures will be equivalent to one absence.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w:t>
      </w:r>
      <w:r>
        <w:rPr>
          <w:rFonts w:ascii="Times New Roman" w:eastAsia="Times New Roman" w:hAnsi="Times New Roman" w:cs="Times New Roman"/>
          <w:color w:val="000000"/>
          <w:sz w:val="24"/>
          <w:szCs w:val="24"/>
        </w:rPr>
        <w:t xml:space="preserve">odations can be made prior to your absence. </w:t>
      </w:r>
      <w:r w:rsidRPr="008B2C4F">
        <w:rPr>
          <w:rFonts w:ascii="Times New Roman" w:eastAsia="Times New Roman" w:hAnsi="Times New Roman" w:cs="Times New Roman"/>
          <w:color w:val="000000"/>
          <w:sz w:val="24"/>
          <w:szCs w:val="24"/>
        </w:rPr>
        <w:t xml:space="preserve">Also understand that notifying the instructor does not excuse the absence and any assignment due during that absence </w:t>
      </w:r>
      <w:r w:rsidRPr="001746F8">
        <w:rPr>
          <w:rFonts w:ascii="Times New Roman" w:eastAsia="Times New Roman" w:hAnsi="Times New Roman" w:cs="Times New Roman"/>
          <w:b/>
          <w:color w:val="000000"/>
          <w:sz w:val="24"/>
          <w:szCs w:val="24"/>
        </w:rPr>
        <w:t>MUST</w:t>
      </w:r>
      <w:r w:rsidRPr="008B2C4F">
        <w:rPr>
          <w:rFonts w:ascii="Times New Roman" w:eastAsia="Times New Roman" w:hAnsi="Times New Roman" w:cs="Times New Roman"/>
          <w:color w:val="000000"/>
          <w:sz w:val="24"/>
          <w:szCs w:val="24"/>
        </w:rPr>
        <w:t xml:space="preserve"> be made up prior to not after the fact.</w:t>
      </w:r>
      <w:r w:rsidRPr="006A5B90">
        <w:rPr>
          <w:rFonts w:ascii="Times New Roman" w:eastAsia="Times New Roman" w:hAnsi="Times New Roman" w:cs="Times New Roman"/>
          <w:color w:val="000000"/>
          <w:sz w:val="24"/>
          <w:szCs w:val="24"/>
        </w:rPr>
        <w:t xml:space="preserve"> </w:t>
      </w:r>
    </w:p>
    <w:p w:rsidR="003912B4" w:rsidRPr="006A5B90" w:rsidRDefault="003912B4" w:rsidP="003912B4">
      <w:pPr>
        <w:spacing w:after="0" w:line="240" w:lineRule="auto"/>
        <w:rPr>
          <w:rFonts w:ascii="Times New Roman" w:eastAsia="Times New Roman" w:hAnsi="Times New Roman" w:cs="Times New Roman"/>
          <w:color w:val="000000"/>
          <w:sz w:val="24"/>
          <w:szCs w:val="24"/>
        </w:rPr>
      </w:pPr>
    </w:p>
    <w:p w:rsidR="003912B4" w:rsidRPr="006A5B90" w:rsidRDefault="003912B4" w:rsidP="003912B4">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w:t>
      </w:r>
      <w:r w:rsidRPr="001746F8">
        <w:rPr>
          <w:rFonts w:ascii="Times New Roman" w:eastAsia="Times New Roman" w:hAnsi="Times New Roman" w:cs="Times New Roman"/>
          <w:b/>
          <w:color w:val="000000"/>
          <w:sz w:val="24"/>
          <w:szCs w:val="24"/>
        </w:rPr>
        <w:t>PLEASE</w:t>
      </w:r>
      <w:r w:rsidRPr="006A5B90">
        <w:rPr>
          <w:rFonts w:ascii="Times New Roman" w:eastAsia="Times New Roman" w:hAnsi="Times New Roman" w:cs="Times New Roman"/>
          <w:color w:val="000000"/>
          <w:sz w:val="24"/>
          <w:szCs w:val="24"/>
        </w:rPr>
        <w:t xml:space="preserve"> do not approach the instructor and ask, “What did I miss?” Instead, make an effort to </w:t>
      </w:r>
      <w:r>
        <w:rPr>
          <w:rFonts w:ascii="Times New Roman" w:eastAsia="Times New Roman" w:hAnsi="Times New Roman" w:cs="Times New Roman"/>
          <w:color w:val="000000"/>
          <w:sz w:val="24"/>
          <w:szCs w:val="24"/>
        </w:rPr>
        <w:t xml:space="preserve">check Canvas, send an email, </w:t>
      </w:r>
      <w:r w:rsidRPr="006A5B90">
        <w:rPr>
          <w:rFonts w:ascii="Times New Roman" w:eastAsia="Times New Roman" w:hAnsi="Times New Roman" w:cs="Times New Roman"/>
          <w:color w:val="000000"/>
          <w:sz w:val="24"/>
          <w:szCs w:val="24"/>
        </w:rPr>
        <w:t>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r>
        <w:rPr>
          <w:rFonts w:ascii="Times New Roman" w:eastAsia="Times New Roman" w:hAnsi="Times New Roman" w:cs="Times New Roman"/>
          <w:sz w:val="24"/>
          <w:szCs w:val="24"/>
        </w:rPr>
        <w:t xml:space="preserve"> Official documentation must be provided by the next class period in order for an absence to be excused. </w:t>
      </w:r>
    </w:p>
    <w:p w:rsidR="003912B4" w:rsidRPr="002C63B5" w:rsidRDefault="003912B4" w:rsidP="003912B4">
      <w:pPr>
        <w:spacing w:after="0" w:line="240" w:lineRule="auto"/>
        <w:rPr>
          <w:rFonts w:ascii="Times New Roman" w:hAnsi="Times New Roman" w:cs="Times New Roman"/>
          <w:color w:val="000000"/>
          <w:sz w:val="24"/>
          <w:szCs w:val="24"/>
        </w:rPr>
      </w:pPr>
    </w:p>
    <w:p w:rsidR="003912B4" w:rsidRPr="00B83D1F" w:rsidRDefault="003912B4" w:rsidP="003912B4">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3912B4" w:rsidRDefault="003912B4" w:rsidP="003912B4">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emailed, unstapled, or handwritten papers. </w:t>
      </w:r>
    </w:p>
    <w:p w:rsidR="003912B4" w:rsidRDefault="003912B4" w:rsidP="003912B4">
      <w:pPr>
        <w:pStyle w:val="Default"/>
        <w:jc w:val="center"/>
        <w:rPr>
          <w:rFonts w:ascii="Times New Roman" w:hAnsi="Times New Roman" w:cs="Times New Roman"/>
          <w:b/>
          <w:bCs/>
        </w:rPr>
      </w:pPr>
    </w:p>
    <w:p w:rsidR="003912B4" w:rsidRPr="00B83D1F" w:rsidRDefault="003912B4" w:rsidP="003912B4">
      <w:pPr>
        <w:pStyle w:val="Default"/>
        <w:jc w:val="center"/>
        <w:rPr>
          <w:rFonts w:ascii="Times New Roman" w:hAnsi="Times New Roman" w:cs="Times New Roman"/>
          <w:bCs/>
        </w:rPr>
      </w:pPr>
      <w:r>
        <w:rPr>
          <w:rFonts w:ascii="Times New Roman" w:hAnsi="Times New Roman" w:cs="Times New Roman"/>
          <w:bCs/>
        </w:rPr>
        <w:t xml:space="preserve">Please note most of your work is due through Canvas to </w:t>
      </w:r>
      <w:proofErr w:type="spellStart"/>
      <w:r>
        <w:rPr>
          <w:rFonts w:ascii="Times New Roman" w:hAnsi="Times New Roman" w:cs="Times New Roman"/>
          <w:bCs/>
        </w:rPr>
        <w:t>Turnitin</w:t>
      </w:r>
      <w:proofErr w:type="spellEnd"/>
      <w:r>
        <w:rPr>
          <w:rFonts w:ascii="Times New Roman" w:hAnsi="Times New Roman" w:cs="Times New Roman"/>
          <w:bCs/>
        </w:rPr>
        <w:t xml:space="preserve"> for grading.  It is your responsibility to make sure your computer, </w:t>
      </w:r>
      <w:r w:rsidR="00FF716C">
        <w:rPr>
          <w:rFonts w:ascii="Times New Roman" w:hAnsi="Times New Roman" w:cs="Times New Roman"/>
          <w:bCs/>
        </w:rPr>
        <w:t>Internet</w:t>
      </w:r>
      <w:r>
        <w:rPr>
          <w:rFonts w:ascii="Times New Roman" w:hAnsi="Times New Roman" w:cs="Times New Roman"/>
          <w:bCs/>
        </w:rPr>
        <w:t>, and Canvas portal are working correctly.</w:t>
      </w:r>
    </w:p>
    <w:p w:rsidR="003912B4" w:rsidRPr="00B83D1F" w:rsidRDefault="003912B4" w:rsidP="003912B4">
      <w:pPr>
        <w:pStyle w:val="Default"/>
        <w:jc w:val="center"/>
        <w:rPr>
          <w:rFonts w:ascii="Times New Roman" w:hAnsi="Times New Roman" w:cs="Times New Roman"/>
        </w:rPr>
      </w:pPr>
    </w:p>
    <w:p w:rsidR="003912B4" w:rsidRDefault="003912B4" w:rsidP="003912B4">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Therefore four speeches are</w:t>
      </w:r>
      <w:r w:rsidRPr="0001288B">
        <w:rPr>
          <w:rFonts w:ascii="Times New Roman" w:hAnsi="Times New Roman" w:cs="Times New Roman"/>
          <w:b/>
        </w:rPr>
        <w:t xml:space="preserve"> REQUIRED</w:t>
      </w:r>
      <w:r>
        <w:rPr>
          <w:rFonts w:ascii="Times New Roman" w:hAnsi="Times New Roman" w:cs="Times New Roman"/>
        </w:rPr>
        <w:t xml:space="preserve">!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w:t>
      </w:r>
      <w:r w:rsidRPr="0001288B">
        <w:rPr>
          <w:rFonts w:ascii="Times New Roman" w:hAnsi="Times New Roman" w:cs="Times New Roman"/>
          <w:b/>
        </w:rPr>
        <w:t>ALL</w:t>
      </w:r>
      <w:r>
        <w:rPr>
          <w:rFonts w:ascii="Times New Roman" w:hAnsi="Times New Roman" w:cs="Times New Roman"/>
        </w:rPr>
        <w:t xml:space="preserve"> participation points and will not be allowed to complete their ceremonial speech and the final exam,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w:t>
      </w:r>
      <w:r w:rsidRPr="00991E7A">
        <w:rPr>
          <w:rFonts w:ascii="Times New Roman" w:hAnsi="Times New Roman" w:cs="Times New Roman"/>
          <w:b/>
        </w:rPr>
        <w:t>0</w:t>
      </w:r>
      <w:r>
        <w:rPr>
          <w:rFonts w:ascii="Times New Roman" w:hAnsi="Times New Roman" w:cs="Times New Roman"/>
        </w:rPr>
        <w:t xml:space="preserve">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 xml:space="preserve">Prompts with specific requirements for each speech will be posted on Canvas.  Please realize every speech requires an outline turned in on the proper due date through Canvas in order to give your speech.  If you fail to turn in an outline or reference page on the proper due date then you will not be allowed to give your speech and will earn a </w:t>
      </w:r>
      <w:r w:rsidRPr="00FD4B74">
        <w:rPr>
          <w:rFonts w:ascii="Times New Roman" w:hAnsi="Times New Roman" w:cs="Times New Roman"/>
          <w:b/>
        </w:rPr>
        <w:t>0</w:t>
      </w:r>
      <w:r>
        <w:rPr>
          <w:rFonts w:ascii="Times New Roman" w:hAnsi="Times New Roman" w:cs="Times New Roman"/>
        </w:rPr>
        <w:t xml:space="preserve"> on that speech. </w:t>
      </w:r>
    </w:p>
    <w:p w:rsidR="003912B4" w:rsidRPr="000932D0" w:rsidRDefault="003912B4" w:rsidP="003912B4">
      <w:pPr>
        <w:pStyle w:val="Default"/>
        <w:rPr>
          <w:rFonts w:ascii="Times New Roman" w:hAnsi="Times New Roman" w:cs="Times New Roman"/>
        </w:rPr>
      </w:pPr>
    </w:p>
    <w:p w:rsidR="003912B4" w:rsidRPr="00B83D1F" w:rsidRDefault="003912B4" w:rsidP="003912B4">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w:t>
      </w:r>
      <w:r>
        <w:rPr>
          <w:rFonts w:ascii="Times New Roman" w:hAnsi="Times New Roman" w:cs="Times New Roman"/>
        </w:rPr>
        <w:t>pared to engage the material. I</w:t>
      </w:r>
      <w:r w:rsidRPr="002C63B5">
        <w:rPr>
          <w:rFonts w:ascii="Times New Roman" w:hAnsi="Times New Roman" w:cs="Times New Roman"/>
        </w:rPr>
        <w:t>n oth</w:t>
      </w:r>
      <w:r>
        <w:rPr>
          <w:rFonts w:ascii="Times New Roman" w:hAnsi="Times New Roman" w:cs="Times New Roman"/>
        </w:rPr>
        <w:t>er words,</w:t>
      </w:r>
      <w:r w:rsidRPr="00FE1488">
        <w:rPr>
          <w:rFonts w:ascii="Times New Roman" w:hAnsi="Times New Roman" w:cs="Times New Roman"/>
          <w:b/>
        </w:rPr>
        <w:t xml:space="preserve"> READ</w:t>
      </w:r>
      <w:r>
        <w:rPr>
          <w:rFonts w:ascii="Times New Roman" w:hAnsi="Times New Roman" w:cs="Times New Roman"/>
        </w:rPr>
        <w:t xml:space="preserve">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 xml:space="preserve">misses a presentation will forfeit </w:t>
      </w:r>
      <w:r w:rsidRPr="00FE1488">
        <w:rPr>
          <w:rFonts w:ascii="Times New Roman" w:hAnsi="Times New Roman" w:cs="Times New Roman"/>
          <w:b/>
        </w:rPr>
        <w:t>ALL</w:t>
      </w:r>
      <w:r w:rsidRPr="002C63B5">
        <w:rPr>
          <w:rFonts w:ascii="Times New Roman" w:hAnsi="Times New Roman" w:cs="Times New Roman"/>
        </w:rPr>
        <w:t xml:space="preserve"> participation points.</w:t>
      </w:r>
    </w:p>
    <w:p w:rsidR="003912B4" w:rsidRPr="000932D0" w:rsidRDefault="003912B4" w:rsidP="003912B4">
      <w:pPr>
        <w:pStyle w:val="Default"/>
        <w:tabs>
          <w:tab w:val="left" w:pos="2925"/>
        </w:tabs>
        <w:rPr>
          <w:rFonts w:ascii="Times New Roman" w:hAnsi="Times New Roman" w:cs="Times New Roman"/>
        </w:rPr>
      </w:pPr>
      <w:r>
        <w:rPr>
          <w:rFonts w:ascii="Times New Roman" w:hAnsi="Times New Roman" w:cs="Times New Roman"/>
        </w:rPr>
        <w:tab/>
      </w:r>
    </w:p>
    <w:p w:rsidR="003912B4" w:rsidRPr="000932D0" w:rsidRDefault="003912B4" w:rsidP="003912B4">
      <w:pPr>
        <w:pStyle w:val="Default"/>
        <w:rPr>
          <w:rFonts w:ascii="Times New Roman" w:hAnsi="Times New Roman" w:cs="Times New Roman"/>
        </w:rPr>
      </w:pPr>
      <w:r w:rsidRPr="000932D0">
        <w:rPr>
          <w:rFonts w:ascii="Times New Roman" w:hAnsi="Times New Roman" w:cs="Times New Roman"/>
          <w:b/>
        </w:rPr>
        <w:t>Exams</w:t>
      </w:r>
      <w:r w:rsidRPr="000932D0">
        <w:rPr>
          <w:rFonts w:ascii="Times New Roman" w:hAnsi="Times New Roman" w:cs="Times New Roman"/>
        </w:rPr>
        <w:t xml:space="preserve">: There will be three </w:t>
      </w:r>
      <w:proofErr w:type="gramStart"/>
      <w:r w:rsidRPr="000932D0">
        <w:rPr>
          <w:rFonts w:ascii="Times New Roman" w:hAnsi="Times New Roman" w:cs="Times New Roman"/>
        </w:rPr>
        <w:t>50 point</w:t>
      </w:r>
      <w:proofErr w:type="gramEnd"/>
      <w:r w:rsidRPr="000932D0">
        <w:rPr>
          <w:rFonts w:ascii="Times New Roman" w:hAnsi="Times New Roman" w:cs="Times New Roman"/>
        </w:rPr>
        <w:t xml:space="preserve"> exams.  You will need a </w:t>
      </w:r>
      <w:proofErr w:type="spellStart"/>
      <w:r w:rsidRPr="000932D0">
        <w:rPr>
          <w:rFonts w:ascii="Times New Roman" w:hAnsi="Times New Roman" w:cs="Times New Roman"/>
        </w:rPr>
        <w:t>scantron</w:t>
      </w:r>
      <w:proofErr w:type="spellEnd"/>
      <w:r w:rsidRPr="000932D0">
        <w:rPr>
          <w:rFonts w:ascii="Times New Roman" w:hAnsi="Times New Roman" w:cs="Times New Roman"/>
        </w:rPr>
        <w:t xml:space="preserve"> 882-E for these.  They will include but not be limited to multiple choice, true and false, and matching questions.  Exams will begin at the beginning of class. Once the first student is done with the exam no one else will be allowed to take it.</w:t>
      </w:r>
      <w:r>
        <w:rPr>
          <w:rFonts w:ascii="Times New Roman" w:hAnsi="Times New Roman" w:cs="Times New Roman"/>
        </w:rPr>
        <w:t xml:space="preserve"> </w:t>
      </w:r>
    </w:p>
    <w:p w:rsidR="003912B4" w:rsidRPr="000932D0" w:rsidRDefault="003912B4" w:rsidP="003912B4">
      <w:pPr>
        <w:pStyle w:val="Default"/>
        <w:rPr>
          <w:rFonts w:ascii="Times New Roman" w:hAnsi="Times New Roman" w:cs="Times New Roman"/>
        </w:rPr>
      </w:pPr>
    </w:p>
    <w:p w:rsidR="003912B4" w:rsidRDefault="003912B4" w:rsidP="003912B4">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Papers</w:t>
      </w:r>
      <w:r>
        <w:rPr>
          <w:rFonts w:ascii="Times New Roman" w:hAnsi="Times New Roman" w:cs="Times New Roman"/>
          <w:b/>
          <w:sz w:val="24"/>
          <w:szCs w:val="24"/>
        </w:rPr>
        <w:t>/Speech Critique</w:t>
      </w:r>
      <w:r w:rsidRPr="000932D0">
        <w:rPr>
          <w:rFonts w:ascii="Times New Roman" w:hAnsi="Times New Roman" w:cs="Times New Roman"/>
          <w:b/>
          <w:sz w:val="24"/>
          <w:szCs w:val="24"/>
        </w:rPr>
        <w:t xml:space="preserve">: </w:t>
      </w:r>
      <w:r w:rsidRPr="000932D0">
        <w:rPr>
          <w:rFonts w:ascii="Times New Roman" w:hAnsi="Times New Roman" w:cs="Times New Roman"/>
          <w:sz w:val="24"/>
          <w:szCs w:val="24"/>
        </w:rPr>
        <w:t>Papers must be t</w:t>
      </w:r>
      <w:r>
        <w:rPr>
          <w:rFonts w:ascii="Times New Roman" w:hAnsi="Times New Roman" w:cs="Times New Roman"/>
          <w:sz w:val="24"/>
          <w:szCs w:val="24"/>
        </w:rPr>
        <w:t xml:space="preserve">yped and be in APA format style. </w:t>
      </w:r>
      <w:r w:rsidRPr="000932D0">
        <w:rPr>
          <w:rFonts w:ascii="Times New Roman" w:hAnsi="Times New Roman" w:cs="Times New Roman"/>
          <w:sz w:val="24"/>
          <w:szCs w:val="24"/>
        </w:rPr>
        <w:t xml:space="preserve">I will not accept emailed papers. Plan ahead and be responsible for your work. Remember this is college not high school – all submitted papers </w:t>
      </w:r>
      <w:r w:rsidRPr="00FE1488">
        <w:rPr>
          <w:rFonts w:ascii="Times New Roman" w:hAnsi="Times New Roman" w:cs="Times New Roman"/>
          <w:b/>
          <w:sz w:val="24"/>
          <w:szCs w:val="24"/>
        </w:rPr>
        <w:t>MUST</w:t>
      </w:r>
      <w:r w:rsidRPr="000932D0">
        <w:rPr>
          <w:rFonts w:ascii="Times New Roman" w:hAnsi="Times New Roman" w:cs="Times New Roman"/>
          <w:sz w:val="24"/>
          <w:szCs w:val="24"/>
        </w:rPr>
        <w:t xml:space="preserve"> be </w:t>
      </w:r>
      <w:r>
        <w:rPr>
          <w:rFonts w:ascii="Times New Roman" w:hAnsi="Times New Roman" w:cs="Times New Roman"/>
          <w:sz w:val="24"/>
          <w:szCs w:val="24"/>
        </w:rPr>
        <w:t xml:space="preserve">submitted in Canvas as a file to </w:t>
      </w:r>
      <w:proofErr w:type="spellStart"/>
      <w:r>
        <w:rPr>
          <w:rFonts w:ascii="Times New Roman" w:hAnsi="Times New Roman" w:cs="Times New Roman"/>
          <w:sz w:val="24"/>
          <w:szCs w:val="24"/>
        </w:rPr>
        <w:t>Turnitin</w:t>
      </w:r>
      <w:proofErr w:type="spellEnd"/>
      <w:r w:rsidRPr="000932D0">
        <w:rPr>
          <w:rFonts w:ascii="Times New Roman" w:hAnsi="Times New Roman" w:cs="Times New Roman"/>
          <w:sz w:val="24"/>
          <w:szCs w:val="24"/>
        </w:rPr>
        <w:t>.</w:t>
      </w:r>
      <w:r>
        <w:rPr>
          <w:rFonts w:ascii="Times New Roman" w:hAnsi="Times New Roman" w:cs="Times New Roman"/>
          <w:sz w:val="24"/>
          <w:szCs w:val="24"/>
        </w:rPr>
        <w:t xml:space="preserve">  More information about both of these assignments will be given at a later date.</w:t>
      </w:r>
    </w:p>
    <w:p w:rsidR="003912B4" w:rsidRDefault="003912B4" w:rsidP="003912B4">
      <w:pPr>
        <w:autoSpaceDE w:val="0"/>
        <w:autoSpaceDN w:val="0"/>
        <w:adjustRightInd w:val="0"/>
        <w:spacing w:after="0" w:line="240" w:lineRule="auto"/>
        <w:rPr>
          <w:rFonts w:ascii="Times New Roman" w:hAnsi="Times New Roman" w:cs="Times New Roman"/>
          <w:sz w:val="24"/>
          <w:szCs w:val="24"/>
        </w:rPr>
      </w:pPr>
    </w:p>
    <w:p w:rsidR="003912B4" w:rsidRPr="00B333C5" w:rsidRDefault="003912B4" w:rsidP="003912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 xml:space="preserve">On speech days when you are not speaking you are required to do a peer evaluation in order to earn the points for that day.  The instructor will assign each student a speaker to evaluate prior to the class meeting.  If you are late or miss class that day you will earn a </w:t>
      </w:r>
      <w:r w:rsidRPr="00060374">
        <w:rPr>
          <w:rFonts w:ascii="Times New Roman" w:hAnsi="Times New Roman" w:cs="Times New Roman"/>
          <w:b/>
          <w:sz w:val="24"/>
          <w:szCs w:val="24"/>
        </w:rPr>
        <w:t>0</w:t>
      </w:r>
      <w:r>
        <w:rPr>
          <w:rFonts w:ascii="Times New Roman" w:hAnsi="Times New Roman" w:cs="Times New Roman"/>
          <w:sz w:val="24"/>
          <w:szCs w:val="24"/>
        </w:rPr>
        <w:t xml:space="preserve"> for the day.  The evaluation form will be explained later.  These forms should include a lot of detail, clear explanations, full sentences, and helpful advice to the speaker in order for them to improve.</w:t>
      </w:r>
    </w:p>
    <w:p w:rsidR="003912B4" w:rsidRDefault="003912B4" w:rsidP="003912B4">
      <w:pPr>
        <w:pStyle w:val="Default"/>
        <w:rPr>
          <w:rFonts w:ascii="Times New Roman" w:hAnsi="Times New Roman" w:cs="Times New Roman"/>
          <w:u w:val="single"/>
        </w:rPr>
      </w:pPr>
    </w:p>
    <w:p w:rsidR="003912B4" w:rsidRDefault="003912B4" w:rsidP="003912B4">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w:t>
      </w:r>
      <w:r w:rsidRPr="00FE1488">
        <w:rPr>
          <w:rFonts w:ascii="Times New Roman" w:hAnsi="Times New Roman" w:cs="Times New Roman"/>
          <w:b/>
        </w:rPr>
        <w:t>ONE</w:t>
      </w:r>
      <w:r>
        <w:rPr>
          <w:rFonts w:ascii="Times New Roman" w:hAnsi="Times New Roman" w:cs="Times New Roman"/>
        </w:rPr>
        <w:t xml:space="preserve"> speech this will be your opportunity to make it up.  This speech will take a </w:t>
      </w:r>
      <w:r w:rsidR="00FF716C">
        <w:rPr>
          <w:rFonts w:ascii="Times New Roman" w:hAnsi="Times New Roman" w:cs="Times New Roman"/>
        </w:rPr>
        <w:t>two-letter</w:t>
      </w:r>
      <w:r>
        <w:rPr>
          <w:rFonts w:ascii="Times New Roman" w:hAnsi="Times New Roman" w:cs="Times New Roman"/>
        </w:rPr>
        <w:t xml:space="preserve">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speeches for all to be presented. The only speech you are not allowed to make up is your ceremonial speech.  </w:t>
      </w:r>
    </w:p>
    <w:p w:rsidR="003912B4" w:rsidRPr="006E27CB" w:rsidRDefault="003912B4" w:rsidP="003912B4">
      <w:pPr>
        <w:pStyle w:val="Default"/>
        <w:rPr>
          <w:rFonts w:ascii="Times New Roman" w:hAnsi="Times New Roman" w:cs="Times New Roman"/>
        </w:rPr>
      </w:pPr>
      <w:r>
        <w:rPr>
          <w:rFonts w:ascii="Times New Roman" w:hAnsi="Times New Roman" w:cs="Times New Roman"/>
        </w:rPr>
        <w:t xml:space="preserve"> </w:t>
      </w:r>
    </w:p>
    <w:p w:rsidR="003912B4" w:rsidRPr="000932D0" w:rsidRDefault="003912B4" w:rsidP="003912B4">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Pr>
          <w:rFonts w:ascii="Times New Roman" w:hAnsi="Times New Roman" w:cs="Times New Roman"/>
        </w:rPr>
        <w:t xml:space="preserve">  Students may only earn up to 50 points of extra credit.</w:t>
      </w:r>
    </w:p>
    <w:p w:rsidR="003912B4" w:rsidRPr="000932D0" w:rsidRDefault="003912B4" w:rsidP="003912B4">
      <w:pPr>
        <w:pStyle w:val="Default"/>
        <w:rPr>
          <w:rFonts w:ascii="Times New Roman" w:hAnsi="Times New Roman" w:cs="Times New Roman"/>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BD6C00" w:rsidRDefault="00BD6C00"/>
    <w:sectPr w:rsidR="00BD6C00" w:rsidSect="00F9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B4"/>
    <w:rsid w:val="003912B4"/>
    <w:rsid w:val="00462251"/>
    <w:rsid w:val="00551D28"/>
    <w:rsid w:val="00AA794C"/>
    <w:rsid w:val="00AD5E76"/>
    <w:rsid w:val="00BD6C00"/>
    <w:rsid w:val="00F93E04"/>
    <w:rsid w:val="00FF2FE2"/>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B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2B4"/>
    <w:rPr>
      <w:color w:val="0000FF" w:themeColor="hyperlink"/>
      <w:u w:val="single"/>
    </w:rPr>
  </w:style>
  <w:style w:type="paragraph" w:customStyle="1" w:styleId="Default">
    <w:name w:val="Default"/>
    <w:rsid w:val="003912B4"/>
    <w:pPr>
      <w:autoSpaceDE w:val="0"/>
      <w:autoSpaceDN w:val="0"/>
      <w:adjustRightInd w:val="0"/>
    </w:pPr>
    <w:rPr>
      <w:rFonts w:ascii="Comic Sans MS" w:eastAsiaTheme="minorHAnsi" w:hAnsi="Comic Sans MS" w:cs="Comic Sans MS"/>
      <w:color w:val="000000"/>
    </w:rPr>
  </w:style>
  <w:style w:type="paragraph" w:customStyle="1" w:styleId="Normal1">
    <w:name w:val="Normal1"/>
    <w:rsid w:val="003912B4"/>
    <w:pPr>
      <w:widowControl w:val="0"/>
    </w:pPr>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3912B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912B4"/>
    <w:rPr>
      <w:rFonts w:ascii="Lucida Grande" w:eastAsiaTheme="minorHAnsi"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B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2B4"/>
    <w:rPr>
      <w:color w:val="0000FF" w:themeColor="hyperlink"/>
      <w:u w:val="single"/>
    </w:rPr>
  </w:style>
  <w:style w:type="paragraph" w:customStyle="1" w:styleId="Default">
    <w:name w:val="Default"/>
    <w:rsid w:val="003912B4"/>
    <w:pPr>
      <w:autoSpaceDE w:val="0"/>
      <w:autoSpaceDN w:val="0"/>
      <w:adjustRightInd w:val="0"/>
    </w:pPr>
    <w:rPr>
      <w:rFonts w:ascii="Comic Sans MS" w:eastAsiaTheme="minorHAnsi" w:hAnsi="Comic Sans MS" w:cs="Comic Sans MS"/>
      <w:color w:val="000000"/>
    </w:rPr>
  </w:style>
  <w:style w:type="paragraph" w:customStyle="1" w:styleId="Normal1">
    <w:name w:val="Normal1"/>
    <w:rsid w:val="003912B4"/>
    <w:pPr>
      <w:widowControl w:val="0"/>
    </w:pPr>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3912B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912B4"/>
    <w:rPr>
      <w:rFonts w:ascii="Lucida Grande" w:eastAsiaTheme="minorHAnsi"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mailto:Nicole.cooper@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2129</Words>
  <Characters>12141</Characters>
  <Application>Microsoft Macintosh Word</Application>
  <DocSecurity>0</DocSecurity>
  <Lines>101</Lines>
  <Paragraphs>28</Paragraphs>
  <ScaleCrop>false</ScaleCrop>
  <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Shailin Kennedy</dc:creator>
  <cp:keywords/>
  <dc:description/>
  <cp:lastModifiedBy>Shailin Kennedy</cp:lastModifiedBy>
  <cp:revision>2</cp:revision>
  <dcterms:created xsi:type="dcterms:W3CDTF">2018-06-05T22:47:00Z</dcterms:created>
  <dcterms:modified xsi:type="dcterms:W3CDTF">2018-06-05T22:47:00Z</dcterms:modified>
</cp:coreProperties>
</file>