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E63D" w14:textId="77777777" w:rsidR="00B87678" w:rsidRPr="00060F8C"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bookmarkStart w:id="0" w:name="_GoBack"/>
      <w:bookmarkEnd w:id="0"/>
      <w:r w:rsidRPr="00060F8C">
        <w:rPr>
          <w:rFonts w:ascii="Arial" w:hAnsi="Arial" w:cs="Times New Roman"/>
          <w:b/>
          <w:color w:val="000000"/>
          <w:sz w:val="32"/>
          <w:szCs w:val="32"/>
        </w:rPr>
        <w:t>REEDLEY COLLEGE</w:t>
      </w:r>
    </w:p>
    <w:p w14:paraId="746A4721" w14:textId="125528F1" w:rsidR="00B87678" w:rsidRPr="00060F8C" w:rsidRDefault="00CB03F9"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sidRPr="00060F8C">
        <w:rPr>
          <w:rFonts w:ascii="Arial" w:hAnsi="Arial" w:cs="Times New Roman"/>
          <w:b/>
          <w:color w:val="000000"/>
          <w:sz w:val="32"/>
          <w:szCs w:val="32"/>
        </w:rPr>
        <w:t>FN 35</w:t>
      </w:r>
      <w:r w:rsidR="00E4289B" w:rsidRPr="00060F8C">
        <w:rPr>
          <w:rFonts w:ascii="Arial" w:hAnsi="Arial" w:cs="Times New Roman"/>
          <w:b/>
          <w:color w:val="000000"/>
          <w:sz w:val="32"/>
          <w:szCs w:val="32"/>
        </w:rPr>
        <w:t>-</w:t>
      </w:r>
      <w:r w:rsidRPr="00060F8C">
        <w:rPr>
          <w:rFonts w:ascii="Arial" w:hAnsi="Arial" w:cs="Times New Roman"/>
          <w:b/>
          <w:color w:val="000000"/>
          <w:sz w:val="32"/>
          <w:szCs w:val="32"/>
        </w:rPr>
        <w:t>5</w:t>
      </w:r>
      <w:r w:rsidR="005B1D05">
        <w:rPr>
          <w:rFonts w:ascii="Arial" w:hAnsi="Arial" w:cs="Times New Roman"/>
          <w:b/>
          <w:color w:val="000000"/>
          <w:sz w:val="32"/>
          <w:szCs w:val="32"/>
        </w:rPr>
        <w:t>2160</w:t>
      </w:r>
    </w:p>
    <w:p w14:paraId="664716F1" w14:textId="787A7700" w:rsidR="00D807FC" w:rsidRPr="00060F8C" w:rsidRDefault="00D807FC" w:rsidP="00D80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sidRPr="00060F8C">
        <w:rPr>
          <w:rFonts w:ascii="Arial" w:hAnsi="Arial" w:cs="Times New Roman"/>
          <w:b/>
          <w:color w:val="000000"/>
          <w:sz w:val="32"/>
          <w:szCs w:val="32"/>
        </w:rPr>
        <w:t xml:space="preserve">Nutrition and Health </w:t>
      </w:r>
    </w:p>
    <w:p w14:paraId="2C37BC4B" w14:textId="0EAA91CE" w:rsidR="00B87678" w:rsidRPr="00060F8C" w:rsidRDefault="005B1D05"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Pr>
          <w:rFonts w:ascii="Arial" w:hAnsi="Arial" w:cs="Times New Roman"/>
          <w:b/>
          <w:color w:val="000000"/>
          <w:sz w:val="32"/>
          <w:szCs w:val="32"/>
        </w:rPr>
        <w:t>Spring 2018</w:t>
      </w:r>
      <w:r w:rsidR="00EA571C" w:rsidRPr="00060F8C">
        <w:rPr>
          <w:rFonts w:ascii="Arial" w:hAnsi="Arial" w:cs="Times New Roman"/>
          <w:b/>
          <w:color w:val="000000"/>
          <w:sz w:val="32"/>
          <w:szCs w:val="32"/>
        </w:rPr>
        <w:t xml:space="preserve"> </w:t>
      </w:r>
      <w:r w:rsidR="005D7C04" w:rsidRPr="00060F8C">
        <w:rPr>
          <w:rFonts w:ascii="Arial" w:hAnsi="Arial" w:cs="Times New Roman"/>
          <w:b/>
          <w:color w:val="000000"/>
          <w:sz w:val="32"/>
          <w:szCs w:val="32"/>
        </w:rPr>
        <w:t>Syllabus</w:t>
      </w:r>
    </w:p>
    <w:p w14:paraId="713F5419" w14:textId="77777777" w:rsidR="00B87678"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p>
    <w:p w14:paraId="258A2E88" w14:textId="77777777" w:rsidR="00B87678" w:rsidRDefault="00B87678"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127DD2A" w14:textId="47E7AD0D" w:rsidR="00B87678" w:rsidRPr="00AC6901" w:rsidRDefault="00060F8C"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 xml:space="preserve">Instructor:  </w:t>
      </w:r>
      <w:r w:rsidR="00750715" w:rsidRPr="00AC6901">
        <w:rPr>
          <w:rFonts w:ascii="Arial" w:hAnsi="Arial" w:cs="Arial"/>
          <w:color w:val="000000"/>
          <w:sz w:val="28"/>
          <w:szCs w:val="28"/>
        </w:rPr>
        <w:t>Phoebe Weber, DCN, RD, CDE</w:t>
      </w:r>
    </w:p>
    <w:p w14:paraId="315C7238" w14:textId="77777777" w:rsidR="00ED70D9" w:rsidRPr="00AC6901" w:rsidRDefault="00ED70D9"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2969FA4" w14:textId="213CC986" w:rsidR="00B87678" w:rsidRPr="00AC6901" w:rsidRDefault="004306AE"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Contact</w:t>
      </w:r>
      <w:r w:rsidR="00B87678" w:rsidRPr="00AC6901">
        <w:rPr>
          <w:rFonts w:ascii="Arial" w:hAnsi="Arial" w:cs="Arial"/>
          <w:color w:val="000000"/>
          <w:sz w:val="28"/>
          <w:szCs w:val="28"/>
        </w:rPr>
        <w:t xml:space="preserve">: </w:t>
      </w:r>
      <w:r w:rsidR="00A44596" w:rsidRPr="00AC6901">
        <w:rPr>
          <w:rFonts w:ascii="Arial" w:hAnsi="Arial" w:cs="Arial"/>
          <w:color w:val="000000"/>
          <w:sz w:val="28"/>
          <w:szCs w:val="28"/>
        </w:rPr>
        <w:t xml:space="preserve"> </w:t>
      </w:r>
      <w:r w:rsidRPr="00AC6901">
        <w:rPr>
          <w:rFonts w:ascii="Arial" w:hAnsi="Arial" w:cs="Arial"/>
          <w:color w:val="000000"/>
          <w:sz w:val="28"/>
          <w:szCs w:val="28"/>
        </w:rPr>
        <w:t>P</w:t>
      </w:r>
      <w:r w:rsidR="00B87678" w:rsidRPr="00AC6901">
        <w:rPr>
          <w:rFonts w:ascii="Arial" w:hAnsi="Arial" w:cs="Arial"/>
          <w:color w:val="000000"/>
          <w:sz w:val="28"/>
          <w:szCs w:val="28"/>
        </w:rPr>
        <w:t xml:space="preserve">hoebe.weber@reedleycollege.edu </w:t>
      </w:r>
    </w:p>
    <w:p w14:paraId="1EFA2362" w14:textId="7CD2B777" w:rsidR="00070D05" w:rsidRPr="00AC6901" w:rsidRDefault="004306AE"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ab/>
        <w:t xml:space="preserve">        </w:t>
      </w:r>
      <w:r w:rsidR="00070D05" w:rsidRPr="00AC6901">
        <w:rPr>
          <w:rFonts w:ascii="Arial" w:hAnsi="Arial" w:cs="Arial"/>
          <w:color w:val="000000"/>
          <w:sz w:val="28"/>
          <w:szCs w:val="28"/>
        </w:rPr>
        <w:t>Email will be answered within 24-48 hours except on weekends</w:t>
      </w:r>
    </w:p>
    <w:p w14:paraId="2777337E" w14:textId="77777777" w:rsidR="00B87678" w:rsidRPr="00AC6901" w:rsidRDefault="00B87678"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2FF253E" w14:textId="005D9849" w:rsidR="00B87678" w:rsidRPr="00AC6901" w:rsidRDefault="00CB03F9"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Location:</w:t>
      </w:r>
      <w:r w:rsidR="00A44596" w:rsidRPr="00AC6901">
        <w:rPr>
          <w:rFonts w:ascii="Arial" w:hAnsi="Arial" w:cs="Arial"/>
          <w:color w:val="000000"/>
          <w:sz w:val="28"/>
          <w:szCs w:val="28"/>
        </w:rPr>
        <w:t xml:space="preserve"> </w:t>
      </w:r>
      <w:r w:rsidRPr="00AC6901">
        <w:rPr>
          <w:rFonts w:ascii="Arial" w:hAnsi="Arial" w:cs="Arial"/>
          <w:color w:val="000000"/>
          <w:sz w:val="28"/>
          <w:szCs w:val="28"/>
        </w:rPr>
        <w:t xml:space="preserve"> Web-Based Course</w:t>
      </w:r>
    </w:p>
    <w:p w14:paraId="27C0612F" w14:textId="77777777" w:rsidR="004F15BD" w:rsidRPr="00AC6901" w:rsidRDefault="00483F07" w:rsidP="00483F07">
      <w:pPr>
        <w:tabs>
          <w:tab w:val="left" w:pos="8560"/>
        </w:tabs>
        <w:rPr>
          <w:rFonts w:ascii="Arial" w:hAnsi="Arial" w:cs="Arial"/>
          <w:color w:val="000000"/>
          <w:sz w:val="28"/>
          <w:szCs w:val="28"/>
        </w:rPr>
      </w:pPr>
      <w:r w:rsidRPr="00AC6901">
        <w:rPr>
          <w:rFonts w:ascii="Arial" w:hAnsi="Arial" w:cs="Arial"/>
          <w:color w:val="000000"/>
          <w:sz w:val="28"/>
          <w:szCs w:val="28"/>
        </w:rPr>
        <w:tab/>
      </w:r>
    </w:p>
    <w:p w14:paraId="1A5D133B" w14:textId="030B59BA" w:rsidR="004F15BD" w:rsidRPr="00AC6901" w:rsidRDefault="00466C98" w:rsidP="004F15BD">
      <w:pPr>
        <w:rPr>
          <w:rFonts w:ascii="Arial" w:hAnsi="Arial" w:cs="Arial"/>
          <w:color w:val="000000"/>
          <w:sz w:val="28"/>
          <w:szCs w:val="28"/>
        </w:rPr>
      </w:pPr>
      <w:r>
        <w:rPr>
          <w:rFonts w:ascii="Arial" w:hAnsi="Arial" w:cs="Arial"/>
          <w:color w:val="000000"/>
          <w:sz w:val="28"/>
          <w:szCs w:val="28"/>
        </w:rPr>
        <w:t>Semester: Spring 2018</w:t>
      </w:r>
      <w:r w:rsidR="00070D05" w:rsidRPr="00AC6901">
        <w:rPr>
          <w:rFonts w:ascii="Arial" w:hAnsi="Arial" w:cs="Arial"/>
          <w:color w:val="000000"/>
          <w:sz w:val="28"/>
          <w:szCs w:val="28"/>
        </w:rPr>
        <w:t xml:space="preserve"> </w:t>
      </w:r>
      <w:r w:rsidR="00740D5E" w:rsidRPr="00AC6901">
        <w:rPr>
          <w:rFonts w:ascii="Arial" w:hAnsi="Arial" w:cs="Arial"/>
          <w:color w:val="000000"/>
          <w:sz w:val="28"/>
          <w:szCs w:val="28"/>
        </w:rPr>
        <w:t>(1</w:t>
      </w:r>
      <w:r w:rsidR="001D0C60">
        <w:rPr>
          <w:rFonts w:ascii="Arial" w:hAnsi="Arial" w:cs="Arial"/>
          <w:color w:val="000000"/>
          <w:sz w:val="28"/>
          <w:szCs w:val="28"/>
        </w:rPr>
        <w:t>/8/18</w:t>
      </w:r>
      <w:r>
        <w:rPr>
          <w:rFonts w:ascii="Arial" w:hAnsi="Arial" w:cs="Arial"/>
          <w:color w:val="000000"/>
          <w:sz w:val="28"/>
          <w:szCs w:val="28"/>
        </w:rPr>
        <w:t>-5/18/18</w:t>
      </w:r>
      <w:r w:rsidR="00070D05" w:rsidRPr="00AC6901">
        <w:rPr>
          <w:rFonts w:ascii="Arial" w:hAnsi="Arial" w:cs="Arial"/>
          <w:color w:val="000000"/>
          <w:sz w:val="28"/>
          <w:szCs w:val="28"/>
        </w:rPr>
        <w:t>)</w:t>
      </w:r>
    </w:p>
    <w:p w14:paraId="232DFE4B" w14:textId="77777777" w:rsidR="00740D5E" w:rsidRPr="00AC6901" w:rsidRDefault="00740D5E" w:rsidP="007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76D9D07" w14:textId="653DFAAD" w:rsidR="00740D5E" w:rsidRPr="00AC6901" w:rsidRDefault="00740D5E" w:rsidP="007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Fina</w:t>
      </w:r>
      <w:r w:rsidR="00466C98">
        <w:rPr>
          <w:rFonts w:ascii="Arial" w:hAnsi="Arial" w:cs="Arial"/>
          <w:color w:val="000000"/>
          <w:sz w:val="28"/>
          <w:szCs w:val="28"/>
        </w:rPr>
        <w:t>l Date:  Week of May 14, 2018</w:t>
      </w:r>
    </w:p>
    <w:p w14:paraId="3CC11C76" w14:textId="77777777" w:rsidR="00740D5E" w:rsidRPr="00750715" w:rsidRDefault="00740D5E" w:rsidP="004F15BD">
      <w:pPr>
        <w:rPr>
          <w:rFonts w:ascii="Arial" w:hAnsi="Arial" w:cs="Times New Roman"/>
          <w:color w:val="000000"/>
        </w:rPr>
      </w:pPr>
    </w:p>
    <w:p w14:paraId="7FB77906" w14:textId="77777777" w:rsidR="00B87678" w:rsidRDefault="00B87678" w:rsidP="00ED70D9">
      <w:pPr>
        <w:jc w:val="center"/>
        <w:rPr>
          <w:rFonts w:ascii="Arial" w:hAnsi="Arial" w:cs="Times New Roman"/>
          <w:b/>
          <w:color w:val="000000"/>
        </w:rPr>
      </w:pPr>
    </w:p>
    <w:p w14:paraId="01EE4D82" w14:textId="618F477E" w:rsidR="00983897" w:rsidRDefault="00C35730" w:rsidP="00983897">
      <w:pPr>
        <w:shd w:val="clear" w:color="auto" w:fill="FFFFFF"/>
        <w:spacing w:after="150"/>
        <w:outlineLvl w:val="2"/>
        <w:rPr>
          <w:rFonts w:ascii="Arial" w:hAnsi="Arial" w:cs="Arial Narrow"/>
          <w:b/>
          <w:color w:val="000000"/>
        </w:rPr>
      </w:pPr>
      <w:r>
        <w:rPr>
          <w:rFonts w:ascii="Arial" w:hAnsi="Arial" w:cs="Times New Roman"/>
          <w:b/>
          <w:color w:val="000000"/>
        </w:rPr>
        <w:t>TEXTBOOKS, MATERIALS, EQUIPMENTS,</w:t>
      </w:r>
      <w:r w:rsidR="00925090">
        <w:rPr>
          <w:rFonts w:ascii="Arial" w:hAnsi="Arial" w:cs="Arial Narrow"/>
          <w:b/>
          <w:color w:val="000000"/>
        </w:rPr>
        <w:t xml:space="preserve"> AND RESOURCE</w:t>
      </w:r>
      <w:r w:rsidR="00E804AF">
        <w:rPr>
          <w:rFonts w:ascii="Arial" w:hAnsi="Arial" w:cs="Arial Narrow"/>
          <w:b/>
          <w:color w:val="000000"/>
        </w:rPr>
        <w:t>S</w:t>
      </w:r>
      <w:r w:rsidR="00E82491">
        <w:rPr>
          <w:rFonts w:ascii="Arial" w:hAnsi="Arial" w:cs="Arial Narrow"/>
          <w:b/>
          <w:color w:val="000000"/>
        </w:rPr>
        <w:t>:</w:t>
      </w:r>
    </w:p>
    <w:p w14:paraId="23DF2CCE" w14:textId="77777777" w:rsidR="001D0C60" w:rsidRPr="00BD7111" w:rsidRDefault="001D0C60" w:rsidP="001D0C60">
      <w:pPr>
        <w:pStyle w:val="ListParagraph"/>
        <w:widowControl w:val="0"/>
        <w:numPr>
          <w:ilvl w:val="0"/>
          <w:numId w:val="1"/>
        </w:numPr>
        <w:autoSpaceDE w:val="0"/>
        <w:autoSpaceDN w:val="0"/>
        <w:adjustRightInd w:val="0"/>
        <w:spacing w:after="240"/>
        <w:rPr>
          <w:rFonts w:ascii="Arial" w:hAnsi="Arial" w:cs="Arial"/>
        </w:rPr>
      </w:pPr>
      <w:r>
        <w:rPr>
          <w:rFonts w:ascii="Helvetica" w:hAnsi="Helvetica" w:cs="Helvetica"/>
          <w:sz w:val="26"/>
          <w:szCs w:val="26"/>
        </w:rPr>
        <w:t xml:space="preserve">Bundle: Nutrition: Concepts and Controversies, Loose-leaf Version, 14th + </w:t>
      </w:r>
      <w:r w:rsidRPr="005B1D05">
        <w:rPr>
          <w:rFonts w:ascii="Helvetica" w:hAnsi="Helvetica" w:cs="Helvetica"/>
          <w:b/>
          <w:sz w:val="26"/>
          <w:szCs w:val="26"/>
        </w:rPr>
        <w:t>LMS Integrated</w:t>
      </w:r>
      <w:r>
        <w:rPr>
          <w:rFonts w:ascii="Helvetica" w:hAnsi="Helvetica" w:cs="Helvetica"/>
          <w:sz w:val="26"/>
          <w:szCs w:val="26"/>
        </w:rPr>
        <w:t xml:space="preserve"> for MindTap Nutrition, 1 term (6 months) Printed Access Card. ISBN: 9781337127547. </w:t>
      </w:r>
    </w:p>
    <w:p w14:paraId="183E2A08" w14:textId="77777777" w:rsidR="001D0C60" w:rsidRPr="00AC6901" w:rsidRDefault="001D0C60" w:rsidP="008F3D99">
      <w:pPr>
        <w:pStyle w:val="ListParagraph"/>
        <w:widowControl w:val="0"/>
        <w:autoSpaceDE w:val="0"/>
        <w:autoSpaceDN w:val="0"/>
        <w:adjustRightInd w:val="0"/>
        <w:spacing w:after="240"/>
        <w:ind w:left="760"/>
        <w:rPr>
          <w:rFonts w:ascii="Arial" w:hAnsi="Arial" w:cs="Arial"/>
        </w:rPr>
      </w:pPr>
    </w:p>
    <w:p w14:paraId="2E949932" w14:textId="77777777" w:rsidR="00466C98" w:rsidRPr="00466C98" w:rsidRDefault="00076B1B" w:rsidP="00077904">
      <w:pPr>
        <w:pStyle w:val="ListParagraph"/>
        <w:numPr>
          <w:ilvl w:val="0"/>
          <w:numId w:val="1"/>
        </w:numPr>
        <w:shd w:val="clear" w:color="auto" w:fill="FFFFFF"/>
        <w:ind w:left="763"/>
        <w:outlineLvl w:val="2"/>
        <w:rPr>
          <w:rFonts w:ascii="Arial" w:hAnsi="Arial" w:cs="Arial"/>
          <w:color w:val="000000" w:themeColor="text1"/>
        </w:rPr>
      </w:pPr>
      <w:r w:rsidRPr="00D807FC">
        <w:rPr>
          <w:rFonts w:ascii="Arial" w:hAnsi="Arial" w:cs="Arial"/>
          <w:bCs/>
          <w:color w:val="000000" w:themeColor="text1"/>
        </w:rPr>
        <w:t>Other Readings as Assigned.</w:t>
      </w:r>
    </w:p>
    <w:p w14:paraId="61C0D7F6" w14:textId="77777777" w:rsidR="00466C98" w:rsidRPr="00466C98" w:rsidRDefault="00466C98" w:rsidP="00466C98">
      <w:pPr>
        <w:pStyle w:val="ListParagraph"/>
        <w:shd w:val="clear" w:color="auto" w:fill="FFFFFF"/>
        <w:ind w:left="763"/>
        <w:outlineLvl w:val="2"/>
        <w:rPr>
          <w:rFonts w:ascii="Arial" w:hAnsi="Arial" w:cs="Arial"/>
          <w:color w:val="000000" w:themeColor="text1"/>
        </w:rPr>
      </w:pPr>
    </w:p>
    <w:p w14:paraId="6C4DCAB0" w14:textId="77777777" w:rsidR="00466C98" w:rsidRPr="00466C98" w:rsidRDefault="00466C98" w:rsidP="00077904">
      <w:pPr>
        <w:pStyle w:val="ListParagraph"/>
        <w:numPr>
          <w:ilvl w:val="0"/>
          <w:numId w:val="1"/>
        </w:numPr>
        <w:shd w:val="clear" w:color="auto" w:fill="FFFFFF"/>
        <w:ind w:left="763"/>
        <w:outlineLvl w:val="2"/>
        <w:rPr>
          <w:rFonts w:ascii="Arial" w:hAnsi="Arial" w:cs="Arial"/>
          <w:color w:val="000000" w:themeColor="text1"/>
        </w:rPr>
      </w:pPr>
      <w:r w:rsidRPr="00466C98">
        <w:rPr>
          <w:rFonts w:ascii="Arial" w:hAnsi="Arial" w:cs="Arial"/>
          <w:bCs/>
        </w:rPr>
        <w:t>Active SCCCD email account is required.</w:t>
      </w:r>
    </w:p>
    <w:p w14:paraId="79ED5DD4" w14:textId="77777777" w:rsidR="00466C98" w:rsidRPr="00466C98" w:rsidRDefault="00466C98" w:rsidP="00466C98">
      <w:pPr>
        <w:shd w:val="clear" w:color="auto" w:fill="FFFFFF"/>
        <w:outlineLvl w:val="2"/>
        <w:rPr>
          <w:rFonts w:ascii="Arial" w:hAnsi="Arial" w:cs="Arial"/>
          <w:bCs/>
        </w:rPr>
      </w:pPr>
    </w:p>
    <w:p w14:paraId="40DD2DBF" w14:textId="77777777" w:rsidR="008F3D99" w:rsidRDefault="008F3D99" w:rsidP="008F3D99">
      <w:pPr>
        <w:pStyle w:val="ListParagraph"/>
        <w:widowControl w:val="0"/>
        <w:numPr>
          <w:ilvl w:val="0"/>
          <w:numId w:val="1"/>
        </w:numPr>
        <w:autoSpaceDE w:val="0"/>
        <w:autoSpaceDN w:val="0"/>
        <w:adjustRightInd w:val="0"/>
        <w:rPr>
          <w:rFonts w:ascii="Arial" w:hAnsi="Arial" w:cs="Arial"/>
          <w:bCs/>
        </w:rPr>
      </w:pPr>
      <w:r>
        <w:rPr>
          <w:rFonts w:ascii="Arial" w:hAnsi="Arial" w:cs="Arial"/>
          <w:bCs/>
        </w:rPr>
        <w:t>A reliable computer and an Internet c</w:t>
      </w:r>
      <w:r w:rsidRPr="00D807FC">
        <w:rPr>
          <w:rFonts w:ascii="Arial" w:hAnsi="Arial" w:cs="Arial"/>
          <w:bCs/>
        </w:rPr>
        <w:t>onnection (reliable connection with a backup plan in case you lose a connection</w:t>
      </w:r>
      <w:r>
        <w:rPr>
          <w:rFonts w:ascii="Arial" w:hAnsi="Arial" w:cs="Arial"/>
          <w:bCs/>
        </w:rPr>
        <w:t xml:space="preserve">) is needed. </w:t>
      </w:r>
      <w:r w:rsidRPr="00D807FC">
        <w:rPr>
          <w:rFonts w:ascii="Arial" w:hAnsi="Arial" w:cs="Arial"/>
          <w:bCs/>
        </w:rPr>
        <w:t xml:space="preserve"> A dial up </w:t>
      </w:r>
      <w:r>
        <w:rPr>
          <w:rFonts w:ascii="Arial" w:hAnsi="Arial" w:cs="Arial"/>
          <w:bCs/>
        </w:rPr>
        <w:t>and wireless connections are</w:t>
      </w:r>
      <w:r w:rsidRPr="00D807FC">
        <w:rPr>
          <w:rFonts w:ascii="Arial" w:hAnsi="Arial" w:cs="Arial"/>
          <w:bCs/>
        </w:rPr>
        <w:t xml:space="preserve"> NO</w:t>
      </w:r>
      <w:r>
        <w:rPr>
          <w:rFonts w:ascii="Arial" w:hAnsi="Arial" w:cs="Arial"/>
          <w:bCs/>
        </w:rPr>
        <w:t xml:space="preserve">T recommended when taking quizzes and exams </w:t>
      </w:r>
      <w:r w:rsidRPr="00D807FC">
        <w:rPr>
          <w:rFonts w:ascii="Arial" w:hAnsi="Arial" w:cs="Arial"/>
          <w:bCs/>
        </w:rPr>
        <w:t>online.</w:t>
      </w:r>
    </w:p>
    <w:p w14:paraId="0030CFD5" w14:textId="77777777" w:rsidR="008F3D99" w:rsidRPr="00B92610" w:rsidRDefault="008F3D99" w:rsidP="008F3D99">
      <w:pPr>
        <w:widowControl w:val="0"/>
        <w:autoSpaceDE w:val="0"/>
        <w:autoSpaceDN w:val="0"/>
        <w:adjustRightInd w:val="0"/>
        <w:rPr>
          <w:rFonts w:ascii="Arial" w:hAnsi="Arial" w:cs="Arial"/>
          <w:bCs/>
        </w:rPr>
      </w:pPr>
    </w:p>
    <w:p w14:paraId="6BA1D0E1" w14:textId="77777777" w:rsidR="008F3D99" w:rsidRPr="00B92610" w:rsidRDefault="008F3D99" w:rsidP="008F3D99">
      <w:pPr>
        <w:pStyle w:val="ListParagraph"/>
        <w:widowControl w:val="0"/>
        <w:numPr>
          <w:ilvl w:val="0"/>
          <w:numId w:val="1"/>
        </w:numPr>
        <w:autoSpaceDE w:val="0"/>
        <w:autoSpaceDN w:val="0"/>
        <w:adjustRightInd w:val="0"/>
        <w:rPr>
          <w:rFonts w:ascii="Arial" w:hAnsi="Arial" w:cs="Arial"/>
          <w:bCs/>
        </w:rPr>
      </w:pPr>
      <w:r w:rsidRPr="00BF18B7">
        <w:rPr>
          <w:rFonts w:ascii="Arial" w:hAnsi="Arial" w:cs="Arial"/>
          <w:bCs/>
        </w:rPr>
        <w:t xml:space="preserve">Compatible browser (Google Chrome, Firefox or Internet Explorer) with JavaScript enabled and a media player (QuickTime or Windows Media) are needed. Alternative product for a Mac should be installed if you have an Apple system. </w:t>
      </w:r>
    </w:p>
    <w:p w14:paraId="39D731EA" w14:textId="77777777" w:rsidR="008F3D99" w:rsidRPr="004306AE" w:rsidRDefault="008F3D99" w:rsidP="008F3D99">
      <w:pPr>
        <w:widowControl w:val="0"/>
        <w:autoSpaceDE w:val="0"/>
        <w:autoSpaceDN w:val="0"/>
        <w:adjustRightInd w:val="0"/>
        <w:rPr>
          <w:rFonts w:ascii="Arial" w:hAnsi="Arial" w:cs="Arial"/>
          <w:bCs/>
        </w:rPr>
      </w:pPr>
    </w:p>
    <w:p w14:paraId="0FA2AEB5" w14:textId="77777777" w:rsidR="008F3D99" w:rsidRPr="00B92610" w:rsidRDefault="008F3D99" w:rsidP="008F3D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4306AE">
        <w:rPr>
          <w:rFonts w:ascii="Arial" w:hAnsi="Arial" w:cs="Arial"/>
          <w:bCs/>
        </w:rPr>
        <w:t xml:space="preserve">Contact the Student Service Helpdesk if you need assistance </w:t>
      </w:r>
      <w:r w:rsidRPr="004306AE">
        <w:rPr>
          <w:rFonts w:ascii="Arial" w:hAnsi="Arial" w:cs="Arial"/>
          <w:sz w:val="26"/>
          <w:szCs w:val="26"/>
        </w:rPr>
        <w:t>a</w:t>
      </w:r>
      <w:r w:rsidRPr="00F9110D">
        <w:rPr>
          <w:rFonts w:ascii="Arial" w:hAnsi="Arial" w:cs="Arial"/>
          <w:sz w:val="26"/>
          <w:szCs w:val="26"/>
        </w:rPr>
        <w:t>t (</w:t>
      </w:r>
      <w:r w:rsidRPr="00F9110D">
        <w:rPr>
          <w:rFonts w:ascii="Arial" w:hAnsi="Arial" w:cs="Arial"/>
        </w:rPr>
        <w:t>559) 442-8240 or</w:t>
      </w:r>
      <w:r w:rsidRPr="00F9110D">
        <w:rPr>
          <w:rFonts w:ascii="Arial" w:hAnsi="Arial" w:cs="Arial"/>
          <w:sz w:val="26"/>
          <w:szCs w:val="26"/>
        </w:rPr>
        <w:t xml:space="preserve"> </w:t>
      </w:r>
      <w:r w:rsidRPr="00F9110D">
        <w:rPr>
          <w:rFonts w:ascii="Arial" w:hAnsi="Arial" w:cs="Arial"/>
          <w:bCs/>
        </w:rPr>
        <w:t>ext. 3261 from any campus telephone.</w:t>
      </w:r>
    </w:p>
    <w:p w14:paraId="6F152147" w14:textId="77777777" w:rsidR="008F3D99" w:rsidRPr="00B92610"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8AAA498" w14:textId="77777777" w:rsidR="008F3D99" w:rsidRPr="00BF18B7" w:rsidRDefault="008F3D99" w:rsidP="008F3D99">
      <w:pPr>
        <w:pStyle w:val="ListParagraph"/>
        <w:widowControl w:val="0"/>
        <w:numPr>
          <w:ilvl w:val="0"/>
          <w:numId w:val="1"/>
        </w:numPr>
        <w:autoSpaceDE w:val="0"/>
        <w:autoSpaceDN w:val="0"/>
        <w:adjustRightInd w:val="0"/>
        <w:rPr>
          <w:rFonts w:ascii="Arial" w:hAnsi="Arial" w:cs="Arial"/>
          <w:bCs/>
        </w:rPr>
      </w:pPr>
      <w:r>
        <w:rPr>
          <w:rFonts w:ascii="Arial" w:hAnsi="Arial" w:cs="Arial"/>
          <w:bCs/>
        </w:rPr>
        <w:t xml:space="preserve">Contact the Cengage Learning Customer Support if experience product issues at </w:t>
      </w:r>
      <w:r>
        <w:rPr>
          <w:rFonts w:ascii="Arial" w:hAnsi="Arial" w:cs="Arial"/>
          <w:color w:val="262626"/>
        </w:rPr>
        <w:t>1-800-354-9706.</w:t>
      </w:r>
    </w:p>
    <w:p w14:paraId="00ECE3E6" w14:textId="77777777" w:rsidR="000A45C2" w:rsidRDefault="000A45C2"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18D4F7C" w14:textId="77777777" w:rsidR="00DB214B" w:rsidRDefault="00DB214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52F1BD1" w14:textId="77777777" w:rsidR="00DB214B" w:rsidRDefault="00DB214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37D0A04" w14:textId="77777777" w:rsidR="005B1D05" w:rsidRDefault="005B1D05"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AEF97FE" w14:textId="77777777" w:rsidR="004F15BD" w:rsidRPr="00017F9A" w:rsidRDefault="00E804AF"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C</w:t>
      </w:r>
      <w:r w:rsidR="00E82491">
        <w:rPr>
          <w:rFonts w:ascii="Arial" w:hAnsi="Arial" w:cs="Times New Roman"/>
          <w:b/>
          <w:color w:val="000000"/>
        </w:rPr>
        <w:t>OURSE DESCRIPTION:</w:t>
      </w:r>
    </w:p>
    <w:p w14:paraId="74A6AFE8" w14:textId="77777777" w:rsidR="00712BD4" w:rsidRDefault="00712BD4" w:rsidP="00983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p>
    <w:p w14:paraId="77A6CD8E" w14:textId="5D57DA27" w:rsidR="00AF4298" w:rsidRPr="009E4A54" w:rsidRDefault="00C35730" w:rsidP="009E4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9E4A54">
        <w:rPr>
          <w:rFonts w:ascii="Arial" w:hAnsi="Arial" w:cs="Arial"/>
        </w:rPr>
        <w:t xml:space="preserve">FN 35 Nutrition and Health is </w:t>
      </w:r>
      <w:r w:rsidR="00836C41" w:rsidRPr="009E4A54">
        <w:rPr>
          <w:rFonts w:ascii="Arial" w:hAnsi="Arial" w:cs="Arial"/>
        </w:rPr>
        <w:t xml:space="preserve">an introductory course emphasizing the basic nutrient needs of the human </w:t>
      </w:r>
      <w:r w:rsidR="00A067B0" w:rsidRPr="009E4A54">
        <w:rPr>
          <w:rFonts w:ascii="Arial" w:hAnsi="Arial" w:cs="Arial"/>
        </w:rPr>
        <w:t xml:space="preserve">body. </w:t>
      </w:r>
      <w:r w:rsidR="00AF5132" w:rsidRPr="009E4A54">
        <w:rPr>
          <w:rFonts w:ascii="Arial" w:hAnsi="Arial" w:cs="Arial"/>
        </w:rPr>
        <w:t xml:space="preserve">This course will examine the social, psychological, and cultural aspects </w:t>
      </w:r>
      <w:r w:rsidR="00EF2246">
        <w:rPr>
          <w:rFonts w:ascii="Arial" w:hAnsi="Arial" w:cs="Arial"/>
        </w:rPr>
        <w:t>that influencing</w:t>
      </w:r>
      <w:r w:rsidR="009E4A54" w:rsidRPr="009E4A54">
        <w:rPr>
          <w:rFonts w:ascii="Arial" w:hAnsi="Arial" w:cs="Arial"/>
        </w:rPr>
        <w:t xml:space="preserve"> </w:t>
      </w:r>
      <w:r w:rsidR="00AF5132" w:rsidRPr="009E4A54">
        <w:rPr>
          <w:rFonts w:ascii="Arial" w:hAnsi="Arial" w:cs="Arial"/>
        </w:rPr>
        <w:t xml:space="preserve">food selection and health. </w:t>
      </w:r>
      <w:r w:rsidR="00A067B0" w:rsidRPr="009E4A54">
        <w:rPr>
          <w:rFonts w:ascii="Arial" w:hAnsi="Arial" w:cs="Arial"/>
        </w:rPr>
        <w:t>Students will learn the physiological processes related to digestion, absorption, and metabolism of nutrients.</w:t>
      </w:r>
      <w:r w:rsidR="00AF5132" w:rsidRPr="009E4A54">
        <w:rPr>
          <w:rFonts w:ascii="Arial" w:hAnsi="Arial" w:cs="Arial"/>
        </w:rPr>
        <w:t xml:space="preserve"> The nutritional </w:t>
      </w:r>
      <w:r w:rsidR="009E4A54" w:rsidRPr="009E4A54">
        <w:rPr>
          <w:rFonts w:ascii="Arial" w:hAnsi="Arial" w:cs="Arial"/>
        </w:rPr>
        <w:t xml:space="preserve">needs and </w:t>
      </w:r>
      <w:r w:rsidR="00AF5132" w:rsidRPr="009E4A54">
        <w:rPr>
          <w:rFonts w:ascii="Arial" w:hAnsi="Arial" w:cs="Arial"/>
        </w:rPr>
        <w:t xml:space="preserve">requirements of mothers, infants, children, teens, and geriatric populations will be examined. </w:t>
      </w:r>
      <w:r w:rsidR="00EF2246">
        <w:rPr>
          <w:rFonts w:ascii="Arial" w:hAnsi="Arial" w:cs="Arial"/>
        </w:rPr>
        <w:t>Students will study</w:t>
      </w:r>
      <w:r w:rsidR="009E4A54" w:rsidRPr="009E4A54">
        <w:rPr>
          <w:rFonts w:ascii="Arial" w:hAnsi="Arial" w:cs="Arial"/>
        </w:rPr>
        <w:t xml:space="preserve"> how food choices and physical activity co</w:t>
      </w:r>
      <w:r w:rsidR="00EF2246">
        <w:rPr>
          <w:rFonts w:ascii="Arial" w:hAnsi="Arial" w:cs="Arial"/>
        </w:rPr>
        <w:t>ntribute to total well-being. This course places an</w:t>
      </w:r>
      <w:r w:rsidR="009E4A54" w:rsidRPr="009E4A54">
        <w:rPr>
          <w:rFonts w:ascii="Arial" w:hAnsi="Arial" w:cs="Arial"/>
        </w:rPr>
        <w:t xml:space="preserve"> emphasis on practical applications for nutrition including how to review a scientific journal article, how to analyze personal eating habits, and how to plan a healthy meal.</w:t>
      </w:r>
      <w:r w:rsidR="009E4A54">
        <w:rPr>
          <w:rFonts w:ascii="Arial" w:hAnsi="Arial" w:cs="Arial"/>
        </w:rPr>
        <w:t xml:space="preserve"> </w:t>
      </w:r>
      <w:r w:rsidR="00D17E96" w:rsidRPr="009E4A54">
        <w:rPr>
          <w:rFonts w:ascii="Arial" w:hAnsi="Arial" w:cs="Arial"/>
        </w:rPr>
        <w:t xml:space="preserve">This class is designed for students </w:t>
      </w:r>
      <w:r w:rsidR="00AF5132" w:rsidRPr="009E4A54">
        <w:rPr>
          <w:rFonts w:ascii="Arial" w:hAnsi="Arial" w:cs="Arial"/>
        </w:rPr>
        <w:t xml:space="preserve">interested in health related fields and those with a general interest </w:t>
      </w:r>
      <w:r w:rsidR="00D17E96" w:rsidRPr="009E4A54">
        <w:rPr>
          <w:rFonts w:ascii="Arial" w:hAnsi="Arial" w:cs="Arial"/>
        </w:rPr>
        <w:t xml:space="preserve">in </w:t>
      </w:r>
      <w:r w:rsidR="00AF5132" w:rsidRPr="009E4A54">
        <w:rPr>
          <w:rFonts w:ascii="Arial" w:hAnsi="Arial" w:cs="Arial"/>
        </w:rPr>
        <w:t>nutrition</w:t>
      </w:r>
      <w:r w:rsidR="00D17E96" w:rsidRPr="009E4A54">
        <w:rPr>
          <w:rFonts w:ascii="Arial" w:hAnsi="Arial" w:cs="Arial"/>
        </w:rPr>
        <w:t xml:space="preserve">. This course is </w:t>
      </w:r>
      <w:r w:rsidR="00D17E96" w:rsidRPr="009E4A54">
        <w:rPr>
          <w:rFonts w:ascii="Arial" w:hAnsi="Arial" w:cs="Arial"/>
          <w:u w:val="single"/>
        </w:rPr>
        <w:t xml:space="preserve">not </w:t>
      </w:r>
      <w:r w:rsidR="00D17E96" w:rsidRPr="009E4A54">
        <w:rPr>
          <w:rFonts w:ascii="Arial" w:hAnsi="Arial" w:cs="Arial"/>
        </w:rPr>
        <w:t xml:space="preserve">open to students with credit in FN 40 Nutrition. </w:t>
      </w:r>
    </w:p>
    <w:p w14:paraId="5528BE9D" w14:textId="77777777" w:rsidR="00E4289B" w:rsidRDefault="00E4289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7257AF5" w14:textId="77777777" w:rsidR="00216232" w:rsidRPr="00017F9A" w:rsidRDefault="00216232"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1FC8D73" w14:textId="069283E3" w:rsidR="008702C7" w:rsidRDefault="008702C7"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rPr>
      </w:pPr>
      <w:r>
        <w:rPr>
          <w:rFonts w:ascii="Arial" w:hAnsi="Arial" w:cs="Times New Roman"/>
          <w:b/>
          <w:color w:val="000000"/>
        </w:rPr>
        <w:t>CLASS OBJECTIVES</w:t>
      </w:r>
      <w:r w:rsidR="006D2D62">
        <w:rPr>
          <w:rFonts w:ascii="Arial" w:hAnsi="Arial" w:cs="Times New Roman"/>
          <w:b/>
          <w:color w:val="000000"/>
        </w:rPr>
        <w:t xml:space="preserve">: </w:t>
      </w:r>
    </w:p>
    <w:p w14:paraId="0F445E61" w14:textId="77777777" w:rsidR="00466C98" w:rsidRDefault="00466C98"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rPr>
      </w:pPr>
    </w:p>
    <w:p w14:paraId="18253C5A" w14:textId="678909A8" w:rsidR="00466C98" w:rsidRDefault="00466C98"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rPr>
      </w:pPr>
      <w:r w:rsidRPr="0037388F">
        <w:rPr>
          <w:rFonts w:ascii="Arial" w:hAnsi="Arial" w:cs="Times New Roman"/>
          <w:color w:val="000000"/>
        </w:rPr>
        <w:t>Upon completion of the course, the student will be able to:</w:t>
      </w:r>
    </w:p>
    <w:p w14:paraId="40CB3451" w14:textId="77777777" w:rsidR="008702C7" w:rsidRDefault="008702C7"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Times New Roman"/>
          <w:b/>
          <w:color w:val="000000"/>
        </w:rPr>
      </w:pPr>
    </w:p>
    <w:p w14:paraId="4EA2E277" w14:textId="77777777"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Identify the social, physiological, and cultural factors that influence food choices throughout the life cycle</w:t>
      </w:r>
      <w:r w:rsidR="00864F8E">
        <w:rPr>
          <w:rFonts w:ascii="Arial" w:hAnsi="Arial" w:cs="Times New Roman"/>
          <w:color w:val="000000"/>
        </w:rPr>
        <w:t>.</w:t>
      </w:r>
    </w:p>
    <w:p w14:paraId="59D6BD4E" w14:textId="77777777"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Describe the body’s basic need for nutrients and provide details of how body systems related to nutrition.</w:t>
      </w:r>
    </w:p>
    <w:p w14:paraId="1E293D84" w14:textId="3F2CEF59"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Evaluate nutrition informatio</w:t>
      </w:r>
      <w:r w:rsidR="008C4B31">
        <w:rPr>
          <w:rFonts w:ascii="Arial" w:hAnsi="Arial" w:cs="Times New Roman"/>
          <w:color w:val="000000"/>
        </w:rPr>
        <w:t>n from a scientific perspective.</w:t>
      </w:r>
    </w:p>
    <w:p w14:paraId="2F29C52D" w14:textId="27020099"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Construct a diet plan bas</w:t>
      </w:r>
      <w:r w:rsidR="008C4B31">
        <w:rPr>
          <w:rFonts w:ascii="Arial" w:hAnsi="Arial" w:cs="Times New Roman"/>
          <w:color w:val="000000"/>
        </w:rPr>
        <w:t>ed on the concept of food group.</w:t>
      </w:r>
    </w:p>
    <w:p w14:paraId="707E091D" w14:textId="3547E703"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Identify the major functions of</w:t>
      </w:r>
      <w:r w:rsidR="00EB1472">
        <w:rPr>
          <w:rFonts w:ascii="Arial" w:hAnsi="Arial" w:cs="Times New Roman"/>
          <w:color w:val="000000"/>
        </w:rPr>
        <w:t xml:space="preserve"> macronutrients, micronutrients, and water. </w:t>
      </w:r>
    </w:p>
    <w:p w14:paraId="2E309F76" w14:textId="77777777" w:rsidR="00E2391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Analyze food patterns that increase the risk of health problems and recommend appropriate dietary modifications to reduce risk of developing health problems. </w:t>
      </w:r>
    </w:p>
    <w:p w14:paraId="445DAF3F" w14:textId="12DDA28F" w:rsidR="00DB214B" w:rsidRDefault="00E2391B" w:rsidP="0007790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Compare individual nutrient intake to the U.S. Recommended Dietary Allowance. </w:t>
      </w:r>
    </w:p>
    <w:p w14:paraId="783AAD9E" w14:textId="77777777" w:rsidR="00DB214B" w:rsidRDefault="00DB214B" w:rsidP="00836C41">
      <w:pPr>
        <w:widowControl w:val="0"/>
        <w:autoSpaceDE w:val="0"/>
        <w:autoSpaceDN w:val="0"/>
        <w:adjustRightInd w:val="0"/>
        <w:spacing w:after="240"/>
        <w:rPr>
          <w:rFonts w:ascii="Arial" w:hAnsi="Arial" w:cs="Arial"/>
        </w:rPr>
      </w:pPr>
    </w:p>
    <w:p w14:paraId="3F4411AE" w14:textId="0E46859C" w:rsidR="00836C41" w:rsidRPr="00836C41" w:rsidRDefault="003F2F5E" w:rsidP="00836C41">
      <w:pPr>
        <w:widowControl w:val="0"/>
        <w:autoSpaceDE w:val="0"/>
        <w:autoSpaceDN w:val="0"/>
        <w:adjustRightInd w:val="0"/>
        <w:spacing w:after="240"/>
        <w:rPr>
          <w:rFonts w:ascii="Arial" w:hAnsi="Arial" w:cs="Arial"/>
          <w:b/>
        </w:rPr>
      </w:pPr>
      <w:r>
        <w:rPr>
          <w:rFonts w:ascii="Arial" w:hAnsi="Arial" w:cs="Arial"/>
          <w:b/>
        </w:rPr>
        <w:t>STUDENT LEARNING OUTCOMES</w:t>
      </w:r>
      <w:r w:rsidR="006D2D62">
        <w:rPr>
          <w:rFonts w:ascii="Arial" w:hAnsi="Arial" w:cs="Arial"/>
          <w:b/>
        </w:rPr>
        <w:t xml:space="preserve">: </w:t>
      </w:r>
    </w:p>
    <w:p w14:paraId="3167272A" w14:textId="77777777" w:rsidR="00836C41" w:rsidRPr="005B6715" w:rsidRDefault="00836C41" w:rsidP="00836C41">
      <w:pPr>
        <w:widowControl w:val="0"/>
        <w:autoSpaceDE w:val="0"/>
        <w:autoSpaceDN w:val="0"/>
        <w:adjustRightInd w:val="0"/>
        <w:spacing w:after="240"/>
        <w:ind w:left="720"/>
        <w:rPr>
          <w:rFonts w:ascii="Arial" w:hAnsi="Arial" w:cs="Arial"/>
        </w:rPr>
      </w:pPr>
      <w:r w:rsidRPr="005B6715">
        <w:rPr>
          <w:rFonts w:ascii="Arial" w:hAnsi="Arial" w:cs="Arial"/>
        </w:rPr>
        <w:t xml:space="preserve">Upon completion of the course the student will be able to: </w:t>
      </w:r>
    </w:p>
    <w:p w14:paraId="1974A571" w14:textId="11E9D3BD" w:rsidR="00DB214B" w:rsidRPr="00DB214B" w:rsidRDefault="00DB214B" w:rsidP="0007790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DB214B">
        <w:rPr>
          <w:rFonts w:ascii="Arial" w:hAnsi="Arial" w:cs="Arial"/>
        </w:rPr>
        <w:t xml:space="preserve">Describe and understand the function(s) of the six basic nutrient groups: carbohydrates, lipids, proteins, vitamins, minerals and water. Identify dietary sources of them and understand disease conditions associated with a deficiency or excess of the nutrient. </w:t>
      </w:r>
    </w:p>
    <w:p w14:paraId="0F911CA4" w14:textId="1883F17A" w:rsidR="00DB214B" w:rsidRPr="00DB214B" w:rsidRDefault="00DB214B" w:rsidP="0007790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 xml:space="preserve">Use the Dietary Guidelines for Americans, the DRI, Food Guide Pyramid, Exchange List and interpretation of food labels to plan or evaluate healthy meals/foods. </w:t>
      </w:r>
    </w:p>
    <w:p w14:paraId="410BF73F" w14:textId="34351217" w:rsidR="00DB214B" w:rsidRPr="00DB214B" w:rsidRDefault="00DB214B" w:rsidP="0007790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 xml:space="preserve">Identify major structures and functioning of the human digestive system, describe the processes of mechanical, chemical digestion, absorption of the end products of digestion and elimination of digestive wastes. </w:t>
      </w:r>
    </w:p>
    <w:p w14:paraId="71CCA470" w14:textId="57D0E169" w:rsidR="00DB214B" w:rsidRPr="00DB214B" w:rsidRDefault="00DB214B" w:rsidP="0007790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Evaluate the role of nutrition and physica</w:t>
      </w:r>
      <w:r>
        <w:rPr>
          <w:rFonts w:ascii="Arial" w:hAnsi="Arial" w:cs="Arial"/>
        </w:rPr>
        <w:t>l activity on chronic diseases.</w:t>
      </w:r>
    </w:p>
    <w:p w14:paraId="7D68AECB" w14:textId="44F53B31" w:rsidR="00DB214B" w:rsidRPr="005B1D05" w:rsidRDefault="00DB214B" w:rsidP="00C926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DB214B">
        <w:rPr>
          <w:rFonts w:ascii="Arial" w:hAnsi="Arial" w:cs="Arial"/>
        </w:rPr>
        <w:t>Explain the importance and nature of good nutrition during pregnancy, infancy, childhood, adolescence, adulthood and older adult. Relate problems that may occur during these life stages to the nutritional status of the subject.</w:t>
      </w:r>
    </w:p>
    <w:p w14:paraId="570EF744" w14:textId="77777777" w:rsidR="005B1D05" w:rsidRDefault="005B1D05" w:rsidP="005B1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29BE8561" w14:textId="77777777" w:rsidR="003F41A3" w:rsidRPr="00564764" w:rsidRDefault="003F41A3" w:rsidP="003F41A3">
      <w:pPr>
        <w:rPr>
          <w:rFonts w:ascii="Arial" w:hAnsi="Arial" w:cs="Arial"/>
          <w:b/>
          <w:sz w:val="28"/>
          <w:szCs w:val="28"/>
        </w:rPr>
      </w:pPr>
      <w:r w:rsidRPr="00564764">
        <w:rPr>
          <w:rFonts w:ascii="Arial" w:hAnsi="Arial" w:cs="Arial"/>
          <w:b/>
          <w:sz w:val="28"/>
          <w:szCs w:val="28"/>
        </w:rPr>
        <w:lastRenderedPageBreak/>
        <w:t xml:space="preserve">CLASS ASSIGNMENTS/METHODS OF INSTRUCTION INCLUDE: </w:t>
      </w:r>
    </w:p>
    <w:p w14:paraId="0D0FA1FC" w14:textId="77777777" w:rsidR="003F41A3" w:rsidRPr="005B6715" w:rsidRDefault="003F41A3" w:rsidP="003F41A3">
      <w:pPr>
        <w:rPr>
          <w:rFonts w:ascii="Arial" w:hAnsi="Arial" w:cs="Arial"/>
          <w:b/>
        </w:rPr>
      </w:pPr>
    </w:p>
    <w:p w14:paraId="2BC6042C" w14:textId="77777777" w:rsidR="003F41A3" w:rsidRPr="005B6715" w:rsidRDefault="003F41A3" w:rsidP="003F41A3">
      <w:pPr>
        <w:pStyle w:val="ListParagraph"/>
        <w:numPr>
          <w:ilvl w:val="0"/>
          <w:numId w:val="3"/>
        </w:numPr>
        <w:spacing w:line="276" w:lineRule="auto"/>
        <w:rPr>
          <w:rFonts w:ascii="Arial" w:hAnsi="Arial" w:cs="Arial"/>
        </w:rPr>
      </w:pPr>
      <w:r w:rsidRPr="005B6715">
        <w:rPr>
          <w:rFonts w:ascii="Arial" w:hAnsi="Arial" w:cs="Arial"/>
        </w:rPr>
        <w:t>Lecture with PowerPoint, Video, and Animation</w:t>
      </w:r>
    </w:p>
    <w:p w14:paraId="669ACFFB" w14:textId="77777777" w:rsidR="003F41A3" w:rsidRPr="005B6715" w:rsidRDefault="003F41A3" w:rsidP="003F41A3">
      <w:pPr>
        <w:pStyle w:val="ListParagraph"/>
        <w:numPr>
          <w:ilvl w:val="0"/>
          <w:numId w:val="3"/>
        </w:numPr>
        <w:spacing w:line="276" w:lineRule="auto"/>
        <w:rPr>
          <w:rFonts w:ascii="Arial" w:hAnsi="Arial" w:cs="Arial"/>
        </w:rPr>
      </w:pPr>
      <w:r>
        <w:rPr>
          <w:rFonts w:ascii="Arial" w:hAnsi="Arial" w:cs="Arial"/>
        </w:rPr>
        <w:t>Online Quizzes and Exams</w:t>
      </w:r>
    </w:p>
    <w:p w14:paraId="5C29B705" w14:textId="77777777" w:rsidR="003F41A3" w:rsidRPr="00836C41" w:rsidRDefault="003F41A3" w:rsidP="003F41A3">
      <w:pPr>
        <w:pStyle w:val="ListParagraph"/>
        <w:numPr>
          <w:ilvl w:val="0"/>
          <w:numId w:val="3"/>
        </w:numPr>
        <w:spacing w:line="276" w:lineRule="auto"/>
        <w:rPr>
          <w:rFonts w:ascii="Arial" w:hAnsi="Arial" w:cs="Arial"/>
        </w:rPr>
      </w:pPr>
      <w:r>
        <w:rPr>
          <w:rFonts w:ascii="Arial" w:hAnsi="Arial" w:cs="Arial"/>
        </w:rPr>
        <w:t>Online Discussions</w:t>
      </w:r>
    </w:p>
    <w:p w14:paraId="475F3373" w14:textId="77777777" w:rsidR="003F41A3" w:rsidRDefault="003F41A3" w:rsidP="003F41A3">
      <w:pPr>
        <w:pStyle w:val="ListParagraph"/>
        <w:numPr>
          <w:ilvl w:val="0"/>
          <w:numId w:val="3"/>
        </w:numPr>
        <w:spacing w:line="276" w:lineRule="auto"/>
        <w:rPr>
          <w:rFonts w:ascii="Arial" w:hAnsi="Arial" w:cs="Arial"/>
        </w:rPr>
      </w:pPr>
      <w:r>
        <w:rPr>
          <w:rFonts w:ascii="Arial" w:hAnsi="Arial" w:cs="Arial"/>
        </w:rPr>
        <w:t>Paper Preparation F</w:t>
      </w:r>
      <w:r w:rsidRPr="005B6715">
        <w:rPr>
          <w:rFonts w:ascii="Arial" w:hAnsi="Arial" w:cs="Arial"/>
        </w:rPr>
        <w:t>eedback</w:t>
      </w:r>
    </w:p>
    <w:p w14:paraId="2A45AD8D" w14:textId="77777777" w:rsidR="003F41A3" w:rsidRPr="005B6715" w:rsidRDefault="003F41A3" w:rsidP="003F41A3">
      <w:pPr>
        <w:pStyle w:val="ListParagraph"/>
        <w:numPr>
          <w:ilvl w:val="0"/>
          <w:numId w:val="3"/>
        </w:numPr>
        <w:spacing w:line="276" w:lineRule="auto"/>
        <w:rPr>
          <w:rFonts w:ascii="Arial" w:hAnsi="Arial" w:cs="Arial"/>
        </w:rPr>
      </w:pPr>
      <w:r>
        <w:rPr>
          <w:rFonts w:ascii="Arial" w:hAnsi="Arial" w:cs="Arial"/>
        </w:rPr>
        <w:t>Group Discussions</w:t>
      </w:r>
    </w:p>
    <w:p w14:paraId="2A8E2217" w14:textId="77777777" w:rsidR="003F41A3" w:rsidRDefault="003F41A3" w:rsidP="005B1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FC64DB7" w14:textId="77777777" w:rsidR="00994DA7" w:rsidRDefault="00994DA7"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CEB5A0B" w14:textId="77777777" w:rsidR="003F41A3" w:rsidRPr="00564764"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r w:rsidRPr="00564764">
        <w:rPr>
          <w:rFonts w:ascii="Arial" w:hAnsi="Arial" w:cs="Times New Roman"/>
          <w:b/>
          <w:color w:val="000000"/>
          <w:sz w:val="28"/>
          <w:szCs w:val="28"/>
        </w:rPr>
        <w:t>CLASS ATTENDANCE AND PARTICIPATION:</w:t>
      </w:r>
    </w:p>
    <w:p w14:paraId="2BEA3941" w14:textId="77777777" w:rsidR="003F41A3" w:rsidRPr="00017F9A"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3A3439C" w14:textId="77777777" w:rsidR="003F41A3" w:rsidRPr="009E099A" w:rsidRDefault="003F41A3" w:rsidP="003F41A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E40063">
        <w:rPr>
          <w:rFonts w:ascii="Arial" w:hAnsi="Arial" w:cs="Times New Roman"/>
          <w:color w:val="000000"/>
        </w:rPr>
        <w:t>Students’ attendance and participation are based on weekly</w:t>
      </w:r>
      <w:r>
        <w:rPr>
          <w:rFonts w:ascii="Arial" w:hAnsi="Arial" w:cs="Times New Roman"/>
          <w:color w:val="000000"/>
        </w:rPr>
        <w:t xml:space="preserve"> online</w:t>
      </w:r>
      <w:r w:rsidRPr="00E40063">
        <w:rPr>
          <w:rFonts w:ascii="Arial" w:hAnsi="Arial" w:cs="Times New Roman"/>
          <w:color w:val="000000"/>
        </w:rPr>
        <w:t xml:space="preserve"> discussion and participation in class. </w:t>
      </w:r>
      <w:r w:rsidRPr="00D9285B">
        <w:rPr>
          <w:rFonts w:ascii="Arial" w:hAnsi="Arial" w:cs="Arial"/>
        </w:rPr>
        <w:t xml:space="preserve">Simply logging in to the course is </w:t>
      </w:r>
      <w:r w:rsidRPr="006C4DE1">
        <w:rPr>
          <w:rFonts w:ascii="Arial" w:hAnsi="Arial" w:cs="Arial"/>
        </w:rPr>
        <w:t xml:space="preserve">not </w:t>
      </w:r>
      <w:r w:rsidRPr="00D9285B">
        <w:rPr>
          <w:rFonts w:ascii="Arial" w:hAnsi="Arial" w:cs="Arial"/>
        </w:rPr>
        <w:t xml:space="preserve">considered </w:t>
      </w:r>
      <w:r>
        <w:rPr>
          <w:rFonts w:ascii="Arial" w:hAnsi="Arial" w:cs="Arial"/>
        </w:rPr>
        <w:t xml:space="preserve">participation or </w:t>
      </w:r>
      <w:r w:rsidRPr="00D9285B">
        <w:rPr>
          <w:rFonts w:ascii="Arial" w:hAnsi="Arial" w:cs="Arial"/>
        </w:rPr>
        <w:t xml:space="preserve">attendance. </w:t>
      </w:r>
      <w:r w:rsidRPr="005B6715">
        <w:rPr>
          <w:rFonts w:ascii="Arial" w:hAnsi="Arial" w:cs="Arial"/>
          <w:color w:val="000000"/>
        </w:rPr>
        <w:t xml:space="preserve">All discussion board activity is statistically collected and evaluated by the instructor. </w:t>
      </w:r>
      <w:r w:rsidRPr="00EC0CCE">
        <w:rPr>
          <w:rFonts w:ascii="Arial" w:hAnsi="Arial" w:cs="Arial"/>
        </w:rPr>
        <w:t xml:space="preserve">You will be considered absent if you fail to participate in the weekly online discussions/postings, assignments, and quizzes for </w:t>
      </w:r>
      <w:r w:rsidRPr="00EC0CCE">
        <w:rPr>
          <w:rFonts w:ascii="Arial" w:hAnsi="Arial" w:cs="Arial"/>
          <w:u w:val="single"/>
        </w:rPr>
        <w:t>longer than one week</w:t>
      </w:r>
      <w:r w:rsidRPr="00EC0CCE">
        <w:rPr>
          <w:rFonts w:ascii="Arial" w:hAnsi="Arial" w:cs="Arial"/>
        </w:rPr>
        <w:t xml:space="preserve">. The instructor may drop students who have no participation for more than a week. It is the student’s responsibility to drop this course if </w:t>
      </w:r>
      <w:r>
        <w:rPr>
          <w:rFonts w:ascii="Arial" w:hAnsi="Arial" w:cs="Arial"/>
        </w:rPr>
        <w:t>participation is no longer desired</w:t>
      </w:r>
      <w:r w:rsidRPr="00EC0CCE">
        <w:rPr>
          <w:rFonts w:ascii="Arial" w:hAnsi="Arial" w:cs="Arial"/>
        </w:rPr>
        <w:t xml:space="preserve">. If student does not drop the course, a letter grade (A, B, C, D or F) </w:t>
      </w:r>
      <w:r>
        <w:rPr>
          <w:rFonts w:ascii="Arial" w:hAnsi="Arial" w:cs="Arial"/>
        </w:rPr>
        <w:t xml:space="preserve">will be received </w:t>
      </w:r>
      <w:r w:rsidRPr="00EC0CCE">
        <w:rPr>
          <w:rFonts w:ascii="Arial" w:hAnsi="Arial" w:cs="Arial"/>
        </w:rPr>
        <w:t>when their name remains on the</w:t>
      </w:r>
      <w:r>
        <w:rPr>
          <w:rFonts w:ascii="Arial" w:hAnsi="Arial" w:cs="Arial"/>
        </w:rPr>
        <w:t xml:space="preserve"> roster at the end of the semester</w:t>
      </w:r>
      <w:r w:rsidRPr="00EC0CCE">
        <w:rPr>
          <w:rFonts w:ascii="Arial" w:hAnsi="Arial" w:cs="Arial"/>
        </w:rPr>
        <w:t xml:space="preserve">. </w:t>
      </w:r>
    </w:p>
    <w:p w14:paraId="39659F13" w14:textId="77777777" w:rsidR="003F41A3" w:rsidRPr="009E099A" w:rsidRDefault="003F41A3" w:rsidP="003F41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A9468DB" w14:textId="77777777" w:rsidR="003F41A3" w:rsidRPr="009E099A" w:rsidRDefault="003F41A3" w:rsidP="003F41A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E099A">
        <w:rPr>
          <w:rFonts w:ascii="Arial" w:hAnsi="Arial" w:cs="Times New Roman"/>
          <w:color w:val="000000"/>
        </w:rPr>
        <w:t xml:space="preserve">Student’s attendance and active participation are important </w:t>
      </w:r>
      <w:r>
        <w:rPr>
          <w:rFonts w:ascii="Arial" w:hAnsi="Arial" w:cs="Times New Roman"/>
          <w:color w:val="000000"/>
        </w:rPr>
        <w:t xml:space="preserve">as they help contributing </w:t>
      </w:r>
      <w:r w:rsidRPr="009E099A">
        <w:rPr>
          <w:rFonts w:ascii="Arial" w:hAnsi="Arial" w:cs="Times New Roman"/>
          <w:color w:val="000000"/>
        </w:rPr>
        <w:t>quality-learning experience</w:t>
      </w:r>
      <w:r>
        <w:rPr>
          <w:rFonts w:ascii="Arial" w:hAnsi="Arial" w:cs="Times New Roman"/>
          <w:color w:val="000000"/>
        </w:rPr>
        <w:t>s</w:t>
      </w:r>
      <w:r w:rsidRPr="009E099A">
        <w:rPr>
          <w:rFonts w:ascii="Arial" w:hAnsi="Arial" w:cs="Times New Roman"/>
          <w:color w:val="000000"/>
        </w:rPr>
        <w:t xml:space="preserve">. Work schedules, other course works, personal appointments, and vacations are not excuses for not participating in class. </w:t>
      </w:r>
    </w:p>
    <w:p w14:paraId="7A8761F0" w14:textId="77777777" w:rsidR="003F41A3" w:rsidRPr="009E099A"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6C51FDC" w14:textId="77777777" w:rsidR="003F41A3" w:rsidRPr="009E099A" w:rsidRDefault="003F41A3" w:rsidP="003F41A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E099A">
        <w:rPr>
          <w:rFonts w:ascii="Arial" w:hAnsi="Arial" w:cs="Times New Roman"/>
          <w:color w:val="000000"/>
        </w:rPr>
        <w:t>It is helpful to find</w:t>
      </w:r>
      <w:r>
        <w:rPr>
          <w:rFonts w:ascii="Arial" w:hAnsi="Arial" w:cs="Times New Roman"/>
          <w:color w:val="000000"/>
        </w:rPr>
        <w:t>/connect</w:t>
      </w:r>
      <w:r w:rsidRPr="009E099A">
        <w:rPr>
          <w:rFonts w:ascii="Arial" w:hAnsi="Arial" w:cs="Times New Roman"/>
          <w:color w:val="000000"/>
        </w:rPr>
        <w:t xml:space="preserve"> at least a study buddy who is willing to review class materials and study together.</w:t>
      </w:r>
    </w:p>
    <w:p w14:paraId="43641583" w14:textId="77777777" w:rsidR="003F41A3" w:rsidRPr="009E099A"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A6557F0" w14:textId="4B8BFE6D" w:rsidR="003F41A3" w:rsidRPr="003F41A3" w:rsidRDefault="003F41A3" w:rsidP="003F41A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5F36BB">
        <w:rPr>
          <w:rFonts w:ascii="Arial" w:hAnsi="Arial" w:cs="Times New Roman"/>
        </w:rPr>
        <w:t>Students with disabilities: If you have a verified need for an academic accommodation per the Americans with Disabilities Act (ADA) or Section 504 of the Rehabilitation Act, please contact your instructor, or the DSPS office – ext.3332 as soon as possible.</w:t>
      </w:r>
    </w:p>
    <w:p w14:paraId="2B0C0E38"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ACB22A5"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A606D29" w14:textId="77777777" w:rsidR="003F41A3" w:rsidRPr="00564764"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sz w:val="28"/>
          <w:szCs w:val="28"/>
        </w:rPr>
      </w:pPr>
      <w:r w:rsidRPr="00564764">
        <w:rPr>
          <w:rFonts w:ascii="Arial" w:hAnsi="Arial" w:cs="Times New Roman"/>
          <w:b/>
          <w:sz w:val="28"/>
          <w:szCs w:val="28"/>
        </w:rPr>
        <w:t>ASSIGNMENTS</w:t>
      </w:r>
      <w:r>
        <w:rPr>
          <w:rFonts w:ascii="Arial" w:hAnsi="Arial" w:cs="Times New Roman"/>
          <w:b/>
          <w:sz w:val="28"/>
          <w:szCs w:val="28"/>
        </w:rPr>
        <w:t xml:space="preserve"> AND EXAMS</w:t>
      </w:r>
      <w:r w:rsidRPr="00564764">
        <w:rPr>
          <w:rFonts w:ascii="Arial" w:hAnsi="Arial" w:cs="Times New Roman"/>
          <w:b/>
          <w:sz w:val="28"/>
          <w:szCs w:val="28"/>
        </w:rPr>
        <w:t xml:space="preserve">: </w:t>
      </w:r>
    </w:p>
    <w:p w14:paraId="30487737"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67125118" w14:textId="2AE2476E" w:rsidR="003F41A3" w:rsidRDefault="003F41A3" w:rsidP="003F41A3">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Students are </w:t>
      </w:r>
      <w:r w:rsidRPr="008E1A13">
        <w:rPr>
          <w:rFonts w:ascii="Arial" w:hAnsi="Arial" w:cs="Times New Roman"/>
          <w:color w:val="000000"/>
        </w:rPr>
        <w:t xml:space="preserve">expected to read the text </w:t>
      </w:r>
      <w:r>
        <w:rPr>
          <w:rFonts w:ascii="Arial" w:hAnsi="Arial" w:cs="Times New Roman"/>
          <w:color w:val="000000"/>
        </w:rPr>
        <w:t>prior to week starts and be prepared to participate in class discussion</w:t>
      </w:r>
      <w:r w:rsidRPr="008E1A13">
        <w:rPr>
          <w:rFonts w:ascii="Arial" w:hAnsi="Arial" w:cs="Times New Roman"/>
          <w:color w:val="000000"/>
        </w:rPr>
        <w:t>. A b</w:t>
      </w:r>
      <w:r>
        <w:rPr>
          <w:rFonts w:ascii="Arial" w:hAnsi="Arial" w:cs="Times New Roman"/>
          <w:color w:val="000000"/>
        </w:rPr>
        <w:t xml:space="preserve">road range of topics is covered extensively </w:t>
      </w:r>
      <w:r w:rsidRPr="008E1A13">
        <w:rPr>
          <w:rFonts w:ascii="Arial" w:hAnsi="Arial" w:cs="Times New Roman"/>
          <w:color w:val="000000"/>
        </w:rPr>
        <w:t>and quickly, which demands strenuo</w:t>
      </w:r>
      <w:r>
        <w:rPr>
          <w:rFonts w:ascii="Arial" w:hAnsi="Arial" w:cs="Times New Roman"/>
          <w:color w:val="000000"/>
        </w:rPr>
        <w:t>us study at a rapid pace.</w:t>
      </w:r>
      <w:r w:rsidR="00EB1472">
        <w:rPr>
          <w:rFonts w:ascii="Arial" w:hAnsi="Arial" w:cs="Times New Roman"/>
          <w:color w:val="000000"/>
        </w:rPr>
        <w:t xml:space="preserve"> We will cover a chapter per week. </w:t>
      </w:r>
      <w:r>
        <w:rPr>
          <w:rFonts w:ascii="Arial" w:hAnsi="Arial" w:cs="Times New Roman"/>
          <w:color w:val="000000"/>
        </w:rPr>
        <w:t xml:space="preserve"> It is the student </w:t>
      </w:r>
      <w:r w:rsidRPr="008E1A13">
        <w:rPr>
          <w:rFonts w:ascii="Arial" w:hAnsi="Arial" w:cs="Times New Roman"/>
          <w:color w:val="000000"/>
        </w:rPr>
        <w:t xml:space="preserve">responsibility to stay current with reading, notes, and assignments. </w:t>
      </w:r>
    </w:p>
    <w:p w14:paraId="44BDF6EF" w14:textId="77777777" w:rsidR="003F41A3" w:rsidRPr="005C2A75"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Times New Roman"/>
          <w:color w:val="000000"/>
        </w:rPr>
      </w:pPr>
    </w:p>
    <w:p w14:paraId="46B71A45" w14:textId="77777777" w:rsidR="003F41A3" w:rsidRPr="00DB214B" w:rsidRDefault="003F41A3" w:rsidP="003F41A3">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F12BC6">
        <w:rPr>
          <w:rFonts w:ascii="Arial" w:hAnsi="Arial" w:cs="Times New Roman"/>
          <w:color w:val="000000"/>
        </w:rPr>
        <w:t>Weekly assig</w:t>
      </w:r>
      <w:r>
        <w:rPr>
          <w:rFonts w:ascii="Arial" w:hAnsi="Arial" w:cs="Times New Roman"/>
          <w:color w:val="000000"/>
        </w:rPr>
        <w:t>nments</w:t>
      </w:r>
      <w:r w:rsidRPr="00F12BC6">
        <w:rPr>
          <w:rFonts w:ascii="Arial" w:hAnsi="Arial" w:cs="Times New Roman"/>
          <w:color w:val="000000"/>
        </w:rPr>
        <w:t xml:space="preserve"> and exam</w:t>
      </w:r>
      <w:r>
        <w:rPr>
          <w:rFonts w:ascii="Arial" w:hAnsi="Arial" w:cs="Times New Roman"/>
          <w:color w:val="000000"/>
        </w:rPr>
        <w:t xml:space="preserve">s should be completed in MindTap. All other assignments should </w:t>
      </w:r>
      <w:r w:rsidRPr="00DB214B">
        <w:rPr>
          <w:rFonts w:ascii="Arial" w:hAnsi="Arial" w:cs="Times New Roman"/>
          <w:color w:val="000000"/>
        </w:rPr>
        <w:t xml:space="preserve">be submitted electronically via </w:t>
      </w:r>
      <w:r>
        <w:rPr>
          <w:rFonts w:ascii="Arial" w:hAnsi="Arial" w:cs="Times New Roman"/>
          <w:color w:val="000000"/>
        </w:rPr>
        <w:t xml:space="preserve">Canvas.  </w:t>
      </w:r>
    </w:p>
    <w:p w14:paraId="7977B509"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DFCE817" w14:textId="59EA41AC" w:rsidR="003F41A3" w:rsidRPr="003F41A3" w:rsidRDefault="003F41A3" w:rsidP="003F41A3">
      <w:pPr>
        <w:pStyle w:val="ListParagraph"/>
        <w:widowControl w:val="0"/>
        <w:numPr>
          <w:ilvl w:val="0"/>
          <w:numId w:val="9"/>
        </w:numPr>
        <w:autoSpaceDE w:val="0"/>
        <w:autoSpaceDN w:val="0"/>
        <w:adjustRightInd w:val="0"/>
        <w:rPr>
          <w:rFonts w:ascii="Arial" w:hAnsi="Arial" w:cs="Arial"/>
        </w:rPr>
      </w:pPr>
      <w:r w:rsidRPr="00DB214B">
        <w:rPr>
          <w:rFonts w:ascii="Arial" w:hAnsi="Arial" w:cs="Arial"/>
          <w:color w:val="000000"/>
        </w:rPr>
        <w:t xml:space="preserve">Exams will cover information from textbook. There will be </w:t>
      </w:r>
      <w:r>
        <w:rPr>
          <w:rFonts w:ascii="Arial" w:hAnsi="Arial" w:cs="Arial"/>
          <w:color w:val="000000"/>
          <w:u w:val="single"/>
        </w:rPr>
        <w:t>NO</w:t>
      </w:r>
      <w:r>
        <w:rPr>
          <w:rFonts w:ascii="Arial" w:hAnsi="Arial" w:cs="Arial"/>
          <w:color w:val="000000"/>
        </w:rPr>
        <w:t xml:space="preserve"> make-up exams. </w:t>
      </w:r>
    </w:p>
    <w:p w14:paraId="4338BF60" w14:textId="77777777" w:rsidR="003F41A3" w:rsidRPr="00564764"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sidRPr="00564764">
        <w:rPr>
          <w:rFonts w:ascii="Arial" w:hAnsi="Arial" w:cs="Arial"/>
          <w:b/>
          <w:color w:val="000000"/>
          <w:sz w:val="28"/>
          <w:szCs w:val="28"/>
        </w:rPr>
        <w:t>DICUSSION FORUM:</w:t>
      </w:r>
    </w:p>
    <w:p w14:paraId="73129E5D"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2C52437B" w14:textId="77777777" w:rsidR="003F41A3" w:rsidRPr="001A5FAC" w:rsidRDefault="003F41A3" w:rsidP="003F41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A5FAC">
        <w:rPr>
          <w:rFonts w:ascii="Arial" w:hAnsi="Arial" w:cs="Arial"/>
        </w:rPr>
        <w:t xml:space="preserve">Students must complete their weekly discussion question(s) by 11:59 pm on </w:t>
      </w:r>
      <w:r>
        <w:rPr>
          <w:rFonts w:ascii="Arial" w:hAnsi="Arial" w:cs="Arial"/>
          <w:b/>
        </w:rPr>
        <w:t>Wednesday</w:t>
      </w:r>
      <w:r w:rsidRPr="001A5FAC">
        <w:rPr>
          <w:rFonts w:ascii="Arial" w:hAnsi="Arial" w:cs="Arial"/>
          <w:b/>
        </w:rPr>
        <w:t>s</w:t>
      </w:r>
      <w:r w:rsidRPr="001A5FAC">
        <w:rPr>
          <w:rFonts w:ascii="Arial" w:hAnsi="Arial" w:cs="Arial"/>
        </w:rPr>
        <w:t xml:space="preserve">, although students are encouraged to make their entries on the discussion board sooner. Each student is required to respond or comment on </w:t>
      </w:r>
      <w:r w:rsidRPr="001A5FAC">
        <w:rPr>
          <w:rFonts w:ascii="Arial" w:hAnsi="Arial" w:cs="Arial"/>
          <w:b/>
          <w:u w:val="single"/>
        </w:rPr>
        <w:t>TWO</w:t>
      </w:r>
      <w:r w:rsidRPr="001A5FAC">
        <w:rPr>
          <w:rFonts w:ascii="Arial" w:hAnsi="Arial" w:cs="Arial"/>
        </w:rPr>
        <w:t xml:space="preserve"> other classmates’ posts by 11:59</w:t>
      </w:r>
      <w:r>
        <w:rPr>
          <w:rFonts w:ascii="Arial" w:hAnsi="Arial" w:cs="Arial"/>
        </w:rPr>
        <w:t xml:space="preserve"> </w:t>
      </w:r>
      <w:r w:rsidRPr="001A5FAC">
        <w:rPr>
          <w:rFonts w:ascii="Arial" w:hAnsi="Arial" w:cs="Arial"/>
        </w:rPr>
        <w:t xml:space="preserve">pm on </w:t>
      </w:r>
      <w:r>
        <w:rPr>
          <w:rFonts w:ascii="Arial" w:hAnsi="Arial" w:cs="Arial"/>
          <w:b/>
        </w:rPr>
        <w:t>Thursday</w:t>
      </w:r>
      <w:r w:rsidRPr="001A5FAC">
        <w:rPr>
          <w:rFonts w:ascii="Arial" w:hAnsi="Arial" w:cs="Arial"/>
          <w:b/>
        </w:rPr>
        <w:t>s</w:t>
      </w:r>
      <w:r w:rsidRPr="001A5FAC">
        <w:rPr>
          <w:rFonts w:ascii="Arial" w:hAnsi="Arial" w:cs="Arial"/>
        </w:rPr>
        <w:t xml:space="preserve">. </w:t>
      </w:r>
    </w:p>
    <w:p w14:paraId="6AF39C86" w14:textId="77777777" w:rsidR="003F41A3" w:rsidRPr="00594E02"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60"/>
        <w:rPr>
          <w:rFonts w:ascii="Arial" w:hAnsi="Arial" w:cs="Arial"/>
          <w:color w:val="000000"/>
        </w:rPr>
      </w:pPr>
    </w:p>
    <w:p w14:paraId="1EC8AE87" w14:textId="77777777" w:rsidR="003F41A3" w:rsidRPr="005B6715" w:rsidRDefault="003F41A3" w:rsidP="003F41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6715">
        <w:rPr>
          <w:rFonts w:ascii="Arial" w:hAnsi="Arial" w:cs="Arial"/>
          <w:color w:val="000000"/>
        </w:rPr>
        <w:t xml:space="preserve">Respect your classmates’ viewpoints when </w:t>
      </w:r>
      <w:r>
        <w:rPr>
          <w:rFonts w:ascii="Arial" w:hAnsi="Arial" w:cs="Arial"/>
          <w:color w:val="000000"/>
        </w:rPr>
        <w:t>providing comment and feedback on the</w:t>
      </w:r>
      <w:r w:rsidRPr="005B6715">
        <w:rPr>
          <w:rFonts w:ascii="Arial" w:hAnsi="Arial" w:cs="Arial"/>
          <w:color w:val="000000"/>
        </w:rPr>
        <w:t xml:space="preserve"> discussion board at all times. </w:t>
      </w:r>
    </w:p>
    <w:p w14:paraId="13DC2F9C" w14:textId="77777777" w:rsidR="003F41A3" w:rsidRPr="005B6715"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011B40DA" w14:textId="77777777" w:rsidR="003F41A3" w:rsidRPr="005B6715" w:rsidRDefault="003F41A3" w:rsidP="003F41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6715">
        <w:rPr>
          <w:rFonts w:ascii="Arial" w:hAnsi="Arial" w:cs="Arial"/>
          <w:color w:val="000000"/>
        </w:rPr>
        <w:t>Constructive, precise, and quality feedback toward classma</w:t>
      </w:r>
      <w:r>
        <w:rPr>
          <w:rFonts w:ascii="Arial" w:hAnsi="Arial" w:cs="Arial"/>
          <w:color w:val="000000"/>
        </w:rPr>
        <w:t>tes’ work is highly encouraged. Your weekly discussion points will be based on the well thought out contributions and involvement on the discussion questions, completeness and quality of the answers to the questions.</w:t>
      </w:r>
    </w:p>
    <w:p w14:paraId="0D93A21F" w14:textId="77777777" w:rsidR="003F41A3" w:rsidRPr="005B6715"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Arial" w:hAnsi="Arial" w:cs="Arial"/>
          <w:color w:val="000000"/>
        </w:rPr>
      </w:pPr>
    </w:p>
    <w:p w14:paraId="73BF3835" w14:textId="77777777" w:rsidR="003F41A3" w:rsidRPr="005B6715" w:rsidRDefault="003F41A3" w:rsidP="003F41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6715">
        <w:rPr>
          <w:rFonts w:ascii="Arial" w:hAnsi="Arial" w:cs="Arial"/>
          <w:color w:val="000000"/>
        </w:rPr>
        <w:t xml:space="preserve">Restrain words and/or signs such as “lol” and smiling or sad faces. </w:t>
      </w:r>
      <w:r>
        <w:rPr>
          <w:rFonts w:ascii="Arial" w:hAnsi="Arial" w:cs="Arial"/>
          <w:color w:val="000000"/>
        </w:rPr>
        <w:t xml:space="preserve">Please limit words such as “good job” or </w:t>
      </w:r>
      <w:r w:rsidRPr="005B6715">
        <w:rPr>
          <w:rFonts w:ascii="Arial" w:hAnsi="Arial" w:cs="Arial"/>
          <w:color w:val="000000"/>
        </w:rPr>
        <w:t>“good work”. Students need to elabo</w:t>
      </w:r>
      <w:r>
        <w:rPr>
          <w:rFonts w:ascii="Arial" w:hAnsi="Arial" w:cs="Arial"/>
          <w:color w:val="000000"/>
        </w:rPr>
        <w:t>rate your thoughts when posting</w:t>
      </w:r>
      <w:r w:rsidRPr="005B6715">
        <w:rPr>
          <w:rFonts w:ascii="Arial" w:hAnsi="Arial" w:cs="Arial"/>
          <w:color w:val="000000"/>
        </w:rPr>
        <w:t>.</w:t>
      </w:r>
    </w:p>
    <w:p w14:paraId="09DC3065" w14:textId="77777777" w:rsidR="003F41A3" w:rsidRPr="005B6715"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Arial" w:hAnsi="Arial" w:cs="Arial"/>
          <w:color w:val="000000"/>
        </w:rPr>
      </w:pPr>
    </w:p>
    <w:p w14:paraId="1D6C6E37" w14:textId="7553FA1E" w:rsidR="003F41A3" w:rsidRDefault="003F41A3" w:rsidP="003F41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6715">
        <w:rPr>
          <w:rFonts w:ascii="Arial" w:hAnsi="Arial" w:cs="Arial"/>
          <w:color w:val="000000"/>
        </w:rPr>
        <w:t xml:space="preserve">Type all words appropriately, for instance: do not </w:t>
      </w:r>
      <w:r>
        <w:rPr>
          <w:rFonts w:ascii="Arial" w:hAnsi="Arial" w:cs="Arial"/>
          <w:color w:val="000000"/>
        </w:rPr>
        <w:t xml:space="preserve">use “u” when it should be “you”, “idk” when it should be “I don’t know”, </w:t>
      </w:r>
      <w:r w:rsidRPr="005B6715">
        <w:rPr>
          <w:rFonts w:ascii="Arial" w:hAnsi="Arial" w:cs="Arial"/>
          <w:color w:val="000000"/>
        </w:rPr>
        <w:t xml:space="preserve">or “4” when it should be “for”. </w:t>
      </w:r>
    </w:p>
    <w:p w14:paraId="5F0E973B"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CD0D45A"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B54A1DB" w14:textId="77777777" w:rsidR="003F41A3" w:rsidRDefault="003F41A3" w:rsidP="003F41A3">
      <w:pPr>
        <w:widowControl w:val="0"/>
        <w:autoSpaceDE w:val="0"/>
        <w:autoSpaceDN w:val="0"/>
        <w:adjustRightInd w:val="0"/>
        <w:spacing w:after="420"/>
        <w:rPr>
          <w:rFonts w:ascii="Arial" w:hAnsi="Arial" w:cs="Arial"/>
          <w:b/>
          <w:bCs/>
          <w:sz w:val="28"/>
          <w:szCs w:val="28"/>
        </w:rPr>
      </w:pPr>
      <w:r>
        <w:rPr>
          <w:rFonts w:ascii="Arial" w:hAnsi="Arial" w:cs="Arial"/>
          <w:b/>
          <w:bCs/>
          <w:sz w:val="28"/>
          <w:szCs w:val="28"/>
        </w:rPr>
        <w:t>MAKE-</w:t>
      </w:r>
      <w:r w:rsidRPr="00F33E6E">
        <w:rPr>
          <w:rFonts w:ascii="Arial" w:hAnsi="Arial" w:cs="Arial"/>
          <w:b/>
          <w:bCs/>
          <w:sz w:val="28"/>
          <w:szCs w:val="28"/>
        </w:rPr>
        <w:t>UP WORK POLICY:</w:t>
      </w:r>
    </w:p>
    <w:p w14:paraId="38D2234E" w14:textId="77777777" w:rsidR="003F41A3" w:rsidRPr="00784209" w:rsidRDefault="003F41A3" w:rsidP="003F41A3">
      <w:pPr>
        <w:widowControl w:val="0"/>
        <w:autoSpaceDE w:val="0"/>
        <w:autoSpaceDN w:val="0"/>
        <w:adjustRightInd w:val="0"/>
        <w:ind w:left="360"/>
        <w:rPr>
          <w:rFonts w:ascii="Arial" w:hAnsi="Arial" w:cs="Arial"/>
          <w:i/>
          <w:sz w:val="28"/>
          <w:szCs w:val="28"/>
          <w:u w:val="single"/>
        </w:rPr>
      </w:pPr>
      <w:r w:rsidRPr="00784209">
        <w:rPr>
          <w:rFonts w:ascii="Arial" w:hAnsi="Arial" w:cs="Arial"/>
          <w:b/>
          <w:bCs/>
          <w:i/>
          <w:color w:val="000000"/>
          <w:sz w:val="28"/>
          <w:szCs w:val="28"/>
          <w:u w:val="single"/>
        </w:rPr>
        <w:t>*No late work will be accepted or graded</w:t>
      </w:r>
    </w:p>
    <w:p w14:paraId="70A12B85" w14:textId="77777777" w:rsidR="003F41A3" w:rsidRPr="00FC09F2" w:rsidRDefault="003F41A3" w:rsidP="003F41A3">
      <w:pPr>
        <w:widowControl w:val="0"/>
        <w:autoSpaceDE w:val="0"/>
        <w:autoSpaceDN w:val="0"/>
        <w:adjustRightInd w:val="0"/>
        <w:jc w:val="center"/>
        <w:rPr>
          <w:rFonts w:ascii="Arial" w:hAnsi="Arial" w:cs="Arial"/>
          <w:i/>
          <w:sz w:val="28"/>
          <w:szCs w:val="28"/>
          <w:u w:val="single"/>
        </w:rPr>
      </w:pPr>
    </w:p>
    <w:p w14:paraId="720F7264" w14:textId="77777777" w:rsidR="003F41A3" w:rsidRDefault="003F41A3" w:rsidP="003F41A3">
      <w:pPr>
        <w:pStyle w:val="ListParagraph"/>
        <w:numPr>
          <w:ilvl w:val="0"/>
          <w:numId w:val="14"/>
        </w:numPr>
        <w:rPr>
          <w:rFonts w:ascii="Arial" w:hAnsi="Arial" w:cs="Arial"/>
        </w:rPr>
      </w:pPr>
      <w:r>
        <w:rPr>
          <w:rFonts w:ascii="Arial" w:hAnsi="Arial" w:cs="Arial"/>
        </w:rPr>
        <w:t>Technology problems occur occasionally;</w:t>
      </w:r>
      <w:r w:rsidRPr="002C25C9">
        <w:rPr>
          <w:rFonts w:ascii="Arial" w:hAnsi="Arial" w:cs="Arial"/>
        </w:rPr>
        <w:t xml:space="preserve"> st</w:t>
      </w:r>
      <w:r>
        <w:rPr>
          <w:rFonts w:ascii="Arial" w:hAnsi="Arial" w:cs="Arial"/>
        </w:rPr>
        <w:t>udents are allowed to have make-</w:t>
      </w:r>
      <w:r w:rsidRPr="002C25C9">
        <w:rPr>
          <w:rFonts w:ascii="Arial" w:hAnsi="Arial" w:cs="Arial"/>
        </w:rPr>
        <w:t xml:space="preserve">up assignment </w:t>
      </w:r>
      <w:r>
        <w:rPr>
          <w:rFonts w:ascii="Arial" w:hAnsi="Arial" w:cs="Arial"/>
        </w:rPr>
        <w:t xml:space="preserve">only </w:t>
      </w:r>
      <w:r w:rsidRPr="002C25C9">
        <w:rPr>
          <w:rFonts w:ascii="Arial" w:hAnsi="Arial" w:cs="Arial"/>
        </w:rPr>
        <w:t xml:space="preserve">when technical problem is verified. </w:t>
      </w:r>
      <w:r>
        <w:rPr>
          <w:rFonts w:ascii="Arial" w:hAnsi="Arial" w:cs="Arial"/>
        </w:rPr>
        <w:t xml:space="preserve">Take a screen shot of your computer for proof if needed! </w:t>
      </w:r>
    </w:p>
    <w:p w14:paraId="45DB0E84" w14:textId="77777777" w:rsidR="00EB1472" w:rsidRPr="00EB1472" w:rsidRDefault="00EB1472" w:rsidP="00EB1472">
      <w:pPr>
        <w:pStyle w:val="ListParagraph"/>
        <w:rPr>
          <w:rFonts w:ascii="Arial" w:hAnsi="Arial" w:cs="Arial"/>
        </w:rPr>
      </w:pPr>
    </w:p>
    <w:p w14:paraId="55A467E1" w14:textId="77777777" w:rsidR="003F41A3" w:rsidRPr="00EB1472" w:rsidRDefault="003F41A3" w:rsidP="003F41A3">
      <w:pPr>
        <w:pStyle w:val="ListParagraph"/>
        <w:numPr>
          <w:ilvl w:val="0"/>
          <w:numId w:val="14"/>
        </w:numPr>
        <w:tabs>
          <w:tab w:val="left" w:pos="1080"/>
        </w:tabs>
        <w:rPr>
          <w:rFonts w:ascii="Arial" w:hAnsi="Arial" w:cs="Arial"/>
        </w:rPr>
      </w:pPr>
      <w:r w:rsidRPr="00EB1472">
        <w:rPr>
          <w:rFonts w:ascii="Arial" w:hAnsi="Arial" w:cs="Arial"/>
        </w:rPr>
        <w:t xml:space="preserve">Emergency situation arises sometimes; students are allowed to have make-up assignment only when </w:t>
      </w:r>
      <w:r w:rsidRPr="00EB1472">
        <w:rPr>
          <w:rFonts w:ascii="Arial" w:hAnsi="Arial" w:cs="Arial"/>
          <w:b/>
        </w:rPr>
        <w:t>verification</w:t>
      </w:r>
      <w:r w:rsidRPr="00EB1472">
        <w:rPr>
          <w:rFonts w:ascii="Arial" w:hAnsi="Arial" w:cs="Arial"/>
        </w:rPr>
        <w:t xml:space="preserve"> is presented. </w:t>
      </w:r>
    </w:p>
    <w:p w14:paraId="7FC8C9B2" w14:textId="77777777" w:rsidR="00EB1472" w:rsidRPr="00EB1472" w:rsidRDefault="00EB1472" w:rsidP="00EB1472">
      <w:pPr>
        <w:tabs>
          <w:tab w:val="left" w:pos="1080"/>
        </w:tabs>
        <w:rPr>
          <w:rFonts w:ascii="Arial" w:hAnsi="Arial" w:cs="Arial"/>
        </w:rPr>
      </w:pPr>
    </w:p>
    <w:p w14:paraId="1F31FED4" w14:textId="77777777" w:rsidR="003F41A3" w:rsidRPr="00EB1472" w:rsidRDefault="003F41A3" w:rsidP="003F41A3">
      <w:pPr>
        <w:pStyle w:val="ListParagraph"/>
        <w:numPr>
          <w:ilvl w:val="0"/>
          <w:numId w:val="14"/>
        </w:numPr>
        <w:tabs>
          <w:tab w:val="left" w:pos="1080"/>
        </w:tabs>
        <w:rPr>
          <w:rFonts w:ascii="Arial" w:hAnsi="Arial" w:cs="Arial"/>
        </w:rPr>
      </w:pPr>
      <w:r w:rsidRPr="00EB1472">
        <w:rPr>
          <w:rFonts w:ascii="Arial" w:hAnsi="Arial" w:cs="Arial"/>
          <w:color w:val="000000"/>
        </w:rPr>
        <w:t xml:space="preserve">There will be </w:t>
      </w:r>
      <w:r w:rsidRPr="00EB1472">
        <w:rPr>
          <w:rFonts w:ascii="Arial" w:hAnsi="Arial" w:cs="Arial"/>
          <w:color w:val="000000"/>
          <w:u w:val="single"/>
        </w:rPr>
        <w:t>NO</w:t>
      </w:r>
      <w:r w:rsidRPr="00EB1472">
        <w:rPr>
          <w:rFonts w:ascii="Arial" w:hAnsi="Arial" w:cs="Arial"/>
          <w:color w:val="000000"/>
        </w:rPr>
        <w:t xml:space="preserve"> make-up exams. Students will not be permitted to take an exam before it is scheduled.</w:t>
      </w:r>
    </w:p>
    <w:p w14:paraId="5C09C78E"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7E3989CB"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00683094" w14:textId="77777777" w:rsidR="003F41A3" w:rsidRPr="00825C97"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t>EMAIL</w:t>
      </w:r>
      <w:r>
        <w:rPr>
          <w:rFonts w:ascii="Arial" w:hAnsi="Arial" w:cs="Times New Roman"/>
          <w:b/>
          <w:color w:val="000000"/>
          <w:sz w:val="28"/>
          <w:szCs w:val="28"/>
        </w:rPr>
        <w:t xml:space="preserve"> COMMUNICATION</w:t>
      </w:r>
      <w:r w:rsidRPr="00825C97">
        <w:rPr>
          <w:rFonts w:ascii="Arial" w:hAnsi="Arial" w:cs="Times New Roman"/>
          <w:b/>
          <w:color w:val="000000"/>
          <w:sz w:val="28"/>
          <w:szCs w:val="28"/>
        </w:rPr>
        <w:t>:</w:t>
      </w:r>
    </w:p>
    <w:p w14:paraId="381C4CBF" w14:textId="77777777" w:rsidR="003F41A3" w:rsidRPr="00017F9A"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0B910F5"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8E1A13">
        <w:rPr>
          <w:rFonts w:ascii="Arial" w:hAnsi="Arial" w:cs="Times"/>
          <w:color w:val="000000"/>
        </w:rPr>
        <w:t xml:space="preserve">A SCCCD email address is required for all students. </w:t>
      </w:r>
      <w:r>
        <w:rPr>
          <w:rFonts w:ascii="Arial" w:hAnsi="Arial" w:cs="Times"/>
          <w:color w:val="000000"/>
        </w:rPr>
        <w:t xml:space="preserve">Students are required to have an active Reedley College Email account and access to Canvas. </w:t>
      </w:r>
      <w:r w:rsidRPr="007B4F69">
        <w:rPr>
          <w:rFonts w:ascii="Arial" w:hAnsi="Arial" w:cs="Times"/>
          <w:color w:val="000000"/>
          <w:u w:val="single"/>
        </w:rPr>
        <w:t xml:space="preserve">To avoid delay replying or no replying </w:t>
      </w:r>
      <w:r>
        <w:rPr>
          <w:rFonts w:ascii="Arial" w:hAnsi="Arial" w:cs="Times"/>
          <w:color w:val="000000"/>
        </w:rPr>
        <w:t>from your instructor, be sure to</w:t>
      </w:r>
      <w:r>
        <w:rPr>
          <w:rFonts w:ascii="Arial" w:hAnsi="Arial" w:cs="Times New Roman"/>
          <w:color w:val="000000"/>
        </w:rPr>
        <w:t xml:space="preserve"> </w:t>
      </w:r>
      <w:r w:rsidRPr="0063437A">
        <w:rPr>
          <w:rFonts w:ascii="Arial" w:hAnsi="Arial" w:cs="Times New Roman"/>
          <w:color w:val="000000"/>
        </w:rPr>
        <w:t xml:space="preserve">include the following items when </w:t>
      </w:r>
      <w:r>
        <w:rPr>
          <w:rFonts w:ascii="Arial" w:hAnsi="Arial" w:cs="Times New Roman"/>
          <w:color w:val="000000"/>
        </w:rPr>
        <w:t xml:space="preserve">composing an Email to your instructor:  </w:t>
      </w:r>
    </w:p>
    <w:p w14:paraId="46CC5980" w14:textId="77777777" w:rsidR="003F41A3" w:rsidRDefault="003F41A3" w:rsidP="003F4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28925CD1" w14:textId="77777777" w:rsidR="003F41A3" w:rsidRPr="00DA0DF8" w:rsidRDefault="003F41A3" w:rsidP="003F41A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New Roman"/>
          <w:color w:val="000000"/>
        </w:rPr>
      </w:pPr>
      <w:r>
        <w:rPr>
          <w:rFonts w:ascii="Arial" w:hAnsi="Arial" w:cs="Times New Roman"/>
          <w:color w:val="000000"/>
        </w:rPr>
        <w:t>Use</w:t>
      </w:r>
      <w:r w:rsidRPr="00DA0DF8">
        <w:rPr>
          <w:rFonts w:ascii="Arial" w:hAnsi="Arial" w:cs="Times New Roman"/>
          <w:color w:val="000000"/>
        </w:rPr>
        <w:t xml:space="preserve"> </w:t>
      </w:r>
      <w:r w:rsidRPr="00DA0DF8">
        <w:rPr>
          <w:rFonts w:ascii="Arial" w:hAnsi="Arial" w:cs="Times New Roman"/>
          <w:b/>
          <w:color w:val="000000"/>
        </w:rPr>
        <w:t>subject line</w:t>
      </w:r>
      <w:r w:rsidRPr="00DA0DF8">
        <w:rPr>
          <w:rFonts w:ascii="Arial" w:hAnsi="Arial" w:cs="Times New Roman"/>
          <w:color w:val="000000"/>
        </w:rPr>
        <w:t xml:space="preserve"> to include:  </w:t>
      </w:r>
    </w:p>
    <w:p w14:paraId="11FF8530" w14:textId="77777777" w:rsidR="003F41A3" w:rsidRPr="001C6F59" w:rsidRDefault="003F41A3" w:rsidP="003F41A3">
      <w:pPr>
        <w:pStyle w:val="ListParagraph"/>
        <w:widowControl w:val="0"/>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w:color w:val="000000"/>
        </w:rPr>
      </w:pPr>
      <w:r w:rsidRPr="001C6F59">
        <w:rPr>
          <w:rFonts w:ascii="Arial" w:hAnsi="Arial" w:cs="Times"/>
          <w:color w:val="000000"/>
        </w:rPr>
        <w:t xml:space="preserve">Course #, your first and last name, and </w:t>
      </w:r>
      <w:r>
        <w:rPr>
          <w:rFonts w:ascii="Arial" w:hAnsi="Arial" w:cs="Times"/>
          <w:color w:val="000000"/>
        </w:rPr>
        <w:t xml:space="preserve">question </w:t>
      </w:r>
      <w:r w:rsidRPr="001C6F59">
        <w:rPr>
          <w:rFonts w:ascii="Arial" w:hAnsi="Arial" w:cs="Times"/>
          <w:color w:val="000000"/>
        </w:rPr>
        <w:t>you are writing</w:t>
      </w:r>
      <w:r w:rsidRPr="001C6F59">
        <w:rPr>
          <w:rFonts w:ascii="Arial" w:hAnsi="Arial" w:cs="Times New Roman"/>
          <w:color w:val="000000"/>
        </w:rPr>
        <w:t xml:space="preserve"> </w:t>
      </w:r>
      <w:r w:rsidRPr="001C6F59">
        <w:rPr>
          <w:rFonts w:ascii="Arial" w:hAnsi="Arial" w:cs="Times"/>
          <w:color w:val="000000"/>
        </w:rPr>
        <w:t>about.</w:t>
      </w:r>
    </w:p>
    <w:p w14:paraId="726F852A" w14:textId="33EFAB68" w:rsidR="003F41A3" w:rsidRDefault="003F41A3" w:rsidP="003F41A3">
      <w:pPr>
        <w:pStyle w:val="ListParagraph"/>
        <w:widowControl w:val="0"/>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New Roman"/>
          <w:b/>
          <w:color w:val="FF0000"/>
        </w:rPr>
      </w:pPr>
      <w:r w:rsidRPr="00101838">
        <w:rPr>
          <w:rFonts w:ascii="Arial" w:hAnsi="Arial" w:cs="Times New Roman"/>
          <w:b/>
          <w:color w:val="FF0000"/>
        </w:rPr>
        <w:t>Example: FN35 John Do</w:t>
      </w:r>
      <w:r w:rsidR="00EB1472">
        <w:rPr>
          <w:rFonts w:ascii="Arial" w:hAnsi="Arial" w:cs="Times New Roman"/>
          <w:b/>
          <w:color w:val="FF0000"/>
        </w:rPr>
        <w:t>e-Diet Analysis Project questio</w:t>
      </w:r>
      <w:r w:rsidR="000F7BAC">
        <w:rPr>
          <w:rFonts w:ascii="Arial" w:hAnsi="Arial" w:cs="Times New Roman"/>
          <w:b/>
          <w:color w:val="FF0000"/>
        </w:rPr>
        <w:t>n</w:t>
      </w:r>
    </w:p>
    <w:p w14:paraId="2384AD0E"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FF0000"/>
        </w:rPr>
      </w:pPr>
    </w:p>
    <w:p w14:paraId="44CEF37F"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FF0000"/>
        </w:rPr>
      </w:pPr>
    </w:p>
    <w:p w14:paraId="2F483717" w14:textId="77777777" w:rsidR="000F7BAC" w:rsidRPr="00564764" w:rsidRDefault="000F7BAC" w:rsidP="000F7BAC">
      <w:pPr>
        <w:widowControl w:val="0"/>
        <w:tabs>
          <w:tab w:val="left" w:pos="560"/>
          <w:tab w:val="left" w:pos="1120"/>
          <w:tab w:val="left" w:pos="7580"/>
        </w:tabs>
        <w:autoSpaceDE w:val="0"/>
        <w:autoSpaceDN w:val="0"/>
        <w:adjustRightInd w:val="0"/>
        <w:rPr>
          <w:rFonts w:ascii="Arial" w:hAnsi="Arial" w:cs="Times New Roman"/>
          <w:b/>
          <w:color w:val="000000"/>
          <w:sz w:val="28"/>
          <w:szCs w:val="28"/>
        </w:rPr>
      </w:pPr>
      <w:r w:rsidRPr="00564764">
        <w:rPr>
          <w:rFonts w:ascii="Arial" w:hAnsi="Arial" w:cs="Times New Roman"/>
          <w:b/>
          <w:color w:val="000000"/>
          <w:sz w:val="28"/>
          <w:szCs w:val="28"/>
        </w:rPr>
        <w:t>GRADING POLICY:</w:t>
      </w:r>
      <w:r w:rsidRPr="00564764">
        <w:rPr>
          <w:rFonts w:ascii="Arial" w:hAnsi="Arial" w:cs="Times New Roman"/>
          <w:b/>
          <w:color w:val="000000"/>
          <w:sz w:val="28"/>
          <w:szCs w:val="28"/>
        </w:rPr>
        <w:tab/>
      </w:r>
    </w:p>
    <w:p w14:paraId="00762CD3" w14:textId="77777777" w:rsidR="000F7BAC" w:rsidRPr="00017F9A"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0A2485C"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sidRPr="008E1A13">
        <w:rPr>
          <w:rFonts w:ascii="Arial" w:hAnsi="Arial" w:cs="Times New Roman"/>
          <w:color w:val="000000"/>
        </w:rPr>
        <w:t>The final grade will be ave</w:t>
      </w:r>
      <w:r>
        <w:rPr>
          <w:rFonts w:ascii="Arial" w:hAnsi="Arial" w:cs="Times New Roman"/>
          <w:color w:val="000000"/>
        </w:rPr>
        <w:t>raged from the scores of exams, quizzes, papers, assignments, class participation and attendance</w:t>
      </w:r>
      <w:r w:rsidRPr="008E1A13">
        <w:rPr>
          <w:rFonts w:ascii="Arial" w:hAnsi="Arial" w:cs="Times New Roman"/>
          <w:color w:val="000000"/>
        </w:rPr>
        <w:t xml:space="preserve">. </w:t>
      </w:r>
      <w:r>
        <w:rPr>
          <w:rFonts w:ascii="Arial" w:hAnsi="Arial" w:cs="Times New Roman"/>
          <w:color w:val="000000"/>
        </w:rPr>
        <w:t xml:space="preserve">Students </w:t>
      </w:r>
      <w:r w:rsidRPr="008E1A13">
        <w:rPr>
          <w:rFonts w:ascii="Arial" w:hAnsi="Arial" w:cs="Times New Roman"/>
          <w:color w:val="000000"/>
        </w:rPr>
        <w:t>are encouraged to periodically check wit</w:t>
      </w:r>
      <w:r>
        <w:rPr>
          <w:rFonts w:ascii="Arial" w:hAnsi="Arial" w:cs="Times New Roman"/>
          <w:color w:val="000000"/>
        </w:rPr>
        <w:t xml:space="preserve">h the instructor concerning course progress. </w:t>
      </w:r>
      <w:r>
        <w:rPr>
          <w:rFonts w:ascii="Arial" w:hAnsi="Arial" w:cs="Arial"/>
          <w:color w:val="000000"/>
        </w:rPr>
        <w:t>F</w:t>
      </w:r>
      <w:r w:rsidRPr="005B6715">
        <w:rPr>
          <w:rFonts w:ascii="Arial" w:hAnsi="Arial" w:cs="Arial"/>
          <w:color w:val="000000"/>
        </w:rPr>
        <w:t xml:space="preserve">inal grade will be based on overall percentage as follows: </w:t>
      </w:r>
    </w:p>
    <w:p w14:paraId="7CBEC39E" w14:textId="77777777" w:rsidR="000F7BAC" w:rsidRPr="00076B1B"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p>
    <w:p w14:paraId="3D6373AB" w14:textId="77777777" w:rsidR="000F7BAC" w:rsidRPr="00B954B1"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ab/>
      </w:r>
      <w:r w:rsidRPr="00B954B1">
        <w:rPr>
          <w:rFonts w:ascii="Arial" w:hAnsi="Arial" w:cs="Arial"/>
          <w:color w:val="000000"/>
        </w:rPr>
        <w:tab/>
      </w:r>
      <w:r>
        <w:rPr>
          <w:rFonts w:ascii="Arial" w:hAnsi="Arial" w:cs="Arial"/>
          <w:color w:val="000000"/>
        </w:rPr>
        <w:t>A</w:t>
      </w:r>
      <w:r>
        <w:rPr>
          <w:rFonts w:ascii="Arial" w:hAnsi="Arial" w:cs="Arial"/>
          <w:color w:val="000000"/>
        </w:rPr>
        <w:tab/>
        <w:t>90-100</w:t>
      </w:r>
      <w:r w:rsidRPr="00B954B1">
        <w:rPr>
          <w:rFonts w:ascii="Arial" w:hAnsi="Arial" w:cs="Arial"/>
          <w:color w:val="000000"/>
        </w:rPr>
        <w:t>%</w:t>
      </w:r>
      <w:r w:rsidRPr="00B954B1">
        <w:rPr>
          <w:rFonts w:ascii="Arial" w:hAnsi="Arial" w:cs="Arial"/>
          <w:color w:val="000000"/>
        </w:rPr>
        <w:tab/>
      </w:r>
    </w:p>
    <w:p w14:paraId="2B5936EC" w14:textId="77777777" w:rsidR="000F7BAC" w:rsidRPr="00B954B1" w:rsidRDefault="000F7BAC" w:rsidP="000F7BAC">
      <w:pPr>
        <w:widowControl w:val="0"/>
        <w:tabs>
          <w:tab w:val="left" w:pos="560"/>
          <w:tab w:val="left" w:pos="1120"/>
          <w:tab w:val="left" w:pos="13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rPr>
        <w:tab/>
        <w:t>80-89</w:t>
      </w:r>
      <w:r w:rsidRPr="00B954B1">
        <w:rPr>
          <w:rFonts w:ascii="Arial" w:hAnsi="Arial" w:cs="Arial"/>
          <w:color w:val="000000"/>
        </w:rPr>
        <w:t>%</w:t>
      </w:r>
      <w:r w:rsidRPr="00B954B1">
        <w:rPr>
          <w:rFonts w:ascii="Arial" w:hAnsi="Arial" w:cs="Arial"/>
          <w:color w:val="000000"/>
        </w:rPr>
        <w:tab/>
      </w:r>
    </w:p>
    <w:p w14:paraId="189CC05F" w14:textId="77777777" w:rsidR="000F7BAC" w:rsidRPr="00B954B1"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70-79</w:t>
      </w:r>
      <w:r w:rsidRPr="00B954B1">
        <w:rPr>
          <w:rFonts w:ascii="Arial" w:hAnsi="Arial" w:cs="Arial"/>
          <w:color w:val="000000"/>
        </w:rPr>
        <w:t>%</w:t>
      </w:r>
    </w:p>
    <w:p w14:paraId="508CBEAC" w14:textId="77777777" w:rsidR="000F7BAC" w:rsidRPr="00B954B1"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D </w:t>
      </w:r>
      <w:r>
        <w:rPr>
          <w:rFonts w:ascii="Arial" w:hAnsi="Arial" w:cs="Arial"/>
          <w:color w:val="000000"/>
        </w:rPr>
        <w:tab/>
        <w:t>60-69</w:t>
      </w:r>
      <w:r w:rsidRPr="00B954B1">
        <w:rPr>
          <w:rFonts w:ascii="Arial" w:hAnsi="Arial" w:cs="Arial"/>
          <w:color w:val="000000"/>
        </w:rPr>
        <w:t>%</w:t>
      </w:r>
      <w:r w:rsidRPr="00B954B1">
        <w:rPr>
          <w:rFonts w:ascii="Arial" w:hAnsi="Arial" w:cs="Arial"/>
          <w:color w:val="000000"/>
        </w:rPr>
        <w:tab/>
      </w:r>
    </w:p>
    <w:p w14:paraId="427BB53C"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Pr>
          <w:rFonts w:ascii="Arial" w:hAnsi="Arial" w:cs="Arial"/>
          <w:color w:val="000000"/>
        </w:rPr>
        <w:tab/>
        <w:t>F</w:t>
      </w:r>
      <w:r>
        <w:rPr>
          <w:rFonts w:ascii="Arial" w:hAnsi="Arial" w:cs="Arial"/>
          <w:color w:val="000000"/>
        </w:rPr>
        <w:tab/>
        <w:t>59% and below</w:t>
      </w:r>
    </w:p>
    <w:p w14:paraId="1EE49617"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p>
    <w:p w14:paraId="425EBB49"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rPr>
      </w:pPr>
      <w:r>
        <w:rPr>
          <w:rFonts w:ascii="Arial" w:hAnsi="Arial" w:cs="Times New Roman"/>
          <w:color w:val="000000"/>
        </w:rPr>
        <w:tab/>
      </w:r>
      <w:r w:rsidRPr="00C67D69">
        <w:rPr>
          <w:rFonts w:ascii="Arial" w:hAnsi="Arial" w:cs="Arial"/>
          <w:b/>
          <w:color w:val="000000"/>
        </w:rPr>
        <w:t>Break down of the overall points as follows:</w:t>
      </w:r>
    </w:p>
    <w:p w14:paraId="4743AB92"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rPr>
      </w:pPr>
    </w:p>
    <w:p w14:paraId="0A19E7E5" w14:textId="77777777" w:rsidR="000F7BAC" w:rsidRPr="00011B7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sidRPr="00011B7C">
        <w:rPr>
          <w:rFonts w:ascii="Arial" w:hAnsi="Arial" w:cs="Arial"/>
          <w:color w:val="000000"/>
        </w:rPr>
        <w:t>Two Exams (100 points @</w:t>
      </w:r>
      <w:r>
        <w:rPr>
          <w:rFonts w:ascii="Arial" w:hAnsi="Arial" w:cs="Arial"/>
          <w:color w:val="000000"/>
        </w:rPr>
        <w:t xml:space="preserve"> exam</w:t>
      </w:r>
      <w:r w:rsidRPr="00011B7C">
        <w:rPr>
          <w:rFonts w:ascii="Arial" w:hAnsi="Arial" w:cs="Arial"/>
          <w:color w:val="000000"/>
        </w:rPr>
        <w:t>)</w:t>
      </w:r>
      <w:r w:rsidRPr="00011B7C">
        <w:rPr>
          <w:rFonts w:ascii="Arial" w:hAnsi="Arial" w:cs="Arial"/>
          <w:color w:val="000000"/>
        </w:rPr>
        <w:tab/>
      </w:r>
      <w:r w:rsidRPr="00011B7C">
        <w:rPr>
          <w:rFonts w:ascii="Arial" w:hAnsi="Arial" w:cs="Arial"/>
          <w:color w:val="000000"/>
        </w:rPr>
        <w:tab/>
      </w:r>
      <w:r w:rsidRPr="00011B7C">
        <w:rPr>
          <w:rFonts w:ascii="Arial" w:hAnsi="Arial" w:cs="Arial"/>
          <w:color w:val="000000"/>
        </w:rPr>
        <w:tab/>
      </w:r>
      <w:r w:rsidRPr="00011B7C">
        <w:rPr>
          <w:rFonts w:ascii="Arial" w:hAnsi="Arial" w:cs="Arial"/>
          <w:color w:val="000000"/>
        </w:rPr>
        <w:tab/>
      </w:r>
      <w:r w:rsidRPr="00011B7C">
        <w:rPr>
          <w:rFonts w:ascii="Arial" w:hAnsi="Arial" w:cs="Arial"/>
          <w:color w:val="000000"/>
        </w:rPr>
        <w:tab/>
      </w:r>
      <w:r>
        <w:rPr>
          <w:rFonts w:ascii="Arial" w:hAnsi="Arial" w:cs="Arial"/>
          <w:color w:val="000000"/>
        </w:rPr>
        <w:tab/>
      </w:r>
      <w:r w:rsidRPr="00011B7C">
        <w:rPr>
          <w:rFonts w:ascii="Arial" w:hAnsi="Arial" w:cs="Arial"/>
          <w:color w:val="000000"/>
        </w:rPr>
        <w:t>200 points</w:t>
      </w:r>
    </w:p>
    <w:p w14:paraId="1EE1E63B" w14:textId="77777777" w:rsidR="000F7BAC" w:rsidRPr="00011B7C" w:rsidRDefault="000F7BAC" w:rsidP="000F7BAC">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r w:rsidRPr="00011B7C">
        <w:rPr>
          <w:rFonts w:ascii="Arial" w:hAnsi="Arial" w:cs="Arial"/>
          <w:color w:val="000000"/>
        </w:rPr>
        <w:t>Mid-Term</w:t>
      </w:r>
    </w:p>
    <w:p w14:paraId="5B4A1516" w14:textId="77777777" w:rsidR="000F7BAC" w:rsidRDefault="000F7BAC" w:rsidP="000F7BAC">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r w:rsidRPr="00011B7C">
        <w:rPr>
          <w:rFonts w:ascii="Arial" w:hAnsi="Arial" w:cs="Arial"/>
          <w:color w:val="000000"/>
        </w:rPr>
        <w:t>Final Exam</w:t>
      </w:r>
    </w:p>
    <w:p w14:paraId="4417DAE9" w14:textId="77777777" w:rsidR="000F7BAC" w:rsidRPr="00011B7C" w:rsidRDefault="000F7BAC" w:rsidP="000F7B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p>
    <w:p w14:paraId="62360864" w14:textId="77777777" w:rsidR="000F7BAC" w:rsidRPr="00011B7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sidRPr="00011B7C">
        <w:rPr>
          <w:rFonts w:ascii="Arial" w:hAnsi="Arial" w:cs="Arial"/>
          <w:color w:val="000000"/>
        </w:rPr>
        <w:t>Three Major Assignments (100 points @</w:t>
      </w:r>
      <w:r>
        <w:rPr>
          <w:rFonts w:ascii="Arial" w:hAnsi="Arial" w:cs="Arial"/>
          <w:color w:val="000000"/>
        </w:rPr>
        <w:t xml:space="preserve"> assignment) </w:t>
      </w:r>
      <w:r>
        <w:rPr>
          <w:rFonts w:ascii="Arial" w:hAnsi="Arial" w:cs="Arial"/>
          <w:color w:val="000000"/>
        </w:rPr>
        <w:tab/>
      </w:r>
      <w:r>
        <w:rPr>
          <w:rFonts w:ascii="Arial" w:hAnsi="Arial" w:cs="Arial"/>
          <w:color w:val="000000"/>
        </w:rPr>
        <w:tab/>
      </w:r>
      <w:r w:rsidRPr="00011B7C">
        <w:rPr>
          <w:rFonts w:ascii="Arial" w:hAnsi="Arial" w:cs="Arial"/>
          <w:color w:val="000000"/>
        </w:rPr>
        <w:t>300 points</w:t>
      </w:r>
    </w:p>
    <w:p w14:paraId="4DECC5CF" w14:textId="77777777" w:rsidR="000F7BAC" w:rsidRPr="00011B7C" w:rsidRDefault="000F7BAC" w:rsidP="000F7BA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r w:rsidRPr="00011B7C">
        <w:rPr>
          <w:rFonts w:ascii="Arial" w:hAnsi="Arial" w:cs="Arial"/>
          <w:color w:val="000000"/>
        </w:rPr>
        <w:t>Review Scientific Journal Article</w:t>
      </w:r>
    </w:p>
    <w:p w14:paraId="0F6D7C1B" w14:textId="77777777" w:rsidR="000F7BAC" w:rsidRPr="00011B7C" w:rsidRDefault="000F7BAC" w:rsidP="000F7BA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r w:rsidRPr="00011B7C">
        <w:rPr>
          <w:rFonts w:ascii="Arial" w:hAnsi="Arial" w:cs="Arial"/>
          <w:color w:val="000000"/>
        </w:rPr>
        <w:t>Personal Diet Analysis</w:t>
      </w:r>
    </w:p>
    <w:p w14:paraId="763ECC7B" w14:textId="77777777" w:rsidR="000F7BAC" w:rsidRDefault="000F7BAC" w:rsidP="000F7BA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Arial" w:hAnsi="Arial" w:cs="Arial"/>
          <w:color w:val="000000"/>
        </w:rPr>
      </w:pPr>
      <w:r w:rsidRPr="00011B7C">
        <w:rPr>
          <w:rFonts w:ascii="Arial" w:hAnsi="Arial" w:cs="Arial"/>
          <w:color w:val="000000"/>
        </w:rPr>
        <w:t>Menu Planning Assignment</w:t>
      </w:r>
    </w:p>
    <w:p w14:paraId="62377F1F"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p>
    <w:p w14:paraId="0614AC98" w14:textId="77777777" w:rsidR="000F7BAC" w:rsidRPr="008642CD"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sidRPr="008642CD">
        <w:rPr>
          <w:rFonts w:ascii="Arial" w:hAnsi="Arial" w:cs="Arial"/>
          <w:color w:val="000000"/>
        </w:rPr>
        <w:t>Weekly Discussion (10 points @ chapter)</w:t>
      </w:r>
      <w:r w:rsidRPr="008642CD">
        <w:rPr>
          <w:rFonts w:ascii="Arial" w:hAnsi="Arial" w:cs="Arial"/>
          <w:color w:val="000000"/>
        </w:rPr>
        <w:tab/>
      </w:r>
      <w:r w:rsidRPr="008642CD">
        <w:rPr>
          <w:rFonts w:ascii="Arial" w:hAnsi="Arial" w:cs="Arial"/>
          <w:color w:val="000000"/>
        </w:rPr>
        <w:tab/>
      </w:r>
      <w:r w:rsidRPr="008642CD">
        <w:rPr>
          <w:rFonts w:ascii="Arial" w:hAnsi="Arial" w:cs="Arial"/>
          <w:color w:val="000000"/>
        </w:rPr>
        <w:tab/>
      </w:r>
      <w:r w:rsidRPr="008642CD">
        <w:rPr>
          <w:rFonts w:ascii="Arial" w:hAnsi="Arial" w:cs="Arial"/>
          <w:color w:val="000000"/>
        </w:rPr>
        <w:tab/>
      </w:r>
      <w:r w:rsidRPr="008642CD">
        <w:rPr>
          <w:rFonts w:ascii="Arial" w:hAnsi="Arial" w:cs="Arial"/>
          <w:color w:val="000000"/>
        </w:rPr>
        <w:tab/>
        <w:t>150 points</w:t>
      </w:r>
    </w:p>
    <w:p w14:paraId="622DFF03"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99CEDFC" w14:textId="77777777" w:rsidR="000F7BAC" w:rsidRPr="00460F90"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Pr>
          <w:rFonts w:ascii="Arial" w:hAnsi="Arial" w:cs="Arial"/>
          <w:color w:val="000000"/>
        </w:rPr>
        <w:t xml:space="preserve">Weekly Case Study (8 points @ chapter)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120 points</w:t>
      </w:r>
    </w:p>
    <w:p w14:paraId="3462927F"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p>
    <w:p w14:paraId="449AE395"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Pr>
          <w:rFonts w:ascii="Arial" w:hAnsi="Arial" w:cs="Arial"/>
          <w:color w:val="000000"/>
        </w:rPr>
        <w:t>Weekly Video Quiz (10 points @ chapter)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150 points</w:t>
      </w:r>
    </w:p>
    <w:p w14:paraId="0519B5FB"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p>
    <w:p w14:paraId="46671269" w14:textId="77777777" w:rsidR="000F7BAC" w:rsidRPr="00011B7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rPr>
      </w:pPr>
      <w:r>
        <w:rPr>
          <w:rFonts w:ascii="Arial" w:hAnsi="Arial" w:cs="Arial"/>
          <w:color w:val="000000"/>
        </w:rPr>
        <w:t>Weekly Post Learning Assessment (15</w:t>
      </w:r>
      <w:r w:rsidRPr="00011B7C">
        <w:rPr>
          <w:rFonts w:ascii="Arial" w:hAnsi="Arial" w:cs="Arial"/>
          <w:color w:val="000000"/>
        </w:rPr>
        <w:t xml:space="preserve"> points @ </w:t>
      </w:r>
      <w:r>
        <w:rPr>
          <w:rFonts w:ascii="Arial" w:hAnsi="Arial" w:cs="Arial"/>
          <w:color w:val="000000"/>
        </w:rPr>
        <w:t>chapter)</w:t>
      </w:r>
      <w:r>
        <w:rPr>
          <w:rFonts w:ascii="Arial" w:hAnsi="Arial" w:cs="Arial"/>
          <w:color w:val="000000"/>
        </w:rPr>
        <w:tab/>
        <w:t xml:space="preserve"> 225</w:t>
      </w:r>
      <w:r w:rsidRPr="00011B7C">
        <w:rPr>
          <w:rFonts w:ascii="Arial" w:hAnsi="Arial" w:cs="Arial"/>
          <w:color w:val="000000"/>
        </w:rPr>
        <w:t xml:space="preserve"> points</w:t>
      </w:r>
    </w:p>
    <w:p w14:paraId="7B3A10C5"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u w:val="single"/>
        </w:rPr>
      </w:pPr>
    </w:p>
    <w:p w14:paraId="7DA25278" w14:textId="77777777" w:rsidR="000F7BAC" w:rsidRPr="00E972E9"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u w:val="single"/>
        </w:rPr>
      </w:pPr>
    </w:p>
    <w:p w14:paraId="5742BE01" w14:textId="77777777" w:rsidR="000F7BAC" w:rsidRPr="00E972E9"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u w:val="single"/>
        </w:rPr>
      </w:pPr>
      <w:r w:rsidRPr="00E972E9">
        <w:rPr>
          <w:rFonts w:ascii="Arial" w:hAnsi="Arial" w:cs="Arial"/>
          <w:color w:val="000000"/>
          <w:u w:val="single"/>
        </w:rPr>
        <w:t xml:space="preserve">Mid-Term and Final Assessments (20 points @ assessment) </w:t>
      </w:r>
      <w:r w:rsidRPr="00E972E9">
        <w:rPr>
          <w:rFonts w:ascii="Arial" w:hAnsi="Arial" w:cs="Arial"/>
          <w:color w:val="000000"/>
          <w:u w:val="single"/>
        </w:rPr>
        <w:tab/>
      </w:r>
      <w:r>
        <w:rPr>
          <w:rFonts w:ascii="Arial" w:hAnsi="Arial" w:cs="Arial"/>
          <w:color w:val="000000"/>
          <w:u w:val="single"/>
        </w:rPr>
        <w:t xml:space="preserve"> </w:t>
      </w:r>
      <w:r w:rsidRPr="00E972E9">
        <w:rPr>
          <w:rFonts w:ascii="Arial" w:hAnsi="Arial" w:cs="Arial"/>
          <w:color w:val="000000"/>
          <w:u w:val="single"/>
        </w:rPr>
        <w:t xml:space="preserve"> 40 points</w:t>
      </w:r>
    </w:p>
    <w:p w14:paraId="3680024F" w14:textId="77777777" w:rsidR="000F7BAC" w:rsidRPr="00460F90"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u w:val="single"/>
        </w:rPr>
      </w:pPr>
    </w:p>
    <w:p w14:paraId="67E55149"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972E9">
        <w:rPr>
          <w:rFonts w:ascii="Arial" w:hAnsi="Arial" w:cs="Arial"/>
          <w:b/>
          <w:color w:val="000000"/>
          <w:sz w:val="28"/>
          <w:szCs w:val="28"/>
        </w:rPr>
        <w:t xml:space="preserve">Total Points </w:t>
      </w:r>
      <w:r w:rsidRPr="00E972E9">
        <w:rPr>
          <w:rFonts w:ascii="Arial" w:hAnsi="Arial" w:cs="Arial"/>
          <w:b/>
          <w:color w:val="000000"/>
          <w:sz w:val="28"/>
          <w:szCs w:val="28"/>
        </w:rPr>
        <w:tab/>
      </w:r>
      <w:r w:rsidRPr="00E972E9">
        <w:rPr>
          <w:rFonts w:ascii="Arial" w:hAnsi="Arial" w:cs="Arial"/>
          <w:b/>
          <w:color w:val="000000"/>
          <w:sz w:val="28"/>
          <w:szCs w:val="28"/>
        </w:rPr>
        <w:tab/>
      </w:r>
      <w:r w:rsidRPr="00E972E9">
        <w:rPr>
          <w:rFonts w:ascii="Arial" w:hAnsi="Arial" w:cs="Arial"/>
          <w:b/>
          <w:color w:val="000000"/>
          <w:sz w:val="28"/>
          <w:szCs w:val="28"/>
        </w:rPr>
        <w:tab/>
        <w:t xml:space="preserve">      1185 Points</w:t>
      </w:r>
    </w:p>
    <w:p w14:paraId="70C0CB68" w14:textId="77777777" w:rsidR="000F7BAC" w:rsidRP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FF0000"/>
        </w:rPr>
        <w:sectPr w:rsidR="000F7BAC" w:rsidRPr="000F7BAC" w:rsidSect="00DB214B">
          <w:footerReference w:type="even" r:id="rId7"/>
          <w:footerReference w:type="default" r:id="rId8"/>
          <w:pgSz w:w="12240" w:h="15840"/>
          <w:pgMar w:top="1260" w:right="1170" w:bottom="1080" w:left="1440" w:header="720" w:footer="720" w:gutter="0"/>
          <w:cols w:space="720"/>
        </w:sectPr>
      </w:pPr>
    </w:p>
    <w:p w14:paraId="73518099" w14:textId="07FDE151" w:rsidR="00747AF6" w:rsidRDefault="002957E4" w:rsidP="00BB4BF7">
      <w:pPr>
        <w:tabs>
          <w:tab w:val="center" w:pos="4815"/>
          <w:tab w:val="left" w:pos="8920"/>
        </w:tabs>
        <w:jc w:val="center"/>
        <w:rPr>
          <w:rFonts w:ascii="Arial" w:hAnsi="Arial"/>
          <w:b/>
          <w:bCs/>
          <w:sz w:val="28"/>
          <w:szCs w:val="28"/>
        </w:rPr>
      </w:pPr>
      <w:r w:rsidRPr="00C92670">
        <w:rPr>
          <w:rFonts w:ascii="Arial" w:hAnsi="Arial"/>
          <w:b/>
          <w:bCs/>
          <w:sz w:val="28"/>
          <w:szCs w:val="28"/>
        </w:rPr>
        <w:lastRenderedPageBreak/>
        <w:t>CLASS SCHEDULE AND ASSIGNMENT DUE DATES</w:t>
      </w:r>
      <w:r w:rsidR="007F4C77" w:rsidRPr="00C92670">
        <w:rPr>
          <w:rFonts w:ascii="Arial" w:hAnsi="Arial"/>
          <w:b/>
          <w:bCs/>
          <w:sz w:val="28"/>
          <w:szCs w:val="28"/>
        </w:rPr>
        <w:t>*</w:t>
      </w:r>
    </w:p>
    <w:p w14:paraId="6F15F9A2" w14:textId="77777777" w:rsidR="00BF78AC" w:rsidRPr="00C92670" w:rsidRDefault="00BF78AC" w:rsidP="00BF78AC">
      <w:pPr>
        <w:tabs>
          <w:tab w:val="center" w:pos="4815"/>
          <w:tab w:val="left" w:pos="8920"/>
        </w:tabs>
        <w:rPr>
          <w:rFonts w:ascii="Arial" w:hAnsi="Arial"/>
          <w:b/>
          <w:bCs/>
          <w:sz w:val="28"/>
          <w:szCs w:val="28"/>
        </w:rPr>
      </w:pPr>
    </w:p>
    <w:tbl>
      <w:tblPr>
        <w:tblStyle w:val="TableGrid"/>
        <w:tblW w:w="10980" w:type="dxa"/>
        <w:tblInd w:w="-612" w:type="dxa"/>
        <w:tblLook w:val="04A0" w:firstRow="1" w:lastRow="0" w:firstColumn="1" w:lastColumn="0" w:noHBand="0" w:noVBand="1"/>
      </w:tblPr>
      <w:tblGrid>
        <w:gridCol w:w="900"/>
        <w:gridCol w:w="3690"/>
        <w:gridCol w:w="6390"/>
      </w:tblGrid>
      <w:tr w:rsidR="00077904" w:rsidRPr="0056469B" w14:paraId="6D881E15" w14:textId="77777777" w:rsidTr="00974771">
        <w:tc>
          <w:tcPr>
            <w:tcW w:w="900" w:type="dxa"/>
          </w:tcPr>
          <w:p w14:paraId="0B417477"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color w:val="000000"/>
                <w:sz w:val="28"/>
                <w:szCs w:val="28"/>
              </w:rPr>
            </w:pPr>
            <w:r w:rsidRPr="00512E59">
              <w:rPr>
                <w:rFonts w:ascii="Arial Narrow" w:hAnsi="Arial Narrow" w:cs="Arial"/>
                <w:b/>
                <w:color w:val="000000"/>
                <w:sz w:val="28"/>
                <w:szCs w:val="28"/>
              </w:rPr>
              <w:t>Week</w:t>
            </w:r>
          </w:p>
        </w:tc>
        <w:tc>
          <w:tcPr>
            <w:tcW w:w="3690" w:type="dxa"/>
          </w:tcPr>
          <w:p w14:paraId="691DB0C0"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color w:val="000000"/>
                <w:sz w:val="28"/>
                <w:szCs w:val="28"/>
              </w:rPr>
            </w:pPr>
            <w:r w:rsidRPr="00512E59">
              <w:rPr>
                <w:rFonts w:ascii="Arial Narrow" w:hAnsi="Arial Narrow" w:cs="Arial"/>
                <w:b/>
                <w:color w:val="000000"/>
                <w:sz w:val="28"/>
                <w:szCs w:val="28"/>
              </w:rPr>
              <w:t>Topics</w:t>
            </w:r>
          </w:p>
        </w:tc>
        <w:tc>
          <w:tcPr>
            <w:tcW w:w="6390" w:type="dxa"/>
          </w:tcPr>
          <w:p w14:paraId="3312A671"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color w:val="000000"/>
                <w:sz w:val="28"/>
                <w:szCs w:val="28"/>
              </w:rPr>
            </w:pPr>
            <w:r w:rsidRPr="007316A4">
              <w:rPr>
                <w:rFonts w:ascii="Arial" w:hAnsi="Arial" w:cs="Times New Roman"/>
                <w:b/>
                <w:color w:val="000000" w:themeColor="text1"/>
              </w:rPr>
              <w:t>Readings/Discussions/Assignments/Quizzes</w:t>
            </w:r>
            <w:r>
              <w:rPr>
                <w:rFonts w:ascii="Arial" w:hAnsi="Arial" w:cs="Times New Roman"/>
                <w:b/>
                <w:color w:val="000000" w:themeColor="text1"/>
              </w:rPr>
              <w:t>/Exams</w:t>
            </w:r>
          </w:p>
        </w:tc>
      </w:tr>
      <w:tr w:rsidR="00077904" w:rsidRPr="0056469B" w14:paraId="450C4B64" w14:textId="77777777" w:rsidTr="00974771">
        <w:trPr>
          <w:trHeight w:val="2051"/>
        </w:trPr>
        <w:tc>
          <w:tcPr>
            <w:tcW w:w="900" w:type="dxa"/>
          </w:tcPr>
          <w:p w14:paraId="19F6EE16"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p>
        </w:tc>
        <w:tc>
          <w:tcPr>
            <w:tcW w:w="3690" w:type="dxa"/>
          </w:tcPr>
          <w:p w14:paraId="31188F8B" w14:textId="77777777" w:rsidR="00077904"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Course Introduction/Syllabus</w:t>
            </w:r>
          </w:p>
          <w:p w14:paraId="50C74EA9" w14:textId="77777777" w:rsidR="00B071C8" w:rsidRDefault="00B071C8"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1647A143"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Ch1 Food Choice and Human Health</w:t>
            </w:r>
          </w:p>
          <w:p w14:paraId="5502520B"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55124D81"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3A344214" w14:textId="4ACA0E6C"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1/8</w:t>
            </w:r>
            <w:r w:rsidRPr="00512E59">
              <w:rPr>
                <w:rFonts w:ascii="Arial Narrow" w:hAnsi="Arial Narrow" w:cs="Arial"/>
                <w:color w:val="000000"/>
              </w:rPr>
              <w:t>-1</w:t>
            </w:r>
            <w:r w:rsidRPr="00952717">
              <w:rPr>
                <w:rFonts w:ascii="Arial Narrow" w:hAnsi="Arial Narrow" w:cs="Arial"/>
                <w:b/>
                <w:color w:val="000000" w:themeColor="text1"/>
              </w:rPr>
              <w:t>/</w:t>
            </w:r>
            <w:r w:rsidRPr="00077904">
              <w:rPr>
                <w:rFonts w:ascii="Arial Narrow" w:hAnsi="Arial Narrow" w:cs="Arial"/>
                <w:color w:val="000000" w:themeColor="text1"/>
              </w:rPr>
              <w:t>12</w:t>
            </w:r>
          </w:p>
        </w:tc>
        <w:tc>
          <w:tcPr>
            <w:tcW w:w="6390" w:type="dxa"/>
          </w:tcPr>
          <w:p w14:paraId="01D7C88B" w14:textId="3C7EBB16" w:rsidR="00077904" w:rsidRPr="00512E59" w:rsidRDefault="001D0C60"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Canvas T</w:t>
            </w:r>
            <w:r w:rsidR="00077904" w:rsidRPr="00512E59">
              <w:rPr>
                <w:rFonts w:ascii="Arial Narrow" w:hAnsi="Arial Narrow" w:cs="Times New Roman"/>
                <w:color w:val="000000"/>
              </w:rPr>
              <w:t>utorials</w:t>
            </w:r>
          </w:p>
          <w:p w14:paraId="4E3536B7" w14:textId="77777777" w:rsidR="00077904" w:rsidRPr="00512E59"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512E59">
              <w:rPr>
                <w:rFonts w:ascii="Arial Narrow" w:hAnsi="Arial Narrow" w:cs="Times New Roman"/>
                <w:color w:val="000000"/>
              </w:rPr>
              <w:t>Complete RC Student Online Orientation</w:t>
            </w:r>
          </w:p>
          <w:p w14:paraId="6A80E97D" w14:textId="77777777" w:rsidR="00077904" w:rsidRPr="00512E59"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512E59">
              <w:rPr>
                <w:rFonts w:ascii="Arial Narrow" w:hAnsi="Arial Narrow" w:cs="Times New Roman"/>
                <w:color w:val="000000"/>
              </w:rPr>
              <w:t xml:space="preserve">Submit Acknowledgement Statement </w:t>
            </w:r>
          </w:p>
          <w:p w14:paraId="6E8A5D8A" w14:textId="77777777" w:rsidR="00077904" w:rsidRPr="00512E59"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Complete Mind</w:t>
            </w:r>
            <w:r w:rsidRPr="00512E59">
              <w:rPr>
                <w:rFonts w:ascii="Arial Narrow" w:hAnsi="Arial Narrow" w:cs="Times New Roman"/>
                <w:color w:val="000000"/>
              </w:rPr>
              <w:t>Tap Registration</w:t>
            </w:r>
          </w:p>
          <w:p w14:paraId="4D335E02" w14:textId="77777777" w:rsidR="00077904"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512E59">
              <w:rPr>
                <w:rFonts w:ascii="Arial Narrow" w:hAnsi="Arial Narrow" w:cs="Times New Roman"/>
                <w:color w:val="000000"/>
              </w:rPr>
              <w:t xml:space="preserve">Self-Introduction </w:t>
            </w:r>
          </w:p>
          <w:p w14:paraId="46AA5BB3" w14:textId="1D11CCA3" w:rsidR="00077904" w:rsidRPr="00512E59" w:rsidRDefault="001D0C60" w:rsidP="00077904">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Read Chapter</w:t>
            </w:r>
            <w:r w:rsidR="00077904">
              <w:rPr>
                <w:rFonts w:ascii="Arial Narrow" w:hAnsi="Arial Narrow" w:cs="Arial"/>
                <w:color w:val="000000"/>
              </w:rPr>
              <w:t xml:space="preserve"> 1</w:t>
            </w:r>
          </w:p>
          <w:p w14:paraId="108CCE3A" w14:textId="4EE45C3C" w:rsidR="00077904" w:rsidRPr="00512E59"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on</w:t>
            </w:r>
            <w:r>
              <w:rPr>
                <w:rFonts w:ascii="Arial Narrow" w:hAnsi="Arial Narrow" w:cs="Arial"/>
                <w:color w:val="000000"/>
              </w:rPr>
              <w:t xml:space="preserve"> Ch</w:t>
            </w:r>
            <w:r w:rsidR="001D0C60">
              <w:rPr>
                <w:rFonts w:ascii="Arial Narrow" w:hAnsi="Arial Narrow" w:cs="Arial"/>
                <w:color w:val="000000"/>
              </w:rPr>
              <w:t xml:space="preserve"> </w:t>
            </w:r>
            <w:r>
              <w:rPr>
                <w:rFonts w:ascii="Arial Narrow" w:hAnsi="Arial Narrow" w:cs="Arial"/>
                <w:color w:val="000000"/>
              </w:rPr>
              <w:t xml:space="preserve">1 </w:t>
            </w:r>
          </w:p>
          <w:p w14:paraId="168F8AA7" w14:textId="1BC6F805" w:rsidR="00E03592" w:rsidRPr="008D4B3C" w:rsidRDefault="00077904" w:rsidP="00E035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FF0000"/>
              </w:rPr>
            </w:pPr>
            <w:r w:rsidRPr="00512E59">
              <w:rPr>
                <w:rFonts w:ascii="Arial Narrow" w:hAnsi="Arial Narrow" w:cs="Times New Roman"/>
                <w:color w:val="000000"/>
              </w:rPr>
              <w:t xml:space="preserve">Weekly </w:t>
            </w:r>
            <w:r w:rsidR="00E03592">
              <w:rPr>
                <w:rFonts w:ascii="Arial Narrow" w:hAnsi="Arial Narrow" w:cs="Arial"/>
              </w:rPr>
              <w:t>Case Study/Quiz/Post Learning A</w:t>
            </w:r>
            <w:r w:rsidR="00E03592" w:rsidRPr="008D4B3C">
              <w:rPr>
                <w:rFonts w:ascii="Arial Narrow" w:hAnsi="Arial Narrow" w:cs="Arial"/>
              </w:rPr>
              <w:t xml:space="preserve">ssessment on Ch 1 </w:t>
            </w:r>
          </w:p>
          <w:p w14:paraId="04D045A4" w14:textId="1B729A20" w:rsidR="00077904" w:rsidRPr="00E03592" w:rsidRDefault="00077904" w:rsidP="00E035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Narrow" w:hAnsi="Arial Narrow" w:cs="Times New Roman"/>
                <w:color w:val="000000"/>
              </w:rPr>
            </w:pPr>
          </w:p>
        </w:tc>
      </w:tr>
      <w:tr w:rsidR="00077904" w:rsidRPr="0056469B" w14:paraId="59A01830" w14:textId="77777777" w:rsidTr="00974771">
        <w:trPr>
          <w:trHeight w:val="1070"/>
        </w:trPr>
        <w:tc>
          <w:tcPr>
            <w:tcW w:w="900" w:type="dxa"/>
          </w:tcPr>
          <w:p w14:paraId="03B5189E"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2</w:t>
            </w:r>
          </w:p>
          <w:p w14:paraId="557E1E58" w14:textId="77777777" w:rsidR="00077904" w:rsidRPr="00512E59" w:rsidRDefault="00077904" w:rsidP="00974771">
            <w:pPr>
              <w:jc w:val="center"/>
              <w:rPr>
                <w:rFonts w:ascii="Arial Narrow" w:hAnsi="Arial Narrow" w:cs="Arial"/>
              </w:rPr>
            </w:pPr>
          </w:p>
          <w:p w14:paraId="625EF19B"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p>
        </w:tc>
        <w:tc>
          <w:tcPr>
            <w:tcW w:w="3690" w:type="dxa"/>
          </w:tcPr>
          <w:p w14:paraId="6F67A6C4"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Ch 11: Diet and Health</w:t>
            </w:r>
          </w:p>
          <w:p w14:paraId="767596C6"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18262796" w14:textId="78BC7E72"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077904">
              <w:rPr>
                <w:rFonts w:ascii="Arial Narrow" w:hAnsi="Arial Narrow" w:cs="Arial"/>
                <w:b/>
                <w:color w:val="FF0000"/>
              </w:rPr>
              <w:t>1/16-</w:t>
            </w:r>
            <w:r w:rsidRPr="00512E59">
              <w:rPr>
                <w:rFonts w:ascii="Arial Narrow" w:hAnsi="Arial Narrow" w:cs="Arial"/>
                <w:color w:val="000000"/>
              </w:rPr>
              <w:t>1/</w:t>
            </w:r>
            <w:r>
              <w:rPr>
                <w:rFonts w:ascii="Arial Narrow" w:hAnsi="Arial Narrow" w:cs="Arial"/>
                <w:color w:val="000000"/>
              </w:rPr>
              <w:t>19</w:t>
            </w:r>
          </w:p>
        </w:tc>
        <w:tc>
          <w:tcPr>
            <w:tcW w:w="6390" w:type="dxa"/>
          </w:tcPr>
          <w:p w14:paraId="0AC97080" w14:textId="77777777" w:rsidR="00077904" w:rsidRPr="00512E59" w:rsidRDefault="00077904" w:rsidP="00077904">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 xml:space="preserve">Read Chapters </w:t>
            </w:r>
            <w:r w:rsidRPr="00512E59">
              <w:rPr>
                <w:rFonts w:ascii="Arial Narrow" w:hAnsi="Arial Narrow" w:cs="Arial"/>
                <w:color w:val="000000"/>
              </w:rPr>
              <w:t>11</w:t>
            </w:r>
          </w:p>
          <w:p w14:paraId="6CED8B28" w14:textId="77777777" w:rsidR="00077904" w:rsidRPr="00512E59" w:rsidRDefault="00077904" w:rsidP="0007790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on</w:t>
            </w:r>
            <w:r>
              <w:rPr>
                <w:rFonts w:ascii="Arial Narrow" w:hAnsi="Arial Narrow" w:cs="Arial"/>
                <w:color w:val="000000"/>
              </w:rPr>
              <w:t xml:space="preserve"> </w:t>
            </w:r>
            <w:r w:rsidRPr="00512E59">
              <w:rPr>
                <w:rFonts w:ascii="Arial Narrow" w:hAnsi="Arial Narrow" w:cs="Arial"/>
                <w:color w:val="000000"/>
              </w:rPr>
              <w:t>Ch 11</w:t>
            </w:r>
          </w:p>
          <w:p w14:paraId="70006142" w14:textId="6030B3EF" w:rsidR="00077904" w:rsidRPr="00680C6A" w:rsidRDefault="00077904" w:rsidP="00E035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11</w:t>
            </w:r>
          </w:p>
        </w:tc>
      </w:tr>
      <w:tr w:rsidR="00077904" w:rsidRPr="0056469B" w14:paraId="51FA6558" w14:textId="77777777" w:rsidTr="00974771">
        <w:trPr>
          <w:trHeight w:val="953"/>
        </w:trPr>
        <w:tc>
          <w:tcPr>
            <w:tcW w:w="900" w:type="dxa"/>
          </w:tcPr>
          <w:p w14:paraId="6DCCC2F9"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3</w:t>
            </w:r>
          </w:p>
        </w:tc>
        <w:tc>
          <w:tcPr>
            <w:tcW w:w="3690" w:type="dxa"/>
          </w:tcPr>
          <w:p w14:paraId="09217BD2" w14:textId="77777777" w:rsidR="00B071C8"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2: Nutrition Tools: </w:t>
            </w:r>
          </w:p>
          <w:p w14:paraId="6360CCFB" w14:textId="6497D345"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Standards and Guidelines</w:t>
            </w:r>
          </w:p>
          <w:p w14:paraId="13A4A336"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2E1602EB" w14:textId="3ADFB3D4"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1/22</w:t>
            </w:r>
            <w:r w:rsidRPr="00512E59">
              <w:rPr>
                <w:rFonts w:ascii="Arial Narrow" w:hAnsi="Arial Narrow" w:cs="Arial"/>
                <w:color w:val="000000"/>
              </w:rPr>
              <w:t>-1/2</w:t>
            </w:r>
            <w:r>
              <w:rPr>
                <w:rFonts w:ascii="Arial Narrow" w:hAnsi="Arial Narrow" w:cs="Arial"/>
                <w:color w:val="000000"/>
              </w:rPr>
              <w:t>6</w:t>
            </w:r>
          </w:p>
        </w:tc>
        <w:tc>
          <w:tcPr>
            <w:tcW w:w="6390" w:type="dxa"/>
          </w:tcPr>
          <w:p w14:paraId="1D7AC2F8" w14:textId="77777777" w:rsidR="00077904" w:rsidRPr="00512E59" w:rsidRDefault="00077904" w:rsidP="0007790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2</w:t>
            </w:r>
          </w:p>
          <w:p w14:paraId="09967685" w14:textId="77777777" w:rsidR="00077904" w:rsidRPr="00512E59" w:rsidRDefault="00077904" w:rsidP="0007790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2</w:t>
            </w:r>
          </w:p>
          <w:p w14:paraId="6C4D784C" w14:textId="4AC991ED" w:rsidR="00077904" w:rsidRPr="00512E59" w:rsidRDefault="00077904" w:rsidP="0007790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2</w:t>
            </w:r>
          </w:p>
          <w:p w14:paraId="0AF65708" w14:textId="77777777" w:rsidR="00077904" w:rsidRDefault="00077904" w:rsidP="00077904">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r w:rsidRPr="00512E59">
              <w:rPr>
                <w:rFonts w:ascii="Arial Narrow" w:hAnsi="Arial Narrow" w:cs="Arial"/>
                <w:color w:val="0000FF"/>
              </w:rPr>
              <w:t>Review Scientific Journal Article Due</w:t>
            </w:r>
          </w:p>
          <w:p w14:paraId="730CED59" w14:textId="77777777" w:rsidR="001D0C60" w:rsidRPr="00512E59" w:rsidRDefault="001D0C60" w:rsidP="001D0C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p>
        </w:tc>
      </w:tr>
      <w:tr w:rsidR="00077904" w:rsidRPr="0056469B" w14:paraId="3CBBCA03" w14:textId="77777777" w:rsidTr="00974771">
        <w:tc>
          <w:tcPr>
            <w:tcW w:w="900" w:type="dxa"/>
          </w:tcPr>
          <w:p w14:paraId="0E0EBE1C"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4</w:t>
            </w:r>
          </w:p>
          <w:p w14:paraId="669FE32E"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p>
        </w:tc>
        <w:tc>
          <w:tcPr>
            <w:tcW w:w="3690" w:type="dxa"/>
          </w:tcPr>
          <w:p w14:paraId="1EDB3F9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3: Remarkable Body </w:t>
            </w:r>
          </w:p>
          <w:p w14:paraId="5C236290"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54891EEE" w14:textId="402ABFCF"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1/29</w:t>
            </w:r>
            <w:r w:rsidRPr="00512E59">
              <w:rPr>
                <w:rFonts w:ascii="Arial Narrow" w:hAnsi="Arial Narrow" w:cs="Arial"/>
                <w:color w:val="000000"/>
              </w:rPr>
              <w:t>-2/</w:t>
            </w:r>
            <w:r>
              <w:rPr>
                <w:rFonts w:ascii="Arial Narrow" w:hAnsi="Arial Narrow" w:cs="Arial"/>
                <w:color w:val="000000"/>
              </w:rPr>
              <w:t>2</w:t>
            </w:r>
          </w:p>
        </w:tc>
        <w:tc>
          <w:tcPr>
            <w:tcW w:w="6390" w:type="dxa"/>
          </w:tcPr>
          <w:p w14:paraId="2B746A87"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3</w:t>
            </w:r>
          </w:p>
          <w:p w14:paraId="2C277D42"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3</w:t>
            </w:r>
          </w:p>
          <w:p w14:paraId="01FD1A02" w14:textId="06E8F514"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3</w:t>
            </w:r>
          </w:p>
          <w:p w14:paraId="2D2698AC" w14:textId="77777777" w:rsidR="00077904" w:rsidRPr="00512E59" w:rsidRDefault="00077904" w:rsidP="005B1D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0C33DD52" w14:textId="77777777" w:rsidTr="00974771">
        <w:tc>
          <w:tcPr>
            <w:tcW w:w="900" w:type="dxa"/>
          </w:tcPr>
          <w:p w14:paraId="0B41B287"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5</w:t>
            </w:r>
          </w:p>
        </w:tc>
        <w:tc>
          <w:tcPr>
            <w:tcW w:w="3690" w:type="dxa"/>
          </w:tcPr>
          <w:p w14:paraId="726AABEC"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Ch 4: Carbohydrates</w:t>
            </w:r>
          </w:p>
          <w:p w14:paraId="0152767F"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5398A00E" w14:textId="64FA7FF3"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2/5</w:t>
            </w:r>
            <w:r w:rsidRPr="00512E59">
              <w:rPr>
                <w:rFonts w:ascii="Arial Narrow" w:hAnsi="Arial Narrow" w:cs="Arial"/>
                <w:color w:val="000000"/>
              </w:rPr>
              <w:t>-2/</w:t>
            </w:r>
            <w:r>
              <w:rPr>
                <w:rFonts w:ascii="Arial Narrow" w:hAnsi="Arial Narrow" w:cs="Arial"/>
                <w:color w:val="000000"/>
              </w:rPr>
              <w:t>9</w:t>
            </w:r>
          </w:p>
        </w:tc>
        <w:tc>
          <w:tcPr>
            <w:tcW w:w="6390" w:type="dxa"/>
          </w:tcPr>
          <w:p w14:paraId="21412297"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4</w:t>
            </w:r>
          </w:p>
          <w:p w14:paraId="5AD8B034"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4</w:t>
            </w:r>
          </w:p>
          <w:p w14:paraId="45ECA151" w14:textId="2B61C6D6"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4</w:t>
            </w:r>
          </w:p>
          <w:p w14:paraId="21F585E1" w14:textId="65135A31" w:rsidR="00077904" w:rsidRPr="00512E59" w:rsidRDefault="001D0C60"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FF"/>
              </w:rPr>
              <w:t>Personal Diet Analysis Steps 1</w:t>
            </w:r>
            <w:r w:rsidR="00077904" w:rsidRPr="00512E59">
              <w:rPr>
                <w:rFonts w:ascii="Arial Narrow" w:hAnsi="Arial Narrow" w:cs="Arial"/>
                <w:color w:val="0000FF"/>
              </w:rPr>
              <w:t>-5 (not due)</w:t>
            </w:r>
          </w:p>
          <w:p w14:paraId="631DE054" w14:textId="77777777" w:rsidR="00077904" w:rsidRPr="00512E59"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487A0761" w14:textId="77777777" w:rsidTr="00974771">
        <w:tc>
          <w:tcPr>
            <w:tcW w:w="900" w:type="dxa"/>
          </w:tcPr>
          <w:p w14:paraId="3CBE4E5C"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6</w:t>
            </w:r>
          </w:p>
        </w:tc>
        <w:tc>
          <w:tcPr>
            <w:tcW w:w="3690" w:type="dxa"/>
          </w:tcPr>
          <w:p w14:paraId="6BD0E26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Ch 5: Lipids</w:t>
            </w:r>
          </w:p>
          <w:p w14:paraId="478A9875"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2B0790E7" w14:textId="70D7F6A1"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2/12</w:t>
            </w:r>
            <w:r w:rsidRPr="00512E59">
              <w:rPr>
                <w:rFonts w:ascii="Arial Narrow" w:hAnsi="Arial Narrow" w:cs="Arial"/>
                <w:color w:val="000000"/>
              </w:rPr>
              <w:t>-</w:t>
            </w:r>
            <w:r w:rsidRPr="00077904">
              <w:rPr>
                <w:rFonts w:ascii="Arial Narrow" w:hAnsi="Arial Narrow" w:cs="Arial"/>
                <w:b/>
                <w:color w:val="FF0000"/>
              </w:rPr>
              <w:t>2/15</w:t>
            </w:r>
          </w:p>
        </w:tc>
        <w:tc>
          <w:tcPr>
            <w:tcW w:w="6390" w:type="dxa"/>
          </w:tcPr>
          <w:p w14:paraId="5C4EC3EF"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5</w:t>
            </w:r>
          </w:p>
          <w:p w14:paraId="54BF95BE"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5</w:t>
            </w:r>
          </w:p>
          <w:p w14:paraId="54E085C5" w14:textId="7D8EBCB3"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5</w:t>
            </w:r>
          </w:p>
          <w:p w14:paraId="4478B80C"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FF"/>
              </w:rPr>
              <w:t xml:space="preserve">Personal Diet Analysis Steps 1-6 </w:t>
            </w:r>
            <w:r w:rsidRPr="00512E59">
              <w:rPr>
                <w:rFonts w:ascii="Arial Narrow" w:hAnsi="Arial Narrow" w:cs="Arial"/>
                <w:b/>
                <w:color w:val="0000FF"/>
              </w:rPr>
              <w:t>Due</w:t>
            </w:r>
          </w:p>
          <w:p w14:paraId="66398A43" w14:textId="77777777" w:rsidR="00077904" w:rsidRPr="00512E59"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5C775AE9" w14:textId="77777777" w:rsidTr="00974771">
        <w:tc>
          <w:tcPr>
            <w:tcW w:w="900" w:type="dxa"/>
          </w:tcPr>
          <w:p w14:paraId="0C79E251"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7</w:t>
            </w:r>
          </w:p>
        </w:tc>
        <w:tc>
          <w:tcPr>
            <w:tcW w:w="3690" w:type="dxa"/>
          </w:tcPr>
          <w:p w14:paraId="3AEBFB3E"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Ch 6: Protein</w:t>
            </w:r>
          </w:p>
          <w:p w14:paraId="0A124DBF"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7B3D5227" w14:textId="0BFA1BDA"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077904">
              <w:rPr>
                <w:rFonts w:ascii="Arial Narrow" w:hAnsi="Arial Narrow" w:cs="Arial"/>
                <w:b/>
                <w:color w:val="FF0000"/>
              </w:rPr>
              <w:t>2/20</w:t>
            </w:r>
            <w:r w:rsidRPr="00512E59">
              <w:rPr>
                <w:rFonts w:ascii="Arial Narrow" w:hAnsi="Arial Narrow" w:cs="Arial"/>
                <w:color w:val="000000"/>
              </w:rPr>
              <w:t>-2/2</w:t>
            </w:r>
            <w:r>
              <w:rPr>
                <w:rFonts w:ascii="Arial Narrow" w:hAnsi="Arial Narrow" w:cs="Arial"/>
                <w:color w:val="000000"/>
              </w:rPr>
              <w:t>3</w:t>
            </w:r>
          </w:p>
        </w:tc>
        <w:tc>
          <w:tcPr>
            <w:tcW w:w="6390" w:type="dxa"/>
          </w:tcPr>
          <w:p w14:paraId="7A85A417"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6</w:t>
            </w:r>
          </w:p>
          <w:p w14:paraId="73F5055B"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6</w:t>
            </w:r>
          </w:p>
          <w:p w14:paraId="1603C58B" w14:textId="77777777" w:rsidR="00077904" w:rsidRPr="005B1D05" w:rsidRDefault="00077904" w:rsidP="00E0359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6</w:t>
            </w:r>
          </w:p>
          <w:p w14:paraId="125B87D9" w14:textId="64A195AF" w:rsidR="005B1D05" w:rsidRPr="00512E59" w:rsidRDefault="005B1D05" w:rsidP="005B1D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711760CC" w14:textId="77777777" w:rsidTr="00974771">
        <w:tc>
          <w:tcPr>
            <w:tcW w:w="900" w:type="dxa"/>
          </w:tcPr>
          <w:p w14:paraId="69E776A2"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8</w:t>
            </w:r>
          </w:p>
        </w:tc>
        <w:tc>
          <w:tcPr>
            <w:tcW w:w="3690" w:type="dxa"/>
          </w:tcPr>
          <w:p w14:paraId="2F90EFCF" w14:textId="77777777" w:rsidR="00B071C8"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7: Vitamins- Water Soluble &amp; </w:t>
            </w:r>
          </w:p>
          <w:p w14:paraId="6FBF0475" w14:textId="664CA7B2"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Fat Soluble </w:t>
            </w:r>
          </w:p>
          <w:p w14:paraId="0E1AF405"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3B100C81" w14:textId="62BBDB7A" w:rsidR="00077904" w:rsidRPr="00512E59" w:rsidRDefault="00077904" w:rsidP="0007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2/</w:t>
            </w:r>
            <w:r>
              <w:rPr>
                <w:rFonts w:ascii="Arial Narrow" w:hAnsi="Arial Narrow" w:cs="Arial"/>
                <w:color w:val="000000"/>
              </w:rPr>
              <w:t>26</w:t>
            </w:r>
            <w:r w:rsidRPr="00512E59">
              <w:rPr>
                <w:rFonts w:ascii="Arial Narrow" w:hAnsi="Arial Narrow" w:cs="Arial"/>
                <w:color w:val="000000"/>
              </w:rPr>
              <w:t>-3/</w:t>
            </w:r>
            <w:r>
              <w:rPr>
                <w:rFonts w:ascii="Arial Narrow" w:hAnsi="Arial Narrow" w:cs="Arial"/>
                <w:color w:val="000000"/>
              </w:rPr>
              <w:t>2</w:t>
            </w:r>
          </w:p>
        </w:tc>
        <w:tc>
          <w:tcPr>
            <w:tcW w:w="6390" w:type="dxa"/>
          </w:tcPr>
          <w:p w14:paraId="71BC7C8A"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7</w:t>
            </w:r>
          </w:p>
          <w:p w14:paraId="6702A581"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Discussion for Ch 7 </w:t>
            </w:r>
          </w:p>
          <w:p w14:paraId="6B942AF0" w14:textId="2E71CCBE"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7</w:t>
            </w:r>
          </w:p>
          <w:p w14:paraId="27CFD6B4" w14:textId="77777777" w:rsidR="00077904"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p>
          <w:p w14:paraId="2E403AAA" w14:textId="77777777" w:rsidR="00994DA7" w:rsidRPr="00512E59" w:rsidRDefault="00994DA7"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p>
        </w:tc>
      </w:tr>
      <w:tr w:rsidR="00077904" w:rsidRPr="0056469B" w14:paraId="12A7460C" w14:textId="77777777" w:rsidTr="00974771">
        <w:tc>
          <w:tcPr>
            <w:tcW w:w="900" w:type="dxa"/>
          </w:tcPr>
          <w:p w14:paraId="28E9788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Pr>
                <w:rFonts w:ascii="Arial Narrow" w:hAnsi="Arial Narrow" w:cs="Arial"/>
                <w:color w:val="000000"/>
              </w:rPr>
              <w:lastRenderedPageBreak/>
              <w:t>9</w:t>
            </w:r>
          </w:p>
        </w:tc>
        <w:tc>
          <w:tcPr>
            <w:tcW w:w="3690" w:type="dxa"/>
          </w:tcPr>
          <w:p w14:paraId="1FC1CE27" w14:textId="30C0F404"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3/5-3/9</w:t>
            </w:r>
          </w:p>
        </w:tc>
        <w:tc>
          <w:tcPr>
            <w:tcW w:w="6390" w:type="dxa"/>
          </w:tcPr>
          <w:p w14:paraId="690E725A" w14:textId="77777777" w:rsidR="00077904"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Course Review</w:t>
            </w:r>
          </w:p>
          <w:p w14:paraId="6A45CBC5" w14:textId="3DA22667" w:rsidR="001D0C60" w:rsidRPr="00BB4BF7" w:rsidRDefault="00077904" w:rsidP="00BB4BF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B050"/>
                <w:sz w:val="28"/>
                <w:szCs w:val="28"/>
              </w:rPr>
            </w:pPr>
            <w:r w:rsidRPr="00A91FC1">
              <w:rPr>
                <w:rFonts w:ascii="Arial Narrow" w:hAnsi="Arial Narrow" w:cs="Arial"/>
                <w:b/>
                <w:color w:val="00B050"/>
                <w:sz w:val="28"/>
                <w:szCs w:val="28"/>
              </w:rPr>
              <w:t>Mid-Term Exam</w:t>
            </w:r>
            <w:r>
              <w:rPr>
                <w:rFonts w:ascii="Arial Narrow" w:hAnsi="Arial Narrow" w:cs="Arial"/>
                <w:b/>
                <w:color w:val="00B050"/>
                <w:sz w:val="28"/>
                <w:szCs w:val="28"/>
              </w:rPr>
              <w:t xml:space="preserve"> (Chs</w:t>
            </w:r>
            <w:r w:rsidR="00994DA7">
              <w:rPr>
                <w:rFonts w:ascii="Arial Narrow" w:hAnsi="Arial Narrow" w:cs="Arial"/>
                <w:b/>
                <w:color w:val="00B050"/>
                <w:sz w:val="28"/>
                <w:szCs w:val="28"/>
              </w:rPr>
              <w:t xml:space="preserve"> </w:t>
            </w:r>
            <w:r>
              <w:rPr>
                <w:rFonts w:ascii="Arial Narrow" w:hAnsi="Arial Narrow" w:cs="Arial"/>
                <w:b/>
                <w:color w:val="00B050"/>
                <w:sz w:val="28"/>
                <w:szCs w:val="28"/>
              </w:rPr>
              <w:t>1-7</w:t>
            </w:r>
            <w:r w:rsidR="00994DA7">
              <w:rPr>
                <w:rFonts w:ascii="Arial Narrow" w:hAnsi="Arial Narrow" w:cs="Arial"/>
                <w:b/>
                <w:color w:val="00B050"/>
                <w:sz w:val="28"/>
                <w:szCs w:val="28"/>
              </w:rPr>
              <w:t>)</w:t>
            </w:r>
          </w:p>
        </w:tc>
      </w:tr>
      <w:tr w:rsidR="00077904" w:rsidRPr="0056469B" w14:paraId="06FE07C5" w14:textId="77777777" w:rsidTr="00974771">
        <w:tc>
          <w:tcPr>
            <w:tcW w:w="900" w:type="dxa"/>
          </w:tcPr>
          <w:p w14:paraId="3636E90A"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Pr>
                <w:rFonts w:ascii="Arial Narrow" w:hAnsi="Arial Narrow" w:cs="Arial"/>
                <w:color w:val="000000"/>
              </w:rPr>
              <w:t>10</w:t>
            </w:r>
          </w:p>
        </w:tc>
        <w:tc>
          <w:tcPr>
            <w:tcW w:w="3690" w:type="dxa"/>
          </w:tcPr>
          <w:p w14:paraId="739704B0"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Ch 8: Minerals and Water</w:t>
            </w:r>
          </w:p>
          <w:p w14:paraId="039BCEE6"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0B5D03E2" w14:textId="5291FDCF" w:rsidR="00077904" w:rsidRPr="00512E59" w:rsidRDefault="00077904" w:rsidP="0007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3/12-</w:t>
            </w:r>
            <w:r w:rsidRPr="00512E59">
              <w:rPr>
                <w:rFonts w:ascii="Arial Narrow" w:hAnsi="Arial Narrow" w:cs="Arial"/>
                <w:color w:val="000000"/>
              </w:rPr>
              <w:t>3/1</w:t>
            </w:r>
            <w:r>
              <w:rPr>
                <w:rFonts w:ascii="Arial Narrow" w:hAnsi="Arial Narrow" w:cs="Arial"/>
                <w:color w:val="000000"/>
              </w:rPr>
              <w:t>6</w:t>
            </w:r>
          </w:p>
        </w:tc>
        <w:tc>
          <w:tcPr>
            <w:tcW w:w="6390" w:type="dxa"/>
          </w:tcPr>
          <w:p w14:paraId="0A6A9CAB"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8</w:t>
            </w:r>
          </w:p>
          <w:p w14:paraId="3708FC00"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8</w:t>
            </w:r>
          </w:p>
          <w:p w14:paraId="6EB86876" w14:textId="6A4FD2D8"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8</w:t>
            </w:r>
          </w:p>
          <w:p w14:paraId="338C5641"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r w:rsidRPr="00512E59">
              <w:rPr>
                <w:rFonts w:ascii="Arial Narrow" w:hAnsi="Arial Narrow" w:cs="Arial"/>
                <w:color w:val="0000FF"/>
              </w:rPr>
              <w:t xml:space="preserve">Mid Term Self-Reflection Assessment </w:t>
            </w:r>
          </w:p>
          <w:p w14:paraId="29D5B7EF" w14:textId="77777777" w:rsidR="00077904" w:rsidRPr="00512E59"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FF"/>
              </w:rPr>
            </w:pPr>
          </w:p>
        </w:tc>
      </w:tr>
      <w:tr w:rsidR="00077904" w:rsidRPr="0056469B" w14:paraId="07A75ECD" w14:textId="77777777" w:rsidTr="001D0C60">
        <w:trPr>
          <w:trHeight w:val="1304"/>
        </w:trPr>
        <w:tc>
          <w:tcPr>
            <w:tcW w:w="900" w:type="dxa"/>
          </w:tcPr>
          <w:p w14:paraId="5A7CD00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1</w:t>
            </w:r>
          </w:p>
        </w:tc>
        <w:tc>
          <w:tcPr>
            <w:tcW w:w="3690" w:type="dxa"/>
          </w:tcPr>
          <w:p w14:paraId="2FDF49D1" w14:textId="77777777" w:rsidR="00B071C8"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9: Energy Balance and </w:t>
            </w:r>
          </w:p>
          <w:p w14:paraId="014596FB" w14:textId="241F95F1"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Healthy Body Weight</w:t>
            </w:r>
          </w:p>
          <w:p w14:paraId="65BDC704"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3C88C842" w14:textId="37F5F30A"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3/19</w:t>
            </w:r>
            <w:r w:rsidRPr="00512E59">
              <w:rPr>
                <w:rFonts w:ascii="Arial Narrow" w:hAnsi="Arial Narrow" w:cs="Arial"/>
                <w:color w:val="000000"/>
              </w:rPr>
              <w:t>-/</w:t>
            </w:r>
            <w:r>
              <w:rPr>
                <w:rFonts w:ascii="Arial Narrow" w:hAnsi="Arial Narrow" w:cs="Arial"/>
                <w:color w:val="000000"/>
              </w:rPr>
              <w:t>23</w:t>
            </w:r>
          </w:p>
        </w:tc>
        <w:tc>
          <w:tcPr>
            <w:tcW w:w="6390" w:type="dxa"/>
          </w:tcPr>
          <w:p w14:paraId="66776F2E"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9</w:t>
            </w:r>
          </w:p>
          <w:p w14:paraId="0EF1246F"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9</w:t>
            </w:r>
          </w:p>
          <w:p w14:paraId="540F7F4E" w14:textId="2F8A3223"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9</w:t>
            </w:r>
          </w:p>
          <w:p w14:paraId="48EEAE73" w14:textId="1AA51365" w:rsidR="00077904" w:rsidRPr="00512E59" w:rsidRDefault="001D0C60" w:rsidP="001D0C60">
            <w:pPr>
              <w:widowControl w:val="0"/>
              <w:tabs>
                <w:tab w:val="left" w:pos="720"/>
                <w:tab w:val="left" w:pos="1440"/>
                <w:tab w:val="left" w:pos="2160"/>
                <w:tab w:val="left" w:pos="2880"/>
              </w:tabs>
              <w:autoSpaceDE w:val="0"/>
              <w:autoSpaceDN w:val="0"/>
              <w:adjustRightInd w:val="0"/>
              <w:rPr>
                <w:rFonts w:ascii="Arial Narrow" w:hAnsi="Arial Narrow" w:cs="Arial"/>
                <w:color w:val="000000"/>
              </w:rPr>
            </w:pP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p>
        </w:tc>
      </w:tr>
      <w:tr w:rsidR="00077904" w:rsidRPr="0056469B" w14:paraId="58314A36" w14:textId="77777777" w:rsidTr="00974771">
        <w:tc>
          <w:tcPr>
            <w:tcW w:w="900" w:type="dxa"/>
          </w:tcPr>
          <w:p w14:paraId="3AEC9CF7"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Pr>
                <w:rFonts w:ascii="Arial Narrow" w:hAnsi="Arial Narrow" w:cs="Arial"/>
                <w:color w:val="000000"/>
              </w:rPr>
              <w:t>12</w:t>
            </w:r>
          </w:p>
          <w:p w14:paraId="224E75F1" w14:textId="77777777" w:rsidR="00077904" w:rsidRPr="00512E59" w:rsidRDefault="00077904" w:rsidP="00974771">
            <w:pPr>
              <w:jc w:val="center"/>
              <w:rPr>
                <w:rFonts w:ascii="Arial Narrow" w:hAnsi="Arial Narrow" w:cs="Arial"/>
              </w:rPr>
            </w:pPr>
          </w:p>
          <w:p w14:paraId="370F5998" w14:textId="77777777" w:rsidR="00077904" w:rsidRPr="00512E59" w:rsidRDefault="00077904" w:rsidP="00974771">
            <w:pPr>
              <w:jc w:val="center"/>
              <w:rPr>
                <w:rFonts w:ascii="Arial Narrow" w:hAnsi="Arial Narrow" w:cs="Arial"/>
              </w:rPr>
            </w:pPr>
          </w:p>
        </w:tc>
        <w:tc>
          <w:tcPr>
            <w:tcW w:w="3690" w:type="dxa"/>
          </w:tcPr>
          <w:p w14:paraId="1E6FF238" w14:textId="27EE6109" w:rsidR="00077904" w:rsidRPr="005C3ACE"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8"/>
                <w:szCs w:val="28"/>
              </w:rPr>
            </w:pPr>
            <w:r w:rsidRPr="005C3ACE">
              <w:rPr>
                <w:rFonts w:ascii="Arial Narrow" w:hAnsi="Arial Narrow" w:cs="Arial"/>
                <w:b/>
                <w:color w:val="7030A0"/>
                <w:sz w:val="28"/>
                <w:szCs w:val="28"/>
              </w:rPr>
              <w:t>3/26-3/30- NO CLASS</w:t>
            </w:r>
          </w:p>
        </w:tc>
        <w:tc>
          <w:tcPr>
            <w:tcW w:w="6390" w:type="dxa"/>
          </w:tcPr>
          <w:p w14:paraId="5BDF7DEA" w14:textId="3D48609F" w:rsidR="00077904" w:rsidRPr="005C3ACE" w:rsidRDefault="005C3ACE" w:rsidP="0007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Arial"/>
                <w:b/>
                <w:color w:val="7030A0"/>
                <w:sz w:val="28"/>
                <w:szCs w:val="28"/>
              </w:rPr>
            </w:pPr>
            <w:r>
              <w:rPr>
                <w:rFonts w:ascii="Arial Narrow" w:hAnsi="Arial Narrow" w:cs="Arial"/>
                <w:b/>
                <w:color w:val="7030A0"/>
                <w:sz w:val="28"/>
                <w:szCs w:val="28"/>
              </w:rPr>
              <w:t>SPRING BREAK!</w:t>
            </w:r>
          </w:p>
          <w:p w14:paraId="3FCA8A88" w14:textId="77777777" w:rsidR="00077904" w:rsidRPr="00077904" w:rsidRDefault="00077904" w:rsidP="000779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6C8E03B5" w14:textId="77777777" w:rsidTr="00974771">
        <w:tc>
          <w:tcPr>
            <w:tcW w:w="900" w:type="dxa"/>
          </w:tcPr>
          <w:p w14:paraId="75F8EC6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3</w:t>
            </w:r>
          </w:p>
        </w:tc>
        <w:tc>
          <w:tcPr>
            <w:tcW w:w="3690" w:type="dxa"/>
          </w:tcPr>
          <w:p w14:paraId="68302763" w14:textId="77777777" w:rsidR="00077904" w:rsidRPr="00512E59" w:rsidRDefault="00077904" w:rsidP="0007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10: </w:t>
            </w:r>
            <w:r>
              <w:rPr>
                <w:rFonts w:ascii="Arial Narrow" w:hAnsi="Arial Narrow" w:cs="Arial"/>
                <w:color w:val="000000"/>
              </w:rPr>
              <w:t>Performance Nutrition</w:t>
            </w:r>
          </w:p>
          <w:p w14:paraId="2932B26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18F2F848" w14:textId="6BDA02AB"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4/2-4/6</w:t>
            </w:r>
          </w:p>
        </w:tc>
        <w:tc>
          <w:tcPr>
            <w:tcW w:w="6390" w:type="dxa"/>
          </w:tcPr>
          <w:p w14:paraId="6DE6CFDF"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10</w:t>
            </w:r>
          </w:p>
          <w:p w14:paraId="313CFA3E" w14:textId="77777777" w:rsidR="00077904"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10</w:t>
            </w:r>
          </w:p>
          <w:p w14:paraId="49E5D6B8" w14:textId="6F487266" w:rsidR="00077904"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077904">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10</w:t>
            </w:r>
          </w:p>
          <w:p w14:paraId="33E4D361" w14:textId="0B58E0DD" w:rsidR="001D0C60" w:rsidRPr="00077904" w:rsidRDefault="001D0C60" w:rsidP="001D0C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03034E71" w14:textId="77777777" w:rsidTr="00974771">
        <w:tc>
          <w:tcPr>
            <w:tcW w:w="900" w:type="dxa"/>
          </w:tcPr>
          <w:p w14:paraId="1F311DEF"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4</w:t>
            </w:r>
          </w:p>
        </w:tc>
        <w:tc>
          <w:tcPr>
            <w:tcW w:w="3690" w:type="dxa"/>
          </w:tcPr>
          <w:p w14:paraId="5972F800" w14:textId="77777777" w:rsidR="00077904" w:rsidRPr="00512E59" w:rsidRDefault="00077904" w:rsidP="00077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13: Life Cycle Nutrition: Mother and Infant </w:t>
            </w:r>
          </w:p>
          <w:p w14:paraId="510C21A1" w14:textId="77777777" w:rsidR="00077904"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themeColor="text1"/>
              </w:rPr>
            </w:pPr>
          </w:p>
          <w:p w14:paraId="3A5611F2" w14:textId="05A8411E" w:rsidR="00077904" w:rsidRPr="00077904"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themeColor="text1"/>
              </w:rPr>
            </w:pPr>
            <w:r w:rsidRPr="00077904">
              <w:rPr>
                <w:rFonts w:ascii="Arial Narrow" w:hAnsi="Arial Narrow" w:cs="Arial"/>
                <w:color w:val="000000" w:themeColor="text1"/>
              </w:rPr>
              <w:t>4/</w:t>
            </w:r>
            <w:r>
              <w:rPr>
                <w:rFonts w:ascii="Arial Narrow" w:hAnsi="Arial Narrow" w:cs="Arial"/>
                <w:color w:val="000000" w:themeColor="text1"/>
              </w:rPr>
              <w:t>9-4/13</w:t>
            </w:r>
          </w:p>
          <w:p w14:paraId="12FB4CA1" w14:textId="27DE9207" w:rsidR="00077904" w:rsidRPr="00512E59" w:rsidRDefault="00077904" w:rsidP="00077904">
            <w:pPr>
              <w:widowControl w:val="0"/>
              <w:tabs>
                <w:tab w:val="left" w:pos="720"/>
                <w:tab w:val="left" w:pos="1440"/>
              </w:tabs>
              <w:autoSpaceDE w:val="0"/>
              <w:autoSpaceDN w:val="0"/>
              <w:adjustRightInd w:val="0"/>
              <w:rPr>
                <w:rFonts w:ascii="Arial Narrow" w:hAnsi="Arial Narrow" w:cs="Arial"/>
                <w:color w:val="000000"/>
              </w:rPr>
            </w:pPr>
            <w:r>
              <w:rPr>
                <w:rFonts w:ascii="Arial Narrow" w:hAnsi="Arial Narrow" w:cs="Arial"/>
                <w:color w:val="000000"/>
              </w:rPr>
              <w:tab/>
            </w:r>
            <w:r>
              <w:rPr>
                <w:rFonts w:ascii="Arial Narrow" w:hAnsi="Arial Narrow" w:cs="Arial"/>
                <w:color w:val="000000"/>
              </w:rPr>
              <w:tab/>
            </w:r>
          </w:p>
        </w:tc>
        <w:tc>
          <w:tcPr>
            <w:tcW w:w="6390" w:type="dxa"/>
          </w:tcPr>
          <w:p w14:paraId="710FE574" w14:textId="3BB432AC" w:rsidR="00077904" w:rsidRPr="00077904" w:rsidRDefault="00077904" w:rsidP="00077904">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077904">
              <w:rPr>
                <w:rFonts w:ascii="Arial Narrow" w:hAnsi="Arial Narrow" w:cs="Arial"/>
                <w:color w:val="000000"/>
              </w:rPr>
              <w:t>Read Ch 13</w:t>
            </w:r>
          </w:p>
          <w:p w14:paraId="09E2747A"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Discussion for Ch 13 </w:t>
            </w:r>
          </w:p>
          <w:p w14:paraId="5E87A5EB" w14:textId="7FC026BF" w:rsidR="00077904" w:rsidRDefault="00077904" w:rsidP="00E0359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13</w:t>
            </w:r>
          </w:p>
          <w:p w14:paraId="7CD7777D" w14:textId="2A87001C" w:rsidR="00020635" w:rsidRPr="00077904" w:rsidRDefault="00020635"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62DE644E" w14:textId="77777777" w:rsidTr="00974771">
        <w:tc>
          <w:tcPr>
            <w:tcW w:w="900" w:type="dxa"/>
          </w:tcPr>
          <w:p w14:paraId="30E5057E"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5</w:t>
            </w:r>
          </w:p>
        </w:tc>
        <w:tc>
          <w:tcPr>
            <w:tcW w:w="3690" w:type="dxa"/>
          </w:tcPr>
          <w:p w14:paraId="5D106E58" w14:textId="1A4ACE6B" w:rsidR="00077904" w:rsidRPr="00512E59" w:rsidRDefault="00994DA7"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 xml:space="preserve">Ch 14: Life Cycle Nutrition: </w:t>
            </w:r>
            <w:r w:rsidR="00077904" w:rsidRPr="00512E59">
              <w:rPr>
                <w:rFonts w:ascii="Arial Narrow" w:hAnsi="Arial Narrow" w:cs="Arial"/>
                <w:color w:val="000000"/>
              </w:rPr>
              <w:t>Ch</w:t>
            </w:r>
            <w:r w:rsidR="00077904">
              <w:rPr>
                <w:rFonts w:ascii="Arial Narrow" w:hAnsi="Arial Narrow" w:cs="Arial"/>
                <w:color w:val="000000"/>
              </w:rPr>
              <w:t>ild,</w:t>
            </w:r>
            <w:r>
              <w:rPr>
                <w:rFonts w:ascii="Arial Narrow" w:hAnsi="Arial Narrow" w:cs="Arial"/>
                <w:color w:val="000000"/>
              </w:rPr>
              <w:t xml:space="preserve"> </w:t>
            </w:r>
            <w:r w:rsidR="00077904">
              <w:rPr>
                <w:rFonts w:ascii="Arial Narrow" w:hAnsi="Arial Narrow" w:cs="Arial"/>
                <w:color w:val="000000"/>
              </w:rPr>
              <w:t>Teen,</w:t>
            </w:r>
            <w:r>
              <w:rPr>
                <w:rFonts w:ascii="Arial Narrow" w:hAnsi="Arial Narrow" w:cs="Arial"/>
                <w:color w:val="000000"/>
              </w:rPr>
              <w:t xml:space="preserve"> </w:t>
            </w:r>
            <w:r w:rsidR="00077904">
              <w:rPr>
                <w:rFonts w:ascii="Arial Narrow" w:hAnsi="Arial Narrow" w:cs="Arial"/>
                <w:color w:val="000000"/>
              </w:rPr>
              <w:t>Older Adult</w:t>
            </w:r>
          </w:p>
          <w:p w14:paraId="5A65FFF5"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1619399E" w14:textId="6A414392" w:rsidR="00077904" w:rsidRPr="00671908"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984806" w:themeColor="accent6" w:themeShade="80"/>
                <w:sz w:val="28"/>
                <w:szCs w:val="28"/>
              </w:rPr>
            </w:pPr>
            <w:r>
              <w:rPr>
                <w:rFonts w:ascii="Arial Narrow" w:hAnsi="Arial Narrow" w:cs="Arial"/>
                <w:color w:val="000000"/>
              </w:rPr>
              <w:t>4/16-</w:t>
            </w:r>
            <w:r w:rsidRPr="00512E59">
              <w:rPr>
                <w:rFonts w:ascii="Arial Narrow" w:hAnsi="Arial Narrow" w:cs="Arial"/>
                <w:color w:val="000000"/>
              </w:rPr>
              <w:t>4/</w:t>
            </w:r>
            <w:r>
              <w:rPr>
                <w:rFonts w:ascii="Arial Narrow" w:hAnsi="Arial Narrow" w:cs="Arial"/>
                <w:color w:val="000000"/>
              </w:rPr>
              <w:t>20</w:t>
            </w:r>
          </w:p>
        </w:tc>
        <w:tc>
          <w:tcPr>
            <w:tcW w:w="6390" w:type="dxa"/>
          </w:tcPr>
          <w:p w14:paraId="60C40D2E" w14:textId="77777777" w:rsidR="00077904" w:rsidRPr="00A91FC1" w:rsidRDefault="00077904" w:rsidP="00077904">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A91FC1">
              <w:rPr>
                <w:rFonts w:ascii="Arial Narrow" w:hAnsi="Arial Narrow" w:cs="Arial"/>
                <w:color w:val="000000"/>
              </w:rPr>
              <w:t>Read Ch 14</w:t>
            </w:r>
          </w:p>
          <w:p w14:paraId="5C3A930C"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14</w:t>
            </w:r>
          </w:p>
          <w:p w14:paraId="1E519702" w14:textId="3EF6A295" w:rsidR="00E972E9" w:rsidRDefault="00994DA7" w:rsidP="00342199">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E972E9">
              <w:rPr>
                <w:rFonts w:ascii="Arial Narrow" w:hAnsi="Arial Narrow" w:cs="Arial"/>
                <w:color w:val="000000"/>
              </w:rPr>
              <w:t>Weekly Case</w:t>
            </w:r>
            <w:r w:rsidR="00E03592" w:rsidRPr="00E972E9">
              <w:rPr>
                <w:rFonts w:ascii="Arial Narrow" w:hAnsi="Arial Narrow" w:cs="Arial"/>
              </w:rPr>
              <w:t xml:space="preserve"> Study/Quiz/Post Learning Assessment on Ch 14</w:t>
            </w:r>
          </w:p>
          <w:p w14:paraId="12CDAF3E" w14:textId="77C8A2C1" w:rsidR="00E972E9" w:rsidRDefault="00E972E9" w:rsidP="00342199">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FF"/>
              </w:rPr>
              <w:t>Menu Planning Assignment Due</w:t>
            </w:r>
          </w:p>
          <w:p w14:paraId="116B2032" w14:textId="3B1AEB9D" w:rsidR="00077904" w:rsidRPr="00E972E9" w:rsidRDefault="00020635" w:rsidP="00342199">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E972E9">
              <w:rPr>
                <w:rFonts w:ascii="Arial Narrow" w:hAnsi="Arial Narrow" w:cs="Arial"/>
                <w:color w:val="FF0000"/>
              </w:rPr>
              <w:t>Last Day withdraw “W”</w:t>
            </w:r>
          </w:p>
          <w:p w14:paraId="3055B3C5" w14:textId="47614535" w:rsidR="001D0C60" w:rsidRPr="00512E59" w:rsidRDefault="001D0C60"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Arial"/>
                <w:color w:val="000000"/>
              </w:rPr>
            </w:pPr>
          </w:p>
        </w:tc>
      </w:tr>
      <w:tr w:rsidR="00077904" w:rsidRPr="0056469B" w14:paraId="78928F83" w14:textId="77777777" w:rsidTr="00974771">
        <w:tc>
          <w:tcPr>
            <w:tcW w:w="900" w:type="dxa"/>
          </w:tcPr>
          <w:p w14:paraId="08BAF914"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6</w:t>
            </w:r>
          </w:p>
        </w:tc>
        <w:tc>
          <w:tcPr>
            <w:tcW w:w="3690" w:type="dxa"/>
          </w:tcPr>
          <w:p w14:paraId="07F22798"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12: Food </w:t>
            </w:r>
            <w:r>
              <w:rPr>
                <w:rFonts w:ascii="Arial Narrow" w:hAnsi="Arial Narrow" w:cs="Arial"/>
                <w:color w:val="000000"/>
              </w:rPr>
              <w:t>Safety and Technology</w:t>
            </w:r>
          </w:p>
          <w:p w14:paraId="6FE5B5F4"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5A823345" w14:textId="390180AF"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4/23-4/27</w:t>
            </w:r>
          </w:p>
        </w:tc>
        <w:tc>
          <w:tcPr>
            <w:tcW w:w="6390" w:type="dxa"/>
          </w:tcPr>
          <w:p w14:paraId="4FF5D1FB"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12</w:t>
            </w:r>
          </w:p>
          <w:p w14:paraId="248563F3"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12</w:t>
            </w:r>
          </w:p>
          <w:p w14:paraId="2C582BFB" w14:textId="38C694F8"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12</w:t>
            </w:r>
          </w:p>
          <w:p w14:paraId="4D9C19B2"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4F136872" w14:textId="77777777" w:rsidTr="00974771">
        <w:tc>
          <w:tcPr>
            <w:tcW w:w="900" w:type="dxa"/>
          </w:tcPr>
          <w:p w14:paraId="29988A3B"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7</w:t>
            </w:r>
          </w:p>
        </w:tc>
        <w:tc>
          <w:tcPr>
            <w:tcW w:w="3690" w:type="dxa"/>
          </w:tcPr>
          <w:p w14:paraId="5BFBB3CD"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Ch 15: Hunger and </w:t>
            </w:r>
            <w:r>
              <w:rPr>
                <w:rFonts w:ascii="Arial Narrow" w:hAnsi="Arial Narrow" w:cs="Arial"/>
                <w:color w:val="000000"/>
              </w:rPr>
              <w:t>Future of Food</w:t>
            </w:r>
          </w:p>
          <w:p w14:paraId="622DAC6B"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p w14:paraId="0D3C62C2" w14:textId="0E4EF655"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4/30--5/4</w:t>
            </w:r>
          </w:p>
        </w:tc>
        <w:tc>
          <w:tcPr>
            <w:tcW w:w="6390" w:type="dxa"/>
          </w:tcPr>
          <w:p w14:paraId="60A576CE"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Read Ch 15</w:t>
            </w:r>
          </w:p>
          <w:p w14:paraId="46CB9DDE"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Weekly discussion for Ch 15</w:t>
            </w:r>
          </w:p>
          <w:p w14:paraId="0C74301C" w14:textId="6B388F78"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 xml:space="preserve">Weekly </w:t>
            </w:r>
            <w:r w:rsidR="00E03592">
              <w:rPr>
                <w:rFonts w:ascii="Arial Narrow" w:hAnsi="Arial Narrow" w:cs="Arial"/>
              </w:rPr>
              <w:t>Case Study/Quiz/Post Learning A</w:t>
            </w:r>
            <w:r w:rsidR="00E03592" w:rsidRPr="008D4B3C">
              <w:rPr>
                <w:rFonts w:ascii="Arial Narrow" w:hAnsi="Arial Narrow" w:cs="Arial"/>
              </w:rPr>
              <w:t>ssessment on Ch</w:t>
            </w:r>
            <w:r w:rsidR="00E03592">
              <w:rPr>
                <w:rFonts w:ascii="Arial Narrow" w:hAnsi="Arial Narrow" w:cs="Arial"/>
              </w:rPr>
              <w:t xml:space="preserve"> 15</w:t>
            </w:r>
          </w:p>
          <w:p w14:paraId="60664935" w14:textId="77777777" w:rsidR="00077904" w:rsidRPr="00512E59"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13994CCA" w14:textId="77777777" w:rsidTr="00974771">
        <w:tc>
          <w:tcPr>
            <w:tcW w:w="900" w:type="dxa"/>
          </w:tcPr>
          <w:p w14:paraId="369AB05C"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8</w:t>
            </w:r>
          </w:p>
        </w:tc>
        <w:tc>
          <w:tcPr>
            <w:tcW w:w="3690" w:type="dxa"/>
          </w:tcPr>
          <w:p w14:paraId="676C962E" w14:textId="5BAAF3B5"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5/7</w:t>
            </w:r>
            <w:r w:rsidRPr="00512E59">
              <w:rPr>
                <w:rFonts w:ascii="Arial Narrow" w:hAnsi="Arial Narrow" w:cs="Arial"/>
                <w:color w:val="000000"/>
              </w:rPr>
              <w:t>-5/1</w:t>
            </w:r>
            <w:r>
              <w:rPr>
                <w:rFonts w:ascii="Arial Narrow" w:hAnsi="Arial Narrow" w:cs="Arial"/>
                <w:color w:val="000000"/>
              </w:rPr>
              <w:t>1</w:t>
            </w:r>
          </w:p>
        </w:tc>
        <w:tc>
          <w:tcPr>
            <w:tcW w:w="6390" w:type="dxa"/>
          </w:tcPr>
          <w:p w14:paraId="4BCA5DF8" w14:textId="77777777" w:rsidR="00077904" w:rsidRPr="009C72F6"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Course Review</w:t>
            </w:r>
          </w:p>
          <w:p w14:paraId="2D83C537" w14:textId="77777777" w:rsidR="00077904" w:rsidRPr="00512E59" w:rsidRDefault="00077904" w:rsidP="00077904">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FF"/>
              </w:rPr>
              <w:t>Final Self-Reflection Assessment</w:t>
            </w:r>
          </w:p>
          <w:p w14:paraId="3331ABD1" w14:textId="77777777" w:rsidR="00077904" w:rsidRPr="00512E59" w:rsidRDefault="00077904"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r>
      <w:tr w:rsidR="00077904" w:rsidRPr="0056469B" w14:paraId="743D0868" w14:textId="77777777" w:rsidTr="00974771">
        <w:tc>
          <w:tcPr>
            <w:tcW w:w="900" w:type="dxa"/>
          </w:tcPr>
          <w:p w14:paraId="7B23AF61"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color w:val="000000"/>
              </w:rPr>
            </w:pPr>
            <w:r w:rsidRPr="00512E59">
              <w:rPr>
                <w:rFonts w:ascii="Arial Narrow" w:hAnsi="Arial Narrow" w:cs="Arial"/>
                <w:color w:val="000000"/>
              </w:rPr>
              <w:t>1</w:t>
            </w:r>
            <w:r>
              <w:rPr>
                <w:rFonts w:ascii="Arial Narrow" w:hAnsi="Arial Narrow" w:cs="Arial"/>
                <w:color w:val="000000"/>
              </w:rPr>
              <w:t>9</w:t>
            </w:r>
          </w:p>
        </w:tc>
        <w:tc>
          <w:tcPr>
            <w:tcW w:w="3690" w:type="dxa"/>
          </w:tcPr>
          <w:p w14:paraId="230C1FD0"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color w:val="000000"/>
              </w:rPr>
              <w:t>Final Week</w:t>
            </w:r>
          </w:p>
          <w:p w14:paraId="232D46E8" w14:textId="60A40B64"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Pr>
                <w:rFonts w:ascii="Arial Narrow" w:hAnsi="Arial Narrow" w:cs="Arial"/>
                <w:color w:val="000000"/>
              </w:rPr>
              <w:t>5/14-5/18</w:t>
            </w:r>
          </w:p>
          <w:p w14:paraId="1B05EBAE" w14:textId="77777777" w:rsidR="00077904" w:rsidRPr="00512E59" w:rsidRDefault="00077904"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p>
        </w:tc>
        <w:tc>
          <w:tcPr>
            <w:tcW w:w="6390" w:type="dxa"/>
          </w:tcPr>
          <w:p w14:paraId="4D2F2AEE" w14:textId="77777777" w:rsidR="00077904" w:rsidRPr="00512E59" w:rsidRDefault="00077904" w:rsidP="00077904">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b/>
                <w:color w:val="0000FF"/>
              </w:rPr>
              <w:t>FINAL EXAM (Chapters 8-15)</w:t>
            </w:r>
          </w:p>
          <w:p w14:paraId="258ED98F" w14:textId="5E3B8DDA" w:rsidR="00077904" w:rsidRPr="00512E59" w:rsidRDefault="00077904" w:rsidP="00077904">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rPr>
            </w:pPr>
            <w:r w:rsidRPr="00512E59">
              <w:rPr>
                <w:rFonts w:ascii="Arial Narrow" w:hAnsi="Arial Narrow" w:cs="Arial"/>
                <w:b/>
                <w:color w:val="0000FF"/>
              </w:rPr>
              <w:t>5/1</w:t>
            </w:r>
            <w:r>
              <w:rPr>
                <w:rFonts w:ascii="Arial Narrow" w:hAnsi="Arial Narrow" w:cs="Arial"/>
                <w:b/>
                <w:color w:val="0000FF"/>
              </w:rPr>
              <w:t xml:space="preserve">4-5/16 by </w:t>
            </w:r>
            <w:r w:rsidRPr="00077904">
              <w:rPr>
                <w:rFonts w:ascii="Arial Narrow" w:hAnsi="Arial Narrow" w:cs="Arial"/>
                <w:b/>
                <w:color w:val="FF0000"/>
                <w:u w:val="single"/>
              </w:rPr>
              <w:t>NOON</w:t>
            </w:r>
          </w:p>
        </w:tc>
      </w:tr>
    </w:tbl>
    <w:p w14:paraId="18BF586F" w14:textId="77777777" w:rsidR="00747AF6" w:rsidRDefault="00747AF6" w:rsidP="00747AF6">
      <w:pPr>
        <w:rPr>
          <w:rFonts w:ascii="Arial" w:hAnsi="Arial"/>
          <w:b/>
          <w:bCs/>
          <w:szCs w:val="32"/>
        </w:rPr>
      </w:pPr>
    </w:p>
    <w:p w14:paraId="5881E8E2" w14:textId="77777777" w:rsidR="008F3D99" w:rsidRPr="00085B6E"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85B6E">
        <w:rPr>
          <w:rFonts w:ascii="Arial" w:hAnsi="Arial" w:cs="Times New Roman"/>
          <w:color w:val="000000"/>
        </w:rPr>
        <w:lastRenderedPageBreak/>
        <w:t xml:space="preserve">*    Tentative schedule only, may subject to change </w:t>
      </w:r>
    </w:p>
    <w:p w14:paraId="0AD003D7" w14:textId="7E8369BC" w:rsidR="008F3D99" w:rsidRPr="00994DA7" w:rsidRDefault="008F3D99" w:rsidP="008F3D9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cs="Arial"/>
          <w:color w:val="000000" w:themeColor="text1"/>
        </w:rPr>
      </w:pPr>
      <w:r w:rsidRPr="00994DA7">
        <w:rPr>
          <w:rFonts w:ascii="Arial" w:hAnsi="Arial" w:cs="Arial"/>
          <w:color w:val="000000" w:themeColor="text1"/>
        </w:rPr>
        <w:t xml:space="preserve">**   </w:t>
      </w:r>
      <w:r w:rsidR="00994DA7">
        <w:rPr>
          <w:rFonts w:ascii="Arial" w:hAnsi="Arial" w:cs="Arial"/>
          <w:color w:val="000000" w:themeColor="text1"/>
        </w:rPr>
        <w:t>Weekly discussion question</w:t>
      </w:r>
      <w:r w:rsidRPr="00994DA7">
        <w:rPr>
          <w:rFonts w:ascii="Arial" w:hAnsi="Arial" w:cs="Arial"/>
          <w:color w:val="000000" w:themeColor="text1"/>
        </w:rPr>
        <w:t xml:space="preserve">(s) are due by 11:59 pm on </w:t>
      </w:r>
      <w:r w:rsidRPr="00994DA7">
        <w:rPr>
          <w:rFonts w:ascii="Arial" w:hAnsi="Arial" w:cs="Arial"/>
          <w:b/>
          <w:color w:val="000000" w:themeColor="text1"/>
        </w:rPr>
        <w:t>Wednesdays</w:t>
      </w:r>
      <w:r w:rsidR="00994DA7">
        <w:rPr>
          <w:rFonts w:ascii="Arial" w:hAnsi="Arial" w:cs="Arial"/>
          <w:b/>
          <w:color w:val="000000" w:themeColor="text1"/>
        </w:rPr>
        <w:t xml:space="preserve"> </w:t>
      </w:r>
      <w:r w:rsidR="00994DA7" w:rsidRPr="00994DA7">
        <w:rPr>
          <w:rFonts w:ascii="Arial" w:hAnsi="Arial" w:cs="Arial"/>
          <w:color w:val="000000" w:themeColor="text1"/>
        </w:rPr>
        <w:t>and</w:t>
      </w:r>
      <w:r w:rsidR="00994DA7">
        <w:rPr>
          <w:rFonts w:ascii="Arial" w:hAnsi="Arial" w:cs="Arial"/>
          <w:b/>
          <w:color w:val="000000" w:themeColor="text1"/>
        </w:rPr>
        <w:t xml:space="preserve"> </w:t>
      </w:r>
      <w:r w:rsidR="00994DA7">
        <w:rPr>
          <w:rFonts w:ascii="Arial" w:hAnsi="Arial" w:cs="Arial"/>
          <w:color w:val="000000" w:themeColor="text1"/>
        </w:rPr>
        <w:t>t</w:t>
      </w:r>
      <w:r w:rsidRPr="00994DA7">
        <w:rPr>
          <w:rFonts w:ascii="Arial" w:hAnsi="Arial" w:cs="Arial"/>
          <w:color w:val="000000" w:themeColor="text1"/>
        </w:rPr>
        <w:t xml:space="preserve">wo     </w:t>
      </w:r>
    </w:p>
    <w:p w14:paraId="69300B7F" w14:textId="77777777" w:rsidR="008F3D99" w:rsidRPr="00994DA7" w:rsidRDefault="008F3D99" w:rsidP="008F3D9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Arial" w:hAnsi="Arial" w:cs="Arial"/>
          <w:color w:val="000000" w:themeColor="text1"/>
        </w:rPr>
      </w:pPr>
      <w:r w:rsidRPr="00994DA7">
        <w:rPr>
          <w:rFonts w:ascii="Arial" w:hAnsi="Arial" w:cs="Arial"/>
          <w:color w:val="000000" w:themeColor="text1"/>
        </w:rPr>
        <w:t xml:space="preserve"> responses to classmates are due by 11:59 pm on </w:t>
      </w:r>
      <w:r w:rsidRPr="00994DA7">
        <w:rPr>
          <w:rFonts w:ascii="Arial" w:hAnsi="Arial" w:cs="Arial"/>
          <w:b/>
          <w:color w:val="000000" w:themeColor="text1"/>
        </w:rPr>
        <w:t>Thursdays.</w:t>
      </w:r>
    </w:p>
    <w:p w14:paraId="7335F068" w14:textId="77777777" w:rsidR="008F3D99" w:rsidRPr="00994DA7" w:rsidRDefault="008F3D99" w:rsidP="008F3D9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cs="Arial"/>
          <w:color w:val="000000" w:themeColor="text1"/>
        </w:rPr>
      </w:pPr>
      <w:r w:rsidRPr="00994DA7">
        <w:rPr>
          <w:rFonts w:ascii="Arial" w:hAnsi="Arial" w:cs="Arial"/>
          <w:color w:val="000000" w:themeColor="text1"/>
        </w:rPr>
        <w:t xml:space="preserve">*** Weekly assignment and quiz are due by 11:59 pm on </w:t>
      </w:r>
      <w:r w:rsidRPr="00994DA7">
        <w:rPr>
          <w:rFonts w:ascii="Arial" w:hAnsi="Arial" w:cs="Arial"/>
          <w:b/>
          <w:color w:val="000000" w:themeColor="text1"/>
        </w:rPr>
        <w:t>Fridays.</w:t>
      </w:r>
    </w:p>
    <w:p w14:paraId="0C927187" w14:textId="77777777" w:rsidR="00B071C8" w:rsidRPr="00BF6980" w:rsidRDefault="00B071C8"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p>
    <w:p w14:paraId="3E939939"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F69FF51"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0749792" w14:textId="77777777" w:rsidR="008F3D99" w:rsidRPr="00564764"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8"/>
          <w:szCs w:val="28"/>
        </w:rPr>
      </w:pPr>
      <w:r w:rsidRPr="00564764">
        <w:rPr>
          <w:rFonts w:ascii="Arial" w:hAnsi="Arial" w:cs="Times New Roman"/>
          <w:b/>
          <w:color w:val="000000"/>
          <w:sz w:val="28"/>
          <w:szCs w:val="28"/>
        </w:rPr>
        <w:t>STUDENT CODE OF CONDUCT:</w:t>
      </w:r>
    </w:p>
    <w:p w14:paraId="73E7B160"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i/>
          <w:color w:val="000000"/>
        </w:rPr>
      </w:pPr>
    </w:p>
    <w:p w14:paraId="1A8C9AF3" w14:textId="77777777" w:rsidR="008F3D99" w:rsidRPr="008E1A13"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Academic Dishonesty</w:t>
      </w:r>
    </w:p>
    <w:p w14:paraId="1F21257C"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Students at Reedley College are entitled to the best education that the college </w:t>
      </w:r>
      <w:r>
        <w:rPr>
          <w:rFonts w:ascii="Arial" w:hAnsi="Arial" w:cs="Times"/>
          <w:color w:val="000000"/>
        </w:rPr>
        <w:tab/>
      </w:r>
      <w:r w:rsidRPr="008E1A13">
        <w:rPr>
          <w:rFonts w:ascii="Arial" w:hAnsi="Arial" w:cs="Times"/>
          <w:color w:val="000000"/>
        </w:rPr>
        <w:t xml:space="preserve">can make available to them, and they, their instructors, and their fellow students </w:t>
      </w:r>
      <w:r>
        <w:rPr>
          <w:rFonts w:ascii="Arial" w:hAnsi="Arial" w:cs="Times"/>
          <w:color w:val="000000"/>
        </w:rPr>
        <w:tab/>
      </w:r>
      <w:r w:rsidRPr="008E1A13">
        <w:rPr>
          <w:rFonts w:ascii="Arial" w:hAnsi="Arial" w:cs="Times"/>
          <w:color w:val="000000"/>
        </w:rPr>
        <w:t xml:space="preserve">share the responsibility ensure that this education is honestly attained. Because </w:t>
      </w:r>
      <w:r>
        <w:rPr>
          <w:rFonts w:ascii="Arial" w:hAnsi="Arial" w:cs="Times"/>
          <w:color w:val="000000"/>
        </w:rPr>
        <w:tab/>
      </w:r>
      <w:r w:rsidRPr="008E1A13">
        <w:rPr>
          <w:rFonts w:ascii="Arial" w:hAnsi="Arial" w:cs="Times"/>
          <w:color w:val="000000"/>
        </w:rPr>
        <w:t xml:space="preserve">cheating, plagiarism, and collusion in dishonest activities erode the integrity of </w:t>
      </w:r>
      <w:r>
        <w:rPr>
          <w:rFonts w:ascii="Arial" w:hAnsi="Arial" w:cs="Times"/>
          <w:color w:val="000000"/>
        </w:rPr>
        <w:tab/>
      </w:r>
      <w:r w:rsidRPr="008E1A13">
        <w:rPr>
          <w:rFonts w:ascii="Arial" w:hAnsi="Arial" w:cs="Times"/>
          <w:color w:val="000000"/>
        </w:rPr>
        <w:t xml:space="preserve">the college; each student is expected to exert an entirely honest effort in all </w:t>
      </w:r>
      <w:r>
        <w:rPr>
          <w:rFonts w:ascii="Arial" w:hAnsi="Arial" w:cs="Times"/>
          <w:color w:val="000000"/>
        </w:rPr>
        <w:tab/>
      </w:r>
      <w:r w:rsidRPr="008E1A13">
        <w:rPr>
          <w:rFonts w:ascii="Arial" w:hAnsi="Arial" w:cs="Times"/>
          <w:color w:val="000000"/>
        </w:rPr>
        <w:t xml:space="preserve">academic endeavors. Academic dishonesty in any form is a very serious offense and </w:t>
      </w:r>
    </w:p>
    <w:p w14:paraId="55A7CB48"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will incur serious consequences.</w:t>
      </w:r>
    </w:p>
    <w:p w14:paraId="212E5CB4"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p>
    <w:p w14:paraId="0AA72D2D" w14:textId="77777777" w:rsidR="008F3D99" w:rsidRPr="008E1A13"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Cheating</w:t>
      </w:r>
    </w:p>
    <w:p w14:paraId="4A7CCB46"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Cheating is the act or attempted act of taking an examination or performing an </w:t>
      </w:r>
      <w:r>
        <w:rPr>
          <w:rFonts w:ascii="Arial" w:hAnsi="Arial" w:cs="Times"/>
          <w:color w:val="000000"/>
        </w:rPr>
        <w:tab/>
      </w:r>
      <w:r w:rsidRPr="008E1A13">
        <w:rPr>
          <w:rFonts w:ascii="Arial" w:hAnsi="Arial" w:cs="Times"/>
          <w:color w:val="000000"/>
        </w:rPr>
        <w:t xml:space="preserve">assigned, evaluated task in a fraudulent or deceptive manner, such as having </w:t>
      </w:r>
      <w:r>
        <w:rPr>
          <w:rFonts w:ascii="Arial" w:hAnsi="Arial" w:cs="Times"/>
          <w:color w:val="000000"/>
        </w:rPr>
        <w:tab/>
      </w:r>
      <w:r w:rsidRPr="008E1A13">
        <w:rPr>
          <w:rFonts w:ascii="Arial" w:hAnsi="Arial" w:cs="Times"/>
          <w:color w:val="000000"/>
        </w:rPr>
        <w:t xml:space="preserve">improper access to answers, in an attempt to gain an unearned academic </w:t>
      </w:r>
      <w:r>
        <w:rPr>
          <w:rFonts w:ascii="Arial" w:hAnsi="Arial" w:cs="Times"/>
          <w:color w:val="000000"/>
        </w:rPr>
        <w:tab/>
      </w:r>
      <w:r w:rsidRPr="008E1A13">
        <w:rPr>
          <w:rFonts w:ascii="Arial" w:hAnsi="Arial" w:cs="Times"/>
          <w:color w:val="000000"/>
        </w:rPr>
        <w:t xml:space="preserve">advantage. Cheating may include, but is not limited to, copying from another’s </w:t>
      </w:r>
      <w:r>
        <w:rPr>
          <w:rFonts w:ascii="Arial" w:hAnsi="Arial" w:cs="Times"/>
          <w:color w:val="000000"/>
        </w:rPr>
        <w:tab/>
      </w:r>
      <w:r w:rsidRPr="008E1A13">
        <w:rPr>
          <w:rFonts w:ascii="Arial" w:hAnsi="Arial" w:cs="Times"/>
          <w:color w:val="000000"/>
        </w:rPr>
        <w:t xml:space="preserve">work, supplying one’s work to another, giving or receiving copies of examinations </w:t>
      </w:r>
    </w:p>
    <w:p w14:paraId="308F118D"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without an instructor’s permission, using or displaying notes or devices inappropriate </w:t>
      </w:r>
    </w:p>
    <w:p w14:paraId="7BA10EE2"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to the conditions of the examination, allowing someone other than the officially enrolled student to represent the student, or failing to disclose research results completely.</w:t>
      </w:r>
    </w:p>
    <w:p w14:paraId="6CC4EAEF" w14:textId="77777777" w:rsidR="008F3D99" w:rsidRPr="008E1A13"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5975D652"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Plagiarism</w:t>
      </w:r>
    </w:p>
    <w:p w14:paraId="18ABFF9A" w14:textId="77777777" w:rsidR="008F3D99" w:rsidRPr="008E1A13"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9797B6F" w14:textId="77777777" w:rsidR="008F3D99" w:rsidRDefault="008F3D99"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45519BC7" w14:textId="77777777" w:rsidR="00994DA7" w:rsidRDefault="00994DA7" w:rsidP="008F3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33CBE735" w14:textId="77777777" w:rsidR="00D25871" w:rsidRDefault="00D25871"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p>
    <w:p w14:paraId="3071AAEE" w14:textId="77777777" w:rsidR="00D25871" w:rsidRDefault="00D25871"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p>
    <w:p w14:paraId="13B73BAA" w14:textId="77777777" w:rsidR="00D25871" w:rsidRDefault="00D25871"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p>
    <w:p w14:paraId="23005D7B" w14:textId="77777777" w:rsidR="00994DA7" w:rsidRPr="00E03889" w:rsidRDefault="00994DA7"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r w:rsidRPr="00564764">
        <w:rPr>
          <w:rFonts w:ascii="Arial" w:hAnsi="Arial" w:cs="Times"/>
          <w:b/>
          <w:color w:val="000000"/>
          <w:sz w:val="28"/>
          <w:szCs w:val="28"/>
        </w:rPr>
        <w:lastRenderedPageBreak/>
        <w:t>FINAL COMMENT:</w:t>
      </w:r>
    </w:p>
    <w:p w14:paraId="600EEF47" w14:textId="77777777" w:rsidR="00994DA7" w:rsidRPr="002E4DA3" w:rsidRDefault="00994DA7"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FF0000"/>
        </w:rPr>
      </w:pPr>
    </w:p>
    <w:p w14:paraId="37FE6E74" w14:textId="77777777" w:rsidR="00994DA7" w:rsidRDefault="00994DA7"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t xml:space="preserve">Your instructor reserves the right to revise the syllabus content as appropriate </w:t>
      </w:r>
      <w:r>
        <w:rPr>
          <w:rFonts w:ascii="Arial" w:hAnsi="Arial" w:cs="Times"/>
          <w:color w:val="000000"/>
        </w:rPr>
        <w:tab/>
      </w:r>
      <w:r>
        <w:rPr>
          <w:rFonts w:ascii="Arial" w:hAnsi="Arial" w:cs="Times"/>
          <w:color w:val="000000"/>
        </w:rPr>
        <w:tab/>
        <w:t>during the semester. Any changes to the syllabus will be announced to the</w:t>
      </w:r>
      <w:r>
        <w:rPr>
          <w:rFonts w:ascii="Arial" w:hAnsi="Arial" w:cs="Times"/>
          <w:color w:val="000000"/>
        </w:rPr>
        <w:tab/>
      </w:r>
      <w:r>
        <w:rPr>
          <w:rFonts w:ascii="Arial" w:hAnsi="Arial" w:cs="Times"/>
          <w:color w:val="000000"/>
        </w:rPr>
        <w:tab/>
      </w:r>
      <w:r>
        <w:rPr>
          <w:rFonts w:ascii="Arial" w:hAnsi="Arial" w:cs="Times"/>
          <w:color w:val="000000"/>
        </w:rPr>
        <w:tab/>
        <w:t>class in advance.</w:t>
      </w:r>
    </w:p>
    <w:p w14:paraId="36E0350D" w14:textId="77777777" w:rsidR="00994DA7" w:rsidRDefault="00994DA7" w:rsidP="0099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p>
    <w:p w14:paraId="66D20B17" w14:textId="636C4D63" w:rsidR="00994DA7" w:rsidRDefault="00994DA7"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FF0000"/>
        </w:rPr>
      </w:pPr>
      <w:r w:rsidRPr="002E4DA3">
        <w:rPr>
          <w:rFonts w:ascii="Arial" w:hAnsi="Arial" w:cs="Times New Roman"/>
          <w:color w:val="FF0000"/>
        </w:rPr>
        <w:t>Any sign of academic dishonest cheating, or plagiarism will receive zero for the assignment (s) or exam(s) and potential further academic discipline or dismissal from the class.</w:t>
      </w:r>
    </w:p>
    <w:p w14:paraId="4CE1B012" w14:textId="77777777" w:rsid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FF0000"/>
        </w:rPr>
      </w:pPr>
    </w:p>
    <w:p w14:paraId="3AFFDDA4" w14:textId="77777777" w:rsidR="000F7BAC" w:rsidRPr="000F7BAC" w:rsidRDefault="000F7BAC" w:rsidP="000F7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FF0000"/>
        </w:rPr>
        <w:sectPr w:rsidR="000F7BAC" w:rsidRPr="000F7BAC" w:rsidSect="00BB4BF7">
          <w:footerReference w:type="even" r:id="rId9"/>
          <w:footerReference w:type="default" r:id="rId10"/>
          <w:pgSz w:w="12240" w:h="15840"/>
          <w:pgMar w:top="1188" w:right="1170" w:bottom="918" w:left="1440" w:header="1440" w:footer="1440" w:gutter="0"/>
          <w:cols w:space="720"/>
          <w:noEndnote/>
        </w:sectPr>
      </w:pPr>
    </w:p>
    <w:p w14:paraId="296A1C57" w14:textId="383B49D8" w:rsidR="00216232" w:rsidRPr="008E1A13" w:rsidRDefault="00216232" w:rsidP="001E67A4">
      <w:pPr>
        <w:rPr>
          <w:rFonts w:ascii="Arial" w:hAnsi="Arial"/>
        </w:rPr>
      </w:pPr>
    </w:p>
    <w:sectPr w:rsidR="00216232" w:rsidRPr="008E1A13" w:rsidSect="0063437A">
      <w:footerReference w:type="even" r:id="rId11"/>
      <w:footerReference w:type="default" r:id="rId12"/>
      <w:pgSz w:w="12240" w:h="15840"/>
      <w:pgMar w:top="1440" w:right="135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30DF" w14:textId="77777777" w:rsidR="008B21A1" w:rsidRDefault="008B21A1">
      <w:r>
        <w:separator/>
      </w:r>
    </w:p>
  </w:endnote>
  <w:endnote w:type="continuationSeparator" w:id="0">
    <w:p w14:paraId="61C9FF0F" w14:textId="77777777" w:rsidR="008B21A1" w:rsidRDefault="008B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8412" w14:textId="77777777" w:rsidR="009E4A54" w:rsidRDefault="009E4A54" w:rsidP="00FA5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87D02" w14:textId="77777777" w:rsidR="009E4A54" w:rsidRDefault="009E4A54" w:rsidP="00FA5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58F5" w14:textId="35B9F79E" w:rsidR="009E4A54" w:rsidRDefault="009E4A54" w:rsidP="00FA5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933">
      <w:rPr>
        <w:rStyle w:val="PageNumber"/>
        <w:noProof/>
      </w:rPr>
      <w:t>1</w:t>
    </w:r>
    <w:r>
      <w:rPr>
        <w:rStyle w:val="PageNumber"/>
      </w:rPr>
      <w:fldChar w:fldCharType="end"/>
    </w:r>
  </w:p>
  <w:p w14:paraId="0BBC6C60" w14:textId="77777777" w:rsidR="009E4A54" w:rsidRDefault="009E4A54" w:rsidP="00FA52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FF2D" w14:textId="77777777" w:rsidR="008F3D99" w:rsidRDefault="008F3D99"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04587" w14:textId="77777777" w:rsidR="008F3D99" w:rsidRDefault="008F3D99" w:rsidP="001A5F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8A78" w14:textId="519C128E" w:rsidR="008F3D99" w:rsidRDefault="008F3D99"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933">
      <w:rPr>
        <w:rStyle w:val="PageNumber"/>
        <w:noProof/>
      </w:rPr>
      <w:t>9</w:t>
    </w:r>
    <w:r>
      <w:rPr>
        <w:rStyle w:val="PageNumber"/>
      </w:rPr>
      <w:fldChar w:fldCharType="end"/>
    </w:r>
  </w:p>
  <w:p w14:paraId="7C8F1F85" w14:textId="77777777" w:rsidR="008F3D99" w:rsidRDefault="008F3D99" w:rsidP="001A5FC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353D" w14:textId="77777777" w:rsidR="009E4A54" w:rsidRDefault="009E4A54"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A5FB4" w14:textId="77777777" w:rsidR="009E4A54" w:rsidRDefault="009E4A54" w:rsidP="00435A4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116" w14:textId="3CA123E0" w:rsidR="009E4A54" w:rsidRDefault="009E4A54"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933">
      <w:rPr>
        <w:rStyle w:val="PageNumber"/>
        <w:noProof/>
      </w:rPr>
      <w:t>10</w:t>
    </w:r>
    <w:r>
      <w:rPr>
        <w:rStyle w:val="PageNumber"/>
      </w:rPr>
      <w:fldChar w:fldCharType="end"/>
    </w:r>
  </w:p>
  <w:p w14:paraId="207A6C0E" w14:textId="77777777" w:rsidR="009E4A54" w:rsidRDefault="009E4A54" w:rsidP="00435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80E1" w14:textId="77777777" w:rsidR="008B21A1" w:rsidRDefault="008B21A1">
      <w:r>
        <w:separator/>
      </w:r>
    </w:p>
  </w:footnote>
  <w:footnote w:type="continuationSeparator" w:id="0">
    <w:p w14:paraId="1EDE0520" w14:textId="77777777" w:rsidR="008B21A1" w:rsidRDefault="008B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360"/>
    <w:multiLevelType w:val="hybridMultilevel"/>
    <w:tmpl w:val="AB6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B39C3"/>
    <w:multiLevelType w:val="hybridMultilevel"/>
    <w:tmpl w:val="5C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637DC"/>
    <w:multiLevelType w:val="hybridMultilevel"/>
    <w:tmpl w:val="5E20663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15:restartNumberingAfterBreak="0">
    <w:nsid w:val="2A605016"/>
    <w:multiLevelType w:val="hybridMultilevel"/>
    <w:tmpl w:val="302695F8"/>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2BCB3E73"/>
    <w:multiLevelType w:val="hybridMultilevel"/>
    <w:tmpl w:val="FB38204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 w15:restartNumberingAfterBreak="0">
    <w:nsid w:val="2DE03537"/>
    <w:multiLevelType w:val="hybridMultilevel"/>
    <w:tmpl w:val="7DE4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D4B1E"/>
    <w:multiLevelType w:val="hybridMultilevel"/>
    <w:tmpl w:val="F3209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F2694"/>
    <w:multiLevelType w:val="hybridMultilevel"/>
    <w:tmpl w:val="80C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C603F"/>
    <w:multiLevelType w:val="hybridMultilevel"/>
    <w:tmpl w:val="514C3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836DBA"/>
    <w:multiLevelType w:val="hybridMultilevel"/>
    <w:tmpl w:val="9FF4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556A1"/>
    <w:multiLevelType w:val="hybridMultilevel"/>
    <w:tmpl w:val="4A74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F2C5D"/>
    <w:multiLevelType w:val="hybridMultilevel"/>
    <w:tmpl w:val="DBCE1DD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591A7221"/>
    <w:multiLevelType w:val="hybridMultilevel"/>
    <w:tmpl w:val="6450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F54A3"/>
    <w:multiLevelType w:val="hybridMultilevel"/>
    <w:tmpl w:val="8872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62201"/>
    <w:multiLevelType w:val="hybridMultilevel"/>
    <w:tmpl w:val="4EB27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B1703B"/>
    <w:multiLevelType w:val="hybridMultilevel"/>
    <w:tmpl w:val="9582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E0591"/>
    <w:multiLevelType w:val="hybridMultilevel"/>
    <w:tmpl w:val="7D046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83267"/>
    <w:multiLevelType w:val="hybridMultilevel"/>
    <w:tmpl w:val="F4DC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75012"/>
    <w:multiLevelType w:val="hybridMultilevel"/>
    <w:tmpl w:val="203E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65D98"/>
    <w:multiLevelType w:val="hybridMultilevel"/>
    <w:tmpl w:val="CF06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F2821"/>
    <w:multiLevelType w:val="hybridMultilevel"/>
    <w:tmpl w:val="85349E1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15:restartNumberingAfterBreak="0">
    <w:nsid w:val="7DD517BB"/>
    <w:multiLevelType w:val="hybridMultilevel"/>
    <w:tmpl w:val="2FCA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7604C"/>
    <w:multiLevelType w:val="hybridMultilevel"/>
    <w:tmpl w:val="385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B3AC0"/>
    <w:multiLevelType w:val="hybridMultilevel"/>
    <w:tmpl w:val="463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8"/>
  </w:num>
  <w:num w:numId="4">
    <w:abstractNumId w:val="9"/>
  </w:num>
  <w:num w:numId="5">
    <w:abstractNumId w:val="23"/>
  </w:num>
  <w:num w:numId="6">
    <w:abstractNumId w:val="13"/>
  </w:num>
  <w:num w:numId="7">
    <w:abstractNumId w:val="2"/>
  </w:num>
  <w:num w:numId="8">
    <w:abstractNumId w:val="3"/>
  </w:num>
  <w:num w:numId="9">
    <w:abstractNumId w:val="6"/>
  </w:num>
  <w:num w:numId="10">
    <w:abstractNumId w:val="15"/>
  </w:num>
  <w:num w:numId="11">
    <w:abstractNumId w:val="8"/>
  </w:num>
  <w:num w:numId="12">
    <w:abstractNumId w:val="19"/>
  </w:num>
  <w:num w:numId="13">
    <w:abstractNumId w:val="14"/>
  </w:num>
  <w:num w:numId="14">
    <w:abstractNumId w:val="16"/>
  </w:num>
  <w:num w:numId="15">
    <w:abstractNumId w:val="10"/>
  </w:num>
  <w:num w:numId="16">
    <w:abstractNumId w:val="21"/>
  </w:num>
  <w:num w:numId="17">
    <w:abstractNumId w:val="0"/>
  </w:num>
  <w:num w:numId="18">
    <w:abstractNumId w:val="12"/>
  </w:num>
  <w:num w:numId="19">
    <w:abstractNumId w:val="7"/>
  </w:num>
  <w:num w:numId="20">
    <w:abstractNumId w:val="22"/>
  </w:num>
  <w:num w:numId="21">
    <w:abstractNumId w:val="1"/>
  </w:num>
  <w:num w:numId="22">
    <w:abstractNumId w:val="17"/>
  </w:num>
  <w:num w:numId="23">
    <w:abstractNumId w:val="4"/>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BD"/>
    <w:rsid w:val="00017F9A"/>
    <w:rsid w:val="00020635"/>
    <w:rsid w:val="0002165D"/>
    <w:rsid w:val="00057997"/>
    <w:rsid w:val="00060F8C"/>
    <w:rsid w:val="00070D05"/>
    <w:rsid w:val="00076B1B"/>
    <w:rsid w:val="00077904"/>
    <w:rsid w:val="00095B2A"/>
    <w:rsid w:val="000A45C2"/>
    <w:rsid w:val="000B5EB6"/>
    <w:rsid w:val="000C17BB"/>
    <w:rsid w:val="000D507B"/>
    <w:rsid w:val="000E1287"/>
    <w:rsid w:val="000F7BAC"/>
    <w:rsid w:val="001005FB"/>
    <w:rsid w:val="00101838"/>
    <w:rsid w:val="00120A6B"/>
    <w:rsid w:val="00123EDA"/>
    <w:rsid w:val="00146737"/>
    <w:rsid w:val="0016161E"/>
    <w:rsid w:val="00166D0A"/>
    <w:rsid w:val="00182BE3"/>
    <w:rsid w:val="001A5FC3"/>
    <w:rsid w:val="001B46B5"/>
    <w:rsid w:val="001B637C"/>
    <w:rsid w:val="001C0D9B"/>
    <w:rsid w:val="001C55B2"/>
    <w:rsid w:val="001C6F59"/>
    <w:rsid w:val="001D0C60"/>
    <w:rsid w:val="001D5953"/>
    <w:rsid w:val="001E316A"/>
    <w:rsid w:val="001E4625"/>
    <w:rsid w:val="001E67A4"/>
    <w:rsid w:val="002114EA"/>
    <w:rsid w:val="00216232"/>
    <w:rsid w:val="00235111"/>
    <w:rsid w:val="002652F7"/>
    <w:rsid w:val="0027767F"/>
    <w:rsid w:val="002957E4"/>
    <w:rsid w:val="002967A1"/>
    <w:rsid w:val="002A4128"/>
    <w:rsid w:val="003045DA"/>
    <w:rsid w:val="00324637"/>
    <w:rsid w:val="00326A65"/>
    <w:rsid w:val="00327FAF"/>
    <w:rsid w:val="00331E91"/>
    <w:rsid w:val="00346CBD"/>
    <w:rsid w:val="00350142"/>
    <w:rsid w:val="0036481F"/>
    <w:rsid w:val="00376E6E"/>
    <w:rsid w:val="00377A8B"/>
    <w:rsid w:val="0038583F"/>
    <w:rsid w:val="003A6C04"/>
    <w:rsid w:val="003C24D9"/>
    <w:rsid w:val="003D0BED"/>
    <w:rsid w:val="003E3E48"/>
    <w:rsid w:val="003E46E5"/>
    <w:rsid w:val="003E4FFD"/>
    <w:rsid w:val="003F12BF"/>
    <w:rsid w:val="003F2322"/>
    <w:rsid w:val="003F2F5E"/>
    <w:rsid w:val="003F41A3"/>
    <w:rsid w:val="00404283"/>
    <w:rsid w:val="00406E52"/>
    <w:rsid w:val="004148FE"/>
    <w:rsid w:val="004306AE"/>
    <w:rsid w:val="00433487"/>
    <w:rsid w:val="00435A44"/>
    <w:rsid w:val="0044054F"/>
    <w:rsid w:val="00444ED8"/>
    <w:rsid w:val="00453FE1"/>
    <w:rsid w:val="004575E2"/>
    <w:rsid w:val="00466C98"/>
    <w:rsid w:val="004820A9"/>
    <w:rsid w:val="00483F07"/>
    <w:rsid w:val="004A50EF"/>
    <w:rsid w:val="004A717E"/>
    <w:rsid w:val="004C1D1B"/>
    <w:rsid w:val="004C7585"/>
    <w:rsid w:val="004D70A7"/>
    <w:rsid w:val="004D7A81"/>
    <w:rsid w:val="004F1062"/>
    <w:rsid w:val="004F15BD"/>
    <w:rsid w:val="004F3FE4"/>
    <w:rsid w:val="004F6B89"/>
    <w:rsid w:val="00506D5F"/>
    <w:rsid w:val="00510FAE"/>
    <w:rsid w:val="00520B70"/>
    <w:rsid w:val="00524C31"/>
    <w:rsid w:val="00547699"/>
    <w:rsid w:val="00550A23"/>
    <w:rsid w:val="00582805"/>
    <w:rsid w:val="00583CB5"/>
    <w:rsid w:val="00590D10"/>
    <w:rsid w:val="005B0076"/>
    <w:rsid w:val="005B1A54"/>
    <w:rsid w:val="005B1C1E"/>
    <w:rsid w:val="005B1D05"/>
    <w:rsid w:val="005C3304"/>
    <w:rsid w:val="005C3ACE"/>
    <w:rsid w:val="005D7C04"/>
    <w:rsid w:val="005E6B28"/>
    <w:rsid w:val="005F33A8"/>
    <w:rsid w:val="005F36BB"/>
    <w:rsid w:val="005F46ED"/>
    <w:rsid w:val="005F5E53"/>
    <w:rsid w:val="00605930"/>
    <w:rsid w:val="00610B0D"/>
    <w:rsid w:val="00631A95"/>
    <w:rsid w:val="0063437A"/>
    <w:rsid w:val="00637AC3"/>
    <w:rsid w:val="006443AA"/>
    <w:rsid w:val="00644962"/>
    <w:rsid w:val="0065058F"/>
    <w:rsid w:val="00661E07"/>
    <w:rsid w:val="00671486"/>
    <w:rsid w:val="00674589"/>
    <w:rsid w:val="00687A72"/>
    <w:rsid w:val="006A170B"/>
    <w:rsid w:val="006A27FA"/>
    <w:rsid w:val="006A69C0"/>
    <w:rsid w:val="006A7125"/>
    <w:rsid w:val="006B2D32"/>
    <w:rsid w:val="006C4DE1"/>
    <w:rsid w:val="006D2380"/>
    <w:rsid w:val="006D2D62"/>
    <w:rsid w:val="006E732F"/>
    <w:rsid w:val="006F105C"/>
    <w:rsid w:val="00701394"/>
    <w:rsid w:val="00710110"/>
    <w:rsid w:val="00712210"/>
    <w:rsid w:val="00712BD4"/>
    <w:rsid w:val="00713FD9"/>
    <w:rsid w:val="00716E60"/>
    <w:rsid w:val="00717525"/>
    <w:rsid w:val="00740642"/>
    <w:rsid w:val="00740D5E"/>
    <w:rsid w:val="00740F97"/>
    <w:rsid w:val="0074646B"/>
    <w:rsid w:val="00747AF6"/>
    <w:rsid w:val="00750715"/>
    <w:rsid w:val="0075375A"/>
    <w:rsid w:val="007674C0"/>
    <w:rsid w:val="00767F4F"/>
    <w:rsid w:val="00773397"/>
    <w:rsid w:val="0078160C"/>
    <w:rsid w:val="00791854"/>
    <w:rsid w:val="00792F87"/>
    <w:rsid w:val="00796CBB"/>
    <w:rsid w:val="007A4CE7"/>
    <w:rsid w:val="007E0546"/>
    <w:rsid w:val="007E3AD9"/>
    <w:rsid w:val="007E41FC"/>
    <w:rsid w:val="007F4C77"/>
    <w:rsid w:val="007F79BD"/>
    <w:rsid w:val="008142FA"/>
    <w:rsid w:val="00836C41"/>
    <w:rsid w:val="008371A8"/>
    <w:rsid w:val="0085392E"/>
    <w:rsid w:val="00857649"/>
    <w:rsid w:val="00857DEC"/>
    <w:rsid w:val="008642CD"/>
    <w:rsid w:val="00864F8E"/>
    <w:rsid w:val="008702C7"/>
    <w:rsid w:val="008777BB"/>
    <w:rsid w:val="0088133B"/>
    <w:rsid w:val="00890EC6"/>
    <w:rsid w:val="00896BB8"/>
    <w:rsid w:val="008A1B28"/>
    <w:rsid w:val="008A7CF5"/>
    <w:rsid w:val="008B0FFF"/>
    <w:rsid w:val="008B21A1"/>
    <w:rsid w:val="008C0D4D"/>
    <w:rsid w:val="008C4B31"/>
    <w:rsid w:val="008D0B0A"/>
    <w:rsid w:val="008E1A13"/>
    <w:rsid w:val="008F3D99"/>
    <w:rsid w:val="008F3EB7"/>
    <w:rsid w:val="00925090"/>
    <w:rsid w:val="00944E57"/>
    <w:rsid w:val="00954A90"/>
    <w:rsid w:val="0096122B"/>
    <w:rsid w:val="00971234"/>
    <w:rsid w:val="00972275"/>
    <w:rsid w:val="00983897"/>
    <w:rsid w:val="00994DA7"/>
    <w:rsid w:val="009A1D64"/>
    <w:rsid w:val="009A6A8F"/>
    <w:rsid w:val="009D026F"/>
    <w:rsid w:val="009E099A"/>
    <w:rsid w:val="009E0AA6"/>
    <w:rsid w:val="009E4A54"/>
    <w:rsid w:val="009F03D0"/>
    <w:rsid w:val="009F554E"/>
    <w:rsid w:val="00A067B0"/>
    <w:rsid w:val="00A15E66"/>
    <w:rsid w:val="00A20960"/>
    <w:rsid w:val="00A37981"/>
    <w:rsid w:val="00A44596"/>
    <w:rsid w:val="00A616A0"/>
    <w:rsid w:val="00A62F6B"/>
    <w:rsid w:val="00A6681E"/>
    <w:rsid w:val="00AA436E"/>
    <w:rsid w:val="00AB5BE0"/>
    <w:rsid w:val="00AC6901"/>
    <w:rsid w:val="00AD31E6"/>
    <w:rsid w:val="00AD5BFD"/>
    <w:rsid w:val="00AF2005"/>
    <w:rsid w:val="00AF4298"/>
    <w:rsid w:val="00AF5132"/>
    <w:rsid w:val="00B00562"/>
    <w:rsid w:val="00B04167"/>
    <w:rsid w:val="00B071C8"/>
    <w:rsid w:val="00B172BD"/>
    <w:rsid w:val="00B20A10"/>
    <w:rsid w:val="00B50FFE"/>
    <w:rsid w:val="00B54AE5"/>
    <w:rsid w:val="00B6384C"/>
    <w:rsid w:val="00B833F4"/>
    <w:rsid w:val="00B849F7"/>
    <w:rsid w:val="00B87678"/>
    <w:rsid w:val="00BB4BF7"/>
    <w:rsid w:val="00BC30B6"/>
    <w:rsid w:val="00BC33B2"/>
    <w:rsid w:val="00BD7111"/>
    <w:rsid w:val="00BE0E5C"/>
    <w:rsid w:val="00BF6980"/>
    <w:rsid w:val="00BF78AC"/>
    <w:rsid w:val="00C26187"/>
    <w:rsid w:val="00C35730"/>
    <w:rsid w:val="00C43AB1"/>
    <w:rsid w:val="00C47DD9"/>
    <w:rsid w:val="00C51192"/>
    <w:rsid w:val="00C753DF"/>
    <w:rsid w:val="00C92670"/>
    <w:rsid w:val="00CA1B1B"/>
    <w:rsid w:val="00CA4FEF"/>
    <w:rsid w:val="00CB03F9"/>
    <w:rsid w:val="00CB1615"/>
    <w:rsid w:val="00CC5BDB"/>
    <w:rsid w:val="00CD0E73"/>
    <w:rsid w:val="00CD2680"/>
    <w:rsid w:val="00CE0A4E"/>
    <w:rsid w:val="00CE125E"/>
    <w:rsid w:val="00CF0AAE"/>
    <w:rsid w:val="00D00B03"/>
    <w:rsid w:val="00D04464"/>
    <w:rsid w:val="00D14A0B"/>
    <w:rsid w:val="00D17E96"/>
    <w:rsid w:val="00D25871"/>
    <w:rsid w:val="00D43970"/>
    <w:rsid w:val="00D475D8"/>
    <w:rsid w:val="00D5193C"/>
    <w:rsid w:val="00D563E3"/>
    <w:rsid w:val="00D57270"/>
    <w:rsid w:val="00D70383"/>
    <w:rsid w:val="00D72B53"/>
    <w:rsid w:val="00D7438D"/>
    <w:rsid w:val="00D807FC"/>
    <w:rsid w:val="00D903FF"/>
    <w:rsid w:val="00D9285B"/>
    <w:rsid w:val="00DA10A8"/>
    <w:rsid w:val="00DA283C"/>
    <w:rsid w:val="00DB214B"/>
    <w:rsid w:val="00DC25F3"/>
    <w:rsid w:val="00DC6D77"/>
    <w:rsid w:val="00DE14CD"/>
    <w:rsid w:val="00DF1D20"/>
    <w:rsid w:val="00E03592"/>
    <w:rsid w:val="00E13C75"/>
    <w:rsid w:val="00E2391B"/>
    <w:rsid w:val="00E23973"/>
    <w:rsid w:val="00E34330"/>
    <w:rsid w:val="00E40063"/>
    <w:rsid w:val="00E419BE"/>
    <w:rsid w:val="00E4289B"/>
    <w:rsid w:val="00E474FD"/>
    <w:rsid w:val="00E804AF"/>
    <w:rsid w:val="00E82491"/>
    <w:rsid w:val="00E972E9"/>
    <w:rsid w:val="00EA571C"/>
    <w:rsid w:val="00EB0286"/>
    <w:rsid w:val="00EB1472"/>
    <w:rsid w:val="00EB5ADF"/>
    <w:rsid w:val="00EC0CCE"/>
    <w:rsid w:val="00EC2A5D"/>
    <w:rsid w:val="00ED6A4D"/>
    <w:rsid w:val="00ED70D9"/>
    <w:rsid w:val="00EF0C50"/>
    <w:rsid w:val="00EF2246"/>
    <w:rsid w:val="00EF7769"/>
    <w:rsid w:val="00F00933"/>
    <w:rsid w:val="00F11D6B"/>
    <w:rsid w:val="00F12BC6"/>
    <w:rsid w:val="00F21481"/>
    <w:rsid w:val="00F34EC9"/>
    <w:rsid w:val="00F36826"/>
    <w:rsid w:val="00F672EC"/>
    <w:rsid w:val="00F73379"/>
    <w:rsid w:val="00F815AA"/>
    <w:rsid w:val="00F87DA6"/>
    <w:rsid w:val="00F9110D"/>
    <w:rsid w:val="00FA5294"/>
    <w:rsid w:val="00FA6AF7"/>
    <w:rsid w:val="00FC205F"/>
    <w:rsid w:val="00FC50EF"/>
    <w:rsid w:val="00FC588F"/>
    <w:rsid w:val="00FC6DF1"/>
    <w:rsid w:val="00FD638D"/>
    <w:rsid w:val="00FD6E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D11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B54AE5"/>
    <w:pPr>
      <w:keepNext/>
      <w:outlineLvl w:val="1"/>
    </w:pPr>
    <w:rPr>
      <w:rFonts w:ascii="Tahoma" w:eastAsia="Times New Roman" w:hAnsi="Tahoma" w:cs="Tahoma"/>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bn">
    <w:name w:val="isbn"/>
    <w:basedOn w:val="DefaultParagraphFont"/>
    <w:rsid w:val="00216232"/>
  </w:style>
  <w:style w:type="paragraph" w:styleId="ListParagraph">
    <w:name w:val="List Paragraph"/>
    <w:basedOn w:val="Normal"/>
    <w:uiPriority w:val="34"/>
    <w:qFormat/>
    <w:rsid w:val="00216232"/>
    <w:pPr>
      <w:ind w:left="720"/>
      <w:contextualSpacing/>
    </w:pPr>
  </w:style>
  <w:style w:type="character" w:styleId="Hyperlink">
    <w:name w:val="Hyperlink"/>
    <w:basedOn w:val="DefaultParagraphFont"/>
    <w:uiPriority w:val="99"/>
    <w:semiHidden/>
    <w:unhideWhenUsed/>
    <w:rsid w:val="008E1A13"/>
    <w:rPr>
      <w:color w:val="0000FF" w:themeColor="hyperlink"/>
      <w:u w:val="single"/>
    </w:rPr>
  </w:style>
  <w:style w:type="paragraph" w:styleId="FootnoteText">
    <w:name w:val="footnote text"/>
    <w:basedOn w:val="Normal"/>
    <w:link w:val="FootnoteTextChar"/>
    <w:uiPriority w:val="99"/>
    <w:semiHidden/>
    <w:unhideWhenUsed/>
    <w:rsid w:val="00712BD4"/>
  </w:style>
  <w:style w:type="character" w:customStyle="1" w:styleId="FootnoteTextChar">
    <w:name w:val="Footnote Text Char"/>
    <w:basedOn w:val="DefaultParagraphFont"/>
    <w:link w:val="FootnoteText"/>
    <w:uiPriority w:val="99"/>
    <w:semiHidden/>
    <w:rsid w:val="00712BD4"/>
  </w:style>
  <w:style w:type="character" w:styleId="FootnoteReference">
    <w:name w:val="footnote reference"/>
    <w:basedOn w:val="DefaultParagraphFont"/>
    <w:uiPriority w:val="99"/>
    <w:semiHidden/>
    <w:unhideWhenUsed/>
    <w:rsid w:val="00712BD4"/>
    <w:rPr>
      <w:vertAlign w:val="superscript"/>
    </w:rPr>
  </w:style>
  <w:style w:type="paragraph" w:styleId="Footer">
    <w:name w:val="footer"/>
    <w:basedOn w:val="Normal"/>
    <w:link w:val="FooterChar"/>
    <w:uiPriority w:val="99"/>
    <w:unhideWhenUsed/>
    <w:rsid w:val="00435A44"/>
    <w:pPr>
      <w:tabs>
        <w:tab w:val="center" w:pos="4320"/>
        <w:tab w:val="right" w:pos="8640"/>
      </w:tabs>
    </w:pPr>
  </w:style>
  <w:style w:type="character" w:customStyle="1" w:styleId="FooterChar">
    <w:name w:val="Footer Char"/>
    <w:basedOn w:val="DefaultParagraphFont"/>
    <w:link w:val="Footer"/>
    <w:uiPriority w:val="99"/>
    <w:rsid w:val="00435A44"/>
  </w:style>
  <w:style w:type="character" w:styleId="PageNumber">
    <w:name w:val="page number"/>
    <w:basedOn w:val="DefaultParagraphFont"/>
    <w:uiPriority w:val="99"/>
    <w:semiHidden/>
    <w:unhideWhenUsed/>
    <w:rsid w:val="00435A44"/>
  </w:style>
  <w:style w:type="table" w:styleId="TableGrid">
    <w:name w:val="Table Grid"/>
    <w:basedOn w:val="TableNormal"/>
    <w:uiPriority w:val="59"/>
    <w:rsid w:val="006714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9"/>
    <w:rsid w:val="00B54AE5"/>
    <w:rPr>
      <w:rFonts w:ascii="Tahoma" w:eastAsia="Times New Roman" w:hAnsi="Tahoma" w:cs="Tahoma"/>
      <w:b/>
      <w:bCs/>
      <w:sz w:val="20"/>
      <w:szCs w:val="20"/>
      <w:lang w:eastAsia="en-US"/>
    </w:rPr>
  </w:style>
  <w:style w:type="paragraph" w:styleId="Header">
    <w:name w:val="header"/>
    <w:basedOn w:val="Normal"/>
    <w:link w:val="HeaderChar"/>
    <w:rsid w:val="00791854"/>
    <w:pPr>
      <w:tabs>
        <w:tab w:val="center" w:pos="4320"/>
        <w:tab w:val="right" w:pos="8640"/>
      </w:tabs>
    </w:pPr>
  </w:style>
  <w:style w:type="character" w:customStyle="1" w:styleId="HeaderChar">
    <w:name w:val="Header Char"/>
    <w:basedOn w:val="DefaultParagraphFont"/>
    <w:link w:val="Header"/>
    <w:rsid w:val="0079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2210</Words>
  <Characters>12602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dc:creator>
  <cp:keywords/>
  <cp:lastModifiedBy>Annette Carrion</cp:lastModifiedBy>
  <cp:revision>2</cp:revision>
  <dcterms:created xsi:type="dcterms:W3CDTF">2018-01-11T17:52:00Z</dcterms:created>
  <dcterms:modified xsi:type="dcterms:W3CDTF">2018-01-11T17:52:00Z</dcterms:modified>
</cp:coreProperties>
</file>