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4456B" w:rsidRPr="00B4456B" w:rsidRDefault="00B4456B" w:rsidP="00B4456B">
      <w:pPr>
        <w:shd w:val="clear" w:color="auto" w:fill="FFFFFF"/>
        <w:spacing w:line="240" w:lineRule="auto"/>
        <w:jc w:val="right"/>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fldChar w:fldCharType="begin"/>
      </w:r>
      <w:r w:rsidRPr="00B4456B">
        <w:rPr>
          <w:rFonts w:ascii="Helvetica" w:eastAsia="Times New Roman" w:hAnsi="Helvetica" w:cs="Helvetica"/>
          <w:color w:val="2D3B45"/>
          <w:sz w:val="24"/>
          <w:szCs w:val="24"/>
        </w:rPr>
        <w:instrText xml:space="preserve"> HYPERLINK "https://scccd.instructure.com/courses/23059/assignments/syllabus" </w:instrText>
      </w:r>
      <w:r w:rsidRPr="00B4456B">
        <w:rPr>
          <w:rFonts w:ascii="Helvetica" w:eastAsia="Times New Roman" w:hAnsi="Helvetica" w:cs="Helvetica"/>
          <w:color w:val="2D3B45"/>
          <w:sz w:val="24"/>
          <w:szCs w:val="24"/>
        </w:rPr>
        <w:fldChar w:fldCharType="separate"/>
      </w:r>
      <w:r w:rsidRPr="00B4456B">
        <w:rPr>
          <w:rFonts w:ascii="Helvetica" w:eastAsia="Times New Roman" w:hAnsi="Helvetica" w:cs="Helvetica"/>
          <w:color w:val="0000FF"/>
          <w:sz w:val="24"/>
          <w:szCs w:val="24"/>
          <w:u w:val="single"/>
        </w:rPr>
        <w:t xml:space="preserve">Jump </w:t>
      </w:r>
      <w:proofErr w:type="gramStart"/>
      <w:r w:rsidRPr="00B4456B">
        <w:rPr>
          <w:rFonts w:ascii="Helvetica" w:eastAsia="Times New Roman" w:hAnsi="Helvetica" w:cs="Helvetica"/>
          <w:color w:val="0000FF"/>
          <w:sz w:val="24"/>
          <w:szCs w:val="24"/>
          <w:u w:val="single"/>
        </w:rPr>
        <w:t>to Today</w:t>
      </w:r>
      <w:r w:rsidRPr="00B4456B">
        <w:rPr>
          <w:rFonts w:ascii="Helvetica" w:eastAsia="Times New Roman" w:hAnsi="Helvetica" w:cs="Helvetica"/>
          <w:color w:val="2D3B45"/>
          <w:sz w:val="24"/>
          <w:szCs w:val="24"/>
        </w:rPr>
        <w:fldChar w:fldCharType="end"/>
      </w:r>
      <w:r w:rsidRPr="00B4456B">
        <w:rPr>
          <w:rFonts w:ascii="Helvetica" w:eastAsia="Times New Roman" w:hAnsi="Helvetica" w:cs="Helvetica"/>
          <w:color w:val="2D3B45"/>
          <w:sz w:val="24"/>
          <w:szCs w:val="24"/>
        </w:rPr>
        <w:t> </w:t>
      </w:r>
      <w:hyperlink r:id="rId6" w:history="1">
        <w:r w:rsidRPr="00B4456B">
          <w:rPr>
            <w:rFonts w:ascii="Helvetica" w:eastAsia="Times New Roman" w:hAnsi="Helvetica" w:cs="Helvetica"/>
            <w:color w:val="2D3B45"/>
            <w:sz w:val="24"/>
            <w:szCs w:val="24"/>
            <w:u w:val="single"/>
            <w:bdr w:val="single" w:sz="6" w:space="6" w:color="C7CDD1" w:frame="1"/>
            <w:shd w:val="clear" w:color="auto" w:fill="F5F5F5"/>
          </w:rPr>
          <w:t> Edit</w:t>
        </w:r>
        <w:proofErr w:type="gramEnd"/>
      </w:hyperlink>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i/>
          <w:iCs/>
          <w:color w:val="2D3B45"/>
          <w:sz w:val="24"/>
          <w:szCs w:val="24"/>
        </w:rPr>
        <w:t>“Excuses are tools of incompetence used to build monuments of nothingness. Those who use them seldom amount to anything.”</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 </w:t>
      </w:r>
    </w:p>
    <w:p w:rsidR="00B4456B" w:rsidRPr="00B4456B" w:rsidRDefault="00B4456B" w:rsidP="00B4456B">
      <w:pPr>
        <w:shd w:val="clear" w:color="auto" w:fill="FFFFFF"/>
        <w:spacing w:before="90" w:after="90" w:line="240" w:lineRule="auto"/>
        <w:outlineLvl w:val="1"/>
        <w:rPr>
          <w:rFonts w:ascii="Helvetica" w:eastAsia="Times New Roman" w:hAnsi="Helvetica" w:cs="Helvetica"/>
          <w:color w:val="2D3B45"/>
          <w:sz w:val="43"/>
          <w:szCs w:val="43"/>
        </w:rPr>
      </w:pPr>
      <w:r w:rsidRPr="00B4456B">
        <w:rPr>
          <w:rFonts w:ascii="Helvetica" w:eastAsia="Times New Roman" w:hAnsi="Helvetica" w:cs="Helvetica"/>
          <w:b/>
          <w:bCs/>
          <w:color w:val="2D3B45"/>
          <w:sz w:val="43"/>
          <w:szCs w:val="43"/>
        </w:rPr>
        <w:t>Child Development 38 (5214</w:t>
      </w:r>
      <w:r w:rsidR="001C0F37">
        <w:rPr>
          <w:rFonts w:ascii="Helvetica" w:eastAsia="Times New Roman" w:hAnsi="Helvetica" w:cs="Helvetica"/>
          <w:b/>
          <w:bCs/>
          <w:color w:val="2D3B45"/>
          <w:sz w:val="43"/>
          <w:szCs w:val="43"/>
        </w:rPr>
        <w:t>3</w:t>
      </w:r>
      <w:r w:rsidRPr="00B4456B">
        <w:rPr>
          <w:rFonts w:ascii="Helvetica" w:eastAsia="Times New Roman" w:hAnsi="Helvetica" w:cs="Helvetica"/>
          <w:b/>
          <w:bCs/>
          <w:color w:val="2D3B45"/>
          <w:sz w:val="43"/>
          <w:szCs w:val="43"/>
        </w:rPr>
        <w:t>) Life Span Development</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Observation and Assessment: Online</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Reedley College Child Development Office:  638-3641 </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OFFICE HOURS: Adjuncts to not have office hours.</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However, if you need to meet face to face, contact me via the Inbox to the left to set up an appointment.</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b/>
          <w:bCs/>
          <w:color w:val="2D3B45"/>
          <w:sz w:val="24"/>
          <w:szCs w:val="24"/>
        </w:rPr>
        <w:t>**Please ONLY use the inbox for messaging. Emails may not be responded to in the same expedient manner</w:t>
      </w:r>
      <w:proofErr w:type="gramStart"/>
      <w:r w:rsidRPr="00B4456B">
        <w:rPr>
          <w:rFonts w:ascii="Helvetica" w:eastAsia="Times New Roman" w:hAnsi="Helvetica" w:cs="Helvetica"/>
          <w:b/>
          <w:bCs/>
          <w:color w:val="2D3B45"/>
          <w:sz w:val="24"/>
          <w:szCs w:val="24"/>
        </w:rPr>
        <w:t>.*</w:t>
      </w:r>
      <w:proofErr w:type="gramEnd"/>
      <w:r w:rsidRPr="00B4456B">
        <w:rPr>
          <w:rFonts w:ascii="Helvetica" w:eastAsia="Times New Roman" w:hAnsi="Helvetica" w:cs="Helvetica"/>
          <w:b/>
          <w:bCs/>
          <w:color w:val="2D3B45"/>
          <w:sz w:val="24"/>
          <w:szCs w:val="24"/>
        </w:rPr>
        <w:t>*</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 </w:t>
      </w:r>
    </w:p>
    <w:p w:rsidR="00B4456B" w:rsidRPr="00B4456B" w:rsidRDefault="00B4456B" w:rsidP="00B4456B">
      <w:pPr>
        <w:shd w:val="clear" w:color="auto" w:fill="FFFFFF"/>
        <w:spacing w:before="240" w:after="240" w:line="240" w:lineRule="auto"/>
        <w:outlineLvl w:val="2"/>
        <w:rPr>
          <w:rFonts w:ascii="Helvetica" w:eastAsia="Times New Roman" w:hAnsi="Helvetica" w:cs="Helvetica"/>
          <w:color w:val="2D3B45"/>
          <w:sz w:val="36"/>
          <w:szCs w:val="36"/>
        </w:rPr>
      </w:pPr>
      <w:r w:rsidRPr="00B4456B">
        <w:rPr>
          <w:rFonts w:ascii="Helvetica" w:eastAsia="Times New Roman" w:hAnsi="Helvetica" w:cs="Helvetica"/>
          <w:b/>
          <w:bCs/>
          <w:color w:val="2D3B45"/>
          <w:sz w:val="36"/>
          <w:szCs w:val="36"/>
        </w:rPr>
        <w:t>Course Outcomes:</w:t>
      </w:r>
    </w:p>
    <w:p w:rsidR="00B4456B" w:rsidRPr="00B4456B" w:rsidRDefault="00B4456B" w:rsidP="00B4456B">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p>
    <w:p w:rsidR="00B4456B" w:rsidRPr="00B4456B" w:rsidRDefault="00B4456B" w:rsidP="00B4456B">
      <w:pPr>
        <w:numPr>
          <w:ilvl w:val="1"/>
          <w:numId w:val="1"/>
        </w:num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 xml:space="preserve">Describe the developmental characteristics of humans at different stages, and </w:t>
      </w:r>
      <w:proofErr w:type="gramStart"/>
      <w:r w:rsidRPr="00B4456B">
        <w:rPr>
          <w:rFonts w:ascii="Helvetica" w:eastAsia="Times New Roman" w:hAnsi="Helvetica" w:cs="Helvetica"/>
          <w:color w:val="2D3B45"/>
          <w:sz w:val="24"/>
          <w:szCs w:val="24"/>
        </w:rPr>
        <w:t>the</w:t>
      </w:r>
      <w:proofErr w:type="gramEnd"/>
      <w:r w:rsidRPr="00B4456B">
        <w:rPr>
          <w:rFonts w:ascii="Helvetica" w:eastAsia="Times New Roman" w:hAnsi="Helvetica" w:cs="Helvetica"/>
          <w:color w:val="2D3B45"/>
          <w:sz w:val="24"/>
          <w:szCs w:val="24"/>
        </w:rPr>
        <w:t xml:space="preserve"> changes that occur from conception to death in the physical, cognitive, and social domains.</w:t>
      </w:r>
    </w:p>
    <w:p w:rsidR="00B4456B" w:rsidRPr="00B4456B" w:rsidRDefault="00B4456B" w:rsidP="00B4456B">
      <w:pPr>
        <w:numPr>
          <w:ilvl w:val="1"/>
          <w:numId w:val="1"/>
        </w:num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Identify variables which contribute to typical and atypical development (</w:t>
      </w:r>
      <w:proofErr w:type="spellStart"/>
      <w:r w:rsidRPr="00B4456B">
        <w:rPr>
          <w:rFonts w:ascii="Helvetica" w:eastAsia="Times New Roman" w:hAnsi="Helvetica" w:cs="Helvetica"/>
          <w:color w:val="2D3B45"/>
          <w:sz w:val="24"/>
          <w:szCs w:val="24"/>
        </w:rPr>
        <w:t>ie</w:t>
      </w:r>
      <w:proofErr w:type="spellEnd"/>
      <w:r w:rsidRPr="00B4456B">
        <w:rPr>
          <w:rFonts w:ascii="Helvetica" w:eastAsia="Times New Roman" w:hAnsi="Helvetica" w:cs="Helvetica"/>
          <w:color w:val="2D3B45"/>
          <w:sz w:val="24"/>
          <w:szCs w:val="24"/>
        </w:rPr>
        <w:t>., prenatal exposure to teratogens; effects of child maltreatment).</w:t>
      </w:r>
    </w:p>
    <w:p w:rsidR="00B4456B" w:rsidRPr="00B4456B" w:rsidRDefault="00B4456B" w:rsidP="00B4456B">
      <w:pPr>
        <w:numPr>
          <w:ilvl w:val="1"/>
          <w:numId w:val="1"/>
        </w:num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Evaluate attributes of relationships across the lifespan (</w:t>
      </w:r>
      <w:proofErr w:type="spellStart"/>
      <w:r w:rsidRPr="00B4456B">
        <w:rPr>
          <w:rFonts w:ascii="Helvetica" w:eastAsia="Times New Roman" w:hAnsi="Helvetica" w:cs="Helvetica"/>
          <w:color w:val="2D3B45"/>
          <w:sz w:val="24"/>
          <w:szCs w:val="24"/>
        </w:rPr>
        <w:t>ie</w:t>
      </w:r>
      <w:proofErr w:type="spellEnd"/>
      <w:r w:rsidRPr="00B4456B">
        <w:rPr>
          <w:rFonts w:ascii="Helvetica" w:eastAsia="Times New Roman" w:hAnsi="Helvetica" w:cs="Helvetica"/>
          <w:color w:val="2D3B45"/>
          <w:sz w:val="24"/>
          <w:szCs w:val="24"/>
        </w:rPr>
        <w:t>., attachment in infancy; bullying in childhood &amp; adolescence; domestic violence in adulthood).</w:t>
      </w:r>
    </w:p>
    <w:p w:rsidR="00B4456B" w:rsidRPr="00B4456B" w:rsidRDefault="00B4456B" w:rsidP="00B4456B">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p>
    <w:p w:rsidR="00B4456B" w:rsidRPr="00B4456B" w:rsidRDefault="00B4456B" w:rsidP="00B4456B">
      <w:pPr>
        <w:shd w:val="clear" w:color="auto" w:fill="FFFFFF"/>
        <w:spacing w:before="240" w:after="240" w:line="240" w:lineRule="auto"/>
        <w:outlineLvl w:val="2"/>
        <w:rPr>
          <w:rFonts w:ascii="Helvetica" w:eastAsia="Times New Roman" w:hAnsi="Helvetica" w:cs="Helvetica"/>
          <w:color w:val="2D3B45"/>
          <w:sz w:val="36"/>
          <w:szCs w:val="36"/>
        </w:rPr>
      </w:pPr>
      <w:r w:rsidRPr="00B4456B">
        <w:rPr>
          <w:rFonts w:ascii="Helvetica" w:eastAsia="Times New Roman" w:hAnsi="Helvetica" w:cs="Helvetica"/>
          <w:b/>
          <w:bCs/>
          <w:color w:val="2D3B45"/>
          <w:sz w:val="36"/>
          <w:szCs w:val="36"/>
        </w:rPr>
        <w:t>Required Text:</w:t>
      </w:r>
      <w:r w:rsidRPr="00B4456B">
        <w:rPr>
          <w:rFonts w:ascii="Helvetica" w:eastAsia="Times New Roman" w:hAnsi="Helvetica" w:cs="Helvetica"/>
          <w:color w:val="2D3B45"/>
          <w:sz w:val="36"/>
          <w:szCs w:val="36"/>
        </w:rPr>
        <w:t> </w:t>
      </w:r>
    </w:p>
    <w:p w:rsidR="00B4456B" w:rsidRPr="00B4456B" w:rsidRDefault="00B4456B" w:rsidP="00B4456B">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NONE. </w:t>
      </w:r>
      <w:r w:rsidRPr="00B4456B">
        <w:rPr>
          <w:rFonts w:ascii="Helvetica" w:eastAsia="Times New Roman" w:hAnsi="Helvetica" w:cs="Helvetica"/>
          <w:color w:val="2D3B45"/>
          <w:sz w:val="24"/>
          <w:szCs w:val="24"/>
          <w:shd w:val="clear" w:color="auto" w:fill="FFFF00"/>
        </w:rPr>
        <w:t> However, course material will be provided through the weekly modules utilizing Canvas. Students are responsible for reading all content provided by instructor.</w:t>
      </w:r>
    </w:p>
    <w:p w:rsidR="00B4456B" w:rsidRPr="00B4456B" w:rsidRDefault="00B4456B" w:rsidP="00B4456B">
      <w:pPr>
        <w:shd w:val="clear" w:color="auto" w:fill="FFFFFF"/>
        <w:spacing w:before="240" w:after="240" w:line="240" w:lineRule="auto"/>
        <w:outlineLvl w:val="2"/>
        <w:rPr>
          <w:rFonts w:ascii="Helvetica" w:eastAsia="Times New Roman" w:hAnsi="Helvetica" w:cs="Helvetica"/>
          <w:color w:val="2D3B45"/>
          <w:sz w:val="36"/>
          <w:szCs w:val="36"/>
        </w:rPr>
      </w:pPr>
      <w:r w:rsidRPr="00B4456B">
        <w:rPr>
          <w:rFonts w:ascii="Helvetica" w:eastAsia="Times New Roman" w:hAnsi="Helvetica" w:cs="Helvetica"/>
          <w:color w:val="2D3B45"/>
          <w:sz w:val="36"/>
          <w:szCs w:val="36"/>
        </w:rPr>
        <w:t> </w:t>
      </w:r>
      <w:r w:rsidRPr="00B4456B">
        <w:rPr>
          <w:rFonts w:ascii="Helvetica" w:eastAsia="Times New Roman" w:hAnsi="Helvetica" w:cs="Helvetica"/>
          <w:b/>
          <w:bCs/>
          <w:color w:val="2D3B45"/>
          <w:sz w:val="36"/>
          <w:szCs w:val="36"/>
        </w:rPr>
        <w:t>Canvas Course: </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Utilizing Canvas is a</w:t>
      </w:r>
      <w:r w:rsidRPr="00B4456B">
        <w:rPr>
          <w:rFonts w:ascii="Helvetica" w:eastAsia="Times New Roman" w:hAnsi="Helvetica" w:cs="Helvetica"/>
          <w:b/>
          <w:bCs/>
          <w:color w:val="2D3B45"/>
          <w:sz w:val="24"/>
          <w:szCs w:val="24"/>
        </w:rPr>
        <w:t> REQUIRED</w:t>
      </w:r>
      <w:r w:rsidRPr="00B4456B">
        <w:rPr>
          <w:rFonts w:ascii="Helvetica" w:eastAsia="Times New Roman" w:hAnsi="Helvetica" w:cs="Helvetica"/>
          <w:color w:val="2D3B45"/>
          <w:sz w:val="24"/>
          <w:szCs w:val="24"/>
        </w:rPr>
        <w:t xml:space="preserve"> component of this course.  All course correspondence and material including (but not limited to) syllabus, assignments, and reading </w:t>
      </w:r>
      <w:r w:rsidRPr="00B4456B">
        <w:rPr>
          <w:rFonts w:ascii="Helvetica" w:eastAsia="Times New Roman" w:hAnsi="Helvetica" w:cs="Helvetica"/>
          <w:color w:val="2D3B45"/>
          <w:sz w:val="24"/>
          <w:szCs w:val="24"/>
        </w:rPr>
        <w:lastRenderedPageBreak/>
        <w:t>requirements will only be available through Canvas.  All assignments must be completed within the Canvas system.   As a child development student you may access Canvas</w:t>
      </w:r>
      <w:proofErr w:type="gramStart"/>
      <w:r w:rsidRPr="00B4456B">
        <w:rPr>
          <w:rFonts w:ascii="Helvetica" w:eastAsia="Times New Roman" w:hAnsi="Helvetica" w:cs="Helvetica"/>
          <w:color w:val="2D3B45"/>
          <w:sz w:val="24"/>
          <w:szCs w:val="24"/>
        </w:rPr>
        <w:t>  by</w:t>
      </w:r>
      <w:proofErr w:type="gramEnd"/>
      <w:r w:rsidRPr="00B4456B">
        <w:rPr>
          <w:rFonts w:ascii="Helvetica" w:eastAsia="Times New Roman" w:hAnsi="Helvetica" w:cs="Helvetica"/>
          <w:color w:val="2D3B45"/>
          <w:sz w:val="24"/>
          <w:szCs w:val="24"/>
        </w:rPr>
        <w:t xml:space="preserve"> using the Child Development resource room; hours of operation will be posted on Canvas.  You may also use the on-campus computer center available at all sites.</w:t>
      </w:r>
    </w:p>
    <w:p w:rsidR="00B4456B" w:rsidRPr="00B4456B" w:rsidRDefault="00B4456B" w:rsidP="00B4456B">
      <w:pPr>
        <w:shd w:val="clear" w:color="auto" w:fill="FFFFFF"/>
        <w:spacing w:before="240" w:after="240" w:line="240" w:lineRule="auto"/>
        <w:outlineLvl w:val="2"/>
        <w:rPr>
          <w:rFonts w:ascii="Helvetica" w:eastAsia="Times New Roman" w:hAnsi="Helvetica" w:cs="Helvetica"/>
          <w:color w:val="2D3B45"/>
          <w:sz w:val="36"/>
          <w:szCs w:val="36"/>
        </w:rPr>
      </w:pPr>
      <w:r w:rsidRPr="00B4456B">
        <w:rPr>
          <w:rFonts w:ascii="Helvetica" w:eastAsia="Times New Roman" w:hAnsi="Helvetica" w:cs="Helvetica"/>
          <w:color w:val="2D3B45"/>
          <w:sz w:val="36"/>
          <w:szCs w:val="36"/>
        </w:rPr>
        <w:t> </w:t>
      </w:r>
      <w:r w:rsidRPr="00B4456B">
        <w:rPr>
          <w:rFonts w:ascii="Helvetica" w:eastAsia="Times New Roman" w:hAnsi="Helvetica" w:cs="Helvetica"/>
          <w:b/>
          <w:bCs/>
          <w:color w:val="2D3B45"/>
          <w:sz w:val="36"/>
          <w:szCs w:val="36"/>
        </w:rPr>
        <w:t>Having Problems?</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If at any time you find you are having trouble succeeding in this course, whether because of a change in your life circumstances or because of something you don’t understand about the material, please contact me. There are a number of services available to assist Reedley College students in succeeding in their coursework.  Please do not wait until the end of the semester if you are having difficulty.  </w:t>
      </w:r>
    </w:p>
    <w:p w:rsidR="00B4456B" w:rsidRPr="00B4456B" w:rsidRDefault="00B4456B" w:rsidP="00B4456B">
      <w:pPr>
        <w:shd w:val="clear" w:color="auto" w:fill="FFFFFF"/>
        <w:spacing w:before="240" w:after="240" w:line="240" w:lineRule="auto"/>
        <w:outlineLvl w:val="2"/>
        <w:rPr>
          <w:rFonts w:ascii="Helvetica" w:eastAsia="Times New Roman" w:hAnsi="Helvetica" w:cs="Helvetica"/>
          <w:color w:val="2D3B45"/>
          <w:sz w:val="36"/>
          <w:szCs w:val="36"/>
        </w:rPr>
      </w:pPr>
      <w:r w:rsidRPr="00B4456B">
        <w:rPr>
          <w:rFonts w:ascii="Helvetica" w:eastAsia="Times New Roman" w:hAnsi="Helvetica" w:cs="Helvetica"/>
          <w:color w:val="2D3B45"/>
          <w:sz w:val="36"/>
          <w:szCs w:val="36"/>
        </w:rPr>
        <w:t> Class Policies and Procedures: </w:t>
      </w:r>
    </w:p>
    <w:p w:rsidR="00B4456B" w:rsidRPr="00B4456B" w:rsidRDefault="00B4456B" w:rsidP="00B4456B">
      <w:pPr>
        <w:shd w:val="clear" w:color="auto" w:fill="FFFFFF"/>
        <w:spacing w:before="90" w:after="90" w:line="240" w:lineRule="auto"/>
        <w:outlineLvl w:val="3"/>
        <w:rPr>
          <w:rFonts w:ascii="Helvetica" w:eastAsia="Times New Roman" w:hAnsi="Helvetica" w:cs="Helvetica"/>
          <w:color w:val="2D3B45"/>
          <w:sz w:val="27"/>
          <w:szCs w:val="27"/>
        </w:rPr>
      </w:pPr>
      <w:r w:rsidRPr="00B4456B">
        <w:rPr>
          <w:rFonts w:ascii="Helvetica" w:eastAsia="Times New Roman" w:hAnsi="Helvetica" w:cs="Helvetica"/>
          <w:i/>
          <w:iCs/>
          <w:color w:val="2D3B45"/>
          <w:sz w:val="27"/>
          <w:szCs w:val="27"/>
        </w:rPr>
        <w:t>Attendance:</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 xml:space="preserve">Learning through sharing and completing all activities is a VERY large part of this class.  You will not pass this class if you do not access class multiple times per week.  If you stop accessing class after the drop deadline, you will receive an "F."  If you choose to be dropped from this </w:t>
      </w:r>
      <w:proofErr w:type="gramStart"/>
      <w:r w:rsidRPr="00B4456B">
        <w:rPr>
          <w:rFonts w:ascii="Helvetica" w:eastAsia="Times New Roman" w:hAnsi="Helvetica" w:cs="Helvetica"/>
          <w:color w:val="2D3B45"/>
          <w:sz w:val="24"/>
          <w:szCs w:val="24"/>
        </w:rPr>
        <w:t>course</w:t>
      </w:r>
      <w:proofErr w:type="gramEnd"/>
      <w:r w:rsidRPr="00B4456B">
        <w:rPr>
          <w:rFonts w:ascii="Helvetica" w:eastAsia="Times New Roman" w:hAnsi="Helvetica" w:cs="Helvetica"/>
          <w:color w:val="2D3B45"/>
          <w:sz w:val="24"/>
          <w:szCs w:val="24"/>
        </w:rPr>
        <w:t xml:space="preserve"> it is </w:t>
      </w:r>
      <w:r w:rsidRPr="00B4456B">
        <w:rPr>
          <w:rFonts w:ascii="Helvetica" w:eastAsia="Times New Roman" w:hAnsi="Helvetica" w:cs="Helvetica"/>
          <w:b/>
          <w:bCs/>
          <w:color w:val="2D3B45"/>
          <w:sz w:val="24"/>
          <w:szCs w:val="24"/>
        </w:rPr>
        <w:t>YOUR</w:t>
      </w:r>
      <w:r w:rsidRPr="00B4456B">
        <w:rPr>
          <w:rFonts w:ascii="Helvetica" w:eastAsia="Times New Roman" w:hAnsi="Helvetica" w:cs="Helvetica"/>
          <w:color w:val="2D3B45"/>
          <w:sz w:val="24"/>
          <w:szCs w:val="24"/>
        </w:rPr>
        <w:t> responsibility to notify the records office by the drop deadline.</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 </w:t>
      </w:r>
      <w:r w:rsidRPr="00B4456B">
        <w:rPr>
          <w:rFonts w:ascii="Helvetica" w:eastAsia="Times New Roman" w:hAnsi="Helvetica" w:cs="Helvetica"/>
          <w:b/>
          <w:bCs/>
          <w:color w:val="2D3B45"/>
          <w:sz w:val="24"/>
          <w:szCs w:val="24"/>
        </w:rPr>
        <w:t>The statements below are taken directly from the Reedley College Catalog</w:t>
      </w:r>
    </w:p>
    <w:p w:rsidR="00B4456B" w:rsidRPr="00B4456B" w:rsidRDefault="00B4456B" w:rsidP="00B4456B">
      <w:pPr>
        <w:shd w:val="clear" w:color="auto" w:fill="FFFFFF"/>
        <w:spacing w:before="90" w:after="90" w:line="240" w:lineRule="auto"/>
        <w:outlineLvl w:val="3"/>
        <w:rPr>
          <w:rFonts w:ascii="Helvetica" w:eastAsia="Times New Roman" w:hAnsi="Helvetica" w:cs="Helvetica"/>
          <w:color w:val="2D3B45"/>
          <w:sz w:val="27"/>
          <w:szCs w:val="27"/>
        </w:rPr>
      </w:pPr>
      <w:r w:rsidRPr="00B4456B">
        <w:rPr>
          <w:rFonts w:ascii="Helvetica" w:eastAsia="Times New Roman" w:hAnsi="Helvetica" w:cs="Helvetica"/>
          <w:color w:val="2D3B45"/>
          <w:sz w:val="27"/>
          <w:szCs w:val="27"/>
        </w:rPr>
        <w:t> </w:t>
      </w:r>
      <w:r w:rsidRPr="00B4456B">
        <w:rPr>
          <w:rFonts w:ascii="Helvetica" w:eastAsia="Times New Roman" w:hAnsi="Helvetica" w:cs="Helvetica"/>
          <w:b/>
          <w:bCs/>
          <w:i/>
          <w:iCs/>
          <w:color w:val="2D3B45"/>
          <w:sz w:val="27"/>
          <w:szCs w:val="27"/>
        </w:rPr>
        <w:t>Academic Dishonesty</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i/>
          <w:iCs/>
          <w:color w:val="2D3B45"/>
          <w:sz w:val="24"/>
          <w:szCs w:val="24"/>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w:t>
      </w:r>
      <w:proofErr w:type="gramStart"/>
      <w:r w:rsidRPr="00B4456B">
        <w:rPr>
          <w:rFonts w:ascii="Helvetica" w:eastAsia="Times New Roman" w:hAnsi="Helvetica" w:cs="Helvetica"/>
          <w:i/>
          <w:iCs/>
          <w:color w:val="2D3B45"/>
          <w:sz w:val="24"/>
          <w:szCs w:val="24"/>
        </w:rPr>
        <w:t>Academic dishonesty in any form is a very serious offense and will incur serious consequences.</w:t>
      </w:r>
      <w:proofErr w:type="gramEnd"/>
    </w:p>
    <w:p w:rsidR="00B4456B" w:rsidRPr="00B4456B" w:rsidRDefault="00B4456B" w:rsidP="00B4456B">
      <w:pPr>
        <w:shd w:val="clear" w:color="auto" w:fill="FFFFFF"/>
        <w:spacing w:before="90" w:after="90" w:line="240" w:lineRule="auto"/>
        <w:outlineLvl w:val="3"/>
        <w:rPr>
          <w:rFonts w:ascii="Helvetica" w:eastAsia="Times New Roman" w:hAnsi="Helvetica" w:cs="Helvetica"/>
          <w:color w:val="2D3B45"/>
          <w:sz w:val="27"/>
          <w:szCs w:val="27"/>
        </w:rPr>
      </w:pPr>
      <w:r w:rsidRPr="00B4456B">
        <w:rPr>
          <w:rFonts w:ascii="Helvetica" w:eastAsia="Times New Roman" w:hAnsi="Helvetica" w:cs="Helvetica"/>
          <w:b/>
          <w:bCs/>
          <w:i/>
          <w:iCs/>
          <w:color w:val="2D3B45"/>
          <w:sz w:val="27"/>
          <w:szCs w:val="27"/>
        </w:rPr>
        <w:t>Cheating</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i/>
          <w:iCs/>
          <w:color w:val="2D3B45"/>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B4456B" w:rsidRPr="00B4456B" w:rsidRDefault="00B4456B" w:rsidP="00B4456B">
      <w:pPr>
        <w:shd w:val="clear" w:color="auto" w:fill="FFFFFF"/>
        <w:spacing w:before="90" w:after="90" w:line="240" w:lineRule="auto"/>
        <w:outlineLvl w:val="3"/>
        <w:rPr>
          <w:rFonts w:ascii="Helvetica" w:eastAsia="Times New Roman" w:hAnsi="Helvetica" w:cs="Helvetica"/>
          <w:color w:val="2D3B45"/>
          <w:sz w:val="27"/>
          <w:szCs w:val="27"/>
        </w:rPr>
      </w:pPr>
      <w:r w:rsidRPr="00B4456B">
        <w:rPr>
          <w:rFonts w:ascii="Helvetica" w:eastAsia="Times New Roman" w:hAnsi="Helvetica" w:cs="Helvetica"/>
          <w:color w:val="2D3B45"/>
          <w:sz w:val="27"/>
          <w:szCs w:val="27"/>
        </w:rPr>
        <w:t> </w:t>
      </w:r>
      <w:r w:rsidRPr="00B4456B">
        <w:rPr>
          <w:rFonts w:ascii="Helvetica" w:eastAsia="Times New Roman" w:hAnsi="Helvetica" w:cs="Helvetica"/>
          <w:b/>
          <w:bCs/>
          <w:i/>
          <w:iCs/>
          <w:color w:val="2D3B45"/>
          <w:sz w:val="27"/>
          <w:szCs w:val="27"/>
        </w:rPr>
        <w:t>Plagiarism</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i/>
          <w:iCs/>
          <w:color w:val="2D3B45"/>
          <w:sz w:val="24"/>
          <w:szCs w:val="24"/>
        </w:rPr>
        <w:lastRenderedPageBreak/>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incident.</w:t>
      </w:r>
      <w:r w:rsidRPr="00B4456B">
        <w:rPr>
          <w:rFonts w:ascii="Helvetica" w:eastAsia="Times New Roman" w:hAnsi="Helvetica" w:cs="Helvetica"/>
          <w:color w:val="2D3B45"/>
          <w:sz w:val="24"/>
          <w:szCs w:val="24"/>
        </w:rPr>
        <w:t>   </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 </w:t>
      </w:r>
    </w:p>
    <w:p w:rsidR="00B4456B" w:rsidRPr="00B4456B" w:rsidRDefault="00B4456B" w:rsidP="00B4456B">
      <w:pPr>
        <w:shd w:val="clear" w:color="auto" w:fill="FFFFFF"/>
        <w:spacing w:before="90" w:after="90" w:line="240" w:lineRule="auto"/>
        <w:outlineLvl w:val="3"/>
        <w:rPr>
          <w:rFonts w:ascii="Helvetica" w:eastAsia="Times New Roman" w:hAnsi="Helvetica" w:cs="Helvetica"/>
          <w:color w:val="2D3B45"/>
          <w:sz w:val="27"/>
          <w:szCs w:val="27"/>
        </w:rPr>
      </w:pPr>
      <w:r w:rsidRPr="00B4456B">
        <w:rPr>
          <w:rFonts w:ascii="Helvetica" w:eastAsia="Times New Roman" w:hAnsi="Helvetica" w:cs="Helvetica"/>
          <w:b/>
          <w:bCs/>
          <w:i/>
          <w:iCs/>
          <w:color w:val="2D3B45"/>
          <w:sz w:val="27"/>
          <w:szCs w:val="27"/>
        </w:rPr>
        <w:t>Late Work</w:t>
      </w:r>
      <w:r w:rsidRPr="00B4456B">
        <w:rPr>
          <w:rFonts w:ascii="Helvetica" w:eastAsia="Times New Roman" w:hAnsi="Helvetica" w:cs="Helvetica"/>
          <w:color w:val="2D3B45"/>
          <w:sz w:val="27"/>
          <w:szCs w:val="27"/>
        </w:rPr>
        <w:t>: </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All assignments must be turned in using the Turn-it-in link found on Canvas. Late assignments will automatically lose 10% of the available points each day late (up to 70%) and must be turned in </w:t>
      </w:r>
      <w:r w:rsidRPr="00B4456B">
        <w:rPr>
          <w:rFonts w:ascii="Helvetica" w:eastAsia="Times New Roman" w:hAnsi="Helvetica" w:cs="Helvetica"/>
          <w:color w:val="2D3B45"/>
          <w:sz w:val="24"/>
          <w:szCs w:val="24"/>
          <w:u w:val="single"/>
        </w:rPr>
        <w:t>within 7 days</w:t>
      </w:r>
      <w:r w:rsidRPr="00B4456B">
        <w:rPr>
          <w:rFonts w:ascii="Helvetica" w:eastAsia="Times New Roman" w:hAnsi="Helvetica" w:cs="Helvetica"/>
          <w:color w:val="2D3B45"/>
          <w:sz w:val="24"/>
          <w:szCs w:val="24"/>
        </w:rPr>
        <w:t> after the due date. </w:t>
      </w:r>
      <w:r w:rsidRPr="00B4456B">
        <w:rPr>
          <w:rFonts w:ascii="Helvetica" w:eastAsia="Times New Roman" w:hAnsi="Helvetica" w:cs="Helvetica"/>
          <w:b/>
          <w:bCs/>
          <w:color w:val="2D3B45"/>
          <w:sz w:val="24"/>
          <w:szCs w:val="24"/>
        </w:rPr>
        <w:t>Not all assignments can be submitted late, please review each assignment individually. </w:t>
      </w:r>
      <w:r w:rsidRPr="00B4456B">
        <w:rPr>
          <w:rFonts w:ascii="Helvetica" w:eastAsia="Times New Roman" w:hAnsi="Helvetica" w:cs="Helvetica"/>
          <w:color w:val="2D3B45"/>
          <w:sz w:val="24"/>
          <w:szCs w:val="24"/>
        </w:rPr>
        <w:t>Discussions will take place both online and in the classroom. </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 </w:t>
      </w:r>
    </w:p>
    <w:p w:rsidR="00B4456B" w:rsidRPr="00B4456B" w:rsidRDefault="00B4456B" w:rsidP="00B4456B">
      <w:pPr>
        <w:shd w:val="clear" w:color="auto" w:fill="FFFFFF"/>
        <w:spacing w:before="240" w:after="240" w:line="240" w:lineRule="auto"/>
        <w:outlineLvl w:val="2"/>
        <w:rPr>
          <w:rFonts w:ascii="Helvetica" w:eastAsia="Times New Roman" w:hAnsi="Helvetica" w:cs="Helvetica"/>
          <w:color w:val="2D3B45"/>
          <w:sz w:val="36"/>
          <w:szCs w:val="36"/>
        </w:rPr>
      </w:pPr>
      <w:r w:rsidRPr="00B4456B">
        <w:rPr>
          <w:rFonts w:ascii="Helvetica" w:eastAsia="Times New Roman" w:hAnsi="Helvetica" w:cs="Helvetica"/>
          <w:color w:val="2D3B45"/>
          <w:sz w:val="36"/>
          <w:szCs w:val="36"/>
        </w:rPr>
        <w:t> </w:t>
      </w:r>
      <w:r w:rsidRPr="00B4456B">
        <w:rPr>
          <w:rFonts w:ascii="Helvetica" w:eastAsia="Times New Roman" w:hAnsi="Helvetica" w:cs="Helvetica"/>
          <w:b/>
          <w:bCs/>
          <w:color w:val="2D3B45"/>
          <w:sz w:val="36"/>
          <w:szCs w:val="36"/>
        </w:rPr>
        <w:t>Submitting Assignments</w:t>
      </w:r>
      <w:proofErr w:type="gramStart"/>
      <w:r w:rsidRPr="00B4456B">
        <w:rPr>
          <w:rFonts w:ascii="Helvetica" w:eastAsia="Times New Roman" w:hAnsi="Helvetica" w:cs="Helvetica"/>
          <w:color w:val="2D3B45"/>
          <w:sz w:val="36"/>
          <w:szCs w:val="36"/>
        </w:rPr>
        <w:t>:.</w:t>
      </w:r>
      <w:proofErr w:type="gramEnd"/>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b/>
          <w:bCs/>
          <w:color w:val="2D3B45"/>
          <w:sz w:val="24"/>
          <w:szCs w:val="24"/>
        </w:rPr>
        <w:t>NO EMAILED ASSIGNMENTS WILL BE ACCEPTED!!</w:t>
      </w:r>
      <w:r w:rsidRPr="00B4456B">
        <w:rPr>
          <w:rFonts w:ascii="Helvetica" w:eastAsia="Times New Roman" w:hAnsi="Helvetica" w:cs="Helvetica"/>
          <w:color w:val="2D3B45"/>
          <w:sz w:val="24"/>
          <w:szCs w:val="24"/>
        </w:rPr>
        <w:t> All assignments must be submitted electronically using the median specified in each assignment instructions.</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 </w:t>
      </w:r>
    </w:p>
    <w:p w:rsidR="00B4456B" w:rsidRPr="00B4456B" w:rsidRDefault="00B4456B" w:rsidP="00B4456B">
      <w:pPr>
        <w:shd w:val="clear" w:color="auto" w:fill="FFFFFF"/>
        <w:spacing w:before="240" w:after="240" w:line="240" w:lineRule="auto"/>
        <w:outlineLvl w:val="2"/>
        <w:rPr>
          <w:rFonts w:ascii="Helvetica" w:eastAsia="Times New Roman" w:hAnsi="Helvetica" w:cs="Helvetica"/>
          <w:color w:val="2D3B45"/>
          <w:sz w:val="36"/>
          <w:szCs w:val="36"/>
        </w:rPr>
      </w:pPr>
      <w:r w:rsidRPr="00B4456B">
        <w:rPr>
          <w:rFonts w:ascii="Helvetica" w:eastAsia="Times New Roman" w:hAnsi="Helvetica" w:cs="Helvetica"/>
          <w:color w:val="2D3B45"/>
          <w:sz w:val="36"/>
          <w:szCs w:val="36"/>
        </w:rPr>
        <w:t> </w:t>
      </w:r>
      <w:r w:rsidRPr="00B4456B">
        <w:rPr>
          <w:rFonts w:ascii="Helvetica" w:eastAsia="Times New Roman" w:hAnsi="Helvetica" w:cs="Helvetica"/>
          <w:b/>
          <w:bCs/>
          <w:i/>
          <w:iCs/>
          <w:color w:val="2D3B45"/>
          <w:sz w:val="36"/>
          <w:szCs w:val="36"/>
        </w:rPr>
        <w:t>Retaining Returned Assignments</w:t>
      </w:r>
      <w:r w:rsidRPr="00B4456B">
        <w:rPr>
          <w:rFonts w:ascii="Helvetica" w:eastAsia="Times New Roman" w:hAnsi="Helvetica" w:cs="Helvetica"/>
          <w:color w:val="2D3B45"/>
          <w:sz w:val="36"/>
          <w:szCs w:val="36"/>
        </w:rPr>
        <w:t>: </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Students disagreeing with the assigned final grade will be required to supply evidence to the contrary.  Therefore, it is suggested that students retain all returned/graded assignments and tests until after they have signed-out on the final day of class. Make copies of your work.</w:t>
      </w:r>
    </w:p>
    <w:p w:rsidR="00B4456B" w:rsidRPr="00B4456B" w:rsidRDefault="00B4456B" w:rsidP="00B4456B">
      <w:pPr>
        <w:shd w:val="clear" w:color="auto" w:fill="FFFFFF"/>
        <w:spacing w:before="240" w:after="240" w:line="240" w:lineRule="auto"/>
        <w:outlineLvl w:val="2"/>
        <w:rPr>
          <w:rFonts w:ascii="Helvetica" w:eastAsia="Times New Roman" w:hAnsi="Helvetica" w:cs="Helvetica"/>
          <w:color w:val="2D3B45"/>
          <w:sz w:val="36"/>
          <w:szCs w:val="36"/>
        </w:rPr>
      </w:pPr>
      <w:r w:rsidRPr="00B4456B">
        <w:rPr>
          <w:rFonts w:ascii="Helvetica" w:eastAsia="Times New Roman" w:hAnsi="Helvetica" w:cs="Helvetica"/>
          <w:color w:val="2D3B45"/>
          <w:sz w:val="36"/>
          <w:szCs w:val="36"/>
        </w:rPr>
        <w:t> </w:t>
      </w:r>
      <w:r w:rsidRPr="00B4456B">
        <w:rPr>
          <w:rFonts w:ascii="Helvetica" w:eastAsia="Times New Roman" w:hAnsi="Helvetica" w:cs="Helvetica"/>
          <w:b/>
          <w:bCs/>
          <w:i/>
          <w:iCs/>
          <w:color w:val="2D3B45"/>
          <w:sz w:val="36"/>
          <w:szCs w:val="36"/>
        </w:rPr>
        <w:t>Accommodations for Students with Disabilities</w:t>
      </w:r>
      <w:r w:rsidRPr="00B4456B">
        <w:rPr>
          <w:rFonts w:ascii="Helvetica" w:eastAsia="Times New Roman" w:hAnsi="Helvetica" w:cs="Helvetica"/>
          <w:i/>
          <w:iCs/>
          <w:color w:val="2D3B45"/>
          <w:sz w:val="36"/>
          <w:szCs w:val="36"/>
        </w:rPr>
        <w:t>:</w:t>
      </w:r>
      <w:r w:rsidRPr="00B4456B">
        <w:rPr>
          <w:rFonts w:ascii="Helvetica" w:eastAsia="Times New Roman" w:hAnsi="Helvetica" w:cs="Helvetica"/>
          <w:color w:val="2D3B45"/>
          <w:sz w:val="36"/>
          <w:szCs w:val="36"/>
        </w:rPr>
        <w:t> </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 Please connect with our DSPS office.</w:t>
      </w:r>
    </w:p>
    <w:p w:rsidR="00B4456B" w:rsidRPr="00B4456B" w:rsidRDefault="00B4456B" w:rsidP="00B4456B">
      <w:pPr>
        <w:shd w:val="clear" w:color="auto" w:fill="FFFFFF"/>
        <w:spacing w:before="240" w:after="240" w:line="240" w:lineRule="auto"/>
        <w:outlineLvl w:val="2"/>
        <w:rPr>
          <w:rFonts w:ascii="Helvetica" w:eastAsia="Times New Roman" w:hAnsi="Helvetica" w:cs="Helvetica"/>
          <w:color w:val="2D3B45"/>
          <w:sz w:val="36"/>
          <w:szCs w:val="36"/>
        </w:rPr>
      </w:pPr>
      <w:r w:rsidRPr="00B4456B">
        <w:rPr>
          <w:rFonts w:ascii="Helvetica" w:eastAsia="Times New Roman" w:hAnsi="Helvetica" w:cs="Helvetica"/>
          <w:color w:val="2D3B45"/>
          <w:sz w:val="36"/>
          <w:szCs w:val="36"/>
        </w:rPr>
        <w:t> </w:t>
      </w:r>
      <w:r w:rsidRPr="00B4456B">
        <w:rPr>
          <w:rFonts w:ascii="Helvetica" w:eastAsia="Times New Roman" w:hAnsi="Helvetica" w:cs="Helvetica"/>
          <w:b/>
          <w:bCs/>
          <w:i/>
          <w:iCs/>
          <w:color w:val="2D3B45"/>
          <w:sz w:val="36"/>
          <w:szCs w:val="36"/>
        </w:rPr>
        <w:t>Changing Syllabus Statement</w:t>
      </w:r>
      <w:r w:rsidRPr="00B4456B">
        <w:rPr>
          <w:rFonts w:ascii="Helvetica" w:eastAsia="Times New Roman" w:hAnsi="Helvetica" w:cs="Helvetica"/>
          <w:color w:val="2D3B45"/>
          <w:sz w:val="36"/>
          <w:szCs w:val="36"/>
        </w:rPr>
        <w:t>: </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This course syllabus is equivalent to a contract between the instructor and the student.  However, the information in this syllabus is subject to change at any time during the semester.  All changes will be stated in class (the weekly module) and students are responsible for noting such changes. In the event that you are absent on the day changes are made, it is your responsibility to find out the changes and adhere to them.</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The student’s decision to attend the class denotes acceptance of: </w:t>
      </w:r>
    </w:p>
    <w:p w:rsidR="00B4456B" w:rsidRPr="00B4456B" w:rsidRDefault="00B4456B" w:rsidP="00B4456B">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This syllabus as a contract outlining the student’s responsibilities to complete all required assignments by the due dates</w:t>
      </w:r>
    </w:p>
    <w:p w:rsidR="00B4456B" w:rsidRPr="00B4456B" w:rsidRDefault="00B4456B" w:rsidP="00B4456B">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The policy that late assignments will not be accepted</w:t>
      </w:r>
    </w:p>
    <w:p w:rsidR="00B4456B" w:rsidRPr="00B4456B" w:rsidRDefault="00B4456B" w:rsidP="00B4456B">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The changing syllabus statement</w:t>
      </w:r>
    </w:p>
    <w:p w:rsidR="00B4456B" w:rsidRPr="00B4456B" w:rsidRDefault="00B4456B" w:rsidP="00B4456B">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The expectations of this course as outlined in this syllabus</w:t>
      </w:r>
    </w:p>
    <w:p w:rsidR="00B4456B" w:rsidRPr="00B4456B" w:rsidRDefault="00B4456B" w:rsidP="00B4456B">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That final grades are determined on the basis of accumulated points from required assignments</w:t>
      </w:r>
    </w:p>
    <w:p w:rsidR="00B4456B" w:rsidRPr="00B4456B" w:rsidRDefault="00B4456B" w:rsidP="00B4456B">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The policy that students are responsible for supplying evidence of any discrepancy in grades as determined by returned/graded assignments.</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 Students disagreeing with the above statements should withdrawal from this course section and enroll in a section of this course taught by another instructor.</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 </w:t>
      </w:r>
    </w:p>
    <w:p w:rsidR="00B4456B" w:rsidRPr="00B4456B" w:rsidRDefault="00B4456B" w:rsidP="00B4456B">
      <w:pPr>
        <w:shd w:val="clear" w:color="auto" w:fill="FFFFFF"/>
        <w:spacing w:before="240" w:after="240" w:line="240" w:lineRule="auto"/>
        <w:outlineLvl w:val="2"/>
        <w:rPr>
          <w:rFonts w:ascii="Helvetica" w:eastAsia="Times New Roman" w:hAnsi="Helvetica" w:cs="Helvetica"/>
          <w:color w:val="2D3B45"/>
          <w:sz w:val="36"/>
          <w:szCs w:val="36"/>
        </w:rPr>
      </w:pPr>
      <w:r w:rsidRPr="00B4456B">
        <w:rPr>
          <w:rFonts w:ascii="Helvetica" w:eastAsia="Times New Roman" w:hAnsi="Helvetica" w:cs="Helvetica"/>
          <w:color w:val="2D3B45"/>
          <w:sz w:val="36"/>
          <w:szCs w:val="36"/>
        </w:rPr>
        <w:t> </w:t>
      </w:r>
      <w:r w:rsidRPr="00B4456B">
        <w:rPr>
          <w:rFonts w:ascii="Helvetica" w:eastAsia="Times New Roman" w:hAnsi="Helvetica" w:cs="Helvetica"/>
          <w:b/>
          <w:bCs/>
          <w:color w:val="2D3B45"/>
          <w:sz w:val="36"/>
          <w:szCs w:val="36"/>
        </w:rPr>
        <w:t>Important Dates:</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 </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b/>
          <w:bCs/>
          <w:color w:val="2D3B45"/>
          <w:sz w:val="24"/>
          <w:szCs w:val="24"/>
        </w:rPr>
        <w:t xml:space="preserve">January </w:t>
      </w:r>
      <w:proofErr w:type="gramStart"/>
      <w:r w:rsidRPr="00B4456B">
        <w:rPr>
          <w:rFonts w:ascii="Helvetica" w:eastAsia="Times New Roman" w:hAnsi="Helvetica" w:cs="Helvetica"/>
          <w:b/>
          <w:bCs/>
          <w:color w:val="2D3B45"/>
          <w:sz w:val="24"/>
          <w:szCs w:val="24"/>
        </w:rPr>
        <w:t>8  ..........................................</w:t>
      </w:r>
      <w:proofErr w:type="gramEnd"/>
      <w:r w:rsidRPr="00B4456B">
        <w:rPr>
          <w:rFonts w:ascii="Helvetica" w:eastAsia="Times New Roman" w:hAnsi="Helvetica" w:cs="Helvetica"/>
          <w:b/>
          <w:bCs/>
          <w:color w:val="2D3B45"/>
          <w:sz w:val="24"/>
          <w:szCs w:val="24"/>
        </w:rPr>
        <w:t xml:space="preserve">             Instruction begins</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b/>
          <w:bCs/>
          <w:color w:val="2D3B45"/>
          <w:sz w:val="24"/>
          <w:szCs w:val="24"/>
        </w:rPr>
        <w:t>January 19 ……………………………..........    Last day to drop classes with refund</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b/>
          <w:bCs/>
          <w:color w:val="2D3B45"/>
          <w:sz w:val="24"/>
          <w:szCs w:val="24"/>
        </w:rPr>
        <w:t>January 26   …………………………................Last day to add/drop class</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b/>
          <w:bCs/>
          <w:color w:val="2D3B45"/>
          <w:sz w:val="24"/>
          <w:szCs w:val="24"/>
        </w:rPr>
        <w:t xml:space="preserve">March </w:t>
      </w:r>
      <w:proofErr w:type="gramStart"/>
      <w:r w:rsidRPr="00B4456B">
        <w:rPr>
          <w:rFonts w:ascii="Helvetica" w:eastAsia="Times New Roman" w:hAnsi="Helvetica" w:cs="Helvetica"/>
          <w:b/>
          <w:bCs/>
          <w:color w:val="2D3B45"/>
          <w:sz w:val="24"/>
          <w:szCs w:val="24"/>
        </w:rPr>
        <w:t>9  ................................................</w:t>
      </w:r>
      <w:proofErr w:type="gramEnd"/>
      <w:r w:rsidRPr="00B4456B">
        <w:rPr>
          <w:rFonts w:ascii="Helvetica" w:eastAsia="Times New Roman" w:hAnsi="Helvetica" w:cs="Helvetica"/>
          <w:b/>
          <w:bCs/>
          <w:color w:val="2D3B45"/>
          <w:sz w:val="24"/>
          <w:szCs w:val="24"/>
        </w:rPr>
        <w:t>           Last day to withdraw with a "W"</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b/>
          <w:bCs/>
          <w:color w:val="2D3B45"/>
          <w:sz w:val="24"/>
          <w:szCs w:val="24"/>
        </w:rPr>
        <w:t>March 26 - 30 ..............................................    Spring Break</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b/>
          <w:bCs/>
          <w:color w:val="2D3B45"/>
          <w:sz w:val="24"/>
          <w:szCs w:val="24"/>
        </w:rPr>
        <w:t>May 14 - May 18 ........................................      Finals Week</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b/>
          <w:bCs/>
          <w:color w:val="2D3B45"/>
          <w:sz w:val="24"/>
          <w:szCs w:val="24"/>
        </w:rPr>
        <w:t xml:space="preserve">May 18 ................................................             Spring </w:t>
      </w:r>
      <w:proofErr w:type="gramStart"/>
      <w:r w:rsidRPr="00B4456B">
        <w:rPr>
          <w:rFonts w:ascii="Helvetica" w:eastAsia="Times New Roman" w:hAnsi="Helvetica" w:cs="Helvetica"/>
          <w:b/>
          <w:bCs/>
          <w:color w:val="2D3B45"/>
          <w:sz w:val="24"/>
          <w:szCs w:val="24"/>
        </w:rPr>
        <w:t>Semester  Ends</w:t>
      </w:r>
      <w:proofErr w:type="gramEnd"/>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b/>
          <w:bCs/>
          <w:color w:val="2D3B45"/>
          <w:sz w:val="24"/>
          <w:szCs w:val="24"/>
        </w:rPr>
        <w:t> </w:t>
      </w:r>
    </w:p>
    <w:p w:rsidR="00B4456B" w:rsidRPr="00B4456B" w:rsidRDefault="00B4456B" w:rsidP="00B4456B">
      <w:pPr>
        <w:shd w:val="clear" w:color="auto" w:fill="FFFFFF"/>
        <w:spacing w:before="90" w:after="90" w:line="240" w:lineRule="auto"/>
        <w:outlineLvl w:val="1"/>
        <w:rPr>
          <w:rFonts w:ascii="Helvetica" w:eastAsia="Times New Roman" w:hAnsi="Helvetica" w:cs="Helvetica"/>
          <w:color w:val="2D3B45"/>
          <w:sz w:val="43"/>
          <w:szCs w:val="43"/>
        </w:rPr>
      </w:pPr>
      <w:r w:rsidRPr="00B4456B">
        <w:rPr>
          <w:rFonts w:ascii="Helvetica" w:eastAsia="Times New Roman" w:hAnsi="Helvetica" w:cs="Helvetica"/>
          <w:color w:val="2D3B45"/>
          <w:sz w:val="43"/>
          <w:szCs w:val="43"/>
        </w:rPr>
        <w:t>Assignments: </w:t>
      </w:r>
    </w:p>
    <w:p w:rsidR="00B4456B" w:rsidRPr="00B4456B" w:rsidRDefault="00B4456B" w:rsidP="00B4456B">
      <w:pPr>
        <w:shd w:val="clear" w:color="auto" w:fill="FFFFFF"/>
        <w:spacing w:before="90" w:after="90" w:line="240" w:lineRule="auto"/>
        <w:outlineLvl w:val="1"/>
        <w:rPr>
          <w:rFonts w:ascii="Helvetica" w:eastAsia="Times New Roman" w:hAnsi="Helvetica" w:cs="Helvetica"/>
          <w:color w:val="2D3B45"/>
          <w:sz w:val="43"/>
          <w:szCs w:val="43"/>
        </w:rPr>
      </w:pPr>
      <w:r w:rsidRPr="00B4456B">
        <w:rPr>
          <w:rFonts w:ascii="Helvetica" w:eastAsia="Times New Roman" w:hAnsi="Helvetica" w:cs="Helvetica"/>
          <w:b/>
          <w:bCs/>
          <w:color w:val="2D3B45"/>
          <w:sz w:val="28"/>
          <w:szCs w:val="28"/>
          <w:u w:val="single"/>
        </w:rPr>
        <w:t>Chapter Quizzes:                                                                                       17 (x15 points) = 255 points</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 xml:space="preserve">There will be 16 quizzes each worth 15 points (17 with the Syllabus Quiz) The quizzes will be made up of multiple choice, short answer, fill in questions or a combination of all. Each quiz will be delivered through the weekly Canvas module of using the navigation bar on the side of the screen under the tab "Quizzes." While you may take the quiz each week, the quizzes are due weekly. The quizzes </w:t>
      </w:r>
      <w:proofErr w:type="gramStart"/>
      <w:r w:rsidRPr="00B4456B">
        <w:rPr>
          <w:rFonts w:ascii="Helvetica" w:eastAsia="Times New Roman" w:hAnsi="Helvetica" w:cs="Helvetica"/>
          <w:color w:val="2D3B45"/>
          <w:sz w:val="24"/>
          <w:szCs w:val="24"/>
        </w:rPr>
        <w:t>are NOT timed</w:t>
      </w:r>
      <w:proofErr w:type="gramEnd"/>
      <w:r w:rsidRPr="00B4456B">
        <w:rPr>
          <w:rFonts w:ascii="Helvetica" w:eastAsia="Times New Roman" w:hAnsi="Helvetica" w:cs="Helvetica"/>
          <w:color w:val="2D3B45"/>
          <w:sz w:val="24"/>
          <w:szCs w:val="24"/>
        </w:rPr>
        <w:t xml:space="preserve"> but each must be completed in one sitting. This means you will </w:t>
      </w:r>
      <w:r w:rsidRPr="00B4456B">
        <w:rPr>
          <w:rFonts w:ascii="Helvetica" w:eastAsia="Times New Roman" w:hAnsi="Helvetica" w:cs="Helvetica"/>
          <w:b/>
          <w:bCs/>
          <w:color w:val="2D3B45"/>
          <w:sz w:val="24"/>
          <w:szCs w:val="24"/>
          <w:u w:val="single"/>
        </w:rPr>
        <w:t>not</w:t>
      </w:r>
      <w:r w:rsidRPr="00B4456B">
        <w:rPr>
          <w:rFonts w:ascii="Helvetica" w:eastAsia="Times New Roman" w:hAnsi="Helvetica" w:cs="Helvetica"/>
          <w:color w:val="2D3B45"/>
          <w:sz w:val="24"/>
          <w:szCs w:val="24"/>
        </w:rPr>
        <w:t> be able to open the quiz and save for later access.</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 </w:t>
      </w:r>
    </w:p>
    <w:p w:rsidR="00B4456B" w:rsidRPr="00B4456B" w:rsidRDefault="00B4456B" w:rsidP="00B4456B">
      <w:pPr>
        <w:shd w:val="clear" w:color="auto" w:fill="FFFFFF"/>
        <w:spacing w:before="90" w:after="90" w:line="240" w:lineRule="auto"/>
        <w:outlineLvl w:val="1"/>
        <w:rPr>
          <w:rFonts w:ascii="Helvetica" w:eastAsia="Times New Roman" w:hAnsi="Helvetica" w:cs="Helvetica"/>
          <w:color w:val="2D3B45"/>
          <w:sz w:val="43"/>
          <w:szCs w:val="43"/>
        </w:rPr>
      </w:pPr>
      <w:r w:rsidRPr="00B4456B">
        <w:rPr>
          <w:rFonts w:ascii="Helvetica" w:eastAsia="Times New Roman" w:hAnsi="Helvetica" w:cs="Helvetica"/>
          <w:b/>
          <w:bCs/>
          <w:color w:val="2D3B45"/>
          <w:sz w:val="28"/>
          <w:szCs w:val="28"/>
          <w:u w:val="single"/>
        </w:rPr>
        <w:t xml:space="preserve">Final Exam:                                                                                                     1 (x50 points) </w:t>
      </w:r>
      <w:proofErr w:type="gramStart"/>
      <w:r w:rsidRPr="00B4456B">
        <w:rPr>
          <w:rFonts w:ascii="Helvetica" w:eastAsia="Times New Roman" w:hAnsi="Helvetica" w:cs="Helvetica"/>
          <w:b/>
          <w:bCs/>
          <w:color w:val="2D3B45"/>
          <w:sz w:val="28"/>
          <w:szCs w:val="28"/>
          <w:u w:val="single"/>
        </w:rPr>
        <w:t>=  50</w:t>
      </w:r>
      <w:proofErr w:type="gramEnd"/>
      <w:r w:rsidRPr="00B4456B">
        <w:rPr>
          <w:rFonts w:ascii="Helvetica" w:eastAsia="Times New Roman" w:hAnsi="Helvetica" w:cs="Helvetica"/>
          <w:b/>
          <w:bCs/>
          <w:color w:val="2D3B45"/>
          <w:sz w:val="28"/>
          <w:szCs w:val="28"/>
          <w:u w:val="single"/>
        </w:rPr>
        <w:t xml:space="preserve"> points</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 xml:space="preserve">The final </w:t>
      </w:r>
      <w:proofErr w:type="gramStart"/>
      <w:r w:rsidRPr="00B4456B">
        <w:rPr>
          <w:rFonts w:ascii="Helvetica" w:eastAsia="Times New Roman" w:hAnsi="Helvetica" w:cs="Helvetica"/>
          <w:color w:val="2D3B45"/>
          <w:sz w:val="24"/>
          <w:szCs w:val="24"/>
        </w:rPr>
        <w:t>is NOT timed</w:t>
      </w:r>
      <w:proofErr w:type="gramEnd"/>
      <w:r w:rsidRPr="00B4456B">
        <w:rPr>
          <w:rFonts w:ascii="Helvetica" w:eastAsia="Times New Roman" w:hAnsi="Helvetica" w:cs="Helvetica"/>
          <w:color w:val="2D3B45"/>
          <w:sz w:val="24"/>
          <w:szCs w:val="24"/>
        </w:rPr>
        <w:t xml:space="preserve"> but each must be completed in one sitting. Questions are taken directly from chapter quizzes. The final is due before</w:t>
      </w:r>
      <w:r w:rsidRPr="00B4456B">
        <w:rPr>
          <w:rFonts w:ascii="Helvetica" w:eastAsia="Times New Roman" w:hAnsi="Helvetica" w:cs="Helvetica"/>
          <w:b/>
          <w:bCs/>
          <w:color w:val="2D3B45"/>
          <w:sz w:val="24"/>
          <w:szCs w:val="24"/>
        </w:rPr>
        <w:t> Friday, May 18 at 11:55 pm</w:t>
      </w:r>
      <w:r w:rsidRPr="00B4456B">
        <w:rPr>
          <w:rFonts w:ascii="Helvetica" w:eastAsia="Times New Roman" w:hAnsi="Helvetica" w:cs="Helvetica"/>
          <w:color w:val="2D3B45"/>
          <w:sz w:val="24"/>
          <w:szCs w:val="24"/>
        </w:rPr>
        <w:t>. This will be taken online at the student's convenience.</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 </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b/>
          <w:bCs/>
          <w:color w:val="2D3B45"/>
          <w:sz w:val="28"/>
          <w:szCs w:val="28"/>
          <w:u w:val="single"/>
        </w:rPr>
        <w:t>Discussions:                                                                               17 (x16 points) = 272 points</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Each week you will practice your observation and assessment skills through the discussion of specifically chosen video clips and reflection on material from the text. You will find specific corresponding questions each week for the video clip.  Knowledge gained through the weekly readings must be demonstrated for full points. You can do this through referring to specific content from the module.  In addition to creating an original thread in response to the video observation you will also respond to two peers.  Discussion board posts are worth 10 points. Some of these will be online and some will be in class.</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 </w:t>
      </w:r>
    </w:p>
    <w:p w:rsidR="00B4456B" w:rsidRPr="00B4456B" w:rsidRDefault="00B4456B" w:rsidP="00B4456B">
      <w:pPr>
        <w:shd w:val="clear" w:color="auto" w:fill="FFFFFF"/>
        <w:spacing w:before="90" w:after="90" w:line="240" w:lineRule="auto"/>
        <w:outlineLvl w:val="1"/>
        <w:rPr>
          <w:rFonts w:ascii="Helvetica" w:eastAsia="Times New Roman" w:hAnsi="Helvetica" w:cs="Helvetica"/>
          <w:color w:val="2D3B45"/>
          <w:sz w:val="43"/>
          <w:szCs w:val="43"/>
        </w:rPr>
      </w:pPr>
      <w:r w:rsidRPr="00B4456B">
        <w:rPr>
          <w:rFonts w:ascii="Helvetica" w:eastAsia="Times New Roman" w:hAnsi="Helvetica" w:cs="Helvetica"/>
          <w:b/>
          <w:bCs/>
          <w:color w:val="2D3B45"/>
          <w:sz w:val="28"/>
          <w:szCs w:val="28"/>
          <w:u w:val="single"/>
        </w:rPr>
        <w:t>Weekly Assignments/Case Studies:                                                 16 (x30 points) =</w:t>
      </w:r>
      <w:proofErr w:type="gramStart"/>
      <w:r w:rsidRPr="00B4456B">
        <w:rPr>
          <w:rFonts w:ascii="Helvetica" w:eastAsia="Times New Roman" w:hAnsi="Helvetica" w:cs="Helvetica"/>
          <w:b/>
          <w:bCs/>
          <w:color w:val="2D3B45"/>
          <w:sz w:val="28"/>
          <w:szCs w:val="28"/>
          <w:u w:val="single"/>
        </w:rPr>
        <w:t>  480</w:t>
      </w:r>
      <w:proofErr w:type="gramEnd"/>
      <w:r w:rsidRPr="00B4456B">
        <w:rPr>
          <w:rFonts w:ascii="Helvetica" w:eastAsia="Times New Roman" w:hAnsi="Helvetica" w:cs="Helvetica"/>
          <w:b/>
          <w:bCs/>
          <w:color w:val="2D3B45"/>
          <w:sz w:val="28"/>
          <w:szCs w:val="28"/>
          <w:u w:val="single"/>
        </w:rPr>
        <w:t xml:space="preserve"> points</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Each week module will contain a chapter assignment. The requirements for each chapter assignment can be found in each weekly learning module or under the assignments tab on the navigation menu. Late submissions receive 10% each day the assignment is late (one day - 10%, second day - 20%, third day - 30%, etc.).</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 </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b/>
          <w:bCs/>
          <w:color w:val="2D3B45"/>
          <w:sz w:val="28"/>
          <w:szCs w:val="28"/>
        </w:rPr>
        <w:t>Grading Scale: </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b/>
          <w:bCs/>
          <w:color w:val="2D3B45"/>
          <w:sz w:val="28"/>
          <w:szCs w:val="28"/>
        </w:rPr>
        <w:t>A:    90 - 100</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b/>
          <w:bCs/>
          <w:color w:val="2D3B45"/>
          <w:sz w:val="28"/>
          <w:szCs w:val="28"/>
        </w:rPr>
        <w:t>B:    80 - 89</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b/>
          <w:bCs/>
          <w:color w:val="2D3B45"/>
          <w:sz w:val="28"/>
          <w:szCs w:val="28"/>
        </w:rPr>
        <w:t>C:    70 - 79</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b/>
          <w:bCs/>
          <w:color w:val="2D3B45"/>
          <w:sz w:val="28"/>
          <w:szCs w:val="28"/>
        </w:rPr>
        <w:t>D:    60 - 69</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b/>
          <w:bCs/>
          <w:color w:val="2D3B45"/>
          <w:sz w:val="28"/>
          <w:szCs w:val="28"/>
        </w:rPr>
        <w:t>F:    59 - 0</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8"/>
          <w:szCs w:val="28"/>
        </w:rPr>
        <w:t> </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i/>
          <w:iCs/>
          <w:color w:val="2D3B45"/>
          <w:sz w:val="24"/>
          <w:szCs w:val="24"/>
        </w:rPr>
        <w:t>There is a feature on Canvas under Grades called "what if" which will help you manage your grades and what grade you are hoping to achieve in this course.</w:t>
      </w:r>
    </w:p>
    <w:p w:rsidR="00B4456B" w:rsidRPr="00B4456B" w:rsidRDefault="00B4456B" w:rsidP="00B4456B">
      <w:pPr>
        <w:shd w:val="clear" w:color="auto" w:fill="FFFFFF"/>
        <w:spacing w:before="180" w:after="180" w:line="240" w:lineRule="auto"/>
        <w:rPr>
          <w:rFonts w:ascii="Helvetica" w:eastAsia="Times New Roman" w:hAnsi="Helvetica" w:cs="Helvetica"/>
          <w:color w:val="2D3B45"/>
          <w:sz w:val="24"/>
          <w:szCs w:val="24"/>
        </w:rPr>
      </w:pPr>
      <w:r w:rsidRPr="00B4456B">
        <w:rPr>
          <w:rFonts w:ascii="Helvetica" w:eastAsia="Times New Roman" w:hAnsi="Helvetica" w:cs="Helvetica"/>
          <w:color w:val="2D3B45"/>
          <w:sz w:val="24"/>
          <w:szCs w:val="24"/>
        </w:rPr>
        <w:t> </w:t>
      </w:r>
    </w:p>
    <w:p w:rsidR="00773FC4" w:rsidRDefault="00773FC4" w:rsidP="00773FC4"/>
    <w:sectPr w:rsidR="00773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25DFE"/>
    <w:multiLevelType w:val="multilevel"/>
    <w:tmpl w:val="5F16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D07344"/>
    <w:multiLevelType w:val="multilevel"/>
    <w:tmpl w:val="86D0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B067C5"/>
    <w:multiLevelType w:val="multilevel"/>
    <w:tmpl w:val="A18C18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C4"/>
    <w:rsid w:val="001736B4"/>
    <w:rsid w:val="00175BC8"/>
    <w:rsid w:val="001776D1"/>
    <w:rsid w:val="001C0F37"/>
    <w:rsid w:val="003B3BF5"/>
    <w:rsid w:val="003B585A"/>
    <w:rsid w:val="004F6521"/>
    <w:rsid w:val="0054404F"/>
    <w:rsid w:val="005A4124"/>
    <w:rsid w:val="005B7821"/>
    <w:rsid w:val="00773FC4"/>
    <w:rsid w:val="008C765F"/>
    <w:rsid w:val="00970455"/>
    <w:rsid w:val="009B0FDF"/>
    <w:rsid w:val="00A85105"/>
    <w:rsid w:val="00B4456B"/>
    <w:rsid w:val="00B64FCD"/>
    <w:rsid w:val="00B96CCE"/>
    <w:rsid w:val="00D71E7B"/>
    <w:rsid w:val="00D8731B"/>
    <w:rsid w:val="00DC68A5"/>
    <w:rsid w:val="00EB6D47"/>
    <w:rsid w:val="00EE1ECD"/>
    <w:rsid w:val="00FA0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F7000-49A9-438C-88E6-383E544E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445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445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4456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456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4456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4456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B4456B"/>
    <w:rPr>
      <w:color w:val="0000FF"/>
      <w:u w:val="single"/>
    </w:rPr>
  </w:style>
  <w:style w:type="paragraph" w:styleId="NormalWeb">
    <w:name w:val="Normal (Web)"/>
    <w:basedOn w:val="Normal"/>
    <w:uiPriority w:val="99"/>
    <w:semiHidden/>
    <w:unhideWhenUsed/>
    <w:rsid w:val="00B4456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456B"/>
    <w:rPr>
      <w:i/>
      <w:iCs/>
    </w:rPr>
  </w:style>
  <w:style w:type="character" w:styleId="Strong">
    <w:name w:val="Strong"/>
    <w:basedOn w:val="DefaultParagraphFont"/>
    <w:uiPriority w:val="22"/>
    <w:qFormat/>
    <w:rsid w:val="00B445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577944">
      <w:bodyDiv w:val="1"/>
      <w:marLeft w:val="0"/>
      <w:marRight w:val="0"/>
      <w:marTop w:val="0"/>
      <w:marBottom w:val="0"/>
      <w:divBdr>
        <w:top w:val="none" w:sz="0" w:space="0" w:color="auto"/>
        <w:left w:val="none" w:sz="0" w:space="0" w:color="auto"/>
        <w:bottom w:val="none" w:sz="0" w:space="0" w:color="auto"/>
        <w:right w:val="none" w:sz="0" w:space="0" w:color="auto"/>
      </w:divBdr>
      <w:divsChild>
        <w:div w:id="2045474877">
          <w:marLeft w:val="0"/>
          <w:marRight w:val="0"/>
          <w:marTop w:val="0"/>
          <w:marBottom w:val="360"/>
          <w:divBdr>
            <w:top w:val="none" w:sz="0" w:space="0" w:color="auto"/>
            <w:left w:val="none" w:sz="0" w:space="0" w:color="auto"/>
            <w:bottom w:val="none" w:sz="0" w:space="0" w:color="auto"/>
            <w:right w:val="none" w:sz="0" w:space="0" w:color="auto"/>
          </w:divBdr>
        </w:div>
        <w:div w:id="132140738">
          <w:marLeft w:val="0"/>
          <w:marRight w:val="0"/>
          <w:marTop w:val="0"/>
          <w:marBottom w:val="150"/>
          <w:divBdr>
            <w:top w:val="none" w:sz="0" w:space="0" w:color="auto"/>
            <w:left w:val="none" w:sz="0" w:space="0" w:color="auto"/>
            <w:bottom w:val="none" w:sz="0" w:space="0" w:color="auto"/>
            <w:right w:val="none" w:sz="0" w:space="0" w:color="auto"/>
          </w:divBdr>
          <w:divsChild>
            <w:div w:id="33426988">
              <w:marLeft w:val="0"/>
              <w:marRight w:val="0"/>
              <w:marTop w:val="0"/>
              <w:marBottom w:val="0"/>
              <w:divBdr>
                <w:top w:val="none" w:sz="0" w:space="0" w:color="auto"/>
                <w:left w:val="none" w:sz="0" w:space="0" w:color="auto"/>
                <w:bottom w:val="none" w:sz="0" w:space="0" w:color="auto"/>
                <w:right w:val="none" w:sz="0" w:space="0" w:color="auto"/>
              </w:divBdr>
              <w:divsChild>
                <w:div w:id="7199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cccd.instructure.com/courses/23059/assignments/syllab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CFAA6-B60B-4CD2-97CD-FBE8D0BB1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1551</Words>
  <Characters>8845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Micu</dc:creator>
  <cp:keywords/>
  <dc:description/>
  <cp:lastModifiedBy>Annette Carrion</cp:lastModifiedBy>
  <cp:revision>2</cp:revision>
  <dcterms:created xsi:type="dcterms:W3CDTF">2018-01-17T22:43:00Z</dcterms:created>
  <dcterms:modified xsi:type="dcterms:W3CDTF">2018-01-17T22:43:00Z</dcterms:modified>
</cp:coreProperties>
</file>