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C8C04" w14:textId="18C8490E" w:rsidR="00FC2D06" w:rsidRDefault="00FC2D06" w:rsidP="00FC2D06">
      <w:r>
        <w:t>Art 2-</w:t>
      </w:r>
      <w:r w:rsidR="00BD637C">
        <w:t>71894-2018SP</w:t>
      </w:r>
    </w:p>
    <w:p w14:paraId="23F2C47B" w14:textId="476A55C9" w:rsidR="00F90879" w:rsidRDefault="00FC2D06" w:rsidP="00F90879">
      <w:r>
        <w:t>Web, Reedley College</w:t>
      </w:r>
      <w:r w:rsidR="00F90879" w:rsidRPr="00F90879">
        <w:t xml:space="preserve"> </w:t>
      </w:r>
      <w:r w:rsidR="00F90879">
        <w:t xml:space="preserve">            Instructor: Stephanie Bradshaw </w:t>
      </w:r>
      <w:hyperlink r:id="rId8" w:history="1">
        <w:r w:rsidR="00F90879" w:rsidRPr="00640941">
          <w:rPr>
            <w:rStyle w:val="Hyperlink"/>
          </w:rPr>
          <w:t>stephanie.bradshaw@scccd.edu</w:t>
        </w:r>
      </w:hyperlink>
    </w:p>
    <w:p w14:paraId="6E1A3742" w14:textId="2D3EE71D" w:rsidR="00FC2D06" w:rsidRDefault="00FC2D06" w:rsidP="00FC2D06"/>
    <w:p w14:paraId="097F166B" w14:textId="5B4482A8" w:rsidR="00FC2D06" w:rsidRDefault="00F90879" w:rsidP="00FC2D06">
      <w:r>
        <w:t>REQUIRED TEXT</w:t>
      </w:r>
      <w:r w:rsidR="00FC2D06">
        <w:t xml:space="preserve">: Patrick Frank. </w:t>
      </w:r>
      <w:r w:rsidR="00FC2D06" w:rsidRPr="00FC2D06">
        <w:rPr>
          <w:i/>
        </w:rPr>
        <w:t>Prebles Artforms: An Introduction to the Visual Arts</w:t>
      </w:r>
      <w:r w:rsidR="00FC2D06">
        <w:t>, 11</w:t>
      </w:r>
      <w:r w:rsidR="00FC2D06" w:rsidRPr="008A5E53">
        <w:rPr>
          <w:vertAlign w:val="superscript"/>
        </w:rPr>
        <w:t>th</w:t>
      </w:r>
      <w:r w:rsidR="00FC2D06">
        <w:t xml:space="preserve"> edition. Pearson (2014)</w:t>
      </w:r>
    </w:p>
    <w:p w14:paraId="4F61493B" w14:textId="77777777" w:rsidR="006D359D" w:rsidRDefault="006D359D" w:rsidP="00EE171D">
      <w:pPr>
        <w:rPr>
          <w:rFonts w:asciiTheme="majorHAnsi" w:hAnsiTheme="majorHAnsi"/>
          <w:sz w:val="32"/>
          <w:szCs w:val="32"/>
        </w:rPr>
      </w:pPr>
    </w:p>
    <w:p w14:paraId="4CB102A8" w14:textId="77777777" w:rsidR="00055BFD" w:rsidRPr="0023408F" w:rsidRDefault="00055BFD" w:rsidP="00055BFD">
      <w:pPr>
        <w:widowControl w:val="0"/>
        <w:autoSpaceDE w:val="0"/>
        <w:autoSpaceDN w:val="0"/>
        <w:adjustRightInd w:val="0"/>
        <w:rPr>
          <w:rFonts w:cs="Helvetica"/>
          <w:color w:val="222D35"/>
        </w:rPr>
      </w:pPr>
      <w:r w:rsidRPr="0023408F">
        <w:rPr>
          <w:rFonts w:cs="Helvetica"/>
          <w:color w:val="222D35"/>
        </w:rPr>
        <w:t>This class is an introduction to the study of art. After taking this class, you should have an understanding and appreciation for the breadth of art, who makes art and why. The content is divided into three sections:</w:t>
      </w:r>
    </w:p>
    <w:p w14:paraId="3DBFB256" w14:textId="77777777" w:rsidR="00055BFD" w:rsidRPr="00A30E32" w:rsidRDefault="00055BFD" w:rsidP="00055BFD">
      <w:pPr>
        <w:widowControl w:val="0"/>
        <w:autoSpaceDE w:val="0"/>
        <w:autoSpaceDN w:val="0"/>
        <w:adjustRightInd w:val="0"/>
        <w:rPr>
          <w:rFonts w:cs="Helvetica"/>
          <w:color w:val="222D35"/>
        </w:rPr>
      </w:pPr>
    </w:p>
    <w:p w14:paraId="7E2955C5" w14:textId="77777777" w:rsidR="00055BFD" w:rsidRPr="00A30E32" w:rsidRDefault="00055BFD" w:rsidP="00055BFD">
      <w:pPr>
        <w:pStyle w:val="ListParagraph"/>
        <w:widowControl w:val="0"/>
        <w:numPr>
          <w:ilvl w:val="0"/>
          <w:numId w:val="1"/>
        </w:numPr>
        <w:tabs>
          <w:tab w:val="left" w:pos="220"/>
          <w:tab w:val="left" w:pos="720"/>
        </w:tabs>
        <w:autoSpaceDE w:val="0"/>
        <w:autoSpaceDN w:val="0"/>
        <w:adjustRightInd w:val="0"/>
        <w:rPr>
          <w:rFonts w:ascii="Palatino" w:hAnsi="Palatino" w:cs="Helvetica"/>
          <w:color w:val="222D35"/>
        </w:rPr>
      </w:pPr>
      <w:r w:rsidRPr="00A30E32">
        <w:rPr>
          <w:rFonts w:ascii="Palatino" w:hAnsi="Palatino" w:cs="Helvetica"/>
          <w:color w:val="222D35"/>
        </w:rPr>
        <w:t>The nature of art: what is art, how art is defined, who makes art, how art functions, and what are the principles we use to look at and study art</w:t>
      </w:r>
    </w:p>
    <w:p w14:paraId="12CC602E" w14:textId="77777777" w:rsidR="00055BFD" w:rsidRPr="00A30E32" w:rsidRDefault="00055BFD" w:rsidP="00055BFD">
      <w:pPr>
        <w:pStyle w:val="ListParagraph"/>
        <w:widowControl w:val="0"/>
        <w:numPr>
          <w:ilvl w:val="0"/>
          <w:numId w:val="1"/>
        </w:numPr>
        <w:tabs>
          <w:tab w:val="left" w:pos="220"/>
          <w:tab w:val="left" w:pos="720"/>
        </w:tabs>
        <w:autoSpaceDE w:val="0"/>
        <w:autoSpaceDN w:val="0"/>
        <w:adjustRightInd w:val="0"/>
        <w:rPr>
          <w:rFonts w:ascii="Palatino" w:hAnsi="Palatino" w:cs="Helvetica"/>
          <w:color w:val="222D35"/>
        </w:rPr>
      </w:pPr>
      <w:r w:rsidRPr="00A30E32">
        <w:rPr>
          <w:rFonts w:ascii="Palatino" w:hAnsi="Palatino" w:cs="Helvetica"/>
          <w:color w:val="222D35"/>
        </w:rPr>
        <w:t>Media of art: the materials used to create art, and other media with which art can be created. Art is made in many more ways than the manipulation of physical materials like charcoal or paint or clay or marble.</w:t>
      </w:r>
    </w:p>
    <w:p w14:paraId="459270B2" w14:textId="49B1B2DC" w:rsidR="00055BFD" w:rsidRPr="00A30E32" w:rsidRDefault="00055BFD" w:rsidP="00055BFD">
      <w:pPr>
        <w:pStyle w:val="ListParagraph"/>
        <w:widowControl w:val="0"/>
        <w:numPr>
          <w:ilvl w:val="0"/>
          <w:numId w:val="1"/>
        </w:numPr>
        <w:tabs>
          <w:tab w:val="left" w:pos="220"/>
          <w:tab w:val="left" w:pos="720"/>
        </w:tabs>
        <w:autoSpaceDE w:val="0"/>
        <w:autoSpaceDN w:val="0"/>
        <w:adjustRightInd w:val="0"/>
        <w:rPr>
          <w:rFonts w:ascii="Palatino" w:hAnsi="Palatino" w:cs="Helvetica"/>
          <w:color w:val="222D35"/>
        </w:rPr>
      </w:pPr>
      <w:r w:rsidRPr="00A30E32">
        <w:rPr>
          <w:rFonts w:ascii="Palatino" w:hAnsi="Palatino" w:cs="Helvetica"/>
          <w:color w:val="222D35"/>
        </w:rPr>
        <w:t>Art history: we will briefly look at the history of art. From the earliest art to the bronze age; the classical and medieval periods in Europe; the modern world in late 18th and 19th century, and the 20th century, and the Post modern w</w:t>
      </w:r>
      <w:r w:rsidR="00F22314" w:rsidRPr="00A30E32">
        <w:rPr>
          <w:rFonts w:ascii="Palatino" w:hAnsi="Palatino" w:cs="Helvetica"/>
          <w:color w:val="222D35"/>
        </w:rPr>
        <w:t>orld. We will also look at Non W</w:t>
      </w:r>
      <w:r w:rsidRPr="00A30E32">
        <w:rPr>
          <w:rFonts w:ascii="Palatino" w:hAnsi="Palatino" w:cs="Helvetica"/>
          <w:color w:val="222D35"/>
        </w:rPr>
        <w:t>estern art from Oceania, Africa, Asia, North America, and the world of Islam.</w:t>
      </w:r>
    </w:p>
    <w:p w14:paraId="2F1B7DAC" w14:textId="77777777" w:rsidR="00055BFD" w:rsidRDefault="00055BFD" w:rsidP="00EE171D">
      <w:pPr>
        <w:rPr>
          <w:rFonts w:asciiTheme="majorHAnsi" w:hAnsiTheme="majorHAnsi"/>
          <w:sz w:val="32"/>
          <w:szCs w:val="32"/>
        </w:rPr>
      </w:pPr>
    </w:p>
    <w:p w14:paraId="7461C857" w14:textId="77777777" w:rsidR="00F076DF" w:rsidRPr="000B7EBB" w:rsidRDefault="00F076DF" w:rsidP="002A3A03">
      <w:pPr>
        <w:jc w:val="center"/>
        <w:rPr>
          <w:rFonts w:asciiTheme="majorHAnsi" w:hAnsiTheme="majorHAnsi"/>
          <w:b/>
          <w:sz w:val="36"/>
          <w:szCs w:val="36"/>
        </w:rPr>
      </w:pPr>
      <w:r w:rsidRPr="000B7EBB">
        <w:rPr>
          <w:rFonts w:asciiTheme="majorHAnsi" w:hAnsiTheme="majorHAnsi"/>
          <w:b/>
          <w:sz w:val="36"/>
          <w:szCs w:val="36"/>
        </w:rPr>
        <w:t>Part One</w:t>
      </w:r>
    </w:p>
    <w:p w14:paraId="664F9DE0" w14:textId="77777777" w:rsidR="00F076DF" w:rsidRPr="000B7EBB" w:rsidRDefault="0035668B" w:rsidP="002A3A03">
      <w:pPr>
        <w:jc w:val="center"/>
        <w:rPr>
          <w:rFonts w:asciiTheme="majorHAnsi" w:hAnsiTheme="majorHAnsi"/>
          <w:b/>
          <w:sz w:val="36"/>
          <w:szCs w:val="36"/>
        </w:rPr>
      </w:pPr>
      <w:r w:rsidRPr="000B7EBB">
        <w:rPr>
          <w:rFonts w:asciiTheme="majorHAnsi" w:hAnsiTheme="majorHAnsi"/>
          <w:b/>
          <w:sz w:val="36"/>
          <w:szCs w:val="36"/>
        </w:rPr>
        <w:t>THE LANGUAGE OF VISUAL EXPERIENCE</w:t>
      </w:r>
    </w:p>
    <w:p w14:paraId="1FF6D45C" w14:textId="1D8C1B42" w:rsidR="00F076DF" w:rsidRDefault="00B14514" w:rsidP="004D0680">
      <w:pPr>
        <w:ind w:left="1440" w:firstLine="720"/>
      </w:pPr>
      <w:r>
        <w:tab/>
      </w:r>
      <w:r>
        <w:tab/>
      </w:r>
      <w:r>
        <w:tab/>
      </w:r>
      <w:r>
        <w:tab/>
      </w:r>
    </w:p>
    <w:p w14:paraId="5B3D8099" w14:textId="22531A04" w:rsidR="00F076DF" w:rsidRPr="00CA045D" w:rsidRDefault="00B55FF1" w:rsidP="00BD637C">
      <w:pPr>
        <w:pBdr>
          <w:bottom w:val="single" w:sz="4" w:space="1" w:color="auto"/>
        </w:pBdr>
        <w:jc w:val="center"/>
        <w:rPr>
          <w:rFonts w:asciiTheme="majorHAnsi" w:hAnsiTheme="majorHAnsi"/>
          <w:sz w:val="32"/>
          <w:szCs w:val="32"/>
        </w:rPr>
      </w:pPr>
      <w:r w:rsidRPr="00CA045D">
        <w:rPr>
          <w:rFonts w:asciiTheme="majorHAnsi" w:hAnsiTheme="majorHAnsi"/>
          <w:sz w:val="32"/>
          <w:szCs w:val="32"/>
        </w:rPr>
        <w:t xml:space="preserve">Weeks of </w:t>
      </w:r>
      <w:r w:rsidR="00702D5D" w:rsidRPr="00CA045D">
        <w:rPr>
          <w:rFonts w:asciiTheme="majorHAnsi" w:hAnsiTheme="majorHAnsi"/>
          <w:sz w:val="32"/>
          <w:szCs w:val="32"/>
        </w:rPr>
        <w:t>January 8 and January 15</w:t>
      </w:r>
    </w:p>
    <w:p w14:paraId="592E959F" w14:textId="3E921B34" w:rsidR="00EC447E" w:rsidRDefault="00767DC0" w:rsidP="007B4660">
      <w:pPr>
        <w:ind w:left="1440" w:firstLine="720"/>
      </w:pPr>
      <w:r>
        <w:t>Discussion: Share an Image</w:t>
      </w:r>
    </w:p>
    <w:p w14:paraId="7A6252C2" w14:textId="77777777" w:rsidR="007B4660" w:rsidRDefault="007B4660" w:rsidP="007B4660">
      <w:pPr>
        <w:ind w:left="1440" w:firstLine="720"/>
      </w:pPr>
    </w:p>
    <w:p w14:paraId="02CDC852" w14:textId="367C4C9B" w:rsidR="00767DC0" w:rsidRPr="00C702F7" w:rsidRDefault="007B4660" w:rsidP="007B4660">
      <w:pPr>
        <w:jc w:val="center"/>
        <w:rPr>
          <w:sz w:val="28"/>
          <w:szCs w:val="28"/>
        </w:rPr>
      </w:pPr>
      <w:r w:rsidRPr="00C702F7">
        <w:rPr>
          <w:rFonts w:asciiTheme="majorHAnsi" w:hAnsiTheme="majorHAnsi"/>
          <w:sz w:val="28"/>
          <w:szCs w:val="28"/>
        </w:rPr>
        <w:t>Module 1</w:t>
      </w:r>
    </w:p>
    <w:p w14:paraId="51C8E7E5" w14:textId="4B1B474D" w:rsidR="00F076DF" w:rsidRDefault="00F076DF" w:rsidP="007B4660">
      <w:pPr>
        <w:rPr>
          <w:rFonts w:ascii="Palatino" w:hAnsi="Palatino"/>
        </w:rPr>
      </w:pPr>
      <w:r>
        <w:t>Chapter 1</w:t>
      </w:r>
      <w:r>
        <w:tab/>
      </w:r>
      <w:r w:rsidRPr="00B14514">
        <w:rPr>
          <w:rFonts w:ascii="Palatino" w:hAnsi="Palatino"/>
        </w:rPr>
        <w:t>The nature of art and Creativity</w:t>
      </w:r>
    </w:p>
    <w:p w14:paraId="5BB2C661" w14:textId="39CB6386" w:rsidR="005E746D" w:rsidRPr="00B14514" w:rsidRDefault="00F750DF" w:rsidP="007B4660">
      <w:pPr>
        <w:ind w:left="1440" w:firstLine="720"/>
        <w:rPr>
          <w:rFonts w:ascii="Palatino" w:hAnsi="Palatino"/>
        </w:rPr>
      </w:pPr>
      <w:r w:rsidRPr="00EC447E">
        <w:t>Discussion:</w:t>
      </w:r>
      <w:r>
        <w:rPr>
          <w:rFonts w:ascii="Palatino" w:hAnsi="Palatino"/>
        </w:rPr>
        <w:t xml:space="preserve"> </w:t>
      </w:r>
      <w:r w:rsidR="005E746D">
        <w:rPr>
          <w:rFonts w:ascii="Palatino" w:hAnsi="Palatino"/>
        </w:rPr>
        <w:t xml:space="preserve">Gabriel Orozco video </w:t>
      </w:r>
    </w:p>
    <w:p w14:paraId="6B656B2F" w14:textId="77777777" w:rsidR="00F750DF" w:rsidRDefault="00F750DF" w:rsidP="007B4660"/>
    <w:p w14:paraId="23752F49" w14:textId="77777777" w:rsidR="00F076DF" w:rsidRDefault="00F076DF" w:rsidP="007B4660">
      <w:pPr>
        <w:rPr>
          <w:rFonts w:ascii="Palatino" w:hAnsi="Palatino"/>
        </w:rPr>
      </w:pPr>
      <w:r>
        <w:t>Chapter 2</w:t>
      </w:r>
      <w:r>
        <w:tab/>
      </w:r>
      <w:r w:rsidRPr="00B14514">
        <w:rPr>
          <w:rFonts w:ascii="Palatino" w:hAnsi="Palatino"/>
        </w:rPr>
        <w:t>The Purposes and Functions of Art</w:t>
      </w:r>
    </w:p>
    <w:p w14:paraId="3C68251C" w14:textId="4AB5DC01" w:rsidR="005E746D" w:rsidRPr="00B14514" w:rsidRDefault="00F750DF" w:rsidP="007B4660">
      <w:pPr>
        <w:ind w:left="1440" w:firstLine="720"/>
        <w:rPr>
          <w:rFonts w:ascii="Palatino" w:hAnsi="Palatino"/>
        </w:rPr>
      </w:pPr>
      <w:r w:rsidRPr="00EC447E">
        <w:t>Assignment:</w:t>
      </w:r>
      <w:r>
        <w:rPr>
          <w:rFonts w:ascii="Palatino" w:hAnsi="Palatino"/>
        </w:rPr>
        <w:t xml:space="preserve"> </w:t>
      </w:r>
      <w:r w:rsidR="005E746D">
        <w:rPr>
          <w:rFonts w:ascii="Palatino" w:hAnsi="Palatino"/>
        </w:rPr>
        <w:t xml:space="preserve">Goya’s </w:t>
      </w:r>
      <w:r w:rsidR="005E746D" w:rsidRPr="003A6269">
        <w:rPr>
          <w:rFonts w:ascii="Palatino" w:hAnsi="Palatino"/>
          <w:i/>
        </w:rPr>
        <w:t>Disasters of War</w:t>
      </w:r>
    </w:p>
    <w:p w14:paraId="2CCDD573" w14:textId="77777777" w:rsidR="00F750DF" w:rsidRDefault="00F750DF" w:rsidP="007B4660"/>
    <w:p w14:paraId="0C6C77E5" w14:textId="77777777" w:rsidR="005E746D" w:rsidRDefault="00F076DF" w:rsidP="007B4660">
      <w:pPr>
        <w:rPr>
          <w:rFonts w:ascii="Palatino" w:hAnsi="Palatino"/>
        </w:rPr>
      </w:pPr>
      <w:r>
        <w:t xml:space="preserve">Chapter 3 </w:t>
      </w:r>
      <w:r>
        <w:tab/>
      </w:r>
      <w:r w:rsidRPr="00B14514">
        <w:rPr>
          <w:rFonts w:ascii="Palatino" w:hAnsi="Palatino"/>
        </w:rPr>
        <w:t>The Visual Elements</w:t>
      </w:r>
    </w:p>
    <w:p w14:paraId="6D840694" w14:textId="61B132F9" w:rsidR="00B14514" w:rsidRPr="00C702F7" w:rsidRDefault="00F750DF" w:rsidP="00C702F7">
      <w:pPr>
        <w:ind w:left="1440" w:firstLine="720"/>
        <w:rPr>
          <w:rFonts w:ascii="Palatino" w:hAnsi="Palatino"/>
        </w:rPr>
      </w:pPr>
      <w:r w:rsidRPr="00EC447E">
        <w:t>Assignment</w:t>
      </w:r>
      <w:r>
        <w:rPr>
          <w:rFonts w:ascii="Palatino" w:hAnsi="Palatino"/>
        </w:rPr>
        <w:t xml:space="preserve">: </w:t>
      </w:r>
      <w:r w:rsidR="007D0021">
        <w:rPr>
          <w:rFonts w:ascii="Palatino" w:hAnsi="Palatino"/>
        </w:rPr>
        <w:t xml:space="preserve">Jasper Johns </w:t>
      </w:r>
      <w:r w:rsidR="007D0021" w:rsidRPr="003A6269">
        <w:rPr>
          <w:rFonts w:ascii="Palatino" w:hAnsi="Palatino"/>
          <w:i/>
        </w:rPr>
        <w:t>Regrets</w:t>
      </w:r>
      <w:r w:rsidR="00F076DF">
        <w:t xml:space="preserve"> </w:t>
      </w:r>
      <w:r w:rsidR="00F26E5B">
        <w:tab/>
      </w:r>
      <w:r w:rsidR="00F26E5B">
        <w:tab/>
      </w:r>
      <w:r w:rsidR="00F26E5B">
        <w:tab/>
      </w:r>
      <w:r w:rsidR="00F26E5B">
        <w:tab/>
      </w:r>
      <w:r w:rsidR="00F26E5B">
        <w:tab/>
      </w:r>
      <w:r w:rsidR="00F26E5B">
        <w:tab/>
      </w:r>
      <w:r w:rsidR="00F26E5B">
        <w:tab/>
      </w:r>
    </w:p>
    <w:p w14:paraId="7CFD4DE1" w14:textId="76F83138" w:rsidR="00F076DF" w:rsidRPr="00CA045D" w:rsidRDefault="004D1A48" w:rsidP="00DD09D9">
      <w:pPr>
        <w:pBdr>
          <w:bottom w:val="single" w:sz="4" w:space="1" w:color="auto"/>
        </w:pBdr>
        <w:jc w:val="center"/>
        <w:rPr>
          <w:rFonts w:asciiTheme="majorHAnsi" w:hAnsiTheme="majorHAnsi"/>
          <w:sz w:val="32"/>
          <w:szCs w:val="32"/>
        </w:rPr>
      </w:pPr>
      <w:r w:rsidRPr="00CA045D">
        <w:rPr>
          <w:rFonts w:asciiTheme="majorHAnsi" w:hAnsiTheme="majorHAnsi"/>
          <w:sz w:val="32"/>
          <w:szCs w:val="32"/>
        </w:rPr>
        <w:t>Week</w:t>
      </w:r>
      <w:r w:rsidR="009F01D4" w:rsidRPr="00CA045D">
        <w:rPr>
          <w:rFonts w:asciiTheme="majorHAnsi" w:hAnsiTheme="majorHAnsi"/>
          <w:sz w:val="32"/>
          <w:szCs w:val="32"/>
        </w:rPr>
        <w:t>s</w:t>
      </w:r>
      <w:r w:rsidR="00B55FF1" w:rsidRPr="00CA045D">
        <w:rPr>
          <w:rFonts w:asciiTheme="majorHAnsi" w:hAnsiTheme="majorHAnsi"/>
          <w:sz w:val="32"/>
          <w:szCs w:val="32"/>
        </w:rPr>
        <w:t xml:space="preserve"> of </w:t>
      </w:r>
      <w:r w:rsidR="00702D5D" w:rsidRPr="00CA045D">
        <w:rPr>
          <w:rFonts w:asciiTheme="majorHAnsi" w:hAnsiTheme="majorHAnsi"/>
          <w:sz w:val="32"/>
          <w:szCs w:val="32"/>
        </w:rPr>
        <w:t xml:space="preserve">January 22 </w:t>
      </w:r>
      <w:r w:rsidRPr="00CA045D">
        <w:rPr>
          <w:rFonts w:asciiTheme="majorHAnsi" w:hAnsiTheme="majorHAnsi"/>
          <w:sz w:val="32"/>
          <w:szCs w:val="32"/>
        </w:rPr>
        <w:t>and January 29</w:t>
      </w:r>
    </w:p>
    <w:p w14:paraId="1CA1A328" w14:textId="5C4A612C" w:rsidR="0035668B" w:rsidRDefault="00B97E7F" w:rsidP="00157DED">
      <w:pPr>
        <w:ind w:left="1440" w:firstLine="720"/>
      </w:pPr>
      <w:r>
        <w:t>Module 1 Test</w:t>
      </w:r>
      <w:r w:rsidR="00B831BC">
        <w:t>:</w:t>
      </w:r>
      <w:r>
        <w:t xml:space="preserve"> </w:t>
      </w:r>
      <w:r w:rsidRPr="00B831BC">
        <w:rPr>
          <w:rFonts w:ascii="Palatino" w:hAnsi="Palatino"/>
        </w:rPr>
        <w:t>chapters 1, 2, and 3</w:t>
      </w:r>
    </w:p>
    <w:p w14:paraId="526F5172" w14:textId="459A6476" w:rsidR="007D0021" w:rsidRDefault="00512814" w:rsidP="00157DED">
      <w:pPr>
        <w:ind w:left="1440" w:firstLine="720"/>
      </w:pPr>
      <w:r w:rsidRPr="00057190">
        <w:t>Assignment</w:t>
      </w:r>
      <w:r>
        <w:t xml:space="preserve">: </w:t>
      </w:r>
      <w:r w:rsidR="007D0021" w:rsidRPr="00F1216E">
        <w:rPr>
          <w:rFonts w:ascii="Palatino" w:hAnsi="Palatino"/>
        </w:rPr>
        <w:t>Something that Stayed with me</w:t>
      </w:r>
    </w:p>
    <w:p w14:paraId="7F7DF6A6" w14:textId="77777777" w:rsidR="00157DED" w:rsidRDefault="00157DED" w:rsidP="00157DED">
      <w:pPr>
        <w:jc w:val="center"/>
        <w:rPr>
          <w:rFonts w:asciiTheme="majorHAnsi" w:hAnsiTheme="majorHAnsi"/>
          <w:sz w:val="28"/>
          <w:szCs w:val="28"/>
        </w:rPr>
      </w:pPr>
    </w:p>
    <w:p w14:paraId="63D348DD" w14:textId="77777777" w:rsidR="00565670" w:rsidRDefault="00565670" w:rsidP="00157DED">
      <w:pPr>
        <w:jc w:val="center"/>
        <w:rPr>
          <w:rFonts w:asciiTheme="majorHAnsi" w:hAnsiTheme="majorHAnsi"/>
          <w:sz w:val="28"/>
          <w:szCs w:val="28"/>
        </w:rPr>
      </w:pPr>
    </w:p>
    <w:p w14:paraId="28104DA4" w14:textId="12E1E795" w:rsidR="00BD637C" w:rsidRPr="00C702F7" w:rsidRDefault="00157DED" w:rsidP="00157DED">
      <w:pPr>
        <w:jc w:val="center"/>
        <w:rPr>
          <w:rFonts w:asciiTheme="majorHAnsi" w:hAnsiTheme="majorHAnsi"/>
          <w:sz w:val="28"/>
          <w:szCs w:val="28"/>
        </w:rPr>
      </w:pPr>
      <w:bookmarkStart w:id="0" w:name="_GoBack"/>
      <w:bookmarkEnd w:id="0"/>
      <w:r w:rsidRPr="00C702F7">
        <w:rPr>
          <w:rFonts w:asciiTheme="majorHAnsi" w:hAnsiTheme="majorHAnsi"/>
          <w:sz w:val="28"/>
          <w:szCs w:val="28"/>
        </w:rPr>
        <w:lastRenderedPageBreak/>
        <w:t>Module 2</w:t>
      </w:r>
    </w:p>
    <w:p w14:paraId="3C482AEF" w14:textId="77777777" w:rsidR="007D0021" w:rsidRDefault="00F076DF" w:rsidP="002A1F5F">
      <w:pPr>
        <w:rPr>
          <w:rFonts w:ascii="Palatino" w:hAnsi="Palatino"/>
        </w:rPr>
      </w:pPr>
      <w:r>
        <w:t xml:space="preserve">Chapter 4 </w:t>
      </w:r>
      <w:r>
        <w:tab/>
      </w:r>
      <w:r w:rsidRPr="00F26E5B">
        <w:rPr>
          <w:rFonts w:ascii="Palatino" w:hAnsi="Palatino"/>
        </w:rPr>
        <w:t>The Principles of Design</w:t>
      </w:r>
    </w:p>
    <w:p w14:paraId="70B5E293" w14:textId="6F825B7D" w:rsidR="002A3A03" w:rsidRDefault="00F750DF" w:rsidP="00F750DF">
      <w:pPr>
        <w:ind w:left="1440" w:firstLine="720"/>
      </w:pPr>
      <w:r w:rsidRPr="00057190">
        <w:t>Assignment:</w:t>
      </w:r>
      <w:r>
        <w:rPr>
          <w:rFonts w:ascii="Palatino" w:hAnsi="Palatino"/>
        </w:rPr>
        <w:t xml:space="preserve"> </w:t>
      </w:r>
      <w:r w:rsidR="007D0021" w:rsidRPr="00F1216E">
        <w:rPr>
          <w:rFonts w:ascii="Palatino" w:hAnsi="Palatino"/>
        </w:rPr>
        <w:t>Chapter 4 Questions</w:t>
      </w:r>
      <w:r w:rsidR="002A3A03" w:rsidRPr="002A3A03">
        <w:t xml:space="preserve"> </w:t>
      </w:r>
    </w:p>
    <w:p w14:paraId="334F9B30" w14:textId="1E41CF5B" w:rsidR="00B43AE2" w:rsidRDefault="00B43AE2" w:rsidP="00F750DF">
      <w:pPr>
        <w:ind w:left="1440" w:firstLine="720"/>
      </w:pPr>
      <w:r w:rsidRPr="00057190">
        <w:t>Discussion:</w:t>
      </w:r>
      <w:r>
        <w:t xml:space="preserve"> </w:t>
      </w:r>
      <w:r w:rsidRPr="00F1216E">
        <w:rPr>
          <w:rFonts w:ascii="Palatino" w:hAnsi="Palatino"/>
        </w:rPr>
        <w:t>Describing an Artwork</w:t>
      </w:r>
    </w:p>
    <w:p w14:paraId="100155B6" w14:textId="77777777" w:rsidR="00B43AE2" w:rsidRDefault="00B43AE2" w:rsidP="00F750DF">
      <w:pPr>
        <w:ind w:left="1440" w:firstLine="720"/>
      </w:pPr>
    </w:p>
    <w:p w14:paraId="26A02B16" w14:textId="77777777" w:rsidR="00F076DF" w:rsidRDefault="00F076DF" w:rsidP="002A1F5F">
      <w:pPr>
        <w:rPr>
          <w:rFonts w:ascii="Palatino" w:hAnsi="Palatino"/>
        </w:rPr>
      </w:pPr>
      <w:r>
        <w:t>Chapter 5</w:t>
      </w:r>
      <w:r>
        <w:tab/>
      </w:r>
      <w:r w:rsidRPr="00F26E5B">
        <w:rPr>
          <w:rFonts w:ascii="Palatino" w:hAnsi="Palatino"/>
        </w:rPr>
        <w:t>Evaluating Art</w:t>
      </w:r>
    </w:p>
    <w:p w14:paraId="5DBC9E4A" w14:textId="3CCE4228" w:rsidR="00B43AE2" w:rsidRPr="00F1216E" w:rsidRDefault="00B43AE2" w:rsidP="002A1F5F">
      <w:pPr>
        <w:rPr>
          <w:rFonts w:ascii="Palatino" w:hAnsi="Palatino"/>
        </w:rPr>
      </w:pPr>
      <w:r>
        <w:rPr>
          <w:rFonts w:ascii="Palatino" w:hAnsi="Palatino"/>
        </w:rPr>
        <w:tab/>
      </w:r>
      <w:r>
        <w:rPr>
          <w:rFonts w:ascii="Palatino" w:hAnsi="Palatino"/>
        </w:rPr>
        <w:tab/>
      </w:r>
      <w:r>
        <w:rPr>
          <w:rFonts w:ascii="Palatino" w:hAnsi="Palatino"/>
        </w:rPr>
        <w:tab/>
      </w:r>
      <w:r w:rsidRPr="00057190">
        <w:t>Assignment:</w:t>
      </w:r>
      <w:r>
        <w:rPr>
          <w:rFonts w:ascii="Palatino" w:hAnsi="Palatino"/>
        </w:rPr>
        <w:t xml:space="preserve"> </w:t>
      </w:r>
      <w:r w:rsidRPr="00F1216E">
        <w:rPr>
          <w:rFonts w:ascii="Palatino" w:hAnsi="Palatino"/>
        </w:rPr>
        <w:t>Art Censorship</w:t>
      </w:r>
    </w:p>
    <w:p w14:paraId="28115A9F" w14:textId="7C3FBFC1" w:rsidR="00B43AE2" w:rsidRDefault="00B43AE2" w:rsidP="002A1F5F">
      <w:r>
        <w:rPr>
          <w:rFonts w:ascii="Palatino" w:hAnsi="Palatino"/>
        </w:rPr>
        <w:tab/>
      </w:r>
      <w:r>
        <w:rPr>
          <w:rFonts w:ascii="Palatino" w:hAnsi="Palatino"/>
        </w:rPr>
        <w:tab/>
      </w:r>
      <w:r>
        <w:rPr>
          <w:rFonts w:ascii="Palatino" w:hAnsi="Palatino"/>
        </w:rPr>
        <w:tab/>
      </w:r>
      <w:r w:rsidRPr="00057190">
        <w:t>Discussion:</w:t>
      </w:r>
      <w:r>
        <w:rPr>
          <w:rFonts w:ascii="Palatino" w:hAnsi="Palatino"/>
        </w:rPr>
        <w:t xml:space="preserve"> </w:t>
      </w:r>
      <w:r w:rsidRPr="00F1216E">
        <w:rPr>
          <w:rFonts w:ascii="Palatino" w:hAnsi="Palatino"/>
        </w:rPr>
        <w:t>The Price of art</w:t>
      </w:r>
    </w:p>
    <w:p w14:paraId="19CE8268" w14:textId="72814590" w:rsidR="00F75E48" w:rsidRPr="00F26E5B" w:rsidRDefault="00F75E48" w:rsidP="002A1F5F">
      <w:pPr>
        <w:ind w:left="5040" w:firstLine="720"/>
        <w:rPr>
          <w:rFonts w:ascii="Palatino" w:hAnsi="Palatino"/>
        </w:rPr>
      </w:pPr>
    </w:p>
    <w:p w14:paraId="6B79547B" w14:textId="77777777" w:rsidR="00C97EBC" w:rsidRDefault="00C97EBC" w:rsidP="00F90879"/>
    <w:p w14:paraId="28AAE6C0" w14:textId="77777777" w:rsidR="00F076DF" w:rsidRPr="00C21E8C" w:rsidRDefault="00F076DF" w:rsidP="002A3A03">
      <w:pPr>
        <w:jc w:val="center"/>
        <w:rPr>
          <w:rFonts w:asciiTheme="majorHAnsi" w:hAnsiTheme="majorHAnsi"/>
          <w:b/>
          <w:sz w:val="36"/>
          <w:szCs w:val="36"/>
        </w:rPr>
      </w:pPr>
      <w:r w:rsidRPr="00C21E8C">
        <w:rPr>
          <w:rFonts w:asciiTheme="majorHAnsi" w:hAnsiTheme="majorHAnsi"/>
          <w:b/>
          <w:sz w:val="36"/>
          <w:szCs w:val="36"/>
        </w:rPr>
        <w:t xml:space="preserve">Part Two </w:t>
      </w:r>
    </w:p>
    <w:p w14:paraId="3F63152A" w14:textId="77777777" w:rsidR="00F076DF" w:rsidRPr="00C21E8C" w:rsidRDefault="0035668B" w:rsidP="002A3A03">
      <w:pPr>
        <w:jc w:val="center"/>
        <w:rPr>
          <w:rFonts w:asciiTheme="majorHAnsi" w:hAnsiTheme="majorHAnsi"/>
          <w:b/>
          <w:sz w:val="36"/>
          <w:szCs w:val="36"/>
        </w:rPr>
      </w:pPr>
      <w:r w:rsidRPr="00C21E8C">
        <w:rPr>
          <w:rFonts w:asciiTheme="majorHAnsi" w:hAnsiTheme="majorHAnsi"/>
          <w:b/>
          <w:sz w:val="36"/>
          <w:szCs w:val="36"/>
        </w:rPr>
        <w:t>THE MEDIA OF ART</w:t>
      </w:r>
    </w:p>
    <w:p w14:paraId="572FB5B0" w14:textId="77777777" w:rsidR="00F076DF" w:rsidRDefault="00F076DF" w:rsidP="002A3A03"/>
    <w:p w14:paraId="563C523D" w14:textId="39595664" w:rsidR="002B5814" w:rsidRPr="00C702F7" w:rsidRDefault="00B55FF1" w:rsidP="00832FA9">
      <w:pPr>
        <w:pBdr>
          <w:bottom w:val="single" w:sz="4" w:space="1" w:color="auto"/>
        </w:pBdr>
        <w:jc w:val="center"/>
        <w:rPr>
          <w:rFonts w:asciiTheme="majorHAnsi" w:hAnsiTheme="majorHAnsi"/>
          <w:sz w:val="32"/>
          <w:szCs w:val="32"/>
        </w:rPr>
      </w:pPr>
      <w:r w:rsidRPr="00C702F7">
        <w:rPr>
          <w:rFonts w:asciiTheme="majorHAnsi" w:hAnsiTheme="majorHAnsi"/>
          <w:sz w:val="32"/>
          <w:szCs w:val="32"/>
        </w:rPr>
        <w:t xml:space="preserve">Week of </w:t>
      </w:r>
      <w:r w:rsidR="009F01D4" w:rsidRPr="00C702F7">
        <w:rPr>
          <w:rFonts w:asciiTheme="majorHAnsi" w:hAnsiTheme="majorHAnsi"/>
          <w:sz w:val="32"/>
          <w:szCs w:val="32"/>
        </w:rPr>
        <w:t>February 5</w:t>
      </w:r>
    </w:p>
    <w:p w14:paraId="7258EC56" w14:textId="17E8E29D" w:rsidR="00F75E48" w:rsidRPr="00B831BC" w:rsidRDefault="00B97E7F" w:rsidP="00832FA9">
      <w:pPr>
        <w:ind w:left="1440" w:firstLine="720"/>
        <w:rPr>
          <w:rFonts w:ascii="Palatino" w:hAnsi="Palatino"/>
        </w:rPr>
      </w:pPr>
      <w:r>
        <w:t>Module 2 Test</w:t>
      </w:r>
      <w:r w:rsidR="00B831BC">
        <w:t>:</w:t>
      </w:r>
      <w:r>
        <w:t xml:space="preserve"> </w:t>
      </w:r>
      <w:r w:rsidRPr="00B831BC">
        <w:rPr>
          <w:rFonts w:ascii="Palatino" w:hAnsi="Palatino"/>
        </w:rPr>
        <w:t>chapters 4 and 5</w:t>
      </w:r>
    </w:p>
    <w:p w14:paraId="33FC91C9" w14:textId="77777777" w:rsidR="00A16257" w:rsidRDefault="00A16257" w:rsidP="00A16257">
      <w:pPr>
        <w:jc w:val="center"/>
        <w:rPr>
          <w:rFonts w:asciiTheme="majorHAnsi" w:hAnsiTheme="majorHAnsi"/>
          <w:sz w:val="28"/>
          <w:szCs w:val="28"/>
        </w:rPr>
      </w:pPr>
    </w:p>
    <w:p w14:paraId="0F0D5C9F" w14:textId="0EA6E71A" w:rsidR="00A16257" w:rsidRPr="00DF7372" w:rsidRDefault="00A16257" w:rsidP="00A16257">
      <w:pPr>
        <w:jc w:val="center"/>
        <w:rPr>
          <w:rFonts w:asciiTheme="majorHAnsi" w:hAnsiTheme="majorHAnsi"/>
          <w:sz w:val="28"/>
          <w:szCs w:val="28"/>
        </w:rPr>
      </w:pPr>
      <w:r w:rsidRPr="00DF7372">
        <w:rPr>
          <w:rFonts w:asciiTheme="majorHAnsi" w:hAnsiTheme="majorHAnsi"/>
          <w:sz w:val="28"/>
          <w:szCs w:val="28"/>
        </w:rPr>
        <w:t>Module 3</w:t>
      </w:r>
    </w:p>
    <w:p w14:paraId="7D3205AE" w14:textId="77777777" w:rsidR="00BC15AF" w:rsidRDefault="00BC15AF" w:rsidP="002A3A03">
      <w:pPr>
        <w:rPr>
          <w:rFonts w:ascii="Palatino" w:hAnsi="Palatino"/>
        </w:rPr>
      </w:pPr>
      <w:r>
        <w:t>Chapter 6</w:t>
      </w:r>
      <w:r>
        <w:tab/>
      </w:r>
      <w:r w:rsidRPr="00F26E5B">
        <w:rPr>
          <w:rFonts w:ascii="Palatino" w:hAnsi="Palatino"/>
        </w:rPr>
        <w:t>Drawing</w:t>
      </w:r>
    </w:p>
    <w:p w14:paraId="231C7A18" w14:textId="7C75CAA3" w:rsidR="006C261F" w:rsidRPr="00F26E5B" w:rsidRDefault="006C261F" w:rsidP="002A3A03">
      <w:pPr>
        <w:rPr>
          <w:rFonts w:ascii="Palatino" w:hAnsi="Palatino"/>
        </w:rPr>
      </w:pPr>
      <w:r>
        <w:rPr>
          <w:rFonts w:ascii="Palatino" w:hAnsi="Palatino"/>
        </w:rPr>
        <w:tab/>
      </w:r>
      <w:r>
        <w:rPr>
          <w:rFonts w:ascii="Palatino" w:hAnsi="Palatino"/>
        </w:rPr>
        <w:tab/>
      </w:r>
      <w:r>
        <w:rPr>
          <w:rFonts w:ascii="Palatino" w:hAnsi="Palatino"/>
        </w:rPr>
        <w:tab/>
      </w:r>
      <w:r w:rsidRPr="00B831BC">
        <w:t>Assignment:</w:t>
      </w:r>
      <w:r>
        <w:rPr>
          <w:rFonts w:ascii="Palatino" w:hAnsi="Palatino"/>
        </w:rPr>
        <w:t xml:space="preserve"> Figure Drawing Classes at Disney Animation Studios</w:t>
      </w:r>
    </w:p>
    <w:p w14:paraId="513851F3" w14:textId="77777777" w:rsidR="003A6269" w:rsidRDefault="003A6269" w:rsidP="002A3A03"/>
    <w:p w14:paraId="0310DA4E" w14:textId="77777777" w:rsidR="00BC15AF" w:rsidRDefault="00BC15AF" w:rsidP="002A3A03">
      <w:pPr>
        <w:rPr>
          <w:rFonts w:ascii="Palatino" w:hAnsi="Palatino"/>
        </w:rPr>
      </w:pPr>
      <w:r>
        <w:t xml:space="preserve">Chapter 7 </w:t>
      </w:r>
      <w:r>
        <w:tab/>
      </w:r>
      <w:r w:rsidRPr="00F26E5B">
        <w:rPr>
          <w:rFonts w:ascii="Palatino" w:hAnsi="Palatino"/>
        </w:rPr>
        <w:t>Painting</w:t>
      </w:r>
    </w:p>
    <w:p w14:paraId="4DEBD39D" w14:textId="3FADDEA9" w:rsidR="006C261F" w:rsidRPr="00F26E5B" w:rsidRDefault="006C261F" w:rsidP="002A3A03">
      <w:pPr>
        <w:rPr>
          <w:rFonts w:ascii="Palatino" w:hAnsi="Palatino"/>
        </w:rPr>
      </w:pPr>
      <w:r>
        <w:rPr>
          <w:rFonts w:ascii="Palatino" w:hAnsi="Palatino"/>
        </w:rPr>
        <w:tab/>
      </w:r>
      <w:r>
        <w:rPr>
          <w:rFonts w:ascii="Palatino" w:hAnsi="Palatino"/>
        </w:rPr>
        <w:tab/>
      </w:r>
      <w:r>
        <w:rPr>
          <w:rFonts w:ascii="Palatino" w:hAnsi="Palatino"/>
        </w:rPr>
        <w:tab/>
      </w:r>
      <w:r w:rsidRPr="00B831BC">
        <w:t>Assignment:</w:t>
      </w:r>
      <w:r>
        <w:rPr>
          <w:rFonts w:ascii="Palatino" w:hAnsi="Palatino"/>
        </w:rPr>
        <w:t xml:space="preserve"> Picasso’s </w:t>
      </w:r>
      <w:r w:rsidRPr="003A6269">
        <w:rPr>
          <w:rFonts w:ascii="Palatino" w:hAnsi="Palatino"/>
          <w:i/>
        </w:rPr>
        <w:t>Guernica</w:t>
      </w:r>
      <w:r>
        <w:rPr>
          <w:rFonts w:ascii="Palatino" w:hAnsi="Palatino"/>
        </w:rPr>
        <w:t xml:space="preserve"> and its Lost Support</w:t>
      </w:r>
    </w:p>
    <w:p w14:paraId="389390B8" w14:textId="4043088C" w:rsidR="00C97EBC" w:rsidRDefault="00C97EBC" w:rsidP="002A3A03">
      <w:r>
        <w:tab/>
      </w:r>
    </w:p>
    <w:p w14:paraId="42CBB3A0" w14:textId="77777777" w:rsidR="00B14514" w:rsidRDefault="00B14514" w:rsidP="002A3A03"/>
    <w:p w14:paraId="632BDCAD" w14:textId="3A77E240" w:rsidR="002B5814" w:rsidRPr="00DF7372" w:rsidRDefault="00B55FF1" w:rsidP="00DF7372">
      <w:pPr>
        <w:pBdr>
          <w:bottom w:val="single" w:sz="4" w:space="1" w:color="auto"/>
        </w:pBdr>
        <w:jc w:val="center"/>
        <w:rPr>
          <w:rFonts w:asciiTheme="majorHAnsi" w:hAnsiTheme="majorHAnsi"/>
          <w:sz w:val="32"/>
          <w:szCs w:val="32"/>
        </w:rPr>
      </w:pPr>
      <w:r w:rsidRPr="00C702F7">
        <w:rPr>
          <w:rFonts w:asciiTheme="majorHAnsi" w:hAnsiTheme="majorHAnsi"/>
          <w:sz w:val="32"/>
          <w:szCs w:val="32"/>
        </w:rPr>
        <w:t xml:space="preserve">Week of </w:t>
      </w:r>
      <w:r w:rsidR="009F01D4" w:rsidRPr="00C702F7">
        <w:rPr>
          <w:rFonts w:asciiTheme="majorHAnsi" w:hAnsiTheme="majorHAnsi"/>
          <w:sz w:val="32"/>
          <w:szCs w:val="32"/>
        </w:rPr>
        <w:t>February 12</w:t>
      </w:r>
    </w:p>
    <w:p w14:paraId="4FD014DA" w14:textId="35D7190D" w:rsidR="00F26E5B" w:rsidRPr="00B831BC" w:rsidRDefault="00B97E7F" w:rsidP="00D50851">
      <w:pPr>
        <w:ind w:left="1440" w:firstLine="720"/>
        <w:rPr>
          <w:rFonts w:ascii="Palatino" w:hAnsi="Palatino"/>
        </w:rPr>
      </w:pPr>
      <w:r>
        <w:t>Module 3 Test</w:t>
      </w:r>
      <w:r w:rsidR="00B831BC">
        <w:t>:</w:t>
      </w:r>
      <w:r>
        <w:t xml:space="preserve"> </w:t>
      </w:r>
      <w:r w:rsidRPr="00B831BC">
        <w:rPr>
          <w:rFonts w:ascii="Palatino" w:hAnsi="Palatino"/>
        </w:rPr>
        <w:t>Chapters 6 and 7</w:t>
      </w:r>
    </w:p>
    <w:p w14:paraId="21CAD97D" w14:textId="7B7CC8DB" w:rsidR="0044024E" w:rsidRPr="00B831BC" w:rsidRDefault="0044024E" w:rsidP="0044024E">
      <w:pPr>
        <w:rPr>
          <w:rFonts w:ascii="Palatino" w:hAnsi="Palatino"/>
        </w:rPr>
      </w:pPr>
      <w:r>
        <w:tab/>
      </w:r>
      <w:r>
        <w:tab/>
      </w:r>
      <w:r>
        <w:tab/>
        <w:t xml:space="preserve">Discussion: </w:t>
      </w:r>
      <w:r w:rsidRPr="00B831BC">
        <w:rPr>
          <w:rFonts w:ascii="Palatino" w:hAnsi="Palatino"/>
        </w:rPr>
        <w:t>Choose and Artwork</w:t>
      </w:r>
    </w:p>
    <w:p w14:paraId="7CDF2745" w14:textId="77777777" w:rsidR="00D50851" w:rsidRDefault="00D50851" w:rsidP="0044024E"/>
    <w:p w14:paraId="396EC032" w14:textId="3820057F" w:rsidR="000C794A" w:rsidRPr="00DF7372" w:rsidRDefault="00DE2243" w:rsidP="00D50851">
      <w:pPr>
        <w:jc w:val="center"/>
        <w:rPr>
          <w:rFonts w:asciiTheme="majorHAnsi" w:hAnsiTheme="majorHAnsi"/>
          <w:sz w:val="28"/>
          <w:szCs w:val="28"/>
        </w:rPr>
      </w:pPr>
      <w:r w:rsidRPr="00DF7372">
        <w:rPr>
          <w:rFonts w:asciiTheme="majorHAnsi" w:hAnsiTheme="majorHAnsi"/>
          <w:sz w:val="28"/>
          <w:szCs w:val="28"/>
        </w:rPr>
        <w:t>Module 4</w:t>
      </w:r>
    </w:p>
    <w:p w14:paraId="7CBCCF2D" w14:textId="68D01754" w:rsidR="00BC15AF" w:rsidRDefault="00BC15AF" w:rsidP="002A3A03">
      <w:pPr>
        <w:rPr>
          <w:rFonts w:ascii="Palatino" w:hAnsi="Palatino"/>
        </w:rPr>
      </w:pPr>
      <w:r>
        <w:t>Chapter 8</w:t>
      </w:r>
      <w:r>
        <w:tab/>
      </w:r>
      <w:r w:rsidRPr="00F26E5B">
        <w:rPr>
          <w:rFonts w:ascii="Palatino" w:hAnsi="Palatino"/>
        </w:rPr>
        <w:t>Printmaking</w:t>
      </w:r>
    </w:p>
    <w:p w14:paraId="70DE44A6" w14:textId="19FC8D64" w:rsidR="008D27BB" w:rsidRDefault="008D27BB" w:rsidP="002A3A03">
      <w:r>
        <w:rPr>
          <w:rFonts w:ascii="Palatino" w:hAnsi="Palatino"/>
        </w:rPr>
        <w:tab/>
      </w:r>
      <w:r>
        <w:rPr>
          <w:rFonts w:ascii="Palatino" w:hAnsi="Palatino"/>
        </w:rPr>
        <w:tab/>
      </w:r>
      <w:r>
        <w:rPr>
          <w:rFonts w:ascii="Palatino" w:hAnsi="Palatino"/>
        </w:rPr>
        <w:tab/>
      </w:r>
      <w:r w:rsidRPr="00B831BC">
        <w:t>Assignment:</w:t>
      </w:r>
      <w:r>
        <w:rPr>
          <w:rFonts w:ascii="Palatino" w:hAnsi="Palatino"/>
        </w:rPr>
        <w:t xml:space="preserve"> Printmaking</w:t>
      </w:r>
    </w:p>
    <w:p w14:paraId="78ACAF04" w14:textId="77777777" w:rsidR="003A6269" w:rsidRDefault="003A6269" w:rsidP="002A3A03"/>
    <w:p w14:paraId="7264E555" w14:textId="77777777" w:rsidR="00F076DF" w:rsidRDefault="00BC15AF" w:rsidP="002A3A03">
      <w:pPr>
        <w:rPr>
          <w:rFonts w:ascii="Palatino" w:hAnsi="Palatino"/>
        </w:rPr>
      </w:pPr>
      <w:r>
        <w:t>Chapter</w:t>
      </w:r>
      <w:r w:rsidR="00F076DF">
        <w:t xml:space="preserve"> 9 </w:t>
      </w:r>
      <w:r>
        <w:tab/>
      </w:r>
      <w:r w:rsidRPr="00F26E5B">
        <w:rPr>
          <w:rFonts w:ascii="Palatino" w:hAnsi="Palatino"/>
        </w:rPr>
        <w:t>Photography</w:t>
      </w:r>
    </w:p>
    <w:p w14:paraId="087EEA2D" w14:textId="54D63919" w:rsidR="00B14514" w:rsidRDefault="008D27BB" w:rsidP="002A3A03">
      <w:pPr>
        <w:rPr>
          <w:rFonts w:ascii="Palatino" w:hAnsi="Palatino"/>
        </w:rPr>
      </w:pPr>
      <w:r>
        <w:rPr>
          <w:rFonts w:ascii="Palatino" w:hAnsi="Palatino"/>
        </w:rPr>
        <w:tab/>
      </w:r>
      <w:r>
        <w:rPr>
          <w:rFonts w:ascii="Palatino" w:hAnsi="Palatino"/>
        </w:rPr>
        <w:tab/>
      </w:r>
      <w:r>
        <w:rPr>
          <w:rFonts w:ascii="Palatino" w:hAnsi="Palatino"/>
        </w:rPr>
        <w:tab/>
      </w:r>
      <w:r w:rsidRPr="00B831BC">
        <w:t>Discussion:</w:t>
      </w:r>
      <w:r>
        <w:rPr>
          <w:rFonts w:ascii="Palatino" w:hAnsi="Palatino"/>
        </w:rPr>
        <w:t xml:space="preserve"> Taking the Time to See</w:t>
      </w:r>
    </w:p>
    <w:p w14:paraId="242F90EF" w14:textId="77777777" w:rsidR="00DF7372" w:rsidRDefault="00DF7372" w:rsidP="002A3A03"/>
    <w:p w14:paraId="24BDD5FB" w14:textId="4FD7F8F0" w:rsidR="002B5814" w:rsidRPr="00DF7372" w:rsidRDefault="00EE171D" w:rsidP="00DF7372">
      <w:pPr>
        <w:pBdr>
          <w:bottom w:val="single" w:sz="4" w:space="1" w:color="auto"/>
        </w:pBdr>
        <w:jc w:val="center"/>
        <w:rPr>
          <w:rFonts w:asciiTheme="majorHAnsi" w:hAnsiTheme="majorHAnsi"/>
          <w:sz w:val="32"/>
          <w:szCs w:val="32"/>
        </w:rPr>
      </w:pPr>
      <w:r w:rsidRPr="00DF7372">
        <w:rPr>
          <w:rFonts w:asciiTheme="majorHAnsi" w:hAnsiTheme="majorHAnsi"/>
          <w:sz w:val="32"/>
          <w:szCs w:val="32"/>
        </w:rPr>
        <w:t>Week</w:t>
      </w:r>
      <w:r w:rsidR="004C25C1" w:rsidRPr="00DF7372">
        <w:rPr>
          <w:rFonts w:asciiTheme="majorHAnsi" w:hAnsiTheme="majorHAnsi"/>
          <w:sz w:val="32"/>
          <w:szCs w:val="32"/>
        </w:rPr>
        <w:t>s</w:t>
      </w:r>
      <w:r w:rsidRPr="00DF7372">
        <w:rPr>
          <w:rFonts w:asciiTheme="majorHAnsi" w:hAnsiTheme="majorHAnsi"/>
          <w:sz w:val="32"/>
          <w:szCs w:val="32"/>
        </w:rPr>
        <w:t xml:space="preserve"> of </w:t>
      </w:r>
      <w:r w:rsidR="00A718D3" w:rsidRPr="00DF7372">
        <w:rPr>
          <w:rFonts w:asciiTheme="majorHAnsi" w:hAnsiTheme="majorHAnsi"/>
          <w:sz w:val="32"/>
          <w:szCs w:val="32"/>
        </w:rPr>
        <w:t>February 19 and February 26</w:t>
      </w:r>
    </w:p>
    <w:p w14:paraId="4B3E96BC" w14:textId="4A09F6D4" w:rsidR="00F26E5B" w:rsidRPr="00B831BC" w:rsidRDefault="002B5814" w:rsidP="00832FA9">
      <w:pPr>
        <w:ind w:left="1440" w:firstLine="720"/>
        <w:rPr>
          <w:rFonts w:ascii="Palatino" w:hAnsi="Palatino"/>
        </w:rPr>
      </w:pPr>
      <w:r>
        <w:t>Module 4 Test</w:t>
      </w:r>
      <w:r w:rsidR="00646E5B">
        <w:t>:</w:t>
      </w:r>
      <w:r>
        <w:t xml:space="preserve"> </w:t>
      </w:r>
      <w:r w:rsidRPr="00B831BC">
        <w:rPr>
          <w:rFonts w:ascii="Palatino" w:hAnsi="Palatino"/>
        </w:rPr>
        <w:t>Chapters 8 and 9</w:t>
      </w:r>
    </w:p>
    <w:p w14:paraId="3F7FAEC8" w14:textId="77777777" w:rsidR="00DE2243" w:rsidRDefault="00DE2243" w:rsidP="00DE2243">
      <w:pPr>
        <w:ind w:left="720" w:firstLine="720"/>
      </w:pPr>
    </w:p>
    <w:p w14:paraId="61B7F8D4" w14:textId="50844BE0" w:rsidR="000C794A" w:rsidRPr="00DF7372" w:rsidRDefault="00DE2243" w:rsidP="00DE2243">
      <w:pPr>
        <w:jc w:val="center"/>
        <w:rPr>
          <w:rFonts w:asciiTheme="majorHAnsi" w:hAnsiTheme="majorHAnsi"/>
          <w:sz w:val="28"/>
          <w:szCs w:val="28"/>
        </w:rPr>
      </w:pPr>
      <w:r w:rsidRPr="00DF7372">
        <w:rPr>
          <w:rFonts w:asciiTheme="majorHAnsi" w:hAnsiTheme="majorHAnsi"/>
          <w:sz w:val="28"/>
          <w:szCs w:val="28"/>
        </w:rPr>
        <w:t>Module 5</w:t>
      </w:r>
    </w:p>
    <w:p w14:paraId="3B2980FD" w14:textId="69D1B966" w:rsidR="00BC15AF" w:rsidRDefault="00BC15AF" w:rsidP="002A3A03">
      <w:pPr>
        <w:rPr>
          <w:rFonts w:ascii="Palatino" w:hAnsi="Palatino"/>
        </w:rPr>
      </w:pPr>
      <w:r>
        <w:t>Chapter 10</w:t>
      </w:r>
      <w:r>
        <w:tab/>
      </w:r>
      <w:r w:rsidRPr="00F26E5B">
        <w:rPr>
          <w:rFonts w:ascii="Palatino" w:hAnsi="Palatino"/>
        </w:rPr>
        <w:t>Moving Images: Film and Digital Arts</w:t>
      </w:r>
    </w:p>
    <w:p w14:paraId="25AB6574" w14:textId="3B5FEB8F" w:rsidR="00A900FD" w:rsidRPr="00F26E5B" w:rsidRDefault="00A900FD" w:rsidP="002A3A03">
      <w:pPr>
        <w:rPr>
          <w:rFonts w:ascii="Palatino" w:hAnsi="Palatino"/>
        </w:rPr>
      </w:pPr>
      <w:r>
        <w:rPr>
          <w:rFonts w:ascii="Palatino" w:hAnsi="Palatino"/>
        </w:rPr>
        <w:tab/>
      </w:r>
      <w:r>
        <w:rPr>
          <w:rFonts w:ascii="Palatino" w:hAnsi="Palatino"/>
        </w:rPr>
        <w:tab/>
      </w:r>
      <w:r>
        <w:rPr>
          <w:rFonts w:ascii="Palatino" w:hAnsi="Palatino"/>
        </w:rPr>
        <w:tab/>
      </w:r>
      <w:r w:rsidRPr="00646E5B">
        <w:t>Assignment:</w:t>
      </w:r>
      <w:r>
        <w:rPr>
          <w:rFonts w:ascii="Palatino" w:hAnsi="Palatino"/>
        </w:rPr>
        <w:t xml:space="preserve"> </w:t>
      </w:r>
      <w:r w:rsidRPr="003A6269">
        <w:rPr>
          <w:rFonts w:ascii="Palatino" w:hAnsi="Palatino"/>
          <w:i/>
        </w:rPr>
        <w:t>Voyage to the Moon</w:t>
      </w:r>
    </w:p>
    <w:p w14:paraId="13C32132" w14:textId="77777777" w:rsidR="003A6269" w:rsidRDefault="003A6269" w:rsidP="002A3A03"/>
    <w:p w14:paraId="424649D2" w14:textId="77777777" w:rsidR="00F076DF" w:rsidRDefault="00BC15AF" w:rsidP="002A3A03">
      <w:pPr>
        <w:rPr>
          <w:rFonts w:ascii="Palatino" w:hAnsi="Palatino"/>
        </w:rPr>
      </w:pPr>
      <w:r>
        <w:t>Chapter 11</w:t>
      </w:r>
      <w:r>
        <w:tab/>
      </w:r>
      <w:r w:rsidRPr="00F26E5B">
        <w:rPr>
          <w:rFonts w:ascii="Palatino" w:hAnsi="Palatino"/>
        </w:rPr>
        <w:t>Design Disciplines</w:t>
      </w:r>
    </w:p>
    <w:p w14:paraId="69DC98D0" w14:textId="67A1EECD" w:rsidR="00A900FD" w:rsidRPr="00F26E5B" w:rsidRDefault="00A900FD" w:rsidP="002A3A03">
      <w:pPr>
        <w:rPr>
          <w:rFonts w:ascii="Palatino" w:hAnsi="Palatino"/>
        </w:rPr>
      </w:pPr>
      <w:r>
        <w:rPr>
          <w:rFonts w:ascii="Palatino" w:hAnsi="Palatino"/>
        </w:rPr>
        <w:tab/>
      </w:r>
      <w:r>
        <w:rPr>
          <w:rFonts w:ascii="Palatino" w:hAnsi="Palatino"/>
        </w:rPr>
        <w:tab/>
      </w:r>
      <w:r>
        <w:rPr>
          <w:rFonts w:ascii="Palatino" w:hAnsi="Palatino"/>
        </w:rPr>
        <w:tab/>
      </w:r>
      <w:r w:rsidRPr="00646E5B">
        <w:t>Discussion:</w:t>
      </w:r>
      <w:r>
        <w:rPr>
          <w:rFonts w:ascii="Palatino" w:hAnsi="Palatino"/>
        </w:rPr>
        <w:t xml:space="preserve"> Share a Poster</w:t>
      </w:r>
    </w:p>
    <w:p w14:paraId="3FDD2EA4" w14:textId="77777777" w:rsidR="003A6269" w:rsidRDefault="003A6269" w:rsidP="002A3A03"/>
    <w:p w14:paraId="1D8AC3F3" w14:textId="77777777" w:rsidR="007A364A" w:rsidRDefault="007A364A" w:rsidP="002A3A03">
      <w:pPr>
        <w:rPr>
          <w:rFonts w:ascii="Palatino" w:hAnsi="Palatino"/>
        </w:rPr>
      </w:pPr>
      <w:r>
        <w:t>Chapter 12</w:t>
      </w:r>
      <w:r>
        <w:tab/>
      </w:r>
      <w:r w:rsidRPr="00F26E5B">
        <w:rPr>
          <w:rFonts w:ascii="Palatino" w:hAnsi="Palatino"/>
        </w:rPr>
        <w:t>Sculpture</w:t>
      </w:r>
    </w:p>
    <w:p w14:paraId="2E26D7A3" w14:textId="232B5A6A" w:rsidR="003A6269" w:rsidRPr="00F26E5B" w:rsidRDefault="003A6269" w:rsidP="002A3A03">
      <w:pPr>
        <w:rPr>
          <w:rFonts w:ascii="Palatino" w:hAnsi="Palatino"/>
        </w:rPr>
      </w:pPr>
      <w:r>
        <w:rPr>
          <w:rFonts w:ascii="Palatino" w:hAnsi="Palatino"/>
        </w:rPr>
        <w:tab/>
      </w:r>
      <w:r>
        <w:rPr>
          <w:rFonts w:ascii="Palatino" w:hAnsi="Palatino"/>
        </w:rPr>
        <w:tab/>
      </w:r>
      <w:r>
        <w:rPr>
          <w:rFonts w:ascii="Palatino" w:hAnsi="Palatino"/>
        </w:rPr>
        <w:tab/>
      </w:r>
      <w:r w:rsidRPr="00646E5B">
        <w:t>Assignment:</w:t>
      </w:r>
      <w:r>
        <w:rPr>
          <w:rFonts w:ascii="Palatino" w:hAnsi="Palatino"/>
        </w:rPr>
        <w:t xml:space="preserve"> Martin Puryear </w:t>
      </w:r>
      <w:r w:rsidRPr="003A6269">
        <w:rPr>
          <w:rFonts w:ascii="Palatino" w:hAnsi="Palatino"/>
          <w:i/>
        </w:rPr>
        <w:t>Big Bling</w:t>
      </w:r>
    </w:p>
    <w:p w14:paraId="6F8BFFC4" w14:textId="3691F7C0" w:rsidR="00C97EBC" w:rsidRDefault="00C97EBC" w:rsidP="002B5814">
      <w:pPr>
        <w:jc w:val="right"/>
      </w:pPr>
      <w:r>
        <w:tab/>
      </w:r>
      <w:r>
        <w:tab/>
      </w:r>
      <w:r>
        <w:tab/>
      </w:r>
      <w:r>
        <w:tab/>
      </w:r>
      <w:r>
        <w:tab/>
      </w:r>
      <w:r>
        <w:tab/>
      </w:r>
      <w:r>
        <w:tab/>
      </w:r>
      <w:r>
        <w:tab/>
      </w:r>
    </w:p>
    <w:p w14:paraId="71D80369" w14:textId="77777777" w:rsidR="00B14514" w:rsidRDefault="00B14514" w:rsidP="002A3A03"/>
    <w:p w14:paraId="21C6BEB3" w14:textId="2B760068" w:rsidR="002B5814" w:rsidRPr="00DF7372" w:rsidRDefault="00D35D7E" w:rsidP="00DF7372">
      <w:pPr>
        <w:pBdr>
          <w:bottom w:val="single" w:sz="4" w:space="1" w:color="auto"/>
        </w:pBdr>
        <w:jc w:val="center"/>
        <w:rPr>
          <w:rFonts w:asciiTheme="majorHAnsi" w:hAnsiTheme="majorHAnsi"/>
          <w:sz w:val="32"/>
          <w:szCs w:val="32"/>
        </w:rPr>
      </w:pPr>
      <w:r w:rsidRPr="00DF7372">
        <w:rPr>
          <w:rFonts w:asciiTheme="majorHAnsi" w:hAnsiTheme="majorHAnsi"/>
          <w:sz w:val="32"/>
          <w:szCs w:val="32"/>
        </w:rPr>
        <w:t xml:space="preserve">Week of </w:t>
      </w:r>
      <w:r w:rsidR="00A718D3" w:rsidRPr="00DF7372">
        <w:rPr>
          <w:rFonts w:asciiTheme="majorHAnsi" w:hAnsiTheme="majorHAnsi"/>
          <w:sz w:val="32"/>
          <w:szCs w:val="32"/>
        </w:rPr>
        <w:t>March</w:t>
      </w:r>
      <w:r w:rsidR="008A78EF" w:rsidRPr="00DF7372">
        <w:rPr>
          <w:rFonts w:asciiTheme="majorHAnsi" w:hAnsiTheme="majorHAnsi"/>
          <w:sz w:val="32"/>
          <w:szCs w:val="32"/>
        </w:rPr>
        <w:t xml:space="preserve"> 5</w:t>
      </w:r>
    </w:p>
    <w:p w14:paraId="4E52DC66" w14:textId="2C6886E1" w:rsidR="00F26E5B" w:rsidRDefault="002B5814" w:rsidP="00832FA9">
      <w:pPr>
        <w:ind w:left="1440" w:firstLine="720"/>
      </w:pPr>
      <w:r>
        <w:t>Module 5 Test chapters 10, 11, and 12</w:t>
      </w:r>
    </w:p>
    <w:p w14:paraId="2060F9BD" w14:textId="77777777" w:rsidR="00DE2243" w:rsidRDefault="00DE2243" w:rsidP="00DE2243">
      <w:pPr>
        <w:ind w:left="720" w:firstLine="720"/>
      </w:pPr>
    </w:p>
    <w:p w14:paraId="4C249BFE" w14:textId="31A8E623" w:rsidR="00E03829" w:rsidRPr="00DF7372" w:rsidRDefault="00DE2243" w:rsidP="00DE2243">
      <w:pPr>
        <w:jc w:val="center"/>
        <w:rPr>
          <w:rFonts w:asciiTheme="majorHAnsi" w:hAnsiTheme="majorHAnsi"/>
          <w:sz w:val="28"/>
          <w:szCs w:val="28"/>
        </w:rPr>
      </w:pPr>
      <w:r w:rsidRPr="00DF7372">
        <w:rPr>
          <w:rFonts w:asciiTheme="majorHAnsi" w:hAnsiTheme="majorHAnsi"/>
          <w:sz w:val="28"/>
          <w:szCs w:val="28"/>
        </w:rPr>
        <w:t>Module 6</w:t>
      </w:r>
    </w:p>
    <w:p w14:paraId="5BDE0321" w14:textId="33812FD3" w:rsidR="00C97EBC" w:rsidRDefault="00C97EBC" w:rsidP="002A3A03">
      <w:pPr>
        <w:rPr>
          <w:rFonts w:ascii="Palatino" w:hAnsi="Palatino"/>
        </w:rPr>
      </w:pPr>
      <w:r>
        <w:t>Chapter 13</w:t>
      </w:r>
      <w:r>
        <w:tab/>
      </w:r>
      <w:r w:rsidRPr="00F26E5B">
        <w:rPr>
          <w:rFonts w:ascii="Palatino" w:hAnsi="Palatino"/>
        </w:rPr>
        <w:t>Craft Media: Flirting with Function</w:t>
      </w:r>
    </w:p>
    <w:p w14:paraId="42D892D6" w14:textId="71EC1527" w:rsidR="001B482A" w:rsidRDefault="001B482A" w:rsidP="002A3A03">
      <w:pPr>
        <w:rPr>
          <w:rFonts w:ascii="Palatino" w:hAnsi="Palatino"/>
        </w:rPr>
      </w:pPr>
      <w:r>
        <w:rPr>
          <w:rFonts w:ascii="Palatino" w:hAnsi="Palatino"/>
        </w:rPr>
        <w:tab/>
      </w:r>
      <w:r>
        <w:rPr>
          <w:rFonts w:ascii="Palatino" w:hAnsi="Palatino"/>
        </w:rPr>
        <w:tab/>
      </w:r>
      <w:r>
        <w:rPr>
          <w:rFonts w:ascii="Palatino" w:hAnsi="Palatino"/>
        </w:rPr>
        <w:tab/>
        <w:t>Assignment: Ai Weiwei, Sunflower Seeds</w:t>
      </w:r>
    </w:p>
    <w:p w14:paraId="0985ED45" w14:textId="77777777" w:rsidR="001B482A" w:rsidRDefault="001B482A" w:rsidP="002A3A03"/>
    <w:p w14:paraId="6F2AED2A" w14:textId="2AD93515" w:rsidR="00F076DF" w:rsidRDefault="00F076DF" w:rsidP="002A3A03">
      <w:pPr>
        <w:rPr>
          <w:rFonts w:ascii="Palatino" w:hAnsi="Palatino"/>
        </w:rPr>
      </w:pPr>
      <w:r>
        <w:t>Chapter 14</w:t>
      </w:r>
      <w:r w:rsidR="00BC15AF">
        <w:t xml:space="preserve"> </w:t>
      </w:r>
      <w:r w:rsidR="00BC15AF">
        <w:tab/>
      </w:r>
      <w:r w:rsidR="00BC15AF" w:rsidRPr="00F26E5B">
        <w:rPr>
          <w:rFonts w:ascii="Palatino" w:hAnsi="Palatino"/>
        </w:rPr>
        <w:t>Architecture</w:t>
      </w:r>
    </w:p>
    <w:p w14:paraId="08F47601" w14:textId="454BA001" w:rsidR="001B482A" w:rsidRPr="00F26E5B" w:rsidRDefault="001B482A" w:rsidP="001B482A">
      <w:pPr>
        <w:ind w:left="2160"/>
        <w:rPr>
          <w:rFonts w:ascii="Palatino" w:hAnsi="Palatino"/>
        </w:rPr>
      </w:pPr>
      <w:r>
        <w:rPr>
          <w:rFonts w:ascii="Palatino" w:hAnsi="Palatino"/>
        </w:rPr>
        <w:t>Discussion: Nat’l African American Museum of History &amp; Culture</w:t>
      </w:r>
    </w:p>
    <w:p w14:paraId="5CD95ED7" w14:textId="328ED405" w:rsidR="00C97EBC" w:rsidRDefault="002B5814" w:rsidP="002B5814">
      <w:pPr>
        <w:jc w:val="right"/>
      </w:pPr>
      <w:r>
        <w:tab/>
      </w:r>
      <w:r>
        <w:tab/>
      </w:r>
      <w:r>
        <w:tab/>
      </w:r>
      <w:r>
        <w:tab/>
      </w:r>
      <w:r>
        <w:tab/>
      </w:r>
      <w:r>
        <w:tab/>
      </w:r>
      <w:r>
        <w:tab/>
      </w:r>
    </w:p>
    <w:p w14:paraId="70FC8333" w14:textId="77777777" w:rsidR="00E03829" w:rsidRDefault="00E03829" w:rsidP="00C21E8C"/>
    <w:p w14:paraId="5ACEE2B2" w14:textId="77777777" w:rsidR="00BC15AF" w:rsidRPr="00C21E8C" w:rsidRDefault="00BC15AF" w:rsidP="002A3A03">
      <w:pPr>
        <w:jc w:val="center"/>
        <w:rPr>
          <w:rFonts w:asciiTheme="majorHAnsi" w:hAnsiTheme="majorHAnsi"/>
          <w:b/>
          <w:sz w:val="36"/>
          <w:szCs w:val="36"/>
        </w:rPr>
      </w:pPr>
      <w:r w:rsidRPr="00C21E8C">
        <w:rPr>
          <w:rFonts w:asciiTheme="majorHAnsi" w:hAnsiTheme="majorHAnsi"/>
          <w:b/>
          <w:sz w:val="36"/>
          <w:szCs w:val="36"/>
        </w:rPr>
        <w:t>Part Three</w:t>
      </w:r>
    </w:p>
    <w:p w14:paraId="4DDBB45C" w14:textId="774A96D1" w:rsidR="00BC15AF" w:rsidRPr="00C21E8C" w:rsidRDefault="002A1F5F" w:rsidP="002A3A03">
      <w:pPr>
        <w:jc w:val="center"/>
        <w:rPr>
          <w:rFonts w:asciiTheme="majorHAnsi" w:hAnsiTheme="majorHAnsi"/>
          <w:b/>
          <w:sz w:val="36"/>
          <w:szCs w:val="36"/>
        </w:rPr>
      </w:pPr>
      <w:r w:rsidRPr="00C21E8C">
        <w:rPr>
          <w:rFonts w:asciiTheme="majorHAnsi" w:hAnsiTheme="majorHAnsi"/>
          <w:b/>
          <w:sz w:val="36"/>
          <w:szCs w:val="36"/>
        </w:rPr>
        <w:t>ART AS CULTURAL HERITAGE</w:t>
      </w:r>
    </w:p>
    <w:p w14:paraId="42361902" w14:textId="77777777" w:rsidR="00747288" w:rsidRPr="00DF7372" w:rsidRDefault="00747288" w:rsidP="003E69A5">
      <w:pPr>
        <w:pBdr>
          <w:bottom w:val="single" w:sz="4" w:space="1" w:color="auto"/>
        </w:pBdr>
        <w:jc w:val="center"/>
        <w:rPr>
          <w:sz w:val="32"/>
          <w:szCs w:val="32"/>
        </w:rPr>
      </w:pPr>
    </w:p>
    <w:p w14:paraId="608E9B90" w14:textId="114F804A" w:rsidR="002B5814" w:rsidRPr="00DF7372" w:rsidRDefault="00747288" w:rsidP="00C72041">
      <w:pPr>
        <w:pBdr>
          <w:bottom w:val="single" w:sz="4" w:space="1" w:color="auto"/>
        </w:pBdr>
        <w:jc w:val="center"/>
        <w:rPr>
          <w:rFonts w:asciiTheme="majorHAnsi" w:hAnsiTheme="majorHAnsi"/>
          <w:sz w:val="32"/>
          <w:szCs w:val="32"/>
        </w:rPr>
      </w:pPr>
      <w:r w:rsidRPr="00DF7372">
        <w:rPr>
          <w:rFonts w:asciiTheme="majorHAnsi" w:hAnsiTheme="majorHAnsi"/>
          <w:sz w:val="32"/>
          <w:szCs w:val="32"/>
        </w:rPr>
        <w:t xml:space="preserve">Week of </w:t>
      </w:r>
      <w:r w:rsidR="00A718D3" w:rsidRPr="00DF7372">
        <w:rPr>
          <w:rFonts w:asciiTheme="majorHAnsi" w:hAnsiTheme="majorHAnsi"/>
          <w:sz w:val="32"/>
          <w:szCs w:val="32"/>
        </w:rPr>
        <w:t xml:space="preserve">March </w:t>
      </w:r>
      <w:r w:rsidR="008A78EF" w:rsidRPr="00DF7372">
        <w:rPr>
          <w:rFonts w:asciiTheme="majorHAnsi" w:hAnsiTheme="majorHAnsi"/>
          <w:sz w:val="32"/>
          <w:szCs w:val="32"/>
        </w:rPr>
        <w:t>12</w:t>
      </w:r>
    </w:p>
    <w:p w14:paraId="312E2BDB" w14:textId="0AFDEA16" w:rsidR="00F26E5B" w:rsidRPr="00646E5B" w:rsidRDefault="00B97E7F" w:rsidP="00E5061B">
      <w:pPr>
        <w:ind w:left="1440" w:firstLine="720"/>
        <w:rPr>
          <w:rFonts w:ascii="Palatino" w:hAnsi="Palatino"/>
        </w:rPr>
      </w:pPr>
      <w:r>
        <w:t>Module 6 Test</w:t>
      </w:r>
      <w:r w:rsidR="00646E5B">
        <w:t>:</w:t>
      </w:r>
      <w:r>
        <w:t xml:space="preserve"> </w:t>
      </w:r>
      <w:r w:rsidRPr="00646E5B">
        <w:rPr>
          <w:rFonts w:ascii="Palatino" w:hAnsi="Palatino"/>
        </w:rPr>
        <w:t>chapters 13 and 14</w:t>
      </w:r>
    </w:p>
    <w:p w14:paraId="24346474" w14:textId="08FE8F29" w:rsidR="0010168C" w:rsidRDefault="0010168C" w:rsidP="0010168C">
      <w:r>
        <w:tab/>
      </w:r>
      <w:r>
        <w:tab/>
      </w:r>
      <w:r>
        <w:tab/>
        <w:t xml:space="preserve">Assignment: </w:t>
      </w:r>
      <w:r w:rsidRPr="00646E5B">
        <w:rPr>
          <w:rFonts w:ascii="Palatino" w:hAnsi="Palatino"/>
        </w:rPr>
        <w:t>How are we doing?</w:t>
      </w:r>
    </w:p>
    <w:p w14:paraId="11EC2B0C" w14:textId="77777777" w:rsidR="00E5061B" w:rsidRDefault="00E5061B" w:rsidP="00E5061B">
      <w:pPr>
        <w:jc w:val="center"/>
        <w:rPr>
          <w:rFonts w:asciiTheme="majorHAnsi" w:hAnsiTheme="majorHAnsi"/>
          <w:sz w:val="28"/>
          <w:szCs w:val="28"/>
        </w:rPr>
      </w:pPr>
    </w:p>
    <w:p w14:paraId="206BC0BA" w14:textId="5C67B734" w:rsidR="003E69A5" w:rsidRPr="00DF7372" w:rsidRDefault="00E5061B" w:rsidP="00E5061B">
      <w:pPr>
        <w:jc w:val="center"/>
        <w:rPr>
          <w:rFonts w:asciiTheme="majorHAnsi" w:hAnsiTheme="majorHAnsi"/>
          <w:sz w:val="28"/>
          <w:szCs w:val="28"/>
        </w:rPr>
      </w:pPr>
      <w:r w:rsidRPr="00DF7372">
        <w:rPr>
          <w:rFonts w:asciiTheme="majorHAnsi" w:hAnsiTheme="majorHAnsi"/>
          <w:sz w:val="28"/>
          <w:szCs w:val="28"/>
        </w:rPr>
        <w:t>Module 7</w:t>
      </w:r>
    </w:p>
    <w:p w14:paraId="53553B4C" w14:textId="60CD5298" w:rsidR="00BC15AF" w:rsidRDefault="00BC15AF" w:rsidP="002A3A03">
      <w:pPr>
        <w:rPr>
          <w:rFonts w:ascii="Palatino" w:hAnsi="Palatino"/>
        </w:rPr>
      </w:pPr>
      <w:r>
        <w:t>Chapter 15</w:t>
      </w:r>
      <w:r>
        <w:tab/>
      </w:r>
      <w:r w:rsidRPr="00F26E5B">
        <w:rPr>
          <w:rFonts w:ascii="Palatino" w:hAnsi="Palatino"/>
        </w:rPr>
        <w:t>From the Earliest Art to the Bronze Age</w:t>
      </w:r>
    </w:p>
    <w:p w14:paraId="6FD772C9" w14:textId="4ADD81C9" w:rsidR="00246466" w:rsidRDefault="00246466" w:rsidP="002A3A03">
      <w:pPr>
        <w:rPr>
          <w:rFonts w:ascii="Palatino" w:hAnsi="Palatino"/>
        </w:rPr>
      </w:pPr>
      <w:r>
        <w:rPr>
          <w:rFonts w:ascii="Palatino" w:hAnsi="Palatino"/>
        </w:rPr>
        <w:tab/>
      </w:r>
      <w:r>
        <w:rPr>
          <w:rFonts w:ascii="Palatino" w:hAnsi="Palatino"/>
        </w:rPr>
        <w:tab/>
      </w:r>
      <w:r>
        <w:rPr>
          <w:rFonts w:ascii="Palatino" w:hAnsi="Palatino"/>
        </w:rPr>
        <w:tab/>
      </w:r>
      <w:r w:rsidRPr="00646E5B">
        <w:t>Assignment:</w:t>
      </w:r>
      <w:r>
        <w:rPr>
          <w:rFonts w:ascii="Palatino" w:hAnsi="Palatino"/>
        </w:rPr>
        <w:t xml:space="preserve"> New Find; Intact Catal Huyuk Figure</w:t>
      </w:r>
    </w:p>
    <w:p w14:paraId="375B767E" w14:textId="77777777" w:rsidR="00246466" w:rsidRDefault="00246466" w:rsidP="002A3A03"/>
    <w:p w14:paraId="07D0C6CA" w14:textId="77777777" w:rsidR="00C97EBC" w:rsidRDefault="00C97EBC" w:rsidP="002A3A03">
      <w:pPr>
        <w:rPr>
          <w:rFonts w:ascii="Palatino" w:hAnsi="Palatino"/>
        </w:rPr>
      </w:pPr>
      <w:r>
        <w:t xml:space="preserve">Chapter 16 </w:t>
      </w:r>
      <w:r>
        <w:tab/>
      </w:r>
      <w:r w:rsidRPr="00F26E5B">
        <w:rPr>
          <w:rFonts w:ascii="Palatino" w:hAnsi="Palatino"/>
        </w:rPr>
        <w:t>The Classical and Medieval West</w:t>
      </w:r>
    </w:p>
    <w:p w14:paraId="77B010A7" w14:textId="387BCEC7" w:rsidR="00056589" w:rsidRDefault="00056589" w:rsidP="002A3A03">
      <w:pPr>
        <w:rPr>
          <w:rFonts w:ascii="Palatino" w:hAnsi="Palatino"/>
        </w:rPr>
      </w:pPr>
      <w:r>
        <w:rPr>
          <w:rFonts w:ascii="Palatino" w:hAnsi="Palatino"/>
        </w:rPr>
        <w:tab/>
      </w:r>
      <w:r>
        <w:rPr>
          <w:rFonts w:ascii="Palatino" w:hAnsi="Palatino"/>
        </w:rPr>
        <w:tab/>
      </w:r>
      <w:r>
        <w:rPr>
          <w:rFonts w:ascii="Palatino" w:hAnsi="Palatino"/>
        </w:rPr>
        <w:tab/>
      </w:r>
      <w:r w:rsidRPr="00646E5B">
        <w:t>Discussion:</w:t>
      </w:r>
      <w:r>
        <w:rPr>
          <w:rFonts w:ascii="Palatino" w:hAnsi="Palatino"/>
        </w:rPr>
        <w:t xml:space="preserve"> The Classical and Medieval West</w:t>
      </w:r>
    </w:p>
    <w:p w14:paraId="2EC8D6D6" w14:textId="77777777" w:rsidR="00246466" w:rsidRDefault="00246466" w:rsidP="002A3A03">
      <w:pPr>
        <w:rPr>
          <w:rFonts w:ascii="Palatino" w:hAnsi="Palatino"/>
        </w:rPr>
      </w:pPr>
    </w:p>
    <w:p w14:paraId="69E688E9" w14:textId="4C1F4330" w:rsidR="00246466" w:rsidRPr="00F26E5B" w:rsidRDefault="00246466" w:rsidP="002A3A03">
      <w:pPr>
        <w:rPr>
          <w:rFonts w:ascii="Palatino" w:hAnsi="Palatino"/>
        </w:rPr>
      </w:pPr>
      <w:r>
        <w:rPr>
          <w:rFonts w:ascii="Palatino" w:hAnsi="Palatino"/>
        </w:rPr>
        <w:tab/>
      </w:r>
      <w:r>
        <w:rPr>
          <w:rFonts w:ascii="Palatino" w:hAnsi="Palatino"/>
        </w:rPr>
        <w:tab/>
      </w:r>
      <w:r>
        <w:rPr>
          <w:rFonts w:ascii="Palatino" w:hAnsi="Palatino"/>
        </w:rPr>
        <w:tab/>
        <w:t>Chapter 15 and 16 Vocabulary Words to Study</w:t>
      </w:r>
    </w:p>
    <w:p w14:paraId="6F66EC07" w14:textId="2C0B5AD3" w:rsidR="00C97EBC" w:rsidRDefault="00C97EBC" w:rsidP="002A3A03">
      <w:r>
        <w:tab/>
      </w:r>
      <w:r>
        <w:tab/>
      </w:r>
      <w:r>
        <w:tab/>
      </w:r>
      <w:r>
        <w:tab/>
      </w:r>
      <w:r>
        <w:tab/>
      </w:r>
      <w:r>
        <w:tab/>
      </w:r>
      <w:r>
        <w:tab/>
      </w:r>
      <w:r>
        <w:tab/>
      </w:r>
    </w:p>
    <w:p w14:paraId="5A79AEAB" w14:textId="77777777" w:rsidR="00BC15AF" w:rsidRDefault="00BC15AF" w:rsidP="002A3A03"/>
    <w:p w14:paraId="7918B2B7" w14:textId="31F9518E" w:rsidR="00B97E7F" w:rsidRPr="00146796" w:rsidRDefault="00D35D7E" w:rsidP="00C72041">
      <w:pPr>
        <w:pBdr>
          <w:bottom w:val="single" w:sz="4" w:space="1" w:color="auto"/>
        </w:pBdr>
        <w:jc w:val="center"/>
        <w:rPr>
          <w:rFonts w:asciiTheme="majorHAnsi" w:hAnsiTheme="majorHAnsi"/>
          <w:sz w:val="32"/>
          <w:szCs w:val="32"/>
        </w:rPr>
      </w:pPr>
      <w:r w:rsidRPr="00146796">
        <w:rPr>
          <w:rFonts w:asciiTheme="majorHAnsi" w:hAnsiTheme="majorHAnsi"/>
          <w:sz w:val="32"/>
          <w:szCs w:val="32"/>
        </w:rPr>
        <w:t xml:space="preserve">Week of </w:t>
      </w:r>
      <w:r w:rsidR="00A718D3" w:rsidRPr="00146796">
        <w:rPr>
          <w:rFonts w:asciiTheme="majorHAnsi" w:hAnsiTheme="majorHAnsi"/>
          <w:sz w:val="32"/>
          <w:szCs w:val="32"/>
        </w:rPr>
        <w:t>March</w:t>
      </w:r>
      <w:r w:rsidR="008A78EF" w:rsidRPr="00146796">
        <w:rPr>
          <w:rFonts w:asciiTheme="majorHAnsi" w:hAnsiTheme="majorHAnsi"/>
          <w:sz w:val="32"/>
          <w:szCs w:val="32"/>
        </w:rPr>
        <w:t xml:space="preserve"> 19</w:t>
      </w:r>
    </w:p>
    <w:p w14:paraId="62741BC2" w14:textId="71A61198" w:rsidR="00F26E5B" w:rsidRDefault="00B97E7F" w:rsidP="00E5061B">
      <w:pPr>
        <w:ind w:left="1440" w:firstLine="720"/>
      </w:pPr>
      <w:r>
        <w:t>Module 7 Test</w:t>
      </w:r>
      <w:r w:rsidR="00646E5B">
        <w:t>:</w:t>
      </w:r>
      <w:r>
        <w:t xml:space="preserve"> </w:t>
      </w:r>
      <w:r w:rsidRPr="00646E5B">
        <w:rPr>
          <w:rFonts w:ascii="Palatino" w:hAnsi="Palatino"/>
        </w:rPr>
        <w:t>chapters 15 and 16</w:t>
      </w:r>
    </w:p>
    <w:p w14:paraId="2C3C2714" w14:textId="77777777" w:rsidR="00E5061B" w:rsidRDefault="00E5061B" w:rsidP="00E5061B">
      <w:pPr>
        <w:ind w:left="1440" w:firstLine="720"/>
      </w:pPr>
    </w:p>
    <w:p w14:paraId="3FE685CF" w14:textId="05B840E0" w:rsidR="003E69A5" w:rsidRPr="00146796" w:rsidRDefault="00E5061B" w:rsidP="00E5061B">
      <w:pPr>
        <w:jc w:val="center"/>
        <w:rPr>
          <w:rFonts w:asciiTheme="majorHAnsi" w:hAnsiTheme="majorHAnsi"/>
          <w:sz w:val="28"/>
          <w:szCs w:val="28"/>
        </w:rPr>
      </w:pPr>
      <w:r w:rsidRPr="00146796">
        <w:rPr>
          <w:rFonts w:asciiTheme="majorHAnsi" w:hAnsiTheme="majorHAnsi"/>
          <w:sz w:val="28"/>
          <w:szCs w:val="28"/>
        </w:rPr>
        <w:t>Module 8</w:t>
      </w:r>
    </w:p>
    <w:p w14:paraId="1B59C2A9" w14:textId="09A821F5" w:rsidR="00F076DF" w:rsidRDefault="00BC15AF" w:rsidP="002A3A03">
      <w:r>
        <w:t xml:space="preserve">Chapter 17 </w:t>
      </w:r>
      <w:r>
        <w:tab/>
      </w:r>
      <w:r w:rsidRPr="00F26E5B">
        <w:rPr>
          <w:rFonts w:ascii="Palatino" w:hAnsi="Palatino"/>
        </w:rPr>
        <w:t>Renaissance and Baroque Europe</w:t>
      </w:r>
      <w:r w:rsidR="00F076DF">
        <w:t xml:space="preserve"> </w:t>
      </w:r>
    </w:p>
    <w:p w14:paraId="28C6C348" w14:textId="2F3BB146" w:rsidR="0010168C" w:rsidRDefault="0010168C" w:rsidP="002A3A03">
      <w:r>
        <w:tab/>
      </w:r>
      <w:r>
        <w:tab/>
      </w:r>
      <w:r>
        <w:tab/>
        <w:t>Assignment: Chapter 17 Questions</w:t>
      </w:r>
    </w:p>
    <w:p w14:paraId="200C96A2" w14:textId="4D8510DF" w:rsidR="0010168C" w:rsidRDefault="0010168C" w:rsidP="002A3A03">
      <w:r>
        <w:tab/>
      </w:r>
      <w:r>
        <w:tab/>
      </w:r>
      <w:r>
        <w:tab/>
        <w:t>Assignment: David Hockney’s Secret Knowledge</w:t>
      </w:r>
    </w:p>
    <w:p w14:paraId="774723D7" w14:textId="7F36E304" w:rsidR="00056589" w:rsidRDefault="00056589" w:rsidP="002A3A03">
      <w:r>
        <w:tab/>
      </w:r>
      <w:r>
        <w:tab/>
      </w:r>
      <w:r>
        <w:tab/>
        <w:t>Discussion: Renaissance/Baroque</w:t>
      </w:r>
    </w:p>
    <w:p w14:paraId="7F4B46D3" w14:textId="015CFBAC" w:rsidR="00853044" w:rsidRDefault="00C97EBC" w:rsidP="002A3A03">
      <w:r>
        <w:tab/>
      </w:r>
      <w:r>
        <w:tab/>
      </w:r>
      <w:r>
        <w:tab/>
      </w:r>
      <w:r>
        <w:tab/>
      </w:r>
      <w:r>
        <w:tab/>
      </w:r>
      <w:r>
        <w:tab/>
      </w:r>
      <w:r>
        <w:tab/>
      </w:r>
      <w:r>
        <w:tab/>
      </w:r>
    </w:p>
    <w:p w14:paraId="43E84436" w14:textId="77777777" w:rsidR="00B55FF1" w:rsidRDefault="00B55FF1" w:rsidP="0042142E">
      <w:pPr>
        <w:rPr>
          <w:rFonts w:asciiTheme="majorHAnsi" w:hAnsiTheme="majorHAnsi"/>
          <w:sz w:val="28"/>
          <w:szCs w:val="28"/>
        </w:rPr>
      </w:pPr>
    </w:p>
    <w:p w14:paraId="0C0C9D58" w14:textId="77777777" w:rsidR="0097264D" w:rsidRPr="00146796" w:rsidRDefault="0097264D" w:rsidP="0042142E">
      <w:pPr>
        <w:pBdr>
          <w:bottom w:val="single" w:sz="4" w:space="1" w:color="auto"/>
        </w:pBdr>
        <w:jc w:val="center"/>
        <w:rPr>
          <w:rFonts w:asciiTheme="majorHAnsi" w:hAnsiTheme="majorHAnsi"/>
          <w:sz w:val="32"/>
          <w:szCs w:val="32"/>
        </w:rPr>
      </w:pPr>
      <w:r w:rsidRPr="00146796">
        <w:rPr>
          <w:rFonts w:asciiTheme="majorHAnsi" w:hAnsiTheme="majorHAnsi"/>
          <w:sz w:val="32"/>
          <w:szCs w:val="32"/>
        </w:rPr>
        <w:t>Week of March 26</w:t>
      </w:r>
    </w:p>
    <w:p w14:paraId="3515D6EE" w14:textId="6F7B4DE5" w:rsidR="0097264D" w:rsidRPr="0042142E" w:rsidRDefault="0042142E" w:rsidP="00C21E8C">
      <w:pPr>
        <w:jc w:val="center"/>
        <w:rPr>
          <w:rFonts w:ascii="Cambria" w:hAnsi="Cambria"/>
        </w:rPr>
      </w:pPr>
      <w:r w:rsidRPr="0042142E">
        <w:rPr>
          <w:rFonts w:ascii="Cambria" w:hAnsi="Cambria"/>
        </w:rPr>
        <w:t>Spring Break</w:t>
      </w:r>
    </w:p>
    <w:p w14:paraId="68683F87" w14:textId="77777777" w:rsidR="0042142E" w:rsidRDefault="0042142E" w:rsidP="0042142E">
      <w:pPr>
        <w:jc w:val="center"/>
        <w:rPr>
          <w:rFonts w:asciiTheme="majorHAnsi" w:hAnsiTheme="majorHAnsi"/>
          <w:sz w:val="28"/>
          <w:szCs w:val="28"/>
        </w:rPr>
      </w:pPr>
    </w:p>
    <w:p w14:paraId="438D0407" w14:textId="44BA70AE" w:rsidR="00B97E7F" w:rsidRPr="00146796" w:rsidRDefault="00C97EBC" w:rsidP="00C72041">
      <w:pPr>
        <w:pBdr>
          <w:bottom w:val="single" w:sz="4" w:space="1" w:color="auto"/>
        </w:pBdr>
        <w:jc w:val="center"/>
        <w:rPr>
          <w:rFonts w:asciiTheme="majorHAnsi" w:hAnsiTheme="majorHAnsi"/>
          <w:sz w:val="32"/>
          <w:szCs w:val="32"/>
        </w:rPr>
      </w:pPr>
      <w:r w:rsidRPr="00146796">
        <w:rPr>
          <w:rFonts w:asciiTheme="majorHAnsi" w:hAnsiTheme="majorHAnsi"/>
          <w:sz w:val="32"/>
          <w:szCs w:val="32"/>
        </w:rPr>
        <w:t>Week</w:t>
      </w:r>
      <w:r w:rsidR="007A364A" w:rsidRPr="00146796">
        <w:rPr>
          <w:rFonts w:asciiTheme="majorHAnsi" w:hAnsiTheme="majorHAnsi"/>
          <w:sz w:val="32"/>
          <w:szCs w:val="32"/>
        </w:rPr>
        <w:t>s</w:t>
      </w:r>
      <w:r w:rsidR="00D35D7E" w:rsidRPr="00146796">
        <w:rPr>
          <w:rFonts w:asciiTheme="majorHAnsi" w:hAnsiTheme="majorHAnsi"/>
          <w:sz w:val="32"/>
          <w:szCs w:val="32"/>
        </w:rPr>
        <w:t xml:space="preserve"> of</w:t>
      </w:r>
      <w:r w:rsidR="007A364A" w:rsidRPr="00146796">
        <w:rPr>
          <w:rFonts w:asciiTheme="majorHAnsi" w:hAnsiTheme="majorHAnsi"/>
          <w:sz w:val="32"/>
          <w:szCs w:val="32"/>
        </w:rPr>
        <w:t xml:space="preserve"> </w:t>
      </w:r>
      <w:r w:rsidR="00263D3A" w:rsidRPr="00146796">
        <w:rPr>
          <w:rFonts w:asciiTheme="majorHAnsi" w:hAnsiTheme="majorHAnsi"/>
          <w:sz w:val="32"/>
          <w:szCs w:val="32"/>
        </w:rPr>
        <w:t>April 2</w:t>
      </w:r>
      <w:r w:rsidR="00E6442A" w:rsidRPr="00146796">
        <w:rPr>
          <w:rFonts w:asciiTheme="majorHAnsi" w:hAnsiTheme="majorHAnsi"/>
          <w:sz w:val="32"/>
          <w:szCs w:val="32"/>
        </w:rPr>
        <w:t xml:space="preserve"> and April 9</w:t>
      </w:r>
    </w:p>
    <w:p w14:paraId="432644FD" w14:textId="352DBFE7" w:rsidR="00F26E5B" w:rsidRDefault="00747288" w:rsidP="000D46D7">
      <w:pPr>
        <w:ind w:left="1440" w:firstLine="720"/>
      </w:pPr>
      <w:r>
        <w:t xml:space="preserve">Module 8 </w:t>
      </w:r>
      <w:r w:rsidR="00B97E7F">
        <w:t>Test</w:t>
      </w:r>
      <w:r w:rsidR="008155D9">
        <w:t>:</w:t>
      </w:r>
      <w:r w:rsidR="00B97E7F">
        <w:t xml:space="preserve"> </w:t>
      </w:r>
      <w:r w:rsidR="00B97E7F" w:rsidRPr="008155D9">
        <w:rPr>
          <w:rFonts w:ascii="Palatino" w:hAnsi="Palatino"/>
        </w:rPr>
        <w:t>Chapter 17</w:t>
      </w:r>
    </w:p>
    <w:p w14:paraId="33B43128" w14:textId="77777777" w:rsidR="000D46D7" w:rsidRDefault="000D46D7" w:rsidP="000D46D7">
      <w:pPr>
        <w:ind w:left="1440" w:firstLine="720"/>
      </w:pPr>
    </w:p>
    <w:p w14:paraId="152A5B66" w14:textId="7BEC4F89" w:rsidR="003E69A5" w:rsidRPr="00146796" w:rsidRDefault="000D46D7" w:rsidP="000D46D7">
      <w:pPr>
        <w:jc w:val="center"/>
        <w:rPr>
          <w:rFonts w:asciiTheme="majorHAnsi" w:hAnsiTheme="majorHAnsi"/>
          <w:sz w:val="28"/>
          <w:szCs w:val="28"/>
        </w:rPr>
      </w:pPr>
      <w:r w:rsidRPr="00146796">
        <w:rPr>
          <w:rFonts w:asciiTheme="majorHAnsi" w:hAnsiTheme="majorHAnsi"/>
          <w:sz w:val="28"/>
          <w:szCs w:val="28"/>
        </w:rPr>
        <w:t>Module 9</w:t>
      </w:r>
    </w:p>
    <w:p w14:paraId="2E3177E7" w14:textId="1501186C" w:rsidR="00BC15AF" w:rsidRPr="00F26E5B" w:rsidRDefault="00F076DF" w:rsidP="002A3A03">
      <w:pPr>
        <w:rPr>
          <w:rFonts w:ascii="Palatino" w:hAnsi="Palatino"/>
        </w:rPr>
      </w:pPr>
      <w:r>
        <w:t>Chapter 18</w:t>
      </w:r>
      <w:r w:rsidR="00BC15AF">
        <w:tab/>
      </w:r>
      <w:r w:rsidR="00BC15AF" w:rsidRPr="00F26E5B">
        <w:rPr>
          <w:rFonts w:ascii="Palatino" w:hAnsi="Palatino"/>
        </w:rPr>
        <w:t>Traditional Arts of Asia</w:t>
      </w:r>
    </w:p>
    <w:p w14:paraId="3AD1922A" w14:textId="77777777" w:rsidR="00BC15AF" w:rsidRPr="00F26E5B" w:rsidRDefault="00BC15AF" w:rsidP="002A3A03">
      <w:pPr>
        <w:rPr>
          <w:rFonts w:ascii="Palatino" w:hAnsi="Palatino"/>
        </w:rPr>
      </w:pPr>
      <w:r>
        <w:t>Chapter 19</w:t>
      </w:r>
      <w:r>
        <w:tab/>
      </w:r>
      <w:r w:rsidRPr="00F26E5B">
        <w:rPr>
          <w:rFonts w:ascii="Palatino" w:hAnsi="Palatino"/>
        </w:rPr>
        <w:t>The Islamic World</w:t>
      </w:r>
    </w:p>
    <w:p w14:paraId="14E12668" w14:textId="77777777" w:rsidR="007A364A" w:rsidRDefault="007A364A" w:rsidP="002A3A03">
      <w:pPr>
        <w:rPr>
          <w:rFonts w:ascii="Palatino" w:hAnsi="Palatino"/>
        </w:rPr>
      </w:pPr>
      <w:r>
        <w:t>Chapter 20</w:t>
      </w:r>
      <w:r>
        <w:tab/>
      </w:r>
      <w:r w:rsidRPr="00F26E5B">
        <w:rPr>
          <w:rFonts w:ascii="Palatino" w:hAnsi="Palatino"/>
        </w:rPr>
        <w:t>Africa, Oceania, and the Americas</w:t>
      </w:r>
    </w:p>
    <w:p w14:paraId="41940F24" w14:textId="77777777" w:rsidR="00577BB2" w:rsidRDefault="00577BB2" w:rsidP="002A3A03">
      <w:pPr>
        <w:rPr>
          <w:rFonts w:ascii="Palatino" w:hAnsi="Palatino"/>
        </w:rPr>
      </w:pPr>
    </w:p>
    <w:p w14:paraId="6815AF84" w14:textId="22FB5A2F" w:rsidR="00577BB2" w:rsidRDefault="00577BB2" w:rsidP="002A3A03">
      <w:pPr>
        <w:rPr>
          <w:rFonts w:ascii="Palatino" w:hAnsi="Palatino"/>
        </w:rPr>
      </w:pPr>
      <w:r>
        <w:rPr>
          <w:rFonts w:ascii="Palatino" w:hAnsi="Palatino"/>
        </w:rPr>
        <w:tab/>
      </w:r>
      <w:r>
        <w:rPr>
          <w:rFonts w:ascii="Palatino" w:hAnsi="Palatino"/>
        </w:rPr>
        <w:tab/>
      </w:r>
      <w:r>
        <w:rPr>
          <w:rFonts w:ascii="Palatino" w:hAnsi="Palatino"/>
        </w:rPr>
        <w:tab/>
      </w:r>
      <w:r w:rsidRPr="00F11601">
        <w:t>Discussion:</w:t>
      </w:r>
      <w:r>
        <w:rPr>
          <w:rFonts w:ascii="Palatino" w:hAnsi="Palatino"/>
        </w:rPr>
        <w:t xml:space="preserve"> Temple, Stupa, Temple-Stupa</w:t>
      </w:r>
    </w:p>
    <w:p w14:paraId="1FBF80E3" w14:textId="340BE28F" w:rsidR="00577BB2" w:rsidRDefault="00577BB2" w:rsidP="002A3A03">
      <w:r>
        <w:rPr>
          <w:rFonts w:ascii="Palatino" w:hAnsi="Palatino"/>
        </w:rPr>
        <w:tab/>
      </w:r>
      <w:r>
        <w:rPr>
          <w:rFonts w:ascii="Palatino" w:hAnsi="Palatino"/>
        </w:rPr>
        <w:tab/>
      </w:r>
      <w:r>
        <w:rPr>
          <w:rFonts w:ascii="Palatino" w:hAnsi="Palatino"/>
        </w:rPr>
        <w:tab/>
      </w:r>
      <w:r w:rsidRPr="00F11601">
        <w:t>Discussion:</w:t>
      </w:r>
      <w:r>
        <w:rPr>
          <w:rFonts w:ascii="Palatino" w:hAnsi="Palatino"/>
        </w:rPr>
        <w:t xml:space="preserve"> Share a Cat</w:t>
      </w:r>
    </w:p>
    <w:p w14:paraId="13EA68D1" w14:textId="4161ADE2" w:rsidR="002A1F5F" w:rsidRPr="002E1E82" w:rsidRDefault="009A27A0" w:rsidP="00FC2D06">
      <w:r>
        <w:tab/>
      </w:r>
      <w:r>
        <w:tab/>
      </w:r>
      <w:r>
        <w:tab/>
      </w:r>
      <w:r>
        <w:tab/>
      </w:r>
      <w:r>
        <w:tab/>
      </w:r>
      <w:r>
        <w:tab/>
      </w:r>
      <w:r>
        <w:tab/>
      </w:r>
      <w:r>
        <w:tab/>
      </w:r>
    </w:p>
    <w:p w14:paraId="1CA0D082" w14:textId="77777777" w:rsidR="008B3EBF" w:rsidRDefault="008B3EBF" w:rsidP="002A3A03">
      <w:pPr>
        <w:jc w:val="center"/>
        <w:rPr>
          <w:rFonts w:asciiTheme="majorHAnsi" w:hAnsiTheme="majorHAnsi"/>
          <w:sz w:val="32"/>
          <w:szCs w:val="32"/>
        </w:rPr>
      </w:pPr>
    </w:p>
    <w:p w14:paraId="0CDD3A4F" w14:textId="77777777" w:rsidR="00BC15AF" w:rsidRPr="002A1F5F" w:rsidRDefault="00BC15AF" w:rsidP="002A3A03">
      <w:pPr>
        <w:jc w:val="center"/>
        <w:rPr>
          <w:rFonts w:asciiTheme="majorHAnsi" w:hAnsiTheme="majorHAnsi"/>
          <w:sz w:val="32"/>
          <w:szCs w:val="32"/>
        </w:rPr>
      </w:pPr>
      <w:r w:rsidRPr="002A1F5F">
        <w:rPr>
          <w:rFonts w:asciiTheme="majorHAnsi" w:hAnsiTheme="majorHAnsi"/>
          <w:sz w:val="32"/>
          <w:szCs w:val="32"/>
        </w:rPr>
        <w:t>Part Four</w:t>
      </w:r>
    </w:p>
    <w:p w14:paraId="1E129A01" w14:textId="09A34F98" w:rsidR="00BC15AF" w:rsidRDefault="002A1F5F" w:rsidP="002A3A03">
      <w:pPr>
        <w:jc w:val="center"/>
        <w:rPr>
          <w:rFonts w:asciiTheme="majorHAnsi" w:hAnsiTheme="majorHAnsi"/>
          <w:sz w:val="32"/>
          <w:szCs w:val="32"/>
        </w:rPr>
      </w:pPr>
      <w:r>
        <w:rPr>
          <w:rFonts w:asciiTheme="majorHAnsi" w:hAnsiTheme="majorHAnsi"/>
          <w:sz w:val="32"/>
          <w:szCs w:val="32"/>
        </w:rPr>
        <w:t>THE MODERN WORLD</w:t>
      </w:r>
    </w:p>
    <w:p w14:paraId="323DD864" w14:textId="77777777" w:rsidR="002A1F5F" w:rsidRPr="002A1F5F" w:rsidRDefault="002A1F5F" w:rsidP="002A3A03">
      <w:pPr>
        <w:jc w:val="center"/>
        <w:rPr>
          <w:rFonts w:asciiTheme="majorHAnsi" w:hAnsiTheme="majorHAnsi"/>
          <w:sz w:val="32"/>
          <w:szCs w:val="32"/>
        </w:rPr>
      </w:pPr>
    </w:p>
    <w:p w14:paraId="0588A75F" w14:textId="3F81909D" w:rsidR="002B5814" w:rsidRPr="00146796" w:rsidRDefault="00EE171D" w:rsidP="00C72041">
      <w:pPr>
        <w:pBdr>
          <w:bottom w:val="single" w:sz="4" w:space="1" w:color="auto"/>
        </w:pBdr>
        <w:jc w:val="center"/>
        <w:rPr>
          <w:rFonts w:asciiTheme="majorHAnsi" w:hAnsiTheme="majorHAnsi"/>
          <w:sz w:val="32"/>
          <w:szCs w:val="32"/>
        </w:rPr>
      </w:pPr>
      <w:r w:rsidRPr="00146796">
        <w:rPr>
          <w:rFonts w:asciiTheme="majorHAnsi" w:hAnsiTheme="majorHAnsi"/>
          <w:sz w:val="32"/>
          <w:szCs w:val="32"/>
        </w:rPr>
        <w:t>Week</w:t>
      </w:r>
      <w:r w:rsidR="00B97E7F" w:rsidRPr="00146796">
        <w:rPr>
          <w:rFonts w:asciiTheme="majorHAnsi" w:hAnsiTheme="majorHAnsi"/>
          <w:sz w:val="32"/>
          <w:szCs w:val="32"/>
        </w:rPr>
        <w:t>s</w:t>
      </w:r>
      <w:r w:rsidRPr="00146796">
        <w:rPr>
          <w:rFonts w:asciiTheme="majorHAnsi" w:hAnsiTheme="majorHAnsi"/>
          <w:sz w:val="32"/>
          <w:szCs w:val="32"/>
        </w:rPr>
        <w:t xml:space="preserve"> of </w:t>
      </w:r>
      <w:r w:rsidR="00263D3A" w:rsidRPr="00146796">
        <w:rPr>
          <w:rFonts w:asciiTheme="majorHAnsi" w:hAnsiTheme="majorHAnsi"/>
          <w:sz w:val="32"/>
          <w:szCs w:val="32"/>
        </w:rPr>
        <w:t>April 16</w:t>
      </w:r>
      <w:r w:rsidR="00E6442A" w:rsidRPr="00146796">
        <w:rPr>
          <w:rFonts w:asciiTheme="majorHAnsi" w:hAnsiTheme="majorHAnsi"/>
          <w:sz w:val="32"/>
          <w:szCs w:val="32"/>
        </w:rPr>
        <w:t xml:space="preserve"> and April 23</w:t>
      </w:r>
    </w:p>
    <w:p w14:paraId="69CA00AC" w14:textId="39B6CEF1" w:rsidR="002B5814" w:rsidRDefault="000D46D7" w:rsidP="000D46D7">
      <w:pPr>
        <w:ind w:left="1440" w:firstLine="720"/>
      </w:pPr>
      <w:r>
        <w:t xml:space="preserve">Module 8 </w:t>
      </w:r>
      <w:r w:rsidR="002B5814">
        <w:t>Test</w:t>
      </w:r>
      <w:r w:rsidR="008155D9">
        <w:t>:</w:t>
      </w:r>
      <w:r w:rsidR="002B5814">
        <w:t xml:space="preserve"> </w:t>
      </w:r>
      <w:r w:rsidR="002B5814" w:rsidRPr="008155D9">
        <w:rPr>
          <w:rFonts w:ascii="Palatino" w:hAnsi="Palatino"/>
        </w:rPr>
        <w:t>Chapters 18, 19, 20</w:t>
      </w:r>
    </w:p>
    <w:p w14:paraId="18576661" w14:textId="77777777" w:rsidR="00F26E5B" w:rsidRDefault="00F26E5B" w:rsidP="002A3A03"/>
    <w:p w14:paraId="59422091" w14:textId="3ACE32E0" w:rsidR="003E69A5" w:rsidRPr="00146796" w:rsidRDefault="00845871" w:rsidP="00845871">
      <w:pPr>
        <w:jc w:val="center"/>
        <w:rPr>
          <w:rFonts w:asciiTheme="majorHAnsi" w:hAnsiTheme="majorHAnsi"/>
          <w:sz w:val="28"/>
          <w:szCs w:val="28"/>
        </w:rPr>
      </w:pPr>
      <w:r w:rsidRPr="00146796">
        <w:rPr>
          <w:rFonts w:asciiTheme="majorHAnsi" w:hAnsiTheme="majorHAnsi"/>
          <w:sz w:val="28"/>
          <w:szCs w:val="28"/>
        </w:rPr>
        <w:t>Module 10</w:t>
      </w:r>
    </w:p>
    <w:p w14:paraId="6BFF5A99" w14:textId="58E84B97" w:rsidR="00BC15AF" w:rsidRDefault="00F076DF" w:rsidP="002A3A03">
      <w:pPr>
        <w:rPr>
          <w:rFonts w:ascii="Palatino" w:hAnsi="Palatino"/>
        </w:rPr>
      </w:pPr>
      <w:r>
        <w:t>Chapter 21</w:t>
      </w:r>
      <w:r w:rsidR="00BC15AF">
        <w:tab/>
      </w:r>
      <w:r w:rsidR="00BC15AF" w:rsidRPr="00F26E5B">
        <w:rPr>
          <w:rFonts w:ascii="Palatino" w:hAnsi="Palatino"/>
        </w:rPr>
        <w:t>Late Eighteenth and Nineteenth Centur</w:t>
      </w:r>
      <w:r w:rsidR="00C97EBC" w:rsidRPr="00F26E5B">
        <w:rPr>
          <w:rFonts w:ascii="Palatino" w:hAnsi="Palatino"/>
        </w:rPr>
        <w:t>i</w:t>
      </w:r>
      <w:r w:rsidR="00BC15AF" w:rsidRPr="00F26E5B">
        <w:rPr>
          <w:rFonts w:ascii="Palatino" w:hAnsi="Palatino"/>
        </w:rPr>
        <w:t>es</w:t>
      </w:r>
    </w:p>
    <w:p w14:paraId="5F88352D" w14:textId="1B3F3E6D" w:rsidR="00E34F38" w:rsidRDefault="00E34F38" w:rsidP="002A3A03">
      <w:r>
        <w:rPr>
          <w:rFonts w:ascii="Palatino" w:hAnsi="Palatino"/>
        </w:rPr>
        <w:tab/>
      </w:r>
      <w:r>
        <w:rPr>
          <w:rFonts w:ascii="Palatino" w:hAnsi="Palatino"/>
        </w:rPr>
        <w:tab/>
      </w:r>
      <w:r>
        <w:rPr>
          <w:rFonts w:ascii="Palatino" w:hAnsi="Palatino"/>
        </w:rPr>
        <w:tab/>
      </w:r>
      <w:r w:rsidRPr="00E34F38">
        <w:t>Assignment</w:t>
      </w:r>
      <w:r>
        <w:rPr>
          <w:rFonts w:ascii="Palatino" w:hAnsi="Palatino"/>
        </w:rPr>
        <w:t>: Vincent Van Gogh and Sunflowers in the 19</w:t>
      </w:r>
      <w:r w:rsidRPr="00E34F38">
        <w:rPr>
          <w:rFonts w:ascii="Palatino" w:hAnsi="Palatino"/>
          <w:vertAlign w:val="superscript"/>
        </w:rPr>
        <w:t>th</w:t>
      </w:r>
      <w:r>
        <w:rPr>
          <w:rFonts w:ascii="Palatino" w:hAnsi="Palatino"/>
        </w:rPr>
        <w:t xml:space="preserve"> Century</w:t>
      </w:r>
    </w:p>
    <w:p w14:paraId="644A95E4" w14:textId="77777777" w:rsidR="00E34F38" w:rsidRDefault="00E34F38" w:rsidP="002A3A03"/>
    <w:p w14:paraId="18FE43A5" w14:textId="696A6682" w:rsidR="008C5935" w:rsidRDefault="008C5935" w:rsidP="002A3A03">
      <w:r>
        <w:t>Chapter 22</w:t>
      </w:r>
      <w:r>
        <w:tab/>
      </w:r>
      <w:r w:rsidR="008B3EBF">
        <w:rPr>
          <w:rFonts w:ascii="Palatino" w:hAnsi="Palatino"/>
        </w:rPr>
        <w:t>Early T</w:t>
      </w:r>
      <w:r w:rsidRPr="00F26E5B">
        <w:rPr>
          <w:rFonts w:ascii="Palatino" w:hAnsi="Palatino"/>
        </w:rPr>
        <w:t>wentieth Century</w:t>
      </w:r>
      <w:r w:rsidR="009A27A0">
        <w:tab/>
      </w:r>
      <w:r w:rsidR="009A27A0">
        <w:tab/>
      </w:r>
      <w:r w:rsidR="009A27A0">
        <w:tab/>
      </w:r>
      <w:r w:rsidR="009A27A0">
        <w:tab/>
      </w:r>
      <w:r w:rsidR="009A27A0">
        <w:tab/>
      </w:r>
      <w:r w:rsidR="009A27A0">
        <w:tab/>
      </w:r>
    </w:p>
    <w:p w14:paraId="3F480287" w14:textId="77777777" w:rsidR="00F076DF" w:rsidRDefault="00F076DF" w:rsidP="002A3A03"/>
    <w:p w14:paraId="45BB05F4" w14:textId="77777777" w:rsidR="00320FD0" w:rsidRDefault="00320FD0" w:rsidP="008C5935">
      <w:pPr>
        <w:pBdr>
          <w:bottom w:val="single" w:sz="4" w:space="1" w:color="auto"/>
        </w:pBdr>
        <w:rPr>
          <w:rFonts w:asciiTheme="majorHAnsi" w:hAnsiTheme="majorHAnsi"/>
          <w:sz w:val="28"/>
          <w:szCs w:val="28"/>
        </w:rPr>
      </w:pPr>
    </w:p>
    <w:p w14:paraId="456558A8" w14:textId="6895A2DC" w:rsidR="00AA4D89" w:rsidRPr="00146796" w:rsidRDefault="007A364A" w:rsidP="00C72041">
      <w:pPr>
        <w:pBdr>
          <w:bottom w:val="single" w:sz="4" w:space="1" w:color="auto"/>
        </w:pBdr>
        <w:jc w:val="center"/>
        <w:rPr>
          <w:rFonts w:asciiTheme="majorHAnsi" w:hAnsiTheme="majorHAnsi"/>
          <w:sz w:val="32"/>
          <w:szCs w:val="32"/>
        </w:rPr>
      </w:pPr>
      <w:r w:rsidRPr="00146796">
        <w:rPr>
          <w:rFonts w:asciiTheme="majorHAnsi" w:hAnsiTheme="majorHAnsi"/>
          <w:sz w:val="32"/>
          <w:szCs w:val="32"/>
        </w:rPr>
        <w:t>Week</w:t>
      </w:r>
      <w:r w:rsidR="009A27A0" w:rsidRPr="00146796">
        <w:rPr>
          <w:rFonts w:asciiTheme="majorHAnsi" w:hAnsiTheme="majorHAnsi"/>
          <w:sz w:val="32"/>
          <w:szCs w:val="32"/>
        </w:rPr>
        <w:t>s</w:t>
      </w:r>
      <w:r w:rsidRPr="00146796">
        <w:rPr>
          <w:rFonts w:asciiTheme="majorHAnsi" w:hAnsiTheme="majorHAnsi"/>
          <w:sz w:val="32"/>
          <w:szCs w:val="32"/>
        </w:rPr>
        <w:t xml:space="preserve"> </w:t>
      </w:r>
      <w:r w:rsidR="00D35D7E" w:rsidRPr="00146796">
        <w:rPr>
          <w:rFonts w:asciiTheme="majorHAnsi" w:hAnsiTheme="majorHAnsi"/>
          <w:sz w:val="32"/>
          <w:szCs w:val="32"/>
        </w:rPr>
        <w:t xml:space="preserve">of </w:t>
      </w:r>
      <w:r w:rsidR="00283370" w:rsidRPr="00146796">
        <w:rPr>
          <w:rFonts w:asciiTheme="majorHAnsi" w:hAnsiTheme="majorHAnsi"/>
          <w:sz w:val="32"/>
          <w:szCs w:val="32"/>
        </w:rPr>
        <w:t>April 30</w:t>
      </w:r>
      <w:r w:rsidR="00E6442A" w:rsidRPr="00146796">
        <w:rPr>
          <w:rFonts w:asciiTheme="majorHAnsi" w:hAnsiTheme="majorHAnsi"/>
          <w:sz w:val="32"/>
          <w:szCs w:val="32"/>
        </w:rPr>
        <w:t xml:space="preserve"> and May 7</w:t>
      </w:r>
    </w:p>
    <w:p w14:paraId="36EF1D1C" w14:textId="2A77319B" w:rsidR="00F26E5B" w:rsidRPr="008155D9" w:rsidRDefault="00845871" w:rsidP="00845871">
      <w:pPr>
        <w:ind w:left="1440" w:firstLine="720"/>
        <w:rPr>
          <w:rFonts w:ascii="Palatino" w:hAnsi="Palatino"/>
        </w:rPr>
      </w:pPr>
      <w:r>
        <w:t xml:space="preserve">Module 10 </w:t>
      </w:r>
      <w:r w:rsidR="002B5814">
        <w:t>Test</w:t>
      </w:r>
      <w:r w:rsidR="008155D9">
        <w:t>:</w:t>
      </w:r>
      <w:r w:rsidR="002B5814">
        <w:t xml:space="preserve"> </w:t>
      </w:r>
      <w:r w:rsidR="002B5814" w:rsidRPr="008155D9">
        <w:rPr>
          <w:rFonts w:ascii="Palatino" w:hAnsi="Palatino"/>
        </w:rPr>
        <w:t>Chapter 21 and 22</w:t>
      </w:r>
    </w:p>
    <w:p w14:paraId="14300A51" w14:textId="77777777" w:rsidR="00845871" w:rsidRDefault="00845871" w:rsidP="002A3A03">
      <w:pPr>
        <w:rPr>
          <w:rFonts w:asciiTheme="majorHAnsi" w:hAnsiTheme="majorHAnsi"/>
          <w:sz w:val="28"/>
          <w:szCs w:val="28"/>
        </w:rPr>
      </w:pPr>
    </w:p>
    <w:p w14:paraId="6A67595F" w14:textId="63D69A71" w:rsidR="003E69A5" w:rsidRPr="00146796" w:rsidRDefault="00845871" w:rsidP="00845871">
      <w:pPr>
        <w:jc w:val="center"/>
        <w:rPr>
          <w:rFonts w:asciiTheme="majorHAnsi" w:hAnsiTheme="majorHAnsi"/>
          <w:sz w:val="28"/>
          <w:szCs w:val="28"/>
        </w:rPr>
      </w:pPr>
      <w:r w:rsidRPr="00146796">
        <w:rPr>
          <w:rFonts w:asciiTheme="majorHAnsi" w:hAnsiTheme="majorHAnsi"/>
          <w:sz w:val="28"/>
          <w:szCs w:val="28"/>
        </w:rPr>
        <w:t>Module 11</w:t>
      </w:r>
    </w:p>
    <w:p w14:paraId="43F9D39A" w14:textId="19DC850E" w:rsidR="00F076DF" w:rsidRDefault="00F076DF" w:rsidP="002A3A03">
      <w:pPr>
        <w:rPr>
          <w:rFonts w:ascii="Palatino" w:hAnsi="Palatino"/>
        </w:rPr>
      </w:pPr>
      <w:r>
        <w:t>Chapter 23</w:t>
      </w:r>
      <w:r w:rsidR="00BC15AF">
        <w:tab/>
      </w:r>
      <w:r w:rsidR="007A364A" w:rsidRPr="00F26E5B">
        <w:rPr>
          <w:rFonts w:ascii="Palatino" w:hAnsi="Palatino"/>
        </w:rPr>
        <w:t>Between World Wards</w:t>
      </w:r>
    </w:p>
    <w:p w14:paraId="120894B4" w14:textId="6F905009" w:rsidR="00845871" w:rsidRPr="008C5935" w:rsidRDefault="00845871" w:rsidP="002A3A03">
      <w:pPr>
        <w:rPr>
          <w:rFonts w:ascii="Palatino" w:hAnsi="Palatino"/>
        </w:rPr>
      </w:pPr>
      <w:r>
        <w:rPr>
          <w:rFonts w:ascii="Palatino" w:hAnsi="Palatino"/>
        </w:rPr>
        <w:tab/>
      </w:r>
      <w:r>
        <w:rPr>
          <w:rFonts w:ascii="Palatino" w:hAnsi="Palatino"/>
        </w:rPr>
        <w:tab/>
      </w:r>
      <w:r>
        <w:rPr>
          <w:rFonts w:ascii="Palatino" w:hAnsi="Palatino"/>
        </w:rPr>
        <w:tab/>
      </w:r>
      <w:r w:rsidR="00816200">
        <w:rPr>
          <w:rFonts w:ascii="Palatino" w:hAnsi="Palatino"/>
        </w:rPr>
        <w:t>Assignment: TK</w:t>
      </w:r>
    </w:p>
    <w:p w14:paraId="0659F6F7" w14:textId="6F321659" w:rsidR="009A27A0" w:rsidRPr="00816200" w:rsidRDefault="007A364A" w:rsidP="002A3A03">
      <w:pPr>
        <w:rPr>
          <w:rFonts w:ascii="Palatino" w:hAnsi="Palatino"/>
        </w:rPr>
      </w:pPr>
      <w:r>
        <w:t>Chapter 24</w:t>
      </w:r>
      <w:r>
        <w:tab/>
      </w:r>
      <w:r w:rsidR="00816200">
        <w:rPr>
          <w:rFonts w:ascii="Palatino" w:hAnsi="Palatino"/>
        </w:rPr>
        <w:t>Postwar Modern Movement</w:t>
      </w:r>
    </w:p>
    <w:p w14:paraId="446426AA" w14:textId="77777777" w:rsidR="00F076DF" w:rsidRDefault="00F076DF" w:rsidP="002A3A03"/>
    <w:p w14:paraId="7795DBDB" w14:textId="25D85208" w:rsidR="00AA4D89" w:rsidRPr="001801A4" w:rsidRDefault="00F076DF" w:rsidP="00C72041">
      <w:pPr>
        <w:pBdr>
          <w:bottom w:val="single" w:sz="4" w:space="1" w:color="auto"/>
        </w:pBdr>
        <w:jc w:val="center"/>
        <w:rPr>
          <w:sz w:val="32"/>
          <w:szCs w:val="32"/>
        </w:rPr>
      </w:pPr>
      <w:r w:rsidRPr="001801A4">
        <w:rPr>
          <w:rFonts w:asciiTheme="majorHAnsi" w:hAnsiTheme="majorHAnsi"/>
          <w:sz w:val="32"/>
          <w:szCs w:val="32"/>
        </w:rPr>
        <w:t>Week</w:t>
      </w:r>
      <w:r w:rsidR="00EE171D" w:rsidRPr="001801A4">
        <w:rPr>
          <w:rFonts w:asciiTheme="majorHAnsi" w:hAnsiTheme="majorHAnsi"/>
          <w:sz w:val="32"/>
          <w:szCs w:val="32"/>
        </w:rPr>
        <w:t xml:space="preserve"> of </w:t>
      </w:r>
      <w:r w:rsidR="00283370" w:rsidRPr="001801A4">
        <w:rPr>
          <w:rFonts w:asciiTheme="majorHAnsi" w:hAnsiTheme="majorHAnsi"/>
          <w:sz w:val="32"/>
          <w:szCs w:val="32"/>
        </w:rPr>
        <w:t xml:space="preserve">May </w:t>
      </w:r>
      <w:r w:rsidR="00747288" w:rsidRPr="001801A4">
        <w:rPr>
          <w:rFonts w:asciiTheme="majorHAnsi" w:hAnsiTheme="majorHAnsi"/>
          <w:sz w:val="32"/>
          <w:szCs w:val="32"/>
        </w:rPr>
        <w:t>14</w:t>
      </w:r>
      <w:r w:rsidR="009831D5" w:rsidRPr="001801A4">
        <w:rPr>
          <w:sz w:val="32"/>
          <w:szCs w:val="32"/>
        </w:rPr>
        <w:t xml:space="preserve"> </w:t>
      </w:r>
      <w:r w:rsidR="009831D5" w:rsidRPr="001801A4">
        <w:rPr>
          <w:rFonts w:asciiTheme="majorHAnsi" w:hAnsiTheme="majorHAnsi"/>
          <w:sz w:val="32"/>
          <w:szCs w:val="32"/>
        </w:rPr>
        <w:t>FI</w:t>
      </w:r>
      <w:r w:rsidR="007A364A" w:rsidRPr="001801A4">
        <w:rPr>
          <w:rFonts w:asciiTheme="majorHAnsi" w:hAnsiTheme="majorHAnsi"/>
          <w:sz w:val="32"/>
          <w:szCs w:val="32"/>
        </w:rPr>
        <w:t>NA</w:t>
      </w:r>
      <w:r w:rsidR="008B3EBF" w:rsidRPr="001801A4">
        <w:rPr>
          <w:rFonts w:asciiTheme="majorHAnsi" w:hAnsiTheme="majorHAnsi"/>
          <w:sz w:val="32"/>
          <w:szCs w:val="32"/>
        </w:rPr>
        <w:t>L</w:t>
      </w:r>
      <w:r w:rsidR="001801A4">
        <w:rPr>
          <w:rFonts w:asciiTheme="majorHAnsi" w:hAnsiTheme="majorHAnsi"/>
          <w:sz w:val="32"/>
          <w:szCs w:val="32"/>
        </w:rPr>
        <w:t>S WEEK</w:t>
      </w:r>
      <w:r w:rsidR="009A27A0" w:rsidRPr="001801A4">
        <w:rPr>
          <w:sz w:val="32"/>
          <w:szCs w:val="32"/>
        </w:rPr>
        <w:tab/>
      </w:r>
      <w:r w:rsidR="009A27A0" w:rsidRPr="001801A4">
        <w:rPr>
          <w:sz w:val="32"/>
          <w:szCs w:val="32"/>
        </w:rPr>
        <w:tab/>
      </w:r>
    </w:p>
    <w:p w14:paraId="25B2B503" w14:textId="2354F7BE" w:rsidR="009A27A0" w:rsidRDefault="00AA4D89" w:rsidP="00845871">
      <w:pPr>
        <w:ind w:left="1440" w:firstLine="720"/>
      </w:pPr>
      <w:r>
        <w:t>FINAL Module 11 Test</w:t>
      </w:r>
      <w:r w:rsidR="00A60D37">
        <w:t>:</w:t>
      </w:r>
      <w:r w:rsidR="009831D5">
        <w:t xml:space="preserve"> </w:t>
      </w:r>
      <w:r w:rsidR="008B3EBF" w:rsidRPr="00A60D37">
        <w:rPr>
          <w:rFonts w:ascii="Palatino" w:hAnsi="Palatino"/>
        </w:rPr>
        <w:t xml:space="preserve">Chapters </w:t>
      </w:r>
      <w:r w:rsidR="009A27A0" w:rsidRPr="00A60D37">
        <w:rPr>
          <w:rFonts w:ascii="Palatino" w:hAnsi="Palatino"/>
        </w:rPr>
        <w:t>23, 24</w:t>
      </w:r>
      <w:r w:rsidR="00845871" w:rsidRPr="00A60D37">
        <w:rPr>
          <w:rFonts w:ascii="Palatino" w:hAnsi="Palatino"/>
        </w:rPr>
        <w:t xml:space="preserve"> (non comprehensive)</w:t>
      </w:r>
      <w:r w:rsidR="009A27A0">
        <w:t xml:space="preserve"> </w:t>
      </w:r>
    </w:p>
    <w:p w14:paraId="37091589" w14:textId="77777777" w:rsidR="00437875" w:rsidRDefault="00437875" w:rsidP="002A3A03"/>
    <w:p w14:paraId="37A46658" w14:textId="3D3D3064" w:rsidR="00E82212" w:rsidRPr="00DE789B" w:rsidRDefault="0044024E" w:rsidP="002A3A03">
      <w:pPr>
        <w:rPr>
          <w:rFonts w:ascii="Palatino" w:hAnsi="Palatino"/>
        </w:rPr>
      </w:pPr>
      <w:r w:rsidRPr="005D2D2B">
        <w:rPr>
          <w:b/>
        </w:rPr>
        <w:t>Writing assignments</w:t>
      </w:r>
      <w:r>
        <w:t>:</w:t>
      </w:r>
      <w:r w:rsidR="003F1AE2">
        <w:t xml:space="preserve"> </w:t>
      </w:r>
      <w:r w:rsidR="003F1AE2" w:rsidRPr="00DE789B">
        <w:rPr>
          <w:rFonts w:ascii="Palatino" w:hAnsi="Palatino"/>
        </w:rPr>
        <w:t xml:space="preserve">There will be two 2-page informal writing assignments and one 3-page essay assigned in the class. </w:t>
      </w:r>
      <w:r w:rsidR="00F13D47" w:rsidRPr="00DE789B">
        <w:rPr>
          <w:rFonts w:ascii="Palatino" w:hAnsi="Palatino"/>
        </w:rPr>
        <w:t>The</w:t>
      </w:r>
      <w:r w:rsidR="00D638F7" w:rsidRPr="00DE789B">
        <w:rPr>
          <w:rFonts w:ascii="Palatino" w:hAnsi="Palatino"/>
        </w:rPr>
        <w:t>se papers are supported by your own observations with no outside</w:t>
      </w:r>
      <w:r w:rsidR="00F13D47" w:rsidRPr="00DE789B">
        <w:rPr>
          <w:rFonts w:ascii="Palatino" w:hAnsi="Palatino"/>
        </w:rPr>
        <w:t xml:space="preserve"> research</w:t>
      </w:r>
      <w:r w:rsidR="00D638F7" w:rsidRPr="00DE789B">
        <w:rPr>
          <w:rFonts w:ascii="Palatino" w:hAnsi="Palatino"/>
        </w:rPr>
        <w:t>.</w:t>
      </w:r>
      <w:r w:rsidR="00CC7F0E" w:rsidRPr="00DE789B">
        <w:rPr>
          <w:rFonts w:ascii="Palatino" w:hAnsi="Palatino"/>
        </w:rPr>
        <w:t xml:space="preserve"> You will write t</w:t>
      </w:r>
      <w:r w:rsidR="00F13D47" w:rsidRPr="00DE789B">
        <w:rPr>
          <w:rFonts w:ascii="Palatino" w:hAnsi="Palatino"/>
        </w:rPr>
        <w:t xml:space="preserve">wo of these papers about </w:t>
      </w:r>
      <w:r w:rsidR="00F22314" w:rsidRPr="00DE789B">
        <w:rPr>
          <w:rFonts w:ascii="Palatino" w:hAnsi="Palatino"/>
        </w:rPr>
        <w:t>the same</w:t>
      </w:r>
      <w:r w:rsidR="00F13D47" w:rsidRPr="00DE789B">
        <w:rPr>
          <w:rFonts w:ascii="Palatino" w:hAnsi="Palatino"/>
        </w:rPr>
        <w:t xml:space="preserve"> artwork you choose. The third assignment </w:t>
      </w:r>
      <w:r w:rsidR="0003188B" w:rsidRPr="00DE789B">
        <w:rPr>
          <w:rFonts w:ascii="Palatino" w:hAnsi="Palatino"/>
        </w:rPr>
        <w:t xml:space="preserve">will </w:t>
      </w:r>
      <w:r w:rsidR="00D86FAB" w:rsidRPr="00DE789B">
        <w:rPr>
          <w:rFonts w:ascii="Palatino" w:hAnsi="Palatino"/>
        </w:rPr>
        <w:t xml:space="preserve">be </w:t>
      </w:r>
      <w:r w:rsidR="005935C4" w:rsidRPr="00DE789B">
        <w:rPr>
          <w:rFonts w:ascii="Palatino" w:hAnsi="Palatino"/>
        </w:rPr>
        <w:t>a</w:t>
      </w:r>
      <w:r w:rsidR="00D86FAB" w:rsidRPr="00DE789B">
        <w:rPr>
          <w:rFonts w:ascii="Palatino" w:hAnsi="Palatino"/>
        </w:rPr>
        <w:t xml:space="preserve"> </w:t>
      </w:r>
      <w:r w:rsidR="0003188B" w:rsidRPr="00DE789B">
        <w:rPr>
          <w:rFonts w:ascii="Palatino" w:hAnsi="Palatino"/>
        </w:rPr>
        <w:t>respo</w:t>
      </w:r>
      <w:r w:rsidR="00D86FAB" w:rsidRPr="00DE789B">
        <w:rPr>
          <w:rFonts w:ascii="Palatino" w:hAnsi="Palatino"/>
        </w:rPr>
        <w:t>nse</w:t>
      </w:r>
      <w:r w:rsidR="0003188B" w:rsidRPr="00DE789B">
        <w:rPr>
          <w:rFonts w:ascii="Palatino" w:hAnsi="Palatino"/>
        </w:rPr>
        <w:t xml:space="preserve"> to your visit to a gallery or art museum</w:t>
      </w:r>
      <w:r w:rsidR="0020303E" w:rsidRPr="00DE789B">
        <w:rPr>
          <w:rFonts w:ascii="Palatino" w:hAnsi="Palatino"/>
        </w:rPr>
        <w:t xml:space="preserve"> and will be due the week before finals</w:t>
      </w:r>
      <w:r w:rsidR="00D86FAB" w:rsidRPr="00DE789B">
        <w:rPr>
          <w:rFonts w:ascii="Palatino" w:hAnsi="Palatino"/>
        </w:rPr>
        <w:t xml:space="preserve">. </w:t>
      </w:r>
      <w:r w:rsidR="0020303E" w:rsidRPr="00DE789B">
        <w:rPr>
          <w:rFonts w:ascii="Palatino" w:hAnsi="Palatino"/>
        </w:rPr>
        <w:t xml:space="preserve">If time scheduling or transportation are an issue for you, begin to consider how you will fulfill this assignment which will be posted in the first weeks of class. </w:t>
      </w:r>
      <w:r w:rsidR="003F1AE2" w:rsidRPr="00DE789B">
        <w:rPr>
          <w:rFonts w:ascii="Palatino" w:hAnsi="Palatino"/>
        </w:rPr>
        <w:t>Grading rubrics will be provided</w:t>
      </w:r>
      <w:r w:rsidR="00D86FAB" w:rsidRPr="00DE789B">
        <w:rPr>
          <w:rFonts w:ascii="Palatino" w:hAnsi="Palatino"/>
        </w:rPr>
        <w:t xml:space="preserve"> for each assignment</w:t>
      </w:r>
      <w:r w:rsidR="006C2FC1" w:rsidRPr="00DE789B">
        <w:rPr>
          <w:rFonts w:ascii="Palatino" w:hAnsi="Palatino"/>
        </w:rPr>
        <w:t>.</w:t>
      </w:r>
      <w:r w:rsidR="003F1AE2" w:rsidRPr="00DE789B">
        <w:rPr>
          <w:rFonts w:ascii="Palatino" w:hAnsi="Palatino"/>
        </w:rPr>
        <w:t xml:space="preserve"> </w:t>
      </w:r>
    </w:p>
    <w:p w14:paraId="22D38B46" w14:textId="77777777" w:rsidR="00A60D37" w:rsidRDefault="00A60D37" w:rsidP="00A60D37">
      <w:pPr>
        <w:rPr>
          <w:b/>
        </w:rPr>
      </w:pPr>
    </w:p>
    <w:p w14:paraId="531045B6" w14:textId="77777777" w:rsidR="00CC7F0E" w:rsidRPr="00DE789B" w:rsidRDefault="008E6E4D" w:rsidP="00A60D37">
      <w:pPr>
        <w:rPr>
          <w:rFonts w:ascii="Palatino" w:hAnsi="Palatino"/>
        </w:rPr>
      </w:pPr>
      <w:r>
        <w:rPr>
          <w:b/>
        </w:rPr>
        <w:t xml:space="preserve">Tests: </w:t>
      </w:r>
      <w:r w:rsidRPr="00DE789B">
        <w:rPr>
          <w:rFonts w:ascii="Palatino" w:hAnsi="Palatino"/>
        </w:rPr>
        <w:t xml:space="preserve">There will be one 50-point test for each module available for 1-week the week </w:t>
      </w:r>
      <w:r w:rsidR="00CC7F0E" w:rsidRPr="00DE789B">
        <w:rPr>
          <w:rFonts w:ascii="Palatino" w:hAnsi="Palatino"/>
        </w:rPr>
        <w:t xml:space="preserve">following the module. </w:t>
      </w:r>
    </w:p>
    <w:p w14:paraId="24E7A3BA" w14:textId="77777777" w:rsidR="00CC7F0E" w:rsidRDefault="00CC7F0E" w:rsidP="00A60D37"/>
    <w:p w14:paraId="535969E7" w14:textId="295D1B0D" w:rsidR="00A60D37" w:rsidRDefault="00A60D37" w:rsidP="00A60D37">
      <w:r w:rsidRPr="00C73571">
        <w:rPr>
          <w:b/>
        </w:rPr>
        <w:t>Absences:</w:t>
      </w:r>
      <w:r>
        <w:t xml:space="preserve"> </w:t>
      </w:r>
      <w:r w:rsidRPr="00DE789B">
        <w:rPr>
          <w:rFonts w:ascii="Palatino" w:hAnsi="Palatino"/>
        </w:rPr>
        <w:t>Attendance is kept in online classes through turning in assignments and other class interactions. Students with absences in excess of two weeks in the first half of the semester may be dropped from the class. In an online class, this means not turning in any gradable material for a two-week peri</w:t>
      </w:r>
      <w:r w:rsidR="005935C4" w:rsidRPr="00DE789B">
        <w:rPr>
          <w:rFonts w:ascii="Palatino" w:hAnsi="Palatino"/>
        </w:rPr>
        <w:t>od without communication with</w:t>
      </w:r>
      <w:r w:rsidRPr="00DE789B">
        <w:rPr>
          <w:rFonts w:ascii="Palatino" w:hAnsi="Palatino"/>
        </w:rPr>
        <w:t xml:space="preserve"> the instructor</w:t>
      </w:r>
      <w:r>
        <w:t xml:space="preserve">. </w:t>
      </w:r>
    </w:p>
    <w:p w14:paraId="2840A680" w14:textId="77777777" w:rsidR="00A60D37" w:rsidRDefault="00A60D37" w:rsidP="00A60D37">
      <w:pPr>
        <w:ind w:left="1440" w:hanging="1440"/>
      </w:pPr>
    </w:p>
    <w:p w14:paraId="53403F56" w14:textId="4A5AC9B3" w:rsidR="00A60D37" w:rsidRPr="00DE789B" w:rsidRDefault="00A60D37" w:rsidP="00A60D37">
      <w:pPr>
        <w:rPr>
          <w:rFonts w:ascii="Palatino" w:hAnsi="Palatino"/>
        </w:rPr>
      </w:pPr>
      <w:r w:rsidRPr="00A82915">
        <w:rPr>
          <w:b/>
        </w:rPr>
        <w:t>Student Accommodations</w:t>
      </w:r>
      <w:r w:rsidRPr="00DE789B">
        <w:rPr>
          <w:rFonts w:ascii="Palatino" w:hAnsi="Palatino"/>
        </w:rPr>
        <w:t>: If you have a verified need for an academic accommodation or materials in alternate media (i.e. Braille, large print, electronic text, etc.) per the Americans with Disabilities Act (</w:t>
      </w:r>
      <w:r w:rsidR="0020303E" w:rsidRPr="00DE789B">
        <w:rPr>
          <w:rFonts w:ascii="Palatino" w:hAnsi="Palatino"/>
        </w:rPr>
        <w:t>ADA) or Section 504 of the Rehab</w:t>
      </w:r>
      <w:r w:rsidRPr="00DE789B">
        <w:rPr>
          <w:rFonts w:ascii="Palatino" w:hAnsi="Palatino"/>
        </w:rPr>
        <w:t>ilitation Act, please contact me as soon as possible.</w:t>
      </w:r>
    </w:p>
    <w:p w14:paraId="62CAA0FB" w14:textId="77777777" w:rsidR="00A60D37" w:rsidRDefault="00A60D37" w:rsidP="00A60D37"/>
    <w:p w14:paraId="0313B50E" w14:textId="77348E4F" w:rsidR="00A60D37" w:rsidRPr="00A85EA8" w:rsidRDefault="00A60D37" w:rsidP="00A60D37">
      <w:pPr>
        <w:rPr>
          <w:rFonts w:ascii="Palatino" w:hAnsi="Palatino"/>
        </w:rPr>
      </w:pPr>
      <w:r w:rsidRPr="00A82915">
        <w:rPr>
          <w:b/>
        </w:rPr>
        <w:t>Plagiarism</w:t>
      </w:r>
      <w:r>
        <w:t xml:space="preserve"> </w:t>
      </w:r>
      <w:r w:rsidR="00A251B6" w:rsidRPr="00D83E05">
        <w:rPr>
          <w:b/>
        </w:rPr>
        <w:t>Policy</w:t>
      </w:r>
      <w:r w:rsidR="00A251B6">
        <w:t xml:space="preserve">: </w:t>
      </w:r>
      <w:r w:rsidR="00A251B6" w:rsidRPr="00A85EA8">
        <w:rPr>
          <w:rFonts w:ascii="Palatino" w:hAnsi="Palatino"/>
        </w:rPr>
        <w:t xml:space="preserve">A first incident of plagiarism </w:t>
      </w:r>
      <w:r w:rsidR="0020303E" w:rsidRPr="00A85EA8">
        <w:rPr>
          <w:rFonts w:ascii="Palatino" w:hAnsi="Palatino"/>
        </w:rPr>
        <w:t xml:space="preserve">on </w:t>
      </w:r>
      <w:r w:rsidR="00413D1E" w:rsidRPr="00A85EA8">
        <w:rPr>
          <w:rFonts w:ascii="Palatino" w:hAnsi="Palatino"/>
        </w:rPr>
        <w:t>homework</w:t>
      </w:r>
      <w:r w:rsidR="0020303E" w:rsidRPr="00A85EA8">
        <w:rPr>
          <w:rFonts w:ascii="Palatino" w:hAnsi="Palatino"/>
        </w:rPr>
        <w:t xml:space="preserve"> </w:t>
      </w:r>
      <w:r w:rsidR="00413D1E" w:rsidRPr="00A85EA8">
        <w:rPr>
          <w:rFonts w:ascii="Palatino" w:hAnsi="Palatino"/>
        </w:rPr>
        <w:t xml:space="preserve">or a writing assignment </w:t>
      </w:r>
      <w:r w:rsidR="00D83E05" w:rsidRPr="00A85EA8">
        <w:rPr>
          <w:rFonts w:ascii="Palatino" w:hAnsi="Palatino"/>
        </w:rPr>
        <w:t>will be graded zero</w:t>
      </w:r>
      <w:r w:rsidR="00A251B6" w:rsidRPr="00A85EA8">
        <w:rPr>
          <w:rFonts w:ascii="Palatino" w:hAnsi="Palatino"/>
        </w:rPr>
        <w:t xml:space="preserve"> with an opportunity to redo the assignment for a grade. A second incident will be </w:t>
      </w:r>
      <w:r w:rsidR="00D83E05" w:rsidRPr="00A85EA8">
        <w:rPr>
          <w:rFonts w:ascii="Palatino" w:hAnsi="Palatino"/>
        </w:rPr>
        <w:t>given a zero</w:t>
      </w:r>
      <w:r w:rsidR="00A251B6" w:rsidRPr="00A85EA8">
        <w:rPr>
          <w:rFonts w:ascii="Palatino" w:hAnsi="Palatino"/>
        </w:rPr>
        <w:t xml:space="preserve">. Plagiarism </w:t>
      </w:r>
      <w:r w:rsidRPr="00A85EA8">
        <w:rPr>
          <w:rFonts w:ascii="Palatino" w:hAnsi="Palatino"/>
        </w:rPr>
        <w:t>is a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security systems and software copyrights. Incidents of cheating and plagiarism may result in sanctions or penalties which range from a failing grade on an assignment to a failing grade in the course, depending on the severity and frequency of the incidents.</w:t>
      </w:r>
    </w:p>
    <w:p w14:paraId="7E8C55F3" w14:textId="77777777" w:rsidR="0034416D" w:rsidRDefault="0034416D" w:rsidP="00A60D37"/>
    <w:p w14:paraId="253C60EB" w14:textId="14C9C2C5" w:rsidR="008040A4" w:rsidRDefault="00D85D43" w:rsidP="00A60D37">
      <w:r w:rsidRPr="00BF6A60">
        <w:rPr>
          <w:b/>
        </w:rPr>
        <w:t>Working in Groups</w:t>
      </w:r>
      <w:r>
        <w:t>:</w:t>
      </w:r>
      <w:r w:rsidR="00BF6A60">
        <w:t xml:space="preserve"> </w:t>
      </w:r>
      <w:r w:rsidR="00BF6A60" w:rsidRPr="00A85EA8">
        <w:rPr>
          <w:rFonts w:ascii="Palatino" w:hAnsi="Palatino"/>
        </w:rPr>
        <w:t xml:space="preserve">Working together with a study partner or group on assignments can really facilitate your understanding of the class material. </w:t>
      </w:r>
      <w:r w:rsidR="00A60E1D" w:rsidRPr="00A85EA8">
        <w:rPr>
          <w:rFonts w:ascii="Palatino" w:hAnsi="Palatino"/>
        </w:rPr>
        <w:t xml:space="preserve">If a duplicate assignment is turned in by more than one student, I have no way of knowing if </w:t>
      </w:r>
      <w:r w:rsidR="006F118C" w:rsidRPr="00A85EA8">
        <w:rPr>
          <w:rFonts w:ascii="Palatino" w:hAnsi="Palatino"/>
        </w:rPr>
        <w:t>a</w:t>
      </w:r>
      <w:r w:rsidR="00A60E1D" w:rsidRPr="00A85EA8">
        <w:rPr>
          <w:rFonts w:ascii="Palatino" w:hAnsi="Palatino"/>
        </w:rPr>
        <w:t xml:space="preserve"> sharing and communicating process </w:t>
      </w:r>
      <w:r w:rsidR="006F118C" w:rsidRPr="00A85EA8">
        <w:rPr>
          <w:rFonts w:ascii="Palatino" w:hAnsi="Palatino"/>
        </w:rPr>
        <w:t>took place, or</w:t>
      </w:r>
      <w:r w:rsidR="00A60E1D" w:rsidRPr="00A85EA8">
        <w:rPr>
          <w:rFonts w:ascii="Palatino" w:hAnsi="Palatino"/>
        </w:rPr>
        <w:t xml:space="preserve"> one person </w:t>
      </w:r>
      <w:r w:rsidR="006F118C" w:rsidRPr="00A85EA8">
        <w:rPr>
          <w:rFonts w:ascii="Palatino" w:hAnsi="Palatino"/>
        </w:rPr>
        <w:t xml:space="preserve">just </w:t>
      </w:r>
      <w:r w:rsidR="00A60E1D" w:rsidRPr="00A85EA8">
        <w:rPr>
          <w:rFonts w:ascii="Palatino" w:hAnsi="Palatino"/>
        </w:rPr>
        <w:t xml:space="preserve">copied from another. </w:t>
      </w:r>
      <w:r w:rsidR="0072674D" w:rsidRPr="00A85EA8">
        <w:rPr>
          <w:rFonts w:ascii="Palatino" w:hAnsi="Palatino"/>
        </w:rPr>
        <w:t xml:space="preserve">When you work together, make sure each </w:t>
      </w:r>
      <w:r w:rsidR="0023408F">
        <w:rPr>
          <w:rFonts w:ascii="Palatino" w:hAnsi="Palatino"/>
        </w:rPr>
        <w:t xml:space="preserve">student </w:t>
      </w:r>
      <w:r w:rsidR="0072674D" w:rsidRPr="00A85EA8">
        <w:rPr>
          <w:rFonts w:ascii="Palatino" w:hAnsi="Palatino"/>
        </w:rPr>
        <w:t>in the group writes their own answers</w:t>
      </w:r>
      <w:r w:rsidR="001002C3" w:rsidRPr="00A85EA8">
        <w:rPr>
          <w:rFonts w:ascii="Palatino" w:hAnsi="Palatino"/>
        </w:rPr>
        <w:t>. For duplicate submissions, I will divide the points possible</w:t>
      </w:r>
      <w:r w:rsidR="001002C3">
        <w:t xml:space="preserve">. </w:t>
      </w:r>
    </w:p>
    <w:p w14:paraId="0B924ABA" w14:textId="77777777" w:rsidR="008040A4" w:rsidRDefault="008040A4" w:rsidP="00A60D37"/>
    <w:p w14:paraId="68CA4269" w14:textId="7C765CCE" w:rsidR="0034416D" w:rsidRPr="00A85EA8" w:rsidRDefault="008040A4" w:rsidP="00A60D37">
      <w:pPr>
        <w:rPr>
          <w:rFonts w:ascii="Palatino" w:hAnsi="Palatino"/>
        </w:rPr>
      </w:pPr>
      <w:r w:rsidRPr="00DB0092">
        <w:rPr>
          <w:b/>
        </w:rPr>
        <w:t>Grading</w:t>
      </w:r>
      <w:r>
        <w:t xml:space="preserve">: </w:t>
      </w:r>
      <w:r w:rsidR="00C161FD" w:rsidRPr="00A85EA8">
        <w:rPr>
          <w:rFonts w:ascii="Palatino" w:hAnsi="Palatino"/>
        </w:rPr>
        <w:t>To receive full points, r</w:t>
      </w:r>
      <w:r w:rsidR="00DB0092" w:rsidRPr="00A85EA8">
        <w:rPr>
          <w:rFonts w:ascii="Palatino" w:hAnsi="Palatino"/>
        </w:rPr>
        <w:t>espond</w:t>
      </w:r>
      <w:r w:rsidRPr="00A85EA8">
        <w:rPr>
          <w:rFonts w:ascii="Palatino" w:hAnsi="Palatino"/>
        </w:rPr>
        <w:t xml:space="preserve"> </w:t>
      </w:r>
      <w:r w:rsidR="00CE7F73" w:rsidRPr="00A85EA8">
        <w:rPr>
          <w:rFonts w:ascii="Palatino" w:hAnsi="Palatino"/>
        </w:rPr>
        <w:t xml:space="preserve">specifically </w:t>
      </w:r>
      <w:r w:rsidRPr="00A85EA8">
        <w:rPr>
          <w:rFonts w:ascii="Palatino" w:hAnsi="Palatino"/>
        </w:rPr>
        <w:t>to the question or prompt</w:t>
      </w:r>
      <w:r w:rsidR="001002C3" w:rsidRPr="00A85EA8">
        <w:rPr>
          <w:rFonts w:ascii="Palatino" w:hAnsi="Palatino"/>
        </w:rPr>
        <w:t xml:space="preserve"> </w:t>
      </w:r>
      <w:r w:rsidR="0097782A" w:rsidRPr="00A85EA8">
        <w:rPr>
          <w:rFonts w:ascii="Palatino" w:hAnsi="Palatino"/>
        </w:rPr>
        <w:t>that is given. Always wr</w:t>
      </w:r>
      <w:r w:rsidR="00CE7F73" w:rsidRPr="00A85EA8">
        <w:rPr>
          <w:rFonts w:ascii="Palatino" w:hAnsi="Palatino"/>
        </w:rPr>
        <w:t>ite in complete sentences. You are graded on the quality</w:t>
      </w:r>
      <w:r w:rsidR="00F6258F" w:rsidRPr="00A85EA8">
        <w:rPr>
          <w:rFonts w:ascii="Palatino" w:hAnsi="Palatino"/>
        </w:rPr>
        <w:t>, and also the length</w:t>
      </w:r>
      <w:r w:rsidR="00CE7F73" w:rsidRPr="00A85EA8">
        <w:rPr>
          <w:rFonts w:ascii="Palatino" w:hAnsi="Palatino"/>
        </w:rPr>
        <w:t xml:space="preserve"> of the response</w:t>
      </w:r>
      <w:r w:rsidR="00F6258F" w:rsidRPr="00A85EA8">
        <w:rPr>
          <w:rFonts w:ascii="Palatino" w:hAnsi="Palatino"/>
        </w:rPr>
        <w:t xml:space="preserve">. The </w:t>
      </w:r>
      <w:r w:rsidR="003A0B84" w:rsidRPr="00A85EA8">
        <w:rPr>
          <w:rFonts w:ascii="Palatino" w:hAnsi="Palatino"/>
        </w:rPr>
        <w:t xml:space="preserve">length is specified in the </w:t>
      </w:r>
      <w:r w:rsidR="00F6258F" w:rsidRPr="00A85EA8">
        <w:rPr>
          <w:rFonts w:ascii="Palatino" w:hAnsi="Palatino"/>
        </w:rPr>
        <w:t xml:space="preserve">question </w:t>
      </w:r>
      <w:r w:rsidR="00DB0092" w:rsidRPr="00A85EA8">
        <w:rPr>
          <w:rFonts w:ascii="Palatino" w:hAnsi="Palatino"/>
        </w:rPr>
        <w:t>ie 2-3 sentences,</w:t>
      </w:r>
      <w:r w:rsidR="00F6258F" w:rsidRPr="00A85EA8">
        <w:rPr>
          <w:rFonts w:ascii="Palatino" w:hAnsi="Palatino"/>
        </w:rPr>
        <w:t xml:space="preserve"> one paragraph</w:t>
      </w:r>
      <w:r w:rsidR="00DB0092" w:rsidRPr="00A85EA8">
        <w:rPr>
          <w:rFonts w:ascii="Palatino" w:hAnsi="Palatino"/>
        </w:rPr>
        <w:t>, two pages</w:t>
      </w:r>
      <w:r w:rsidR="00F6258F" w:rsidRPr="00A85EA8">
        <w:rPr>
          <w:rFonts w:ascii="Palatino" w:hAnsi="Palatino"/>
        </w:rPr>
        <w:t xml:space="preserve">. </w:t>
      </w:r>
      <w:r w:rsidR="00212765" w:rsidRPr="00A85EA8">
        <w:rPr>
          <w:rFonts w:ascii="Palatino" w:hAnsi="Palatino"/>
        </w:rPr>
        <w:t xml:space="preserve">Rubrics will be provided </w:t>
      </w:r>
      <w:r w:rsidR="00DB0092" w:rsidRPr="00A85EA8">
        <w:rPr>
          <w:rFonts w:ascii="Palatino" w:hAnsi="Palatino"/>
        </w:rPr>
        <w:t>with</w:t>
      </w:r>
      <w:r w:rsidR="00212765" w:rsidRPr="00A85EA8">
        <w:rPr>
          <w:rFonts w:ascii="Palatino" w:hAnsi="Palatino"/>
        </w:rPr>
        <w:t xml:space="preserve"> all writing assignments</w:t>
      </w:r>
      <w:r w:rsidR="004F1792">
        <w:rPr>
          <w:rFonts w:ascii="Palatino" w:hAnsi="Palatino"/>
        </w:rPr>
        <w:t xml:space="preserve"> </w:t>
      </w:r>
      <w:r w:rsidR="00114F7E">
        <w:rPr>
          <w:rFonts w:ascii="Palatino" w:hAnsi="Palatino"/>
        </w:rPr>
        <w:t xml:space="preserve">write the assignment </w:t>
      </w:r>
      <w:r w:rsidR="004F1792">
        <w:rPr>
          <w:rFonts w:ascii="Palatino" w:hAnsi="Palatino"/>
        </w:rPr>
        <w:t>being graded</w:t>
      </w:r>
      <w:r w:rsidR="003D3F2E">
        <w:rPr>
          <w:rFonts w:ascii="Palatino" w:hAnsi="Palatino"/>
        </w:rPr>
        <w:t xml:space="preserve">; an excellent paper that does not respond </w:t>
      </w:r>
      <w:r w:rsidR="00565670">
        <w:rPr>
          <w:rFonts w:ascii="Palatino" w:hAnsi="Palatino"/>
        </w:rPr>
        <w:t>the assignment will not receive</w:t>
      </w:r>
      <w:r w:rsidR="003D3F2E">
        <w:rPr>
          <w:rFonts w:ascii="Palatino" w:hAnsi="Palatino"/>
        </w:rPr>
        <w:t xml:space="preserve"> full points. </w:t>
      </w:r>
    </w:p>
    <w:p w14:paraId="38F70EE4" w14:textId="77777777" w:rsidR="00E82212" w:rsidRDefault="00E82212" w:rsidP="002A3A03"/>
    <w:p w14:paraId="309D3618" w14:textId="24FF51A6" w:rsidR="00747A88" w:rsidRDefault="00747A88" w:rsidP="00413D1E">
      <w:pPr>
        <w:jc w:val="center"/>
      </w:pPr>
      <w:r>
        <w:t>Grade Scale</w:t>
      </w:r>
    </w:p>
    <w:p w14:paraId="2EB36EAE" w14:textId="5A8DF3ED" w:rsidR="00437875" w:rsidRDefault="00437875" w:rsidP="00AB125B">
      <w:pPr>
        <w:pBdr>
          <w:top w:val="single" w:sz="4" w:space="1" w:color="auto"/>
          <w:left w:val="single" w:sz="4" w:space="4" w:color="auto"/>
          <w:bottom w:val="single" w:sz="4" w:space="1" w:color="auto"/>
          <w:right w:val="single" w:sz="4" w:space="4" w:color="auto"/>
        </w:pBdr>
        <w:jc w:val="center"/>
      </w:pPr>
      <w:r>
        <w:t xml:space="preserve">89-100 </w:t>
      </w:r>
      <w:r w:rsidR="00AB125B">
        <w:t>%</w:t>
      </w:r>
      <w:r>
        <w:tab/>
        <w:t>A</w:t>
      </w:r>
    </w:p>
    <w:p w14:paraId="617FEE4E" w14:textId="297DCFE9" w:rsidR="00437875" w:rsidRDefault="00437875" w:rsidP="00AB125B">
      <w:pPr>
        <w:pBdr>
          <w:top w:val="single" w:sz="4" w:space="1" w:color="auto"/>
          <w:left w:val="single" w:sz="4" w:space="4" w:color="auto"/>
          <w:bottom w:val="single" w:sz="4" w:space="1" w:color="auto"/>
          <w:right w:val="single" w:sz="4" w:space="4" w:color="auto"/>
        </w:pBdr>
        <w:jc w:val="center"/>
      </w:pPr>
      <w:r>
        <w:t>76-88</w:t>
      </w:r>
      <w:r w:rsidR="00AB125B">
        <w:t xml:space="preserve"> %</w:t>
      </w:r>
      <w:r w:rsidR="00AB125B">
        <w:tab/>
      </w:r>
      <w:r>
        <w:t>B</w:t>
      </w:r>
    </w:p>
    <w:p w14:paraId="2953F383" w14:textId="15E66126" w:rsidR="00437875" w:rsidRDefault="00437875" w:rsidP="00AB125B">
      <w:pPr>
        <w:pBdr>
          <w:top w:val="single" w:sz="4" w:space="1" w:color="auto"/>
          <w:left w:val="single" w:sz="4" w:space="4" w:color="auto"/>
          <w:bottom w:val="single" w:sz="4" w:space="1" w:color="auto"/>
          <w:right w:val="single" w:sz="4" w:space="4" w:color="auto"/>
        </w:pBdr>
        <w:jc w:val="center"/>
      </w:pPr>
      <w:r>
        <w:t>64-75</w:t>
      </w:r>
      <w:r w:rsidR="00AB125B">
        <w:t xml:space="preserve"> %</w:t>
      </w:r>
      <w:r w:rsidR="00AB125B">
        <w:tab/>
      </w:r>
      <w:r>
        <w:t>C</w:t>
      </w:r>
    </w:p>
    <w:p w14:paraId="01D8EF02" w14:textId="6EF531F9" w:rsidR="00437875" w:rsidRDefault="00437875" w:rsidP="00AB125B">
      <w:pPr>
        <w:pBdr>
          <w:top w:val="single" w:sz="4" w:space="1" w:color="auto"/>
          <w:left w:val="single" w:sz="4" w:space="4" w:color="auto"/>
          <w:bottom w:val="single" w:sz="4" w:space="1" w:color="auto"/>
          <w:right w:val="single" w:sz="4" w:space="4" w:color="auto"/>
        </w:pBdr>
        <w:jc w:val="center"/>
      </w:pPr>
      <w:r>
        <w:t>52-63</w:t>
      </w:r>
      <w:r w:rsidR="00AB125B">
        <w:t xml:space="preserve"> %</w:t>
      </w:r>
      <w:r w:rsidR="00AB125B">
        <w:tab/>
      </w:r>
      <w:r>
        <w:t>D</w:t>
      </w:r>
    </w:p>
    <w:p w14:paraId="4A381C31" w14:textId="344F4B53" w:rsidR="00437875" w:rsidRDefault="00AB125B" w:rsidP="00AB125B">
      <w:pPr>
        <w:pBdr>
          <w:top w:val="single" w:sz="4" w:space="1" w:color="auto"/>
          <w:left w:val="single" w:sz="4" w:space="4" w:color="auto"/>
          <w:bottom w:val="single" w:sz="4" w:space="1" w:color="auto"/>
          <w:right w:val="single" w:sz="4" w:space="4" w:color="auto"/>
        </w:pBdr>
        <w:jc w:val="center"/>
      </w:pPr>
      <w:r>
        <w:t>-51 %</w:t>
      </w:r>
      <w:r w:rsidR="00437875">
        <w:tab/>
      </w:r>
      <w:r w:rsidR="00437875">
        <w:tab/>
        <w:t>F</w:t>
      </w:r>
    </w:p>
    <w:p w14:paraId="53D70CE1" w14:textId="235EED54" w:rsidR="00F076DF" w:rsidRDefault="00437875" w:rsidP="002A3A03">
      <w:r>
        <w:t xml:space="preserve"> </w:t>
      </w:r>
    </w:p>
    <w:p w14:paraId="1E11C875" w14:textId="77777777" w:rsidR="003F5C87" w:rsidRDefault="003F5C87" w:rsidP="00747A88">
      <w:pPr>
        <w:pBdr>
          <w:bottom w:val="single" w:sz="4" w:space="1" w:color="auto"/>
        </w:pBdr>
        <w:jc w:val="center"/>
      </w:pPr>
      <w:r>
        <w:t>BASIS FOR GRADING</w:t>
      </w:r>
    </w:p>
    <w:p w14:paraId="75AF290D" w14:textId="2B43E422" w:rsidR="00437875" w:rsidRDefault="007752F7" w:rsidP="002A3A03">
      <w:r>
        <w:t>Discussions (approx.)</w:t>
      </w:r>
      <w:r w:rsidR="00B96C9D">
        <w:tab/>
      </w:r>
      <w:r w:rsidR="00B96C9D">
        <w:tab/>
      </w:r>
      <w:r w:rsidR="00B96C9D">
        <w:tab/>
      </w:r>
      <w:r>
        <w:t>200</w:t>
      </w:r>
    </w:p>
    <w:p w14:paraId="5BF3ED46" w14:textId="052A0ACA" w:rsidR="00437875" w:rsidRDefault="00437875" w:rsidP="002A3A03">
      <w:r>
        <w:t>Homework</w:t>
      </w:r>
      <w:r w:rsidR="007752F7">
        <w:t xml:space="preserve"> (approx.)</w:t>
      </w:r>
      <w:r w:rsidR="007752F7">
        <w:tab/>
      </w:r>
      <w:r w:rsidR="007752F7">
        <w:tab/>
      </w:r>
      <w:r w:rsidR="007752F7">
        <w:tab/>
      </w:r>
      <w:r w:rsidR="00046CEA">
        <w:t>3</w:t>
      </w:r>
      <w:r w:rsidR="00B96C9D">
        <w:t>00</w:t>
      </w:r>
    </w:p>
    <w:p w14:paraId="692C70D5" w14:textId="77777777" w:rsidR="007752F7" w:rsidRDefault="007752F7" w:rsidP="007752F7">
      <w:r>
        <w:t xml:space="preserve">Tests  </w:t>
      </w:r>
      <w:r>
        <w:tab/>
      </w:r>
      <w:r>
        <w:tab/>
      </w:r>
      <w:r>
        <w:tab/>
      </w:r>
      <w:r>
        <w:tab/>
      </w:r>
      <w:r>
        <w:tab/>
        <w:t>550</w:t>
      </w:r>
    </w:p>
    <w:p w14:paraId="3C69E6CB" w14:textId="5BEC259E" w:rsidR="00437875" w:rsidRDefault="00046CEA" w:rsidP="0015559C">
      <w:pPr>
        <w:pBdr>
          <w:bottom w:val="single" w:sz="4" w:space="1" w:color="auto"/>
        </w:pBdr>
      </w:pPr>
      <w:r>
        <w:t>Writing assignments</w:t>
      </w:r>
      <w:r>
        <w:tab/>
      </w:r>
      <w:r>
        <w:tab/>
      </w:r>
      <w:r w:rsidR="00AA4D89">
        <w:tab/>
      </w:r>
      <w:r w:rsidR="00B96C9D">
        <w:t>400</w:t>
      </w:r>
    </w:p>
    <w:p w14:paraId="4699DC19" w14:textId="5536E857" w:rsidR="007752F7" w:rsidRDefault="007752F7" w:rsidP="002A3A03">
      <w:r>
        <w:t xml:space="preserve">TOTAL POINTS </w:t>
      </w:r>
      <w:r w:rsidR="00046CEA">
        <w:t>(approx.)</w:t>
      </w:r>
      <w:r w:rsidR="00046CEA">
        <w:tab/>
      </w:r>
      <w:r w:rsidR="00046CEA">
        <w:tab/>
        <w:t>14</w:t>
      </w:r>
      <w:r w:rsidR="00AE4F45">
        <w:t>50</w:t>
      </w:r>
    </w:p>
    <w:p w14:paraId="010DB5B0" w14:textId="77777777" w:rsidR="005D1227" w:rsidRDefault="005D1227" w:rsidP="002A3A03"/>
    <w:p w14:paraId="023ADC99" w14:textId="6E97C5A9" w:rsidR="00A54BEA" w:rsidRPr="00DE789B" w:rsidRDefault="00A54BEA" w:rsidP="00A54BEA">
      <w:pPr>
        <w:jc w:val="center"/>
        <w:rPr>
          <w:rFonts w:asciiTheme="majorHAnsi" w:hAnsiTheme="majorHAnsi"/>
          <w:sz w:val="28"/>
          <w:szCs w:val="28"/>
        </w:rPr>
      </w:pPr>
      <w:r w:rsidRPr="00DE789B">
        <w:rPr>
          <w:rFonts w:asciiTheme="majorHAnsi" w:hAnsiTheme="majorHAnsi"/>
          <w:sz w:val="28"/>
          <w:szCs w:val="28"/>
        </w:rPr>
        <w:t>Important Semester Dates</w:t>
      </w:r>
    </w:p>
    <w:p w14:paraId="177B41CB" w14:textId="77777777" w:rsidR="00A54BEA" w:rsidRDefault="00A54BEA" w:rsidP="002A3A03"/>
    <w:p w14:paraId="5455A2BB" w14:textId="77777777" w:rsidR="00BA607D" w:rsidRDefault="00BA607D" w:rsidP="002A3A03">
      <w:r>
        <w:t>Mon Jan 8</w:t>
      </w:r>
      <w:r>
        <w:tab/>
        <w:t>Start of Spring 2018 semester</w:t>
      </w:r>
    </w:p>
    <w:p w14:paraId="6D290D11" w14:textId="7450D45F" w:rsidR="00230174" w:rsidRPr="005D2D2B" w:rsidRDefault="006109C5" w:rsidP="002A3A03">
      <w:pPr>
        <w:rPr>
          <w:rFonts w:ascii="Palatino" w:hAnsi="Palatino"/>
        </w:rPr>
      </w:pPr>
      <w:r>
        <w:t xml:space="preserve">Mon. </w:t>
      </w:r>
      <w:r w:rsidR="00230174">
        <w:t>Jan 15</w:t>
      </w:r>
      <w:r w:rsidR="00230174">
        <w:tab/>
      </w:r>
      <w:r w:rsidR="00230174" w:rsidRPr="005D2D2B">
        <w:rPr>
          <w:rFonts w:ascii="Palatino" w:hAnsi="Palatino"/>
        </w:rPr>
        <w:t>Martin Luther King, Jr. Day Holiday (Campus closed)</w:t>
      </w:r>
    </w:p>
    <w:p w14:paraId="375C6A67" w14:textId="77777777" w:rsidR="003801B2" w:rsidRDefault="003801B2" w:rsidP="002A3A03">
      <w:r>
        <w:t>Mon. Feb 19</w:t>
      </w:r>
      <w:r>
        <w:tab/>
      </w:r>
      <w:r w:rsidRPr="005D2D2B">
        <w:rPr>
          <w:rFonts w:ascii="Palatino" w:hAnsi="Palatino"/>
        </w:rPr>
        <w:t>Washington’s Day Holiday (Campus Closed)</w:t>
      </w:r>
    </w:p>
    <w:p w14:paraId="6AFC8313" w14:textId="26BC6E99" w:rsidR="003801B2" w:rsidRDefault="00BA607D" w:rsidP="002A3A03">
      <w:r>
        <w:t>Fri Jan 19</w:t>
      </w:r>
      <w:r>
        <w:tab/>
        <w:t>Las day to drop a Spring 2018 full-term class in person</w:t>
      </w:r>
    </w:p>
    <w:p w14:paraId="256908C4" w14:textId="77777777" w:rsidR="005E6A9D" w:rsidRDefault="005E6A9D" w:rsidP="002A3A03">
      <w:r>
        <w:t>Fri Jan 26</w:t>
      </w:r>
      <w:r>
        <w:tab/>
        <w:t>Last day to drop a Spring 2018 full-term class to avoid a “W” in person</w:t>
      </w:r>
    </w:p>
    <w:p w14:paraId="1551C325" w14:textId="77777777" w:rsidR="00AF6F83" w:rsidRPr="005D2D2B" w:rsidRDefault="005E6A9D" w:rsidP="00AF6F83">
      <w:pPr>
        <w:rPr>
          <w:rFonts w:ascii="Palatino" w:hAnsi="Palatino"/>
        </w:rPr>
      </w:pPr>
      <w:r>
        <w:t>Sun Jan 28</w:t>
      </w:r>
      <w:r>
        <w:tab/>
        <w:t>Last day to drop a Spring 2018 ful-term class to avoid a “W” on Web Advisor</w:t>
      </w:r>
      <w:r w:rsidR="003801B2">
        <w:t xml:space="preserve">Fri. </w:t>
      </w:r>
      <w:r w:rsidR="00AF6F83">
        <w:t>Fri Feb 16</w:t>
      </w:r>
      <w:r w:rsidR="00AF6F83">
        <w:tab/>
      </w:r>
      <w:r w:rsidR="00AF6F83" w:rsidRPr="005D2D2B">
        <w:rPr>
          <w:rFonts w:ascii="Palatino" w:hAnsi="Palatino"/>
        </w:rPr>
        <w:t>Lincoln’s Day Holiday (Campus Closed)</w:t>
      </w:r>
    </w:p>
    <w:p w14:paraId="173492FD" w14:textId="77777777" w:rsidR="00BF58EA" w:rsidRDefault="00BF58EA" w:rsidP="00BF58EA">
      <w:r>
        <w:t>Mon Feb 19</w:t>
      </w:r>
      <w:r>
        <w:tab/>
        <w:t>Washington Day observance (Campus Closed)</w:t>
      </w:r>
    </w:p>
    <w:p w14:paraId="2B071730" w14:textId="56F7A2BD" w:rsidR="00BF58EA" w:rsidRDefault="00BF58EA" w:rsidP="00BF58EA">
      <w:pPr>
        <w:rPr>
          <w:rFonts w:ascii="Palatino" w:hAnsi="Palatino"/>
        </w:rPr>
      </w:pPr>
      <w:r>
        <w:t>Fri</w:t>
      </w:r>
      <w:r w:rsidR="00AF6F83">
        <w:t xml:space="preserve"> </w:t>
      </w:r>
      <w:r w:rsidR="003801B2">
        <w:t>Mar 9</w:t>
      </w:r>
      <w:r w:rsidR="008B60A9">
        <w:tab/>
      </w:r>
      <w:r w:rsidR="005D1227" w:rsidRPr="005D2D2B">
        <w:rPr>
          <w:rFonts w:ascii="Palatino" w:hAnsi="Palatino"/>
        </w:rPr>
        <w:t xml:space="preserve">Last day to </w:t>
      </w:r>
      <w:r>
        <w:rPr>
          <w:rFonts w:ascii="Palatino" w:hAnsi="Palatino"/>
        </w:rPr>
        <w:t>a full-term class (letter grade assigned after this date)</w:t>
      </w:r>
    </w:p>
    <w:p w14:paraId="1C905D69" w14:textId="77777777" w:rsidR="00354126" w:rsidRDefault="00354126" w:rsidP="00BF58EA">
      <w:pPr>
        <w:rPr>
          <w:rFonts w:ascii="Palatino" w:hAnsi="Palatino"/>
        </w:rPr>
      </w:pPr>
      <w:r w:rsidRPr="00ED4432">
        <w:t>Mar 26-29</w:t>
      </w:r>
      <w:r>
        <w:rPr>
          <w:rFonts w:ascii="Palatino" w:hAnsi="Palatino"/>
        </w:rPr>
        <w:tab/>
        <w:t>Spring Recess (Campus Closed)</w:t>
      </w:r>
    </w:p>
    <w:p w14:paraId="04DE65BF" w14:textId="74E719F0" w:rsidR="003776E4" w:rsidRDefault="00354126" w:rsidP="00ED4432">
      <w:r w:rsidRPr="00ED4432">
        <w:t>Fri Mar 30</w:t>
      </w:r>
      <w:r w:rsidR="005D1227" w:rsidRPr="005D2D2B">
        <w:rPr>
          <w:rFonts w:ascii="Palatino" w:hAnsi="Palatino"/>
        </w:rPr>
        <w:tab/>
      </w:r>
      <w:r>
        <w:rPr>
          <w:rFonts w:ascii="Palatino" w:hAnsi="Palatino"/>
        </w:rPr>
        <w:t>Good Friday observance (Campus closed)</w:t>
      </w:r>
      <w:r w:rsidR="005D1227" w:rsidRPr="005D2D2B">
        <w:rPr>
          <w:rFonts w:ascii="Palatino" w:hAnsi="Palatino"/>
        </w:rPr>
        <w:tab/>
      </w:r>
      <w:r w:rsidR="005D1227">
        <w:tab/>
      </w:r>
    </w:p>
    <w:p w14:paraId="62F1FFAA" w14:textId="77777777" w:rsidR="003776E4" w:rsidRPr="005D2D2B" w:rsidRDefault="003776E4" w:rsidP="008B60A9">
      <w:pPr>
        <w:ind w:left="1440" w:hanging="1440"/>
        <w:rPr>
          <w:rFonts w:ascii="Palatino" w:hAnsi="Palatino"/>
        </w:rPr>
      </w:pPr>
      <w:r>
        <w:t>May 14-18</w:t>
      </w:r>
      <w:r>
        <w:tab/>
      </w:r>
      <w:r w:rsidRPr="005D2D2B">
        <w:rPr>
          <w:rFonts w:ascii="Palatino" w:hAnsi="Palatino"/>
        </w:rPr>
        <w:t>Final Examinations</w:t>
      </w:r>
    </w:p>
    <w:p w14:paraId="6D3A88D3" w14:textId="77777777" w:rsidR="007A0F23" w:rsidRDefault="007A0F23" w:rsidP="000B7EBB"/>
    <w:p w14:paraId="070F211B" w14:textId="77777777" w:rsidR="007A0F23" w:rsidRDefault="007A0F23" w:rsidP="008B60A9">
      <w:pPr>
        <w:ind w:left="1440" w:hanging="1440"/>
      </w:pPr>
    </w:p>
    <w:p w14:paraId="174F44AD" w14:textId="77777777" w:rsidR="008B60A9" w:rsidRDefault="008B60A9" w:rsidP="002A3A03"/>
    <w:p w14:paraId="7B3CCDD6" w14:textId="77777777" w:rsidR="008B60A9" w:rsidRDefault="008B60A9" w:rsidP="002A3A03"/>
    <w:p w14:paraId="02C314DC" w14:textId="77777777" w:rsidR="008B3EBF" w:rsidRDefault="008B3EBF" w:rsidP="002A3A03"/>
    <w:sectPr w:rsidR="008B3EBF" w:rsidSect="009C32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F294D" w14:textId="77777777" w:rsidR="001F7C1A" w:rsidRDefault="001F7C1A" w:rsidP="00413D1E">
      <w:r>
        <w:separator/>
      </w:r>
    </w:p>
  </w:endnote>
  <w:endnote w:type="continuationSeparator" w:id="0">
    <w:p w14:paraId="11028CED" w14:textId="77777777" w:rsidR="001F7C1A" w:rsidRDefault="001F7C1A" w:rsidP="0041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CC5AC" w14:textId="77777777" w:rsidR="001D7762" w:rsidRDefault="001D77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F0A7" w14:textId="77777777" w:rsidR="001D7762" w:rsidRDefault="001D776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3C0D8" w14:textId="77777777" w:rsidR="001D7762" w:rsidRDefault="001D77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97C20" w14:textId="77777777" w:rsidR="001F7C1A" w:rsidRDefault="001F7C1A" w:rsidP="00413D1E">
      <w:r>
        <w:separator/>
      </w:r>
    </w:p>
  </w:footnote>
  <w:footnote w:type="continuationSeparator" w:id="0">
    <w:p w14:paraId="225CF4F0" w14:textId="77777777" w:rsidR="001F7C1A" w:rsidRDefault="001F7C1A" w:rsidP="00413D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3B7C2" w14:textId="77777777" w:rsidR="00BF57CF" w:rsidRDefault="00BF57CF" w:rsidP="00C648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9A666" w14:textId="77777777" w:rsidR="00413D1E" w:rsidRDefault="00413D1E" w:rsidP="00BF57C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464AE" w14:textId="77777777" w:rsidR="00BF57CF" w:rsidRDefault="00BF57CF" w:rsidP="00C648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C1A">
      <w:rPr>
        <w:rStyle w:val="PageNumber"/>
        <w:noProof/>
      </w:rPr>
      <w:t>1</w:t>
    </w:r>
    <w:r>
      <w:rPr>
        <w:rStyle w:val="PageNumber"/>
      </w:rPr>
      <w:fldChar w:fldCharType="end"/>
    </w:r>
  </w:p>
  <w:p w14:paraId="115761DE" w14:textId="7C110EAA" w:rsidR="00413D1E" w:rsidRDefault="001D7762" w:rsidP="00BF57CF">
    <w:pPr>
      <w:pStyle w:val="Header"/>
      <w:ind w:right="360"/>
    </w:pPr>
    <w:r>
      <w:t>Art 2/</w:t>
    </w:r>
    <w:r w:rsidR="00BF57CF">
      <w:t>Art Appreciation Sanger SP18</w:t>
    </w:r>
    <w:r w:rsidR="00BF57CF">
      <w:ptab w:relativeTo="margin" w:alignment="center" w:leader="none"/>
    </w:r>
    <w:r w:rsidR="00BF57CF">
      <w:t>Syllabus</w:t>
    </w:r>
    <w:r w:rsidR="00BF57CF">
      <w:ptab w:relativeTo="margin" w:alignment="right" w:leader="none"/>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EDD4E" w14:textId="77777777" w:rsidR="001D7762" w:rsidRDefault="001D77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2DB"/>
    <w:multiLevelType w:val="hybridMultilevel"/>
    <w:tmpl w:val="FB82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DF"/>
    <w:rsid w:val="0003188B"/>
    <w:rsid w:val="00046CEA"/>
    <w:rsid w:val="00055BFD"/>
    <w:rsid w:val="00056589"/>
    <w:rsid w:val="00057190"/>
    <w:rsid w:val="00061664"/>
    <w:rsid w:val="0008207C"/>
    <w:rsid w:val="000B7EBB"/>
    <w:rsid w:val="000C794A"/>
    <w:rsid w:val="000D46D7"/>
    <w:rsid w:val="000F23CE"/>
    <w:rsid w:val="001002C3"/>
    <w:rsid w:val="0010168C"/>
    <w:rsid w:val="00114F7E"/>
    <w:rsid w:val="001449C4"/>
    <w:rsid w:val="00146796"/>
    <w:rsid w:val="0015559C"/>
    <w:rsid w:val="0015602B"/>
    <w:rsid w:val="00157DED"/>
    <w:rsid w:val="001801A4"/>
    <w:rsid w:val="00183C01"/>
    <w:rsid w:val="00183DFB"/>
    <w:rsid w:val="001B482A"/>
    <w:rsid w:val="001D7762"/>
    <w:rsid w:val="001F595D"/>
    <w:rsid w:val="001F7C1A"/>
    <w:rsid w:val="0020303E"/>
    <w:rsid w:val="00210F65"/>
    <w:rsid w:val="00212765"/>
    <w:rsid w:val="00230174"/>
    <w:rsid w:val="0023408F"/>
    <w:rsid w:val="00246466"/>
    <w:rsid w:val="00263D3A"/>
    <w:rsid w:val="00283370"/>
    <w:rsid w:val="00292B60"/>
    <w:rsid w:val="002A1F5F"/>
    <w:rsid w:val="002A3A03"/>
    <w:rsid w:val="002B5814"/>
    <w:rsid w:val="002C50B4"/>
    <w:rsid w:val="002E1E82"/>
    <w:rsid w:val="002E2C8B"/>
    <w:rsid w:val="00320FD0"/>
    <w:rsid w:val="0034416D"/>
    <w:rsid w:val="00354126"/>
    <w:rsid w:val="0035668B"/>
    <w:rsid w:val="003776E4"/>
    <w:rsid w:val="003801B2"/>
    <w:rsid w:val="003A0B84"/>
    <w:rsid w:val="003A4CAD"/>
    <w:rsid w:val="003A6269"/>
    <w:rsid w:val="003B36FF"/>
    <w:rsid w:val="003D3F2E"/>
    <w:rsid w:val="003E69A5"/>
    <w:rsid w:val="003F06B7"/>
    <w:rsid w:val="003F1AE2"/>
    <w:rsid w:val="003F5C87"/>
    <w:rsid w:val="004058DD"/>
    <w:rsid w:val="00413D1E"/>
    <w:rsid w:val="00415574"/>
    <w:rsid w:val="0042142E"/>
    <w:rsid w:val="00437875"/>
    <w:rsid w:val="0044024E"/>
    <w:rsid w:val="00465920"/>
    <w:rsid w:val="0048272F"/>
    <w:rsid w:val="004C25C1"/>
    <w:rsid w:val="004D0680"/>
    <w:rsid w:val="004D1A48"/>
    <w:rsid w:val="004D4867"/>
    <w:rsid w:val="004E2DA4"/>
    <w:rsid w:val="004F1792"/>
    <w:rsid w:val="00512814"/>
    <w:rsid w:val="005304DC"/>
    <w:rsid w:val="00565670"/>
    <w:rsid w:val="00577BB2"/>
    <w:rsid w:val="005935C4"/>
    <w:rsid w:val="005A09A0"/>
    <w:rsid w:val="005B5508"/>
    <w:rsid w:val="005B5E0E"/>
    <w:rsid w:val="005D1227"/>
    <w:rsid w:val="005D2D2B"/>
    <w:rsid w:val="005E6A9D"/>
    <w:rsid w:val="005E746D"/>
    <w:rsid w:val="006109C5"/>
    <w:rsid w:val="00646BAB"/>
    <w:rsid w:val="00646E5B"/>
    <w:rsid w:val="00652840"/>
    <w:rsid w:val="00654D6F"/>
    <w:rsid w:val="0069613E"/>
    <w:rsid w:val="006C261F"/>
    <w:rsid w:val="006C2FC1"/>
    <w:rsid w:val="006D359D"/>
    <w:rsid w:val="006F118C"/>
    <w:rsid w:val="006F37EC"/>
    <w:rsid w:val="00702D5D"/>
    <w:rsid w:val="0072674D"/>
    <w:rsid w:val="00747288"/>
    <w:rsid w:val="00747A88"/>
    <w:rsid w:val="00767DC0"/>
    <w:rsid w:val="00773342"/>
    <w:rsid w:val="007752F7"/>
    <w:rsid w:val="007A0F23"/>
    <w:rsid w:val="007A364A"/>
    <w:rsid w:val="007B4660"/>
    <w:rsid w:val="007D0021"/>
    <w:rsid w:val="007E4DF9"/>
    <w:rsid w:val="008040A4"/>
    <w:rsid w:val="008155D9"/>
    <w:rsid w:val="00816200"/>
    <w:rsid w:val="00832FA9"/>
    <w:rsid w:val="00845871"/>
    <w:rsid w:val="00853044"/>
    <w:rsid w:val="008851A0"/>
    <w:rsid w:val="008A5E53"/>
    <w:rsid w:val="008A78EF"/>
    <w:rsid w:val="008B3EBF"/>
    <w:rsid w:val="008B60A9"/>
    <w:rsid w:val="008C5935"/>
    <w:rsid w:val="008D27BB"/>
    <w:rsid w:val="008E10BA"/>
    <w:rsid w:val="008E6E4D"/>
    <w:rsid w:val="00937B18"/>
    <w:rsid w:val="0097264D"/>
    <w:rsid w:val="0097782A"/>
    <w:rsid w:val="009831D5"/>
    <w:rsid w:val="009862DC"/>
    <w:rsid w:val="009A27A0"/>
    <w:rsid w:val="009B16C6"/>
    <w:rsid w:val="009B3291"/>
    <w:rsid w:val="009C32C7"/>
    <w:rsid w:val="009F01D4"/>
    <w:rsid w:val="00A16257"/>
    <w:rsid w:val="00A251B6"/>
    <w:rsid w:val="00A30E32"/>
    <w:rsid w:val="00A31DD6"/>
    <w:rsid w:val="00A54BEA"/>
    <w:rsid w:val="00A57153"/>
    <w:rsid w:val="00A60D37"/>
    <w:rsid w:val="00A60E1D"/>
    <w:rsid w:val="00A638BF"/>
    <w:rsid w:val="00A718D3"/>
    <w:rsid w:val="00A82915"/>
    <w:rsid w:val="00A85EA8"/>
    <w:rsid w:val="00A900FD"/>
    <w:rsid w:val="00AA4D89"/>
    <w:rsid w:val="00AB125B"/>
    <w:rsid w:val="00AE4F45"/>
    <w:rsid w:val="00AF6F83"/>
    <w:rsid w:val="00B14514"/>
    <w:rsid w:val="00B43AE2"/>
    <w:rsid w:val="00B55FF1"/>
    <w:rsid w:val="00B831BC"/>
    <w:rsid w:val="00B935B9"/>
    <w:rsid w:val="00B96C9D"/>
    <w:rsid w:val="00B97E7F"/>
    <w:rsid w:val="00BA607D"/>
    <w:rsid w:val="00BB7732"/>
    <w:rsid w:val="00BC15AF"/>
    <w:rsid w:val="00BD637C"/>
    <w:rsid w:val="00BF5154"/>
    <w:rsid w:val="00BF57CF"/>
    <w:rsid w:val="00BF58EA"/>
    <w:rsid w:val="00BF6A60"/>
    <w:rsid w:val="00C161FD"/>
    <w:rsid w:val="00C21E8C"/>
    <w:rsid w:val="00C447E9"/>
    <w:rsid w:val="00C702F7"/>
    <w:rsid w:val="00C72041"/>
    <w:rsid w:val="00C7284A"/>
    <w:rsid w:val="00C73571"/>
    <w:rsid w:val="00C97EBC"/>
    <w:rsid w:val="00CA045D"/>
    <w:rsid w:val="00CC133F"/>
    <w:rsid w:val="00CC230A"/>
    <w:rsid w:val="00CC7F0E"/>
    <w:rsid w:val="00CE017A"/>
    <w:rsid w:val="00CE7F73"/>
    <w:rsid w:val="00D23D5A"/>
    <w:rsid w:val="00D35D7E"/>
    <w:rsid w:val="00D50851"/>
    <w:rsid w:val="00D638F7"/>
    <w:rsid w:val="00D765AF"/>
    <w:rsid w:val="00D83E05"/>
    <w:rsid w:val="00D85D43"/>
    <w:rsid w:val="00D86FAB"/>
    <w:rsid w:val="00DB0092"/>
    <w:rsid w:val="00DC371F"/>
    <w:rsid w:val="00DD09D9"/>
    <w:rsid w:val="00DE2243"/>
    <w:rsid w:val="00DE789B"/>
    <w:rsid w:val="00DF7372"/>
    <w:rsid w:val="00E03829"/>
    <w:rsid w:val="00E32A6C"/>
    <w:rsid w:val="00E34F38"/>
    <w:rsid w:val="00E5045B"/>
    <w:rsid w:val="00E5061B"/>
    <w:rsid w:val="00E5410E"/>
    <w:rsid w:val="00E6442A"/>
    <w:rsid w:val="00E71006"/>
    <w:rsid w:val="00E82212"/>
    <w:rsid w:val="00E8509A"/>
    <w:rsid w:val="00EC447E"/>
    <w:rsid w:val="00ED2945"/>
    <w:rsid w:val="00ED4432"/>
    <w:rsid w:val="00EE171D"/>
    <w:rsid w:val="00F076DF"/>
    <w:rsid w:val="00F11601"/>
    <w:rsid w:val="00F1216E"/>
    <w:rsid w:val="00F13D47"/>
    <w:rsid w:val="00F176CD"/>
    <w:rsid w:val="00F22314"/>
    <w:rsid w:val="00F26E5B"/>
    <w:rsid w:val="00F6258F"/>
    <w:rsid w:val="00F750DF"/>
    <w:rsid w:val="00F75E48"/>
    <w:rsid w:val="00F90879"/>
    <w:rsid w:val="00FB31CE"/>
    <w:rsid w:val="00FC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E56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D06"/>
    <w:rPr>
      <w:color w:val="0563C1" w:themeColor="hyperlink"/>
      <w:u w:val="single"/>
    </w:rPr>
  </w:style>
  <w:style w:type="paragraph" w:styleId="ListParagraph">
    <w:name w:val="List Paragraph"/>
    <w:basedOn w:val="Normal"/>
    <w:uiPriority w:val="34"/>
    <w:qFormat/>
    <w:rsid w:val="00055BFD"/>
    <w:pPr>
      <w:ind w:left="720"/>
      <w:contextualSpacing/>
    </w:pPr>
  </w:style>
  <w:style w:type="paragraph" w:styleId="Header">
    <w:name w:val="header"/>
    <w:basedOn w:val="Normal"/>
    <w:link w:val="HeaderChar"/>
    <w:uiPriority w:val="99"/>
    <w:unhideWhenUsed/>
    <w:rsid w:val="00413D1E"/>
    <w:pPr>
      <w:tabs>
        <w:tab w:val="center" w:pos="4680"/>
        <w:tab w:val="right" w:pos="9360"/>
      </w:tabs>
    </w:pPr>
  </w:style>
  <w:style w:type="character" w:customStyle="1" w:styleId="HeaderChar">
    <w:name w:val="Header Char"/>
    <w:basedOn w:val="DefaultParagraphFont"/>
    <w:link w:val="Header"/>
    <w:uiPriority w:val="99"/>
    <w:rsid w:val="00413D1E"/>
  </w:style>
  <w:style w:type="paragraph" w:styleId="Footer">
    <w:name w:val="footer"/>
    <w:basedOn w:val="Normal"/>
    <w:link w:val="FooterChar"/>
    <w:uiPriority w:val="99"/>
    <w:unhideWhenUsed/>
    <w:rsid w:val="00413D1E"/>
    <w:pPr>
      <w:tabs>
        <w:tab w:val="center" w:pos="4680"/>
        <w:tab w:val="right" w:pos="9360"/>
      </w:tabs>
    </w:pPr>
  </w:style>
  <w:style w:type="character" w:customStyle="1" w:styleId="FooterChar">
    <w:name w:val="Footer Char"/>
    <w:basedOn w:val="DefaultParagraphFont"/>
    <w:link w:val="Footer"/>
    <w:uiPriority w:val="99"/>
    <w:rsid w:val="00413D1E"/>
  </w:style>
  <w:style w:type="character" w:styleId="PageNumber">
    <w:name w:val="page number"/>
    <w:basedOn w:val="DefaultParagraphFont"/>
    <w:uiPriority w:val="99"/>
    <w:semiHidden/>
    <w:unhideWhenUsed/>
    <w:rsid w:val="00BF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ephanie.bradshaw@scccd.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B1EF73-1B57-704F-9896-8194F7CF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1269</Words>
  <Characters>7237</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Microsoft Office User</cp:lastModifiedBy>
  <cp:revision>2</cp:revision>
  <dcterms:created xsi:type="dcterms:W3CDTF">2018-01-07T20:56:00Z</dcterms:created>
  <dcterms:modified xsi:type="dcterms:W3CDTF">2018-01-07T20:56:00Z</dcterms:modified>
</cp:coreProperties>
</file>