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50FE" w14:textId="77777777"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14:paraId="0ABA0C19" w14:textId="77777777" w:rsidR="006D7443" w:rsidRPr="00B3591E" w:rsidRDefault="00C10164" w:rsidP="006D7443">
      <w:pPr>
        <w:jc w:val="center"/>
        <w:rPr>
          <w:rFonts w:ascii="Candara" w:hAnsi="Candara" w:cs="Tahoma"/>
          <w:sz w:val="32"/>
          <w:szCs w:val="32"/>
        </w:rPr>
      </w:pPr>
      <w:r>
        <w:rPr>
          <w:rFonts w:ascii="Candara" w:hAnsi="Candara" w:cs="Tahoma"/>
          <w:noProof/>
          <w:sz w:val="32"/>
          <w:szCs w:val="32"/>
        </w:rPr>
        <w:t>COUN 53</w:t>
      </w:r>
      <w:r w:rsidR="00A7278C">
        <w:rPr>
          <w:rFonts w:ascii="Candara" w:hAnsi="Candara" w:cs="Tahoma"/>
          <w:sz w:val="32"/>
          <w:szCs w:val="32"/>
        </w:rPr>
        <w:t xml:space="preserve">:  </w:t>
      </w:r>
      <w:r w:rsidRPr="00B3591E">
        <w:rPr>
          <w:rFonts w:ascii="Candara" w:hAnsi="Candara" w:cs="Tahoma"/>
          <w:sz w:val="32"/>
          <w:szCs w:val="32"/>
        </w:rPr>
        <w:t>College and Life Management</w:t>
      </w:r>
    </w:p>
    <w:p w14:paraId="1E6EDD2C" w14:textId="60732270" w:rsidR="00A7278C" w:rsidRPr="00FC0346" w:rsidRDefault="00706CC3" w:rsidP="006D7443">
      <w:pPr>
        <w:jc w:val="center"/>
        <w:rPr>
          <w:rFonts w:ascii="Candara" w:hAnsi="Candara" w:cs="Tahoma"/>
          <w:color w:val="FF0000"/>
          <w:sz w:val="32"/>
          <w:szCs w:val="32"/>
        </w:rPr>
      </w:pPr>
      <w:r>
        <w:rPr>
          <w:rFonts w:ascii="Candara" w:hAnsi="Candara" w:cs="Tahoma"/>
          <w:sz w:val="32"/>
          <w:szCs w:val="32"/>
        </w:rPr>
        <w:t>FALL</w:t>
      </w:r>
      <w:r w:rsidR="00FC0346" w:rsidRPr="00B3591E">
        <w:rPr>
          <w:rFonts w:ascii="Candara" w:hAnsi="Candara" w:cs="Tahoma"/>
          <w:sz w:val="32"/>
          <w:szCs w:val="32"/>
        </w:rPr>
        <w:t xml:space="preserve"> 20</w:t>
      </w:r>
      <w:r w:rsidR="001943B5">
        <w:rPr>
          <w:rFonts w:ascii="Candara" w:hAnsi="Candara" w:cs="Tahoma"/>
          <w:sz w:val="32"/>
          <w:szCs w:val="32"/>
        </w:rPr>
        <w:t>18</w:t>
      </w:r>
    </w:p>
    <w:p w14:paraId="1E279C68" w14:textId="77777777"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14:paraId="70A7F6D4" w14:textId="1C8C666F" w:rsidR="006D7443" w:rsidRPr="00BD36DB" w:rsidRDefault="00C606A9">
      <w:pPr>
        <w:rPr>
          <w:rFonts w:ascii="Candara" w:hAnsi="Candara" w:cs="Tahoma"/>
          <w:b/>
        </w:rPr>
      </w:pPr>
      <w:r w:rsidRPr="00BD36DB">
        <w:rPr>
          <w:rFonts w:ascii="Candara" w:hAnsi="Candara" w:cs="Tahoma"/>
          <w:b/>
          <w:u w:val="single"/>
        </w:rPr>
        <w:t>Instructor</w:t>
      </w:r>
      <w:r w:rsidRPr="00BD36DB">
        <w:rPr>
          <w:rFonts w:ascii="Candara" w:hAnsi="Candara" w:cs="Tahoma"/>
          <w:b/>
        </w:rPr>
        <w:t xml:space="preserve">: </w:t>
      </w:r>
      <w:r w:rsidR="00706CC3" w:rsidRPr="00BD36DB">
        <w:rPr>
          <w:rFonts w:ascii="Candara" w:hAnsi="Candara" w:cs="Tahoma"/>
          <w:b/>
        </w:rPr>
        <w:t>Maricel</w:t>
      </w:r>
      <w:r w:rsidR="009970E5" w:rsidRPr="00BD36DB">
        <w:rPr>
          <w:rFonts w:ascii="Candara" w:hAnsi="Candara" w:cs="Tahoma"/>
          <w:b/>
        </w:rPr>
        <w:t xml:space="preserve">a Gutierrez, MSW/PPS </w:t>
      </w:r>
    </w:p>
    <w:p w14:paraId="76B513EE" w14:textId="54BA0D01" w:rsidR="006D7443" w:rsidRDefault="00706CC3">
      <w:pPr>
        <w:rPr>
          <w:rFonts w:ascii="Candara" w:hAnsi="Candara" w:cs="Tahoma"/>
          <w:b/>
        </w:rPr>
      </w:pPr>
      <w:r w:rsidRPr="00706CC3">
        <w:rPr>
          <w:rFonts w:ascii="Candara" w:hAnsi="Candara" w:cs="Tahoma"/>
          <w:b/>
          <w:u w:val="single"/>
        </w:rPr>
        <w:t>Office</w:t>
      </w:r>
      <w:r w:rsidR="009470D3">
        <w:rPr>
          <w:rFonts w:ascii="Candara" w:hAnsi="Candara" w:cs="Tahoma"/>
          <w:b/>
        </w:rPr>
        <w:t>: M-F 8:00am-4</w:t>
      </w:r>
      <w:r>
        <w:rPr>
          <w:rFonts w:ascii="Candara" w:hAnsi="Candara" w:cs="Tahoma"/>
          <w:b/>
        </w:rPr>
        <w:t xml:space="preserve">:00pm Schedule a counseling appointment online www.reedleycollege.edu. On Wednesdays I am available at the Writing Center (no appointment needed) from 10:00am-12:00pm.  </w:t>
      </w:r>
    </w:p>
    <w:p w14:paraId="1BCA877A" w14:textId="3221FC3F" w:rsidR="006D7443" w:rsidRPr="00FC0346" w:rsidRDefault="00FC0346"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r w:rsidRPr="00706CC3">
        <w:rPr>
          <w:rFonts w:ascii="Candara" w:hAnsi="Candara"/>
          <w:b/>
          <w:sz w:val="22"/>
          <w:szCs w:val="22"/>
          <w:u w:val="single"/>
        </w:rPr>
        <w:t>Emai</w:t>
      </w:r>
      <w:r w:rsidRPr="00CF709E">
        <w:rPr>
          <w:rFonts w:ascii="Candara" w:hAnsi="Candara"/>
          <w:b/>
          <w:sz w:val="22"/>
          <w:szCs w:val="22"/>
        </w:rPr>
        <w:t xml:space="preserve">l: </w:t>
      </w:r>
      <w:hyperlink r:id="rId7" w:history="1">
        <w:r w:rsidR="00706CC3" w:rsidRPr="001F0CB7">
          <w:rPr>
            <w:rStyle w:val="Hyperlink"/>
            <w:rFonts w:ascii="Candara" w:hAnsi="Candara"/>
            <w:b/>
            <w:sz w:val="22"/>
            <w:szCs w:val="22"/>
          </w:rPr>
          <w:t>maricela.gutierrez@reedleycollege.edu</w:t>
        </w:r>
      </w:hyperlink>
      <w:r w:rsidR="00A7278C">
        <w:rPr>
          <w:rFonts w:ascii="Candara" w:hAnsi="Candara" w:cs="Tahoma"/>
          <w:b/>
        </w:rPr>
        <w:tab/>
      </w:r>
    </w:p>
    <w:p w14:paraId="43BC0A18" w14:textId="77777777" w:rsidR="006D7443" w:rsidRPr="00E00603" w:rsidRDefault="006D7443">
      <w:pPr>
        <w:rPr>
          <w:rFonts w:ascii="Candara" w:hAnsi="Candara" w:cs="Tahoma"/>
        </w:rPr>
      </w:pPr>
    </w:p>
    <w:p w14:paraId="1FDC0C18" w14:textId="77777777" w:rsidR="00682974" w:rsidRDefault="006D7443" w:rsidP="00682974">
      <w:pPr>
        <w:pStyle w:val="Pa29"/>
        <w:ind w:left="40"/>
        <w:rPr>
          <w:rFonts w:ascii="Candara" w:hAnsi="Candara" w:cs="Tahoma"/>
          <w:b/>
        </w:rPr>
      </w:pPr>
      <w:r w:rsidRPr="00E00603">
        <w:rPr>
          <w:rFonts w:ascii="Candara" w:hAnsi="Candara" w:cs="Tahoma"/>
          <w:b/>
        </w:rPr>
        <w:t>Course Description</w:t>
      </w:r>
      <w:r w:rsidRPr="004B1552">
        <w:rPr>
          <w:rFonts w:ascii="Candara" w:hAnsi="Candara" w:cs="Tahoma"/>
          <w:b/>
        </w:rPr>
        <w:t>:</w:t>
      </w:r>
      <w:r w:rsidR="004B1552" w:rsidRPr="004B1552">
        <w:rPr>
          <w:rFonts w:ascii="Candara" w:hAnsi="Candara" w:cs="Arial"/>
        </w:rPr>
        <w:t xml:space="preserve"> 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 UC</w:t>
      </w:r>
      <w:r w:rsidR="00B3591E">
        <w:rPr>
          <w:rFonts w:ascii="Candara" w:hAnsi="Candara" w:cs="Arial"/>
        </w:rPr>
        <w:t xml:space="preserve">). </w:t>
      </w:r>
      <w:r w:rsidR="00B3591E">
        <w:rPr>
          <w:rFonts w:ascii="Candara" w:hAnsi="Candara" w:cs="Tahoma"/>
          <w:b/>
        </w:rPr>
        <w:t xml:space="preserve">Course Credits: </w:t>
      </w:r>
      <w:r>
        <w:rPr>
          <w:rFonts w:ascii="Candara" w:hAnsi="Candara" w:cs="Tahoma"/>
          <w:b/>
        </w:rPr>
        <w:t>3</w:t>
      </w:r>
    </w:p>
    <w:p w14:paraId="57C8B23C" w14:textId="77777777" w:rsidR="00682974" w:rsidRPr="00682974" w:rsidRDefault="00682974" w:rsidP="00682974">
      <w:pPr>
        <w:pStyle w:val="Default"/>
      </w:pPr>
    </w:p>
    <w:p w14:paraId="496A8682" w14:textId="77777777" w:rsidR="00D27CD5" w:rsidRPr="00E00603" w:rsidRDefault="00D27CD5" w:rsidP="00D27CD5">
      <w:pPr>
        <w:rPr>
          <w:rFonts w:ascii="Candara" w:hAnsi="Candara" w:cs="Tahoma"/>
        </w:rPr>
      </w:pPr>
      <w:r w:rsidRPr="00E00603">
        <w:rPr>
          <w:rFonts w:ascii="Candara" w:hAnsi="Candara" w:cs="Tahoma"/>
          <w:b/>
        </w:rPr>
        <w:t>Course Objective</w:t>
      </w:r>
      <w:r>
        <w:rPr>
          <w:rFonts w:ascii="Candara" w:hAnsi="Candara" w:cs="Tahoma"/>
          <w:b/>
        </w:rPr>
        <w:t>s</w:t>
      </w:r>
      <w:r>
        <w:rPr>
          <w:rFonts w:ascii="Candara" w:hAnsi="Candara" w:cs="Tahoma"/>
        </w:rPr>
        <w:t xml:space="preserve">:  </w:t>
      </w:r>
    </w:p>
    <w:tbl>
      <w:tblPr>
        <w:tblW w:w="10375"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375"/>
      </w:tblGrid>
      <w:tr w:rsidR="00D27CD5" w:rsidRPr="00FE6795" w14:paraId="52B527F3" w14:textId="77777777" w:rsidTr="00682974">
        <w:trPr>
          <w:tblCellSpacing w:w="0" w:type="dxa"/>
        </w:trPr>
        <w:tc>
          <w:tcPr>
            <w:tcW w:w="10375" w:type="dxa"/>
            <w:vAlign w:val="center"/>
            <w:hideMark/>
          </w:tcPr>
          <w:p w14:paraId="16B6F37C"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 xml:space="preserve">Identify personal values in relation to family, culture, education and community. </w:t>
            </w:r>
          </w:p>
          <w:p w14:paraId="03A78FC0"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 xml:space="preserve">Examine diversity and inter-cultural barriers. </w:t>
            </w:r>
          </w:p>
          <w:p w14:paraId="4E4278F7"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Identify personal learning style and practice college success strategies.</w:t>
            </w:r>
          </w:p>
          <w:p w14:paraId="672768C1" w14:textId="77777777" w:rsidR="00D27CD5" w:rsidRPr="00682974" w:rsidRDefault="00D27CD5" w:rsidP="00682974">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Learn college terms, definitions and student responsibilities.</w:t>
            </w:r>
          </w:p>
          <w:p w14:paraId="6DEAA9D3"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 xml:space="preserve">Be introduced to campus and online resources. </w:t>
            </w:r>
          </w:p>
          <w:p w14:paraId="5E81EB34"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Review certificate, degree and transfer requirements to develop a student education plan (SEP).</w:t>
            </w:r>
          </w:p>
          <w:p w14:paraId="392904EE" w14:textId="77777777" w:rsidR="00D27CD5" w:rsidRPr="00682974" w:rsidRDefault="00D27CD5" w:rsidP="00911AB0">
            <w:pPr>
              <w:numPr>
                <w:ilvl w:val="0"/>
                <w:numId w:val="22"/>
              </w:numPr>
              <w:spacing w:before="100" w:beforeAutospacing="1" w:after="100" w:afterAutospacing="1"/>
              <w:rPr>
                <w:rFonts w:ascii="Candara" w:hAnsi="Candara"/>
                <w:sz w:val="22"/>
                <w:szCs w:val="22"/>
              </w:rPr>
            </w:pPr>
            <w:r w:rsidRPr="00682974">
              <w:rPr>
                <w:rFonts w:ascii="Candara" w:hAnsi="Candara"/>
                <w:sz w:val="22"/>
                <w:szCs w:val="22"/>
              </w:rPr>
              <w:t>Complete an educational inventory to identify strengths and skills.</w:t>
            </w:r>
          </w:p>
          <w:p w14:paraId="75AEEC89" w14:textId="77777777" w:rsidR="00D27CD5" w:rsidRPr="004B1552" w:rsidRDefault="00D27CD5" w:rsidP="00911AB0">
            <w:pPr>
              <w:numPr>
                <w:ilvl w:val="0"/>
                <w:numId w:val="22"/>
              </w:numPr>
              <w:rPr>
                <w:rFonts w:ascii="Candara" w:hAnsi="Candara"/>
                <w:color w:val="FF0000"/>
                <w:sz w:val="23"/>
                <w:szCs w:val="23"/>
              </w:rPr>
            </w:pPr>
            <w:r w:rsidRPr="00682974">
              <w:rPr>
                <w:rFonts w:ascii="Candara" w:hAnsi="Candara"/>
                <w:sz w:val="22"/>
                <w:szCs w:val="22"/>
              </w:rPr>
              <w:t>Learn the elements and application of a healthy lifestyle.</w:t>
            </w:r>
            <w:r w:rsidRPr="004B1552">
              <w:rPr>
                <w:rFonts w:ascii="Candara" w:hAnsi="Candara"/>
                <w:color w:val="FF0000"/>
                <w:sz w:val="23"/>
                <w:szCs w:val="23"/>
              </w:rPr>
              <w:t xml:space="preserve"> </w:t>
            </w:r>
          </w:p>
        </w:tc>
      </w:tr>
    </w:tbl>
    <w:p w14:paraId="0ACA6993" w14:textId="77777777" w:rsidR="00D27CD5" w:rsidRDefault="00D27CD5" w:rsidP="00334EAC">
      <w:pPr>
        <w:rPr>
          <w:rFonts w:ascii="Candara" w:hAnsi="Candara" w:cs="Tahoma"/>
        </w:rPr>
      </w:pPr>
    </w:p>
    <w:p w14:paraId="1240ED25" w14:textId="055F14CB" w:rsidR="00334EAC" w:rsidRPr="00F656A5" w:rsidRDefault="00334EAC" w:rsidP="00334EAC">
      <w:pPr>
        <w:rPr>
          <w:rFonts w:ascii="Candara" w:hAnsi="Candara"/>
          <w:color w:val="000000"/>
          <w:sz w:val="22"/>
          <w:szCs w:val="22"/>
          <w:u w:val="single"/>
        </w:rPr>
      </w:pPr>
      <w:r w:rsidRPr="00E00603">
        <w:rPr>
          <w:rFonts w:ascii="Candara" w:hAnsi="Candara" w:cs="Tahoma"/>
          <w:b/>
        </w:rPr>
        <w:t>Required Text</w:t>
      </w:r>
      <w:r w:rsidRPr="00E00603">
        <w:rPr>
          <w:rFonts w:ascii="Candara" w:hAnsi="Candara" w:cs="Tahoma"/>
        </w:rPr>
        <w:t>:</w:t>
      </w:r>
      <w:r>
        <w:rPr>
          <w:rFonts w:ascii="Candara" w:hAnsi="Candara" w:cs="Tahoma"/>
        </w:rPr>
        <w:t xml:space="preserve"> </w:t>
      </w:r>
      <w:r w:rsidRPr="00843A59">
        <w:rPr>
          <w:rFonts w:ascii="Candara" w:hAnsi="Candara" w:cs="Tahoma"/>
          <w:i/>
        </w:rPr>
        <w:t xml:space="preserve">On Course Study Skills </w:t>
      </w:r>
      <w:proofErr w:type="gramStart"/>
      <w:r w:rsidRPr="00843A59">
        <w:rPr>
          <w:rFonts w:ascii="Candara" w:hAnsi="Candara" w:cs="Tahoma"/>
          <w:i/>
        </w:rPr>
        <w:t>Plus</w:t>
      </w:r>
      <w:proofErr w:type="gramEnd"/>
      <w:r w:rsidRPr="00843A59">
        <w:rPr>
          <w:rFonts w:ascii="Candara" w:hAnsi="Candara" w:cs="Tahoma"/>
          <w:i/>
        </w:rPr>
        <w:t xml:space="preserve"> Edition</w:t>
      </w:r>
      <w:r w:rsidRPr="00843A59">
        <w:rPr>
          <w:rFonts w:ascii="Candara" w:hAnsi="Candara" w:cs="Tahoma"/>
        </w:rPr>
        <w:t xml:space="preserve">, </w:t>
      </w:r>
      <w:r w:rsidR="00A45D8B">
        <w:rPr>
          <w:rFonts w:ascii="Candara" w:hAnsi="Candara" w:cs="Tahoma"/>
        </w:rPr>
        <w:t xml:space="preserve">Skip </w:t>
      </w:r>
      <w:r w:rsidRPr="00843A59">
        <w:rPr>
          <w:rFonts w:ascii="Candara" w:hAnsi="Candara" w:cs="Tahoma"/>
        </w:rPr>
        <w:t>Downing, 3rd Editi</w:t>
      </w:r>
      <w:r>
        <w:rPr>
          <w:rFonts w:ascii="Candara" w:hAnsi="Candara" w:cs="Tahoma"/>
        </w:rPr>
        <w:t xml:space="preserve">on </w:t>
      </w:r>
    </w:p>
    <w:p w14:paraId="5FD65585" w14:textId="77777777" w:rsidR="0063191C" w:rsidRPr="001530D9" w:rsidRDefault="006D7443" w:rsidP="001B3A73">
      <w:pPr>
        <w:rPr>
          <w:rFonts w:ascii="Candara" w:hAnsi="Candara" w:cs="Tahoma"/>
        </w:rPr>
      </w:pPr>
      <w:r w:rsidRPr="00BB6923">
        <w:rPr>
          <w:rFonts w:ascii="Candara" w:hAnsi="Candara" w:cs="Tahoma"/>
        </w:rPr>
        <w:t xml:space="preserve"> </w:t>
      </w:r>
    </w:p>
    <w:p w14:paraId="3C9BA82F" w14:textId="77777777" w:rsidR="0063191C" w:rsidRPr="000308A5" w:rsidRDefault="0063191C" w:rsidP="0063191C">
      <w:pPr>
        <w:rPr>
          <w:rFonts w:ascii="Candara" w:hAnsi="Candara" w:cs="Tahoma"/>
        </w:rPr>
      </w:pPr>
      <w:r w:rsidRPr="00E00603">
        <w:rPr>
          <w:rFonts w:ascii="Candara" w:hAnsi="Candara" w:cs="Tahoma"/>
          <w:b/>
        </w:rPr>
        <w:t>Attendance Polic</w:t>
      </w:r>
      <w:r w:rsidR="009A12AD">
        <w:rPr>
          <w:rFonts w:ascii="Candara" w:hAnsi="Candara" w:cs="Tahoma"/>
          <w:b/>
        </w:rPr>
        <w:t>y</w:t>
      </w:r>
      <w:r w:rsidRPr="00E00603">
        <w:rPr>
          <w:rFonts w:ascii="Candara" w:hAnsi="Candara" w:cs="Tahoma"/>
          <w:b/>
        </w:rPr>
        <w:t>:</w:t>
      </w:r>
    </w:p>
    <w:p w14:paraId="3A8FD6E3" w14:textId="75BEE811" w:rsidR="0063191C" w:rsidRPr="00682974" w:rsidRDefault="0063191C" w:rsidP="001B3A73">
      <w:pPr>
        <w:rPr>
          <w:rFonts w:ascii="Candara" w:hAnsi="Candara"/>
        </w:rPr>
      </w:pPr>
      <w:r w:rsidRPr="00062680">
        <w:rPr>
          <w:rFonts w:ascii="Candara" w:hAnsi="Candara"/>
        </w:rPr>
        <w:t>Students are expected to attend all class meetings</w:t>
      </w:r>
      <w:r w:rsidRPr="00682974">
        <w:rPr>
          <w:rFonts w:ascii="Candara" w:hAnsi="Candara"/>
        </w:rPr>
        <w:t>.  Excessive absences</w:t>
      </w:r>
      <w:r w:rsidR="009470D3">
        <w:rPr>
          <w:rFonts w:ascii="Candara" w:hAnsi="Candara"/>
        </w:rPr>
        <w:t>, 3</w:t>
      </w:r>
      <w:r w:rsidR="00EE7E1C" w:rsidRPr="00682974">
        <w:rPr>
          <w:rFonts w:ascii="Candara" w:hAnsi="Candara"/>
        </w:rPr>
        <w:t xml:space="preserve"> or more,</w:t>
      </w:r>
      <w:r w:rsidRPr="00682974">
        <w:rPr>
          <w:rFonts w:ascii="Candara" w:hAnsi="Candara"/>
        </w:rPr>
        <w:t xml:space="preserve"> may result in the student being dropped.  </w:t>
      </w:r>
    </w:p>
    <w:p w14:paraId="3B3384B4" w14:textId="77777777" w:rsidR="00424951" w:rsidRPr="00A44475" w:rsidRDefault="00424951" w:rsidP="001B3A73">
      <w:pPr>
        <w:rPr>
          <w:rFonts w:ascii="Candara" w:hAnsi="Candara"/>
          <w:sz w:val="22"/>
          <w:szCs w:val="22"/>
        </w:rPr>
      </w:pPr>
    </w:p>
    <w:p w14:paraId="4276B6BF" w14:textId="64A7CB2A" w:rsidR="0063191C" w:rsidRPr="00864DA5" w:rsidRDefault="0063191C" w:rsidP="0063191C">
      <w:pPr>
        <w:rPr>
          <w:rFonts w:ascii="Candara" w:hAnsi="Candara"/>
          <w:color w:val="000000"/>
          <w:sz w:val="22"/>
          <w:szCs w:val="22"/>
          <w:u w:val="single"/>
        </w:rPr>
      </w:pPr>
      <w:r w:rsidRPr="00B93B2E">
        <w:rPr>
          <w:rFonts w:ascii="Candara" w:hAnsi="Candara"/>
          <w:b/>
        </w:rPr>
        <w:t>Course Requirements:</w:t>
      </w:r>
      <w:r>
        <w:rPr>
          <w:rFonts w:ascii="Candara" w:hAnsi="Candara"/>
          <w:b/>
          <w:sz w:val="22"/>
          <w:szCs w:val="22"/>
        </w:rPr>
        <w:t xml:space="preserve"> </w:t>
      </w:r>
      <w:r w:rsidR="00CA7368">
        <w:rPr>
          <w:rFonts w:ascii="Candara" w:hAnsi="Candara"/>
          <w:sz w:val="22"/>
          <w:szCs w:val="22"/>
        </w:rPr>
        <w:t>All journal entries are</w:t>
      </w:r>
      <w:r>
        <w:rPr>
          <w:rFonts w:ascii="Candara" w:hAnsi="Candara"/>
          <w:sz w:val="22"/>
          <w:szCs w:val="22"/>
        </w:rPr>
        <w:t xml:space="preserve"> expected </w:t>
      </w:r>
      <w:r>
        <w:rPr>
          <w:rFonts w:ascii="Candara" w:hAnsi="Candara"/>
          <w:bCs/>
          <w:i/>
          <w:kern w:val="28"/>
          <w:sz w:val="22"/>
          <w:szCs w:val="22"/>
          <w:lang w:bidi="en-US"/>
        </w:rPr>
        <w:t xml:space="preserve">to be submitted online, </w:t>
      </w:r>
      <w:r>
        <w:rPr>
          <w:rFonts w:ascii="Candara" w:hAnsi="Candara"/>
          <w:b/>
          <w:sz w:val="22"/>
          <w:szCs w:val="22"/>
        </w:rPr>
        <w:t>Canvas</w:t>
      </w:r>
      <w:r w:rsidR="00CA7368">
        <w:rPr>
          <w:rFonts w:ascii="Candara" w:hAnsi="Candara"/>
          <w:b/>
          <w:sz w:val="22"/>
          <w:szCs w:val="22"/>
        </w:rPr>
        <w:t xml:space="preserve">. </w:t>
      </w:r>
      <w:r w:rsidR="00CA7368" w:rsidRPr="00CA7368">
        <w:rPr>
          <w:rFonts w:ascii="Candara" w:hAnsi="Candara"/>
          <w:b/>
          <w:sz w:val="28"/>
          <w:szCs w:val="28"/>
          <w:u w:val="single"/>
        </w:rPr>
        <w:t>J</w:t>
      </w:r>
      <w:r w:rsidR="00CA7368">
        <w:rPr>
          <w:rFonts w:ascii="Candara" w:hAnsi="Candara"/>
          <w:b/>
          <w:sz w:val="28"/>
          <w:szCs w:val="28"/>
          <w:u w:val="single"/>
        </w:rPr>
        <w:t>ournals need</w:t>
      </w:r>
      <w:r w:rsidR="00CA7368" w:rsidRPr="00CA7368">
        <w:rPr>
          <w:rFonts w:ascii="Candara" w:hAnsi="Candara"/>
          <w:b/>
          <w:sz w:val="28"/>
          <w:szCs w:val="28"/>
          <w:u w:val="single"/>
        </w:rPr>
        <w:t xml:space="preserve"> to be one page long doubled space</w:t>
      </w:r>
      <w:r w:rsidRPr="00CA7368">
        <w:rPr>
          <w:rFonts w:ascii="Candara" w:hAnsi="Candara"/>
          <w:sz w:val="28"/>
          <w:szCs w:val="28"/>
        </w:rPr>
        <w:t>:</w:t>
      </w:r>
      <w:r w:rsidR="00682974">
        <w:rPr>
          <w:rFonts w:ascii="Candara" w:hAnsi="Candara"/>
          <w:sz w:val="22"/>
          <w:szCs w:val="22"/>
        </w:rPr>
        <w:t xml:space="preserve"> </w:t>
      </w:r>
      <w:r w:rsidRPr="00CA7368">
        <w:rPr>
          <w:rFonts w:ascii="Candara" w:hAnsi="Candara"/>
          <w:b/>
          <w:sz w:val="28"/>
          <w:szCs w:val="28"/>
          <w:u w:val="single"/>
        </w:rPr>
        <w:t>Late assignments will not be accepted</w:t>
      </w:r>
      <w:r w:rsidRPr="00CA7368">
        <w:rPr>
          <w:rFonts w:ascii="Candara" w:hAnsi="Candara"/>
          <w:sz w:val="28"/>
          <w:szCs w:val="28"/>
        </w:rPr>
        <w:t>.</w:t>
      </w:r>
      <w:r>
        <w:rPr>
          <w:rFonts w:ascii="Candara" w:hAnsi="Candara"/>
          <w:sz w:val="22"/>
          <w:szCs w:val="22"/>
        </w:rPr>
        <w:t xml:space="preserve">  </w:t>
      </w:r>
      <w:r w:rsidR="006D5432">
        <w:rPr>
          <w:rFonts w:ascii="Candara" w:hAnsi="Candara"/>
          <w:sz w:val="22"/>
          <w:szCs w:val="22"/>
        </w:rPr>
        <w:t>Jou</w:t>
      </w:r>
      <w:r w:rsidR="00054BD8">
        <w:rPr>
          <w:rFonts w:ascii="Candara" w:hAnsi="Candara"/>
          <w:sz w:val="22"/>
          <w:szCs w:val="22"/>
        </w:rPr>
        <w:t>rnals are due, every Monday by 2</w:t>
      </w:r>
      <w:r w:rsidR="006D5432">
        <w:rPr>
          <w:rFonts w:ascii="Candara" w:hAnsi="Candara"/>
          <w:sz w:val="22"/>
          <w:szCs w:val="22"/>
        </w:rPr>
        <w:t xml:space="preserve">:00pm, following the Friday class lecture. </w:t>
      </w:r>
    </w:p>
    <w:p w14:paraId="5F4D908E" w14:textId="77777777" w:rsidR="0063191C" w:rsidRPr="000A1F95" w:rsidRDefault="0063191C" w:rsidP="0063191C">
      <w:pPr>
        <w:pStyle w:val="NormalWeb"/>
        <w:shd w:val="clear" w:color="auto" w:fill="FFFFFF"/>
        <w:spacing w:before="0" w:beforeAutospacing="0" w:after="0" w:afterAutospacing="0"/>
        <w:jc w:val="center"/>
        <w:rPr>
          <w:rFonts w:ascii="Candara" w:hAnsi="Candara"/>
          <w:sz w:val="22"/>
          <w:szCs w:val="22"/>
        </w:rPr>
      </w:pPr>
      <w:r w:rsidRPr="000A1F95">
        <w:rPr>
          <w:rFonts w:ascii="Candara" w:hAnsi="Candara"/>
          <w:b/>
          <w:bCs/>
          <w:sz w:val="22"/>
          <w:szCs w:val="22"/>
        </w:rPr>
        <w:t>Username</w:t>
      </w:r>
      <w:r w:rsidRPr="000A1F95">
        <w:rPr>
          <w:rFonts w:ascii="Candara" w:hAnsi="Candara"/>
          <w:sz w:val="22"/>
          <w:szCs w:val="22"/>
        </w:rPr>
        <w:t>: Your 7-digit student ID number.</w:t>
      </w:r>
    </w:p>
    <w:p w14:paraId="3DAF8941" w14:textId="77777777" w:rsidR="0063191C" w:rsidRPr="000A1F95" w:rsidRDefault="0063191C" w:rsidP="0063191C">
      <w:pPr>
        <w:pStyle w:val="NormalWeb"/>
        <w:shd w:val="clear" w:color="auto" w:fill="FFFFFF"/>
        <w:spacing w:before="0" w:beforeAutospacing="0" w:after="0" w:afterAutospacing="0"/>
        <w:jc w:val="center"/>
        <w:rPr>
          <w:rFonts w:ascii="Candara" w:hAnsi="Candara"/>
          <w:sz w:val="22"/>
          <w:szCs w:val="22"/>
        </w:rPr>
      </w:pPr>
      <w:r w:rsidRPr="000A1F95">
        <w:rPr>
          <w:rFonts w:ascii="Candara" w:hAnsi="Candara"/>
          <w:b/>
          <w:bCs/>
          <w:sz w:val="22"/>
          <w:szCs w:val="22"/>
        </w:rPr>
        <w:t>Password</w:t>
      </w:r>
      <w:r w:rsidRPr="000A1F95">
        <w:rPr>
          <w:rFonts w:ascii="Candara" w:hAnsi="Candara"/>
          <w:sz w:val="22"/>
          <w:szCs w:val="22"/>
        </w:rPr>
        <w:t>: If you have not previously changed your password, it is:</w:t>
      </w:r>
      <w:r w:rsidRPr="000A1F95">
        <w:rPr>
          <w:rFonts w:ascii="Candara" w:hAnsi="Candara"/>
          <w:sz w:val="22"/>
          <w:szCs w:val="22"/>
        </w:rPr>
        <w:br/>
        <w:t xml:space="preserve">              </w:t>
      </w:r>
      <w:r w:rsidRPr="000A1F95">
        <w:rPr>
          <w:rFonts w:ascii="Candara" w:hAnsi="Candara"/>
          <w:i/>
          <w:iCs/>
          <w:sz w:val="22"/>
          <w:szCs w:val="22"/>
        </w:rPr>
        <w:t>First name initial</w:t>
      </w:r>
      <w:r w:rsidRPr="000A1F95">
        <w:rPr>
          <w:rFonts w:ascii="Candara" w:hAnsi="Candara"/>
          <w:sz w:val="22"/>
          <w:szCs w:val="22"/>
        </w:rPr>
        <w:t xml:space="preserve"> (upper case) + </w:t>
      </w:r>
      <w:r w:rsidRPr="000A1F95">
        <w:rPr>
          <w:rFonts w:ascii="Candara" w:hAnsi="Candara"/>
          <w:i/>
          <w:iCs/>
          <w:sz w:val="22"/>
          <w:szCs w:val="22"/>
        </w:rPr>
        <w:t>last name initial</w:t>
      </w:r>
      <w:r w:rsidRPr="000A1F95">
        <w:rPr>
          <w:rFonts w:ascii="Candara" w:hAnsi="Candara"/>
          <w:sz w:val="22"/>
          <w:szCs w:val="22"/>
        </w:rPr>
        <w:t xml:space="preserve"> (lowercase) + </w:t>
      </w:r>
      <w:r w:rsidRPr="000A1F95">
        <w:rPr>
          <w:rFonts w:ascii="Candara" w:hAnsi="Candara"/>
          <w:i/>
          <w:iCs/>
          <w:sz w:val="22"/>
          <w:szCs w:val="22"/>
        </w:rPr>
        <w:t>date of birth</w:t>
      </w:r>
      <w:r w:rsidRPr="000A1F95">
        <w:rPr>
          <w:rFonts w:ascii="Candara" w:hAnsi="Candara"/>
          <w:sz w:val="22"/>
          <w:szCs w:val="22"/>
        </w:rPr>
        <w:t xml:space="preserve"> (mmddyy)</w:t>
      </w:r>
      <w:r w:rsidRPr="000A1F95">
        <w:rPr>
          <w:rFonts w:ascii="Candara" w:hAnsi="Candara"/>
          <w:sz w:val="22"/>
          <w:szCs w:val="22"/>
        </w:rPr>
        <w:br/>
        <w:t xml:space="preserve">              </w:t>
      </w:r>
      <w:r w:rsidRPr="000A1F95">
        <w:rPr>
          <w:rFonts w:ascii="Candara" w:hAnsi="Candara"/>
          <w:b/>
          <w:bCs/>
          <w:sz w:val="22"/>
          <w:szCs w:val="22"/>
        </w:rPr>
        <w:t>Example</w:t>
      </w:r>
      <w:r w:rsidRPr="000A1F95">
        <w:rPr>
          <w:rFonts w:ascii="Candara" w:hAnsi="Candara"/>
          <w:sz w:val="22"/>
          <w:szCs w:val="22"/>
        </w:rPr>
        <w:t>: John Smith born on July 9th of 1988     Password =Js070988</w:t>
      </w:r>
    </w:p>
    <w:p w14:paraId="12314B26" w14:textId="77777777" w:rsidR="001530D9" w:rsidRDefault="001530D9" w:rsidP="00FA3214">
      <w:pPr>
        <w:pStyle w:val="NormalWeb"/>
        <w:spacing w:before="0" w:beforeAutospacing="0" w:after="0" w:afterAutospacing="0"/>
        <w:rPr>
          <w:rFonts w:ascii="Candara" w:hAnsi="Candara" w:cs="Times New Roman"/>
          <w:sz w:val="22"/>
          <w:szCs w:val="22"/>
        </w:rPr>
      </w:pPr>
    </w:p>
    <w:p w14:paraId="3BFD000C" w14:textId="77777777" w:rsidR="00706CC3" w:rsidRDefault="00706CC3" w:rsidP="00FA3214">
      <w:pPr>
        <w:pStyle w:val="NormalWeb"/>
        <w:spacing w:before="0" w:beforeAutospacing="0" w:after="0" w:afterAutospacing="0"/>
        <w:rPr>
          <w:rFonts w:ascii="Candara" w:hAnsi="Candara" w:cs="Times New Roman"/>
          <w:sz w:val="22"/>
          <w:szCs w:val="22"/>
        </w:rPr>
      </w:pPr>
    </w:p>
    <w:p w14:paraId="73F7B2A2" w14:textId="77777777" w:rsidR="00706CC3" w:rsidRDefault="00706CC3" w:rsidP="00FA3214">
      <w:pPr>
        <w:pStyle w:val="NormalWeb"/>
        <w:spacing w:before="0" w:beforeAutospacing="0" w:after="0" w:afterAutospacing="0"/>
        <w:rPr>
          <w:rFonts w:ascii="Candara" w:hAnsi="Candara" w:cs="Times New Roman"/>
          <w:sz w:val="22"/>
          <w:szCs w:val="22"/>
        </w:rPr>
      </w:pPr>
    </w:p>
    <w:p w14:paraId="008CEEBC" w14:textId="77777777" w:rsidR="00706CC3" w:rsidRDefault="00706CC3" w:rsidP="00FA3214">
      <w:pPr>
        <w:pStyle w:val="NormalWeb"/>
        <w:spacing w:before="0" w:beforeAutospacing="0" w:after="0" w:afterAutospacing="0"/>
        <w:rPr>
          <w:rFonts w:ascii="Candara" w:hAnsi="Candara" w:cs="Times New Roman"/>
          <w:sz w:val="22"/>
          <w:szCs w:val="22"/>
        </w:rPr>
      </w:pPr>
    </w:p>
    <w:p w14:paraId="39AF5BC5" w14:textId="77777777" w:rsidR="00706CC3" w:rsidRDefault="00706CC3" w:rsidP="00FA3214">
      <w:pPr>
        <w:pStyle w:val="NormalWeb"/>
        <w:spacing w:before="0" w:beforeAutospacing="0" w:after="0" w:afterAutospacing="0"/>
        <w:rPr>
          <w:rFonts w:ascii="Candara" w:hAnsi="Candara" w:cs="Times New Roman"/>
          <w:sz w:val="22"/>
          <w:szCs w:val="22"/>
        </w:rPr>
      </w:pPr>
    </w:p>
    <w:p w14:paraId="17605442" w14:textId="77777777" w:rsidR="00706CC3" w:rsidRDefault="00706CC3" w:rsidP="00FA3214">
      <w:pPr>
        <w:pStyle w:val="NormalWeb"/>
        <w:spacing w:before="0" w:beforeAutospacing="0" w:after="0" w:afterAutospacing="0"/>
        <w:rPr>
          <w:rFonts w:ascii="Candara" w:hAnsi="Candara" w:cs="Times New Roman"/>
          <w:sz w:val="22"/>
          <w:szCs w:val="22"/>
        </w:rPr>
      </w:pPr>
    </w:p>
    <w:p w14:paraId="658D360D" w14:textId="77777777" w:rsidR="00706CC3" w:rsidRDefault="00706CC3" w:rsidP="00FA3214">
      <w:pPr>
        <w:pStyle w:val="NormalWeb"/>
        <w:spacing w:before="0" w:beforeAutospacing="0" w:after="0" w:afterAutospacing="0"/>
        <w:rPr>
          <w:rFonts w:ascii="Candara" w:hAnsi="Candara" w:cs="Times New Roman"/>
          <w:sz w:val="22"/>
          <w:szCs w:val="22"/>
        </w:rPr>
      </w:pPr>
    </w:p>
    <w:p w14:paraId="755F74E6" w14:textId="77777777" w:rsidR="00706CC3" w:rsidRDefault="00706CC3" w:rsidP="00FA3214">
      <w:pPr>
        <w:pStyle w:val="NormalWeb"/>
        <w:spacing w:before="0" w:beforeAutospacing="0" w:after="0" w:afterAutospacing="0"/>
        <w:rPr>
          <w:rFonts w:ascii="Candara" w:hAnsi="Candara" w:cs="Times New Roman"/>
          <w:sz w:val="22"/>
          <w:szCs w:val="22"/>
        </w:rPr>
      </w:pPr>
    </w:p>
    <w:p w14:paraId="6A149623" w14:textId="77777777" w:rsidR="00706CC3" w:rsidRDefault="00706CC3" w:rsidP="00FA3214">
      <w:pPr>
        <w:pStyle w:val="NormalWeb"/>
        <w:spacing w:before="0" w:beforeAutospacing="0" w:after="0" w:afterAutospacing="0"/>
        <w:rPr>
          <w:rFonts w:ascii="Candara" w:hAnsi="Candara" w:cs="Times New Roman"/>
          <w:sz w:val="22"/>
          <w:szCs w:val="22"/>
        </w:rPr>
      </w:pPr>
    </w:p>
    <w:p w14:paraId="32D09CD9" w14:textId="77777777" w:rsidR="00706CC3" w:rsidRDefault="00706CC3" w:rsidP="00FA3214">
      <w:pPr>
        <w:pStyle w:val="NormalWeb"/>
        <w:spacing w:before="0" w:beforeAutospacing="0" w:after="0" w:afterAutospacing="0"/>
        <w:rPr>
          <w:rFonts w:ascii="Candara" w:hAnsi="Candara" w:cs="Times New Roman"/>
          <w:sz w:val="22"/>
          <w:szCs w:val="22"/>
        </w:rPr>
      </w:pPr>
    </w:p>
    <w:p w14:paraId="081E0C66" w14:textId="77777777" w:rsidR="00706CC3" w:rsidRDefault="00706CC3" w:rsidP="00FA3214">
      <w:pPr>
        <w:pStyle w:val="NormalWeb"/>
        <w:spacing w:before="0" w:beforeAutospacing="0" w:after="0" w:afterAutospacing="0"/>
        <w:rPr>
          <w:rFonts w:ascii="Candara" w:hAnsi="Candara" w:cs="Times New Roman"/>
          <w:sz w:val="22"/>
          <w:szCs w:val="22"/>
        </w:rPr>
      </w:pPr>
    </w:p>
    <w:p w14:paraId="03CE5730" w14:textId="77777777" w:rsidR="00706CC3" w:rsidRDefault="00706CC3" w:rsidP="00FA3214">
      <w:pPr>
        <w:pStyle w:val="NormalWeb"/>
        <w:spacing w:before="0" w:beforeAutospacing="0" w:after="0" w:afterAutospacing="0"/>
        <w:rPr>
          <w:rFonts w:ascii="Candara" w:hAnsi="Candara" w:cs="Times New Roman"/>
          <w:sz w:val="22"/>
          <w:szCs w:val="22"/>
        </w:rPr>
      </w:pPr>
    </w:p>
    <w:p w14:paraId="081C9DB1" w14:textId="77777777" w:rsidR="006D7443" w:rsidRPr="006302C9" w:rsidRDefault="006D7443" w:rsidP="00FA3214">
      <w:pPr>
        <w:pStyle w:val="NormalWeb"/>
        <w:spacing w:before="0" w:beforeAutospacing="0" w:after="0" w:afterAutospacing="0"/>
        <w:rPr>
          <w:rFonts w:ascii="Candara" w:hAnsi="Candara" w:cs="Tahoma"/>
        </w:rPr>
      </w:pPr>
      <w:r w:rsidRPr="006302C9">
        <w:rPr>
          <w:rFonts w:ascii="Candara" w:hAnsi="Candara" w:cs="Tahoma"/>
          <w:b/>
        </w:rPr>
        <w:t>Grading Criteria</w:t>
      </w:r>
      <w:r w:rsidR="00EE7E1C">
        <w:rPr>
          <w:rFonts w:ascii="Candara" w:hAnsi="Candara" w:cs="Tahoma"/>
          <w:b/>
        </w:rPr>
        <w:t xml:space="preserve"> &amp; Scale</w:t>
      </w:r>
      <w:r w:rsidRPr="006302C9">
        <w:rPr>
          <w:rFonts w:ascii="Candara" w:hAnsi="Candara" w:cs="Tahoma"/>
        </w:rPr>
        <w:t xml:space="preserve">:   </w:t>
      </w:r>
      <w:r w:rsidRPr="006302C9">
        <w:rPr>
          <w:rFonts w:ascii="Candara" w:hAnsi="Candara" w:cs="Tahoma"/>
        </w:rPr>
        <w:tab/>
      </w:r>
    </w:p>
    <w:tbl>
      <w:tblPr>
        <w:tblStyle w:val="TableGrid"/>
        <w:tblW w:w="10260" w:type="dxa"/>
        <w:tblInd w:w="198" w:type="dxa"/>
        <w:tblLook w:val="04A0" w:firstRow="1" w:lastRow="0" w:firstColumn="1" w:lastColumn="0" w:noHBand="0" w:noVBand="1"/>
      </w:tblPr>
      <w:tblGrid>
        <w:gridCol w:w="3690"/>
        <w:gridCol w:w="2430"/>
        <w:gridCol w:w="4140"/>
      </w:tblGrid>
      <w:tr w:rsidR="00EE7E1C" w14:paraId="265F85D6" w14:textId="77777777" w:rsidTr="00682974">
        <w:tc>
          <w:tcPr>
            <w:tcW w:w="3690" w:type="dxa"/>
          </w:tcPr>
          <w:p w14:paraId="45512D32" w14:textId="78A12C53" w:rsidR="00EE7E1C" w:rsidRDefault="009470D3" w:rsidP="00EE7E1C">
            <w:pPr>
              <w:rPr>
                <w:rFonts w:ascii="Candara" w:hAnsi="Candara" w:cs="Tahoma"/>
                <w:i/>
              </w:rPr>
            </w:pPr>
            <w:r>
              <w:rPr>
                <w:rFonts w:ascii="Candara" w:hAnsi="Candara" w:cs="Tahoma"/>
              </w:rPr>
              <w:t>Scavenger Hunt Activity</w:t>
            </w:r>
            <w:r w:rsidR="00EE7E1C" w:rsidRPr="001530D9">
              <w:rPr>
                <w:rFonts w:ascii="Candara" w:hAnsi="Candara" w:cs="Tahoma"/>
              </w:rPr>
              <w:t xml:space="preserve"> </w:t>
            </w:r>
            <w:r w:rsidR="00281C2A">
              <w:rPr>
                <w:rFonts w:ascii="Candara" w:hAnsi="Candara" w:cs="Tahoma"/>
                <w:i/>
              </w:rPr>
              <w:t>20</w:t>
            </w:r>
            <w:r>
              <w:rPr>
                <w:rFonts w:ascii="Candara" w:hAnsi="Candara" w:cs="Tahoma"/>
                <w:i/>
              </w:rPr>
              <w:t xml:space="preserve"> points</w:t>
            </w:r>
          </w:p>
          <w:p w14:paraId="6B1E4B06" w14:textId="78CDCD2C" w:rsidR="003F3FCC" w:rsidRPr="009470D3" w:rsidRDefault="003F3FCC" w:rsidP="00EE7E1C">
            <w:pPr>
              <w:rPr>
                <w:rFonts w:ascii="Candara" w:hAnsi="Candara" w:cs="Tahoma"/>
                <w:i/>
              </w:rPr>
            </w:pPr>
            <w:r>
              <w:rPr>
                <w:rFonts w:ascii="Candara" w:hAnsi="Candara" w:cs="Tahoma"/>
                <w:i/>
              </w:rPr>
              <w:t xml:space="preserve">Homework </w:t>
            </w:r>
            <w:r w:rsidR="00054BD8">
              <w:rPr>
                <w:rFonts w:ascii="Candara" w:hAnsi="Candara" w:cs="Tahoma"/>
                <w:i/>
              </w:rPr>
              <w:t>(2) 10</w:t>
            </w:r>
            <w:r w:rsidR="00281C2A">
              <w:rPr>
                <w:rFonts w:ascii="Candara" w:hAnsi="Candara" w:cs="Tahoma"/>
                <w:i/>
              </w:rPr>
              <w:t xml:space="preserve"> Points each</w:t>
            </w:r>
          </w:p>
        </w:tc>
        <w:tc>
          <w:tcPr>
            <w:tcW w:w="2430" w:type="dxa"/>
          </w:tcPr>
          <w:p w14:paraId="357B983C" w14:textId="77777777" w:rsidR="003F3FCC" w:rsidRDefault="00BD36DB" w:rsidP="003F3FCC">
            <w:pPr>
              <w:jc w:val="center"/>
              <w:rPr>
                <w:rFonts w:ascii="Candara" w:hAnsi="Candara" w:cs="Tahoma"/>
              </w:rPr>
            </w:pPr>
            <w:r>
              <w:rPr>
                <w:rFonts w:ascii="Candara" w:hAnsi="Candara" w:cs="Tahoma"/>
              </w:rPr>
              <w:t>20</w:t>
            </w:r>
            <w:r w:rsidR="009A12AD">
              <w:rPr>
                <w:rFonts w:ascii="Candara" w:hAnsi="Candara" w:cs="Tahoma"/>
              </w:rPr>
              <w:t xml:space="preserve"> points</w:t>
            </w:r>
          </w:p>
          <w:p w14:paraId="04311F2B" w14:textId="172FAA7F" w:rsidR="003F3FCC" w:rsidRDefault="00054BD8" w:rsidP="003F3FCC">
            <w:pPr>
              <w:rPr>
                <w:rFonts w:ascii="Candara" w:hAnsi="Candara" w:cs="Tahoma"/>
              </w:rPr>
            </w:pPr>
            <w:r>
              <w:rPr>
                <w:rFonts w:ascii="Candara" w:hAnsi="Candara" w:cs="Tahoma"/>
              </w:rPr>
              <w:t xml:space="preserve">            20</w:t>
            </w:r>
            <w:r w:rsidR="003F3FCC">
              <w:rPr>
                <w:rFonts w:ascii="Candara" w:hAnsi="Candara" w:cs="Tahoma"/>
              </w:rPr>
              <w:t xml:space="preserve"> Points</w:t>
            </w:r>
          </w:p>
        </w:tc>
        <w:tc>
          <w:tcPr>
            <w:tcW w:w="4140" w:type="dxa"/>
          </w:tcPr>
          <w:p w14:paraId="6B855D01" w14:textId="77777777" w:rsidR="00EE7E1C" w:rsidRDefault="00EE7E1C" w:rsidP="00EE7E1C">
            <w:pPr>
              <w:rPr>
                <w:rFonts w:ascii="Candara" w:hAnsi="Candara" w:cs="Tahoma"/>
              </w:rPr>
            </w:pPr>
            <w:r>
              <w:rPr>
                <w:rFonts w:ascii="Candara" w:hAnsi="Candara" w:cs="Tahoma"/>
              </w:rPr>
              <w:t>A</w:t>
            </w:r>
            <w:r>
              <w:rPr>
                <w:rFonts w:ascii="Candara" w:hAnsi="Candara" w:cs="Tahoma"/>
              </w:rPr>
              <w:tab/>
              <w:t>90-100%</w:t>
            </w:r>
          </w:p>
          <w:p w14:paraId="764DEBE4" w14:textId="77777777" w:rsidR="009A12AD" w:rsidRDefault="009A12AD" w:rsidP="00501989">
            <w:pPr>
              <w:jc w:val="center"/>
              <w:rPr>
                <w:rFonts w:ascii="Candara" w:hAnsi="Candara" w:cs="Tahoma"/>
              </w:rPr>
            </w:pPr>
            <w:r>
              <w:rPr>
                <w:rFonts w:ascii="Candara" w:hAnsi="Candara" w:cs="Tahoma"/>
              </w:rPr>
              <w:t>269-300 points</w:t>
            </w:r>
          </w:p>
        </w:tc>
      </w:tr>
      <w:tr w:rsidR="00EE7E1C" w14:paraId="7D523D5B" w14:textId="77777777" w:rsidTr="00682974">
        <w:tc>
          <w:tcPr>
            <w:tcW w:w="3690" w:type="dxa"/>
          </w:tcPr>
          <w:p w14:paraId="399E2DE5" w14:textId="5C81B82E" w:rsidR="009A12AD" w:rsidRDefault="00EE7E1C" w:rsidP="00EE7E1C">
            <w:pPr>
              <w:rPr>
                <w:rFonts w:ascii="Candara" w:hAnsi="Candara" w:cs="Tahoma"/>
              </w:rPr>
            </w:pPr>
            <w:r w:rsidRPr="001530D9">
              <w:rPr>
                <w:rFonts w:ascii="Candara" w:hAnsi="Candara" w:cs="Tahoma"/>
              </w:rPr>
              <w:t>Academic S</w:t>
            </w:r>
            <w:r w:rsidR="00BD36DB">
              <w:rPr>
                <w:rFonts w:ascii="Candara" w:hAnsi="Candara" w:cs="Tahoma"/>
              </w:rPr>
              <w:t>uccess Workshops</w:t>
            </w:r>
            <w:r w:rsidR="00ED3FD8">
              <w:rPr>
                <w:rFonts w:ascii="Candara" w:hAnsi="Candara" w:cs="Tahoma"/>
              </w:rPr>
              <w:t>/Library Tour</w:t>
            </w:r>
            <w:r w:rsidR="009470D3">
              <w:rPr>
                <w:rFonts w:ascii="Candara" w:hAnsi="Candara" w:cs="Tahoma"/>
              </w:rPr>
              <w:t xml:space="preserve">  (2</w:t>
            </w:r>
            <w:r>
              <w:rPr>
                <w:rFonts w:ascii="Candara" w:hAnsi="Candara" w:cs="Tahoma"/>
              </w:rPr>
              <w:t xml:space="preserve">) </w:t>
            </w:r>
          </w:p>
          <w:p w14:paraId="04538B27" w14:textId="40FCFC72" w:rsidR="00EE7E1C" w:rsidRDefault="00281C2A" w:rsidP="00EE7E1C">
            <w:pPr>
              <w:rPr>
                <w:rFonts w:ascii="Candara" w:hAnsi="Candara" w:cs="Tahoma"/>
              </w:rPr>
            </w:pPr>
            <w:r>
              <w:rPr>
                <w:rFonts w:ascii="Candara" w:hAnsi="Candara" w:cs="Tahoma"/>
                <w:i/>
              </w:rPr>
              <w:t>5</w:t>
            </w:r>
            <w:r w:rsidR="00EE7E1C" w:rsidRPr="001530D9">
              <w:rPr>
                <w:rFonts w:ascii="Candara" w:hAnsi="Candara" w:cs="Tahoma"/>
                <w:i/>
              </w:rPr>
              <w:t xml:space="preserve"> points each</w:t>
            </w:r>
          </w:p>
        </w:tc>
        <w:tc>
          <w:tcPr>
            <w:tcW w:w="2430" w:type="dxa"/>
          </w:tcPr>
          <w:p w14:paraId="140E0C4C" w14:textId="362FA905" w:rsidR="00EE7E1C" w:rsidRDefault="00281C2A" w:rsidP="00501989">
            <w:pPr>
              <w:jc w:val="center"/>
              <w:rPr>
                <w:rFonts w:ascii="Candara" w:hAnsi="Candara" w:cs="Tahoma"/>
              </w:rPr>
            </w:pPr>
            <w:r>
              <w:rPr>
                <w:rFonts w:ascii="Candara" w:hAnsi="Candara" w:cs="Tahoma"/>
              </w:rPr>
              <w:t>1</w:t>
            </w:r>
            <w:r w:rsidR="00ED3FD8">
              <w:rPr>
                <w:rFonts w:ascii="Candara" w:hAnsi="Candara" w:cs="Tahoma"/>
              </w:rPr>
              <w:t>0</w:t>
            </w:r>
            <w:r w:rsidR="009A12AD">
              <w:rPr>
                <w:rFonts w:ascii="Candara" w:hAnsi="Candara" w:cs="Tahoma"/>
              </w:rPr>
              <w:t xml:space="preserve"> points</w:t>
            </w:r>
          </w:p>
        </w:tc>
        <w:tc>
          <w:tcPr>
            <w:tcW w:w="4140" w:type="dxa"/>
          </w:tcPr>
          <w:p w14:paraId="79FA6AC4" w14:textId="77777777" w:rsidR="00EE7E1C" w:rsidRDefault="00EE7E1C" w:rsidP="00EE7E1C">
            <w:pPr>
              <w:rPr>
                <w:rFonts w:ascii="Candara" w:hAnsi="Candara" w:cs="Tahoma"/>
              </w:rPr>
            </w:pPr>
            <w:r>
              <w:rPr>
                <w:rFonts w:ascii="Candara" w:hAnsi="Candara" w:cs="Tahoma"/>
              </w:rPr>
              <w:t>B</w:t>
            </w:r>
            <w:r>
              <w:rPr>
                <w:rFonts w:ascii="Candara" w:hAnsi="Candara" w:cs="Tahoma"/>
              </w:rPr>
              <w:tab/>
              <w:t>80-89%</w:t>
            </w:r>
            <w:r>
              <w:rPr>
                <w:rFonts w:ascii="Candara" w:hAnsi="Candara" w:cs="Tahoma"/>
              </w:rPr>
              <w:tab/>
            </w:r>
          </w:p>
          <w:p w14:paraId="16DED306" w14:textId="77777777" w:rsidR="009A12AD" w:rsidRDefault="009A12AD" w:rsidP="00501989">
            <w:pPr>
              <w:jc w:val="center"/>
              <w:rPr>
                <w:rFonts w:ascii="Candara" w:hAnsi="Candara" w:cs="Tahoma"/>
              </w:rPr>
            </w:pPr>
            <w:r>
              <w:rPr>
                <w:rFonts w:ascii="Candara" w:hAnsi="Candara" w:cs="Tahoma"/>
              </w:rPr>
              <w:t>239-268 points</w:t>
            </w:r>
          </w:p>
        </w:tc>
      </w:tr>
      <w:tr w:rsidR="00EE7E1C" w14:paraId="1A5C8099" w14:textId="77777777" w:rsidTr="00682974">
        <w:tc>
          <w:tcPr>
            <w:tcW w:w="3690" w:type="dxa"/>
          </w:tcPr>
          <w:p w14:paraId="066325BF" w14:textId="2128767F" w:rsidR="00EE7E1C" w:rsidRPr="009470D3" w:rsidRDefault="009470D3" w:rsidP="00EE7E1C">
            <w:pPr>
              <w:rPr>
                <w:rFonts w:ascii="Candara" w:hAnsi="Candara" w:cs="Tahoma"/>
                <w:i/>
              </w:rPr>
            </w:pPr>
            <w:r>
              <w:rPr>
                <w:rFonts w:ascii="Candara" w:hAnsi="Candara" w:cs="Tahoma"/>
                <w:i/>
              </w:rPr>
              <w:t>Hybrid Journals (8) 5 points each</w:t>
            </w:r>
          </w:p>
        </w:tc>
        <w:tc>
          <w:tcPr>
            <w:tcW w:w="2430" w:type="dxa"/>
          </w:tcPr>
          <w:p w14:paraId="24ABB5B4" w14:textId="1E2D43C0" w:rsidR="00EE7E1C" w:rsidRDefault="009470D3" w:rsidP="00501989">
            <w:pPr>
              <w:jc w:val="center"/>
              <w:rPr>
                <w:rFonts w:ascii="Candara" w:hAnsi="Candara" w:cs="Tahoma"/>
              </w:rPr>
            </w:pPr>
            <w:r>
              <w:rPr>
                <w:rFonts w:ascii="Candara" w:hAnsi="Candara" w:cs="Tahoma"/>
              </w:rPr>
              <w:t>40</w:t>
            </w:r>
            <w:r w:rsidR="009A12AD">
              <w:rPr>
                <w:rFonts w:ascii="Candara" w:hAnsi="Candara" w:cs="Tahoma"/>
              </w:rPr>
              <w:t xml:space="preserve"> points</w:t>
            </w:r>
          </w:p>
        </w:tc>
        <w:tc>
          <w:tcPr>
            <w:tcW w:w="4140" w:type="dxa"/>
          </w:tcPr>
          <w:p w14:paraId="6A667F66" w14:textId="77777777" w:rsidR="00EE7E1C" w:rsidRDefault="00EE7E1C" w:rsidP="00EE7E1C">
            <w:pPr>
              <w:rPr>
                <w:rFonts w:ascii="Candara" w:hAnsi="Candara" w:cs="Tahoma"/>
              </w:rPr>
            </w:pPr>
            <w:r>
              <w:rPr>
                <w:rFonts w:ascii="Candara" w:hAnsi="Candara" w:cs="Tahoma"/>
              </w:rPr>
              <w:t>C</w:t>
            </w:r>
            <w:r>
              <w:rPr>
                <w:rFonts w:ascii="Candara" w:hAnsi="Candara" w:cs="Tahoma"/>
              </w:rPr>
              <w:tab/>
              <w:t>70-79%</w:t>
            </w:r>
            <w:r>
              <w:rPr>
                <w:rFonts w:ascii="Candara" w:hAnsi="Candara" w:cs="Tahoma"/>
              </w:rPr>
              <w:tab/>
            </w:r>
          </w:p>
          <w:p w14:paraId="7932510E" w14:textId="77777777" w:rsidR="009A12AD" w:rsidRDefault="009A12AD" w:rsidP="00501989">
            <w:pPr>
              <w:jc w:val="center"/>
              <w:rPr>
                <w:rFonts w:ascii="Candara" w:hAnsi="Candara" w:cs="Tahoma"/>
              </w:rPr>
            </w:pPr>
            <w:r>
              <w:rPr>
                <w:rFonts w:ascii="Candara" w:hAnsi="Candara" w:cs="Tahoma"/>
              </w:rPr>
              <w:t>209-238 points</w:t>
            </w:r>
          </w:p>
        </w:tc>
      </w:tr>
      <w:tr w:rsidR="00EE7E1C" w14:paraId="503399FE" w14:textId="77777777" w:rsidTr="00682974">
        <w:tc>
          <w:tcPr>
            <w:tcW w:w="3690" w:type="dxa"/>
          </w:tcPr>
          <w:p w14:paraId="69BE2075" w14:textId="77777777" w:rsidR="00EE7E1C" w:rsidRDefault="009A12AD" w:rsidP="00EE7E1C">
            <w:pPr>
              <w:rPr>
                <w:rFonts w:ascii="Candara" w:hAnsi="Candara" w:cs="Tahoma"/>
              </w:rPr>
            </w:pPr>
            <w:r>
              <w:rPr>
                <w:rFonts w:ascii="Candara" w:hAnsi="Candara" w:cs="Tahoma"/>
              </w:rPr>
              <w:t xml:space="preserve">SEP-C </w:t>
            </w:r>
            <w:r w:rsidR="00EE7E1C">
              <w:rPr>
                <w:rFonts w:ascii="Candara" w:hAnsi="Candara" w:cs="Tahoma"/>
              </w:rPr>
              <w:t xml:space="preserve">Project </w:t>
            </w:r>
          </w:p>
        </w:tc>
        <w:tc>
          <w:tcPr>
            <w:tcW w:w="2430" w:type="dxa"/>
          </w:tcPr>
          <w:p w14:paraId="3DF00F28" w14:textId="3192FB53" w:rsidR="00EE7E1C" w:rsidRDefault="00054BD8" w:rsidP="00501989">
            <w:pPr>
              <w:jc w:val="center"/>
              <w:rPr>
                <w:rFonts w:ascii="Candara" w:hAnsi="Candara" w:cs="Tahoma"/>
              </w:rPr>
            </w:pPr>
            <w:r>
              <w:rPr>
                <w:rFonts w:ascii="Candara" w:hAnsi="Candara" w:cs="Tahoma"/>
              </w:rPr>
              <w:t>50</w:t>
            </w:r>
            <w:bookmarkStart w:id="0" w:name="_GoBack"/>
            <w:bookmarkEnd w:id="0"/>
            <w:r w:rsidR="009A12AD">
              <w:rPr>
                <w:rFonts w:ascii="Candara" w:hAnsi="Candara" w:cs="Tahoma"/>
              </w:rPr>
              <w:t xml:space="preserve"> points</w:t>
            </w:r>
          </w:p>
        </w:tc>
        <w:tc>
          <w:tcPr>
            <w:tcW w:w="4140" w:type="dxa"/>
          </w:tcPr>
          <w:p w14:paraId="3D824587" w14:textId="77777777" w:rsidR="00EE7E1C" w:rsidRDefault="00EE7E1C" w:rsidP="00EE7E1C">
            <w:pPr>
              <w:rPr>
                <w:rFonts w:ascii="Candara" w:hAnsi="Candara" w:cs="Tahoma"/>
              </w:rPr>
            </w:pPr>
            <w:r>
              <w:rPr>
                <w:rFonts w:ascii="Candara" w:hAnsi="Candara" w:cs="Tahoma"/>
              </w:rPr>
              <w:t>D</w:t>
            </w:r>
            <w:r>
              <w:rPr>
                <w:rFonts w:ascii="Candara" w:hAnsi="Candara" w:cs="Tahoma"/>
              </w:rPr>
              <w:tab/>
              <w:t>60-69%</w:t>
            </w:r>
            <w:r>
              <w:rPr>
                <w:rFonts w:ascii="Candara" w:hAnsi="Candara" w:cs="Tahoma"/>
              </w:rPr>
              <w:tab/>
            </w:r>
          </w:p>
          <w:p w14:paraId="49B21745" w14:textId="77777777" w:rsidR="009A12AD" w:rsidRDefault="009A12AD" w:rsidP="00501989">
            <w:pPr>
              <w:jc w:val="center"/>
              <w:rPr>
                <w:rFonts w:ascii="Candara" w:hAnsi="Candara" w:cs="Tahoma"/>
              </w:rPr>
            </w:pPr>
            <w:r>
              <w:rPr>
                <w:rFonts w:ascii="Candara" w:hAnsi="Candara" w:cs="Tahoma"/>
              </w:rPr>
              <w:t>179-208 points</w:t>
            </w:r>
          </w:p>
        </w:tc>
      </w:tr>
      <w:tr w:rsidR="00EE7E1C" w14:paraId="554D4EF0" w14:textId="77777777" w:rsidTr="00682974">
        <w:tc>
          <w:tcPr>
            <w:tcW w:w="3690" w:type="dxa"/>
          </w:tcPr>
          <w:p w14:paraId="66A77CA3" w14:textId="77777777" w:rsidR="00EE7E1C" w:rsidRDefault="00EE7E1C" w:rsidP="00EE7E1C">
            <w:pPr>
              <w:rPr>
                <w:rFonts w:ascii="Candara" w:hAnsi="Candara" w:cs="Tahoma"/>
                <w:i/>
              </w:rPr>
            </w:pPr>
            <w:r>
              <w:rPr>
                <w:rFonts w:ascii="Candara" w:hAnsi="Candara" w:cs="Tahoma"/>
              </w:rPr>
              <w:t>Tests</w:t>
            </w:r>
            <w:r w:rsidRPr="001530D9">
              <w:rPr>
                <w:rFonts w:ascii="Candara" w:hAnsi="Candara" w:cs="Tahoma"/>
              </w:rPr>
              <w:t xml:space="preserve"> </w:t>
            </w:r>
            <w:r w:rsidRPr="001530D9">
              <w:rPr>
                <w:rFonts w:ascii="Candara" w:hAnsi="Candara" w:cs="Tahoma"/>
                <w:i/>
              </w:rPr>
              <w:t>(</w:t>
            </w:r>
            <w:r>
              <w:rPr>
                <w:rFonts w:ascii="Candara" w:hAnsi="Candara" w:cs="Tahoma"/>
                <w:i/>
              </w:rPr>
              <w:t>4)</w:t>
            </w:r>
          </w:p>
          <w:p w14:paraId="4265717A" w14:textId="0C259707" w:rsidR="00EE7E1C" w:rsidRDefault="00ED3FD8" w:rsidP="00EE7E1C">
            <w:pPr>
              <w:rPr>
                <w:rFonts w:ascii="Candara" w:hAnsi="Candara" w:cs="Tahoma"/>
              </w:rPr>
            </w:pPr>
            <w:r>
              <w:rPr>
                <w:rFonts w:ascii="Candara" w:hAnsi="Candara" w:cs="Tahoma"/>
                <w:i/>
              </w:rPr>
              <w:t>4</w:t>
            </w:r>
            <w:r w:rsidR="00EE7E1C">
              <w:rPr>
                <w:rFonts w:ascii="Candara" w:hAnsi="Candara" w:cs="Tahoma"/>
                <w:i/>
              </w:rPr>
              <w:t>0</w:t>
            </w:r>
            <w:r w:rsidR="00EE7E1C" w:rsidRPr="001530D9">
              <w:rPr>
                <w:rFonts w:ascii="Candara" w:hAnsi="Candara" w:cs="Tahoma"/>
                <w:i/>
              </w:rPr>
              <w:t xml:space="preserve"> points</w:t>
            </w:r>
            <w:r w:rsidR="00EE7E1C">
              <w:rPr>
                <w:rFonts w:ascii="Candara" w:hAnsi="Candara" w:cs="Tahoma"/>
                <w:i/>
              </w:rPr>
              <w:t xml:space="preserve"> each</w:t>
            </w:r>
            <w:r w:rsidR="00EE7E1C" w:rsidRPr="001530D9">
              <w:rPr>
                <w:rFonts w:ascii="Candara" w:hAnsi="Candara" w:cs="Tahoma"/>
              </w:rPr>
              <w:tab/>
            </w:r>
          </w:p>
        </w:tc>
        <w:tc>
          <w:tcPr>
            <w:tcW w:w="2430" w:type="dxa"/>
          </w:tcPr>
          <w:p w14:paraId="48BF1D40" w14:textId="6F50EC0B" w:rsidR="00EE7E1C" w:rsidRDefault="00ED3FD8" w:rsidP="00501989">
            <w:pPr>
              <w:jc w:val="center"/>
              <w:rPr>
                <w:rFonts w:ascii="Candara" w:hAnsi="Candara" w:cs="Tahoma"/>
              </w:rPr>
            </w:pPr>
            <w:r>
              <w:rPr>
                <w:rFonts w:ascii="Candara" w:hAnsi="Candara" w:cs="Tahoma"/>
              </w:rPr>
              <w:t>16</w:t>
            </w:r>
            <w:r w:rsidR="009470D3">
              <w:rPr>
                <w:rFonts w:ascii="Candara" w:hAnsi="Candara" w:cs="Tahoma"/>
              </w:rPr>
              <w:t>0</w:t>
            </w:r>
            <w:r w:rsidR="009A12AD">
              <w:rPr>
                <w:rFonts w:ascii="Candara" w:hAnsi="Candara" w:cs="Tahoma"/>
              </w:rPr>
              <w:t xml:space="preserve"> points</w:t>
            </w:r>
          </w:p>
        </w:tc>
        <w:tc>
          <w:tcPr>
            <w:tcW w:w="4140" w:type="dxa"/>
          </w:tcPr>
          <w:p w14:paraId="66D20879" w14:textId="77777777" w:rsidR="00EE7E1C" w:rsidRDefault="00EE7E1C" w:rsidP="00EE7E1C">
            <w:pPr>
              <w:rPr>
                <w:rFonts w:ascii="Candara" w:hAnsi="Candara" w:cs="Tahoma"/>
              </w:rPr>
            </w:pPr>
            <w:r>
              <w:rPr>
                <w:rFonts w:ascii="Candara" w:hAnsi="Candara" w:cs="Tahoma"/>
              </w:rPr>
              <w:t>F</w:t>
            </w:r>
            <w:r>
              <w:rPr>
                <w:rFonts w:ascii="Candara" w:hAnsi="Candara" w:cs="Tahoma"/>
              </w:rPr>
              <w:tab/>
              <w:t>Below 60%</w:t>
            </w:r>
          </w:p>
          <w:p w14:paraId="229BFD33" w14:textId="77777777" w:rsidR="009A12AD" w:rsidRDefault="009A12AD" w:rsidP="00501989">
            <w:pPr>
              <w:jc w:val="center"/>
              <w:rPr>
                <w:rFonts w:ascii="Candara" w:hAnsi="Candara" w:cs="Tahoma"/>
              </w:rPr>
            </w:pPr>
            <w:r>
              <w:rPr>
                <w:rFonts w:ascii="Candara" w:hAnsi="Candara" w:cs="Tahoma"/>
              </w:rPr>
              <w:t>below 179 points</w:t>
            </w:r>
          </w:p>
        </w:tc>
      </w:tr>
    </w:tbl>
    <w:p w14:paraId="3E3C0348" w14:textId="77777777" w:rsidR="009470D3" w:rsidRDefault="009470D3" w:rsidP="009A12AD">
      <w:pPr>
        <w:rPr>
          <w:rFonts w:ascii="Candara" w:hAnsi="Candara" w:cs="Tahoma"/>
        </w:rPr>
      </w:pPr>
    </w:p>
    <w:p w14:paraId="60BD8E55" w14:textId="14AEF095" w:rsidR="00682974" w:rsidRDefault="00EE7E1C" w:rsidP="002A0431">
      <w:pPr>
        <w:rPr>
          <w:rFonts w:ascii="Candara" w:hAnsi="Candara" w:cs="Tahoma"/>
        </w:rPr>
      </w:pPr>
      <w:r w:rsidRPr="00E00603">
        <w:rPr>
          <w:rFonts w:ascii="Candara" w:hAnsi="Candara" w:cs="Tahoma"/>
          <w:b/>
        </w:rPr>
        <w:t>Americans with Disabilities Act</w:t>
      </w:r>
      <w:r w:rsidRPr="00CF709E">
        <w:rPr>
          <w:rFonts w:ascii="Candara" w:hAnsi="Candara"/>
          <w:b/>
          <w:sz w:val="22"/>
          <w:szCs w:val="22"/>
        </w:rPr>
        <w:t>:</w:t>
      </w:r>
      <w:r w:rsidRPr="00CF709E">
        <w:rPr>
          <w:rFonts w:ascii="Candara" w:hAnsi="Candara"/>
          <w:sz w:val="22"/>
          <w:szCs w:val="22"/>
        </w:rPr>
        <w:t xml:space="preserve"> </w:t>
      </w:r>
      <w:r>
        <w:rPr>
          <w:rFonts w:ascii="Candara" w:hAnsi="Candara"/>
          <w:sz w:val="22"/>
          <w:szCs w:val="22"/>
        </w:rPr>
        <w:t>Notification of Authorized Services, needs to be submitted to the instructor – preferably within the first two weeks of the semester.</w:t>
      </w:r>
      <w:r w:rsidR="00AA151B">
        <w:rPr>
          <w:rFonts w:ascii="Candara" w:hAnsi="Candara" w:cs="Tahoma"/>
        </w:rPr>
        <w:tab/>
      </w:r>
      <w:r w:rsidR="00AA151B">
        <w:rPr>
          <w:rFonts w:ascii="Candara" w:hAnsi="Candara" w:cs="Tahoma"/>
        </w:rPr>
        <w:tab/>
      </w:r>
      <w:r w:rsidR="00AA151B">
        <w:rPr>
          <w:rFonts w:ascii="Candara" w:hAnsi="Candara" w:cs="Tahoma"/>
        </w:rPr>
        <w:tab/>
      </w:r>
      <w:r w:rsidR="00AA151B">
        <w:rPr>
          <w:rFonts w:ascii="Candara" w:hAnsi="Candara" w:cs="Tahoma"/>
        </w:rPr>
        <w:tab/>
      </w:r>
      <w:r w:rsidR="00AA151B">
        <w:rPr>
          <w:rFonts w:ascii="Candara" w:hAnsi="Candara" w:cs="Tahoma"/>
        </w:rPr>
        <w:tab/>
      </w:r>
      <w:r w:rsidR="00AA151B">
        <w:rPr>
          <w:rFonts w:ascii="Candara" w:hAnsi="Candara" w:cs="Tahoma"/>
        </w:rPr>
        <w:tab/>
      </w:r>
      <w:r w:rsidR="00AA151B">
        <w:rPr>
          <w:rFonts w:ascii="Candara" w:hAnsi="Candara" w:cs="Tahoma"/>
        </w:rPr>
        <w:tab/>
      </w:r>
    </w:p>
    <w:p w14:paraId="16503DC0" w14:textId="77777777" w:rsidR="002F2AFE" w:rsidRPr="002F2AFE" w:rsidRDefault="002F2AFE" w:rsidP="002A0431">
      <w:pPr>
        <w:rPr>
          <w:rFonts w:ascii="Candara" w:hAnsi="Candara" w:cs="Tahoma"/>
        </w:rPr>
      </w:pPr>
    </w:p>
    <w:p w14:paraId="630A424C" w14:textId="77777777" w:rsidR="002A0431" w:rsidRPr="00D27CD5" w:rsidRDefault="002A0431" w:rsidP="00682974">
      <w:pPr>
        <w:ind w:right="450"/>
        <w:rPr>
          <w:rFonts w:ascii="Candara" w:hAnsi="Candara"/>
          <w:b/>
        </w:rPr>
      </w:pPr>
      <w:r w:rsidRPr="00D27CD5">
        <w:rPr>
          <w:rFonts w:ascii="Candara" w:hAnsi="Candara"/>
          <w:b/>
        </w:rPr>
        <w:t>Course &amp; Homework Schedule:</w:t>
      </w:r>
    </w:p>
    <w:p w14:paraId="1B9E3B46" w14:textId="77777777" w:rsidR="002A0431" w:rsidRPr="00CF709E" w:rsidRDefault="002A0431" w:rsidP="002A0431">
      <w:pPr>
        <w:rPr>
          <w:rFonts w:ascii="Candara" w:hAnsi="Candara"/>
          <w:bCs/>
          <w:i/>
          <w:sz w:val="22"/>
          <w:szCs w:val="22"/>
        </w:rPr>
      </w:pPr>
      <w:r w:rsidRPr="00CF709E">
        <w:rPr>
          <w:rFonts w:ascii="Candara" w:hAnsi="Candara"/>
          <w:b/>
          <w:sz w:val="22"/>
          <w:szCs w:val="22"/>
          <w:u w:val="single"/>
        </w:rPr>
        <w:t>Important Note</w:t>
      </w:r>
      <w:r w:rsidRPr="00CF709E">
        <w:rPr>
          <w:rFonts w:ascii="Candara" w:hAnsi="Candara"/>
          <w:sz w:val="22"/>
          <w:szCs w:val="22"/>
        </w:rPr>
        <w:t xml:space="preserve">:  The syllabus provides a general plan for the course.  </w:t>
      </w:r>
      <w:r w:rsidRPr="00CF709E">
        <w:rPr>
          <w:rFonts w:ascii="Candara" w:hAnsi="Candara"/>
          <w:bCs/>
          <w:i/>
          <w:sz w:val="22"/>
          <w:szCs w:val="22"/>
        </w:rPr>
        <w:t>Deviation from this plan may be necessary.</w:t>
      </w:r>
    </w:p>
    <w:p w14:paraId="2054A1DB" w14:textId="77777777" w:rsidR="002A0431" w:rsidRPr="00CF709E" w:rsidRDefault="002A0431" w:rsidP="002A0431">
      <w:pPr>
        <w:widowControl w:val="0"/>
        <w:autoSpaceDE w:val="0"/>
        <w:autoSpaceDN w:val="0"/>
        <w:adjustRightInd w:val="0"/>
        <w:rPr>
          <w:rFonts w:ascii="Candara" w:hAnsi="Candara"/>
          <w:b/>
          <w:sz w:val="22"/>
          <w:szCs w:val="22"/>
        </w:rPr>
      </w:pPr>
    </w:p>
    <w:tbl>
      <w:tblPr>
        <w:tblW w:w="10350" w:type="dxa"/>
        <w:tblInd w:w="360" w:type="dxa"/>
        <w:tblLayout w:type="fixed"/>
        <w:tblCellMar>
          <w:left w:w="180" w:type="dxa"/>
          <w:right w:w="180" w:type="dxa"/>
        </w:tblCellMar>
        <w:tblLook w:val="0000" w:firstRow="0" w:lastRow="0" w:firstColumn="0" w:lastColumn="0" w:noHBand="0" w:noVBand="0"/>
      </w:tblPr>
      <w:tblGrid>
        <w:gridCol w:w="2510"/>
        <w:gridCol w:w="7840"/>
      </w:tblGrid>
      <w:tr w:rsidR="002A0431" w:rsidRPr="00CF709E" w14:paraId="16B9C068" w14:textId="77777777" w:rsidTr="00682974">
        <w:trPr>
          <w:trHeight w:val="376"/>
        </w:trPr>
        <w:tc>
          <w:tcPr>
            <w:tcW w:w="2510" w:type="dxa"/>
            <w:tcBorders>
              <w:top w:val="single" w:sz="8" w:space="0" w:color="auto"/>
              <w:left w:val="single" w:sz="8" w:space="0" w:color="auto"/>
              <w:bottom w:val="single" w:sz="8" w:space="0" w:color="auto"/>
              <w:right w:val="nil"/>
            </w:tcBorders>
          </w:tcPr>
          <w:p w14:paraId="69D21597" w14:textId="77777777" w:rsidR="002A0431" w:rsidRPr="00CF709E" w:rsidRDefault="002A0431" w:rsidP="00545ED0">
            <w:pPr>
              <w:rPr>
                <w:rFonts w:ascii="Candara" w:hAnsi="Candara"/>
                <w:b/>
                <w:bCs/>
                <w:sz w:val="22"/>
                <w:szCs w:val="22"/>
              </w:rPr>
            </w:pPr>
            <w:r w:rsidRPr="00CF709E">
              <w:rPr>
                <w:rFonts w:ascii="Candara" w:hAnsi="Candara"/>
                <w:b/>
                <w:bCs/>
                <w:sz w:val="22"/>
                <w:szCs w:val="22"/>
              </w:rPr>
              <w:t>Week/Chapter</w:t>
            </w:r>
          </w:p>
        </w:tc>
        <w:tc>
          <w:tcPr>
            <w:tcW w:w="7840" w:type="dxa"/>
            <w:tcBorders>
              <w:top w:val="single" w:sz="8" w:space="0" w:color="auto"/>
              <w:left w:val="single" w:sz="8" w:space="0" w:color="auto"/>
              <w:bottom w:val="single" w:sz="8" w:space="0" w:color="auto"/>
              <w:right w:val="single" w:sz="8" w:space="0" w:color="auto"/>
            </w:tcBorders>
          </w:tcPr>
          <w:p w14:paraId="3B932330" w14:textId="77777777" w:rsidR="002A0431" w:rsidRPr="00CF709E" w:rsidRDefault="002A0431" w:rsidP="00545ED0">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2A0431" w:rsidRPr="00CF709E" w14:paraId="53466C13" w14:textId="77777777" w:rsidTr="00307145">
        <w:trPr>
          <w:trHeight w:val="853"/>
        </w:trPr>
        <w:tc>
          <w:tcPr>
            <w:tcW w:w="2510" w:type="dxa"/>
            <w:tcBorders>
              <w:top w:val="single" w:sz="8" w:space="0" w:color="auto"/>
              <w:left w:val="single" w:sz="8" w:space="0" w:color="auto"/>
              <w:bottom w:val="single" w:sz="8" w:space="0" w:color="auto"/>
              <w:right w:val="nil"/>
            </w:tcBorders>
          </w:tcPr>
          <w:p w14:paraId="6F1712B2" w14:textId="3D93C03B" w:rsidR="002A0431" w:rsidRPr="00CF709E" w:rsidRDefault="002A0431" w:rsidP="00545ED0">
            <w:pPr>
              <w:rPr>
                <w:rFonts w:ascii="Candara" w:hAnsi="Candara"/>
                <w:b/>
                <w:bCs/>
                <w:sz w:val="22"/>
                <w:szCs w:val="22"/>
              </w:rPr>
            </w:pPr>
            <w:r w:rsidRPr="00CF709E">
              <w:rPr>
                <w:rFonts w:ascii="Candara" w:hAnsi="Candara"/>
                <w:b/>
                <w:bCs/>
                <w:sz w:val="22"/>
                <w:szCs w:val="22"/>
              </w:rPr>
              <w:t>Week 1</w:t>
            </w:r>
            <w:r w:rsidR="00307145">
              <w:rPr>
                <w:rFonts w:ascii="Candara" w:hAnsi="Candara"/>
                <w:b/>
                <w:bCs/>
                <w:sz w:val="22"/>
                <w:szCs w:val="22"/>
              </w:rPr>
              <w:t xml:space="preserve"> Friday August 17</w:t>
            </w:r>
            <w:r w:rsidR="00307145" w:rsidRPr="00307145">
              <w:rPr>
                <w:rFonts w:ascii="Candara" w:hAnsi="Candara"/>
                <w:b/>
                <w:bCs/>
                <w:sz w:val="22"/>
                <w:szCs w:val="22"/>
                <w:vertAlign w:val="superscript"/>
              </w:rPr>
              <w:t>th</w:t>
            </w:r>
            <w:r w:rsidR="00307145">
              <w:rPr>
                <w:rFonts w:ascii="Candara" w:hAnsi="Candara"/>
                <w:b/>
                <w:bCs/>
                <w:sz w:val="22"/>
                <w:szCs w:val="22"/>
              </w:rPr>
              <w:t>, 2018</w:t>
            </w:r>
          </w:p>
          <w:p w14:paraId="63352A5A" w14:textId="308DBFC6" w:rsidR="002A0431" w:rsidRPr="00CF709E" w:rsidRDefault="002A0431" w:rsidP="00545ED0">
            <w:pPr>
              <w:tabs>
                <w:tab w:val="left" w:pos="0"/>
              </w:tabs>
              <w:rPr>
                <w:rFonts w:ascii="Candara" w:hAnsi="Candara"/>
                <w:sz w:val="22"/>
                <w:szCs w:val="22"/>
              </w:rPr>
            </w:pPr>
            <w:r w:rsidRPr="00CF709E">
              <w:rPr>
                <w:rFonts w:ascii="Candara" w:hAnsi="Candara"/>
                <w:sz w:val="22"/>
                <w:szCs w:val="22"/>
              </w:rPr>
              <w:t>INTRODUCTION</w:t>
            </w:r>
            <w:r w:rsidR="00307145">
              <w:rPr>
                <w:rFonts w:ascii="Candara" w:hAnsi="Candara"/>
                <w:sz w:val="22"/>
                <w:szCs w:val="22"/>
              </w:rPr>
              <w:t xml:space="preserve"> </w:t>
            </w:r>
          </w:p>
        </w:tc>
        <w:tc>
          <w:tcPr>
            <w:tcW w:w="7840" w:type="dxa"/>
            <w:tcBorders>
              <w:top w:val="single" w:sz="8" w:space="0" w:color="auto"/>
              <w:left w:val="single" w:sz="8" w:space="0" w:color="auto"/>
              <w:bottom w:val="single" w:sz="8" w:space="0" w:color="auto"/>
              <w:right w:val="single" w:sz="8" w:space="0" w:color="auto"/>
            </w:tcBorders>
          </w:tcPr>
          <w:p w14:paraId="09A6A9EC" w14:textId="78CE4BA6" w:rsidR="002A0431" w:rsidRDefault="00E731FC" w:rsidP="00545ED0">
            <w:pPr>
              <w:tabs>
                <w:tab w:val="left" w:pos="0"/>
              </w:tabs>
              <w:rPr>
                <w:rFonts w:ascii="Candara" w:hAnsi="Candara"/>
              </w:rPr>
            </w:pPr>
            <w:r w:rsidRPr="00E731FC">
              <w:rPr>
                <w:rFonts w:ascii="Candara" w:hAnsi="Candara"/>
                <w:b/>
              </w:rPr>
              <w:t>TOPICS:</w:t>
            </w:r>
            <w:r>
              <w:rPr>
                <w:rFonts w:ascii="Candara" w:hAnsi="Candara"/>
              </w:rPr>
              <w:t xml:space="preserve"> -</w:t>
            </w:r>
            <w:r w:rsidR="002A0431">
              <w:rPr>
                <w:rFonts w:ascii="Candara" w:hAnsi="Candara"/>
              </w:rPr>
              <w:t>Syllabus &amp; Canvas Introduction</w:t>
            </w:r>
          </w:p>
          <w:p w14:paraId="072AF953" w14:textId="1D39213C" w:rsidR="001D16A6" w:rsidRPr="00345542" w:rsidRDefault="00E731FC" w:rsidP="00545ED0">
            <w:pPr>
              <w:tabs>
                <w:tab w:val="left" w:pos="0"/>
              </w:tabs>
              <w:rPr>
                <w:rFonts w:ascii="Candara" w:hAnsi="Candara"/>
              </w:rPr>
            </w:pPr>
            <w:r>
              <w:rPr>
                <w:rFonts w:ascii="Candara" w:hAnsi="Candara"/>
              </w:rPr>
              <w:t xml:space="preserve">                 -</w:t>
            </w:r>
            <w:r w:rsidR="001D16A6" w:rsidRPr="00345542">
              <w:rPr>
                <w:rFonts w:ascii="Candara" w:hAnsi="Candara"/>
              </w:rPr>
              <w:t>Class Ice Breaker</w:t>
            </w:r>
          </w:p>
          <w:p w14:paraId="15D5E904" w14:textId="33BCAD13" w:rsidR="00E731FC" w:rsidRPr="00345542" w:rsidRDefault="00E731FC" w:rsidP="00A45D8B">
            <w:pPr>
              <w:rPr>
                <w:rFonts w:ascii="Candara" w:hAnsi="Candara"/>
              </w:rPr>
            </w:pPr>
            <w:r w:rsidRPr="00345542">
              <w:rPr>
                <w:rFonts w:ascii="Candara" w:hAnsi="Candara"/>
              </w:rPr>
              <w:t xml:space="preserve">                 -</w:t>
            </w:r>
            <w:r w:rsidR="00A45D8B" w:rsidRPr="00345542">
              <w:rPr>
                <w:rFonts w:ascii="Candara" w:hAnsi="Candara"/>
              </w:rPr>
              <w:t xml:space="preserve">Schedule an appointment on </w:t>
            </w:r>
            <w:proofErr w:type="spellStart"/>
            <w:r w:rsidR="00A45D8B" w:rsidRPr="00345542">
              <w:rPr>
                <w:rFonts w:ascii="Candara" w:hAnsi="Candara"/>
              </w:rPr>
              <w:t>eSARS</w:t>
            </w:r>
            <w:proofErr w:type="spellEnd"/>
            <w:r w:rsidR="00A45D8B" w:rsidRPr="00345542">
              <w:rPr>
                <w:rFonts w:ascii="Candara" w:hAnsi="Candara"/>
              </w:rPr>
              <w:t xml:space="preserve"> to complete a Student </w:t>
            </w:r>
          </w:p>
          <w:p w14:paraId="4520C653" w14:textId="77777777" w:rsidR="00E26E20" w:rsidRDefault="00E731FC" w:rsidP="00A45D8B">
            <w:pPr>
              <w:rPr>
                <w:rFonts w:ascii="Candara" w:hAnsi="Candara"/>
                <w:b/>
              </w:rPr>
            </w:pPr>
            <w:r w:rsidRPr="00345542">
              <w:rPr>
                <w:rFonts w:ascii="Candara" w:hAnsi="Candara"/>
              </w:rPr>
              <w:t xml:space="preserve">                  </w:t>
            </w:r>
            <w:r w:rsidR="00A45D8B" w:rsidRPr="00345542">
              <w:rPr>
                <w:rFonts w:ascii="Candara" w:hAnsi="Candara"/>
              </w:rPr>
              <w:t>Educational Plan</w:t>
            </w:r>
            <w:r w:rsidR="00345542" w:rsidRPr="00345542">
              <w:rPr>
                <w:rFonts w:ascii="Candara" w:hAnsi="Candara"/>
              </w:rPr>
              <w:t xml:space="preserve"> (</w:t>
            </w:r>
            <w:r w:rsidR="00345542" w:rsidRPr="00E26E20">
              <w:rPr>
                <w:rFonts w:ascii="Candara" w:hAnsi="Candara"/>
                <w:b/>
              </w:rPr>
              <w:t>SEPC is due Week 4</w:t>
            </w:r>
            <w:r w:rsidR="00E26E20">
              <w:rPr>
                <w:rFonts w:ascii="Candara" w:hAnsi="Candara"/>
                <w:b/>
              </w:rPr>
              <w:t>,</w:t>
            </w:r>
            <w:r w:rsidR="00345542" w:rsidRPr="00E26E20">
              <w:rPr>
                <w:rFonts w:ascii="Candara" w:hAnsi="Candara"/>
                <w:b/>
              </w:rPr>
              <w:t xml:space="preserve"> September 7</w:t>
            </w:r>
            <w:r w:rsidR="00345542" w:rsidRPr="00E26E20">
              <w:rPr>
                <w:rFonts w:ascii="Candara" w:hAnsi="Candara"/>
                <w:b/>
                <w:vertAlign w:val="superscript"/>
              </w:rPr>
              <w:t>th</w:t>
            </w:r>
            <w:r w:rsidR="00E26E20">
              <w:rPr>
                <w:rFonts w:ascii="Candara" w:hAnsi="Candara"/>
                <w:b/>
              </w:rPr>
              <w:t xml:space="preserve">, 2018 at </w:t>
            </w:r>
          </w:p>
          <w:p w14:paraId="31959B0F" w14:textId="6849EF9F" w:rsidR="00322063" w:rsidRPr="00E26E20" w:rsidRDefault="00E26E20" w:rsidP="00A45D8B">
            <w:pPr>
              <w:rPr>
                <w:rFonts w:ascii="Candara" w:hAnsi="Candara"/>
                <w:b/>
              </w:rPr>
            </w:pPr>
            <w:r>
              <w:rPr>
                <w:rFonts w:ascii="Candara" w:hAnsi="Candara"/>
                <w:b/>
              </w:rPr>
              <w:t xml:space="preserve">                  </w:t>
            </w:r>
            <w:proofErr w:type="gramStart"/>
            <w:r>
              <w:rPr>
                <w:rFonts w:ascii="Candara" w:hAnsi="Candara"/>
                <w:b/>
              </w:rPr>
              <w:t>the</w:t>
            </w:r>
            <w:proofErr w:type="gramEnd"/>
            <w:r w:rsidR="00345542" w:rsidRPr="00E26E20">
              <w:rPr>
                <w:rFonts w:ascii="Candara" w:hAnsi="Candara"/>
                <w:b/>
              </w:rPr>
              <w:t xml:space="preserve"> beginning of class</w:t>
            </w:r>
            <w:r w:rsidR="00345542" w:rsidRPr="00345542">
              <w:rPr>
                <w:rFonts w:ascii="Candara" w:hAnsi="Candara"/>
              </w:rPr>
              <w:t>).</w:t>
            </w:r>
            <w:r w:rsidR="00345542">
              <w:rPr>
                <w:rFonts w:ascii="Candara" w:hAnsi="Candara"/>
              </w:rPr>
              <w:t xml:space="preserve"> </w:t>
            </w:r>
            <w:r w:rsidR="00322063">
              <w:rPr>
                <w:rFonts w:ascii="Candara" w:hAnsi="Candara"/>
              </w:rPr>
              <w:t xml:space="preserve">A hand out will be handed out with </w:t>
            </w:r>
          </w:p>
          <w:p w14:paraId="59D17370" w14:textId="0A96A3E4" w:rsidR="002A0431" w:rsidRPr="00A45D8B" w:rsidRDefault="00322063" w:rsidP="00A45D8B">
            <w:pPr>
              <w:rPr>
                <w:rFonts w:ascii="Candara" w:hAnsi="Candara"/>
                <w:i/>
              </w:rPr>
            </w:pPr>
            <w:r>
              <w:rPr>
                <w:rFonts w:ascii="Candara" w:hAnsi="Candara"/>
              </w:rPr>
              <w:t xml:space="preserve">                 instructions. </w:t>
            </w:r>
            <w:r w:rsidR="002D75D9" w:rsidRPr="002D75D9">
              <w:rPr>
                <w:rFonts w:ascii="Candara" w:hAnsi="Candara"/>
                <w:b/>
                <w:color w:val="FF0000"/>
                <w:u w:val="single"/>
              </w:rPr>
              <w:t xml:space="preserve">SEPC </w:t>
            </w:r>
            <w:r w:rsidR="002D75D9">
              <w:rPr>
                <w:rFonts w:ascii="Candara" w:hAnsi="Candara"/>
                <w:b/>
                <w:color w:val="FF0000"/>
                <w:u w:val="single"/>
              </w:rPr>
              <w:t xml:space="preserve">is </w:t>
            </w:r>
            <w:r w:rsidR="002D75D9" w:rsidRPr="002D75D9">
              <w:rPr>
                <w:rFonts w:ascii="Candara" w:hAnsi="Candara"/>
                <w:b/>
                <w:color w:val="FF0000"/>
                <w:u w:val="single"/>
              </w:rPr>
              <w:t xml:space="preserve">worth </w:t>
            </w:r>
            <w:r w:rsidR="00281C2A">
              <w:rPr>
                <w:rFonts w:ascii="Candara" w:hAnsi="Candara"/>
                <w:b/>
                <w:color w:val="FF0000"/>
                <w:u w:val="single"/>
              </w:rPr>
              <w:t>2</w:t>
            </w:r>
            <w:r w:rsidR="002D75D9" w:rsidRPr="002D75D9">
              <w:rPr>
                <w:rFonts w:ascii="Candara" w:hAnsi="Candara"/>
                <w:b/>
                <w:color w:val="FF0000"/>
                <w:u w:val="single"/>
              </w:rPr>
              <w:t>0 points.</w:t>
            </w:r>
            <w:r w:rsidR="002A0431" w:rsidRPr="002D75D9">
              <w:rPr>
                <w:rFonts w:ascii="Candara" w:hAnsi="Candara"/>
                <w:color w:val="FF0000"/>
              </w:rPr>
              <w:t xml:space="preserve"> </w:t>
            </w:r>
          </w:p>
        </w:tc>
      </w:tr>
      <w:tr w:rsidR="002A0431" w:rsidRPr="00CF709E" w14:paraId="7BA28F73" w14:textId="77777777" w:rsidTr="00682974">
        <w:trPr>
          <w:trHeight w:val="934"/>
        </w:trPr>
        <w:tc>
          <w:tcPr>
            <w:tcW w:w="2510" w:type="dxa"/>
            <w:tcBorders>
              <w:top w:val="single" w:sz="8" w:space="0" w:color="auto"/>
              <w:left w:val="single" w:sz="8" w:space="0" w:color="auto"/>
              <w:bottom w:val="single" w:sz="8" w:space="0" w:color="auto"/>
              <w:right w:val="nil"/>
            </w:tcBorders>
          </w:tcPr>
          <w:p w14:paraId="6F026175" w14:textId="7F0ACF55" w:rsidR="000C0029" w:rsidRPr="00307145" w:rsidRDefault="002A0431" w:rsidP="00307145">
            <w:pPr>
              <w:rPr>
                <w:rFonts w:ascii="Candara" w:hAnsi="Candara"/>
                <w:b/>
                <w:bCs/>
                <w:sz w:val="22"/>
                <w:szCs w:val="22"/>
              </w:rPr>
            </w:pPr>
            <w:r w:rsidRPr="00CF709E">
              <w:rPr>
                <w:rFonts w:ascii="Candara" w:hAnsi="Candara"/>
                <w:b/>
                <w:bCs/>
                <w:sz w:val="22"/>
                <w:szCs w:val="22"/>
              </w:rPr>
              <w:t>Week</w:t>
            </w:r>
            <w:r w:rsidR="00307145">
              <w:rPr>
                <w:rFonts w:ascii="Candara" w:hAnsi="Candara"/>
                <w:b/>
                <w:bCs/>
                <w:sz w:val="22"/>
                <w:szCs w:val="22"/>
              </w:rPr>
              <w:t xml:space="preserve"> </w:t>
            </w:r>
            <w:r w:rsidR="00307145">
              <w:rPr>
                <w:rFonts w:ascii="Candara" w:hAnsi="Candara"/>
                <w:b/>
                <w:bCs/>
              </w:rPr>
              <w:t>2</w:t>
            </w:r>
            <w:r w:rsidR="00307145">
              <w:rPr>
                <w:rFonts w:ascii="Candara" w:hAnsi="Candara"/>
                <w:b/>
                <w:bCs/>
                <w:sz w:val="22"/>
                <w:szCs w:val="22"/>
              </w:rPr>
              <w:t xml:space="preserve"> Friday August 24</w:t>
            </w:r>
            <w:r w:rsidR="00307145" w:rsidRPr="00307145">
              <w:rPr>
                <w:rFonts w:ascii="Candara" w:hAnsi="Candara"/>
                <w:b/>
                <w:bCs/>
                <w:sz w:val="22"/>
                <w:szCs w:val="22"/>
                <w:vertAlign w:val="superscript"/>
              </w:rPr>
              <w:t>th</w:t>
            </w:r>
            <w:r w:rsidR="00307145">
              <w:rPr>
                <w:rFonts w:ascii="Candara" w:hAnsi="Candara"/>
                <w:b/>
                <w:bCs/>
                <w:sz w:val="22"/>
                <w:szCs w:val="22"/>
              </w:rPr>
              <w:t>, 2018</w:t>
            </w:r>
          </w:p>
        </w:tc>
        <w:tc>
          <w:tcPr>
            <w:tcW w:w="7840" w:type="dxa"/>
            <w:tcBorders>
              <w:top w:val="single" w:sz="8" w:space="0" w:color="auto"/>
              <w:left w:val="single" w:sz="8" w:space="0" w:color="auto"/>
              <w:bottom w:val="single" w:sz="8" w:space="0" w:color="auto"/>
              <w:right w:val="single" w:sz="8" w:space="0" w:color="auto"/>
            </w:tcBorders>
          </w:tcPr>
          <w:p w14:paraId="01998720" w14:textId="14C22E47" w:rsidR="001D16A6" w:rsidRPr="00E731FC" w:rsidRDefault="001D16A6" w:rsidP="000C0029">
            <w:pPr>
              <w:tabs>
                <w:tab w:val="left" w:pos="7110"/>
              </w:tabs>
              <w:rPr>
                <w:rFonts w:ascii="Candara" w:hAnsi="Candara"/>
                <w:sz w:val="22"/>
                <w:szCs w:val="22"/>
              </w:rPr>
            </w:pPr>
            <w:r>
              <w:rPr>
                <w:rFonts w:ascii="Candara" w:hAnsi="Candara"/>
                <w:b/>
                <w:sz w:val="22"/>
                <w:szCs w:val="22"/>
              </w:rPr>
              <w:t xml:space="preserve">TOPICS: </w:t>
            </w:r>
            <w:r w:rsidR="00BD36DB">
              <w:rPr>
                <w:rFonts w:ascii="Candara" w:hAnsi="Candara"/>
                <w:b/>
                <w:sz w:val="22"/>
                <w:szCs w:val="22"/>
              </w:rPr>
              <w:t>-</w:t>
            </w:r>
            <w:r w:rsidRPr="00E731FC">
              <w:rPr>
                <w:rFonts w:ascii="Candara" w:hAnsi="Candara"/>
                <w:sz w:val="22"/>
                <w:szCs w:val="22"/>
              </w:rPr>
              <w:t>Explore AA/AS/AS-T/AA-T Degrees &amp; CSU, UC GE Pattern (Course #s)</w:t>
            </w:r>
          </w:p>
          <w:p w14:paraId="5B86CF90" w14:textId="6538329B" w:rsidR="001D16A6" w:rsidRDefault="001D16A6" w:rsidP="000C0029">
            <w:pPr>
              <w:tabs>
                <w:tab w:val="left" w:pos="7110"/>
              </w:tabs>
              <w:rPr>
                <w:rFonts w:ascii="Candara" w:hAnsi="Candara"/>
                <w:sz w:val="22"/>
                <w:szCs w:val="22"/>
              </w:rPr>
            </w:pPr>
            <w:r w:rsidRPr="00E731FC">
              <w:rPr>
                <w:rFonts w:ascii="Candara" w:hAnsi="Candara"/>
                <w:sz w:val="22"/>
                <w:szCs w:val="22"/>
              </w:rPr>
              <w:t xml:space="preserve">                </w:t>
            </w:r>
            <w:r w:rsidR="00BD36DB">
              <w:rPr>
                <w:rFonts w:ascii="Candara" w:hAnsi="Candara"/>
                <w:sz w:val="22"/>
                <w:szCs w:val="22"/>
              </w:rPr>
              <w:t>-</w:t>
            </w:r>
            <w:r w:rsidRPr="00E731FC">
              <w:rPr>
                <w:rFonts w:ascii="Candara" w:hAnsi="Candara"/>
                <w:sz w:val="22"/>
                <w:szCs w:val="22"/>
              </w:rPr>
              <w:t>Go over Educational Pyramid (Hand out will be handed out)</w:t>
            </w:r>
            <w:r w:rsidR="00E731FC">
              <w:rPr>
                <w:rFonts w:ascii="Candara" w:hAnsi="Candara"/>
                <w:sz w:val="22"/>
                <w:szCs w:val="22"/>
              </w:rPr>
              <w:t>.</w:t>
            </w:r>
          </w:p>
          <w:p w14:paraId="596DFC4B" w14:textId="777AA40A" w:rsidR="001D16A6" w:rsidRPr="00E26E20" w:rsidRDefault="00BD36DB" w:rsidP="000C0029">
            <w:pPr>
              <w:tabs>
                <w:tab w:val="left" w:pos="7110"/>
              </w:tabs>
              <w:rPr>
                <w:rFonts w:ascii="Candara" w:hAnsi="Candara"/>
                <w:sz w:val="22"/>
                <w:szCs w:val="22"/>
              </w:rPr>
            </w:pPr>
            <w:r>
              <w:rPr>
                <w:rFonts w:ascii="Candara" w:hAnsi="Candara"/>
                <w:sz w:val="22"/>
                <w:szCs w:val="22"/>
              </w:rPr>
              <w:t xml:space="preserve">                -Go over Reedley College Catalog.</w:t>
            </w:r>
          </w:p>
          <w:p w14:paraId="7A37DAC4" w14:textId="77777777" w:rsidR="003F3FCC" w:rsidRPr="00281C2A" w:rsidRDefault="003F3FCC" w:rsidP="000C0029">
            <w:pPr>
              <w:tabs>
                <w:tab w:val="left" w:pos="7110"/>
              </w:tabs>
              <w:rPr>
                <w:rFonts w:ascii="Candara" w:hAnsi="Candara"/>
                <w:b/>
                <w:sz w:val="22"/>
                <w:szCs w:val="22"/>
              </w:rPr>
            </w:pPr>
            <w:r>
              <w:rPr>
                <w:rFonts w:ascii="Candara" w:hAnsi="Candara"/>
                <w:sz w:val="22"/>
                <w:szCs w:val="22"/>
              </w:rPr>
              <w:t xml:space="preserve">              -</w:t>
            </w:r>
            <w:r w:rsidR="001D16A6" w:rsidRPr="00281C2A">
              <w:rPr>
                <w:rFonts w:ascii="Candara" w:hAnsi="Candara"/>
                <w:b/>
                <w:sz w:val="22"/>
                <w:szCs w:val="22"/>
              </w:rPr>
              <w:t xml:space="preserve">Scavenger Hunt Activity Groups of 4 (Hand out will be handed to </w:t>
            </w:r>
            <w:r w:rsidRPr="00281C2A">
              <w:rPr>
                <w:rFonts w:ascii="Candara" w:hAnsi="Candara"/>
                <w:b/>
                <w:sz w:val="22"/>
                <w:szCs w:val="22"/>
              </w:rPr>
              <w:t xml:space="preserve"> </w:t>
            </w:r>
          </w:p>
          <w:p w14:paraId="32B0A85D" w14:textId="77777777" w:rsidR="003F3FCC" w:rsidRPr="00281C2A" w:rsidRDefault="003F3FCC" w:rsidP="000C0029">
            <w:pPr>
              <w:tabs>
                <w:tab w:val="left" w:pos="7110"/>
              </w:tabs>
              <w:rPr>
                <w:rFonts w:ascii="Candara" w:hAnsi="Candara"/>
                <w:b/>
              </w:rPr>
            </w:pPr>
            <w:r w:rsidRPr="00281C2A">
              <w:rPr>
                <w:rFonts w:ascii="Candara" w:hAnsi="Candara"/>
                <w:b/>
                <w:sz w:val="22"/>
                <w:szCs w:val="22"/>
              </w:rPr>
              <w:t xml:space="preserve">                </w:t>
            </w:r>
            <w:proofErr w:type="gramStart"/>
            <w:r w:rsidR="001D16A6" w:rsidRPr="00281C2A">
              <w:rPr>
                <w:rFonts w:ascii="Candara" w:hAnsi="Candara"/>
                <w:b/>
                <w:sz w:val="22"/>
                <w:szCs w:val="22"/>
              </w:rPr>
              <w:t>students</w:t>
            </w:r>
            <w:proofErr w:type="gramEnd"/>
            <w:r w:rsidR="001D16A6" w:rsidRPr="00281C2A">
              <w:rPr>
                <w:rFonts w:ascii="Candara" w:hAnsi="Candara"/>
                <w:b/>
                <w:sz w:val="22"/>
                <w:szCs w:val="22"/>
              </w:rPr>
              <w:t>)</w:t>
            </w:r>
            <w:r w:rsidR="001D16A6" w:rsidRPr="00345542">
              <w:rPr>
                <w:rFonts w:ascii="Candara" w:hAnsi="Candara"/>
                <w:sz w:val="22"/>
                <w:szCs w:val="22"/>
              </w:rPr>
              <w:t xml:space="preserve"> </w:t>
            </w:r>
            <w:r w:rsidR="00BD36DB" w:rsidRPr="00113AA4">
              <w:rPr>
                <w:rFonts w:ascii="Candara" w:hAnsi="Candara"/>
                <w:b/>
                <w:color w:val="FF0000"/>
              </w:rPr>
              <w:t>worth 20</w:t>
            </w:r>
            <w:r w:rsidR="001D16A6" w:rsidRPr="00113AA4">
              <w:rPr>
                <w:rFonts w:ascii="Candara" w:hAnsi="Candara"/>
                <w:b/>
                <w:color w:val="FF0000"/>
              </w:rPr>
              <w:t xml:space="preserve"> points</w:t>
            </w:r>
            <w:r w:rsidR="001D16A6" w:rsidRPr="00281C2A">
              <w:rPr>
                <w:rFonts w:ascii="Candara" w:hAnsi="Candara"/>
                <w:b/>
              </w:rPr>
              <w:t xml:space="preserve">. </w:t>
            </w:r>
            <w:r w:rsidR="00345542" w:rsidRPr="00281C2A">
              <w:rPr>
                <w:rFonts w:ascii="Candara" w:hAnsi="Candara"/>
                <w:b/>
              </w:rPr>
              <w:t xml:space="preserve">Activity is due next class session at the </w:t>
            </w:r>
            <w:r w:rsidRPr="00281C2A">
              <w:rPr>
                <w:rFonts w:ascii="Candara" w:hAnsi="Candara"/>
                <w:b/>
              </w:rPr>
              <w:t xml:space="preserve"> </w:t>
            </w:r>
          </w:p>
          <w:p w14:paraId="6AA06322" w14:textId="7C91AE64" w:rsidR="001D16A6" w:rsidRDefault="003F3FCC" w:rsidP="000C0029">
            <w:pPr>
              <w:tabs>
                <w:tab w:val="left" w:pos="7110"/>
              </w:tabs>
              <w:rPr>
                <w:rFonts w:ascii="Candara" w:hAnsi="Candara"/>
                <w:b/>
              </w:rPr>
            </w:pPr>
            <w:r w:rsidRPr="00281C2A">
              <w:rPr>
                <w:rFonts w:ascii="Candara" w:hAnsi="Candara"/>
                <w:b/>
              </w:rPr>
              <w:t xml:space="preserve">               </w:t>
            </w:r>
            <w:proofErr w:type="gramStart"/>
            <w:r w:rsidR="00345542" w:rsidRPr="00281C2A">
              <w:rPr>
                <w:rFonts w:ascii="Candara" w:hAnsi="Candara"/>
                <w:b/>
              </w:rPr>
              <w:t>beginning</w:t>
            </w:r>
            <w:proofErr w:type="gramEnd"/>
            <w:r w:rsidR="00345542" w:rsidRPr="00281C2A">
              <w:rPr>
                <w:rFonts w:ascii="Candara" w:hAnsi="Candara"/>
                <w:b/>
              </w:rPr>
              <w:t xml:space="preserve"> of class. </w:t>
            </w:r>
          </w:p>
          <w:p w14:paraId="14771670" w14:textId="3C9067B0" w:rsidR="00715770" w:rsidRPr="00715770" w:rsidRDefault="00715770" w:rsidP="00715770">
            <w:pPr>
              <w:tabs>
                <w:tab w:val="left" w:pos="0"/>
              </w:tabs>
              <w:rPr>
                <w:rFonts w:ascii="Candara" w:hAnsi="Candara"/>
              </w:rPr>
            </w:pPr>
            <w:r w:rsidRPr="00E26E20">
              <w:rPr>
                <w:rFonts w:ascii="Candara" w:hAnsi="Candara"/>
                <w:b/>
              </w:rPr>
              <w:t>HW:</w:t>
            </w:r>
            <w:r w:rsidRPr="00E26E20">
              <w:rPr>
                <w:rFonts w:ascii="Candara" w:hAnsi="Candara"/>
              </w:rPr>
              <w:t xml:space="preserve"> Create a weekly and or monthly calendar. </w:t>
            </w:r>
          </w:p>
          <w:p w14:paraId="4E3081C4" w14:textId="45706B0A" w:rsidR="00E731FC" w:rsidRPr="00E731FC" w:rsidRDefault="00E731FC" w:rsidP="000C0029">
            <w:pPr>
              <w:tabs>
                <w:tab w:val="left" w:pos="7110"/>
              </w:tabs>
              <w:rPr>
                <w:rFonts w:ascii="Candara" w:hAnsi="Candara"/>
                <w:u w:val="single"/>
              </w:rPr>
            </w:pPr>
            <w:r>
              <w:rPr>
                <w:rFonts w:ascii="Candara" w:hAnsi="Candara"/>
              </w:rPr>
              <w:t xml:space="preserve">         </w:t>
            </w:r>
            <w:r>
              <w:rPr>
                <w:rFonts w:ascii="Candara" w:hAnsi="Candara"/>
                <w:sz w:val="22"/>
                <w:szCs w:val="22"/>
              </w:rPr>
              <w:t xml:space="preserve">-Sign-up for a Career Center Workshop </w:t>
            </w:r>
            <w:r w:rsidR="00ED3FD8">
              <w:rPr>
                <w:rFonts w:ascii="Candara" w:hAnsi="Candara"/>
                <w:b/>
                <w:color w:val="FF0000"/>
                <w:sz w:val="22"/>
                <w:szCs w:val="22"/>
                <w:u w:val="single"/>
              </w:rPr>
              <w:t>wor</w:t>
            </w:r>
            <w:r w:rsidR="00281C2A">
              <w:rPr>
                <w:rFonts w:ascii="Candara" w:hAnsi="Candara"/>
                <w:b/>
                <w:color w:val="FF0000"/>
                <w:sz w:val="22"/>
                <w:szCs w:val="22"/>
                <w:u w:val="single"/>
              </w:rPr>
              <w:t>th 5</w:t>
            </w:r>
            <w:r w:rsidRPr="00113AA4">
              <w:rPr>
                <w:rFonts w:ascii="Candara" w:hAnsi="Candara"/>
                <w:b/>
                <w:color w:val="FF0000"/>
                <w:sz w:val="22"/>
                <w:szCs w:val="22"/>
                <w:u w:val="single"/>
              </w:rPr>
              <w:t xml:space="preserve"> points.</w:t>
            </w:r>
          </w:p>
          <w:p w14:paraId="35008CBD" w14:textId="73FA4C61" w:rsidR="001D16A6" w:rsidRDefault="001D16A6" w:rsidP="000C0029">
            <w:pPr>
              <w:tabs>
                <w:tab w:val="left" w:pos="7110"/>
              </w:tabs>
              <w:rPr>
                <w:rFonts w:ascii="Candara" w:hAnsi="Candara"/>
                <w:sz w:val="22"/>
                <w:szCs w:val="22"/>
              </w:rPr>
            </w:pPr>
            <w:r>
              <w:rPr>
                <w:rFonts w:ascii="Candara" w:hAnsi="Candara"/>
                <w:sz w:val="22"/>
                <w:szCs w:val="22"/>
              </w:rPr>
              <w:t xml:space="preserve">          -Sign-up for the Tutorial, Math, Writing Center or all centers</w:t>
            </w:r>
            <w:r w:rsidR="00E731FC">
              <w:rPr>
                <w:rFonts w:ascii="Candara" w:hAnsi="Candara"/>
                <w:sz w:val="22"/>
                <w:szCs w:val="22"/>
              </w:rPr>
              <w:t xml:space="preserve">. </w:t>
            </w:r>
          </w:p>
          <w:p w14:paraId="43DC75DE" w14:textId="65AA533A" w:rsidR="002A0431" w:rsidRPr="00DE1FC2" w:rsidRDefault="00DE1FC2" w:rsidP="00DE1FC2">
            <w:pPr>
              <w:tabs>
                <w:tab w:val="left" w:pos="7110"/>
              </w:tabs>
              <w:rPr>
                <w:rFonts w:ascii="Candara" w:hAnsi="Candara"/>
                <w:sz w:val="22"/>
                <w:szCs w:val="22"/>
              </w:rPr>
            </w:pPr>
            <w:r>
              <w:rPr>
                <w:rFonts w:ascii="Candara" w:hAnsi="Candara"/>
                <w:sz w:val="22"/>
                <w:szCs w:val="22"/>
              </w:rPr>
              <w:t xml:space="preserve">        </w:t>
            </w:r>
          </w:p>
        </w:tc>
      </w:tr>
      <w:tr w:rsidR="000C0029" w:rsidRPr="00CF709E" w14:paraId="6EA03EB6" w14:textId="77777777" w:rsidTr="00682974">
        <w:trPr>
          <w:trHeight w:val="934"/>
        </w:trPr>
        <w:tc>
          <w:tcPr>
            <w:tcW w:w="2510" w:type="dxa"/>
            <w:tcBorders>
              <w:top w:val="single" w:sz="8" w:space="0" w:color="auto"/>
              <w:left w:val="single" w:sz="8" w:space="0" w:color="auto"/>
              <w:bottom w:val="single" w:sz="8" w:space="0" w:color="auto"/>
              <w:right w:val="nil"/>
            </w:tcBorders>
          </w:tcPr>
          <w:p w14:paraId="19F24637" w14:textId="77777777" w:rsidR="00715770" w:rsidRDefault="00715770" w:rsidP="00307145">
            <w:pPr>
              <w:tabs>
                <w:tab w:val="left" w:pos="0"/>
              </w:tabs>
              <w:outlineLvl w:val="0"/>
              <w:rPr>
                <w:rFonts w:ascii="Candara" w:hAnsi="Candara"/>
                <w:b/>
                <w:bCs/>
                <w:sz w:val="22"/>
                <w:szCs w:val="22"/>
              </w:rPr>
            </w:pPr>
          </w:p>
          <w:p w14:paraId="7E7C6B24" w14:textId="77777777" w:rsidR="00715770" w:rsidRDefault="00715770" w:rsidP="00307145">
            <w:pPr>
              <w:tabs>
                <w:tab w:val="left" w:pos="0"/>
              </w:tabs>
              <w:outlineLvl w:val="0"/>
              <w:rPr>
                <w:rFonts w:ascii="Candara" w:hAnsi="Candara"/>
                <w:b/>
                <w:bCs/>
                <w:sz w:val="22"/>
                <w:szCs w:val="22"/>
              </w:rPr>
            </w:pPr>
          </w:p>
          <w:p w14:paraId="06274901" w14:textId="77777777" w:rsidR="00715770" w:rsidRDefault="00715770" w:rsidP="00307145">
            <w:pPr>
              <w:tabs>
                <w:tab w:val="left" w:pos="0"/>
              </w:tabs>
              <w:outlineLvl w:val="0"/>
              <w:rPr>
                <w:rFonts w:ascii="Candara" w:hAnsi="Candara"/>
                <w:b/>
                <w:bCs/>
                <w:sz w:val="22"/>
                <w:szCs w:val="22"/>
              </w:rPr>
            </w:pPr>
          </w:p>
          <w:p w14:paraId="2C2867D5" w14:textId="77777777" w:rsidR="00715770" w:rsidRDefault="00715770" w:rsidP="00307145">
            <w:pPr>
              <w:tabs>
                <w:tab w:val="left" w:pos="0"/>
              </w:tabs>
              <w:outlineLvl w:val="0"/>
              <w:rPr>
                <w:rFonts w:ascii="Candara" w:hAnsi="Candara"/>
                <w:b/>
                <w:bCs/>
                <w:sz w:val="22"/>
                <w:szCs w:val="22"/>
              </w:rPr>
            </w:pPr>
          </w:p>
          <w:p w14:paraId="5B2FF5A6" w14:textId="3E37C51D" w:rsidR="000C0029" w:rsidRPr="00CF709E" w:rsidRDefault="00307145" w:rsidP="00307145">
            <w:pPr>
              <w:tabs>
                <w:tab w:val="left" w:pos="0"/>
              </w:tabs>
              <w:outlineLvl w:val="0"/>
              <w:rPr>
                <w:rFonts w:ascii="Candara" w:hAnsi="Candara"/>
                <w:b/>
                <w:bCs/>
                <w:sz w:val="22"/>
                <w:szCs w:val="22"/>
              </w:rPr>
            </w:pPr>
            <w:r w:rsidRPr="00CF709E">
              <w:rPr>
                <w:rFonts w:ascii="Candara" w:hAnsi="Candara"/>
                <w:b/>
                <w:bCs/>
                <w:sz w:val="22"/>
                <w:szCs w:val="22"/>
              </w:rPr>
              <w:lastRenderedPageBreak/>
              <w:t>Week</w:t>
            </w:r>
            <w:r>
              <w:rPr>
                <w:rFonts w:ascii="Candara" w:hAnsi="Candara"/>
                <w:b/>
                <w:bCs/>
                <w:sz w:val="22"/>
                <w:szCs w:val="22"/>
              </w:rPr>
              <w:t xml:space="preserve"> </w:t>
            </w:r>
            <w:r>
              <w:rPr>
                <w:rFonts w:ascii="Candara" w:hAnsi="Candara"/>
                <w:b/>
                <w:bCs/>
              </w:rPr>
              <w:t>3</w:t>
            </w:r>
            <w:r>
              <w:rPr>
                <w:rFonts w:ascii="Candara" w:hAnsi="Candara"/>
                <w:b/>
                <w:bCs/>
                <w:sz w:val="22"/>
                <w:szCs w:val="22"/>
              </w:rPr>
              <w:t xml:space="preserve"> Friday August 31st, 2018</w:t>
            </w:r>
          </w:p>
        </w:tc>
        <w:tc>
          <w:tcPr>
            <w:tcW w:w="7840" w:type="dxa"/>
            <w:tcBorders>
              <w:top w:val="single" w:sz="8" w:space="0" w:color="auto"/>
              <w:left w:val="single" w:sz="8" w:space="0" w:color="auto"/>
              <w:bottom w:val="single" w:sz="8" w:space="0" w:color="auto"/>
              <w:right w:val="single" w:sz="8" w:space="0" w:color="auto"/>
            </w:tcBorders>
          </w:tcPr>
          <w:p w14:paraId="25242043" w14:textId="77777777" w:rsidR="00715770" w:rsidRDefault="00715770" w:rsidP="00545ED0">
            <w:pPr>
              <w:tabs>
                <w:tab w:val="left" w:pos="7110"/>
              </w:tabs>
              <w:rPr>
                <w:rFonts w:ascii="Candara" w:hAnsi="Candara"/>
                <w:b/>
                <w:sz w:val="22"/>
                <w:szCs w:val="22"/>
              </w:rPr>
            </w:pPr>
          </w:p>
          <w:p w14:paraId="75F6618F" w14:textId="77777777" w:rsidR="00715770" w:rsidRDefault="00715770" w:rsidP="00545ED0">
            <w:pPr>
              <w:tabs>
                <w:tab w:val="left" w:pos="7110"/>
              </w:tabs>
              <w:rPr>
                <w:rFonts w:ascii="Candara" w:hAnsi="Candara"/>
                <w:b/>
                <w:sz w:val="22"/>
                <w:szCs w:val="22"/>
              </w:rPr>
            </w:pPr>
          </w:p>
          <w:p w14:paraId="0809A623" w14:textId="77777777" w:rsidR="00715770" w:rsidRDefault="00715770" w:rsidP="00545ED0">
            <w:pPr>
              <w:tabs>
                <w:tab w:val="left" w:pos="7110"/>
              </w:tabs>
              <w:rPr>
                <w:rFonts w:ascii="Candara" w:hAnsi="Candara"/>
                <w:b/>
                <w:sz w:val="22"/>
                <w:szCs w:val="22"/>
              </w:rPr>
            </w:pPr>
          </w:p>
          <w:p w14:paraId="75373180" w14:textId="77777777" w:rsidR="00715770" w:rsidRDefault="00715770" w:rsidP="00545ED0">
            <w:pPr>
              <w:tabs>
                <w:tab w:val="left" w:pos="7110"/>
              </w:tabs>
              <w:rPr>
                <w:rFonts w:ascii="Candara" w:hAnsi="Candara"/>
                <w:b/>
                <w:sz w:val="22"/>
                <w:szCs w:val="22"/>
              </w:rPr>
            </w:pPr>
          </w:p>
          <w:p w14:paraId="617302D2" w14:textId="77777777" w:rsidR="00715770" w:rsidRDefault="00715770" w:rsidP="00545ED0">
            <w:pPr>
              <w:tabs>
                <w:tab w:val="left" w:pos="7110"/>
              </w:tabs>
              <w:rPr>
                <w:rFonts w:ascii="Candara" w:hAnsi="Candara"/>
                <w:b/>
                <w:sz w:val="22"/>
                <w:szCs w:val="22"/>
              </w:rPr>
            </w:pPr>
          </w:p>
          <w:p w14:paraId="34E7C972" w14:textId="77777777" w:rsidR="00E731FC" w:rsidRPr="00E731FC" w:rsidRDefault="00E731FC" w:rsidP="00545ED0">
            <w:pPr>
              <w:tabs>
                <w:tab w:val="left" w:pos="7110"/>
              </w:tabs>
              <w:rPr>
                <w:rFonts w:ascii="Candara" w:hAnsi="Candara"/>
                <w:sz w:val="22"/>
                <w:szCs w:val="22"/>
              </w:rPr>
            </w:pPr>
            <w:r>
              <w:rPr>
                <w:rFonts w:ascii="Candara" w:hAnsi="Candara"/>
                <w:b/>
                <w:sz w:val="22"/>
                <w:szCs w:val="22"/>
              </w:rPr>
              <w:lastRenderedPageBreak/>
              <w:t>TOPICS: -</w:t>
            </w:r>
            <w:r w:rsidRPr="00E731FC">
              <w:rPr>
                <w:rFonts w:ascii="Candara" w:hAnsi="Candara"/>
                <w:sz w:val="22"/>
                <w:szCs w:val="22"/>
              </w:rPr>
              <w:t xml:space="preserve">Library Tour. We will all meet at the classroom, then head to the  </w:t>
            </w:r>
          </w:p>
          <w:p w14:paraId="12571385" w14:textId="6B411AF2" w:rsidR="003F3FCC" w:rsidRDefault="00ED3FD8" w:rsidP="00545ED0">
            <w:pPr>
              <w:tabs>
                <w:tab w:val="left" w:pos="7110"/>
              </w:tabs>
              <w:rPr>
                <w:rFonts w:ascii="Candara" w:hAnsi="Candara"/>
                <w:sz w:val="22"/>
                <w:szCs w:val="22"/>
              </w:rPr>
            </w:pPr>
            <w:r>
              <w:rPr>
                <w:rFonts w:ascii="Candara" w:hAnsi="Candara"/>
                <w:sz w:val="22"/>
                <w:szCs w:val="22"/>
              </w:rPr>
              <w:t xml:space="preserve">                  Library/ </w:t>
            </w:r>
            <w:r w:rsidRPr="00ED3FD8">
              <w:rPr>
                <w:rFonts w:ascii="Candara" w:hAnsi="Candara"/>
                <w:b/>
                <w:color w:val="FF0000"/>
                <w:sz w:val="22"/>
                <w:szCs w:val="22"/>
                <w:u w:val="single"/>
              </w:rPr>
              <w:t xml:space="preserve">worth </w:t>
            </w:r>
            <w:r w:rsidR="00281C2A">
              <w:rPr>
                <w:rFonts w:ascii="Candara" w:hAnsi="Candara"/>
                <w:b/>
                <w:color w:val="FF0000"/>
                <w:sz w:val="22"/>
                <w:szCs w:val="22"/>
                <w:u w:val="single"/>
              </w:rPr>
              <w:t>5</w:t>
            </w:r>
            <w:r w:rsidRPr="00ED3FD8">
              <w:rPr>
                <w:rFonts w:ascii="Candara" w:hAnsi="Candara"/>
                <w:b/>
                <w:color w:val="FF0000"/>
                <w:sz w:val="22"/>
                <w:szCs w:val="22"/>
                <w:u w:val="single"/>
              </w:rPr>
              <w:t xml:space="preserve"> points.</w:t>
            </w:r>
          </w:p>
          <w:p w14:paraId="56C430E2" w14:textId="2C0E3160" w:rsidR="00E731FC" w:rsidRPr="00E731FC" w:rsidRDefault="003F3FCC" w:rsidP="00545ED0">
            <w:pPr>
              <w:tabs>
                <w:tab w:val="left" w:pos="7110"/>
              </w:tabs>
              <w:rPr>
                <w:rFonts w:ascii="Candara" w:hAnsi="Candara"/>
                <w:sz w:val="22"/>
                <w:szCs w:val="22"/>
              </w:rPr>
            </w:pPr>
            <w:r>
              <w:rPr>
                <w:rFonts w:ascii="Candara" w:hAnsi="Candara"/>
                <w:sz w:val="22"/>
                <w:szCs w:val="22"/>
              </w:rPr>
              <w:t xml:space="preserve">               </w:t>
            </w:r>
            <w:r w:rsidR="00E731FC">
              <w:rPr>
                <w:rFonts w:ascii="Candara" w:hAnsi="Candara"/>
                <w:b/>
                <w:sz w:val="22"/>
                <w:szCs w:val="22"/>
              </w:rPr>
              <w:t xml:space="preserve">- </w:t>
            </w:r>
            <w:r w:rsidR="00E731FC" w:rsidRPr="00E731FC">
              <w:rPr>
                <w:rFonts w:ascii="Candara" w:hAnsi="Candara"/>
                <w:sz w:val="22"/>
                <w:szCs w:val="22"/>
              </w:rPr>
              <w:t xml:space="preserve">Write a one page, doubled space on what you learned about the library </w:t>
            </w:r>
          </w:p>
          <w:p w14:paraId="502BDF91" w14:textId="3788F050" w:rsidR="00E731FC" w:rsidRDefault="00E731FC" w:rsidP="00545ED0">
            <w:pPr>
              <w:tabs>
                <w:tab w:val="left" w:pos="7110"/>
              </w:tabs>
              <w:rPr>
                <w:rFonts w:ascii="Candara" w:hAnsi="Candara"/>
                <w:sz w:val="22"/>
                <w:szCs w:val="22"/>
              </w:rPr>
            </w:pPr>
            <w:r w:rsidRPr="00E731FC">
              <w:rPr>
                <w:rFonts w:ascii="Candara" w:hAnsi="Candara"/>
                <w:sz w:val="22"/>
                <w:szCs w:val="22"/>
              </w:rPr>
              <w:t xml:space="preserve">          </w:t>
            </w:r>
            <w:r w:rsidR="003F3FCC">
              <w:rPr>
                <w:rFonts w:ascii="Candara" w:hAnsi="Candara"/>
                <w:sz w:val="22"/>
                <w:szCs w:val="22"/>
              </w:rPr>
              <w:t xml:space="preserve">        </w:t>
            </w:r>
            <w:r w:rsidR="00345542" w:rsidRPr="00E731FC">
              <w:rPr>
                <w:rFonts w:ascii="Candara" w:hAnsi="Candara"/>
                <w:sz w:val="22"/>
                <w:szCs w:val="22"/>
              </w:rPr>
              <w:t>S</w:t>
            </w:r>
            <w:r w:rsidRPr="00E731FC">
              <w:rPr>
                <w:rFonts w:ascii="Candara" w:hAnsi="Candara"/>
                <w:sz w:val="22"/>
                <w:szCs w:val="22"/>
              </w:rPr>
              <w:t>ervices</w:t>
            </w:r>
            <w:r w:rsidR="00345542">
              <w:rPr>
                <w:rFonts w:ascii="Candara" w:hAnsi="Candara"/>
                <w:sz w:val="22"/>
                <w:szCs w:val="22"/>
              </w:rPr>
              <w:t>, due next class at the beginning of class</w:t>
            </w:r>
            <w:r w:rsidRPr="00E731FC">
              <w:rPr>
                <w:rFonts w:ascii="Candara" w:hAnsi="Candara"/>
                <w:sz w:val="22"/>
                <w:szCs w:val="22"/>
              </w:rPr>
              <w:t xml:space="preserve">. </w:t>
            </w:r>
          </w:p>
          <w:p w14:paraId="11584110" w14:textId="1B780EFF" w:rsidR="001D16A6" w:rsidRPr="00E731FC" w:rsidRDefault="00E731FC" w:rsidP="00545ED0">
            <w:pPr>
              <w:tabs>
                <w:tab w:val="left" w:pos="7110"/>
              </w:tabs>
              <w:rPr>
                <w:rFonts w:ascii="Candara" w:hAnsi="Candara"/>
                <w:sz w:val="22"/>
                <w:szCs w:val="22"/>
              </w:rPr>
            </w:pPr>
            <w:r>
              <w:rPr>
                <w:rFonts w:ascii="Candara" w:hAnsi="Candara"/>
                <w:sz w:val="22"/>
                <w:szCs w:val="22"/>
              </w:rPr>
              <w:t xml:space="preserve">         </w:t>
            </w:r>
            <w:r w:rsidR="003F3FCC">
              <w:rPr>
                <w:rFonts w:ascii="Candara" w:hAnsi="Candara"/>
                <w:sz w:val="22"/>
                <w:szCs w:val="22"/>
              </w:rPr>
              <w:t xml:space="preserve">      </w:t>
            </w:r>
            <w:r>
              <w:rPr>
                <w:rFonts w:ascii="Candara" w:hAnsi="Candara"/>
                <w:sz w:val="22"/>
                <w:szCs w:val="22"/>
              </w:rPr>
              <w:t>-</w:t>
            </w:r>
            <w:r w:rsidRPr="00E731FC">
              <w:rPr>
                <w:rFonts w:ascii="Candara" w:hAnsi="Candara"/>
                <w:sz w:val="22"/>
                <w:szCs w:val="22"/>
              </w:rPr>
              <w:t xml:space="preserve">Begin reading Chapter 1 </w:t>
            </w:r>
          </w:p>
          <w:p w14:paraId="01C4CCEC" w14:textId="77777777" w:rsidR="001D16A6" w:rsidRPr="00E731FC" w:rsidRDefault="001D16A6" w:rsidP="00545ED0">
            <w:pPr>
              <w:tabs>
                <w:tab w:val="left" w:pos="7110"/>
              </w:tabs>
              <w:rPr>
                <w:rFonts w:ascii="Candara" w:hAnsi="Candara"/>
                <w:sz w:val="22"/>
                <w:szCs w:val="22"/>
              </w:rPr>
            </w:pPr>
          </w:p>
          <w:p w14:paraId="1DAF7174" w14:textId="4C32C326" w:rsidR="001D16A6" w:rsidRPr="00A07053" w:rsidRDefault="001D16A6" w:rsidP="00545ED0">
            <w:pPr>
              <w:tabs>
                <w:tab w:val="left" w:pos="7110"/>
              </w:tabs>
              <w:rPr>
                <w:rFonts w:ascii="Candara" w:hAnsi="Candara"/>
                <w:b/>
                <w:color w:val="FF0000"/>
                <w:sz w:val="22"/>
                <w:szCs w:val="22"/>
              </w:rPr>
            </w:pPr>
          </w:p>
        </w:tc>
      </w:tr>
      <w:tr w:rsidR="002A0431" w:rsidRPr="00CF709E" w14:paraId="4BB31B1D" w14:textId="77777777" w:rsidTr="00682974">
        <w:trPr>
          <w:trHeight w:val="592"/>
        </w:trPr>
        <w:tc>
          <w:tcPr>
            <w:tcW w:w="2510" w:type="dxa"/>
            <w:tcBorders>
              <w:top w:val="single" w:sz="8" w:space="0" w:color="auto"/>
              <w:left w:val="single" w:sz="8" w:space="0" w:color="auto"/>
              <w:bottom w:val="single" w:sz="8" w:space="0" w:color="auto"/>
              <w:right w:val="nil"/>
            </w:tcBorders>
          </w:tcPr>
          <w:p w14:paraId="5E257E00" w14:textId="3B27D9A7" w:rsidR="002A0431" w:rsidRPr="0056554A" w:rsidRDefault="00307145" w:rsidP="00545ED0">
            <w:pPr>
              <w:rPr>
                <w:rFonts w:ascii="Candara" w:hAnsi="Candara"/>
                <w:bCs/>
                <w:i/>
                <w:sz w:val="22"/>
                <w:szCs w:val="22"/>
              </w:rPr>
            </w:pPr>
            <w:r w:rsidRPr="00CF709E">
              <w:rPr>
                <w:rFonts w:ascii="Candara" w:hAnsi="Candara"/>
                <w:b/>
                <w:bCs/>
                <w:sz w:val="22"/>
                <w:szCs w:val="22"/>
              </w:rPr>
              <w:lastRenderedPageBreak/>
              <w:t>Week</w:t>
            </w:r>
            <w:r>
              <w:rPr>
                <w:rFonts w:ascii="Candara" w:hAnsi="Candara"/>
                <w:b/>
                <w:bCs/>
                <w:sz w:val="22"/>
                <w:szCs w:val="22"/>
              </w:rPr>
              <w:t xml:space="preserve"> </w:t>
            </w:r>
            <w:r>
              <w:rPr>
                <w:rFonts w:ascii="Candara" w:hAnsi="Candara"/>
                <w:b/>
                <w:bCs/>
              </w:rPr>
              <w:t>4</w:t>
            </w:r>
            <w:r>
              <w:rPr>
                <w:rFonts w:ascii="Candara" w:hAnsi="Candara"/>
                <w:b/>
                <w:bCs/>
                <w:sz w:val="22"/>
                <w:szCs w:val="22"/>
              </w:rPr>
              <w:t xml:space="preserve"> Friday September 7th, 2018</w:t>
            </w:r>
          </w:p>
        </w:tc>
        <w:tc>
          <w:tcPr>
            <w:tcW w:w="7840" w:type="dxa"/>
            <w:tcBorders>
              <w:top w:val="single" w:sz="8" w:space="0" w:color="auto"/>
              <w:left w:val="single" w:sz="8" w:space="0" w:color="auto"/>
              <w:bottom w:val="single" w:sz="8" w:space="0" w:color="auto"/>
              <w:right w:val="single" w:sz="8" w:space="0" w:color="auto"/>
            </w:tcBorders>
          </w:tcPr>
          <w:p w14:paraId="75A008F3" w14:textId="7E755CEB" w:rsidR="002A0431" w:rsidRDefault="002A0431" w:rsidP="00545ED0">
            <w:pPr>
              <w:tabs>
                <w:tab w:val="left" w:pos="0"/>
              </w:tabs>
              <w:rPr>
                <w:rFonts w:ascii="Candara" w:hAnsi="Candara"/>
                <w:b/>
                <w:sz w:val="22"/>
                <w:szCs w:val="22"/>
              </w:rPr>
            </w:pPr>
            <w:r w:rsidRPr="00CF709E">
              <w:rPr>
                <w:rFonts w:ascii="Candara" w:hAnsi="Candara"/>
                <w:b/>
                <w:sz w:val="22"/>
                <w:szCs w:val="22"/>
              </w:rPr>
              <w:t>TOPICS</w:t>
            </w:r>
            <w:r w:rsidR="00DE1FC2">
              <w:rPr>
                <w:rFonts w:ascii="Candara" w:hAnsi="Candara"/>
                <w:b/>
                <w:sz w:val="22"/>
                <w:szCs w:val="22"/>
              </w:rPr>
              <w:t>: -</w:t>
            </w:r>
            <w:r w:rsidR="00DE1FC2" w:rsidRPr="00DE1FC2">
              <w:rPr>
                <w:rFonts w:ascii="Candara" w:hAnsi="Candara"/>
                <w:sz w:val="22"/>
                <w:szCs w:val="22"/>
              </w:rPr>
              <w:t>Chapter 1 Lecture</w:t>
            </w:r>
            <w:r w:rsidR="00DE1FC2">
              <w:rPr>
                <w:rFonts w:ascii="Candara" w:hAnsi="Candara"/>
                <w:b/>
                <w:sz w:val="22"/>
                <w:szCs w:val="22"/>
              </w:rPr>
              <w:t xml:space="preserve"> </w:t>
            </w:r>
            <w:r w:rsidR="002D75D9">
              <w:rPr>
                <w:rFonts w:ascii="Candara" w:hAnsi="Candara"/>
                <w:b/>
                <w:sz w:val="22"/>
                <w:szCs w:val="22"/>
              </w:rPr>
              <w:t>“Understanding the culture of higher education, the expectations of college and university educators, and yourself.”</w:t>
            </w:r>
          </w:p>
          <w:p w14:paraId="32416167" w14:textId="11427481" w:rsidR="00715770" w:rsidRDefault="00715770" w:rsidP="00545ED0">
            <w:pPr>
              <w:tabs>
                <w:tab w:val="left" w:pos="0"/>
              </w:tabs>
              <w:rPr>
                <w:rFonts w:ascii="Candara" w:hAnsi="Candara"/>
                <w:b/>
                <w:sz w:val="22"/>
                <w:szCs w:val="22"/>
              </w:rPr>
            </w:pPr>
            <w:r>
              <w:rPr>
                <w:rFonts w:ascii="Candara" w:hAnsi="Candara"/>
                <w:b/>
                <w:sz w:val="22"/>
                <w:szCs w:val="22"/>
              </w:rPr>
              <w:t>-Class  Activity</w:t>
            </w:r>
          </w:p>
          <w:p w14:paraId="23A387C4" w14:textId="2338E935" w:rsidR="00DE1FC2" w:rsidRDefault="00DE1FC2" w:rsidP="00545ED0">
            <w:pPr>
              <w:tabs>
                <w:tab w:val="left" w:pos="0"/>
              </w:tabs>
              <w:rPr>
                <w:rFonts w:ascii="Candara" w:hAnsi="Candara"/>
                <w:b/>
                <w:sz w:val="22"/>
                <w:szCs w:val="22"/>
              </w:rPr>
            </w:pPr>
            <w:r>
              <w:rPr>
                <w:rFonts w:ascii="Candara" w:hAnsi="Candara"/>
                <w:b/>
                <w:sz w:val="22"/>
                <w:szCs w:val="22"/>
              </w:rPr>
              <w:t>HW: -</w:t>
            </w:r>
            <w:r w:rsidRPr="00591015">
              <w:rPr>
                <w:rFonts w:ascii="Candara" w:hAnsi="Candara"/>
                <w:b/>
              </w:rPr>
              <w:t>Journal Entry # 1</w:t>
            </w:r>
            <w:r w:rsidR="00345542">
              <w:rPr>
                <w:rFonts w:ascii="Candara" w:hAnsi="Candara"/>
              </w:rPr>
              <w:t xml:space="preserve"> </w:t>
            </w:r>
            <w:r w:rsidR="00BD36DB">
              <w:rPr>
                <w:rFonts w:ascii="Candara" w:hAnsi="Candara"/>
                <w:color w:val="FF0000"/>
              </w:rPr>
              <w:t>Top</w:t>
            </w:r>
            <w:r w:rsidR="006D5432">
              <w:rPr>
                <w:rFonts w:ascii="Candara" w:hAnsi="Candara"/>
                <w:color w:val="FF0000"/>
              </w:rPr>
              <w:t>ic: How is high school different than college</w:t>
            </w:r>
            <w:r w:rsidR="00BD36DB">
              <w:rPr>
                <w:rFonts w:ascii="Candara" w:hAnsi="Candara"/>
                <w:color w:val="FF0000"/>
              </w:rPr>
              <w:t>?</w:t>
            </w:r>
            <w:r w:rsidRPr="00345542">
              <w:rPr>
                <w:rFonts w:ascii="Candara" w:hAnsi="Candara"/>
                <w:b/>
                <w:color w:val="FF0000"/>
                <w:sz w:val="22"/>
                <w:szCs w:val="22"/>
              </w:rPr>
              <w:t xml:space="preserve"> </w:t>
            </w:r>
          </w:p>
          <w:p w14:paraId="3EED4937" w14:textId="301E9AA6" w:rsidR="00DE1FC2" w:rsidRDefault="00DE1FC2" w:rsidP="00545ED0">
            <w:pPr>
              <w:tabs>
                <w:tab w:val="left" w:pos="0"/>
              </w:tabs>
              <w:rPr>
                <w:rFonts w:ascii="Candara" w:hAnsi="Candara"/>
                <w:sz w:val="22"/>
                <w:szCs w:val="22"/>
              </w:rPr>
            </w:pPr>
            <w:r w:rsidRPr="00DE1FC2">
              <w:rPr>
                <w:rFonts w:ascii="Candara" w:hAnsi="Candara"/>
                <w:sz w:val="22"/>
                <w:szCs w:val="22"/>
              </w:rPr>
              <w:t xml:space="preserve">         -Begin Reading Chapter #2</w:t>
            </w:r>
          </w:p>
          <w:p w14:paraId="1D83E5C3" w14:textId="4EE49553" w:rsidR="00C206FB" w:rsidRPr="00DE1FC2" w:rsidRDefault="00C206FB" w:rsidP="00545ED0">
            <w:pPr>
              <w:tabs>
                <w:tab w:val="left" w:pos="0"/>
              </w:tabs>
              <w:rPr>
                <w:rFonts w:ascii="Candara" w:hAnsi="Candara"/>
                <w:sz w:val="22"/>
                <w:szCs w:val="22"/>
              </w:rPr>
            </w:pPr>
            <w:r w:rsidRPr="00C206FB">
              <w:rPr>
                <w:rFonts w:ascii="Candara" w:hAnsi="Candara"/>
                <w:b/>
                <w:sz w:val="22"/>
                <w:szCs w:val="22"/>
              </w:rPr>
              <w:t>HW:</w:t>
            </w:r>
            <w:r>
              <w:rPr>
                <w:rFonts w:ascii="Candara" w:hAnsi="Candara"/>
                <w:sz w:val="22"/>
                <w:szCs w:val="22"/>
              </w:rPr>
              <w:t xml:space="preserve"> Assess Your So</w:t>
            </w:r>
            <w:r w:rsidR="00715770">
              <w:rPr>
                <w:rFonts w:ascii="Candara" w:hAnsi="Candara"/>
                <w:sz w:val="22"/>
                <w:szCs w:val="22"/>
              </w:rPr>
              <w:t>f</w:t>
            </w:r>
            <w:r>
              <w:rPr>
                <w:rFonts w:ascii="Candara" w:hAnsi="Candara"/>
                <w:sz w:val="22"/>
                <w:szCs w:val="22"/>
              </w:rPr>
              <w:t>t Skills for College Success</w:t>
            </w:r>
          </w:p>
          <w:p w14:paraId="3D26D951" w14:textId="77777777" w:rsidR="00DE1FC2" w:rsidRPr="00CE1B79" w:rsidRDefault="00DE1FC2" w:rsidP="00545ED0">
            <w:pPr>
              <w:tabs>
                <w:tab w:val="left" w:pos="0"/>
              </w:tabs>
              <w:rPr>
                <w:rFonts w:ascii="Candara" w:hAnsi="Candara"/>
                <w:bCs/>
                <w:sz w:val="22"/>
                <w:szCs w:val="22"/>
              </w:rPr>
            </w:pPr>
          </w:p>
          <w:p w14:paraId="17845B66" w14:textId="76F07FA9" w:rsidR="002A0431" w:rsidRPr="00C97C32" w:rsidRDefault="002A0431" w:rsidP="00C97C32">
            <w:pPr>
              <w:rPr>
                <w:rFonts w:ascii="Candara" w:hAnsi="Candara"/>
              </w:rPr>
            </w:pPr>
          </w:p>
        </w:tc>
      </w:tr>
      <w:tr w:rsidR="00A07053" w:rsidRPr="00CF709E" w14:paraId="58EB9791" w14:textId="77777777" w:rsidTr="00682974">
        <w:trPr>
          <w:trHeight w:val="592"/>
        </w:trPr>
        <w:tc>
          <w:tcPr>
            <w:tcW w:w="2510" w:type="dxa"/>
            <w:tcBorders>
              <w:top w:val="single" w:sz="8" w:space="0" w:color="auto"/>
              <w:left w:val="single" w:sz="8" w:space="0" w:color="auto"/>
              <w:bottom w:val="single" w:sz="8" w:space="0" w:color="auto"/>
              <w:right w:val="nil"/>
            </w:tcBorders>
          </w:tcPr>
          <w:p w14:paraId="509A0BEA" w14:textId="539C3881" w:rsidR="00A07053" w:rsidRPr="00CF709E" w:rsidRDefault="002F2AFE" w:rsidP="00A07053">
            <w:pPr>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5</w:t>
            </w:r>
            <w:r>
              <w:rPr>
                <w:rFonts w:ascii="Candara" w:hAnsi="Candara"/>
                <w:b/>
                <w:bCs/>
                <w:sz w:val="22"/>
                <w:szCs w:val="22"/>
              </w:rPr>
              <w:t xml:space="preserve"> Friday September 14th, 2018</w:t>
            </w:r>
          </w:p>
        </w:tc>
        <w:tc>
          <w:tcPr>
            <w:tcW w:w="7840" w:type="dxa"/>
            <w:tcBorders>
              <w:top w:val="single" w:sz="8" w:space="0" w:color="auto"/>
              <w:left w:val="single" w:sz="8" w:space="0" w:color="auto"/>
              <w:bottom w:val="single" w:sz="8" w:space="0" w:color="auto"/>
              <w:right w:val="single" w:sz="8" w:space="0" w:color="auto"/>
            </w:tcBorders>
          </w:tcPr>
          <w:p w14:paraId="4ED36D7B" w14:textId="314187F0" w:rsidR="00A07053" w:rsidRDefault="00A07053" w:rsidP="00A07053">
            <w:pPr>
              <w:rPr>
                <w:rFonts w:ascii="Candara" w:hAnsi="Candara"/>
                <w:b/>
                <w:sz w:val="22"/>
                <w:szCs w:val="22"/>
              </w:rPr>
            </w:pPr>
            <w:r w:rsidRPr="00CF709E">
              <w:rPr>
                <w:rFonts w:ascii="Candara" w:hAnsi="Candara"/>
                <w:b/>
                <w:sz w:val="22"/>
                <w:szCs w:val="22"/>
              </w:rPr>
              <w:t>TOPICS</w:t>
            </w:r>
            <w:r w:rsidR="00DE1FC2">
              <w:rPr>
                <w:rFonts w:ascii="Candara" w:hAnsi="Candara"/>
                <w:b/>
                <w:sz w:val="22"/>
                <w:szCs w:val="22"/>
              </w:rPr>
              <w:t xml:space="preserve">: </w:t>
            </w:r>
            <w:r w:rsidR="004F2F0D">
              <w:rPr>
                <w:rFonts w:ascii="Candara" w:hAnsi="Candara"/>
              </w:rPr>
              <w:t xml:space="preserve">Chapter </w:t>
            </w:r>
            <w:r w:rsidR="00DE1FC2" w:rsidRPr="00DE1FC2">
              <w:rPr>
                <w:rFonts w:ascii="Candara" w:hAnsi="Candara"/>
              </w:rPr>
              <w:t>2 Lecture</w:t>
            </w:r>
            <w:r w:rsidR="00DE1FC2">
              <w:rPr>
                <w:rFonts w:ascii="Candara" w:hAnsi="Candara"/>
                <w:b/>
                <w:sz w:val="22"/>
                <w:szCs w:val="22"/>
              </w:rPr>
              <w:t xml:space="preserve"> </w:t>
            </w:r>
            <w:r w:rsidR="002D75D9">
              <w:rPr>
                <w:rFonts w:ascii="Candara" w:hAnsi="Candara"/>
                <w:b/>
                <w:sz w:val="22"/>
                <w:szCs w:val="22"/>
              </w:rPr>
              <w:t>“Adopting a creator mindset, mastering creator language, and making wise decisions.”</w:t>
            </w:r>
          </w:p>
          <w:p w14:paraId="3D7C224D" w14:textId="5E3CA89B" w:rsidR="00715770" w:rsidRPr="00EB29B4" w:rsidRDefault="00715770" w:rsidP="00A07053">
            <w:pPr>
              <w:rPr>
                <w:rFonts w:ascii="Candara" w:hAnsi="Candara"/>
                <w:sz w:val="22"/>
                <w:szCs w:val="22"/>
              </w:rPr>
            </w:pPr>
            <w:r>
              <w:rPr>
                <w:rFonts w:ascii="Candara" w:hAnsi="Candara"/>
                <w:b/>
                <w:sz w:val="22"/>
                <w:szCs w:val="22"/>
              </w:rPr>
              <w:t>-Class Activity</w:t>
            </w:r>
          </w:p>
          <w:p w14:paraId="06AD3B57" w14:textId="258C419C" w:rsidR="00345542" w:rsidRDefault="00A07053" w:rsidP="00A07053">
            <w:pPr>
              <w:rPr>
                <w:rFonts w:ascii="Candara" w:hAnsi="Candara"/>
                <w:u w:val="single"/>
              </w:rPr>
            </w:pPr>
            <w:r w:rsidRPr="00CF709E">
              <w:rPr>
                <w:rFonts w:ascii="Candara" w:hAnsi="Candara"/>
                <w:b/>
                <w:bCs/>
                <w:sz w:val="22"/>
                <w:szCs w:val="22"/>
                <w:lang w:bidi="en-US"/>
              </w:rPr>
              <w:t>HW</w:t>
            </w:r>
            <w:r w:rsidR="00DE1FC2">
              <w:rPr>
                <w:rFonts w:ascii="Candara" w:hAnsi="Candara"/>
                <w:bCs/>
                <w:sz w:val="22"/>
                <w:szCs w:val="22"/>
                <w:lang w:bidi="en-US"/>
              </w:rPr>
              <w:t>: -</w:t>
            </w:r>
            <w:r w:rsidR="00DE1FC2" w:rsidRPr="00591015">
              <w:rPr>
                <w:rFonts w:ascii="Candara" w:hAnsi="Candara"/>
                <w:b/>
                <w:bCs/>
                <w:sz w:val="22"/>
                <w:szCs w:val="22"/>
                <w:lang w:bidi="en-US"/>
              </w:rPr>
              <w:t>Journal Entry #2</w:t>
            </w:r>
            <w:r w:rsidR="00DE1FC2">
              <w:rPr>
                <w:rFonts w:ascii="Candara" w:hAnsi="Candara"/>
                <w:bCs/>
                <w:sz w:val="22"/>
                <w:szCs w:val="22"/>
                <w:lang w:bidi="en-US"/>
              </w:rPr>
              <w:t xml:space="preserve"> </w:t>
            </w:r>
            <w:r w:rsidR="0078595E">
              <w:rPr>
                <w:rFonts w:ascii="Candara" w:hAnsi="Candara"/>
                <w:color w:val="FF0000"/>
              </w:rPr>
              <w:t xml:space="preserve">Topic: Share the details of a personal experience in which you did or did not take personal responsibility and explain the effects of this choice on your life. </w:t>
            </w:r>
          </w:p>
          <w:p w14:paraId="35B4A7D8" w14:textId="4F09B5F6" w:rsidR="00DE1FC2" w:rsidRPr="00345542" w:rsidRDefault="00345542" w:rsidP="00A07053">
            <w:pPr>
              <w:rPr>
                <w:rFonts w:ascii="Candara" w:hAnsi="Candara"/>
              </w:rPr>
            </w:pPr>
            <w:r w:rsidRPr="00345542">
              <w:rPr>
                <w:rFonts w:ascii="Candara" w:hAnsi="Candara"/>
              </w:rPr>
              <w:t xml:space="preserve">         -Study for Test 1 Chapters 1 &amp; 2. </w:t>
            </w:r>
            <w:r w:rsidR="00A07053" w:rsidRPr="00345542">
              <w:rPr>
                <w:rFonts w:ascii="Candara" w:hAnsi="Candara"/>
              </w:rPr>
              <w:t xml:space="preserve"> </w:t>
            </w:r>
          </w:p>
          <w:p w14:paraId="6831C8A7" w14:textId="53ECB206" w:rsidR="00C97C32" w:rsidRPr="00C97C32" w:rsidRDefault="00C97C32" w:rsidP="00726303">
            <w:pPr>
              <w:rPr>
                <w:rFonts w:ascii="Candara" w:hAnsi="Candara"/>
                <w:color w:val="FF0000"/>
              </w:rPr>
            </w:pPr>
          </w:p>
        </w:tc>
      </w:tr>
      <w:tr w:rsidR="002A0431" w:rsidRPr="00CF709E" w14:paraId="1522400D" w14:textId="77777777" w:rsidTr="00682974">
        <w:trPr>
          <w:trHeight w:val="592"/>
        </w:trPr>
        <w:tc>
          <w:tcPr>
            <w:tcW w:w="2510" w:type="dxa"/>
            <w:tcBorders>
              <w:top w:val="single" w:sz="8" w:space="0" w:color="auto"/>
              <w:left w:val="single" w:sz="8" w:space="0" w:color="auto"/>
              <w:bottom w:val="single" w:sz="8" w:space="0" w:color="auto"/>
              <w:right w:val="nil"/>
            </w:tcBorders>
          </w:tcPr>
          <w:p w14:paraId="477D6EE5" w14:textId="43FDCDE9" w:rsidR="002A0431" w:rsidRPr="00CF709E" w:rsidRDefault="002F2AFE" w:rsidP="00545ED0">
            <w:pPr>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6,</w:t>
            </w:r>
            <w:r>
              <w:rPr>
                <w:rFonts w:ascii="Candara" w:hAnsi="Candara"/>
                <w:b/>
                <w:bCs/>
                <w:sz w:val="22"/>
                <w:szCs w:val="22"/>
              </w:rPr>
              <w:t xml:space="preserve"> Friday September 21st, 2018</w:t>
            </w:r>
          </w:p>
        </w:tc>
        <w:tc>
          <w:tcPr>
            <w:tcW w:w="7840" w:type="dxa"/>
            <w:tcBorders>
              <w:top w:val="single" w:sz="8" w:space="0" w:color="auto"/>
              <w:left w:val="single" w:sz="8" w:space="0" w:color="auto"/>
              <w:bottom w:val="single" w:sz="8" w:space="0" w:color="auto"/>
              <w:right w:val="single" w:sz="8" w:space="0" w:color="auto"/>
            </w:tcBorders>
          </w:tcPr>
          <w:p w14:paraId="7B73DFE3" w14:textId="52A87412" w:rsidR="00A45D8B" w:rsidRDefault="004F2F0D" w:rsidP="000C0029">
            <w:pPr>
              <w:rPr>
                <w:rFonts w:ascii="Candara" w:hAnsi="Candara"/>
                <w:b/>
                <w:sz w:val="22"/>
                <w:szCs w:val="22"/>
                <w:lang w:bidi="en-US"/>
              </w:rPr>
            </w:pPr>
            <w:r w:rsidRPr="004F2F0D">
              <w:rPr>
                <w:rFonts w:ascii="Candara" w:hAnsi="Candara"/>
                <w:b/>
                <w:sz w:val="22"/>
                <w:szCs w:val="22"/>
                <w:lang w:bidi="en-US"/>
              </w:rPr>
              <w:t xml:space="preserve">TOPICS: </w:t>
            </w:r>
            <w:r w:rsidR="00DE1FC2" w:rsidRPr="004F2F0D">
              <w:rPr>
                <w:rFonts w:ascii="Candara" w:hAnsi="Candara"/>
                <w:b/>
                <w:color w:val="FF0000"/>
                <w:sz w:val="22"/>
                <w:szCs w:val="22"/>
                <w:lang w:bidi="en-US"/>
              </w:rPr>
              <w:t xml:space="preserve">TEST #1 </w:t>
            </w:r>
            <w:r w:rsidR="00DE1FC2">
              <w:rPr>
                <w:rFonts w:ascii="Candara" w:hAnsi="Candara"/>
                <w:b/>
                <w:sz w:val="22"/>
                <w:szCs w:val="22"/>
                <w:lang w:bidi="en-US"/>
              </w:rPr>
              <w:t xml:space="preserve">Chapters 1 and 2. </w:t>
            </w:r>
            <w:r w:rsidR="00726303">
              <w:rPr>
                <w:rFonts w:ascii="Candara" w:hAnsi="Candara"/>
                <w:b/>
                <w:sz w:val="22"/>
                <w:szCs w:val="22"/>
                <w:lang w:bidi="en-US"/>
              </w:rPr>
              <w:t xml:space="preserve"> (Test will be handed in class/Multiple choice questions</w:t>
            </w:r>
            <w:r w:rsidR="00322063">
              <w:rPr>
                <w:rFonts w:ascii="Candara" w:hAnsi="Candara"/>
                <w:b/>
                <w:sz w:val="22"/>
                <w:szCs w:val="22"/>
                <w:lang w:bidi="en-US"/>
              </w:rPr>
              <w:t xml:space="preserve"> and True/</w:t>
            </w:r>
            <w:r w:rsidR="00BD36DB">
              <w:rPr>
                <w:rFonts w:ascii="Candara" w:hAnsi="Candara"/>
                <w:b/>
                <w:sz w:val="22"/>
                <w:szCs w:val="22"/>
                <w:lang w:bidi="en-US"/>
              </w:rPr>
              <w:t>False</w:t>
            </w:r>
            <w:r w:rsidR="00726303">
              <w:rPr>
                <w:rFonts w:ascii="Candara" w:hAnsi="Candara"/>
                <w:b/>
                <w:sz w:val="22"/>
                <w:szCs w:val="22"/>
                <w:lang w:bidi="en-US"/>
              </w:rPr>
              <w:t xml:space="preserve">). </w:t>
            </w:r>
          </w:p>
          <w:p w14:paraId="276106C5" w14:textId="53B236C1" w:rsidR="00726303" w:rsidRDefault="003F3FCC" w:rsidP="00726303">
            <w:pPr>
              <w:rPr>
                <w:rFonts w:ascii="Candara" w:hAnsi="Candara"/>
                <w:u w:val="single"/>
              </w:rPr>
            </w:pPr>
            <w:r>
              <w:rPr>
                <w:rFonts w:ascii="Candara" w:hAnsi="Candara"/>
              </w:rPr>
              <w:t>-</w:t>
            </w:r>
            <w:r w:rsidR="00726303">
              <w:rPr>
                <w:rFonts w:ascii="Candara" w:hAnsi="Candara"/>
              </w:rPr>
              <w:t>Begin Reading Chapter #3</w:t>
            </w:r>
            <w:r w:rsidR="00726303" w:rsidRPr="00C10B7A">
              <w:rPr>
                <w:rFonts w:ascii="Candara" w:hAnsi="Candara"/>
                <w:u w:val="single"/>
              </w:rPr>
              <w:t xml:space="preserve">                     </w:t>
            </w:r>
          </w:p>
          <w:p w14:paraId="64045448" w14:textId="335A9E4E" w:rsidR="00726303" w:rsidRPr="00A45D8B" w:rsidRDefault="00726303" w:rsidP="000C0029"/>
        </w:tc>
      </w:tr>
      <w:tr w:rsidR="002A0431" w:rsidRPr="00CF709E" w14:paraId="3C5BA8CB" w14:textId="77777777" w:rsidTr="00682974">
        <w:trPr>
          <w:trHeight w:val="691"/>
        </w:trPr>
        <w:tc>
          <w:tcPr>
            <w:tcW w:w="2510" w:type="dxa"/>
            <w:tcBorders>
              <w:top w:val="single" w:sz="8" w:space="0" w:color="auto"/>
              <w:left w:val="single" w:sz="8" w:space="0" w:color="auto"/>
              <w:bottom w:val="single" w:sz="8" w:space="0" w:color="auto"/>
              <w:right w:val="nil"/>
            </w:tcBorders>
          </w:tcPr>
          <w:p w14:paraId="7CF4CCAA" w14:textId="4E5F95AC" w:rsidR="002A0431" w:rsidRPr="00D67DD9" w:rsidRDefault="002F2AFE" w:rsidP="00A07053">
            <w:pPr>
              <w:tabs>
                <w:tab w:val="left" w:pos="0"/>
              </w:tabs>
              <w:outlineLvl w:val="0"/>
              <w:rPr>
                <w:rFonts w:ascii="Candara" w:hAnsi="Candara"/>
                <w:caps/>
                <w:sz w:val="22"/>
                <w:szCs w:val="22"/>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7</w:t>
            </w:r>
            <w:r>
              <w:rPr>
                <w:rFonts w:ascii="Candara" w:hAnsi="Candara"/>
                <w:b/>
                <w:bCs/>
                <w:sz w:val="22"/>
                <w:szCs w:val="22"/>
              </w:rPr>
              <w:t xml:space="preserve"> Friday September 28th, 2018</w:t>
            </w:r>
          </w:p>
        </w:tc>
        <w:tc>
          <w:tcPr>
            <w:tcW w:w="7840" w:type="dxa"/>
            <w:tcBorders>
              <w:top w:val="single" w:sz="8" w:space="0" w:color="auto"/>
              <w:left w:val="single" w:sz="8" w:space="0" w:color="auto"/>
              <w:bottom w:val="single" w:sz="8" w:space="0" w:color="auto"/>
              <w:right w:val="single" w:sz="8" w:space="0" w:color="auto"/>
            </w:tcBorders>
          </w:tcPr>
          <w:p w14:paraId="581D2AD5" w14:textId="77777777" w:rsidR="00715770" w:rsidRDefault="00726303" w:rsidP="00726303">
            <w:pPr>
              <w:tabs>
                <w:tab w:val="left" w:pos="0"/>
              </w:tabs>
              <w:rPr>
                <w:rFonts w:ascii="Candara" w:hAnsi="Candara"/>
                <w:sz w:val="22"/>
                <w:szCs w:val="22"/>
              </w:rPr>
            </w:pPr>
            <w:proofErr w:type="gramStart"/>
            <w:r>
              <w:rPr>
                <w:rFonts w:ascii="Candara" w:hAnsi="Candara"/>
                <w:b/>
                <w:sz w:val="22"/>
                <w:szCs w:val="22"/>
              </w:rPr>
              <w:t>T</w:t>
            </w:r>
            <w:r w:rsidR="00A07053" w:rsidRPr="00CF709E">
              <w:rPr>
                <w:rFonts w:ascii="Candara" w:hAnsi="Candara"/>
                <w:b/>
                <w:sz w:val="22"/>
                <w:szCs w:val="22"/>
              </w:rPr>
              <w:t>OPICS</w:t>
            </w:r>
            <w:r w:rsidR="00A07053">
              <w:rPr>
                <w:rFonts w:ascii="Candara" w:hAnsi="Candara"/>
                <w:b/>
                <w:sz w:val="22"/>
                <w:szCs w:val="22"/>
              </w:rPr>
              <w:t xml:space="preserve"> </w:t>
            </w:r>
            <w:r>
              <w:rPr>
                <w:rFonts w:ascii="Candara" w:hAnsi="Candara"/>
                <w:b/>
                <w:sz w:val="22"/>
                <w:szCs w:val="22"/>
              </w:rPr>
              <w:t>:</w:t>
            </w:r>
            <w:proofErr w:type="gramEnd"/>
            <w:r>
              <w:rPr>
                <w:rFonts w:ascii="Candara" w:hAnsi="Candara"/>
                <w:b/>
                <w:sz w:val="22"/>
                <w:szCs w:val="22"/>
              </w:rPr>
              <w:t xml:space="preserve"> </w:t>
            </w:r>
            <w:r w:rsidR="004F2F0D">
              <w:rPr>
                <w:rFonts w:ascii="Candara" w:hAnsi="Candara"/>
                <w:sz w:val="22"/>
                <w:szCs w:val="22"/>
              </w:rPr>
              <w:t xml:space="preserve">Chapter </w:t>
            </w:r>
            <w:r w:rsidRPr="00726303">
              <w:rPr>
                <w:rFonts w:ascii="Candara" w:hAnsi="Candara"/>
                <w:sz w:val="22"/>
                <w:szCs w:val="22"/>
              </w:rPr>
              <w:t>3 Lecture</w:t>
            </w:r>
            <w:r w:rsidR="002D75D9">
              <w:rPr>
                <w:rFonts w:ascii="Candara" w:hAnsi="Candara"/>
                <w:sz w:val="22"/>
                <w:szCs w:val="22"/>
              </w:rPr>
              <w:t xml:space="preserve"> “</w:t>
            </w:r>
            <w:r w:rsidR="002D75D9" w:rsidRPr="002D75D9">
              <w:rPr>
                <w:rFonts w:ascii="Candara" w:hAnsi="Candara"/>
                <w:b/>
                <w:sz w:val="22"/>
                <w:szCs w:val="22"/>
              </w:rPr>
              <w:t>Creating inner motivation, designing a compelling life plan, and committing to your goals and dreams.”</w:t>
            </w:r>
            <w:r w:rsidR="002D75D9">
              <w:rPr>
                <w:rFonts w:ascii="Candara" w:hAnsi="Candara"/>
                <w:sz w:val="22"/>
                <w:szCs w:val="22"/>
              </w:rPr>
              <w:t xml:space="preserve"> </w:t>
            </w:r>
          </w:p>
          <w:p w14:paraId="39E6250C" w14:textId="2EBAC748" w:rsidR="00726303" w:rsidRPr="00715770" w:rsidRDefault="00715770" w:rsidP="00726303">
            <w:pPr>
              <w:tabs>
                <w:tab w:val="left" w:pos="0"/>
              </w:tabs>
              <w:rPr>
                <w:rFonts w:ascii="Candara" w:hAnsi="Candara"/>
                <w:b/>
                <w:sz w:val="22"/>
                <w:szCs w:val="22"/>
              </w:rPr>
            </w:pPr>
            <w:r w:rsidRPr="00715770">
              <w:rPr>
                <w:rFonts w:ascii="Candara" w:hAnsi="Candara"/>
                <w:b/>
                <w:sz w:val="22"/>
                <w:szCs w:val="22"/>
              </w:rPr>
              <w:t xml:space="preserve">-Class Activity </w:t>
            </w:r>
            <w:r w:rsidR="00726303" w:rsidRPr="00715770">
              <w:rPr>
                <w:rFonts w:ascii="Candara" w:hAnsi="Candara"/>
                <w:b/>
                <w:sz w:val="22"/>
                <w:szCs w:val="22"/>
              </w:rPr>
              <w:t xml:space="preserve"> </w:t>
            </w:r>
          </w:p>
          <w:p w14:paraId="4CF941E3" w14:textId="75C8702B" w:rsidR="00726303" w:rsidRDefault="00726303" w:rsidP="00726303">
            <w:pPr>
              <w:tabs>
                <w:tab w:val="left" w:pos="0"/>
              </w:tabs>
              <w:rPr>
                <w:rFonts w:ascii="Candara" w:hAnsi="Candara"/>
                <w:sz w:val="22"/>
                <w:szCs w:val="22"/>
              </w:rPr>
            </w:pPr>
            <w:r>
              <w:rPr>
                <w:rFonts w:ascii="Candara" w:hAnsi="Candara"/>
                <w:b/>
                <w:sz w:val="22"/>
                <w:szCs w:val="22"/>
              </w:rPr>
              <w:t>HW: -</w:t>
            </w:r>
            <w:r w:rsidRPr="00591015">
              <w:rPr>
                <w:rFonts w:ascii="Candara" w:hAnsi="Candara"/>
                <w:b/>
                <w:sz w:val="22"/>
                <w:szCs w:val="22"/>
              </w:rPr>
              <w:t>Journal Entry # 3</w:t>
            </w:r>
            <w:r w:rsidR="0078595E">
              <w:rPr>
                <w:rFonts w:ascii="Candara" w:hAnsi="Candara"/>
                <w:color w:val="FF0000"/>
              </w:rPr>
              <w:t xml:space="preserve"> Topic: What is intrinsic and extrinsic motivation? Give a personal example of extrinsic and intrinsic motivation. What is your motivation and why?</w:t>
            </w:r>
          </w:p>
          <w:p w14:paraId="1A4B778D" w14:textId="5C3618C3" w:rsidR="00726303" w:rsidRPr="00C97C32" w:rsidRDefault="00726303" w:rsidP="00726303">
            <w:pPr>
              <w:tabs>
                <w:tab w:val="left" w:pos="0"/>
              </w:tabs>
              <w:rPr>
                <w:rFonts w:ascii="Candara" w:hAnsi="Candara"/>
                <w:b/>
                <w:bCs/>
                <w:color w:val="FF0000"/>
                <w:sz w:val="22"/>
                <w:szCs w:val="22"/>
                <w:lang w:bidi="en-US"/>
              </w:rPr>
            </w:pPr>
            <w:r>
              <w:rPr>
                <w:rFonts w:ascii="Candara" w:hAnsi="Candara"/>
                <w:sz w:val="22"/>
                <w:szCs w:val="22"/>
              </w:rPr>
              <w:t xml:space="preserve">          -Begin reading chapter #4. </w:t>
            </w:r>
          </w:p>
          <w:p w14:paraId="5F6838E6" w14:textId="16B0C652" w:rsidR="00C97C32" w:rsidRPr="00C97C32" w:rsidRDefault="00C97C32" w:rsidP="00545ED0">
            <w:pPr>
              <w:rPr>
                <w:rFonts w:ascii="Candara" w:hAnsi="Candara"/>
                <w:b/>
                <w:bCs/>
                <w:color w:val="FF0000"/>
                <w:sz w:val="22"/>
                <w:szCs w:val="22"/>
                <w:lang w:bidi="en-US"/>
              </w:rPr>
            </w:pPr>
          </w:p>
        </w:tc>
      </w:tr>
      <w:tr w:rsidR="002A0431" w:rsidRPr="00CF709E" w14:paraId="1DBDD64F" w14:textId="77777777" w:rsidTr="00682974">
        <w:trPr>
          <w:trHeight w:val="1159"/>
        </w:trPr>
        <w:tc>
          <w:tcPr>
            <w:tcW w:w="2510" w:type="dxa"/>
            <w:tcBorders>
              <w:top w:val="single" w:sz="8" w:space="0" w:color="auto"/>
              <w:left w:val="single" w:sz="8" w:space="0" w:color="auto"/>
              <w:bottom w:val="single" w:sz="8" w:space="0" w:color="auto"/>
              <w:right w:val="nil"/>
            </w:tcBorders>
          </w:tcPr>
          <w:p w14:paraId="602AF0F3" w14:textId="3BEB566E" w:rsidR="002A0431" w:rsidRPr="00777A87" w:rsidRDefault="002F2AFE" w:rsidP="00545ED0">
            <w:pPr>
              <w:tabs>
                <w:tab w:val="left" w:pos="0"/>
              </w:tabs>
              <w:rPr>
                <w:rFonts w:ascii="Candara" w:hAnsi="Candara"/>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8</w:t>
            </w:r>
            <w:r>
              <w:rPr>
                <w:rFonts w:ascii="Candara" w:hAnsi="Candara"/>
                <w:b/>
                <w:bCs/>
                <w:sz w:val="22"/>
                <w:szCs w:val="22"/>
              </w:rPr>
              <w:t xml:space="preserve"> Friday October 5th, 2018</w:t>
            </w:r>
          </w:p>
        </w:tc>
        <w:tc>
          <w:tcPr>
            <w:tcW w:w="7840" w:type="dxa"/>
            <w:tcBorders>
              <w:top w:val="single" w:sz="8" w:space="0" w:color="auto"/>
              <w:left w:val="single" w:sz="8" w:space="0" w:color="auto"/>
              <w:bottom w:val="single" w:sz="8" w:space="0" w:color="auto"/>
              <w:right w:val="single" w:sz="8" w:space="0" w:color="auto"/>
            </w:tcBorders>
          </w:tcPr>
          <w:p w14:paraId="1311DC43" w14:textId="5831C1E4" w:rsidR="00726303" w:rsidRDefault="002A0431" w:rsidP="00726303">
            <w:pPr>
              <w:tabs>
                <w:tab w:val="left" w:pos="0"/>
              </w:tabs>
              <w:rPr>
                <w:rFonts w:ascii="Candara" w:hAnsi="Candara"/>
                <w:b/>
                <w:sz w:val="22"/>
                <w:szCs w:val="22"/>
              </w:rPr>
            </w:pPr>
            <w:proofErr w:type="gramStart"/>
            <w:r w:rsidRPr="00CF709E">
              <w:rPr>
                <w:rFonts w:ascii="Candara" w:hAnsi="Candara"/>
                <w:b/>
                <w:sz w:val="22"/>
                <w:szCs w:val="22"/>
              </w:rPr>
              <w:t>TOPICS</w:t>
            </w:r>
            <w:r w:rsidR="00545ED0">
              <w:rPr>
                <w:rFonts w:ascii="Candara" w:hAnsi="Candara"/>
                <w:b/>
                <w:sz w:val="22"/>
                <w:szCs w:val="22"/>
              </w:rPr>
              <w:t xml:space="preserve"> </w:t>
            </w:r>
            <w:r w:rsidR="00726303">
              <w:rPr>
                <w:rFonts w:ascii="Candara" w:hAnsi="Candara"/>
                <w:b/>
                <w:sz w:val="22"/>
                <w:szCs w:val="22"/>
              </w:rPr>
              <w:t>:</w:t>
            </w:r>
            <w:proofErr w:type="gramEnd"/>
            <w:r w:rsidR="00726303">
              <w:rPr>
                <w:rFonts w:ascii="Candara" w:hAnsi="Candara"/>
                <w:b/>
                <w:sz w:val="22"/>
                <w:szCs w:val="22"/>
              </w:rPr>
              <w:t xml:space="preserve"> </w:t>
            </w:r>
            <w:r w:rsidR="004F2F0D">
              <w:rPr>
                <w:rFonts w:ascii="Candara" w:hAnsi="Candara"/>
                <w:sz w:val="22"/>
                <w:szCs w:val="22"/>
              </w:rPr>
              <w:t xml:space="preserve">Chapter </w:t>
            </w:r>
            <w:r w:rsidR="00726303" w:rsidRPr="00726303">
              <w:rPr>
                <w:rFonts w:ascii="Candara" w:hAnsi="Candara"/>
                <w:sz w:val="22"/>
                <w:szCs w:val="22"/>
              </w:rPr>
              <w:t>4 Lecture</w:t>
            </w:r>
            <w:r w:rsidR="002D75D9">
              <w:rPr>
                <w:rFonts w:ascii="Candara" w:hAnsi="Candara"/>
                <w:sz w:val="22"/>
                <w:szCs w:val="22"/>
              </w:rPr>
              <w:t xml:space="preserve"> “</w:t>
            </w:r>
            <w:r w:rsidR="002D75D9" w:rsidRPr="002D75D9">
              <w:rPr>
                <w:rFonts w:ascii="Candara" w:hAnsi="Candara"/>
                <w:b/>
                <w:sz w:val="22"/>
                <w:szCs w:val="22"/>
              </w:rPr>
              <w:t>Acting on purpose, creating a leak-proof self-management system, and developing self-discipline.”</w:t>
            </w:r>
            <w:r w:rsidR="00726303">
              <w:rPr>
                <w:rFonts w:ascii="Candara" w:hAnsi="Candara"/>
                <w:b/>
                <w:sz w:val="22"/>
                <w:szCs w:val="22"/>
              </w:rPr>
              <w:t xml:space="preserve"> </w:t>
            </w:r>
          </w:p>
          <w:p w14:paraId="0AE6A3BB" w14:textId="4D23F9C6" w:rsidR="00715770" w:rsidRDefault="00715770" w:rsidP="00726303">
            <w:pPr>
              <w:tabs>
                <w:tab w:val="left" w:pos="0"/>
              </w:tabs>
              <w:rPr>
                <w:rFonts w:ascii="Candara" w:hAnsi="Candara"/>
                <w:b/>
                <w:sz w:val="22"/>
                <w:szCs w:val="22"/>
              </w:rPr>
            </w:pPr>
            <w:r>
              <w:rPr>
                <w:rFonts w:ascii="Candara" w:hAnsi="Candara"/>
                <w:b/>
                <w:sz w:val="22"/>
                <w:szCs w:val="22"/>
              </w:rPr>
              <w:t>-Class Activity</w:t>
            </w:r>
          </w:p>
          <w:p w14:paraId="7F3B2593" w14:textId="77777777" w:rsidR="009A74BB" w:rsidRDefault="00726303" w:rsidP="00726303">
            <w:pPr>
              <w:tabs>
                <w:tab w:val="left" w:pos="0"/>
              </w:tabs>
              <w:rPr>
                <w:rFonts w:ascii="Candara" w:hAnsi="Candara"/>
                <w:color w:val="FF0000"/>
              </w:rPr>
            </w:pPr>
            <w:r>
              <w:rPr>
                <w:rFonts w:ascii="Candara" w:hAnsi="Candara"/>
                <w:b/>
                <w:sz w:val="22"/>
                <w:szCs w:val="22"/>
              </w:rPr>
              <w:t>HW: -</w:t>
            </w:r>
            <w:r w:rsidR="00591015" w:rsidRPr="00591015">
              <w:rPr>
                <w:rFonts w:ascii="Candara" w:hAnsi="Candara"/>
                <w:b/>
                <w:sz w:val="22"/>
                <w:szCs w:val="22"/>
              </w:rPr>
              <w:t>Journal Entry</w:t>
            </w:r>
            <w:r w:rsidRPr="00591015">
              <w:rPr>
                <w:rFonts w:ascii="Candara" w:hAnsi="Candara"/>
                <w:b/>
                <w:sz w:val="22"/>
                <w:szCs w:val="22"/>
              </w:rPr>
              <w:t xml:space="preserve"> #4</w:t>
            </w:r>
            <w:r w:rsidR="0078595E">
              <w:rPr>
                <w:rFonts w:ascii="Candara" w:hAnsi="Candara"/>
                <w:color w:val="FF0000"/>
              </w:rPr>
              <w:t xml:space="preserve"> Topic: </w:t>
            </w:r>
            <w:r w:rsidR="009A74BB">
              <w:rPr>
                <w:rFonts w:ascii="Candara" w:hAnsi="Candara"/>
                <w:color w:val="FF0000"/>
              </w:rPr>
              <w:t>How do you use your time now? And as a result, what will you do that you have not been doing? Effective writing anticipates questions that a reader may have and answers these questions clearly. Answer questions such as the following:</w:t>
            </w:r>
          </w:p>
          <w:p w14:paraId="20241C89" w14:textId="77777777" w:rsidR="009A74BB" w:rsidRDefault="009A74BB" w:rsidP="009A74BB">
            <w:pPr>
              <w:pStyle w:val="ListParagraph"/>
              <w:numPr>
                <w:ilvl w:val="0"/>
                <w:numId w:val="32"/>
              </w:numPr>
              <w:tabs>
                <w:tab w:val="left" w:pos="0"/>
              </w:tabs>
              <w:rPr>
                <w:rFonts w:ascii="Candara" w:hAnsi="Candara"/>
                <w:color w:val="FF0000"/>
              </w:rPr>
            </w:pPr>
            <w:r>
              <w:rPr>
                <w:rFonts w:ascii="Candara" w:hAnsi="Candara"/>
                <w:color w:val="FF0000"/>
              </w:rPr>
              <w:t>What exactly did you discover after analyzing your time?</w:t>
            </w:r>
          </w:p>
          <w:p w14:paraId="212E80FD" w14:textId="3B23A3FB" w:rsidR="009A74BB" w:rsidRDefault="009A74BB" w:rsidP="009A74BB">
            <w:pPr>
              <w:pStyle w:val="ListParagraph"/>
              <w:numPr>
                <w:ilvl w:val="0"/>
                <w:numId w:val="32"/>
              </w:numPr>
              <w:tabs>
                <w:tab w:val="left" w:pos="0"/>
              </w:tabs>
              <w:rPr>
                <w:rFonts w:ascii="Candara" w:hAnsi="Candara"/>
                <w:color w:val="FF0000"/>
              </w:rPr>
            </w:pPr>
            <w:r>
              <w:rPr>
                <w:rFonts w:ascii="Candara" w:hAnsi="Candara"/>
                <w:color w:val="FF0000"/>
              </w:rPr>
              <w:lastRenderedPageBreak/>
              <w:t>If you continue using your time this way, are you likely to reach your goals and dreams? Why or why not?</w:t>
            </w:r>
          </w:p>
          <w:p w14:paraId="2260E80E" w14:textId="6156AB66" w:rsidR="00726303" w:rsidRPr="009A74BB" w:rsidRDefault="009A74BB" w:rsidP="009A74BB">
            <w:pPr>
              <w:pStyle w:val="ListParagraph"/>
              <w:numPr>
                <w:ilvl w:val="0"/>
                <w:numId w:val="32"/>
              </w:numPr>
              <w:tabs>
                <w:tab w:val="left" w:pos="0"/>
              </w:tabs>
              <w:rPr>
                <w:rFonts w:ascii="Candara" w:hAnsi="Candara"/>
                <w:color w:val="FF0000"/>
              </w:rPr>
            </w:pPr>
            <w:r w:rsidRPr="009A74BB">
              <w:rPr>
                <w:rFonts w:ascii="Candara" w:hAnsi="Candara"/>
                <w:color w:val="FF0000"/>
              </w:rPr>
              <w:t xml:space="preserve"> </w:t>
            </w:r>
            <w:r>
              <w:rPr>
                <w:rFonts w:ascii="Candara" w:hAnsi="Candara"/>
                <w:color w:val="FF0000"/>
              </w:rPr>
              <w:t>What most often keeps you from taking purposeful actions?</w:t>
            </w:r>
          </w:p>
          <w:p w14:paraId="0CC23235" w14:textId="4206FB0D" w:rsidR="00E26E20" w:rsidRDefault="003F3FCC" w:rsidP="00726303">
            <w:pPr>
              <w:tabs>
                <w:tab w:val="left" w:pos="0"/>
              </w:tabs>
              <w:rPr>
                <w:rFonts w:ascii="Candara" w:hAnsi="Candara"/>
                <w:sz w:val="22"/>
                <w:szCs w:val="22"/>
              </w:rPr>
            </w:pPr>
            <w:r w:rsidRPr="003F3FCC">
              <w:rPr>
                <w:rFonts w:ascii="Candara" w:hAnsi="Candara"/>
                <w:b/>
              </w:rPr>
              <w:t>NOTE</w:t>
            </w:r>
            <w:r>
              <w:rPr>
                <w:rFonts w:ascii="Candara" w:hAnsi="Candara"/>
              </w:rPr>
              <w:t>:</w:t>
            </w:r>
            <w:r w:rsidR="00E26E20">
              <w:rPr>
                <w:rFonts w:ascii="Candara" w:hAnsi="Candara"/>
              </w:rPr>
              <w:t xml:space="preserve"> Begin planning to attend a Financial Aid/Dream Act/Scholarship Workshop. </w:t>
            </w:r>
          </w:p>
          <w:p w14:paraId="62ADF08E" w14:textId="648C35CD" w:rsidR="00726303" w:rsidRPr="007B49AC" w:rsidRDefault="00726303" w:rsidP="00726303">
            <w:pPr>
              <w:tabs>
                <w:tab w:val="left" w:pos="0"/>
              </w:tabs>
              <w:rPr>
                <w:rFonts w:ascii="Candara" w:hAnsi="Candara"/>
              </w:rPr>
            </w:pPr>
            <w:r>
              <w:rPr>
                <w:rFonts w:ascii="Candara" w:hAnsi="Candara"/>
                <w:sz w:val="22"/>
                <w:szCs w:val="22"/>
              </w:rPr>
              <w:t xml:space="preserve">         -Study for Test #2 Chapters 3 &amp;4</w:t>
            </w:r>
            <w:r w:rsidR="00267CFA">
              <w:rPr>
                <w:rFonts w:ascii="Candara" w:hAnsi="Candara"/>
                <w:sz w:val="22"/>
                <w:szCs w:val="22"/>
              </w:rPr>
              <w:t xml:space="preserve"> Review Notes. </w:t>
            </w:r>
          </w:p>
          <w:p w14:paraId="2F3BA1E0" w14:textId="62FAFA0F" w:rsidR="002A0431" w:rsidRPr="007B49AC" w:rsidRDefault="002A0431" w:rsidP="00A07053">
            <w:pPr>
              <w:rPr>
                <w:rFonts w:ascii="Candara" w:hAnsi="Candara"/>
              </w:rPr>
            </w:pPr>
          </w:p>
        </w:tc>
      </w:tr>
      <w:tr w:rsidR="002A0431" w:rsidRPr="00CF709E" w14:paraId="703F00C6" w14:textId="77777777" w:rsidTr="00682974">
        <w:trPr>
          <w:trHeight w:val="718"/>
        </w:trPr>
        <w:tc>
          <w:tcPr>
            <w:tcW w:w="2510" w:type="dxa"/>
            <w:tcBorders>
              <w:top w:val="single" w:sz="8" w:space="0" w:color="auto"/>
              <w:left w:val="single" w:sz="8" w:space="0" w:color="auto"/>
              <w:bottom w:val="single" w:sz="8" w:space="0" w:color="auto"/>
              <w:right w:val="nil"/>
            </w:tcBorders>
          </w:tcPr>
          <w:p w14:paraId="2D63DC37" w14:textId="10171F30" w:rsidR="00545ED0" w:rsidRPr="00545ED0" w:rsidRDefault="002F2AFE" w:rsidP="002F2AFE">
            <w:pPr>
              <w:tabs>
                <w:tab w:val="left" w:pos="0"/>
              </w:tabs>
              <w:outlineLvl w:val="0"/>
              <w:rPr>
                <w:rFonts w:ascii="Candara" w:hAnsi="Candara"/>
                <w:b/>
                <w:sz w:val="22"/>
                <w:szCs w:val="22"/>
              </w:rPr>
            </w:pPr>
            <w:r w:rsidRPr="00CF709E">
              <w:rPr>
                <w:rFonts w:ascii="Candara" w:hAnsi="Candara"/>
                <w:b/>
                <w:bCs/>
                <w:sz w:val="22"/>
                <w:szCs w:val="22"/>
              </w:rPr>
              <w:lastRenderedPageBreak/>
              <w:t>Week</w:t>
            </w:r>
            <w:r>
              <w:rPr>
                <w:rFonts w:ascii="Candara" w:hAnsi="Candara"/>
                <w:b/>
                <w:bCs/>
                <w:sz w:val="22"/>
                <w:szCs w:val="22"/>
              </w:rPr>
              <w:t xml:space="preserve"> </w:t>
            </w:r>
            <w:r>
              <w:rPr>
                <w:rFonts w:ascii="Candara" w:hAnsi="Candara"/>
                <w:b/>
                <w:bCs/>
              </w:rPr>
              <w:t>9</w:t>
            </w:r>
            <w:r>
              <w:rPr>
                <w:rFonts w:ascii="Candara" w:hAnsi="Candara"/>
                <w:b/>
                <w:bCs/>
                <w:sz w:val="22"/>
                <w:szCs w:val="22"/>
              </w:rPr>
              <w:t xml:space="preserve"> Friday October 12th, 2018</w:t>
            </w:r>
          </w:p>
        </w:tc>
        <w:tc>
          <w:tcPr>
            <w:tcW w:w="7840" w:type="dxa"/>
            <w:tcBorders>
              <w:top w:val="single" w:sz="8" w:space="0" w:color="auto"/>
              <w:left w:val="single" w:sz="8" w:space="0" w:color="auto"/>
              <w:bottom w:val="single" w:sz="8" w:space="0" w:color="auto"/>
              <w:right w:val="single" w:sz="8" w:space="0" w:color="auto"/>
            </w:tcBorders>
          </w:tcPr>
          <w:p w14:paraId="119DDD49" w14:textId="49A1CA4B" w:rsidR="002A0431" w:rsidRPr="00C97C32" w:rsidRDefault="00726303" w:rsidP="00C97C32">
            <w:pPr>
              <w:tabs>
                <w:tab w:val="left" w:pos="0"/>
              </w:tabs>
              <w:rPr>
                <w:rFonts w:ascii="Candara" w:hAnsi="Candara"/>
                <w:bCs/>
                <w:sz w:val="22"/>
                <w:szCs w:val="22"/>
              </w:rPr>
            </w:pPr>
            <w:r>
              <w:rPr>
                <w:rFonts w:ascii="Candara" w:hAnsi="Candara"/>
                <w:b/>
                <w:sz w:val="22"/>
                <w:szCs w:val="22"/>
                <w:lang w:bidi="en-US"/>
              </w:rPr>
              <w:t xml:space="preserve">TOPICS: </w:t>
            </w:r>
            <w:r w:rsidRPr="00726303">
              <w:rPr>
                <w:rFonts w:ascii="Candara" w:hAnsi="Candara"/>
                <w:sz w:val="22"/>
                <w:szCs w:val="22"/>
                <w:lang w:bidi="en-US"/>
              </w:rPr>
              <w:t>Guest Speaker-Career Center Presentation “What Can I do with this Major?</w:t>
            </w:r>
            <w:r>
              <w:rPr>
                <w:rFonts w:ascii="Candara" w:hAnsi="Candara"/>
                <w:sz w:val="22"/>
                <w:szCs w:val="22"/>
                <w:lang w:bidi="en-US"/>
              </w:rPr>
              <w:t>”</w:t>
            </w:r>
          </w:p>
        </w:tc>
      </w:tr>
      <w:tr w:rsidR="002A0431" w:rsidRPr="00CF709E" w14:paraId="020E0088" w14:textId="77777777" w:rsidTr="00682974">
        <w:trPr>
          <w:trHeight w:val="628"/>
        </w:trPr>
        <w:tc>
          <w:tcPr>
            <w:tcW w:w="2510" w:type="dxa"/>
            <w:tcBorders>
              <w:top w:val="single" w:sz="8" w:space="0" w:color="auto"/>
              <w:left w:val="single" w:sz="8" w:space="0" w:color="auto"/>
              <w:bottom w:val="single" w:sz="4" w:space="0" w:color="auto"/>
              <w:right w:val="nil"/>
            </w:tcBorders>
          </w:tcPr>
          <w:p w14:paraId="7213175F" w14:textId="79D3F8A9" w:rsidR="002A0431" w:rsidRPr="00CF709E" w:rsidRDefault="002F2AFE" w:rsidP="00545ED0">
            <w:pPr>
              <w:rPr>
                <w:rFonts w:ascii="Candara" w:hAnsi="Candara"/>
                <w:b/>
                <w:sz w:val="22"/>
                <w:szCs w:val="22"/>
              </w:rPr>
            </w:pPr>
            <w:r w:rsidRPr="00CF709E">
              <w:rPr>
                <w:rFonts w:ascii="Candara" w:hAnsi="Candara"/>
                <w:b/>
                <w:bCs/>
                <w:sz w:val="22"/>
                <w:szCs w:val="22"/>
              </w:rPr>
              <w:t>Week</w:t>
            </w:r>
            <w:r>
              <w:rPr>
                <w:rFonts w:ascii="Candara" w:hAnsi="Candara"/>
                <w:b/>
                <w:bCs/>
                <w:sz w:val="22"/>
                <w:szCs w:val="22"/>
              </w:rPr>
              <w:t xml:space="preserve"> 10 Friday October 19th, 2018</w:t>
            </w:r>
          </w:p>
        </w:tc>
        <w:tc>
          <w:tcPr>
            <w:tcW w:w="7840" w:type="dxa"/>
            <w:tcBorders>
              <w:top w:val="single" w:sz="8" w:space="0" w:color="auto"/>
              <w:left w:val="single" w:sz="8" w:space="0" w:color="auto"/>
              <w:bottom w:val="single" w:sz="8" w:space="0" w:color="auto"/>
              <w:right w:val="single" w:sz="8" w:space="0" w:color="auto"/>
            </w:tcBorders>
          </w:tcPr>
          <w:p w14:paraId="7853CDFF" w14:textId="71F8D2C9" w:rsidR="002A0431" w:rsidRDefault="00726303" w:rsidP="00545ED0">
            <w:pPr>
              <w:pStyle w:val="ColorfulList-Accent11"/>
              <w:ind w:left="0"/>
              <w:rPr>
                <w:rFonts w:ascii="Candara" w:hAnsi="Candara"/>
                <w:b/>
                <w:sz w:val="22"/>
                <w:szCs w:val="22"/>
              </w:rPr>
            </w:pPr>
            <w:r>
              <w:rPr>
                <w:rFonts w:ascii="Candara" w:hAnsi="Candara"/>
                <w:b/>
                <w:sz w:val="22"/>
                <w:szCs w:val="22"/>
              </w:rPr>
              <w:t xml:space="preserve">TOPICS: </w:t>
            </w:r>
            <w:r w:rsidRPr="004F2F0D">
              <w:rPr>
                <w:rFonts w:ascii="Candara" w:hAnsi="Candara"/>
                <w:b/>
                <w:color w:val="FF0000"/>
                <w:sz w:val="22"/>
                <w:szCs w:val="22"/>
              </w:rPr>
              <w:t xml:space="preserve">TEST #2 </w:t>
            </w:r>
            <w:r w:rsidRPr="00267CFA">
              <w:rPr>
                <w:rFonts w:ascii="Candara" w:hAnsi="Candara"/>
                <w:sz w:val="22"/>
                <w:szCs w:val="22"/>
              </w:rPr>
              <w:t>Chapters 3 &amp; 4.</w:t>
            </w:r>
            <w:r>
              <w:rPr>
                <w:rFonts w:ascii="Candara" w:hAnsi="Candara"/>
                <w:b/>
                <w:sz w:val="22"/>
                <w:szCs w:val="22"/>
              </w:rPr>
              <w:t xml:space="preserve">  </w:t>
            </w:r>
          </w:p>
          <w:p w14:paraId="4ED9513A" w14:textId="533CF13F" w:rsidR="00726303" w:rsidRPr="00C97C32" w:rsidRDefault="003F3FCC" w:rsidP="00545ED0">
            <w:pPr>
              <w:pStyle w:val="ColorfulList-Accent11"/>
              <w:ind w:left="0"/>
              <w:rPr>
                <w:rFonts w:ascii="Candara" w:hAnsi="Candara"/>
                <w:b/>
                <w:color w:val="FF0000"/>
                <w:sz w:val="22"/>
                <w:szCs w:val="22"/>
              </w:rPr>
            </w:pPr>
            <w:r>
              <w:rPr>
                <w:rFonts w:ascii="Candara" w:hAnsi="Candara"/>
                <w:b/>
                <w:sz w:val="22"/>
                <w:szCs w:val="22"/>
              </w:rPr>
              <w:t>-</w:t>
            </w:r>
            <w:r w:rsidR="00726303" w:rsidRPr="00267CFA">
              <w:rPr>
                <w:rFonts w:ascii="Candara" w:hAnsi="Candara"/>
                <w:sz w:val="22"/>
                <w:szCs w:val="22"/>
              </w:rPr>
              <w:t>Begin reading Chapter #5.</w:t>
            </w:r>
            <w:r w:rsidR="00726303">
              <w:rPr>
                <w:rFonts w:ascii="Candara" w:hAnsi="Candara"/>
                <w:b/>
                <w:sz w:val="22"/>
                <w:szCs w:val="22"/>
              </w:rPr>
              <w:t xml:space="preserve"> </w:t>
            </w:r>
          </w:p>
        </w:tc>
      </w:tr>
    </w:tbl>
    <w:p w14:paraId="6E370871" w14:textId="42129C22" w:rsidR="00FD79CE" w:rsidRDefault="00FD79CE" w:rsidP="00FA3214">
      <w:pPr>
        <w:ind w:left="360"/>
        <w:rPr>
          <w:rFonts w:ascii="Candara" w:hAnsi="Candara"/>
        </w:rPr>
      </w:pPr>
    </w:p>
    <w:p w14:paraId="5A350A86" w14:textId="77777777" w:rsidR="002F2AFE" w:rsidRDefault="002F2AFE" w:rsidP="00FA3214">
      <w:pPr>
        <w:ind w:left="360"/>
        <w:rPr>
          <w:rFonts w:ascii="Candara" w:hAnsi="Candara"/>
        </w:rPr>
      </w:pPr>
    </w:p>
    <w:p w14:paraId="3FE193E4" w14:textId="77777777" w:rsidR="002F2AFE" w:rsidRDefault="002F2AFE" w:rsidP="00FA3214">
      <w:pPr>
        <w:ind w:left="360"/>
        <w:rPr>
          <w:rFonts w:ascii="Candara" w:hAnsi="Candara"/>
        </w:rPr>
      </w:pPr>
    </w:p>
    <w:p w14:paraId="338AEFB3" w14:textId="77777777" w:rsidR="00E26E20" w:rsidRDefault="00E26E20" w:rsidP="00FA3214">
      <w:pPr>
        <w:ind w:left="360"/>
        <w:rPr>
          <w:rFonts w:ascii="Candara" w:hAnsi="Candara"/>
        </w:rPr>
      </w:pPr>
    </w:p>
    <w:p w14:paraId="74D3B096" w14:textId="77777777" w:rsidR="00E26E20" w:rsidRDefault="00E26E20" w:rsidP="00FA3214">
      <w:pPr>
        <w:ind w:left="360"/>
        <w:rPr>
          <w:rFonts w:ascii="Candara" w:hAnsi="Candara"/>
        </w:rPr>
      </w:pPr>
    </w:p>
    <w:p w14:paraId="782A606D" w14:textId="77777777" w:rsidR="00E26E20" w:rsidRDefault="00E26E20" w:rsidP="00FA3214">
      <w:pPr>
        <w:ind w:left="360"/>
        <w:rPr>
          <w:rFonts w:ascii="Candara" w:hAnsi="Candara"/>
        </w:rPr>
      </w:pPr>
    </w:p>
    <w:p w14:paraId="0F29CE9E" w14:textId="77777777" w:rsidR="002F2AFE" w:rsidRPr="00CF709E" w:rsidRDefault="002F2AFE" w:rsidP="002F2AFE">
      <w:pPr>
        <w:widowControl w:val="0"/>
        <w:autoSpaceDE w:val="0"/>
        <w:autoSpaceDN w:val="0"/>
        <w:adjustRightInd w:val="0"/>
        <w:rPr>
          <w:rFonts w:ascii="Candara" w:hAnsi="Candara"/>
          <w:b/>
          <w:sz w:val="22"/>
          <w:szCs w:val="22"/>
        </w:rPr>
      </w:pPr>
    </w:p>
    <w:tbl>
      <w:tblPr>
        <w:tblW w:w="10350" w:type="dxa"/>
        <w:tblInd w:w="360" w:type="dxa"/>
        <w:tblLayout w:type="fixed"/>
        <w:tblCellMar>
          <w:left w:w="180" w:type="dxa"/>
          <w:right w:w="180" w:type="dxa"/>
        </w:tblCellMar>
        <w:tblLook w:val="0000" w:firstRow="0" w:lastRow="0" w:firstColumn="0" w:lastColumn="0" w:noHBand="0" w:noVBand="0"/>
      </w:tblPr>
      <w:tblGrid>
        <w:gridCol w:w="2510"/>
        <w:gridCol w:w="7840"/>
      </w:tblGrid>
      <w:tr w:rsidR="002F2AFE" w:rsidRPr="00CF709E" w14:paraId="65033BCA" w14:textId="77777777" w:rsidTr="00F7565F">
        <w:trPr>
          <w:trHeight w:val="376"/>
        </w:trPr>
        <w:tc>
          <w:tcPr>
            <w:tcW w:w="2510" w:type="dxa"/>
            <w:tcBorders>
              <w:top w:val="single" w:sz="8" w:space="0" w:color="auto"/>
              <w:left w:val="single" w:sz="8" w:space="0" w:color="auto"/>
              <w:bottom w:val="single" w:sz="8" w:space="0" w:color="auto"/>
              <w:right w:val="nil"/>
            </w:tcBorders>
          </w:tcPr>
          <w:p w14:paraId="51E82F4E" w14:textId="77777777" w:rsidR="002F2AFE" w:rsidRPr="00CF709E" w:rsidRDefault="002F2AFE" w:rsidP="00F7565F">
            <w:pPr>
              <w:rPr>
                <w:rFonts w:ascii="Candara" w:hAnsi="Candara"/>
                <w:b/>
                <w:bCs/>
                <w:sz w:val="22"/>
                <w:szCs w:val="22"/>
              </w:rPr>
            </w:pPr>
            <w:r w:rsidRPr="00CF709E">
              <w:rPr>
                <w:rFonts w:ascii="Candara" w:hAnsi="Candara"/>
                <w:b/>
                <w:bCs/>
                <w:sz w:val="22"/>
                <w:szCs w:val="22"/>
              </w:rPr>
              <w:t>Week/Chapter</w:t>
            </w:r>
          </w:p>
        </w:tc>
        <w:tc>
          <w:tcPr>
            <w:tcW w:w="7840" w:type="dxa"/>
            <w:tcBorders>
              <w:top w:val="single" w:sz="8" w:space="0" w:color="auto"/>
              <w:left w:val="single" w:sz="8" w:space="0" w:color="auto"/>
              <w:bottom w:val="single" w:sz="8" w:space="0" w:color="auto"/>
              <w:right w:val="single" w:sz="8" w:space="0" w:color="auto"/>
            </w:tcBorders>
          </w:tcPr>
          <w:p w14:paraId="536BAE1C" w14:textId="77777777" w:rsidR="002F2AFE" w:rsidRPr="00CF709E" w:rsidRDefault="002F2AFE" w:rsidP="00F7565F">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2F2AFE" w:rsidRPr="00CF709E" w14:paraId="6DBC948C" w14:textId="77777777" w:rsidTr="00F7565F">
        <w:trPr>
          <w:trHeight w:val="853"/>
        </w:trPr>
        <w:tc>
          <w:tcPr>
            <w:tcW w:w="2510" w:type="dxa"/>
            <w:tcBorders>
              <w:top w:val="single" w:sz="8" w:space="0" w:color="auto"/>
              <w:left w:val="single" w:sz="8" w:space="0" w:color="auto"/>
              <w:bottom w:val="single" w:sz="8" w:space="0" w:color="auto"/>
              <w:right w:val="nil"/>
            </w:tcBorders>
          </w:tcPr>
          <w:p w14:paraId="1B88434F" w14:textId="63B3EBFD" w:rsidR="002F2AFE" w:rsidRPr="00CF709E" w:rsidRDefault="002F2AFE" w:rsidP="00F7565F">
            <w:pPr>
              <w:tabs>
                <w:tab w:val="left" w:pos="0"/>
              </w:tabs>
              <w:rPr>
                <w:rFonts w:ascii="Candara" w:hAnsi="Candara"/>
                <w:sz w:val="22"/>
                <w:szCs w:val="22"/>
              </w:rPr>
            </w:pPr>
            <w:r>
              <w:rPr>
                <w:rFonts w:ascii="Candara" w:hAnsi="Candara"/>
                <w:sz w:val="22"/>
                <w:szCs w:val="22"/>
              </w:rPr>
              <w:t xml:space="preserve"> </w:t>
            </w:r>
            <w:r w:rsidRPr="00CF709E">
              <w:rPr>
                <w:rFonts w:ascii="Candara" w:hAnsi="Candara"/>
                <w:b/>
                <w:bCs/>
                <w:sz w:val="22"/>
                <w:szCs w:val="22"/>
              </w:rPr>
              <w:t>Week</w:t>
            </w:r>
            <w:r>
              <w:rPr>
                <w:rFonts w:ascii="Candara" w:hAnsi="Candara"/>
                <w:b/>
                <w:bCs/>
                <w:sz w:val="22"/>
                <w:szCs w:val="22"/>
              </w:rPr>
              <w:t xml:space="preserve"> 11 Friday October 26th, 2018</w:t>
            </w:r>
          </w:p>
        </w:tc>
        <w:tc>
          <w:tcPr>
            <w:tcW w:w="7840" w:type="dxa"/>
            <w:tcBorders>
              <w:top w:val="single" w:sz="8" w:space="0" w:color="auto"/>
              <w:left w:val="single" w:sz="8" w:space="0" w:color="auto"/>
              <w:bottom w:val="single" w:sz="8" w:space="0" w:color="auto"/>
              <w:right w:val="single" w:sz="8" w:space="0" w:color="auto"/>
            </w:tcBorders>
          </w:tcPr>
          <w:p w14:paraId="0242F423" w14:textId="20FDBEC6" w:rsidR="004F2F0D" w:rsidRDefault="004F2F0D" w:rsidP="00F7565F">
            <w:pPr>
              <w:rPr>
                <w:rFonts w:ascii="Candara" w:hAnsi="Candara"/>
                <w:b/>
              </w:rPr>
            </w:pPr>
            <w:r w:rsidRPr="004F2F0D">
              <w:rPr>
                <w:rFonts w:ascii="Candara" w:hAnsi="Candara"/>
                <w:b/>
              </w:rPr>
              <w:t>TOPICS:</w:t>
            </w:r>
            <w:r>
              <w:rPr>
                <w:rFonts w:ascii="Candara" w:hAnsi="Candara"/>
              </w:rPr>
              <w:t xml:space="preserve"> Chapter 5 Lecture </w:t>
            </w:r>
            <w:r w:rsidR="002D75D9" w:rsidRPr="00A07C75">
              <w:rPr>
                <w:rFonts w:ascii="Candara" w:hAnsi="Candara"/>
                <w:b/>
              </w:rPr>
              <w:t xml:space="preserve">“Creating a support system, strengthening relationships with active listening, and respecting cultural differences.” </w:t>
            </w:r>
          </w:p>
          <w:p w14:paraId="78320DA6" w14:textId="1A811F26" w:rsidR="00715770" w:rsidRDefault="00715770" w:rsidP="00F7565F">
            <w:pPr>
              <w:rPr>
                <w:rFonts w:ascii="Candara" w:hAnsi="Candara"/>
              </w:rPr>
            </w:pPr>
            <w:r>
              <w:rPr>
                <w:rFonts w:ascii="Candara" w:hAnsi="Candara"/>
                <w:b/>
              </w:rPr>
              <w:t>-Class Activity</w:t>
            </w:r>
          </w:p>
          <w:p w14:paraId="26DB2E4A" w14:textId="1A7CC8D7" w:rsidR="002F2AFE" w:rsidRDefault="004F2F0D" w:rsidP="00F7565F">
            <w:pPr>
              <w:rPr>
                <w:rFonts w:ascii="Candara" w:hAnsi="Candara"/>
              </w:rPr>
            </w:pPr>
            <w:r w:rsidRPr="004F2F0D">
              <w:rPr>
                <w:rFonts w:ascii="Candara" w:hAnsi="Candara"/>
                <w:b/>
              </w:rPr>
              <w:t>HW:</w:t>
            </w:r>
            <w:r w:rsidR="002F2AFE">
              <w:rPr>
                <w:rFonts w:ascii="Candara" w:hAnsi="Candara"/>
              </w:rPr>
              <w:t xml:space="preserve"> </w:t>
            </w:r>
            <w:r w:rsidRPr="00591015">
              <w:rPr>
                <w:rFonts w:ascii="Candara" w:hAnsi="Candara"/>
                <w:b/>
              </w:rPr>
              <w:t>-</w:t>
            </w:r>
            <w:r w:rsidR="00267CFA" w:rsidRPr="00591015">
              <w:rPr>
                <w:rFonts w:ascii="Candara" w:hAnsi="Candara"/>
                <w:b/>
              </w:rPr>
              <w:t>Journal Entry #5</w:t>
            </w:r>
            <w:r w:rsidR="001F05C6">
              <w:rPr>
                <w:rFonts w:ascii="Candara" w:hAnsi="Candara"/>
              </w:rPr>
              <w:t xml:space="preserve"> </w:t>
            </w:r>
            <w:r w:rsidR="009A74BB">
              <w:rPr>
                <w:rFonts w:ascii="Candara" w:hAnsi="Candara"/>
                <w:color w:val="FF0000"/>
              </w:rPr>
              <w:t xml:space="preserve">Topic: Write about two or more choices you could make to create a stronger support system for yourself in college. </w:t>
            </w:r>
          </w:p>
          <w:p w14:paraId="776CF5FB" w14:textId="77777777" w:rsidR="004F2F0D" w:rsidRDefault="004F2F0D" w:rsidP="004F2F0D">
            <w:pPr>
              <w:rPr>
                <w:rFonts w:ascii="Candara" w:hAnsi="Candara"/>
              </w:rPr>
            </w:pPr>
            <w:r>
              <w:rPr>
                <w:rFonts w:ascii="Candara" w:hAnsi="Candara"/>
                <w:i/>
              </w:rPr>
              <w:t xml:space="preserve">         </w:t>
            </w:r>
            <w:r w:rsidRPr="004F2F0D">
              <w:rPr>
                <w:rFonts w:ascii="Candara" w:hAnsi="Candara"/>
              </w:rPr>
              <w:t>-Begin Reading Chapter</w:t>
            </w:r>
            <w:r w:rsidR="00267CFA">
              <w:rPr>
                <w:rFonts w:ascii="Candara" w:hAnsi="Candara"/>
              </w:rPr>
              <w:t xml:space="preserve"> #</w:t>
            </w:r>
            <w:r w:rsidRPr="004F2F0D">
              <w:rPr>
                <w:rFonts w:ascii="Candara" w:hAnsi="Candara"/>
              </w:rPr>
              <w:t>6</w:t>
            </w:r>
          </w:p>
          <w:p w14:paraId="4B469485" w14:textId="63FFD600" w:rsidR="002B3F72" w:rsidRPr="004F2F0D" w:rsidRDefault="003F3FCC" w:rsidP="004F2F0D">
            <w:pPr>
              <w:rPr>
                <w:rFonts w:ascii="Candara" w:hAnsi="Candara"/>
              </w:rPr>
            </w:pPr>
            <w:r>
              <w:rPr>
                <w:rFonts w:ascii="Candara" w:hAnsi="Candara"/>
              </w:rPr>
              <w:t xml:space="preserve">         </w:t>
            </w:r>
            <w:r w:rsidR="002B3F72">
              <w:rPr>
                <w:rFonts w:ascii="Candara" w:hAnsi="Candara"/>
              </w:rPr>
              <w:t xml:space="preserve">-REVIEW grades with students. </w:t>
            </w:r>
          </w:p>
        </w:tc>
      </w:tr>
      <w:tr w:rsidR="002F2AFE" w:rsidRPr="00CF709E" w14:paraId="78A365DA" w14:textId="77777777" w:rsidTr="00F7565F">
        <w:trPr>
          <w:trHeight w:val="934"/>
        </w:trPr>
        <w:tc>
          <w:tcPr>
            <w:tcW w:w="2510" w:type="dxa"/>
            <w:tcBorders>
              <w:top w:val="single" w:sz="8" w:space="0" w:color="auto"/>
              <w:left w:val="single" w:sz="8" w:space="0" w:color="auto"/>
              <w:bottom w:val="single" w:sz="8" w:space="0" w:color="auto"/>
              <w:right w:val="nil"/>
            </w:tcBorders>
          </w:tcPr>
          <w:p w14:paraId="769B9DB7" w14:textId="5D9CA6E7" w:rsidR="002F2AFE" w:rsidRPr="00307145" w:rsidRDefault="002F2AFE" w:rsidP="00F7565F">
            <w:pPr>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12 Friday November 2nd, 2018</w:t>
            </w:r>
          </w:p>
        </w:tc>
        <w:tc>
          <w:tcPr>
            <w:tcW w:w="7840" w:type="dxa"/>
            <w:tcBorders>
              <w:top w:val="single" w:sz="8" w:space="0" w:color="auto"/>
              <w:left w:val="single" w:sz="8" w:space="0" w:color="auto"/>
              <w:bottom w:val="single" w:sz="8" w:space="0" w:color="auto"/>
              <w:right w:val="single" w:sz="8" w:space="0" w:color="auto"/>
            </w:tcBorders>
          </w:tcPr>
          <w:p w14:paraId="1EBC0EE9" w14:textId="67AF4DD6" w:rsidR="004F2F0D" w:rsidRDefault="002F2AFE" w:rsidP="004F2F0D">
            <w:pPr>
              <w:tabs>
                <w:tab w:val="left" w:pos="7110"/>
              </w:tabs>
              <w:rPr>
                <w:rFonts w:ascii="Candara" w:hAnsi="Candara"/>
                <w:b/>
                <w:sz w:val="22"/>
                <w:szCs w:val="22"/>
              </w:rPr>
            </w:pPr>
            <w:proofErr w:type="gramStart"/>
            <w:r w:rsidRPr="00CF709E">
              <w:rPr>
                <w:rFonts w:ascii="Candara" w:hAnsi="Candara"/>
                <w:b/>
                <w:sz w:val="22"/>
                <w:szCs w:val="22"/>
              </w:rPr>
              <w:t>TOPICS</w:t>
            </w:r>
            <w:r>
              <w:rPr>
                <w:rFonts w:ascii="Candara" w:hAnsi="Candara"/>
                <w:b/>
                <w:sz w:val="22"/>
                <w:szCs w:val="22"/>
              </w:rPr>
              <w:t xml:space="preserve"> </w:t>
            </w:r>
            <w:r w:rsidR="004F2F0D">
              <w:rPr>
                <w:rFonts w:ascii="Candara" w:hAnsi="Candara"/>
                <w:b/>
                <w:sz w:val="22"/>
                <w:szCs w:val="22"/>
              </w:rPr>
              <w:t>:</w:t>
            </w:r>
            <w:proofErr w:type="gramEnd"/>
            <w:r w:rsidR="004F2F0D">
              <w:rPr>
                <w:rFonts w:ascii="Candara" w:hAnsi="Candara"/>
                <w:b/>
                <w:sz w:val="22"/>
                <w:szCs w:val="22"/>
              </w:rPr>
              <w:t xml:space="preserve"> </w:t>
            </w:r>
            <w:r w:rsidR="004F2F0D" w:rsidRPr="00267CFA">
              <w:rPr>
                <w:rFonts w:ascii="Candara" w:hAnsi="Candara"/>
                <w:sz w:val="22"/>
                <w:szCs w:val="22"/>
              </w:rPr>
              <w:t>Chapter 6 Lecture</w:t>
            </w:r>
            <w:r w:rsidR="004F2F0D">
              <w:rPr>
                <w:rFonts w:ascii="Candara" w:hAnsi="Candara"/>
                <w:b/>
                <w:sz w:val="22"/>
                <w:szCs w:val="22"/>
              </w:rPr>
              <w:t xml:space="preserve"> </w:t>
            </w:r>
            <w:r w:rsidR="00A07C75">
              <w:rPr>
                <w:rFonts w:ascii="Candara" w:hAnsi="Candara"/>
                <w:b/>
                <w:sz w:val="22"/>
                <w:szCs w:val="22"/>
              </w:rPr>
              <w:t xml:space="preserve">“ Recognizing when you are off course, identifying your scripts, and rewriting your outdated scripts.” </w:t>
            </w:r>
          </w:p>
          <w:p w14:paraId="2CC34C05" w14:textId="42ED440D" w:rsidR="004F2F0D" w:rsidRDefault="004F2F0D" w:rsidP="004F2F0D">
            <w:pPr>
              <w:tabs>
                <w:tab w:val="left" w:pos="7110"/>
              </w:tabs>
              <w:rPr>
                <w:rFonts w:ascii="Candara" w:hAnsi="Candara"/>
                <w:b/>
                <w:sz w:val="22"/>
                <w:szCs w:val="22"/>
              </w:rPr>
            </w:pPr>
            <w:r>
              <w:rPr>
                <w:rFonts w:ascii="Candara" w:hAnsi="Candara"/>
                <w:b/>
                <w:sz w:val="22"/>
                <w:szCs w:val="22"/>
              </w:rPr>
              <w:t xml:space="preserve"> HW: -</w:t>
            </w:r>
            <w:r w:rsidRPr="00591015">
              <w:rPr>
                <w:rFonts w:ascii="Candara" w:hAnsi="Candara"/>
                <w:b/>
                <w:sz w:val="22"/>
                <w:szCs w:val="22"/>
              </w:rPr>
              <w:t>Journal Entry # 6</w:t>
            </w:r>
            <w:r w:rsidR="009A74BB">
              <w:rPr>
                <w:rFonts w:ascii="Candara" w:hAnsi="Candara"/>
                <w:color w:val="FF0000"/>
              </w:rPr>
              <w:t xml:space="preserve"> Topic: </w:t>
            </w:r>
            <w:r w:rsidR="003E1183">
              <w:rPr>
                <w:rFonts w:ascii="Candara" w:hAnsi="Candara"/>
                <w:color w:val="FF0000"/>
              </w:rPr>
              <w:t xml:space="preserve">Everyone gets off course at times. Write about a time when you were off course and took affective actions to get back on course. Examples include: Ending an unhealthy relationship, entering college years after high school, changing careers, stopping an addiction (look on page 167 for possible asking and answering questions). </w:t>
            </w:r>
          </w:p>
          <w:p w14:paraId="781D6F4B" w14:textId="2E8AA78F" w:rsidR="004F2F0D" w:rsidRPr="004F2F0D" w:rsidRDefault="004F2F0D" w:rsidP="004F2F0D">
            <w:pPr>
              <w:tabs>
                <w:tab w:val="left" w:pos="7110"/>
              </w:tabs>
              <w:rPr>
                <w:rFonts w:ascii="Candara" w:hAnsi="Candara"/>
              </w:rPr>
            </w:pPr>
            <w:r>
              <w:rPr>
                <w:rFonts w:ascii="Candara" w:hAnsi="Candara"/>
              </w:rPr>
              <w:t xml:space="preserve">          -</w:t>
            </w:r>
            <w:r w:rsidRPr="004F2F0D">
              <w:rPr>
                <w:rFonts w:ascii="Candara" w:hAnsi="Candara"/>
              </w:rPr>
              <w:t xml:space="preserve">Study for </w:t>
            </w:r>
            <w:r>
              <w:rPr>
                <w:rFonts w:ascii="Candara" w:hAnsi="Candara"/>
              </w:rPr>
              <w:t>Test # 3 Chapters 5 &amp; 6</w:t>
            </w:r>
          </w:p>
          <w:p w14:paraId="2F94C056" w14:textId="4E78F27F" w:rsidR="002F2AFE" w:rsidRPr="000C0029" w:rsidRDefault="002F2AFE" w:rsidP="00F7565F">
            <w:pPr>
              <w:rPr>
                <w:rFonts w:ascii="Candara" w:hAnsi="Candara"/>
              </w:rPr>
            </w:pPr>
          </w:p>
        </w:tc>
      </w:tr>
      <w:tr w:rsidR="002F2AFE" w:rsidRPr="00CF709E" w14:paraId="3DC9338D" w14:textId="77777777" w:rsidTr="00F7565F">
        <w:trPr>
          <w:trHeight w:val="934"/>
        </w:trPr>
        <w:tc>
          <w:tcPr>
            <w:tcW w:w="2510" w:type="dxa"/>
            <w:tcBorders>
              <w:top w:val="single" w:sz="8" w:space="0" w:color="auto"/>
              <w:left w:val="single" w:sz="8" w:space="0" w:color="auto"/>
              <w:bottom w:val="single" w:sz="8" w:space="0" w:color="auto"/>
              <w:right w:val="nil"/>
            </w:tcBorders>
          </w:tcPr>
          <w:p w14:paraId="2F874865" w14:textId="1C437E05" w:rsidR="002F2AFE" w:rsidRPr="00CF709E" w:rsidRDefault="002F2AFE" w:rsidP="00F7565F">
            <w:pPr>
              <w:tabs>
                <w:tab w:val="left" w:pos="0"/>
              </w:tabs>
              <w:outlineLvl w:val="0"/>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13 Friday November 9th, 2018</w:t>
            </w:r>
          </w:p>
        </w:tc>
        <w:tc>
          <w:tcPr>
            <w:tcW w:w="7840" w:type="dxa"/>
            <w:tcBorders>
              <w:top w:val="single" w:sz="8" w:space="0" w:color="auto"/>
              <w:left w:val="single" w:sz="8" w:space="0" w:color="auto"/>
              <w:bottom w:val="single" w:sz="8" w:space="0" w:color="auto"/>
              <w:right w:val="single" w:sz="8" w:space="0" w:color="auto"/>
            </w:tcBorders>
          </w:tcPr>
          <w:p w14:paraId="41291C60" w14:textId="77777777" w:rsidR="002F2AFE" w:rsidRDefault="002F2AFE" w:rsidP="00267CFA">
            <w:pPr>
              <w:tabs>
                <w:tab w:val="left" w:pos="0"/>
              </w:tabs>
              <w:rPr>
                <w:rFonts w:ascii="Candara" w:hAnsi="Candara"/>
                <w:sz w:val="22"/>
                <w:szCs w:val="22"/>
              </w:rPr>
            </w:pPr>
            <w:r w:rsidRPr="00CF709E">
              <w:rPr>
                <w:rFonts w:ascii="Candara" w:hAnsi="Candara"/>
                <w:b/>
                <w:sz w:val="22"/>
                <w:szCs w:val="22"/>
              </w:rPr>
              <w:t>TOPICS</w:t>
            </w:r>
            <w:r w:rsidR="00267CFA">
              <w:rPr>
                <w:rFonts w:ascii="Candara" w:hAnsi="Candara"/>
                <w:b/>
                <w:sz w:val="22"/>
                <w:szCs w:val="22"/>
              </w:rPr>
              <w:t xml:space="preserve">: </w:t>
            </w:r>
            <w:r w:rsidR="00267CFA" w:rsidRPr="00267CFA">
              <w:rPr>
                <w:rFonts w:ascii="Candara" w:hAnsi="Candara"/>
                <w:b/>
                <w:color w:val="FF0000"/>
                <w:sz w:val="22"/>
                <w:szCs w:val="22"/>
              </w:rPr>
              <w:t xml:space="preserve">Test # 3 </w:t>
            </w:r>
            <w:r w:rsidR="00267CFA" w:rsidRPr="00267CFA">
              <w:rPr>
                <w:rFonts w:ascii="Candara" w:hAnsi="Candara"/>
                <w:sz w:val="22"/>
                <w:szCs w:val="22"/>
              </w:rPr>
              <w:t>Chapters 5 &amp; 6.</w:t>
            </w:r>
          </w:p>
          <w:p w14:paraId="52C07EB1" w14:textId="5FCBEA10" w:rsidR="00267CFA" w:rsidRPr="00A07053" w:rsidRDefault="003F3FCC" w:rsidP="00267CFA">
            <w:pPr>
              <w:tabs>
                <w:tab w:val="left" w:pos="0"/>
              </w:tabs>
              <w:rPr>
                <w:rFonts w:ascii="Candara" w:hAnsi="Candara"/>
                <w:b/>
                <w:color w:val="FF0000"/>
                <w:sz w:val="22"/>
                <w:szCs w:val="22"/>
              </w:rPr>
            </w:pPr>
            <w:r>
              <w:rPr>
                <w:rFonts w:ascii="Candara" w:hAnsi="Candara"/>
                <w:b/>
                <w:sz w:val="22"/>
                <w:szCs w:val="22"/>
              </w:rPr>
              <w:t>-</w:t>
            </w:r>
            <w:r w:rsidR="00267CFA">
              <w:rPr>
                <w:rFonts w:ascii="Candara" w:hAnsi="Candara"/>
                <w:sz w:val="22"/>
                <w:szCs w:val="22"/>
              </w:rPr>
              <w:t xml:space="preserve">Begin reading Chapter 7. </w:t>
            </w:r>
          </w:p>
        </w:tc>
      </w:tr>
      <w:tr w:rsidR="002F2AFE" w:rsidRPr="00CF709E" w14:paraId="788F7C95" w14:textId="77777777" w:rsidTr="00F7565F">
        <w:trPr>
          <w:trHeight w:val="592"/>
        </w:trPr>
        <w:tc>
          <w:tcPr>
            <w:tcW w:w="2510" w:type="dxa"/>
            <w:tcBorders>
              <w:top w:val="single" w:sz="8" w:space="0" w:color="auto"/>
              <w:left w:val="single" w:sz="8" w:space="0" w:color="auto"/>
              <w:bottom w:val="single" w:sz="8" w:space="0" w:color="auto"/>
              <w:right w:val="nil"/>
            </w:tcBorders>
          </w:tcPr>
          <w:p w14:paraId="235890F9" w14:textId="77777777" w:rsidR="003E1183" w:rsidRDefault="003E1183" w:rsidP="00F7565F">
            <w:pPr>
              <w:rPr>
                <w:rFonts w:ascii="Candara" w:hAnsi="Candara"/>
                <w:b/>
                <w:bCs/>
                <w:sz w:val="22"/>
                <w:szCs w:val="22"/>
              </w:rPr>
            </w:pPr>
          </w:p>
          <w:p w14:paraId="17BE69AA" w14:textId="77777777" w:rsidR="003E1183" w:rsidRDefault="003E1183" w:rsidP="00F7565F">
            <w:pPr>
              <w:rPr>
                <w:rFonts w:ascii="Candara" w:hAnsi="Candara"/>
                <w:b/>
                <w:bCs/>
                <w:sz w:val="22"/>
                <w:szCs w:val="22"/>
              </w:rPr>
            </w:pPr>
          </w:p>
          <w:p w14:paraId="6ACB8D99" w14:textId="77E2AB2B" w:rsidR="002F2AFE" w:rsidRPr="0056554A" w:rsidRDefault="002F2AFE" w:rsidP="00F7565F">
            <w:pPr>
              <w:rPr>
                <w:rFonts w:ascii="Candara" w:hAnsi="Candara"/>
                <w:bCs/>
                <w:i/>
                <w:sz w:val="22"/>
                <w:szCs w:val="22"/>
              </w:rPr>
            </w:pPr>
            <w:r w:rsidRPr="00CF709E">
              <w:rPr>
                <w:rFonts w:ascii="Candara" w:hAnsi="Candara"/>
                <w:b/>
                <w:bCs/>
                <w:sz w:val="22"/>
                <w:szCs w:val="22"/>
              </w:rPr>
              <w:lastRenderedPageBreak/>
              <w:t>Week</w:t>
            </w:r>
            <w:r>
              <w:rPr>
                <w:rFonts w:ascii="Candara" w:hAnsi="Candara"/>
                <w:b/>
                <w:bCs/>
                <w:sz w:val="22"/>
                <w:szCs w:val="22"/>
              </w:rPr>
              <w:t xml:space="preserve"> 14 Friday November 16th, 2018</w:t>
            </w:r>
          </w:p>
        </w:tc>
        <w:tc>
          <w:tcPr>
            <w:tcW w:w="7840" w:type="dxa"/>
            <w:tcBorders>
              <w:top w:val="single" w:sz="8" w:space="0" w:color="auto"/>
              <w:left w:val="single" w:sz="8" w:space="0" w:color="auto"/>
              <w:bottom w:val="single" w:sz="8" w:space="0" w:color="auto"/>
              <w:right w:val="single" w:sz="8" w:space="0" w:color="auto"/>
            </w:tcBorders>
          </w:tcPr>
          <w:p w14:paraId="7EE863FD" w14:textId="77777777" w:rsidR="003E1183" w:rsidRDefault="003E1183" w:rsidP="00267CFA">
            <w:pPr>
              <w:tabs>
                <w:tab w:val="left" w:pos="0"/>
              </w:tabs>
              <w:rPr>
                <w:rFonts w:ascii="Candara" w:hAnsi="Candara"/>
                <w:b/>
                <w:sz w:val="22"/>
                <w:szCs w:val="22"/>
              </w:rPr>
            </w:pPr>
          </w:p>
          <w:p w14:paraId="3450DAD2" w14:textId="77777777" w:rsidR="003E1183" w:rsidRDefault="003E1183" w:rsidP="00267CFA">
            <w:pPr>
              <w:tabs>
                <w:tab w:val="left" w:pos="0"/>
              </w:tabs>
              <w:rPr>
                <w:rFonts w:ascii="Candara" w:hAnsi="Candara"/>
                <w:b/>
                <w:sz w:val="22"/>
                <w:szCs w:val="22"/>
              </w:rPr>
            </w:pPr>
          </w:p>
          <w:p w14:paraId="1EEF2E9A" w14:textId="27FC1B73" w:rsidR="00267CFA" w:rsidRDefault="002F2AFE" w:rsidP="00267CFA">
            <w:pPr>
              <w:tabs>
                <w:tab w:val="left" w:pos="0"/>
              </w:tabs>
              <w:rPr>
                <w:rFonts w:ascii="Candara" w:hAnsi="Candara"/>
                <w:b/>
                <w:sz w:val="22"/>
                <w:szCs w:val="22"/>
              </w:rPr>
            </w:pPr>
            <w:proofErr w:type="gramStart"/>
            <w:r w:rsidRPr="00CF709E">
              <w:rPr>
                <w:rFonts w:ascii="Candara" w:hAnsi="Candara"/>
                <w:b/>
                <w:sz w:val="22"/>
                <w:szCs w:val="22"/>
              </w:rPr>
              <w:lastRenderedPageBreak/>
              <w:t>TOPICS</w:t>
            </w:r>
            <w:r>
              <w:rPr>
                <w:rFonts w:ascii="Candara" w:hAnsi="Candara"/>
                <w:b/>
                <w:sz w:val="22"/>
                <w:szCs w:val="22"/>
              </w:rPr>
              <w:t xml:space="preserve"> </w:t>
            </w:r>
            <w:r w:rsidR="00267CFA">
              <w:rPr>
                <w:rFonts w:ascii="Candara" w:hAnsi="Candara"/>
                <w:b/>
                <w:sz w:val="22"/>
                <w:szCs w:val="22"/>
              </w:rPr>
              <w:t>:</w:t>
            </w:r>
            <w:proofErr w:type="gramEnd"/>
            <w:r w:rsidR="00267CFA">
              <w:rPr>
                <w:rFonts w:ascii="Candara" w:hAnsi="Candara"/>
                <w:b/>
                <w:sz w:val="22"/>
                <w:szCs w:val="22"/>
              </w:rPr>
              <w:t xml:space="preserve"> </w:t>
            </w:r>
            <w:r w:rsidR="00267CFA" w:rsidRPr="00267CFA">
              <w:rPr>
                <w:rFonts w:ascii="Candara" w:hAnsi="Candara"/>
                <w:sz w:val="22"/>
                <w:szCs w:val="22"/>
              </w:rPr>
              <w:t xml:space="preserve">Chapter 7 </w:t>
            </w:r>
            <w:r w:rsidR="00267CFA" w:rsidRPr="009A7CA9">
              <w:rPr>
                <w:rFonts w:ascii="Candara" w:hAnsi="Candara"/>
                <w:b/>
                <w:sz w:val="22"/>
                <w:szCs w:val="22"/>
              </w:rPr>
              <w:t>Lecture</w:t>
            </w:r>
            <w:r w:rsidR="00A07C75" w:rsidRPr="009A7CA9">
              <w:rPr>
                <w:rFonts w:ascii="Candara" w:hAnsi="Candara"/>
                <w:b/>
                <w:sz w:val="22"/>
                <w:szCs w:val="22"/>
              </w:rPr>
              <w:t xml:space="preserve"> “Developing a learning orientation to life, discovering your preferred ways of learning</w:t>
            </w:r>
            <w:r w:rsidR="009A7CA9" w:rsidRPr="009A7CA9">
              <w:rPr>
                <w:rFonts w:ascii="Candara" w:hAnsi="Candara"/>
                <w:b/>
                <w:sz w:val="22"/>
                <w:szCs w:val="22"/>
              </w:rPr>
              <w:t>, and employing critical thinking.”</w:t>
            </w:r>
          </w:p>
          <w:p w14:paraId="6694BC49" w14:textId="7308214C" w:rsidR="00715770" w:rsidRPr="009A7CA9" w:rsidRDefault="00715770" w:rsidP="00267CFA">
            <w:pPr>
              <w:tabs>
                <w:tab w:val="left" w:pos="0"/>
              </w:tabs>
              <w:rPr>
                <w:rFonts w:ascii="Candara" w:hAnsi="Candara"/>
                <w:b/>
                <w:sz w:val="22"/>
                <w:szCs w:val="22"/>
              </w:rPr>
            </w:pPr>
            <w:r>
              <w:rPr>
                <w:rFonts w:ascii="Candara" w:hAnsi="Candara"/>
                <w:b/>
                <w:sz w:val="22"/>
                <w:szCs w:val="22"/>
              </w:rPr>
              <w:t>-Class Activity</w:t>
            </w:r>
          </w:p>
          <w:p w14:paraId="58BE81A0" w14:textId="37954DC1" w:rsidR="00267CFA" w:rsidRDefault="00267CFA" w:rsidP="00267CFA">
            <w:pPr>
              <w:tabs>
                <w:tab w:val="left" w:pos="0"/>
              </w:tabs>
              <w:rPr>
                <w:rFonts w:ascii="Candara" w:hAnsi="Candara"/>
                <w:sz w:val="22"/>
                <w:szCs w:val="22"/>
              </w:rPr>
            </w:pPr>
            <w:r w:rsidRPr="00267CFA">
              <w:rPr>
                <w:rFonts w:ascii="Candara" w:hAnsi="Candara"/>
                <w:b/>
                <w:sz w:val="22"/>
                <w:szCs w:val="22"/>
              </w:rPr>
              <w:t>HW</w:t>
            </w:r>
            <w:r w:rsidRPr="00591015">
              <w:rPr>
                <w:rFonts w:ascii="Candara" w:hAnsi="Candara"/>
                <w:b/>
                <w:sz w:val="22"/>
                <w:szCs w:val="22"/>
              </w:rPr>
              <w:t>: -Journal Entry # 7</w:t>
            </w:r>
            <w:r w:rsidR="003E1183">
              <w:rPr>
                <w:rFonts w:ascii="Candara" w:hAnsi="Candara"/>
                <w:color w:val="FF0000"/>
              </w:rPr>
              <w:t xml:space="preserve"> Topic: Describe an important course correction you have made in the past. Explain how you have became aware that you were off course, what you did to change course, and how your efforts turned out. Most important what did you learn from this experience?</w:t>
            </w:r>
            <w:r w:rsidR="001F05C6" w:rsidRPr="00345542">
              <w:rPr>
                <w:rFonts w:ascii="Candara" w:hAnsi="Candara"/>
                <w:b/>
                <w:color w:val="FF0000"/>
                <w:sz w:val="22"/>
                <w:szCs w:val="22"/>
              </w:rPr>
              <w:t xml:space="preserve"> </w:t>
            </w:r>
            <w:r w:rsidR="001F05C6">
              <w:rPr>
                <w:rFonts w:ascii="Candara" w:hAnsi="Candara"/>
                <w:sz w:val="22"/>
                <w:szCs w:val="22"/>
              </w:rPr>
              <w:t xml:space="preserve"> </w:t>
            </w:r>
          </w:p>
          <w:p w14:paraId="48BB58AC" w14:textId="0C2F551A" w:rsidR="00267CFA" w:rsidRPr="00267CFA" w:rsidRDefault="00267CFA" w:rsidP="00267CFA">
            <w:pPr>
              <w:tabs>
                <w:tab w:val="left" w:pos="0"/>
              </w:tabs>
              <w:rPr>
                <w:rFonts w:ascii="Candara" w:hAnsi="Candara"/>
                <w:sz w:val="22"/>
                <w:szCs w:val="22"/>
              </w:rPr>
            </w:pPr>
            <w:r>
              <w:rPr>
                <w:rFonts w:ascii="Candara" w:hAnsi="Candara"/>
                <w:sz w:val="22"/>
                <w:szCs w:val="22"/>
              </w:rPr>
              <w:t xml:space="preserve">          -</w:t>
            </w:r>
            <w:r w:rsidRPr="00267CFA">
              <w:rPr>
                <w:rFonts w:ascii="Candara" w:hAnsi="Candara"/>
              </w:rPr>
              <w:t>Begin reading Chapter #8</w:t>
            </w:r>
          </w:p>
          <w:p w14:paraId="58DB8523" w14:textId="71BB56A3" w:rsidR="002F2AFE" w:rsidRPr="00C97C32" w:rsidRDefault="002F2AFE" w:rsidP="00F7565F">
            <w:pPr>
              <w:rPr>
                <w:rFonts w:ascii="Candara" w:hAnsi="Candara"/>
              </w:rPr>
            </w:pPr>
          </w:p>
        </w:tc>
      </w:tr>
      <w:tr w:rsidR="002F2AFE" w:rsidRPr="00CF709E" w14:paraId="14F45E59" w14:textId="77777777" w:rsidTr="00F7565F">
        <w:trPr>
          <w:trHeight w:val="592"/>
        </w:trPr>
        <w:tc>
          <w:tcPr>
            <w:tcW w:w="2510" w:type="dxa"/>
            <w:tcBorders>
              <w:top w:val="single" w:sz="8" w:space="0" w:color="auto"/>
              <w:left w:val="single" w:sz="8" w:space="0" w:color="auto"/>
              <w:bottom w:val="single" w:sz="8" w:space="0" w:color="auto"/>
              <w:right w:val="nil"/>
            </w:tcBorders>
          </w:tcPr>
          <w:p w14:paraId="33AB5D69" w14:textId="5528AE2E" w:rsidR="002F2AFE" w:rsidRPr="00CF709E" w:rsidRDefault="002F2AFE" w:rsidP="00F7565F">
            <w:pPr>
              <w:rPr>
                <w:rFonts w:ascii="Candara" w:hAnsi="Candara"/>
                <w:b/>
                <w:bCs/>
                <w:sz w:val="22"/>
                <w:szCs w:val="22"/>
              </w:rPr>
            </w:pPr>
            <w:r w:rsidRPr="00CF709E">
              <w:rPr>
                <w:rFonts w:ascii="Candara" w:hAnsi="Candara"/>
                <w:b/>
                <w:bCs/>
                <w:sz w:val="22"/>
                <w:szCs w:val="22"/>
              </w:rPr>
              <w:lastRenderedPageBreak/>
              <w:t>Week</w:t>
            </w:r>
            <w:r>
              <w:rPr>
                <w:rFonts w:ascii="Candara" w:hAnsi="Candara"/>
                <w:b/>
                <w:bCs/>
                <w:sz w:val="22"/>
                <w:szCs w:val="22"/>
              </w:rPr>
              <w:t xml:space="preserve"> 15 Friday November 23rd, 2018</w:t>
            </w:r>
          </w:p>
        </w:tc>
        <w:tc>
          <w:tcPr>
            <w:tcW w:w="7840" w:type="dxa"/>
            <w:tcBorders>
              <w:top w:val="single" w:sz="8" w:space="0" w:color="auto"/>
              <w:left w:val="single" w:sz="8" w:space="0" w:color="auto"/>
              <w:bottom w:val="single" w:sz="8" w:space="0" w:color="auto"/>
              <w:right w:val="single" w:sz="8" w:space="0" w:color="auto"/>
            </w:tcBorders>
          </w:tcPr>
          <w:p w14:paraId="2932CEE1" w14:textId="1503BE56" w:rsidR="00267CFA" w:rsidRPr="002B3F72" w:rsidRDefault="00267CFA" w:rsidP="00267CFA">
            <w:pPr>
              <w:rPr>
                <w:rFonts w:ascii="Candara" w:hAnsi="Candara"/>
                <w:color w:val="FF0000"/>
              </w:rPr>
            </w:pPr>
            <w:r w:rsidRPr="002B3F72">
              <w:rPr>
                <w:rFonts w:ascii="Candara" w:hAnsi="Candara"/>
                <w:b/>
                <w:color w:val="FF0000"/>
                <w:sz w:val="22"/>
                <w:szCs w:val="22"/>
              </w:rPr>
              <w:t>TOPICS: Thanksgiving Holiday! No Class!</w:t>
            </w:r>
          </w:p>
          <w:p w14:paraId="6D9F57B3" w14:textId="0EE07641" w:rsidR="002F2AFE" w:rsidRPr="00C97C32" w:rsidRDefault="002F2AFE" w:rsidP="00F7565F">
            <w:pPr>
              <w:rPr>
                <w:rFonts w:ascii="Candara" w:hAnsi="Candara"/>
                <w:color w:val="FF0000"/>
              </w:rPr>
            </w:pPr>
          </w:p>
        </w:tc>
      </w:tr>
    </w:tbl>
    <w:p w14:paraId="4BF36A2B" w14:textId="77777777" w:rsidR="002F2AFE" w:rsidRDefault="002F2AFE" w:rsidP="00FA3214">
      <w:pPr>
        <w:ind w:left="360"/>
        <w:rPr>
          <w:rFonts w:ascii="Candara" w:hAnsi="Candara"/>
        </w:rPr>
      </w:pPr>
    </w:p>
    <w:p w14:paraId="543CD361" w14:textId="77777777" w:rsidR="002F2AFE" w:rsidRDefault="002F2AFE" w:rsidP="00FA3214">
      <w:pPr>
        <w:ind w:left="360"/>
        <w:rPr>
          <w:rFonts w:ascii="Candara" w:hAnsi="Candara"/>
        </w:rPr>
      </w:pPr>
    </w:p>
    <w:tbl>
      <w:tblPr>
        <w:tblW w:w="10350" w:type="dxa"/>
        <w:tblInd w:w="360" w:type="dxa"/>
        <w:tblLayout w:type="fixed"/>
        <w:tblCellMar>
          <w:left w:w="180" w:type="dxa"/>
          <w:right w:w="180" w:type="dxa"/>
        </w:tblCellMar>
        <w:tblLook w:val="0000" w:firstRow="0" w:lastRow="0" w:firstColumn="0" w:lastColumn="0" w:noHBand="0" w:noVBand="0"/>
      </w:tblPr>
      <w:tblGrid>
        <w:gridCol w:w="2510"/>
        <w:gridCol w:w="7840"/>
      </w:tblGrid>
      <w:tr w:rsidR="00DA16AB" w:rsidRPr="00CF709E" w14:paraId="7B69E9EB" w14:textId="77777777" w:rsidTr="00F7565F">
        <w:trPr>
          <w:trHeight w:val="376"/>
        </w:trPr>
        <w:tc>
          <w:tcPr>
            <w:tcW w:w="2510" w:type="dxa"/>
            <w:tcBorders>
              <w:top w:val="single" w:sz="8" w:space="0" w:color="auto"/>
              <w:left w:val="single" w:sz="8" w:space="0" w:color="auto"/>
              <w:bottom w:val="single" w:sz="8" w:space="0" w:color="auto"/>
              <w:right w:val="nil"/>
            </w:tcBorders>
          </w:tcPr>
          <w:p w14:paraId="079758C0" w14:textId="77777777" w:rsidR="00DA16AB" w:rsidRPr="00CF709E" w:rsidRDefault="00DA16AB" w:rsidP="00F7565F">
            <w:pPr>
              <w:rPr>
                <w:rFonts w:ascii="Candara" w:hAnsi="Candara"/>
                <w:b/>
                <w:bCs/>
                <w:sz w:val="22"/>
                <w:szCs w:val="22"/>
              </w:rPr>
            </w:pPr>
            <w:r w:rsidRPr="00CF709E">
              <w:rPr>
                <w:rFonts w:ascii="Candara" w:hAnsi="Candara"/>
                <w:b/>
                <w:bCs/>
                <w:sz w:val="22"/>
                <w:szCs w:val="22"/>
              </w:rPr>
              <w:t>Week/Chapter</w:t>
            </w:r>
          </w:p>
        </w:tc>
        <w:tc>
          <w:tcPr>
            <w:tcW w:w="7840" w:type="dxa"/>
            <w:tcBorders>
              <w:top w:val="single" w:sz="8" w:space="0" w:color="auto"/>
              <w:left w:val="single" w:sz="8" w:space="0" w:color="auto"/>
              <w:bottom w:val="single" w:sz="8" w:space="0" w:color="auto"/>
              <w:right w:val="single" w:sz="8" w:space="0" w:color="auto"/>
            </w:tcBorders>
          </w:tcPr>
          <w:p w14:paraId="54347499" w14:textId="77777777" w:rsidR="00DA16AB" w:rsidRPr="00CF709E" w:rsidRDefault="00DA16AB" w:rsidP="00F7565F">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DA16AB" w:rsidRPr="00A45D8B" w14:paraId="35519E44" w14:textId="77777777" w:rsidTr="00F7565F">
        <w:trPr>
          <w:trHeight w:val="853"/>
        </w:trPr>
        <w:tc>
          <w:tcPr>
            <w:tcW w:w="2510" w:type="dxa"/>
            <w:tcBorders>
              <w:top w:val="single" w:sz="8" w:space="0" w:color="auto"/>
              <w:left w:val="single" w:sz="8" w:space="0" w:color="auto"/>
              <w:bottom w:val="single" w:sz="8" w:space="0" w:color="auto"/>
              <w:right w:val="nil"/>
            </w:tcBorders>
          </w:tcPr>
          <w:p w14:paraId="12E0DB03" w14:textId="4B4CCAE1" w:rsidR="00DA16AB" w:rsidRPr="00CF709E" w:rsidRDefault="00DA16AB" w:rsidP="00F7565F">
            <w:pPr>
              <w:tabs>
                <w:tab w:val="left" w:pos="0"/>
              </w:tabs>
              <w:rPr>
                <w:rFonts w:ascii="Candara" w:hAnsi="Candara"/>
                <w:sz w:val="22"/>
                <w:szCs w:val="22"/>
              </w:rPr>
            </w:pPr>
            <w:r>
              <w:rPr>
                <w:rFonts w:ascii="Candara" w:hAnsi="Candara"/>
                <w:sz w:val="22"/>
                <w:szCs w:val="22"/>
              </w:rPr>
              <w:t xml:space="preserve"> </w:t>
            </w:r>
            <w:r w:rsidRPr="00CF709E">
              <w:rPr>
                <w:rFonts w:ascii="Candara" w:hAnsi="Candara"/>
                <w:b/>
                <w:bCs/>
                <w:sz w:val="22"/>
                <w:szCs w:val="22"/>
              </w:rPr>
              <w:t>Week</w:t>
            </w:r>
            <w:r>
              <w:rPr>
                <w:rFonts w:ascii="Candara" w:hAnsi="Candara"/>
                <w:b/>
                <w:bCs/>
                <w:sz w:val="22"/>
                <w:szCs w:val="22"/>
              </w:rPr>
              <w:t xml:space="preserve"> </w:t>
            </w:r>
            <w:r>
              <w:rPr>
                <w:rFonts w:ascii="Candara" w:hAnsi="Candara"/>
                <w:b/>
                <w:bCs/>
              </w:rPr>
              <w:t>16</w:t>
            </w:r>
            <w:r>
              <w:rPr>
                <w:rFonts w:ascii="Candara" w:hAnsi="Candara"/>
                <w:b/>
                <w:bCs/>
                <w:sz w:val="22"/>
                <w:szCs w:val="22"/>
              </w:rPr>
              <w:t xml:space="preserve"> Friday November 30th, 2018</w:t>
            </w:r>
          </w:p>
        </w:tc>
        <w:tc>
          <w:tcPr>
            <w:tcW w:w="7840" w:type="dxa"/>
            <w:tcBorders>
              <w:top w:val="single" w:sz="8" w:space="0" w:color="auto"/>
              <w:left w:val="single" w:sz="8" w:space="0" w:color="auto"/>
              <w:bottom w:val="single" w:sz="8" w:space="0" w:color="auto"/>
              <w:right w:val="single" w:sz="8" w:space="0" w:color="auto"/>
            </w:tcBorders>
          </w:tcPr>
          <w:p w14:paraId="2722FF05" w14:textId="7FA155F9" w:rsidR="00DA16AB" w:rsidRPr="00267CFA" w:rsidRDefault="00267CFA" w:rsidP="00F7565F">
            <w:pPr>
              <w:rPr>
                <w:rFonts w:ascii="Candara" w:hAnsi="Candara"/>
              </w:rPr>
            </w:pPr>
            <w:r w:rsidRPr="00267CFA">
              <w:rPr>
                <w:rFonts w:ascii="Candara" w:hAnsi="Candara"/>
                <w:b/>
              </w:rPr>
              <w:t>TOPICS:</w:t>
            </w:r>
            <w:r w:rsidR="00DA16AB" w:rsidRPr="00267CFA">
              <w:rPr>
                <w:rFonts w:ascii="Candara" w:hAnsi="Candara"/>
                <w:b/>
              </w:rPr>
              <w:t xml:space="preserve"> </w:t>
            </w:r>
            <w:r w:rsidRPr="00C206FB">
              <w:rPr>
                <w:rFonts w:ascii="Candara" w:hAnsi="Candara"/>
                <w:b/>
              </w:rPr>
              <w:t xml:space="preserve">Lecture </w:t>
            </w:r>
            <w:r w:rsidR="009A7CA9" w:rsidRPr="00C206FB">
              <w:rPr>
                <w:rFonts w:ascii="Candara" w:hAnsi="Candara"/>
                <w:b/>
              </w:rPr>
              <w:t xml:space="preserve">Chapter </w:t>
            </w:r>
            <w:r w:rsidRPr="00C206FB">
              <w:rPr>
                <w:rFonts w:ascii="Candara" w:hAnsi="Candara"/>
                <w:b/>
              </w:rPr>
              <w:t>8</w:t>
            </w:r>
            <w:r w:rsidR="009A7CA9" w:rsidRPr="00C206FB">
              <w:rPr>
                <w:rFonts w:ascii="Candara" w:hAnsi="Candara"/>
                <w:b/>
              </w:rPr>
              <w:t xml:space="preserve"> “</w:t>
            </w:r>
            <w:r w:rsidR="00C206FB" w:rsidRPr="00C206FB">
              <w:rPr>
                <w:rFonts w:ascii="Candara" w:hAnsi="Candara"/>
                <w:b/>
              </w:rPr>
              <w:t>Understanding emotional intelligence, reducing stress, and increasing happiness.”</w:t>
            </w:r>
          </w:p>
          <w:p w14:paraId="42762E23" w14:textId="3AA214FB" w:rsidR="00267CFA" w:rsidRDefault="00267CFA" w:rsidP="00F7565F">
            <w:pPr>
              <w:rPr>
                <w:rFonts w:ascii="Candara" w:hAnsi="Candara"/>
              </w:rPr>
            </w:pPr>
            <w:r>
              <w:rPr>
                <w:rFonts w:ascii="Candara" w:hAnsi="Candara"/>
                <w:b/>
              </w:rPr>
              <w:t xml:space="preserve">HW: </w:t>
            </w:r>
            <w:r w:rsidRPr="00591015">
              <w:rPr>
                <w:rFonts w:ascii="Candara" w:hAnsi="Candara"/>
                <w:b/>
              </w:rPr>
              <w:t>-Journal Entry # 8</w:t>
            </w:r>
            <w:r w:rsidR="001F05C6">
              <w:rPr>
                <w:rFonts w:ascii="Candara" w:hAnsi="Candara"/>
              </w:rPr>
              <w:t xml:space="preserve"> </w:t>
            </w:r>
            <w:r w:rsidR="003E1183">
              <w:rPr>
                <w:rFonts w:ascii="Candara" w:hAnsi="Candara"/>
                <w:color w:val="FF0000"/>
              </w:rPr>
              <w:t xml:space="preserve">Topic: </w:t>
            </w:r>
            <w:r w:rsidR="00496E1D">
              <w:rPr>
                <w:rFonts w:ascii="Candara" w:hAnsi="Candara"/>
                <w:color w:val="FF0000"/>
              </w:rPr>
              <w:t>Write about</w:t>
            </w:r>
            <w:r w:rsidR="003E1183">
              <w:rPr>
                <w:rFonts w:ascii="Candara" w:hAnsi="Candara"/>
                <w:color w:val="FF0000"/>
              </w:rPr>
              <w:t xml:space="preserve"> an experience when you felt one of the following emotions: Frustration or anger, Fear or anxiety, sadness or unhappiness. </w:t>
            </w:r>
            <w:r w:rsidR="00496E1D">
              <w:rPr>
                <w:rFonts w:ascii="Candara" w:hAnsi="Candara"/>
                <w:color w:val="FF0000"/>
              </w:rPr>
              <w:t>Describe fully the cause (what happened) and your emotional reaction.</w:t>
            </w:r>
          </w:p>
          <w:p w14:paraId="20C4E8C0" w14:textId="545464E9" w:rsidR="00267CFA" w:rsidRDefault="00267CFA" w:rsidP="00F7565F">
            <w:pPr>
              <w:rPr>
                <w:rFonts w:ascii="Candara" w:hAnsi="Candara"/>
              </w:rPr>
            </w:pPr>
            <w:r>
              <w:rPr>
                <w:rFonts w:ascii="Candara" w:hAnsi="Candara"/>
              </w:rPr>
              <w:t xml:space="preserve">         -Review for </w:t>
            </w:r>
            <w:r w:rsidR="002B3F72">
              <w:rPr>
                <w:rFonts w:ascii="Candara" w:hAnsi="Candara"/>
              </w:rPr>
              <w:t xml:space="preserve">Test # 4 Chapters 7 &amp; 8. </w:t>
            </w:r>
          </w:p>
          <w:p w14:paraId="1B01F646" w14:textId="4AD4DEBD" w:rsidR="00267CFA" w:rsidRPr="00267CFA" w:rsidRDefault="00267CFA" w:rsidP="00F7565F">
            <w:pPr>
              <w:rPr>
                <w:rFonts w:ascii="Candara" w:hAnsi="Candara"/>
                <w:b/>
                <w:i/>
              </w:rPr>
            </w:pPr>
            <w:r>
              <w:rPr>
                <w:rFonts w:ascii="Candara" w:hAnsi="Candara"/>
              </w:rPr>
              <w:t xml:space="preserve">      </w:t>
            </w:r>
          </w:p>
        </w:tc>
      </w:tr>
      <w:tr w:rsidR="00DA16AB" w:rsidRPr="000C0029" w14:paraId="2263359C" w14:textId="77777777" w:rsidTr="00F7565F">
        <w:trPr>
          <w:trHeight w:val="934"/>
        </w:trPr>
        <w:tc>
          <w:tcPr>
            <w:tcW w:w="2510" w:type="dxa"/>
            <w:tcBorders>
              <w:top w:val="single" w:sz="8" w:space="0" w:color="auto"/>
              <w:left w:val="single" w:sz="8" w:space="0" w:color="auto"/>
              <w:bottom w:val="single" w:sz="8" w:space="0" w:color="auto"/>
              <w:right w:val="nil"/>
            </w:tcBorders>
          </w:tcPr>
          <w:p w14:paraId="17317172" w14:textId="0B6FCC0B" w:rsidR="00DA16AB" w:rsidRPr="00307145" w:rsidRDefault="00DA16AB" w:rsidP="00F7565F">
            <w:pPr>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17</w:t>
            </w:r>
            <w:r>
              <w:rPr>
                <w:rFonts w:ascii="Candara" w:hAnsi="Candara"/>
                <w:b/>
                <w:bCs/>
                <w:sz w:val="22"/>
                <w:szCs w:val="22"/>
              </w:rPr>
              <w:t xml:space="preserve"> Friday December 7th, 2018</w:t>
            </w:r>
          </w:p>
        </w:tc>
        <w:tc>
          <w:tcPr>
            <w:tcW w:w="7840" w:type="dxa"/>
            <w:tcBorders>
              <w:top w:val="single" w:sz="8" w:space="0" w:color="auto"/>
              <w:left w:val="single" w:sz="8" w:space="0" w:color="auto"/>
              <w:bottom w:val="single" w:sz="8" w:space="0" w:color="auto"/>
              <w:right w:val="single" w:sz="8" w:space="0" w:color="auto"/>
            </w:tcBorders>
          </w:tcPr>
          <w:p w14:paraId="5835C8BF" w14:textId="4C826558" w:rsidR="00DA16AB" w:rsidRPr="000C0029" w:rsidRDefault="002B3F72" w:rsidP="002B3F72">
            <w:pPr>
              <w:rPr>
                <w:rFonts w:ascii="Candara" w:hAnsi="Candara"/>
              </w:rPr>
            </w:pPr>
            <w:r>
              <w:rPr>
                <w:rFonts w:ascii="Candara" w:hAnsi="Candara"/>
                <w:b/>
                <w:sz w:val="22"/>
                <w:szCs w:val="22"/>
              </w:rPr>
              <w:t xml:space="preserve">TOPICS: </w:t>
            </w:r>
            <w:r>
              <w:rPr>
                <w:rFonts w:ascii="Candara" w:hAnsi="Candara"/>
                <w:color w:val="FF0000"/>
                <w:sz w:val="22"/>
                <w:szCs w:val="22"/>
              </w:rPr>
              <w:t>Test #4/Final Exam Chapt</w:t>
            </w:r>
            <w:r w:rsidRPr="002B3F72">
              <w:rPr>
                <w:rFonts w:ascii="Candara" w:hAnsi="Candara"/>
                <w:color w:val="FF0000"/>
                <w:sz w:val="22"/>
                <w:szCs w:val="22"/>
              </w:rPr>
              <w:t>ers 7 &amp; 8.</w:t>
            </w:r>
            <w:r w:rsidRPr="002B3F72">
              <w:rPr>
                <w:rFonts w:ascii="Candara" w:hAnsi="Candara"/>
                <w:b/>
                <w:color w:val="FF0000"/>
                <w:sz w:val="22"/>
                <w:szCs w:val="22"/>
              </w:rPr>
              <w:t xml:space="preserve"> </w:t>
            </w:r>
          </w:p>
        </w:tc>
      </w:tr>
      <w:tr w:rsidR="00DA16AB" w:rsidRPr="00A07053" w14:paraId="6AFA883F" w14:textId="77777777" w:rsidTr="00F7565F">
        <w:trPr>
          <w:trHeight w:val="934"/>
        </w:trPr>
        <w:tc>
          <w:tcPr>
            <w:tcW w:w="2510" w:type="dxa"/>
            <w:tcBorders>
              <w:top w:val="single" w:sz="8" w:space="0" w:color="auto"/>
              <w:left w:val="single" w:sz="8" w:space="0" w:color="auto"/>
              <w:bottom w:val="single" w:sz="8" w:space="0" w:color="auto"/>
              <w:right w:val="nil"/>
            </w:tcBorders>
          </w:tcPr>
          <w:p w14:paraId="530C5C91" w14:textId="4D38F5EA" w:rsidR="00DA16AB" w:rsidRPr="00CF709E" w:rsidRDefault="00DA16AB" w:rsidP="00F7565F">
            <w:pPr>
              <w:tabs>
                <w:tab w:val="left" w:pos="0"/>
              </w:tabs>
              <w:outlineLvl w:val="0"/>
              <w:rPr>
                <w:rFonts w:ascii="Candara" w:hAnsi="Candara"/>
                <w:b/>
                <w:bCs/>
                <w:sz w:val="22"/>
                <w:szCs w:val="22"/>
              </w:rPr>
            </w:pPr>
            <w:r w:rsidRPr="00CF709E">
              <w:rPr>
                <w:rFonts w:ascii="Candara" w:hAnsi="Candara"/>
                <w:b/>
                <w:bCs/>
                <w:sz w:val="22"/>
                <w:szCs w:val="22"/>
              </w:rPr>
              <w:t>Week</w:t>
            </w:r>
            <w:r>
              <w:rPr>
                <w:rFonts w:ascii="Candara" w:hAnsi="Candara"/>
                <w:b/>
                <w:bCs/>
                <w:sz w:val="22"/>
                <w:szCs w:val="22"/>
              </w:rPr>
              <w:t xml:space="preserve"> </w:t>
            </w:r>
            <w:r>
              <w:rPr>
                <w:rFonts w:ascii="Candara" w:hAnsi="Candara"/>
                <w:b/>
                <w:bCs/>
              </w:rPr>
              <w:t>18</w:t>
            </w:r>
            <w:r>
              <w:rPr>
                <w:rFonts w:ascii="Candara" w:hAnsi="Candara"/>
                <w:b/>
                <w:bCs/>
                <w:sz w:val="22"/>
                <w:szCs w:val="22"/>
              </w:rPr>
              <w:t xml:space="preserve"> Friday December 14th, 2018</w:t>
            </w:r>
          </w:p>
        </w:tc>
        <w:tc>
          <w:tcPr>
            <w:tcW w:w="7840" w:type="dxa"/>
            <w:tcBorders>
              <w:top w:val="single" w:sz="8" w:space="0" w:color="auto"/>
              <w:left w:val="single" w:sz="8" w:space="0" w:color="auto"/>
              <w:bottom w:val="single" w:sz="8" w:space="0" w:color="auto"/>
              <w:right w:val="single" w:sz="8" w:space="0" w:color="auto"/>
            </w:tcBorders>
          </w:tcPr>
          <w:p w14:paraId="0FF568E4" w14:textId="22E74662" w:rsidR="002B3F72" w:rsidRPr="00A07053" w:rsidRDefault="00DA16AB" w:rsidP="002B3F72">
            <w:pPr>
              <w:tabs>
                <w:tab w:val="left" w:pos="0"/>
              </w:tabs>
              <w:rPr>
                <w:rFonts w:ascii="Candara" w:hAnsi="Candara"/>
                <w:b/>
                <w:color w:val="FF0000"/>
                <w:sz w:val="22"/>
                <w:szCs w:val="22"/>
              </w:rPr>
            </w:pPr>
            <w:r w:rsidRPr="00CF709E">
              <w:rPr>
                <w:rFonts w:ascii="Candara" w:hAnsi="Candara"/>
                <w:b/>
                <w:sz w:val="22"/>
                <w:szCs w:val="22"/>
              </w:rPr>
              <w:t>TOPICS</w:t>
            </w:r>
            <w:r w:rsidR="002B3F72">
              <w:rPr>
                <w:rFonts w:ascii="Candara" w:hAnsi="Candara"/>
                <w:b/>
                <w:sz w:val="22"/>
                <w:szCs w:val="22"/>
              </w:rPr>
              <w:t xml:space="preserve">: </w:t>
            </w:r>
            <w:r w:rsidR="002B3F72">
              <w:rPr>
                <w:rFonts w:ascii="Candara" w:hAnsi="Candara"/>
                <w:sz w:val="22"/>
                <w:szCs w:val="22"/>
              </w:rPr>
              <w:t>Post Final Grade</w:t>
            </w:r>
            <w:r w:rsidR="00C206FB">
              <w:rPr>
                <w:rFonts w:ascii="Candara" w:hAnsi="Candara"/>
                <w:sz w:val="22"/>
                <w:szCs w:val="22"/>
              </w:rPr>
              <w:t xml:space="preserve">s. </w:t>
            </w:r>
          </w:p>
          <w:p w14:paraId="53AE90EC" w14:textId="097DECD1" w:rsidR="00DA16AB" w:rsidRPr="00A07053" w:rsidRDefault="00DA16AB" w:rsidP="00F7565F">
            <w:pPr>
              <w:tabs>
                <w:tab w:val="left" w:pos="7110"/>
              </w:tabs>
              <w:rPr>
                <w:rFonts w:ascii="Candara" w:hAnsi="Candara"/>
                <w:b/>
                <w:color w:val="FF0000"/>
                <w:sz w:val="22"/>
                <w:szCs w:val="22"/>
              </w:rPr>
            </w:pPr>
          </w:p>
        </w:tc>
      </w:tr>
    </w:tbl>
    <w:p w14:paraId="483F111C" w14:textId="77777777" w:rsidR="002F2AFE" w:rsidRDefault="002F2AFE" w:rsidP="002B3F72">
      <w:pPr>
        <w:rPr>
          <w:rFonts w:ascii="Candara" w:hAnsi="Candara"/>
        </w:rPr>
      </w:pPr>
    </w:p>
    <w:p w14:paraId="2CDF415A" w14:textId="77777777" w:rsidR="003F3FCC" w:rsidRDefault="003F3FCC" w:rsidP="002B3F72">
      <w:pPr>
        <w:rPr>
          <w:rFonts w:ascii="Candara" w:hAnsi="Candara"/>
        </w:rPr>
      </w:pPr>
    </w:p>
    <w:p w14:paraId="0BDAF5DC" w14:textId="77777777" w:rsidR="003F3FCC" w:rsidRDefault="003F3FCC" w:rsidP="002B3F72">
      <w:pPr>
        <w:rPr>
          <w:rFonts w:ascii="Candara" w:hAnsi="Candara"/>
        </w:rPr>
      </w:pPr>
    </w:p>
    <w:p w14:paraId="36803258" w14:textId="77777777" w:rsidR="002F2AFE" w:rsidRDefault="002F2AFE" w:rsidP="00FA3214">
      <w:pPr>
        <w:ind w:left="360"/>
        <w:rPr>
          <w:rFonts w:ascii="Candara" w:hAnsi="Candara"/>
        </w:rPr>
      </w:pPr>
    </w:p>
    <w:p w14:paraId="504BC93E" w14:textId="77777777" w:rsidR="00D27CD5" w:rsidRPr="00682974" w:rsidRDefault="00D27CD5" w:rsidP="00D27CD5">
      <w:pPr>
        <w:rPr>
          <w:rFonts w:ascii="Candara" w:hAnsi="Candara" w:cs="Tahoma"/>
        </w:rPr>
      </w:pPr>
      <w:r>
        <w:rPr>
          <w:rFonts w:ascii="Candara" w:hAnsi="Candara" w:cs="Tahoma"/>
          <w:b/>
        </w:rPr>
        <w:t>Course Outcomes</w:t>
      </w:r>
      <w:r>
        <w:rPr>
          <w:rFonts w:ascii="Candara" w:hAnsi="Candara" w:cs="Tahoma"/>
        </w:rPr>
        <w:t xml:space="preserve">:  </w:t>
      </w:r>
    </w:p>
    <w:tbl>
      <w:tblPr>
        <w:tblW w:w="10350" w:type="dxa"/>
        <w:tblCellSpacing w:w="0" w:type="dxa"/>
        <w:tblInd w:w="20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350"/>
      </w:tblGrid>
      <w:tr w:rsidR="00D27CD5" w14:paraId="219CA390" w14:textId="77777777" w:rsidTr="00682974">
        <w:trPr>
          <w:tblCellSpacing w:w="0" w:type="dxa"/>
        </w:trPr>
        <w:tc>
          <w:tcPr>
            <w:tcW w:w="10350" w:type="dxa"/>
            <w:vAlign w:val="center"/>
            <w:hideMark/>
          </w:tcPr>
          <w:p w14:paraId="0674398D" w14:textId="77777777" w:rsidR="00D27CD5" w:rsidRPr="00682974" w:rsidRDefault="00D27CD5" w:rsidP="00911AB0">
            <w:pPr>
              <w:numPr>
                <w:ilvl w:val="0"/>
                <w:numId w:val="21"/>
              </w:numPr>
              <w:spacing w:before="100" w:beforeAutospacing="1" w:after="100" w:afterAutospacing="1"/>
              <w:rPr>
                <w:rFonts w:ascii="Candara" w:hAnsi="Candara"/>
                <w:sz w:val="22"/>
                <w:szCs w:val="22"/>
              </w:rPr>
            </w:pPr>
            <w:r w:rsidRPr="00682974">
              <w:rPr>
                <w:rFonts w:ascii="Candara" w:hAnsi="Candara"/>
                <w:sz w:val="22"/>
                <w:szCs w:val="22"/>
              </w:rPr>
              <w:t>Articulate their own personal values.</w:t>
            </w:r>
          </w:p>
          <w:p w14:paraId="33D08A86" w14:textId="77777777" w:rsidR="00D27CD5" w:rsidRPr="00682974" w:rsidRDefault="00D27CD5" w:rsidP="00911AB0">
            <w:pPr>
              <w:numPr>
                <w:ilvl w:val="0"/>
                <w:numId w:val="21"/>
              </w:numPr>
              <w:spacing w:before="100" w:beforeAutospacing="1" w:after="100" w:afterAutospacing="1"/>
              <w:rPr>
                <w:rFonts w:ascii="Candara" w:hAnsi="Candara"/>
                <w:sz w:val="22"/>
                <w:szCs w:val="22"/>
              </w:rPr>
            </w:pPr>
            <w:r w:rsidRPr="00682974">
              <w:rPr>
                <w:rFonts w:ascii="Candara" w:hAnsi="Candara"/>
                <w:sz w:val="22"/>
                <w:szCs w:val="22"/>
              </w:rPr>
              <w:t>Reflect on cultural diversity and personal educational goals.</w:t>
            </w:r>
          </w:p>
          <w:p w14:paraId="625F0846" w14:textId="77777777" w:rsidR="00D27CD5" w:rsidRPr="00682974" w:rsidRDefault="00D27CD5" w:rsidP="00911AB0">
            <w:pPr>
              <w:numPr>
                <w:ilvl w:val="0"/>
                <w:numId w:val="21"/>
              </w:numPr>
              <w:spacing w:before="100" w:beforeAutospacing="1" w:after="100" w:afterAutospacing="1"/>
              <w:rPr>
                <w:rFonts w:ascii="Candara" w:hAnsi="Candara"/>
                <w:sz w:val="22"/>
                <w:szCs w:val="22"/>
              </w:rPr>
            </w:pPr>
            <w:r w:rsidRPr="00682974">
              <w:rPr>
                <w:rFonts w:ascii="Candara" w:hAnsi="Candara"/>
                <w:sz w:val="22"/>
                <w:szCs w:val="22"/>
              </w:rPr>
              <w:t>Identify their own learning style.</w:t>
            </w:r>
          </w:p>
          <w:p w14:paraId="72CD5E36" w14:textId="77777777" w:rsidR="00D27CD5" w:rsidRPr="00682974" w:rsidRDefault="00D27CD5" w:rsidP="00911AB0">
            <w:pPr>
              <w:numPr>
                <w:ilvl w:val="0"/>
                <w:numId w:val="21"/>
              </w:numPr>
              <w:spacing w:before="100" w:beforeAutospacing="1" w:after="100" w:afterAutospacing="1"/>
              <w:rPr>
                <w:rFonts w:ascii="Candara" w:hAnsi="Candara"/>
                <w:sz w:val="22"/>
                <w:szCs w:val="22"/>
              </w:rPr>
            </w:pPr>
            <w:r w:rsidRPr="00682974">
              <w:rPr>
                <w:rFonts w:ascii="Candara" w:hAnsi="Candara"/>
                <w:sz w:val="22"/>
                <w:szCs w:val="22"/>
              </w:rPr>
              <w:t>Apply college policies and procedures to educational goal to increase chances for success in college.</w:t>
            </w:r>
          </w:p>
          <w:p w14:paraId="4BA43654" w14:textId="77777777" w:rsidR="00D27CD5" w:rsidRPr="00682974" w:rsidRDefault="00D27CD5" w:rsidP="00682974">
            <w:pPr>
              <w:numPr>
                <w:ilvl w:val="0"/>
                <w:numId w:val="21"/>
              </w:numPr>
              <w:spacing w:before="100" w:beforeAutospacing="1" w:after="100" w:afterAutospacing="1"/>
              <w:rPr>
                <w:rFonts w:ascii="Candara" w:hAnsi="Candara"/>
                <w:sz w:val="22"/>
                <w:szCs w:val="22"/>
              </w:rPr>
            </w:pPr>
            <w:r w:rsidRPr="00682974">
              <w:rPr>
                <w:rFonts w:ascii="Candara" w:hAnsi="Candara"/>
                <w:sz w:val="22"/>
                <w:szCs w:val="22"/>
              </w:rPr>
              <w:t>Identify values and skills to help determine major and career pathway.</w:t>
            </w:r>
          </w:p>
          <w:p w14:paraId="75C4FFF7" w14:textId="77777777" w:rsidR="00D27CD5" w:rsidRPr="004B1552" w:rsidRDefault="00D27CD5" w:rsidP="00911AB0">
            <w:pPr>
              <w:numPr>
                <w:ilvl w:val="0"/>
                <w:numId w:val="21"/>
              </w:numPr>
              <w:rPr>
                <w:rFonts w:ascii="Candara" w:hAnsi="Candara"/>
                <w:color w:val="FF0000"/>
                <w:sz w:val="23"/>
                <w:szCs w:val="23"/>
              </w:rPr>
            </w:pPr>
            <w:r w:rsidRPr="00682974">
              <w:rPr>
                <w:rFonts w:ascii="Candara" w:hAnsi="Candara"/>
                <w:sz w:val="22"/>
                <w:szCs w:val="22"/>
              </w:rPr>
              <w:t>Apply strategies to a healthy lifestyle.</w:t>
            </w:r>
            <w:r w:rsidRPr="004B1552">
              <w:rPr>
                <w:sz w:val="23"/>
                <w:szCs w:val="23"/>
              </w:rPr>
              <w:t xml:space="preserve"> </w:t>
            </w:r>
          </w:p>
        </w:tc>
      </w:tr>
    </w:tbl>
    <w:p w14:paraId="113B9678" w14:textId="77777777" w:rsidR="0054389B" w:rsidRDefault="0054389B" w:rsidP="00FA3214">
      <w:pPr>
        <w:ind w:left="360"/>
        <w:rPr>
          <w:rFonts w:ascii="Candara" w:hAnsi="Candara"/>
        </w:rPr>
      </w:pPr>
    </w:p>
    <w:p w14:paraId="36083430" w14:textId="77777777" w:rsidR="0054389B" w:rsidRPr="00FA3214" w:rsidRDefault="0054389B" w:rsidP="00FA3214">
      <w:pPr>
        <w:ind w:left="360"/>
        <w:rPr>
          <w:rFonts w:ascii="Candara" w:hAnsi="Candara"/>
        </w:rPr>
      </w:pPr>
    </w:p>
    <w:sectPr w:rsidR="0054389B" w:rsidRPr="00FA3214" w:rsidSect="00682974">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AC740" w14:textId="77777777" w:rsidR="00CC0E0F" w:rsidRDefault="00CC0E0F" w:rsidP="006D7443">
      <w:r>
        <w:separator/>
      </w:r>
    </w:p>
  </w:endnote>
  <w:endnote w:type="continuationSeparator" w:id="0">
    <w:p w14:paraId="080A309F" w14:textId="77777777" w:rsidR="00CC0E0F" w:rsidRDefault="00CC0E0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158027"/>
      <w:docPartObj>
        <w:docPartGallery w:val="Page Numbers (Bottom of Page)"/>
        <w:docPartUnique/>
      </w:docPartObj>
    </w:sdtPr>
    <w:sdtEndPr/>
    <w:sdtContent>
      <w:sdt>
        <w:sdtPr>
          <w:id w:val="-1654442984"/>
          <w:docPartObj>
            <w:docPartGallery w:val="Page Numbers (Top of Page)"/>
            <w:docPartUnique/>
          </w:docPartObj>
        </w:sdtPr>
        <w:sdtEndPr/>
        <w:sdtContent>
          <w:p w14:paraId="1704E94E" w14:textId="7BA314B1" w:rsidR="00CF3A59" w:rsidRDefault="00CF3A59">
            <w:pPr>
              <w:pStyle w:val="Footer"/>
              <w:jc w:val="center"/>
            </w:pPr>
            <w:r w:rsidRPr="00A7278C">
              <w:rPr>
                <w:rFonts w:ascii="Candara" w:hAnsi="Candara"/>
              </w:rPr>
              <w:t xml:space="preserve">Page </w:t>
            </w:r>
            <w:r w:rsidRPr="00A7278C">
              <w:rPr>
                <w:rFonts w:ascii="Candara" w:hAnsi="Candara"/>
                <w:b/>
              </w:rPr>
              <w:fldChar w:fldCharType="begin"/>
            </w:r>
            <w:r w:rsidRPr="00A7278C">
              <w:rPr>
                <w:rFonts w:ascii="Candara" w:hAnsi="Candara"/>
                <w:b/>
              </w:rPr>
              <w:instrText xml:space="preserve"> PAGE </w:instrText>
            </w:r>
            <w:r w:rsidRPr="00A7278C">
              <w:rPr>
                <w:rFonts w:ascii="Candara" w:hAnsi="Candara"/>
                <w:b/>
              </w:rPr>
              <w:fldChar w:fldCharType="separate"/>
            </w:r>
            <w:r w:rsidR="00054BD8">
              <w:rPr>
                <w:rFonts w:ascii="Candara" w:hAnsi="Candara"/>
                <w:b/>
                <w:noProof/>
              </w:rPr>
              <w:t>5</w:t>
            </w:r>
            <w:r w:rsidRPr="00A7278C">
              <w:rPr>
                <w:rFonts w:ascii="Candara" w:hAnsi="Candara"/>
                <w:b/>
              </w:rPr>
              <w:fldChar w:fldCharType="end"/>
            </w:r>
            <w:r w:rsidRPr="00A7278C">
              <w:rPr>
                <w:rFonts w:ascii="Candara" w:hAnsi="Candara"/>
              </w:rPr>
              <w:t xml:space="preserve"> of </w:t>
            </w:r>
            <w:r w:rsidRPr="00A7278C">
              <w:rPr>
                <w:rFonts w:ascii="Candara" w:hAnsi="Candara"/>
                <w:b/>
              </w:rPr>
              <w:fldChar w:fldCharType="begin"/>
            </w:r>
            <w:r w:rsidRPr="00A7278C">
              <w:rPr>
                <w:rFonts w:ascii="Candara" w:hAnsi="Candara"/>
                <w:b/>
              </w:rPr>
              <w:instrText xml:space="preserve"> NUMPAGES  </w:instrText>
            </w:r>
            <w:r w:rsidRPr="00A7278C">
              <w:rPr>
                <w:rFonts w:ascii="Candara" w:hAnsi="Candara"/>
                <w:b/>
              </w:rPr>
              <w:fldChar w:fldCharType="separate"/>
            </w:r>
            <w:r w:rsidR="00054BD8">
              <w:rPr>
                <w:rFonts w:ascii="Candara" w:hAnsi="Candara"/>
                <w:b/>
                <w:noProof/>
              </w:rPr>
              <w:t>5</w:t>
            </w:r>
            <w:r w:rsidRPr="00A7278C">
              <w:rPr>
                <w:rFonts w:ascii="Candara" w:hAnsi="Candara"/>
                <w:b/>
              </w:rPr>
              <w:fldChar w:fldCharType="end"/>
            </w:r>
          </w:p>
        </w:sdtContent>
      </w:sdt>
    </w:sdtContent>
  </w:sdt>
  <w:p w14:paraId="32771D58" w14:textId="77777777" w:rsidR="00CF3A59" w:rsidRDefault="00CF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C0DE" w14:textId="77777777" w:rsidR="00CC0E0F" w:rsidRDefault="00CC0E0F" w:rsidP="006D7443">
      <w:r>
        <w:separator/>
      </w:r>
    </w:p>
  </w:footnote>
  <w:footnote w:type="continuationSeparator" w:id="0">
    <w:p w14:paraId="16F97D94" w14:textId="77777777" w:rsidR="00CC0E0F" w:rsidRDefault="00CC0E0F"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0665" w14:textId="45B157A8" w:rsidR="00706CC3" w:rsidRDefault="00CF3A59" w:rsidP="00D27CD5">
    <w:pPr>
      <w:pStyle w:val="Header"/>
      <w:jc w:val="right"/>
      <w:rPr>
        <w:rFonts w:ascii="Candara" w:hAnsi="Candara"/>
      </w:rPr>
    </w:pPr>
    <w:r>
      <w:rPr>
        <w:rFonts w:ascii="Candara" w:hAnsi="Candara"/>
      </w:rPr>
      <w:t>COUN 53</w:t>
    </w:r>
    <w:r w:rsidR="00682974">
      <w:rPr>
        <w:rFonts w:ascii="Candara" w:hAnsi="Candara"/>
      </w:rPr>
      <w:t xml:space="preserve"> - </w:t>
    </w:r>
    <w:r>
      <w:rPr>
        <w:rFonts w:ascii="Candara" w:hAnsi="Candara"/>
      </w:rPr>
      <w:t>Sectio</w:t>
    </w:r>
    <w:r w:rsidR="009C4416">
      <w:rPr>
        <w:rFonts w:ascii="Candara" w:hAnsi="Candara"/>
      </w:rPr>
      <w:t>n #</w:t>
    </w:r>
    <w:r w:rsidR="00CA7368">
      <w:rPr>
        <w:rFonts w:ascii="Candara" w:hAnsi="Candara"/>
      </w:rPr>
      <w:t>95022</w:t>
    </w:r>
  </w:p>
  <w:p w14:paraId="62846A4C" w14:textId="3F7C9296" w:rsidR="00CF3A59" w:rsidRPr="00A033C2" w:rsidRDefault="00706CC3" w:rsidP="00D27CD5">
    <w:pPr>
      <w:pStyle w:val="Header"/>
      <w:jc w:val="right"/>
      <w:rPr>
        <w:rFonts w:ascii="Candara" w:hAnsi="Candara"/>
      </w:rPr>
    </w:pPr>
    <w:r>
      <w:rPr>
        <w:rFonts w:ascii="Candara" w:hAnsi="Candara"/>
      </w:rPr>
      <w:t xml:space="preserve"> Section #</w:t>
    </w:r>
    <w:r w:rsidR="00CF3A59">
      <w:rPr>
        <w:rFonts w:ascii="Candara" w:hAnsi="Candara"/>
      </w:rPr>
      <w:t xml:space="preserve"> </w:t>
    </w:r>
    <w:r w:rsidR="00CA7368">
      <w:rPr>
        <w:rFonts w:ascii="Candara" w:hAnsi="Candara"/>
      </w:rPr>
      <w:t>95025</w:t>
    </w:r>
  </w:p>
  <w:p w14:paraId="0CEECAC4" w14:textId="646EA859" w:rsidR="00CF3A59" w:rsidRPr="00A033C2" w:rsidRDefault="00706CC3" w:rsidP="00682974">
    <w:pPr>
      <w:pStyle w:val="Header"/>
      <w:jc w:val="right"/>
      <w:rPr>
        <w:rFonts w:ascii="Candara" w:hAnsi="Candara"/>
      </w:rPr>
    </w:pPr>
    <w:r>
      <w:rPr>
        <w:rFonts w:ascii="Candara" w:hAnsi="Candara"/>
      </w:rPr>
      <w:t>F 12:00-1</w:t>
    </w:r>
    <w:r w:rsidR="00CF3A59">
      <w:rPr>
        <w:rFonts w:ascii="Candara" w:hAnsi="Candara"/>
      </w:rPr>
      <w:t>:50</w:t>
    </w:r>
    <w:r w:rsidR="00CF3A59" w:rsidRPr="00A033C2">
      <w:rPr>
        <w:rFonts w:ascii="Candara" w:hAnsi="Candara"/>
      </w:rPr>
      <w:t xml:space="preserve"> </w:t>
    </w:r>
    <w:r w:rsidR="00CF3A59">
      <w:rPr>
        <w:rFonts w:ascii="Candara" w:hAnsi="Candara"/>
      </w:rPr>
      <w:t>P</w:t>
    </w:r>
    <w:r w:rsidR="00CF3A59" w:rsidRPr="00A033C2">
      <w:rPr>
        <w:rFonts w:ascii="Candara" w:hAnsi="Candara"/>
      </w:rPr>
      <w:t>M</w:t>
    </w:r>
    <w:r w:rsidR="00682974">
      <w:rPr>
        <w:rFonts w:ascii="Candara" w:hAnsi="Candara"/>
      </w:rPr>
      <w:t xml:space="preserve">, </w:t>
    </w:r>
    <w:r>
      <w:rPr>
        <w:rFonts w:ascii="Candara" w:hAnsi="Candara"/>
      </w:rPr>
      <w:t>CCI 203</w:t>
    </w:r>
  </w:p>
  <w:p w14:paraId="3FE57CEC" w14:textId="410D2331" w:rsidR="00CF3A59" w:rsidRPr="00A033C2" w:rsidRDefault="00706CC3" w:rsidP="00A7278C">
    <w:pPr>
      <w:pStyle w:val="Header"/>
      <w:jc w:val="right"/>
      <w:rPr>
        <w:rFonts w:ascii="Candara" w:hAnsi="Candara"/>
      </w:rPr>
    </w:pPr>
    <w:r>
      <w:rPr>
        <w:rFonts w:ascii="Candara" w:hAnsi="Candara"/>
      </w:rPr>
      <w:t>FALL</w:t>
    </w:r>
    <w:r w:rsidR="00CF3A59">
      <w:rPr>
        <w:rFonts w:ascii="Candara" w:hAnsi="Candara"/>
      </w:rPr>
      <w:t xml:space="preserve"> 2018</w:t>
    </w:r>
  </w:p>
  <w:p w14:paraId="61F63AA8" w14:textId="77777777" w:rsidR="00CF3A59" w:rsidRDefault="00CF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C7E"/>
    <w:multiLevelType w:val="hybridMultilevel"/>
    <w:tmpl w:val="A206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803"/>
    <w:multiLevelType w:val="multilevel"/>
    <w:tmpl w:val="E4A2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9503D"/>
    <w:multiLevelType w:val="hybridMultilevel"/>
    <w:tmpl w:val="25BAAE5E"/>
    <w:lvl w:ilvl="0" w:tplc="D26AEAF2">
      <w:start w:val="1"/>
      <w:numFmt w:val="decimal"/>
      <w:lvlText w:val="%1."/>
      <w:lvlJc w:val="left"/>
      <w:pPr>
        <w:ind w:left="720" w:hanging="360"/>
      </w:pPr>
      <w:rPr>
        <w:rFonts w:ascii="Candara" w:hAnsi="Candara"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B4AE1"/>
    <w:multiLevelType w:val="hybridMultilevel"/>
    <w:tmpl w:val="27E2722C"/>
    <w:lvl w:ilvl="0" w:tplc="26226806">
      <w:start w:val="2"/>
      <w:numFmt w:val="bullet"/>
      <w:lvlText w:val="-"/>
      <w:lvlJc w:val="left"/>
      <w:pPr>
        <w:ind w:left="885" w:hanging="360"/>
      </w:pPr>
      <w:rPr>
        <w:rFonts w:ascii="Candara" w:eastAsia="Times New Roman" w:hAnsi="Candara" w:cs="Times New Roman" w:hint="default"/>
        <w:i w:val="0"/>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8321D"/>
    <w:multiLevelType w:val="hybridMultilevel"/>
    <w:tmpl w:val="75268F16"/>
    <w:lvl w:ilvl="0" w:tplc="CAD842E0">
      <w:start w:val="1"/>
      <w:numFmt w:val="decimal"/>
      <w:lvlText w:val="%1."/>
      <w:lvlJc w:val="left"/>
      <w:pPr>
        <w:ind w:left="720" w:hanging="360"/>
      </w:pPr>
      <w:rPr>
        <w:rFonts w:ascii="Candara" w:hAnsi="Candara" w:hint="default"/>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500A6"/>
    <w:multiLevelType w:val="hybridMultilevel"/>
    <w:tmpl w:val="2E3A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C48EE"/>
    <w:multiLevelType w:val="hybridMultilevel"/>
    <w:tmpl w:val="36E2EBA2"/>
    <w:lvl w:ilvl="0" w:tplc="3CD085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720D5"/>
    <w:multiLevelType w:val="hybridMultilevel"/>
    <w:tmpl w:val="FD0E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02DF6"/>
    <w:multiLevelType w:val="multilevel"/>
    <w:tmpl w:val="F30C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A66B9"/>
    <w:multiLevelType w:val="hybridMultilevel"/>
    <w:tmpl w:val="9964FFE4"/>
    <w:lvl w:ilvl="0" w:tplc="7CAA082A">
      <w:start w:val="2"/>
      <w:numFmt w:val="bullet"/>
      <w:lvlText w:val="-"/>
      <w:lvlJc w:val="left"/>
      <w:pPr>
        <w:ind w:left="885" w:hanging="360"/>
      </w:pPr>
      <w:rPr>
        <w:rFonts w:ascii="Candara" w:eastAsia="Times New Roman" w:hAnsi="Candara"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64277C85"/>
    <w:multiLevelType w:val="hybridMultilevel"/>
    <w:tmpl w:val="23AE3494"/>
    <w:lvl w:ilvl="0" w:tplc="60F89E52">
      <w:start w:val="2"/>
      <w:numFmt w:val="bullet"/>
      <w:lvlText w:val="-"/>
      <w:lvlJc w:val="left"/>
      <w:pPr>
        <w:ind w:left="840" w:hanging="360"/>
      </w:pPr>
      <w:rPr>
        <w:rFonts w:ascii="Candara" w:eastAsia="Times New Roman" w:hAnsi="Candara" w:cs="Times New Roman" w:hint="default"/>
        <w:sz w:val="2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57443"/>
    <w:multiLevelType w:val="hybridMultilevel"/>
    <w:tmpl w:val="C2560D26"/>
    <w:lvl w:ilvl="0" w:tplc="31CCE9D2">
      <w:start w:val="2"/>
      <w:numFmt w:val="bullet"/>
      <w:lvlText w:val="-"/>
      <w:lvlJc w:val="left"/>
      <w:pPr>
        <w:ind w:left="840" w:hanging="360"/>
      </w:pPr>
      <w:rPr>
        <w:rFonts w:ascii="Candara" w:eastAsia="Times New Roman" w:hAnsi="Candara" w:cs="Times New Roman" w:hint="default"/>
        <w:b/>
        <w:sz w:val="2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6"/>
  </w:num>
  <w:num w:numId="4">
    <w:abstractNumId w:val="0"/>
  </w:num>
  <w:num w:numId="5">
    <w:abstractNumId w:val="5"/>
  </w:num>
  <w:num w:numId="6">
    <w:abstractNumId w:val="10"/>
  </w:num>
  <w:num w:numId="7">
    <w:abstractNumId w:val="29"/>
  </w:num>
  <w:num w:numId="8">
    <w:abstractNumId w:val="27"/>
  </w:num>
  <w:num w:numId="9">
    <w:abstractNumId w:val="31"/>
  </w:num>
  <w:num w:numId="10">
    <w:abstractNumId w:val="25"/>
  </w:num>
  <w:num w:numId="11">
    <w:abstractNumId w:val="22"/>
  </w:num>
  <w:num w:numId="12">
    <w:abstractNumId w:val="6"/>
  </w:num>
  <w:num w:numId="13">
    <w:abstractNumId w:val="16"/>
  </w:num>
  <w:num w:numId="14">
    <w:abstractNumId w:val="13"/>
  </w:num>
  <w:num w:numId="15">
    <w:abstractNumId w:val="17"/>
  </w:num>
  <w:num w:numId="16">
    <w:abstractNumId w:val="21"/>
  </w:num>
  <w:num w:numId="17">
    <w:abstractNumId w:val="1"/>
  </w:num>
  <w:num w:numId="18">
    <w:abstractNumId w:val="3"/>
  </w:num>
  <w:num w:numId="19">
    <w:abstractNumId w:val="15"/>
  </w:num>
  <w:num w:numId="20">
    <w:abstractNumId w:val="8"/>
  </w:num>
  <w:num w:numId="21">
    <w:abstractNumId w:val="7"/>
  </w:num>
  <w:num w:numId="22">
    <w:abstractNumId w:val="11"/>
  </w:num>
  <w:num w:numId="23">
    <w:abstractNumId w:val="20"/>
  </w:num>
  <w:num w:numId="24">
    <w:abstractNumId w:val="4"/>
  </w:num>
  <w:num w:numId="25">
    <w:abstractNumId w:val="2"/>
  </w:num>
  <w:num w:numId="26">
    <w:abstractNumId w:val="18"/>
  </w:num>
  <w:num w:numId="27">
    <w:abstractNumId w:val="19"/>
  </w:num>
  <w:num w:numId="28">
    <w:abstractNumId w:val="9"/>
  </w:num>
  <w:num w:numId="29">
    <w:abstractNumId w:val="30"/>
  </w:num>
  <w:num w:numId="30">
    <w:abstractNumId w:val="23"/>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053D"/>
    <w:rsid w:val="00033296"/>
    <w:rsid w:val="00054BD8"/>
    <w:rsid w:val="00062680"/>
    <w:rsid w:val="00071465"/>
    <w:rsid w:val="00074940"/>
    <w:rsid w:val="000A1F95"/>
    <w:rsid w:val="000B1CA0"/>
    <w:rsid w:val="000B4997"/>
    <w:rsid w:val="000B4EF0"/>
    <w:rsid w:val="000C0029"/>
    <w:rsid w:val="000C14D0"/>
    <w:rsid w:val="000C5887"/>
    <w:rsid w:val="000C7003"/>
    <w:rsid w:val="000F51C9"/>
    <w:rsid w:val="00104594"/>
    <w:rsid w:val="00113AA4"/>
    <w:rsid w:val="00116F97"/>
    <w:rsid w:val="00120860"/>
    <w:rsid w:val="001243A0"/>
    <w:rsid w:val="00130A47"/>
    <w:rsid w:val="0013177A"/>
    <w:rsid w:val="00136E00"/>
    <w:rsid w:val="001530D9"/>
    <w:rsid w:val="001749CB"/>
    <w:rsid w:val="001835B7"/>
    <w:rsid w:val="00185C43"/>
    <w:rsid w:val="00185F3B"/>
    <w:rsid w:val="001943B5"/>
    <w:rsid w:val="001A0ACA"/>
    <w:rsid w:val="001B29CB"/>
    <w:rsid w:val="001B3A73"/>
    <w:rsid w:val="001C2A7A"/>
    <w:rsid w:val="001C4CBB"/>
    <w:rsid w:val="001D16A6"/>
    <w:rsid w:val="001D38EC"/>
    <w:rsid w:val="001E409B"/>
    <w:rsid w:val="001E4EC8"/>
    <w:rsid w:val="001F05C6"/>
    <w:rsid w:val="001F17CA"/>
    <w:rsid w:val="00201235"/>
    <w:rsid w:val="00205F4C"/>
    <w:rsid w:val="00212AA6"/>
    <w:rsid w:val="00237AB8"/>
    <w:rsid w:val="00242EDA"/>
    <w:rsid w:val="00250084"/>
    <w:rsid w:val="0025444B"/>
    <w:rsid w:val="00266656"/>
    <w:rsid w:val="00267CFA"/>
    <w:rsid w:val="00271535"/>
    <w:rsid w:val="0027450C"/>
    <w:rsid w:val="00281C2A"/>
    <w:rsid w:val="0028704F"/>
    <w:rsid w:val="002A0431"/>
    <w:rsid w:val="002B3F72"/>
    <w:rsid w:val="002C17E2"/>
    <w:rsid w:val="002C6011"/>
    <w:rsid w:val="002C706F"/>
    <w:rsid w:val="002D1A5C"/>
    <w:rsid w:val="002D75D9"/>
    <w:rsid w:val="002E49F0"/>
    <w:rsid w:val="002F12DA"/>
    <w:rsid w:val="002F2AFE"/>
    <w:rsid w:val="002F5C3C"/>
    <w:rsid w:val="00307145"/>
    <w:rsid w:val="003165C9"/>
    <w:rsid w:val="00317A55"/>
    <w:rsid w:val="00321F82"/>
    <w:rsid w:val="00322063"/>
    <w:rsid w:val="00325F82"/>
    <w:rsid w:val="0032629B"/>
    <w:rsid w:val="00333FA6"/>
    <w:rsid w:val="00334EAC"/>
    <w:rsid w:val="00345542"/>
    <w:rsid w:val="00345663"/>
    <w:rsid w:val="00350C55"/>
    <w:rsid w:val="0035540A"/>
    <w:rsid w:val="00366BA0"/>
    <w:rsid w:val="0038042F"/>
    <w:rsid w:val="003A228D"/>
    <w:rsid w:val="003A2B41"/>
    <w:rsid w:val="003D6455"/>
    <w:rsid w:val="003E1183"/>
    <w:rsid w:val="003F3FCC"/>
    <w:rsid w:val="0040043D"/>
    <w:rsid w:val="00402B01"/>
    <w:rsid w:val="00407B4E"/>
    <w:rsid w:val="004135A1"/>
    <w:rsid w:val="00417ACE"/>
    <w:rsid w:val="004233CB"/>
    <w:rsid w:val="00424060"/>
    <w:rsid w:val="00424951"/>
    <w:rsid w:val="00425C4D"/>
    <w:rsid w:val="00430E44"/>
    <w:rsid w:val="00440C81"/>
    <w:rsid w:val="0046350D"/>
    <w:rsid w:val="00474601"/>
    <w:rsid w:val="00476FF3"/>
    <w:rsid w:val="0049188E"/>
    <w:rsid w:val="00496E1D"/>
    <w:rsid w:val="004A61B1"/>
    <w:rsid w:val="004A626D"/>
    <w:rsid w:val="004B1552"/>
    <w:rsid w:val="004B41C4"/>
    <w:rsid w:val="004C0AFF"/>
    <w:rsid w:val="004C566E"/>
    <w:rsid w:val="004D0A55"/>
    <w:rsid w:val="004E59DA"/>
    <w:rsid w:val="004F10D4"/>
    <w:rsid w:val="004F2F0D"/>
    <w:rsid w:val="00501989"/>
    <w:rsid w:val="00510ABB"/>
    <w:rsid w:val="0054389B"/>
    <w:rsid w:val="00545ED0"/>
    <w:rsid w:val="00552A24"/>
    <w:rsid w:val="00570041"/>
    <w:rsid w:val="00570A14"/>
    <w:rsid w:val="00591015"/>
    <w:rsid w:val="005947E3"/>
    <w:rsid w:val="005953DA"/>
    <w:rsid w:val="005A522B"/>
    <w:rsid w:val="005C0892"/>
    <w:rsid w:val="005F1612"/>
    <w:rsid w:val="005F4CDB"/>
    <w:rsid w:val="0060746F"/>
    <w:rsid w:val="0061607C"/>
    <w:rsid w:val="006208EE"/>
    <w:rsid w:val="006228ED"/>
    <w:rsid w:val="00625780"/>
    <w:rsid w:val="006302C9"/>
    <w:rsid w:val="0063191C"/>
    <w:rsid w:val="00645B37"/>
    <w:rsid w:val="00656386"/>
    <w:rsid w:val="00682974"/>
    <w:rsid w:val="00687992"/>
    <w:rsid w:val="006934A2"/>
    <w:rsid w:val="00693E68"/>
    <w:rsid w:val="006962A1"/>
    <w:rsid w:val="006A19C9"/>
    <w:rsid w:val="006A487F"/>
    <w:rsid w:val="006B2F46"/>
    <w:rsid w:val="006B5087"/>
    <w:rsid w:val="006B60FD"/>
    <w:rsid w:val="006C36FC"/>
    <w:rsid w:val="006C5A0A"/>
    <w:rsid w:val="006D05E9"/>
    <w:rsid w:val="006D5432"/>
    <w:rsid w:val="006D7443"/>
    <w:rsid w:val="006E3CA4"/>
    <w:rsid w:val="006E3CE3"/>
    <w:rsid w:val="006F3EE4"/>
    <w:rsid w:val="006F73E8"/>
    <w:rsid w:val="007010BD"/>
    <w:rsid w:val="00702C19"/>
    <w:rsid w:val="0070450C"/>
    <w:rsid w:val="00706CC3"/>
    <w:rsid w:val="00706F4D"/>
    <w:rsid w:val="00710411"/>
    <w:rsid w:val="00714234"/>
    <w:rsid w:val="00715770"/>
    <w:rsid w:val="0072354E"/>
    <w:rsid w:val="00726303"/>
    <w:rsid w:val="00734256"/>
    <w:rsid w:val="00736587"/>
    <w:rsid w:val="00746CAC"/>
    <w:rsid w:val="007510FB"/>
    <w:rsid w:val="00753701"/>
    <w:rsid w:val="007620A9"/>
    <w:rsid w:val="00777A87"/>
    <w:rsid w:val="0078595E"/>
    <w:rsid w:val="00793500"/>
    <w:rsid w:val="007A1568"/>
    <w:rsid w:val="007A1CB6"/>
    <w:rsid w:val="007B4F1B"/>
    <w:rsid w:val="007C2942"/>
    <w:rsid w:val="007D5455"/>
    <w:rsid w:val="007E1670"/>
    <w:rsid w:val="007E2844"/>
    <w:rsid w:val="007E49E0"/>
    <w:rsid w:val="007E5CC7"/>
    <w:rsid w:val="007E7BE0"/>
    <w:rsid w:val="00807586"/>
    <w:rsid w:val="00821545"/>
    <w:rsid w:val="008216F7"/>
    <w:rsid w:val="008240FE"/>
    <w:rsid w:val="00827083"/>
    <w:rsid w:val="00842F60"/>
    <w:rsid w:val="00843A59"/>
    <w:rsid w:val="0086095B"/>
    <w:rsid w:val="008609F6"/>
    <w:rsid w:val="00870764"/>
    <w:rsid w:val="00871433"/>
    <w:rsid w:val="00873056"/>
    <w:rsid w:val="00877011"/>
    <w:rsid w:val="00890684"/>
    <w:rsid w:val="008943E1"/>
    <w:rsid w:val="008A1CA7"/>
    <w:rsid w:val="008C4947"/>
    <w:rsid w:val="008E0DB2"/>
    <w:rsid w:val="008F5114"/>
    <w:rsid w:val="008F77C0"/>
    <w:rsid w:val="00902CE9"/>
    <w:rsid w:val="00906D19"/>
    <w:rsid w:val="009070EE"/>
    <w:rsid w:val="00907D00"/>
    <w:rsid w:val="00913B24"/>
    <w:rsid w:val="00916908"/>
    <w:rsid w:val="009352B4"/>
    <w:rsid w:val="00940B7E"/>
    <w:rsid w:val="009428CB"/>
    <w:rsid w:val="00943599"/>
    <w:rsid w:val="00945D53"/>
    <w:rsid w:val="009470D3"/>
    <w:rsid w:val="00950B2B"/>
    <w:rsid w:val="0097729A"/>
    <w:rsid w:val="00980059"/>
    <w:rsid w:val="00984915"/>
    <w:rsid w:val="00990CCB"/>
    <w:rsid w:val="009970E5"/>
    <w:rsid w:val="009A12AD"/>
    <w:rsid w:val="009A4838"/>
    <w:rsid w:val="009A74BB"/>
    <w:rsid w:val="009A7CA9"/>
    <w:rsid w:val="009B0198"/>
    <w:rsid w:val="009B6342"/>
    <w:rsid w:val="009C116F"/>
    <w:rsid w:val="009C4416"/>
    <w:rsid w:val="009C7C2E"/>
    <w:rsid w:val="009D25B0"/>
    <w:rsid w:val="009F6CCD"/>
    <w:rsid w:val="00A01996"/>
    <w:rsid w:val="00A033C2"/>
    <w:rsid w:val="00A03C17"/>
    <w:rsid w:val="00A07053"/>
    <w:rsid w:val="00A07C75"/>
    <w:rsid w:val="00A15CAD"/>
    <w:rsid w:val="00A370DF"/>
    <w:rsid w:val="00A44475"/>
    <w:rsid w:val="00A45D11"/>
    <w:rsid w:val="00A45D8B"/>
    <w:rsid w:val="00A51B0E"/>
    <w:rsid w:val="00A53C39"/>
    <w:rsid w:val="00A7278C"/>
    <w:rsid w:val="00A73CFA"/>
    <w:rsid w:val="00A87100"/>
    <w:rsid w:val="00AA151B"/>
    <w:rsid w:val="00AA48AE"/>
    <w:rsid w:val="00AA604D"/>
    <w:rsid w:val="00AF0891"/>
    <w:rsid w:val="00AF2E40"/>
    <w:rsid w:val="00AF37E3"/>
    <w:rsid w:val="00AF4DD5"/>
    <w:rsid w:val="00AF4E0B"/>
    <w:rsid w:val="00AF4EAF"/>
    <w:rsid w:val="00B04569"/>
    <w:rsid w:val="00B11178"/>
    <w:rsid w:val="00B13E76"/>
    <w:rsid w:val="00B26903"/>
    <w:rsid w:val="00B3591E"/>
    <w:rsid w:val="00B45274"/>
    <w:rsid w:val="00B46700"/>
    <w:rsid w:val="00B55A2D"/>
    <w:rsid w:val="00B61D0B"/>
    <w:rsid w:val="00B73E46"/>
    <w:rsid w:val="00B840F0"/>
    <w:rsid w:val="00B85AC6"/>
    <w:rsid w:val="00B93B2E"/>
    <w:rsid w:val="00BA746E"/>
    <w:rsid w:val="00BB6300"/>
    <w:rsid w:val="00BC3910"/>
    <w:rsid w:val="00BC5C57"/>
    <w:rsid w:val="00BC7C6B"/>
    <w:rsid w:val="00BD36DB"/>
    <w:rsid w:val="00BE6966"/>
    <w:rsid w:val="00C10164"/>
    <w:rsid w:val="00C10924"/>
    <w:rsid w:val="00C10B7A"/>
    <w:rsid w:val="00C121D7"/>
    <w:rsid w:val="00C206FB"/>
    <w:rsid w:val="00C2097B"/>
    <w:rsid w:val="00C25479"/>
    <w:rsid w:val="00C31B13"/>
    <w:rsid w:val="00C37F07"/>
    <w:rsid w:val="00C4669E"/>
    <w:rsid w:val="00C47243"/>
    <w:rsid w:val="00C606A9"/>
    <w:rsid w:val="00C70583"/>
    <w:rsid w:val="00C75786"/>
    <w:rsid w:val="00C82FB4"/>
    <w:rsid w:val="00C86C66"/>
    <w:rsid w:val="00C87FA3"/>
    <w:rsid w:val="00C939A6"/>
    <w:rsid w:val="00C97C06"/>
    <w:rsid w:val="00C97C32"/>
    <w:rsid w:val="00CA2E1C"/>
    <w:rsid w:val="00CA38B3"/>
    <w:rsid w:val="00CA7368"/>
    <w:rsid w:val="00CC0E0F"/>
    <w:rsid w:val="00CC54CF"/>
    <w:rsid w:val="00CD62A9"/>
    <w:rsid w:val="00CD65DC"/>
    <w:rsid w:val="00CE1B79"/>
    <w:rsid w:val="00CF3A59"/>
    <w:rsid w:val="00D12552"/>
    <w:rsid w:val="00D176DE"/>
    <w:rsid w:val="00D27CD5"/>
    <w:rsid w:val="00D44480"/>
    <w:rsid w:val="00D46622"/>
    <w:rsid w:val="00D513BD"/>
    <w:rsid w:val="00D611B4"/>
    <w:rsid w:val="00D66AAC"/>
    <w:rsid w:val="00D73BDD"/>
    <w:rsid w:val="00D86E74"/>
    <w:rsid w:val="00D957B8"/>
    <w:rsid w:val="00DA16AB"/>
    <w:rsid w:val="00DA3402"/>
    <w:rsid w:val="00DA4082"/>
    <w:rsid w:val="00DA5F7E"/>
    <w:rsid w:val="00DB1424"/>
    <w:rsid w:val="00DB47A1"/>
    <w:rsid w:val="00DC02F0"/>
    <w:rsid w:val="00DC5DB5"/>
    <w:rsid w:val="00DD50EE"/>
    <w:rsid w:val="00DD6348"/>
    <w:rsid w:val="00DE0F89"/>
    <w:rsid w:val="00DE1FC2"/>
    <w:rsid w:val="00DE7F01"/>
    <w:rsid w:val="00E100F4"/>
    <w:rsid w:val="00E11984"/>
    <w:rsid w:val="00E202FD"/>
    <w:rsid w:val="00E2376F"/>
    <w:rsid w:val="00E26E20"/>
    <w:rsid w:val="00E31C19"/>
    <w:rsid w:val="00E35835"/>
    <w:rsid w:val="00E403CA"/>
    <w:rsid w:val="00E41985"/>
    <w:rsid w:val="00E618FF"/>
    <w:rsid w:val="00E62688"/>
    <w:rsid w:val="00E65FD3"/>
    <w:rsid w:val="00E72BAD"/>
    <w:rsid w:val="00E731FC"/>
    <w:rsid w:val="00E746FA"/>
    <w:rsid w:val="00E761E8"/>
    <w:rsid w:val="00E76725"/>
    <w:rsid w:val="00E82CD0"/>
    <w:rsid w:val="00E83343"/>
    <w:rsid w:val="00E90059"/>
    <w:rsid w:val="00E922FA"/>
    <w:rsid w:val="00E95225"/>
    <w:rsid w:val="00EA14BE"/>
    <w:rsid w:val="00EA56F2"/>
    <w:rsid w:val="00EA7F06"/>
    <w:rsid w:val="00EB29B4"/>
    <w:rsid w:val="00EB2D0A"/>
    <w:rsid w:val="00ED09CE"/>
    <w:rsid w:val="00ED3FD8"/>
    <w:rsid w:val="00EE7E1C"/>
    <w:rsid w:val="00EE7FE0"/>
    <w:rsid w:val="00EF0DD5"/>
    <w:rsid w:val="00EF37C5"/>
    <w:rsid w:val="00F017AD"/>
    <w:rsid w:val="00F0273C"/>
    <w:rsid w:val="00F02B9B"/>
    <w:rsid w:val="00F106CF"/>
    <w:rsid w:val="00F15B76"/>
    <w:rsid w:val="00F16F3A"/>
    <w:rsid w:val="00F3064D"/>
    <w:rsid w:val="00F3106F"/>
    <w:rsid w:val="00F34FAD"/>
    <w:rsid w:val="00F51F00"/>
    <w:rsid w:val="00F62DC2"/>
    <w:rsid w:val="00F645A3"/>
    <w:rsid w:val="00F7233C"/>
    <w:rsid w:val="00FA3214"/>
    <w:rsid w:val="00FA32BD"/>
    <w:rsid w:val="00FA6997"/>
    <w:rsid w:val="00FC0346"/>
    <w:rsid w:val="00FC28CD"/>
    <w:rsid w:val="00FC300D"/>
    <w:rsid w:val="00FD79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4B39E"/>
  <w15:docId w15:val="{46072494-A6DB-4587-ABE2-E4C1E54D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character" w:styleId="Strong">
    <w:name w:val="Strong"/>
    <w:basedOn w:val="DefaultParagraphFont"/>
    <w:uiPriority w:val="22"/>
    <w:qFormat/>
    <w:locked/>
    <w:rsid w:val="000A1F95"/>
    <w:rPr>
      <w:b/>
      <w:bCs/>
    </w:rPr>
  </w:style>
  <w:style w:type="character" w:styleId="Emphasis">
    <w:name w:val="Emphasis"/>
    <w:basedOn w:val="DefaultParagraphFont"/>
    <w:uiPriority w:val="20"/>
    <w:qFormat/>
    <w:locked/>
    <w:rsid w:val="000A1F95"/>
    <w:rPr>
      <w:i/>
      <w:iCs/>
    </w:rPr>
  </w:style>
  <w:style w:type="paragraph" w:customStyle="1" w:styleId="ColorfulList-Accent11">
    <w:name w:val="Colorful List - Accent 11"/>
    <w:basedOn w:val="Normal"/>
    <w:qFormat/>
    <w:rsid w:val="002A0431"/>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
    <w:name w:val="Unresolved Mention"/>
    <w:basedOn w:val="DefaultParagraphFont"/>
    <w:uiPriority w:val="99"/>
    <w:semiHidden/>
    <w:unhideWhenUsed/>
    <w:rsid w:val="00723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5031">
      <w:bodyDiv w:val="1"/>
      <w:marLeft w:val="0"/>
      <w:marRight w:val="0"/>
      <w:marTop w:val="0"/>
      <w:marBottom w:val="0"/>
      <w:divBdr>
        <w:top w:val="none" w:sz="0" w:space="0" w:color="auto"/>
        <w:left w:val="none" w:sz="0" w:space="0" w:color="auto"/>
        <w:bottom w:val="none" w:sz="0" w:space="0" w:color="auto"/>
        <w:right w:val="none" w:sz="0" w:space="0" w:color="auto"/>
      </w:divBdr>
      <w:divsChild>
        <w:div w:id="1083798867">
          <w:marLeft w:val="0"/>
          <w:marRight w:val="0"/>
          <w:marTop w:val="0"/>
          <w:marBottom w:val="0"/>
          <w:divBdr>
            <w:top w:val="none" w:sz="0" w:space="0" w:color="auto"/>
            <w:left w:val="none" w:sz="0" w:space="0" w:color="auto"/>
            <w:bottom w:val="none" w:sz="0" w:space="0" w:color="auto"/>
            <w:right w:val="none" w:sz="0" w:space="0" w:color="auto"/>
          </w:divBdr>
          <w:divsChild>
            <w:div w:id="950279288">
              <w:marLeft w:val="0"/>
              <w:marRight w:val="0"/>
              <w:marTop w:val="0"/>
              <w:marBottom w:val="0"/>
              <w:divBdr>
                <w:top w:val="none" w:sz="0" w:space="0" w:color="auto"/>
                <w:left w:val="none" w:sz="0" w:space="0" w:color="auto"/>
                <w:bottom w:val="none" w:sz="0" w:space="0" w:color="auto"/>
                <w:right w:val="none" w:sz="0" w:space="0" w:color="auto"/>
              </w:divBdr>
              <w:divsChild>
                <w:div w:id="1813212976">
                  <w:marLeft w:val="0"/>
                  <w:marRight w:val="0"/>
                  <w:marTop w:val="0"/>
                  <w:marBottom w:val="0"/>
                  <w:divBdr>
                    <w:top w:val="none" w:sz="0" w:space="0" w:color="auto"/>
                    <w:left w:val="none" w:sz="0" w:space="0" w:color="auto"/>
                    <w:bottom w:val="none" w:sz="0" w:space="0" w:color="auto"/>
                    <w:right w:val="none" w:sz="0" w:space="0" w:color="auto"/>
                  </w:divBdr>
                  <w:divsChild>
                    <w:div w:id="3486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cela.gutierr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9420</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RC</cp:lastModifiedBy>
  <cp:revision>2</cp:revision>
  <cp:lastPrinted>2014-01-06T19:18:00Z</cp:lastPrinted>
  <dcterms:created xsi:type="dcterms:W3CDTF">2018-08-21T04:08:00Z</dcterms:created>
  <dcterms:modified xsi:type="dcterms:W3CDTF">2018-08-21T04:08:00Z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