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AE" w:rsidRPr="008C782C" w:rsidRDefault="008471BA" w:rsidP="00527CAE">
      <w:pPr>
        <w:pStyle w:val="Heading3"/>
        <w:spacing w:before="0" w:after="0"/>
        <w:jc w:val="center"/>
        <w:rPr>
          <w:rFonts w:ascii="Cambria" w:hAnsi="Cambria"/>
          <w:i/>
          <w:sz w:val="24"/>
          <w:szCs w:val="24"/>
        </w:rPr>
      </w:pPr>
      <w:r>
        <w:rPr>
          <w:noProof/>
        </w:rPr>
        <w:drawing>
          <wp:inline distT="0" distB="0" distL="0" distR="0">
            <wp:extent cx="5486400" cy="1341755"/>
            <wp:effectExtent l="19050" t="0" r="0" b="0"/>
            <wp:docPr id="1"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cstate="print"/>
                    <a:srcRect/>
                    <a:stretch>
                      <a:fillRect/>
                    </a:stretch>
                  </pic:blipFill>
                  <pic:spPr bwMode="auto">
                    <a:xfrm>
                      <a:off x="0" y="0"/>
                      <a:ext cx="5486400" cy="1341755"/>
                    </a:xfrm>
                    <a:prstGeom prst="rect">
                      <a:avLst/>
                    </a:prstGeom>
                    <a:noFill/>
                    <a:ln w="9525">
                      <a:noFill/>
                      <a:miter lim="800000"/>
                      <a:headEnd/>
                      <a:tailEnd/>
                    </a:ln>
                  </pic:spPr>
                </pic:pic>
              </a:graphicData>
            </a:graphic>
          </wp:inline>
        </w:drawing>
      </w:r>
    </w:p>
    <w:p w:rsidR="00527CAE" w:rsidRPr="008C782C" w:rsidRDefault="00527CAE" w:rsidP="00527CAE">
      <w:pPr>
        <w:pStyle w:val="Heading3"/>
        <w:spacing w:before="0" w:after="0"/>
        <w:jc w:val="both"/>
        <w:rPr>
          <w:rFonts w:ascii="Cambria" w:hAnsi="Cambria"/>
          <w:i/>
          <w:sz w:val="24"/>
          <w:szCs w:val="24"/>
        </w:rPr>
      </w:pP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t>Spring 2017</w:t>
      </w:r>
    </w:p>
    <w:p w:rsidR="00527CAE" w:rsidRDefault="00527CAE" w:rsidP="00527CAE">
      <w:pPr>
        <w:pStyle w:val="Heading3"/>
        <w:spacing w:before="0" w:after="0"/>
        <w:jc w:val="center"/>
        <w:rPr>
          <w:rFonts w:ascii="Times New Roman" w:hAnsi="Times New Roman"/>
          <w:b w:val="0"/>
          <w:bCs w:val="0"/>
          <w:kern w:val="32"/>
          <w:sz w:val="36"/>
          <w:szCs w:val="36"/>
        </w:rPr>
      </w:pPr>
    </w:p>
    <w:p w:rsidR="00527CAE" w:rsidRPr="00842595" w:rsidRDefault="00527CAE" w:rsidP="00527CAE">
      <w:pPr>
        <w:pStyle w:val="Heading1"/>
        <w:jc w:val="center"/>
        <w:rPr>
          <w:rFonts w:ascii="Times New Roman" w:hAnsi="Times New Roman"/>
          <w:b/>
          <w:bCs/>
          <w:sz w:val="36"/>
          <w:szCs w:val="36"/>
          <w:u w:val="none"/>
        </w:rPr>
      </w:pPr>
      <w:r w:rsidRPr="00842595">
        <w:rPr>
          <w:rFonts w:ascii="Times New Roman" w:hAnsi="Times New Roman"/>
          <w:b/>
          <w:bCs/>
          <w:sz w:val="36"/>
          <w:szCs w:val="36"/>
          <w:u w:val="none"/>
        </w:rPr>
        <w:t xml:space="preserve">Beginning Floral Design </w:t>
      </w:r>
    </w:p>
    <w:p w:rsidR="00527CAE" w:rsidRPr="008C782C" w:rsidRDefault="00527CAE" w:rsidP="00527CAE">
      <w:pPr>
        <w:pStyle w:val="Heading3"/>
        <w:spacing w:before="0" w:after="0"/>
        <w:jc w:val="center"/>
        <w:rPr>
          <w:rFonts w:ascii="Cambria" w:hAnsi="Cambria"/>
          <w:sz w:val="24"/>
          <w:szCs w:val="24"/>
        </w:rPr>
      </w:pPr>
      <w:r w:rsidRPr="008C782C">
        <w:rPr>
          <w:rFonts w:ascii="Cambria" w:hAnsi="Cambria"/>
          <w:sz w:val="24"/>
          <w:szCs w:val="24"/>
        </w:rPr>
        <w:t>Syllabus</w:t>
      </w:r>
    </w:p>
    <w:p w:rsidR="00FF172B" w:rsidRPr="00D931AF" w:rsidRDefault="00FF172B" w:rsidP="00FF172B">
      <w:pPr>
        <w:pStyle w:val="Heading1"/>
        <w:rPr>
          <w:rFonts w:ascii="Arial" w:hAnsi="Arial" w:cs="Arial"/>
          <w:sz w:val="18"/>
          <w:szCs w:val="18"/>
          <w:u w:val="none"/>
        </w:rPr>
      </w:pPr>
    </w:p>
    <w:p w:rsidR="00527CAE" w:rsidRPr="008C782C" w:rsidRDefault="00527CAE" w:rsidP="00527CAE">
      <w:pPr>
        <w:rPr>
          <w:rFonts w:ascii="Cambria" w:hAnsi="Cambria"/>
          <w:sz w:val="22"/>
          <w:szCs w:val="22"/>
        </w:rPr>
      </w:pPr>
      <w:r w:rsidRPr="008C782C">
        <w:rPr>
          <w:rFonts w:ascii="Cambria" w:hAnsi="Cambria"/>
          <w:b/>
          <w:sz w:val="22"/>
          <w:szCs w:val="22"/>
        </w:rPr>
        <w:t xml:space="preserve">Course Name:  </w:t>
      </w:r>
      <w:r>
        <w:rPr>
          <w:rFonts w:ascii="Cambria" w:hAnsi="Cambria"/>
          <w:sz w:val="22"/>
          <w:szCs w:val="22"/>
        </w:rPr>
        <w:t>eh 37</w:t>
      </w:r>
      <w:r w:rsidRPr="008C782C">
        <w:rPr>
          <w:rFonts w:ascii="Cambria" w:hAnsi="Cambria"/>
          <w:b/>
          <w:sz w:val="22"/>
          <w:szCs w:val="22"/>
        </w:rPr>
        <w:t xml:space="preserve"> </w:t>
      </w:r>
      <w:r w:rsidRPr="008C782C">
        <w:rPr>
          <w:rFonts w:ascii="Cambria" w:hAnsi="Cambria"/>
          <w:b/>
          <w:sz w:val="22"/>
          <w:szCs w:val="22"/>
        </w:rPr>
        <w:tab/>
      </w:r>
      <w:r w:rsidRPr="008C782C">
        <w:rPr>
          <w:rFonts w:ascii="Cambria" w:hAnsi="Cambria"/>
          <w:b/>
          <w:sz w:val="22"/>
          <w:szCs w:val="22"/>
        </w:rPr>
        <w:tab/>
      </w:r>
      <w:r>
        <w:rPr>
          <w:rFonts w:ascii="Cambria" w:hAnsi="Cambria"/>
          <w:b/>
          <w:sz w:val="22"/>
          <w:szCs w:val="22"/>
        </w:rPr>
        <w:tab/>
      </w:r>
      <w:r w:rsidRPr="008C782C">
        <w:rPr>
          <w:rFonts w:ascii="Cambria" w:hAnsi="Cambria"/>
          <w:b/>
          <w:sz w:val="22"/>
          <w:szCs w:val="22"/>
          <w:highlight w:val="yellow"/>
        </w:rPr>
        <w:t>Section Number</w:t>
      </w:r>
      <w:r w:rsidRPr="008C782C">
        <w:rPr>
          <w:rFonts w:ascii="Cambria" w:hAnsi="Cambria"/>
          <w:b/>
          <w:sz w:val="22"/>
          <w:szCs w:val="22"/>
        </w:rPr>
        <w:t xml:space="preserve">:  </w:t>
      </w:r>
      <w:r w:rsidR="00355E2D">
        <w:rPr>
          <w:rFonts w:ascii="Cambria" w:hAnsi="Cambria"/>
          <w:b/>
          <w:sz w:val="22"/>
          <w:szCs w:val="22"/>
        </w:rPr>
        <w:t>72175</w:t>
      </w:r>
      <w:r w:rsidRPr="008C782C">
        <w:rPr>
          <w:rFonts w:ascii="Cambria" w:hAnsi="Cambria"/>
          <w:b/>
          <w:sz w:val="22"/>
          <w:szCs w:val="22"/>
        </w:rPr>
        <w:tab/>
      </w:r>
      <w:r w:rsidRPr="008C782C">
        <w:rPr>
          <w:rFonts w:ascii="Cambria" w:hAnsi="Cambria"/>
          <w:b/>
          <w:sz w:val="22"/>
          <w:szCs w:val="22"/>
        </w:rPr>
        <w:tab/>
      </w:r>
      <w:r>
        <w:rPr>
          <w:rFonts w:ascii="Cambria" w:hAnsi="Cambria"/>
          <w:b/>
          <w:sz w:val="22"/>
          <w:szCs w:val="22"/>
        </w:rPr>
        <w:tab/>
      </w:r>
      <w:r w:rsidRPr="008C782C">
        <w:rPr>
          <w:rFonts w:ascii="Cambria" w:hAnsi="Cambria"/>
          <w:b/>
          <w:sz w:val="22"/>
          <w:szCs w:val="22"/>
        </w:rPr>
        <w:t>Units:</w:t>
      </w:r>
      <w:r w:rsidRPr="008C782C">
        <w:rPr>
          <w:rFonts w:ascii="Cambria" w:hAnsi="Cambria"/>
          <w:sz w:val="22"/>
          <w:szCs w:val="22"/>
        </w:rPr>
        <w:t xml:space="preserve"> 03</w:t>
      </w:r>
    </w:p>
    <w:p w:rsidR="00527CAE" w:rsidRDefault="00527CAE" w:rsidP="00FF172B">
      <w:pPr>
        <w:pStyle w:val="Heading1"/>
        <w:rPr>
          <w:rFonts w:ascii="Corbel" w:hAnsi="Corbel" w:cs="Arial"/>
          <w:sz w:val="20"/>
          <w:szCs w:val="20"/>
          <w:u w:val="none"/>
        </w:rPr>
      </w:pPr>
    </w:p>
    <w:p w:rsidR="00FF172B" w:rsidRPr="00093334" w:rsidRDefault="00FF172B" w:rsidP="00FF172B">
      <w:pPr>
        <w:pStyle w:val="Heading1"/>
        <w:rPr>
          <w:rFonts w:ascii="Corbel" w:hAnsi="Corbel" w:cs="Arial"/>
          <w:sz w:val="20"/>
          <w:szCs w:val="20"/>
          <w:u w:val="none"/>
        </w:rPr>
      </w:pPr>
      <w:r w:rsidRPr="00093334">
        <w:rPr>
          <w:rFonts w:ascii="Corbel" w:hAnsi="Corbel" w:cs="Arial"/>
          <w:sz w:val="20"/>
          <w:szCs w:val="20"/>
          <w:u w:val="none"/>
        </w:rPr>
        <w:t xml:space="preserve">Teacher:  </w:t>
      </w:r>
      <w:r w:rsidR="00F25340">
        <w:rPr>
          <w:rFonts w:ascii="Corbel" w:hAnsi="Corbel" w:cs="Arial"/>
          <w:sz w:val="20"/>
          <w:szCs w:val="20"/>
          <w:u w:val="none"/>
        </w:rPr>
        <w:t>Cheryl Bennett</w:t>
      </w:r>
    </w:p>
    <w:p w:rsidR="00F25340" w:rsidRPr="00F25340" w:rsidRDefault="00050A3D" w:rsidP="00F25340">
      <w:pPr>
        <w:pStyle w:val="Heading1"/>
        <w:rPr>
          <w:rFonts w:ascii="Corbel" w:hAnsi="Corbel" w:cs="Arial"/>
          <w:sz w:val="20"/>
          <w:szCs w:val="20"/>
          <w:u w:val="none"/>
        </w:rPr>
      </w:pPr>
      <w:r w:rsidRPr="00093334">
        <w:rPr>
          <w:rFonts w:ascii="Corbel" w:hAnsi="Corbel" w:cs="Arial"/>
          <w:sz w:val="20"/>
          <w:szCs w:val="20"/>
          <w:u w:val="none"/>
        </w:rPr>
        <w:t>Depa</w:t>
      </w:r>
      <w:r w:rsidR="00FA279D" w:rsidRPr="00093334">
        <w:rPr>
          <w:rFonts w:ascii="Corbel" w:hAnsi="Corbel" w:cs="Arial"/>
          <w:sz w:val="20"/>
          <w:szCs w:val="20"/>
          <w:u w:val="none"/>
        </w:rPr>
        <w:t xml:space="preserve">rtment:  </w:t>
      </w:r>
      <w:r w:rsidR="00F25340">
        <w:rPr>
          <w:rFonts w:ascii="Corbel" w:hAnsi="Corbel" w:cs="Arial"/>
          <w:sz w:val="20"/>
          <w:szCs w:val="20"/>
          <w:u w:val="none"/>
        </w:rPr>
        <w:t>Agriculture</w:t>
      </w:r>
      <w:r w:rsidR="00F25340">
        <w:rPr>
          <w:rFonts w:ascii="Corbel" w:hAnsi="Corbel" w:cs="Arial"/>
          <w:sz w:val="20"/>
          <w:szCs w:val="20"/>
          <w:u w:val="none"/>
        </w:rPr>
        <w:tab/>
      </w:r>
    </w:p>
    <w:p w:rsidR="00842595" w:rsidRPr="00093334" w:rsidRDefault="006008B1" w:rsidP="00FF172B">
      <w:pPr>
        <w:pStyle w:val="Heading1"/>
        <w:rPr>
          <w:rFonts w:ascii="Corbel" w:hAnsi="Corbel" w:cs="Arial"/>
          <w:sz w:val="20"/>
          <w:szCs w:val="20"/>
          <w:u w:val="none"/>
        </w:rPr>
      </w:pPr>
      <w:r w:rsidRPr="00093334">
        <w:rPr>
          <w:rFonts w:ascii="Corbel" w:hAnsi="Corbel" w:cs="Arial"/>
          <w:sz w:val="20"/>
          <w:szCs w:val="20"/>
          <w:u w:val="none"/>
        </w:rPr>
        <w:t xml:space="preserve">School </w:t>
      </w:r>
      <w:r w:rsidR="00FF172B" w:rsidRPr="00093334">
        <w:rPr>
          <w:rFonts w:ascii="Corbel" w:hAnsi="Corbel" w:cs="Arial"/>
          <w:sz w:val="20"/>
          <w:szCs w:val="20"/>
          <w:u w:val="none"/>
        </w:rPr>
        <w:t>Email:</w:t>
      </w:r>
      <w:r w:rsidR="00F25340">
        <w:rPr>
          <w:rFonts w:ascii="Corbel" w:hAnsi="Corbel" w:cs="Arial"/>
          <w:sz w:val="20"/>
          <w:szCs w:val="20"/>
          <w:u w:val="none"/>
        </w:rPr>
        <w:t xml:space="preserve"> cheryl.bennett@parlierunified.org</w:t>
      </w:r>
      <w:r w:rsidR="00FF172B" w:rsidRPr="00093334">
        <w:rPr>
          <w:rFonts w:ascii="Corbel" w:hAnsi="Corbel" w:cs="Arial"/>
          <w:sz w:val="20"/>
          <w:szCs w:val="20"/>
          <w:u w:val="none"/>
        </w:rPr>
        <w:t xml:space="preserve"> </w:t>
      </w:r>
    </w:p>
    <w:p w:rsidR="00842595" w:rsidRPr="00093334" w:rsidRDefault="006008B1" w:rsidP="00FF172B">
      <w:pPr>
        <w:pStyle w:val="Heading1"/>
        <w:rPr>
          <w:rFonts w:ascii="Corbel" w:hAnsi="Corbel" w:cs="Arial"/>
          <w:sz w:val="20"/>
          <w:szCs w:val="20"/>
          <w:u w:val="none"/>
        </w:rPr>
      </w:pPr>
      <w:r w:rsidRPr="00093334">
        <w:rPr>
          <w:rFonts w:ascii="Corbel" w:hAnsi="Corbel" w:cs="Arial"/>
          <w:sz w:val="20"/>
          <w:szCs w:val="20"/>
          <w:u w:val="none"/>
        </w:rPr>
        <w:t xml:space="preserve">School </w:t>
      </w:r>
      <w:r w:rsidR="00842595" w:rsidRPr="00093334">
        <w:rPr>
          <w:rFonts w:ascii="Corbel" w:hAnsi="Corbel" w:cs="Arial"/>
          <w:sz w:val="20"/>
          <w:szCs w:val="20"/>
          <w:u w:val="none"/>
        </w:rPr>
        <w:t xml:space="preserve">Phone: </w:t>
      </w:r>
      <w:r w:rsidR="00F25340">
        <w:rPr>
          <w:rFonts w:ascii="Corbel" w:hAnsi="Corbel" w:cs="Arial"/>
          <w:sz w:val="20"/>
          <w:szCs w:val="20"/>
          <w:u w:val="none"/>
        </w:rPr>
        <w:t>(559) 646-3573 ext 2502</w:t>
      </w:r>
    </w:p>
    <w:p w:rsidR="00FF172B" w:rsidRPr="00093334" w:rsidRDefault="00842595" w:rsidP="00FF172B">
      <w:pPr>
        <w:pStyle w:val="Heading1"/>
        <w:rPr>
          <w:rFonts w:ascii="Corbel" w:hAnsi="Corbel" w:cs="Arial"/>
          <w:sz w:val="20"/>
          <w:szCs w:val="20"/>
          <w:u w:val="none"/>
        </w:rPr>
      </w:pPr>
      <w:r w:rsidRPr="00093334">
        <w:rPr>
          <w:rFonts w:ascii="Corbel" w:hAnsi="Corbel" w:cs="Arial"/>
          <w:sz w:val="20"/>
          <w:szCs w:val="20"/>
          <w:u w:val="none"/>
        </w:rPr>
        <w:t xml:space="preserve">Office Hours: </w:t>
      </w:r>
      <w:r w:rsidR="00050A3D" w:rsidRPr="00093334">
        <w:rPr>
          <w:rFonts w:ascii="Calibri" w:hAnsi="Calibri" w:cs="Arial"/>
          <w:u w:val="none"/>
        </w:rPr>
        <w:t>By appointment only</w:t>
      </w:r>
    </w:p>
    <w:p w:rsidR="006008B1" w:rsidRPr="00093334" w:rsidRDefault="00842595" w:rsidP="00842595">
      <w:pPr>
        <w:rPr>
          <w:rFonts w:ascii="Corbel" w:hAnsi="Corbel"/>
          <w:sz w:val="20"/>
          <w:szCs w:val="20"/>
        </w:rPr>
      </w:pPr>
      <w:r w:rsidRPr="00093334">
        <w:rPr>
          <w:rFonts w:ascii="Corbel" w:hAnsi="Corbel"/>
          <w:sz w:val="20"/>
          <w:szCs w:val="20"/>
        </w:rPr>
        <w:t>Class</w:t>
      </w:r>
      <w:r w:rsidR="00B72C9B" w:rsidRPr="00093334">
        <w:rPr>
          <w:rFonts w:ascii="Corbel" w:hAnsi="Corbel"/>
          <w:sz w:val="20"/>
          <w:szCs w:val="20"/>
        </w:rPr>
        <w:t xml:space="preserve"> Room</w:t>
      </w:r>
      <w:r w:rsidRPr="00093334">
        <w:rPr>
          <w:rFonts w:ascii="Corbel" w:hAnsi="Corbel"/>
          <w:sz w:val="20"/>
          <w:szCs w:val="20"/>
        </w:rPr>
        <w:t>:</w:t>
      </w:r>
      <w:r w:rsidR="00B72C9B" w:rsidRPr="00093334">
        <w:rPr>
          <w:rFonts w:ascii="Corbel" w:hAnsi="Corbel"/>
          <w:sz w:val="20"/>
          <w:szCs w:val="20"/>
        </w:rPr>
        <w:t xml:space="preserve"> </w:t>
      </w:r>
      <w:r w:rsidR="00F25340">
        <w:rPr>
          <w:rFonts w:ascii="Corbel" w:hAnsi="Corbel"/>
          <w:sz w:val="20"/>
          <w:szCs w:val="20"/>
        </w:rPr>
        <w:t>2</w:t>
      </w:r>
    </w:p>
    <w:p w:rsidR="006008B1" w:rsidRPr="00093334" w:rsidRDefault="006008B1" w:rsidP="00842595">
      <w:pPr>
        <w:rPr>
          <w:rFonts w:ascii="Corbel" w:hAnsi="Corbel"/>
          <w:sz w:val="20"/>
          <w:szCs w:val="20"/>
        </w:rPr>
      </w:pPr>
      <w:r w:rsidRPr="00093334">
        <w:rPr>
          <w:rFonts w:ascii="Corbel" w:hAnsi="Corbel"/>
          <w:sz w:val="20"/>
          <w:szCs w:val="20"/>
        </w:rPr>
        <w:t xml:space="preserve">Location: </w:t>
      </w:r>
      <w:r w:rsidR="00F25340">
        <w:rPr>
          <w:rFonts w:ascii="Corbel" w:hAnsi="Corbel"/>
          <w:sz w:val="20"/>
          <w:szCs w:val="20"/>
        </w:rPr>
        <w:t>Parlier High School</w:t>
      </w:r>
    </w:p>
    <w:p w:rsidR="00C46AF4" w:rsidRPr="00093334" w:rsidRDefault="006008B1" w:rsidP="00842595">
      <w:pPr>
        <w:rPr>
          <w:rFonts w:ascii="Corbel" w:hAnsi="Corbel"/>
          <w:sz w:val="20"/>
          <w:szCs w:val="20"/>
        </w:rPr>
      </w:pPr>
      <w:r w:rsidRPr="00093334">
        <w:rPr>
          <w:rFonts w:ascii="Corbel" w:hAnsi="Corbel"/>
          <w:sz w:val="20"/>
          <w:szCs w:val="20"/>
        </w:rPr>
        <w:t>Section Number:</w:t>
      </w:r>
      <w:r w:rsidR="00F25340">
        <w:rPr>
          <w:rFonts w:ascii="Corbel" w:hAnsi="Corbel"/>
          <w:sz w:val="20"/>
          <w:szCs w:val="20"/>
        </w:rPr>
        <w:t xml:space="preserve"> 72175 </w:t>
      </w:r>
    </w:p>
    <w:p w:rsidR="006D142A" w:rsidRDefault="00C46AF4" w:rsidP="00842595">
      <w:pPr>
        <w:rPr>
          <w:rFonts w:ascii="Corbel" w:hAnsi="Corbel"/>
          <w:sz w:val="20"/>
          <w:szCs w:val="20"/>
        </w:rPr>
      </w:pPr>
      <w:r w:rsidRPr="00093334">
        <w:rPr>
          <w:rFonts w:ascii="Corbel" w:hAnsi="Corbel"/>
          <w:sz w:val="20"/>
          <w:szCs w:val="20"/>
        </w:rPr>
        <w:t xml:space="preserve">Class Meets: </w:t>
      </w:r>
      <w:r w:rsidR="006008B1" w:rsidRPr="00093334">
        <w:rPr>
          <w:rFonts w:ascii="Corbel" w:hAnsi="Corbel"/>
          <w:sz w:val="20"/>
          <w:szCs w:val="20"/>
        </w:rPr>
        <w:t xml:space="preserve"> </w:t>
      </w:r>
      <w:r w:rsidR="005B7180">
        <w:rPr>
          <w:rFonts w:ascii="Corbel" w:hAnsi="Corbel"/>
          <w:sz w:val="20"/>
          <w:szCs w:val="20"/>
        </w:rPr>
        <w:t>M-</w:t>
      </w:r>
      <w:proofErr w:type="gramStart"/>
      <w:r w:rsidR="005B7180">
        <w:rPr>
          <w:rFonts w:ascii="Corbel" w:hAnsi="Corbel"/>
          <w:sz w:val="20"/>
          <w:szCs w:val="20"/>
        </w:rPr>
        <w:t xml:space="preserve">F </w:t>
      </w:r>
      <w:r w:rsidR="00F25340">
        <w:rPr>
          <w:rFonts w:ascii="Corbel" w:hAnsi="Corbel"/>
          <w:sz w:val="20"/>
          <w:szCs w:val="20"/>
        </w:rPr>
        <w:t xml:space="preserve"> 11:58</w:t>
      </w:r>
      <w:proofErr w:type="gramEnd"/>
      <w:r w:rsidR="00F25340">
        <w:rPr>
          <w:rFonts w:ascii="Corbel" w:hAnsi="Corbel"/>
          <w:sz w:val="20"/>
          <w:szCs w:val="20"/>
        </w:rPr>
        <w:t>-12:51</w:t>
      </w:r>
      <w:r w:rsidR="009E5927">
        <w:rPr>
          <w:rFonts w:ascii="Corbel" w:hAnsi="Corbel"/>
          <w:sz w:val="20"/>
          <w:szCs w:val="20"/>
        </w:rPr>
        <w:t xml:space="preserve"> (5</w:t>
      </w:r>
      <w:r w:rsidR="009E5927" w:rsidRPr="009E5927">
        <w:rPr>
          <w:rFonts w:ascii="Corbel" w:hAnsi="Corbel"/>
          <w:sz w:val="20"/>
          <w:szCs w:val="20"/>
          <w:vertAlign w:val="superscript"/>
        </w:rPr>
        <w:t>th</w:t>
      </w:r>
      <w:r w:rsidR="009E5927">
        <w:rPr>
          <w:rFonts w:ascii="Corbel" w:hAnsi="Corbel"/>
          <w:sz w:val="20"/>
          <w:szCs w:val="20"/>
        </w:rPr>
        <w:t xml:space="preserve"> per.)</w:t>
      </w:r>
    </w:p>
    <w:p w:rsidR="00842595" w:rsidRDefault="00842595" w:rsidP="00842595">
      <w:pPr>
        <w:rPr>
          <w:rFonts w:ascii="Corbel" w:hAnsi="Corbel"/>
          <w:sz w:val="20"/>
          <w:szCs w:val="20"/>
        </w:rPr>
      </w:pPr>
      <w:r>
        <w:rPr>
          <w:rFonts w:ascii="Corbel" w:hAnsi="Corbel"/>
          <w:sz w:val="20"/>
          <w:szCs w:val="20"/>
        </w:rPr>
        <w:tab/>
      </w:r>
      <w:r>
        <w:rPr>
          <w:rFonts w:ascii="Corbel" w:hAnsi="Corbel"/>
          <w:sz w:val="20"/>
          <w:szCs w:val="20"/>
        </w:rPr>
        <w:tab/>
      </w:r>
    </w:p>
    <w:p w:rsidR="00FF172B" w:rsidRPr="00D931AF" w:rsidRDefault="00FF172B" w:rsidP="00FF172B">
      <w:pPr>
        <w:pStyle w:val="Heading1"/>
        <w:rPr>
          <w:rFonts w:ascii="Trebuchet MS" w:hAnsi="Trebuchet MS"/>
          <w:bCs/>
          <w:sz w:val="20"/>
          <w:szCs w:val="20"/>
          <w:u w:val="none"/>
        </w:rPr>
      </w:pPr>
      <w:r w:rsidRPr="00D931AF">
        <w:rPr>
          <w:rFonts w:ascii="Trebuchet MS" w:hAnsi="Trebuchet MS"/>
          <w:b/>
          <w:bCs/>
          <w:sz w:val="20"/>
          <w:szCs w:val="20"/>
        </w:rPr>
        <w:t>Course Description</w:t>
      </w:r>
      <w:r w:rsidRPr="00D931AF">
        <w:rPr>
          <w:rFonts w:ascii="Trebuchet MS" w:hAnsi="Trebuchet MS"/>
          <w:bCs/>
          <w:sz w:val="20"/>
          <w:szCs w:val="20"/>
          <w:u w:val="none"/>
        </w:rPr>
        <w:tab/>
      </w:r>
      <w:r w:rsidRPr="00D931AF">
        <w:rPr>
          <w:rFonts w:ascii="Trebuchet MS" w:hAnsi="Trebuchet MS"/>
          <w:bCs/>
          <w:sz w:val="20"/>
          <w:szCs w:val="20"/>
          <w:u w:val="none"/>
        </w:rPr>
        <w:tab/>
      </w:r>
    </w:p>
    <w:p w:rsidR="006008B1" w:rsidRPr="00050A3D" w:rsidRDefault="006008B1" w:rsidP="00FF172B">
      <w:pPr>
        <w:rPr>
          <w:sz w:val="20"/>
          <w:szCs w:val="20"/>
        </w:rPr>
      </w:pPr>
      <w:r w:rsidRPr="00050A3D">
        <w:rPr>
          <w:sz w:val="20"/>
          <w:szCs w:val="20"/>
        </w:rPr>
        <w:t xml:space="preserve">An introduction to the fundamentals of theory, techniques and skills currently practiced in the floral industry. Includes applied art principles, cut flower care, handling practices, proper use of florist tools and materials, pricing of floral products and use of current floral business technology. Includes </w:t>
      </w:r>
      <w:proofErr w:type="gramStart"/>
      <w:r w:rsidRPr="00050A3D">
        <w:rPr>
          <w:sz w:val="20"/>
          <w:szCs w:val="20"/>
        </w:rPr>
        <w:t xml:space="preserve">constructing </w:t>
      </w:r>
      <w:r w:rsidR="00C46AF4" w:rsidRPr="00050A3D">
        <w:rPr>
          <w:sz w:val="20"/>
          <w:szCs w:val="20"/>
        </w:rPr>
        <w:t xml:space="preserve"> </w:t>
      </w:r>
      <w:r w:rsidRPr="00050A3D">
        <w:rPr>
          <w:sz w:val="20"/>
          <w:szCs w:val="20"/>
        </w:rPr>
        <w:t>corsages</w:t>
      </w:r>
      <w:proofErr w:type="gramEnd"/>
      <w:r w:rsidRPr="00050A3D">
        <w:rPr>
          <w:sz w:val="20"/>
          <w:szCs w:val="20"/>
        </w:rPr>
        <w:t xml:space="preserve">, </w:t>
      </w:r>
      <w:r w:rsidR="00C46AF4" w:rsidRPr="00050A3D">
        <w:rPr>
          <w:sz w:val="20"/>
          <w:szCs w:val="20"/>
        </w:rPr>
        <w:t xml:space="preserve"> </w:t>
      </w:r>
      <w:r w:rsidRPr="00050A3D">
        <w:rPr>
          <w:sz w:val="20"/>
          <w:szCs w:val="20"/>
        </w:rPr>
        <w:t>floral arrangements, and foliage plant items, which meet floral industry standards.</w:t>
      </w:r>
    </w:p>
    <w:p w:rsidR="006008B1" w:rsidRPr="006008B1" w:rsidRDefault="006008B1" w:rsidP="00FF172B"/>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1647"/>
        <w:gridCol w:w="6365"/>
        <w:gridCol w:w="383"/>
        <w:gridCol w:w="1340"/>
      </w:tblGrid>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Lecture / Lab Hours: </w:t>
            </w:r>
          </w:p>
        </w:tc>
      </w:tr>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Course Hours </w:t>
            </w:r>
          </w:p>
        </w:tc>
      </w:tr>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36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Weekly </w:t>
            </w:r>
            <w:proofErr w:type="spellStart"/>
            <w:r>
              <w:rPr>
                <w:sz w:val="18"/>
                <w:szCs w:val="18"/>
              </w:rPr>
              <w:t>Lec</w:t>
            </w:r>
            <w:proofErr w:type="spellEnd"/>
            <w:r>
              <w:rPr>
                <w:sz w:val="18"/>
                <w:szCs w:val="18"/>
              </w:rPr>
              <w:t xml:space="preserve"> hours: </w:t>
            </w:r>
          </w:p>
        </w:tc>
        <w:tc>
          <w:tcPr>
            <w:tcW w:w="383"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right"/>
              <w:rPr>
                <w:sz w:val="18"/>
                <w:szCs w:val="18"/>
              </w:rPr>
            </w:pPr>
            <w:r>
              <w:rPr>
                <w:sz w:val="18"/>
                <w:szCs w:val="18"/>
              </w:rPr>
              <w:t xml:space="preserve">2.00 </w:t>
            </w:r>
          </w:p>
        </w:tc>
      </w:tr>
      <w:tr w:rsidR="00C46AF4" w:rsidTr="00C46AF4">
        <w:trPr>
          <w:tblCellSpacing w:w="0" w:type="dxa"/>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36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Weekly Lab hours: </w:t>
            </w:r>
          </w:p>
        </w:tc>
        <w:tc>
          <w:tcPr>
            <w:tcW w:w="383"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right"/>
              <w:rPr>
                <w:sz w:val="18"/>
                <w:szCs w:val="18"/>
              </w:rPr>
            </w:pPr>
            <w:r>
              <w:rPr>
                <w:sz w:val="18"/>
                <w:szCs w:val="18"/>
              </w:rPr>
              <w:t xml:space="preserve">3.00 </w:t>
            </w:r>
          </w:p>
        </w:tc>
      </w:tr>
      <w:tr w:rsidR="00C46AF4" w:rsidTr="00C46AF4">
        <w:trPr>
          <w:tblCellSpacing w:w="0" w:type="dxa"/>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36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Total Contact hours: </w:t>
            </w:r>
          </w:p>
        </w:tc>
        <w:tc>
          <w:tcPr>
            <w:tcW w:w="383"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right"/>
              <w:rPr>
                <w:sz w:val="18"/>
                <w:szCs w:val="18"/>
              </w:rPr>
            </w:pPr>
            <w:r>
              <w:rPr>
                <w:sz w:val="18"/>
                <w:szCs w:val="18"/>
              </w:rPr>
              <w:t xml:space="preserve">90.00 </w:t>
            </w:r>
          </w:p>
        </w:tc>
      </w:tr>
      <w:tr w:rsidR="00C46AF4" w:rsidTr="00C46AF4">
        <w:trPr>
          <w:tblCellSpacing w:w="0" w:type="dxa"/>
        </w:trPr>
        <w:tc>
          <w:tcPr>
            <w:tcW w:w="10110" w:type="dxa"/>
            <w:gridSpan w:val="5"/>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r>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p>
        </w:tc>
        <w:tc>
          <w:tcPr>
            <w:tcW w:w="1647"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Grading Basis: </w:t>
            </w:r>
          </w:p>
        </w:tc>
        <w:tc>
          <w:tcPr>
            <w:tcW w:w="6748"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Grading Scale Only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center"/>
              <w:rPr>
                <w:sz w:val="18"/>
                <w:szCs w:val="18"/>
              </w:rPr>
            </w:pPr>
            <w:r>
              <w:rPr>
                <w:sz w:val="18"/>
                <w:szCs w:val="18"/>
              </w:rPr>
              <w:t xml:space="preserve">X </w:t>
            </w:r>
          </w:p>
        </w:tc>
      </w:tr>
      <w:tr w:rsidR="00C46AF4" w:rsidTr="00C46AF4">
        <w:trPr>
          <w:tblCellSpacing w:w="0" w:type="dxa"/>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748"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Pass/No Pass option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center"/>
              <w:rPr>
                <w:sz w:val="18"/>
                <w:szCs w:val="18"/>
              </w:rPr>
            </w:pPr>
            <w:r>
              <w:rPr>
                <w:sz w:val="18"/>
                <w:szCs w:val="18"/>
              </w:rPr>
              <w:t xml:space="preserve">  </w:t>
            </w:r>
          </w:p>
        </w:tc>
      </w:tr>
      <w:tr w:rsidR="00C46AF4" w:rsidTr="00C46AF4">
        <w:trPr>
          <w:tblCellSpacing w:w="0" w:type="dxa"/>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748"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Pass/No Pass only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center"/>
              <w:rPr>
                <w:sz w:val="18"/>
                <w:szCs w:val="18"/>
              </w:rPr>
            </w:pPr>
            <w:r>
              <w:rPr>
                <w:sz w:val="18"/>
                <w:szCs w:val="18"/>
              </w:rPr>
              <w:t xml:space="preserve">  </w:t>
            </w:r>
          </w:p>
        </w:tc>
      </w:tr>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C46AF4" w:rsidRDefault="00C46AF4" w:rsidP="00E162BD">
            <w:pPr>
              <w:rPr>
                <w:sz w:val="18"/>
                <w:szCs w:val="18"/>
              </w:rPr>
            </w:pP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2412BC">
            <w:pPr>
              <w:rPr>
                <w:sz w:val="18"/>
                <w:szCs w:val="18"/>
              </w:rPr>
            </w:pPr>
            <w:r>
              <w:rPr>
                <w:sz w:val="18"/>
                <w:szCs w:val="18"/>
              </w:rPr>
              <w:t> </w:t>
            </w:r>
          </w:p>
        </w:tc>
      </w:tr>
      <w:tr w:rsidR="00C46AF4" w:rsidTr="00C46AF4">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hideMark/>
          </w:tcPr>
          <w:p w:rsidR="00C46AF4" w:rsidRDefault="00C46AF4" w:rsidP="00E162BD">
            <w:pPr>
              <w:rPr>
                <w:sz w:val="18"/>
                <w:szCs w:val="18"/>
              </w:rPr>
            </w:pP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 Pre-requisites (requires C grade or better): </w:t>
            </w:r>
          </w:p>
        </w:tc>
      </w:tr>
      <w:tr w:rsidR="00C46AF4" w:rsidTr="00C46AF4">
        <w:trPr>
          <w:tblCellSpacing w:w="0" w:type="dxa"/>
        </w:trPr>
        <w:tc>
          <w:tcPr>
            <w:tcW w:w="375" w:type="dxa"/>
            <w:vMerge/>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C46AF4">
            <w:pPr>
              <w:rPr>
                <w:sz w:val="18"/>
                <w:szCs w:val="18"/>
              </w:rPr>
            </w:pPr>
            <w:r>
              <w:rPr>
                <w:sz w:val="18"/>
                <w:szCs w:val="18"/>
              </w:rPr>
              <w:t xml:space="preserve"> </w:t>
            </w:r>
          </w:p>
        </w:tc>
      </w:tr>
    </w:tbl>
    <w:p w:rsidR="00C46AF4" w:rsidRDefault="00C46AF4" w:rsidP="00C46AF4">
      <w:pPr>
        <w:pStyle w:val="Heading1"/>
        <w:rPr>
          <w:sz w:val="18"/>
          <w:szCs w:val="18"/>
        </w:rPr>
      </w:pPr>
    </w:p>
    <w:p w:rsidR="00FF172B" w:rsidRPr="00D931AF" w:rsidRDefault="00FF172B" w:rsidP="00C46AF4">
      <w:pPr>
        <w:pStyle w:val="Heading1"/>
        <w:rPr>
          <w:rFonts w:ascii="Trebuchet MS" w:hAnsi="Trebuchet MS"/>
          <w:b/>
          <w:bCs/>
          <w:sz w:val="20"/>
          <w:szCs w:val="20"/>
        </w:rPr>
      </w:pPr>
      <w:r w:rsidRPr="00D931AF">
        <w:rPr>
          <w:rFonts w:ascii="Trebuchet MS" w:hAnsi="Trebuchet MS"/>
          <w:b/>
          <w:bCs/>
          <w:sz w:val="20"/>
          <w:szCs w:val="20"/>
        </w:rPr>
        <w:t>Course Outline</w:t>
      </w:r>
      <w:r w:rsidR="00412EEC">
        <w:rPr>
          <w:rFonts w:ascii="Trebuchet MS" w:hAnsi="Trebuchet MS"/>
          <w:b/>
          <w:bCs/>
          <w:sz w:val="20"/>
          <w:szCs w:val="20"/>
        </w:rPr>
        <w:t xml:space="preserve"> </w:t>
      </w:r>
    </w:p>
    <w:p w:rsidR="00FF172B" w:rsidRPr="00050A3D" w:rsidRDefault="00FF172B" w:rsidP="006008B1">
      <w:pPr>
        <w:numPr>
          <w:ilvl w:val="3"/>
          <w:numId w:val="1"/>
        </w:numPr>
        <w:tabs>
          <w:tab w:val="clear" w:pos="2880"/>
        </w:tabs>
        <w:ind w:left="720"/>
        <w:rPr>
          <w:sz w:val="20"/>
          <w:szCs w:val="20"/>
        </w:rPr>
      </w:pPr>
      <w:r w:rsidRPr="00050A3D">
        <w:rPr>
          <w:sz w:val="20"/>
          <w:szCs w:val="20"/>
        </w:rPr>
        <w:t>Safety and Tool/Material Identification</w:t>
      </w:r>
      <w:r w:rsidR="00412EEC" w:rsidRPr="00050A3D">
        <w:rPr>
          <w:sz w:val="20"/>
          <w:szCs w:val="20"/>
        </w:rPr>
        <w:t xml:space="preserve"> </w:t>
      </w:r>
    </w:p>
    <w:p w:rsidR="00FF172B" w:rsidRPr="00050A3D" w:rsidRDefault="00FF172B" w:rsidP="006008B1">
      <w:pPr>
        <w:numPr>
          <w:ilvl w:val="3"/>
          <w:numId w:val="1"/>
        </w:numPr>
        <w:tabs>
          <w:tab w:val="clear" w:pos="2880"/>
        </w:tabs>
        <w:ind w:left="720"/>
        <w:rPr>
          <w:sz w:val="20"/>
          <w:szCs w:val="20"/>
        </w:rPr>
      </w:pPr>
      <w:r w:rsidRPr="00050A3D">
        <w:rPr>
          <w:sz w:val="20"/>
          <w:szCs w:val="20"/>
        </w:rPr>
        <w:t xml:space="preserve">Elements </w:t>
      </w:r>
      <w:r w:rsidR="002531E5" w:rsidRPr="00050A3D">
        <w:rPr>
          <w:sz w:val="20"/>
          <w:szCs w:val="20"/>
        </w:rPr>
        <w:t xml:space="preserve">&amp; Principles </w:t>
      </w:r>
      <w:r w:rsidRPr="00050A3D">
        <w:rPr>
          <w:sz w:val="20"/>
          <w:szCs w:val="20"/>
        </w:rPr>
        <w:t xml:space="preserve">of </w:t>
      </w:r>
      <w:r w:rsidR="002531E5" w:rsidRPr="00050A3D">
        <w:rPr>
          <w:sz w:val="20"/>
          <w:szCs w:val="20"/>
        </w:rPr>
        <w:t xml:space="preserve">Floral </w:t>
      </w:r>
      <w:r w:rsidRPr="00050A3D">
        <w:rPr>
          <w:sz w:val="20"/>
          <w:szCs w:val="20"/>
        </w:rPr>
        <w:t>Design</w:t>
      </w:r>
      <w:r w:rsidR="00412EEC" w:rsidRPr="00050A3D">
        <w:rPr>
          <w:sz w:val="20"/>
          <w:szCs w:val="20"/>
        </w:rPr>
        <w:t xml:space="preserve"> </w:t>
      </w:r>
    </w:p>
    <w:p w:rsidR="00FF172B" w:rsidRPr="00050A3D" w:rsidRDefault="00FF172B" w:rsidP="006008B1">
      <w:pPr>
        <w:numPr>
          <w:ilvl w:val="3"/>
          <w:numId w:val="1"/>
        </w:numPr>
        <w:tabs>
          <w:tab w:val="clear" w:pos="2880"/>
        </w:tabs>
        <w:ind w:left="720"/>
        <w:rPr>
          <w:sz w:val="20"/>
          <w:szCs w:val="20"/>
        </w:rPr>
      </w:pPr>
      <w:r w:rsidRPr="00050A3D">
        <w:rPr>
          <w:sz w:val="20"/>
          <w:szCs w:val="20"/>
        </w:rPr>
        <w:t>History of Floral Design</w:t>
      </w:r>
    </w:p>
    <w:p w:rsidR="00FF172B" w:rsidRPr="00050A3D" w:rsidRDefault="00FF172B" w:rsidP="006008B1">
      <w:pPr>
        <w:numPr>
          <w:ilvl w:val="3"/>
          <w:numId w:val="1"/>
        </w:numPr>
        <w:tabs>
          <w:tab w:val="clear" w:pos="2880"/>
        </w:tabs>
        <w:ind w:left="720"/>
        <w:rPr>
          <w:sz w:val="20"/>
          <w:szCs w:val="20"/>
        </w:rPr>
      </w:pPr>
      <w:r w:rsidRPr="00050A3D">
        <w:rPr>
          <w:sz w:val="20"/>
          <w:szCs w:val="20"/>
        </w:rPr>
        <w:t>Holiday &amp; Seasonal Flower Arrangements</w:t>
      </w:r>
    </w:p>
    <w:p w:rsidR="00FF172B" w:rsidRPr="00050A3D" w:rsidRDefault="00FF172B" w:rsidP="006008B1">
      <w:pPr>
        <w:numPr>
          <w:ilvl w:val="3"/>
          <w:numId w:val="1"/>
        </w:numPr>
        <w:tabs>
          <w:tab w:val="clear" w:pos="2880"/>
        </w:tabs>
        <w:ind w:left="720"/>
        <w:rPr>
          <w:sz w:val="20"/>
          <w:szCs w:val="20"/>
        </w:rPr>
      </w:pPr>
      <w:r w:rsidRPr="00050A3D">
        <w:rPr>
          <w:sz w:val="20"/>
          <w:szCs w:val="20"/>
        </w:rPr>
        <w:t>Basic Arrangement Shapes and Corsages</w:t>
      </w:r>
    </w:p>
    <w:p w:rsidR="00FF172B" w:rsidRPr="00050A3D" w:rsidRDefault="00FF172B" w:rsidP="006008B1">
      <w:pPr>
        <w:numPr>
          <w:ilvl w:val="3"/>
          <w:numId w:val="1"/>
        </w:numPr>
        <w:tabs>
          <w:tab w:val="clear" w:pos="2880"/>
        </w:tabs>
        <w:ind w:left="720"/>
        <w:rPr>
          <w:sz w:val="20"/>
          <w:szCs w:val="20"/>
        </w:rPr>
      </w:pPr>
      <w:r w:rsidRPr="00050A3D">
        <w:rPr>
          <w:sz w:val="20"/>
          <w:szCs w:val="20"/>
        </w:rPr>
        <w:t>Care and Handling of Cut Flowers and Foliage</w:t>
      </w:r>
    </w:p>
    <w:p w:rsidR="00FF172B" w:rsidRPr="00050A3D" w:rsidRDefault="00FF172B" w:rsidP="006008B1">
      <w:pPr>
        <w:numPr>
          <w:ilvl w:val="3"/>
          <w:numId w:val="1"/>
        </w:numPr>
        <w:tabs>
          <w:tab w:val="clear" w:pos="2880"/>
        </w:tabs>
        <w:ind w:left="720"/>
        <w:rPr>
          <w:sz w:val="20"/>
          <w:szCs w:val="20"/>
        </w:rPr>
      </w:pPr>
      <w:r w:rsidRPr="00050A3D">
        <w:rPr>
          <w:sz w:val="20"/>
          <w:szCs w:val="20"/>
        </w:rPr>
        <w:t>Flower and Plant Identification</w:t>
      </w:r>
    </w:p>
    <w:p w:rsidR="00627929" w:rsidRPr="00050A3D" w:rsidRDefault="00627929" w:rsidP="006008B1">
      <w:pPr>
        <w:numPr>
          <w:ilvl w:val="3"/>
          <w:numId w:val="1"/>
        </w:numPr>
        <w:tabs>
          <w:tab w:val="clear" w:pos="2880"/>
        </w:tabs>
        <w:ind w:left="720"/>
        <w:rPr>
          <w:sz w:val="20"/>
          <w:szCs w:val="20"/>
        </w:rPr>
      </w:pPr>
      <w:r w:rsidRPr="00050A3D">
        <w:rPr>
          <w:sz w:val="20"/>
          <w:szCs w:val="20"/>
        </w:rPr>
        <w:t>Proper Use of Dried and Silk Products</w:t>
      </w:r>
    </w:p>
    <w:p w:rsidR="00FF172B" w:rsidRPr="006008B1" w:rsidRDefault="00FF172B" w:rsidP="006008B1">
      <w:pPr>
        <w:numPr>
          <w:ilvl w:val="3"/>
          <w:numId w:val="1"/>
        </w:numPr>
        <w:tabs>
          <w:tab w:val="clear" w:pos="2880"/>
        </w:tabs>
        <w:ind w:left="720"/>
      </w:pPr>
      <w:r w:rsidRPr="00050A3D">
        <w:rPr>
          <w:sz w:val="20"/>
          <w:szCs w:val="20"/>
        </w:rPr>
        <w:t>Business Skills, Pricing, &amp; Marketing</w:t>
      </w:r>
      <w:r w:rsidR="006008B1">
        <w:br/>
      </w:r>
    </w:p>
    <w:p w:rsidR="00637A9D" w:rsidRPr="00D931AF" w:rsidRDefault="00637A9D" w:rsidP="001177D0">
      <w:pPr>
        <w:rPr>
          <w:rFonts w:ascii="Trebuchet MS" w:hAnsi="Trebuchet MS"/>
          <w:b/>
          <w:sz w:val="20"/>
          <w:szCs w:val="20"/>
          <w:u w:val="single"/>
        </w:rPr>
      </w:pPr>
      <w:r w:rsidRPr="00D931AF">
        <w:rPr>
          <w:rFonts w:ascii="Trebuchet MS" w:hAnsi="Trebuchet MS"/>
          <w:b/>
          <w:sz w:val="20"/>
          <w:szCs w:val="20"/>
          <w:u w:val="single"/>
        </w:rPr>
        <w:lastRenderedPageBreak/>
        <w:t>Course Objectives</w:t>
      </w:r>
    </w:p>
    <w:p w:rsidR="006008B1" w:rsidRPr="00050A3D" w:rsidRDefault="006008B1" w:rsidP="001177D0">
      <w:pPr>
        <w:numPr>
          <w:ilvl w:val="0"/>
          <w:numId w:val="4"/>
        </w:numPr>
        <w:rPr>
          <w:sz w:val="20"/>
          <w:szCs w:val="20"/>
        </w:rPr>
      </w:pPr>
      <w:r w:rsidRPr="00050A3D">
        <w:rPr>
          <w:sz w:val="20"/>
          <w:szCs w:val="20"/>
        </w:rPr>
        <w:t xml:space="preserve">Correctly condition and handle cut flowers, greens, and foliage plants used in the floral industry. </w:t>
      </w:r>
    </w:p>
    <w:p w:rsidR="006008B1" w:rsidRPr="00050A3D" w:rsidRDefault="006008B1" w:rsidP="006008B1">
      <w:pPr>
        <w:numPr>
          <w:ilvl w:val="0"/>
          <w:numId w:val="4"/>
        </w:numPr>
        <w:spacing w:before="100" w:beforeAutospacing="1" w:after="100" w:afterAutospacing="1"/>
        <w:rPr>
          <w:sz w:val="20"/>
          <w:szCs w:val="20"/>
        </w:rPr>
      </w:pPr>
      <w:r w:rsidRPr="00050A3D">
        <w:rPr>
          <w:sz w:val="20"/>
          <w:szCs w:val="20"/>
        </w:rPr>
        <w:t>Identify flowers, greens, and foliage plants commonly used in the floral industry.</w:t>
      </w:r>
    </w:p>
    <w:p w:rsidR="006008B1" w:rsidRPr="00050A3D" w:rsidRDefault="006008B1" w:rsidP="006008B1">
      <w:pPr>
        <w:numPr>
          <w:ilvl w:val="0"/>
          <w:numId w:val="4"/>
        </w:numPr>
        <w:spacing w:before="100" w:beforeAutospacing="1" w:after="100" w:afterAutospacing="1"/>
        <w:rPr>
          <w:sz w:val="20"/>
          <w:szCs w:val="20"/>
        </w:rPr>
      </w:pPr>
      <w:r w:rsidRPr="00050A3D">
        <w:rPr>
          <w:sz w:val="20"/>
          <w:szCs w:val="20"/>
        </w:rPr>
        <w:t>Demonstrate an understanding of basic floral design theory.</w:t>
      </w:r>
    </w:p>
    <w:p w:rsidR="006008B1" w:rsidRPr="00050A3D" w:rsidRDefault="006008B1" w:rsidP="006008B1">
      <w:pPr>
        <w:numPr>
          <w:ilvl w:val="0"/>
          <w:numId w:val="4"/>
        </w:numPr>
        <w:spacing w:before="100" w:beforeAutospacing="1" w:after="100" w:afterAutospacing="1"/>
        <w:rPr>
          <w:sz w:val="20"/>
          <w:szCs w:val="20"/>
        </w:rPr>
      </w:pPr>
      <w:r w:rsidRPr="00050A3D">
        <w:rPr>
          <w:sz w:val="20"/>
          <w:szCs w:val="20"/>
        </w:rPr>
        <w:t>Demonstrate the correct care and handling of foliage plants.</w:t>
      </w:r>
    </w:p>
    <w:p w:rsidR="006008B1" w:rsidRPr="00050A3D" w:rsidRDefault="006008B1" w:rsidP="006008B1">
      <w:pPr>
        <w:widowControl w:val="0"/>
        <w:numPr>
          <w:ilvl w:val="0"/>
          <w:numId w:val="4"/>
        </w:numPr>
        <w:spacing w:before="100" w:beforeAutospacing="1" w:after="100" w:afterAutospacing="1"/>
        <w:rPr>
          <w:rFonts w:ascii="Trebuchet MS" w:hAnsi="Trebuchet MS"/>
          <w:sz w:val="20"/>
          <w:szCs w:val="20"/>
        </w:rPr>
      </w:pPr>
      <w:r w:rsidRPr="00050A3D">
        <w:rPr>
          <w:sz w:val="20"/>
          <w:szCs w:val="20"/>
        </w:rPr>
        <w:t>Describe 10 floral designs and styles from different historical periods.</w:t>
      </w:r>
    </w:p>
    <w:p w:rsidR="001177D0" w:rsidRPr="002412BC" w:rsidRDefault="006008B1" w:rsidP="00E97D67">
      <w:pPr>
        <w:widowControl w:val="0"/>
        <w:numPr>
          <w:ilvl w:val="0"/>
          <w:numId w:val="4"/>
        </w:numPr>
        <w:spacing w:before="100" w:beforeAutospacing="1" w:after="100" w:afterAutospacing="1"/>
        <w:rPr>
          <w:rFonts w:ascii="Trebuchet MS" w:hAnsi="Trebuchet MS"/>
          <w:sz w:val="20"/>
          <w:szCs w:val="20"/>
        </w:rPr>
      </w:pPr>
      <w:r w:rsidRPr="00050A3D">
        <w:rPr>
          <w:sz w:val="20"/>
          <w:szCs w:val="20"/>
        </w:rPr>
        <w:t>Demonstrate the correct uses of business machines and wire services used in the floral industry.</w:t>
      </w:r>
    </w:p>
    <w:p w:rsidR="00E97D67" w:rsidRPr="007D64A8" w:rsidRDefault="00E97D67" w:rsidP="00E97D67">
      <w:pPr>
        <w:rPr>
          <w:rFonts w:ascii="Trebuchet MS" w:hAnsi="Trebuchet MS" w:cs="Calibri"/>
          <w:b/>
          <w:bCs/>
          <w:sz w:val="20"/>
          <w:szCs w:val="20"/>
          <w:u w:val="single"/>
        </w:rPr>
      </w:pPr>
    </w:p>
    <w:p w:rsidR="00E97D67" w:rsidRPr="007D64A8" w:rsidRDefault="00E97D67" w:rsidP="00E97D67">
      <w:pPr>
        <w:rPr>
          <w:rFonts w:ascii="Trebuchet MS" w:hAnsi="Trebuchet MS" w:cs="Calibri"/>
          <w:b/>
          <w:bCs/>
          <w:sz w:val="20"/>
          <w:szCs w:val="20"/>
          <w:u w:val="single"/>
        </w:rPr>
      </w:pPr>
      <w:r w:rsidRPr="007D64A8">
        <w:rPr>
          <w:rFonts w:ascii="Trebuchet MS" w:hAnsi="Trebuchet MS" w:cs="Calibri"/>
          <w:b/>
          <w:bCs/>
          <w:sz w:val="20"/>
          <w:szCs w:val="20"/>
          <w:u w:val="single"/>
        </w:rPr>
        <w:t>Course Outline</w:t>
      </w:r>
    </w:p>
    <w:p w:rsidR="00E97D67" w:rsidRPr="007D64A8" w:rsidRDefault="00E97D67" w:rsidP="00E97D67">
      <w:pPr>
        <w:rPr>
          <w:rFonts w:ascii="Trebuchet MS" w:hAnsi="Trebuchet MS" w:cs="Calibri"/>
          <w:b/>
          <w:bCs/>
          <w:sz w:val="20"/>
          <w:szCs w:val="20"/>
          <w:u w:val="single"/>
        </w:rPr>
      </w:pPr>
    </w:p>
    <w:p w:rsidR="00E97D67" w:rsidRPr="007D64A8" w:rsidRDefault="00E97D67" w:rsidP="00E97D67">
      <w:pPr>
        <w:ind w:left="360"/>
        <w:rPr>
          <w:rFonts w:ascii="Calibri" w:hAnsi="Calibri" w:cs="Calibri"/>
          <w:sz w:val="20"/>
          <w:szCs w:val="20"/>
        </w:rPr>
      </w:pPr>
      <w:r w:rsidRPr="007D64A8">
        <w:rPr>
          <w:rFonts w:ascii="Calibri" w:hAnsi="Calibri" w:cs="Calibri"/>
          <w:b/>
          <w:bCs/>
          <w:sz w:val="20"/>
          <w:szCs w:val="20"/>
        </w:rPr>
        <w:t>Lecture Content:</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1. Introduction</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A.  Floral design defined</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B.  Tools and supplies needed</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C.  The floral industry: past, present and future</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D.  Careers in the floral industry</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2. History of floral design</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A.  The Classical period</w:t>
      </w:r>
    </w:p>
    <w:p w:rsidR="00E97D67" w:rsidRPr="007D64A8" w:rsidRDefault="00E97D67" w:rsidP="002412BC">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B.  European periods</w:t>
      </w:r>
    </w:p>
    <w:p w:rsidR="00E97D67" w:rsidRPr="007D64A8" w:rsidRDefault="00E97D67" w:rsidP="002412BC">
      <w:pPr>
        <w:pStyle w:val="PlainText"/>
        <w:spacing w:before="0" w:beforeAutospacing="0" w:after="0" w:afterAutospacing="0"/>
        <w:ind w:left="360" w:firstLine="360"/>
        <w:rPr>
          <w:rFonts w:ascii="Calibri" w:hAnsi="Calibri" w:cs="Calibri"/>
          <w:sz w:val="20"/>
          <w:szCs w:val="20"/>
        </w:rPr>
      </w:pPr>
      <w:r w:rsidRPr="007D64A8">
        <w:rPr>
          <w:rFonts w:ascii="Calibri" w:hAnsi="Calibri" w:cs="Calibri"/>
          <w:sz w:val="20"/>
          <w:szCs w:val="20"/>
        </w:rPr>
        <w:t>C.  American designs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D.  Oriental flower designs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3. Care and handling of cut flowers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A.  Container selection and sanitation</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B.  Water preparation</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C.  Cleaning and preparation of flowers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D.  Refrigeration and storage</w:t>
      </w:r>
    </w:p>
    <w:p w:rsidR="00E97D67" w:rsidRPr="007D64A8" w:rsidRDefault="00E97D67" w:rsidP="001177D0">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E.  Sanitation and floral refrigerator maintenance</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4. Materials and supplies used in floral design</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A.  Flowers and greens - identification and uses if floral design</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B.  Wire - sizes and uses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C.  Ribbon - sizes, types and uses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r>
      <w:r w:rsidRPr="007D64A8">
        <w:rPr>
          <w:rFonts w:ascii="Calibri" w:hAnsi="Calibri" w:cs="Calibri"/>
          <w:sz w:val="20"/>
          <w:szCs w:val="20"/>
          <w:lang w:val="fr-FR"/>
        </w:rPr>
        <w:t>D  Nets, Tulle, Aqua Net</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lang w:val="fr-FR"/>
        </w:rPr>
        <w:tab/>
        <w:t xml:space="preserve">E.  </w:t>
      </w:r>
      <w:r w:rsidRPr="007D64A8">
        <w:rPr>
          <w:rFonts w:ascii="Calibri" w:hAnsi="Calibri" w:cs="Calibri"/>
          <w:sz w:val="20"/>
          <w:szCs w:val="20"/>
        </w:rPr>
        <w:t>Flower holders and fasteners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F.  Corsage accessories and packaging</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G.  Containers - sizes, shapes and uses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H.  Florist Foams and Frogs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I.  Foils and laces</w:t>
      </w:r>
    </w:p>
    <w:p w:rsidR="00E97D67" w:rsidRPr="007D64A8" w:rsidRDefault="00E97D67" w:rsidP="001177D0">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J.  Other commonly used materials</w:t>
      </w:r>
    </w:p>
    <w:p w:rsidR="00E97D67" w:rsidRPr="007D64A8" w:rsidRDefault="00E97D67" w:rsidP="00E97D67">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5. The principles and elements of floral design</w:t>
      </w:r>
    </w:p>
    <w:p w:rsidR="00E97D67" w:rsidRPr="007D64A8" w:rsidRDefault="00E97D67" w:rsidP="002412BC">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A.  Design principles</w:t>
      </w:r>
    </w:p>
    <w:p w:rsidR="001177D0" w:rsidRPr="007D64A8" w:rsidRDefault="00E97D67" w:rsidP="002412BC">
      <w:pPr>
        <w:pStyle w:val="PlainText"/>
        <w:spacing w:before="0" w:beforeAutospacing="0" w:after="0" w:afterAutospacing="0"/>
        <w:ind w:left="360"/>
        <w:rPr>
          <w:rFonts w:ascii="Calibri" w:hAnsi="Calibri" w:cs="Calibri"/>
          <w:sz w:val="20"/>
          <w:szCs w:val="20"/>
        </w:rPr>
      </w:pPr>
      <w:r w:rsidRPr="007D64A8">
        <w:rPr>
          <w:rFonts w:ascii="Calibri" w:hAnsi="Calibri" w:cs="Calibri"/>
          <w:sz w:val="20"/>
          <w:szCs w:val="20"/>
        </w:rPr>
        <w:tab/>
        <w:t>B.  Design elements</w:t>
      </w:r>
    </w:p>
    <w:p w:rsidR="00E97D67" w:rsidRPr="007D64A8" w:rsidRDefault="002412BC" w:rsidP="00E97D6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hAnsi="Calibri" w:cs="Calibri"/>
          <w:sz w:val="20"/>
          <w:szCs w:val="20"/>
        </w:rPr>
      </w:pPr>
      <w:r>
        <w:rPr>
          <w:rFonts w:ascii="Calibri" w:hAnsi="Calibri" w:cs="Calibri"/>
          <w:sz w:val="20"/>
          <w:szCs w:val="20"/>
        </w:rPr>
        <w:t xml:space="preserve">        6. </w:t>
      </w:r>
      <w:r w:rsidR="00E97D67" w:rsidRPr="007D64A8">
        <w:rPr>
          <w:rFonts w:ascii="Calibri" w:hAnsi="Calibri" w:cs="Calibri"/>
          <w:sz w:val="20"/>
          <w:szCs w:val="20"/>
        </w:rPr>
        <w:t>Floral orders</w:t>
      </w:r>
    </w:p>
    <w:p w:rsidR="00E97D67" w:rsidRPr="007D64A8" w:rsidRDefault="002412BC" w:rsidP="00E97D6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hAnsi="Calibri" w:cs="Calibri"/>
          <w:sz w:val="20"/>
          <w:szCs w:val="20"/>
        </w:rPr>
      </w:pPr>
      <w:r>
        <w:rPr>
          <w:rFonts w:ascii="Calibri" w:hAnsi="Calibri" w:cs="Calibri"/>
          <w:sz w:val="20"/>
          <w:szCs w:val="20"/>
        </w:rPr>
        <w:t xml:space="preserve">         </w:t>
      </w:r>
      <w:proofErr w:type="gramStart"/>
      <w:r>
        <w:rPr>
          <w:rFonts w:ascii="Calibri" w:hAnsi="Calibri" w:cs="Calibri"/>
          <w:sz w:val="20"/>
          <w:szCs w:val="20"/>
        </w:rPr>
        <w:t>7.</w:t>
      </w:r>
      <w:r w:rsidR="00E97D67" w:rsidRPr="007D64A8">
        <w:rPr>
          <w:rFonts w:ascii="Calibri" w:hAnsi="Calibri" w:cs="Calibri"/>
          <w:sz w:val="20"/>
          <w:szCs w:val="20"/>
        </w:rPr>
        <w:t>Arrangement</w:t>
      </w:r>
      <w:proofErr w:type="gramEnd"/>
      <w:r w:rsidR="00E97D67" w:rsidRPr="007D64A8">
        <w:rPr>
          <w:rFonts w:ascii="Calibri" w:hAnsi="Calibri" w:cs="Calibri"/>
          <w:sz w:val="20"/>
          <w:szCs w:val="20"/>
        </w:rPr>
        <w:t xml:space="preserve"> Pricing </w:t>
      </w:r>
    </w:p>
    <w:p w:rsidR="00050A3D" w:rsidRDefault="00050A3D" w:rsidP="00FF172B">
      <w:pPr>
        <w:pStyle w:val="Heading1"/>
        <w:rPr>
          <w:rFonts w:ascii="Trebuchet MS" w:hAnsi="Trebuchet MS"/>
          <w:b/>
          <w:sz w:val="20"/>
          <w:szCs w:val="20"/>
        </w:rPr>
      </w:pPr>
    </w:p>
    <w:p w:rsidR="006008B1" w:rsidRDefault="00FF172B" w:rsidP="00050A3D">
      <w:pPr>
        <w:pStyle w:val="Heading1"/>
      </w:pPr>
      <w:r w:rsidRPr="00D931AF">
        <w:rPr>
          <w:rFonts w:ascii="Trebuchet MS" w:hAnsi="Trebuchet MS"/>
          <w:b/>
          <w:sz w:val="20"/>
          <w:szCs w:val="20"/>
        </w:rPr>
        <w:t>Grading</w:t>
      </w:r>
    </w:p>
    <w:p w:rsidR="00DA50F7" w:rsidRDefault="00DA50F7" w:rsidP="00DA50F7">
      <w:pPr>
        <w:rPr>
          <w:rFonts w:ascii="Calibri" w:hAnsi="Calibri" w:cs="Arial"/>
          <w:sz w:val="20"/>
        </w:rPr>
      </w:pPr>
      <w:r w:rsidRPr="00DA50F7">
        <w:rPr>
          <w:rFonts w:ascii="Calibri" w:hAnsi="Calibri" w:cs="Arial"/>
          <w:sz w:val="20"/>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2412BC" w:rsidRDefault="002412BC" w:rsidP="002412BC">
      <w:pPr>
        <w:pStyle w:val="ListParagraph"/>
        <w:ind w:left="0"/>
        <w:rPr>
          <w:rFonts w:ascii="Calibri" w:hAnsi="Calibri" w:cs="Arial"/>
          <w:sz w:val="20"/>
        </w:rPr>
      </w:pPr>
    </w:p>
    <w:p w:rsidR="00FA279D" w:rsidRPr="00960D2D" w:rsidRDefault="00FA279D" w:rsidP="002412BC">
      <w:pPr>
        <w:pStyle w:val="ListParagraph"/>
        <w:ind w:left="0" w:firstLine="720"/>
        <w:rPr>
          <w:rFonts w:ascii="Calibri" w:hAnsi="Calibri" w:cs="Calibri"/>
          <w:sz w:val="20"/>
        </w:rPr>
      </w:pPr>
      <w:r w:rsidRPr="00960D2D">
        <w:rPr>
          <w:rFonts w:ascii="Calibri" w:hAnsi="Calibri" w:cs="Calibri"/>
          <w:sz w:val="20"/>
        </w:rPr>
        <w:t>90-100% = A</w:t>
      </w:r>
    </w:p>
    <w:p w:rsidR="00FA279D" w:rsidRPr="00960D2D" w:rsidRDefault="00FA279D" w:rsidP="00FA279D">
      <w:pPr>
        <w:pStyle w:val="ListParagraph"/>
        <w:rPr>
          <w:rFonts w:ascii="Calibri" w:hAnsi="Calibri" w:cs="Calibri"/>
          <w:sz w:val="20"/>
        </w:rPr>
      </w:pPr>
      <w:r w:rsidRPr="00960D2D">
        <w:rPr>
          <w:rFonts w:ascii="Calibri" w:hAnsi="Calibri" w:cs="Calibri"/>
          <w:sz w:val="20"/>
        </w:rPr>
        <w:t>78-89% = B</w:t>
      </w:r>
    </w:p>
    <w:p w:rsidR="00FA279D" w:rsidRPr="00960D2D" w:rsidRDefault="00FA279D" w:rsidP="00FA279D">
      <w:pPr>
        <w:pStyle w:val="ListParagraph"/>
        <w:rPr>
          <w:rFonts w:ascii="Calibri" w:hAnsi="Calibri" w:cs="Calibri"/>
          <w:sz w:val="20"/>
        </w:rPr>
      </w:pPr>
      <w:r w:rsidRPr="00960D2D">
        <w:rPr>
          <w:rFonts w:ascii="Calibri" w:hAnsi="Calibri" w:cs="Calibri"/>
          <w:sz w:val="20"/>
        </w:rPr>
        <w:t>65-77% = C</w:t>
      </w:r>
    </w:p>
    <w:p w:rsidR="00FA279D" w:rsidRPr="00960D2D" w:rsidRDefault="00FA279D" w:rsidP="00FA279D">
      <w:pPr>
        <w:pStyle w:val="ListParagraph"/>
        <w:rPr>
          <w:rFonts w:ascii="Calibri" w:hAnsi="Calibri" w:cs="Calibri"/>
          <w:sz w:val="20"/>
        </w:rPr>
      </w:pPr>
      <w:r w:rsidRPr="00960D2D">
        <w:rPr>
          <w:rFonts w:ascii="Calibri" w:hAnsi="Calibri" w:cs="Calibri"/>
          <w:sz w:val="20"/>
        </w:rPr>
        <w:t>51-64% = D</w:t>
      </w:r>
    </w:p>
    <w:p w:rsidR="00050A3D" w:rsidRPr="00960D2D" w:rsidRDefault="00FA279D" w:rsidP="00FA279D">
      <w:pPr>
        <w:ind w:firstLine="720"/>
        <w:rPr>
          <w:rFonts w:ascii="Calibri" w:hAnsi="Calibri" w:cs="Calibri"/>
          <w:sz w:val="16"/>
        </w:rPr>
      </w:pPr>
      <w:r w:rsidRPr="00960D2D">
        <w:rPr>
          <w:rFonts w:ascii="Calibri" w:hAnsi="Calibri" w:cs="Calibri"/>
          <w:sz w:val="20"/>
        </w:rPr>
        <w:t>50% and below = F</w:t>
      </w:r>
    </w:p>
    <w:p w:rsidR="00DA50F7" w:rsidRPr="00050A3D" w:rsidRDefault="00DA50F7" w:rsidP="00050A3D">
      <w:pPr>
        <w:rPr>
          <w:rFonts w:ascii="Calibri" w:hAnsi="Calibri" w:cs="Arial"/>
          <w:sz w:val="20"/>
        </w:rPr>
      </w:pPr>
    </w:p>
    <w:p w:rsidR="00DA50F7" w:rsidRDefault="00DA50F7" w:rsidP="00DA50F7">
      <w:pPr>
        <w:pStyle w:val="BodyText2"/>
        <w:rPr>
          <w:rFonts w:ascii="Calibri" w:hAnsi="Calibri" w:cs="Arial"/>
          <w:i/>
          <w:sz w:val="20"/>
        </w:rPr>
      </w:pPr>
      <w:r w:rsidRPr="00DA50F7">
        <w:rPr>
          <w:rFonts w:ascii="Calibri" w:hAnsi="Calibri" w:cs="Arial"/>
          <w:sz w:val="20"/>
        </w:rPr>
        <w:lastRenderedPageBreak/>
        <w:t>Test material is constructed from class discussions, assigned readings, guest lectures, video presentations, and special assignments. Tests will consist of true/false and multiple choice questions</w:t>
      </w:r>
      <w:r w:rsidRPr="00DA50F7">
        <w:rPr>
          <w:rFonts w:ascii="Calibri" w:hAnsi="Calibri" w:cs="Arial"/>
          <w:i/>
          <w:sz w:val="20"/>
        </w:rPr>
        <w:t xml:space="preserve">. </w:t>
      </w:r>
      <w:r w:rsidRPr="00DA50F7">
        <w:rPr>
          <w:rFonts w:ascii="Calibri" w:hAnsi="Calibri" w:cs="Arial"/>
          <w:i/>
          <w:sz w:val="20"/>
          <w:u w:val="single"/>
        </w:rPr>
        <w:t>Unless the student receives prior approval from the instructor, no make-up tests will be allowed.</w:t>
      </w:r>
    </w:p>
    <w:p w:rsidR="00D44B14" w:rsidRDefault="00D44B14" w:rsidP="00DA50F7">
      <w:pPr>
        <w:pStyle w:val="BodyText2"/>
        <w:rPr>
          <w:rFonts w:ascii="Calibri" w:hAnsi="Calibri" w:cs="Arial"/>
          <w:i/>
          <w:sz w:val="20"/>
        </w:rPr>
      </w:pPr>
    </w:p>
    <w:p w:rsidR="00050A3D" w:rsidRPr="00050A3D" w:rsidRDefault="00050A3D" w:rsidP="00050A3D"/>
    <w:p w:rsidR="00961E50" w:rsidRDefault="00961E50" w:rsidP="00961E50">
      <w:pPr>
        <w:pStyle w:val="Heading1"/>
        <w:rPr>
          <w:rFonts w:ascii="Trebuchet MS" w:hAnsi="Trebuchet MS"/>
          <w:b/>
          <w:bCs/>
          <w:sz w:val="20"/>
          <w:szCs w:val="20"/>
        </w:rPr>
      </w:pPr>
      <w:r>
        <w:rPr>
          <w:rFonts w:ascii="Trebuchet MS" w:hAnsi="Trebuchet MS"/>
          <w:b/>
          <w:bCs/>
          <w:sz w:val="20"/>
          <w:szCs w:val="20"/>
        </w:rPr>
        <w:t>Tentative Schedule</w:t>
      </w:r>
    </w:p>
    <w:p w:rsidR="00DA50F7" w:rsidRPr="006008B1" w:rsidRDefault="00DA50F7" w:rsidP="00DA50F7">
      <w:pPr>
        <w:rPr>
          <w:rFonts w:ascii="Trebuchet MS" w:hAnsi="Trebuchet MS"/>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396"/>
        <w:gridCol w:w="7295"/>
      </w:tblGrid>
      <w:tr w:rsidR="00C11A4D" w:rsidRPr="00BB133E" w:rsidTr="00BB133E">
        <w:trPr>
          <w:trHeight w:val="260"/>
          <w:jc w:val="center"/>
        </w:trPr>
        <w:tc>
          <w:tcPr>
            <w:tcW w:w="1396" w:type="dxa"/>
            <w:shd w:val="solid" w:color="000080" w:fill="FFFFFF"/>
          </w:tcPr>
          <w:p w:rsidR="00050A3D" w:rsidRPr="00BB133E" w:rsidRDefault="00050A3D" w:rsidP="00050A3D">
            <w:pPr>
              <w:rPr>
                <w:rFonts w:ascii="Corbel" w:hAnsi="Corbel"/>
                <w:b/>
                <w:bCs/>
                <w:color w:val="FFFFFF"/>
                <w:sz w:val="20"/>
                <w:szCs w:val="20"/>
              </w:rPr>
            </w:pPr>
            <w:r w:rsidRPr="00BB133E">
              <w:rPr>
                <w:rFonts w:ascii="Corbel" w:hAnsi="Corbel"/>
                <w:b/>
                <w:bCs/>
                <w:color w:val="FFFFFF"/>
                <w:sz w:val="20"/>
                <w:szCs w:val="20"/>
              </w:rPr>
              <w:t xml:space="preserve">Week </w:t>
            </w:r>
          </w:p>
        </w:tc>
        <w:tc>
          <w:tcPr>
            <w:tcW w:w="7295" w:type="dxa"/>
            <w:shd w:val="solid" w:color="000080" w:fill="FFFFFF"/>
          </w:tcPr>
          <w:p w:rsidR="00050A3D" w:rsidRPr="00BB133E" w:rsidRDefault="00050A3D" w:rsidP="00050A3D">
            <w:pPr>
              <w:rPr>
                <w:rFonts w:ascii="Corbel" w:hAnsi="Corbel"/>
                <w:b/>
                <w:bCs/>
                <w:color w:val="FFFFFF"/>
                <w:sz w:val="20"/>
                <w:szCs w:val="20"/>
              </w:rPr>
            </w:pPr>
            <w:r w:rsidRPr="00BB133E">
              <w:rPr>
                <w:rFonts w:ascii="Corbel" w:hAnsi="Corbel"/>
                <w:b/>
                <w:bCs/>
                <w:color w:val="FFFFFF"/>
                <w:sz w:val="20"/>
                <w:szCs w:val="20"/>
              </w:rPr>
              <w:t>Topic/Assignment</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Week1</w:t>
            </w:r>
          </w:p>
        </w:tc>
        <w:tc>
          <w:tcPr>
            <w:tcW w:w="7295" w:type="dxa"/>
            <w:shd w:val="clear" w:color="auto" w:fill="auto"/>
          </w:tcPr>
          <w:p w:rsidR="00050A3D" w:rsidRPr="00BB133E" w:rsidRDefault="00FA279D" w:rsidP="00050A3D">
            <w:pPr>
              <w:rPr>
                <w:rFonts w:ascii="Corbel" w:hAnsi="Corbel"/>
                <w:sz w:val="20"/>
                <w:szCs w:val="20"/>
              </w:rPr>
            </w:pPr>
            <w:r>
              <w:rPr>
                <w:rFonts w:ascii="Corbel" w:hAnsi="Corbel"/>
                <w:sz w:val="20"/>
                <w:szCs w:val="20"/>
              </w:rPr>
              <w:t>Shapes Unit</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2</w:t>
            </w:r>
          </w:p>
        </w:tc>
        <w:tc>
          <w:tcPr>
            <w:tcW w:w="7295" w:type="dxa"/>
            <w:shd w:val="clear" w:color="auto" w:fill="auto"/>
          </w:tcPr>
          <w:p w:rsidR="00050A3D" w:rsidRPr="00BB133E" w:rsidRDefault="00FA279D" w:rsidP="00FA279D">
            <w:pPr>
              <w:rPr>
                <w:rFonts w:ascii="Corbel" w:hAnsi="Corbel"/>
                <w:sz w:val="20"/>
                <w:szCs w:val="20"/>
              </w:rPr>
            </w:pPr>
            <w:r>
              <w:rPr>
                <w:rFonts w:ascii="Corbel" w:hAnsi="Corbel"/>
                <w:sz w:val="20"/>
                <w:szCs w:val="20"/>
              </w:rPr>
              <w:t>Shapes Unit Cont. – Lab Triangle Arrangement</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3</w:t>
            </w:r>
          </w:p>
        </w:tc>
        <w:tc>
          <w:tcPr>
            <w:tcW w:w="7295" w:type="dxa"/>
            <w:shd w:val="clear" w:color="auto" w:fill="auto"/>
          </w:tcPr>
          <w:p w:rsidR="00050A3D" w:rsidRPr="00BB133E" w:rsidRDefault="006F772D" w:rsidP="00050A3D">
            <w:pPr>
              <w:rPr>
                <w:rFonts w:ascii="Corbel" w:hAnsi="Corbel"/>
                <w:sz w:val="20"/>
                <w:szCs w:val="20"/>
              </w:rPr>
            </w:pPr>
            <w:r>
              <w:rPr>
                <w:rFonts w:ascii="Corbel" w:hAnsi="Corbel"/>
                <w:sz w:val="20"/>
                <w:szCs w:val="20"/>
              </w:rPr>
              <w:t>Record Keeping</w:t>
            </w:r>
            <w:r w:rsidR="00D275B3">
              <w:rPr>
                <w:rFonts w:ascii="Corbel" w:hAnsi="Corbel"/>
                <w:sz w:val="20"/>
                <w:szCs w:val="20"/>
              </w:rPr>
              <w:t xml:space="preserve"> Unit</w:t>
            </w:r>
          </w:p>
        </w:tc>
      </w:tr>
      <w:tr w:rsidR="00C11A4D" w:rsidRPr="00BB133E" w:rsidTr="00BB133E">
        <w:trPr>
          <w:trHeight w:val="24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4</w:t>
            </w:r>
          </w:p>
        </w:tc>
        <w:tc>
          <w:tcPr>
            <w:tcW w:w="7295" w:type="dxa"/>
            <w:shd w:val="clear" w:color="auto" w:fill="auto"/>
          </w:tcPr>
          <w:p w:rsidR="00050A3D" w:rsidRPr="00BB133E" w:rsidRDefault="006F772D" w:rsidP="00050A3D">
            <w:pPr>
              <w:rPr>
                <w:rFonts w:ascii="Corbel" w:hAnsi="Corbel"/>
                <w:sz w:val="20"/>
                <w:szCs w:val="20"/>
              </w:rPr>
            </w:pPr>
            <w:r>
              <w:rPr>
                <w:rFonts w:ascii="Corbel" w:hAnsi="Corbel"/>
                <w:sz w:val="20"/>
                <w:szCs w:val="20"/>
              </w:rPr>
              <w:t>Valentine’s Day Unit – Lab Wax Roses</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5</w:t>
            </w:r>
          </w:p>
        </w:tc>
        <w:tc>
          <w:tcPr>
            <w:tcW w:w="7295" w:type="dxa"/>
            <w:shd w:val="clear" w:color="auto" w:fill="auto"/>
          </w:tcPr>
          <w:p w:rsidR="00050A3D" w:rsidRPr="00BB133E" w:rsidRDefault="006F772D" w:rsidP="00050A3D">
            <w:pPr>
              <w:rPr>
                <w:rFonts w:ascii="Corbel" w:hAnsi="Corbel"/>
                <w:sz w:val="20"/>
                <w:szCs w:val="20"/>
              </w:rPr>
            </w:pPr>
            <w:r>
              <w:rPr>
                <w:rFonts w:ascii="Corbel" w:hAnsi="Corbel"/>
                <w:sz w:val="20"/>
                <w:szCs w:val="20"/>
              </w:rPr>
              <w:t>Valentine’s Day Shop – Lab Hershey Kiss Roses, Candy Bouquets</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6</w:t>
            </w:r>
          </w:p>
        </w:tc>
        <w:tc>
          <w:tcPr>
            <w:tcW w:w="7295" w:type="dxa"/>
            <w:shd w:val="clear" w:color="auto" w:fill="auto"/>
          </w:tcPr>
          <w:p w:rsidR="00050A3D" w:rsidRPr="00BB133E" w:rsidRDefault="006F772D" w:rsidP="00050A3D">
            <w:pPr>
              <w:rPr>
                <w:rFonts w:ascii="Corbel" w:hAnsi="Corbel"/>
                <w:sz w:val="20"/>
                <w:szCs w:val="20"/>
              </w:rPr>
            </w:pPr>
            <w:r>
              <w:rPr>
                <w:rFonts w:ascii="Corbel" w:hAnsi="Corbel"/>
                <w:sz w:val="20"/>
                <w:szCs w:val="20"/>
              </w:rPr>
              <w:t>Pressed Flower Unit</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7</w:t>
            </w:r>
          </w:p>
        </w:tc>
        <w:tc>
          <w:tcPr>
            <w:tcW w:w="7295" w:type="dxa"/>
            <w:shd w:val="clear" w:color="auto" w:fill="auto"/>
          </w:tcPr>
          <w:p w:rsidR="00050A3D" w:rsidRPr="00BB133E" w:rsidRDefault="006F772D" w:rsidP="00050A3D">
            <w:pPr>
              <w:rPr>
                <w:rFonts w:ascii="Corbel" w:hAnsi="Corbel"/>
                <w:sz w:val="20"/>
                <w:szCs w:val="20"/>
              </w:rPr>
            </w:pPr>
            <w:r>
              <w:rPr>
                <w:rFonts w:ascii="Corbel" w:hAnsi="Corbel"/>
                <w:sz w:val="20"/>
                <w:szCs w:val="20"/>
              </w:rPr>
              <w:t>Dried &amp; Silk Flower Unit</w:t>
            </w:r>
          </w:p>
        </w:tc>
      </w:tr>
      <w:tr w:rsidR="00C11A4D" w:rsidRPr="00BB133E" w:rsidTr="00BB133E">
        <w:trPr>
          <w:trHeight w:val="24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8</w:t>
            </w:r>
          </w:p>
        </w:tc>
        <w:tc>
          <w:tcPr>
            <w:tcW w:w="7295" w:type="dxa"/>
            <w:shd w:val="clear" w:color="auto" w:fill="auto"/>
          </w:tcPr>
          <w:p w:rsidR="00050A3D" w:rsidRPr="00BB133E" w:rsidRDefault="006F772D" w:rsidP="00050A3D">
            <w:pPr>
              <w:rPr>
                <w:rFonts w:ascii="Corbel" w:hAnsi="Corbel"/>
                <w:sz w:val="20"/>
                <w:szCs w:val="20"/>
              </w:rPr>
            </w:pPr>
            <w:r>
              <w:rPr>
                <w:rFonts w:ascii="Corbel" w:hAnsi="Corbel"/>
                <w:sz w:val="20"/>
                <w:szCs w:val="20"/>
              </w:rPr>
              <w:t>Design Style Unit</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Week9</w:t>
            </w:r>
          </w:p>
        </w:tc>
        <w:tc>
          <w:tcPr>
            <w:tcW w:w="7295" w:type="dxa"/>
            <w:shd w:val="clear" w:color="auto" w:fill="auto"/>
          </w:tcPr>
          <w:p w:rsidR="00050A3D" w:rsidRPr="00BB133E" w:rsidRDefault="006F772D" w:rsidP="00050A3D">
            <w:pPr>
              <w:rPr>
                <w:rFonts w:ascii="Corbel" w:hAnsi="Corbel"/>
                <w:sz w:val="20"/>
                <w:szCs w:val="20"/>
              </w:rPr>
            </w:pPr>
            <w:r>
              <w:rPr>
                <w:rFonts w:ascii="Corbel" w:hAnsi="Corbel"/>
                <w:sz w:val="20"/>
                <w:szCs w:val="20"/>
              </w:rPr>
              <w:t xml:space="preserve">Design Styles Unit Cont. </w:t>
            </w:r>
            <w:r w:rsidR="00D275B3">
              <w:rPr>
                <w:rFonts w:ascii="Corbel" w:hAnsi="Corbel"/>
                <w:sz w:val="20"/>
                <w:szCs w:val="20"/>
              </w:rPr>
              <w:t>–</w:t>
            </w:r>
            <w:r>
              <w:rPr>
                <w:rFonts w:ascii="Corbel" w:hAnsi="Corbel"/>
                <w:sz w:val="20"/>
                <w:szCs w:val="20"/>
              </w:rPr>
              <w:t xml:space="preserve"> </w:t>
            </w:r>
            <w:r w:rsidR="00D275B3">
              <w:rPr>
                <w:rFonts w:ascii="Corbel" w:hAnsi="Corbel"/>
                <w:sz w:val="20"/>
                <w:szCs w:val="20"/>
              </w:rPr>
              <w:t>Lab Spring Chaplet</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Week10</w:t>
            </w:r>
          </w:p>
        </w:tc>
        <w:tc>
          <w:tcPr>
            <w:tcW w:w="7295" w:type="dxa"/>
            <w:shd w:val="clear" w:color="auto" w:fill="auto"/>
          </w:tcPr>
          <w:p w:rsidR="00050A3D" w:rsidRPr="00BB133E" w:rsidRDefault="00D275B3" w:rsidP="00050A3D">
            <w:pPr>
              <w:rPr>
                <w:rFonts w:ascii="Corbel" w:hAnsi="Corbel"/>
                <w:sz w:val="20"/>
                <w:szCs w:val="20"/>
              </w:rPr>
            </w:pPr>
            <w:r>
              <w:rPr>
                <w:rFonts w:ascii="Corbel" w:hAnsi="Corbel"/>
                <w:sz w:val="20"/>
                <w:szCs w:val="20"/>
              </w:rPr>
              <w:t>Contemporary Design Unit – Lab Bouquets to Art</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Week11</w:t>
            </w:r>
          </w:p>
        </w:tc>
        <w:tc>
          <w:tcPr>
            <w:tcW w:w="7295" w:type="dxa"/>
            <w:shd w:val="clear" w:color="auto" w:fill="auto"/>
          </w:tcPr>
          <w:p w:rsidR="00050A3D" w:rsidRPr="00BB133E" w:rsidRDefault="00D275B3" w:rsidP="00050A3D">
            <w:pPr>
              <w:rPr>
                <w:rFonts w:ascii="Corbel" w:hAnsi="Corbel"/>
                <w:sz w:val="20"/>
                <w:szCs w:val="20"/>
              </w:rPr>
            </w:pPr>
            <w:r>
              <w:rPr>
                <w:rFonts w:ascii="Corbel" w:hAnsi="Corbel"/>
                <w:sz w:val="20"/>
                <w:szCs w:val="20"/>
              </w:rPr>
              <w:t>Wedding Unit</w:t>
            </w:r>
          </w:p>
        </w:tc>
      </w:tr>
      <w:tr w:rsidR="00C11A4D" w:rsidRPr="00BB133E" w:rsidTr="00BB133E">
        <w:trPr>
          <w:trHeight w:val="24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Week12</w:t>
            </w:r>
          </w:p>
        </w:tc>
        <w:tc>
          <w:tcPr>
            <w:tcW w:w="7295" w:type="dxa"/>
            <w:shd w:val="clear" w:color="auto" w:fill="auto"/>
          </w:tcPr>
          <w:p w:rsidR="00050A3D" w:rsidRPr="00BB133E" w:rsidRDefault="00D275B3" w:rsidP="00050A3D">
            <w:pPr>
              <w:rPr>
                <w:rFonts w:ascii="Corbel" w:hAnsi="Corbel"/>
                <w:sz w:val="20"/>
                <w:szCs w:val="20"/>
              </w:rPr>
            </w:pPr>
            <w:r>
              <w:rPr>
                <w:rFonts w:ascii="Corbel" w:hAnsi="Corbel"/>
                <w:sz w:val="20"/>
                <w:szCs w:val="20"/>
              </w:rPr>
              <w:t>Sympathy Unit</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Week13</w:t>
            </w:r>
          </w:p>
        </w:tc>
        <w:tc>
          <w:tcPr>
            <w:tcW w:w="7295" w:type="dxa"/>
            <w:shd w:val="clear" w:color="auto" w:fill="auto"/>
          </w:tcPr>
          <w:p w:rsidR="00050A3D" w:rsidRPr="00BB133E" w:rsidRDefault="00D275B3" w:rsidP="00050A3D">
            <w:pPr>
              <w:rPr>
                <w:rFonts w:ascii="Corbel" w:hAnsi="Corbel"/>
                <w:sz w:val="20"/>
                <w:szCs w:val="20"/>
              </w:rPr>
            </w:pPr>
            <w:r>
              <w:rPr>
                <w:rFonts w:ascii="Corbel" w:hAnsi="Corbel"/>
                <w:sz w:val="20"/>
                <w:szCs w:val="20"/>
              </w:rPr>
              <w:t>Novelty Item Unit</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Week14</w:t>
            </w:r>
          </w:p>
        </w:tc>
        <w:tc>
          <w:tcPr>
            <w:tcW w:w="7295" w:type="dxa"/>
            <w:shd w:val="clear" w:color="auto" w:fill="auto"/>
          </w:tcPr>
          <w:p w:rsidR="00050A3D" w:rsidRPr="00BB133E" w:rsidRDefault="00D275B3" w:rsidP="00050A3D">
            <w:pPr>
              <w:rPr>
                <w:rFonts w:ascii="Corbel" w:hAnsi="Corbel"/>
                <w:sz w:val="20"/>
                <w:szCs w:val="20"/>
              </w:rPr>
            </w:pPr>
            <w:r>
              <w:rPr>
                <w:rFonts w:ascii="Corbel" w:hAnsi="Corbel"/>
                <w:sz w:val="20"/>
                <w:szCs w:val="20"/>
              </w:rPr>
              <w:t>Budgeting Unit</w:t>
            </w:r>
          </w:p>
        </w:tc>
      </w:tr>
      <w:tr w:rsidR="00DA50F7" w:rsidRPr="00BB133E" w:rsidTr="00BB133E">
        <w:trPr>
          <w:trHeight w:val="260"/>
          <w:jc w:val="center"/>
        </w:trPr>
        <w:tc>
          <w:tcPr>
            <w:tcW w:w="1396" w:type="dxa"/>
            <w:shd w:val="clear" w:color="auto" w:fill="auto"/>
          </w:tcPr>
          <w:p w:rsidR="00DA50F7" w:rsidRPr="00BB133E" w:rsidRDefault="00DA50F7" w:rsidP="00050A3D">
            <w:pPr>
              <w:rPr>
                <w:rFonts w:ascii="Corbel" w:hAnsi="Corbel"/>
                <w:sz w:val="20"/>
                <w:szCs w:val="20"/>
              </w:rPr>
            </w:pPr>
            <w:r w:rsidRPr="00BB133E">
              <w:rPr>
                <w:rFonts w:ascii="Corbel" w:hAnsi="Corbel"/>
                <w:sz w:val="20"/>
                <w:szCs w:val="20"/>
              </w:rPr>
              <w:t>Week15</w:t>
            </w:r>
          </w:p>
        </w:tc>
        <w:tc>
          <w:tcPr>
            <w:tcW w:w="7295" w:type="dxa"/>
            <w:shd w:val="clear" w:color="auto" w:fill="auto"/>
          </w:tcPr>
          <w:p w:rsidR="00DA50F7" w:rsidRPr="00BB133E" w:rsidRDefault="00D275B3" w:rsidP="00050A3D">
            <w:pPr>
              <w:rPr>
                <w:rFonts w:ascii="Corbel" w:hAnsi="Corbel"/>
                <w:sz w:val="20"/>
                <w:szCs w:val="20"/>
              </w:rPr>
            </w:pPr>
            <w:r>
              <w:rPr>
                <w:rFonts w:ascii="Corbel" w:hAnsi="Corbel"/>
                <w:sz w:val="20"/>
                <w:szCs w:val="20"/>
              </w:rPr>
              <w:t>Floral Careers &amp; Continuing Education</w:t>
            </w:r>
          </w:p>
        </w:tc>
      </w:tr>
      <w:tr w:rsidR="00DA50F7" w:rsidRPr="00BB133E" w:rsidTr="00BB133E">
        <w:trPr>
          <w:trHeight w:val="281"/>
          <w:jc w:val="center"/>
        </w:trPr>
        <w:tc>
          <w:tcPr>
            <w:tcW w:w="1396" w:type="dxa"/>
            <w:shd w:val="clear" w:color="auto" w:fill="auto"/>
          </w:tcPr>
          <w:p w:rsidR="00DA50F7" w:rsidRPr="00BB133E" w:rsidRDefault="00DA50F7" w:rsidP="00050A3D">
            <w:pPr>
              <w:rPr>
                <w:rFonts w:ascii="Corbel" w:hAnsi="Corbel"/>
                <w:sz w:val="20"/>
                <w:szCs w:val="20"/>
              </w:rPr>
            </w:pPr>
            <w:r w:rsidRPr="00BB133E">
              <w:rPr>
                <w:rFonts w:ascii="Corbel" w:hAnsi="Corbel"/>
                <w:sz w:val="20"/>
                <w:szCs w:val="20"/>
              </w:rPr>
              <w:t>Week16</w:t>
            </w:r>
          </w:p>
        </w:tc>
        <w:tc>
          <w:tcPr>
            <w:tcW w:w="7295" w:type="dxa"/>
            <w:shd w:val="clear" w:color="auto" w:fill="auto"/>
          </w:tcPr>
          <w:p w:rsidR="00DA50F7" w:rsidRPr="00BB133E" w:rsidRDefault="00D275B3" w:rsidP="00050A3D">
            <w:pPr>
              <w:rPr>
                <w:rFonts w:ascii="Corbel" w:hAnsi="Corbel"/>
                <w:sz w:val="20"/>
                <w:szCs w:val="20"/>
              </w:rPr>
            </w:pPr>
            <w:r>
              <w:rPr>
                <w:rFonts w:ascii="Corbel" w:hAnsi="Corbel"/>
                <w:sz w:val="20"/>
                <w:szCs w:val="20"/>
              </w:rPr>
              <w:t>Advertising</w:t>
            </w:r>
          </w:p>
        </w:tc>
      </w:tr>
    </w:tbl>
    <w:p w:rsidR="00050A3D" w:rsidRDefault="00050A3D" w:rsidP="00050A3D">
      <w:pPr>
        <w:rPr>
          <w:rFonts w:ascii="Corbel" w:hAnsi="Corbel"/>
          <w:sz w:val="20"/>
          <w:szCs w:val="20"/>
        </w:rPr>
      </w:pPr>
    </w:p>
    <w:p w:rsidR="00371B6D" w:rsidRDefault="00371B6D" w:rsidP="006F40E8">
      <w:pPr>
        <w:rPr>
          <w:rFonts w:ascii="Trebuchet MS" w:hAnsi="Trebuchet MS"/>
          <w:b/>
          <w:sz w:val="20"/>
          <w:szCs w:val="20"/>
          <w:u w:val="single"/>
        </w:rPr>
      </w:pPr>
    </w:p>
    <w:p w:rsidR="006F40E8" w:rsidRPr="00D931AF" w:rsidRDefault="006F40E8" w:rsidP="006F40E8">
      <w:pPr>
        <w:rPr>
          <w:rFonts w:ascii="Trebuchet MS" w:hAnsi="Trebuchet MS"/>
          <w:b/>
          <w:sz w:val="20"/>
          <w:szCs w:val="20"/>
          <w:u w:val="single"/>
        </w:rPr>
      </w:pPr>
      <w:r>
        <w:rPr>
          <w:rFonts w:ascii="Trebuchet MS" w:hAnsi="Trebuchet MS"/>
          <w:b/>
          <w:sz w:val="20"/>
          <w:szCs w:val="20"/>
          <w:u w:val="single"/>
        </w:rPr>
        <w:t>Required or Recommended Textbooks and Materials:</w:t>
      </w:r>
    </w:p>
    <w:p w:rsidR="00093334" w:rsidRPr="00960D2D" w:rsidRDefault="00093334" w:rsidP="00093334">
      <w:pPr>
        <w:pStyle w:val="ListParagraph"/>
        <w:numPr>
          <w:ilvl w:val="0"/>
          <w:numId w:val="18"/>
        </w:numPr>
        <w:jc w:val="both"/>
        <w:rPr>
          <w:rFonts w:ascii="Calibri" w:hAnsi="Calibri" w:cs="Calibri"/>
          <w:b/>
          <w:sz w:val="20"/>
          <w:szCs w:val="20"/>
        </w:rPr>
      </w:pPr>
      <w:r w:rsidRPr="00960D2D">
        <w:rPr>
          <w:rFonts w:ascii="Calibri" w:hAnsi="Calibri" w:cs="Calibri"/>
          <w:sz w:val="20"/>
          <w:szCs w:val="20"/>
        </w:rPr>
        <w:t>Textbook, shears, and other materials will be provided on a daily basis.</w:t>
      </w:r>
    </w:p>
    <w:p w:rsidR="00093334" w:rsidRPr="00960D2D" w:rsidRDefault="00093334" w:rsidP="00093334">
      <w:pPr>
        <w:pStyle w:val="ListParagraph"/>
        <w:numPr>
          <w:ilvl w:val="0"/>
          <w:numId w:val="18"/>
        </w:numPr>
        <w:jc w:val="both"/>
        <w:rPr>
          <w:rFonts w:ascii="Calibri" w:hAnsi="Calibri" w:cs="Calibri"/>
          <w:b/>
          <w:sz w:val="20"/>
          <w:szCs w:val="20"/>
        </w:rPr>
      </w:pPr>
      <w:r w:rsidRPr="00960D2D">
        <w:rPr>
          <w:rFonts w:ascii="Calibri" w:hAnsi="Calibri" w:cs="Calibri"/>
          <w:sz w:val="20"/>
          <w:szCs w:val="20"/>
        </w:rPr>
        <w:t>The Art of Floral Design, Second Edition (Floral 1)</w:t>
      </w:r>
    </w:p>
    <w:p w:rsidR="00093334" w:rsidRPr="00960D2D" w:rsidRDefault="00093334" w:rsidP="00093334">
      <w:pPr>
        <w:pStyle w:val="ListParagraph"/>
        <w:ind w:left="1440"/>
        <w:jc w:val="both"/>
        <w:rPr>
          <w:rFonts w:ascii="Calibri" w:hAnsi="Calibri" w:cs="Calibri"/>
          <w:sz w:val="20"/>
          <w:szCs w:val="20"/>
        </w:rPr>
      </w:pPr>
      <w:r w:rsidRPr="00960D2D">
        <w:rPr>
          <w:rFonts w:ascii="Calibri" w:hAnsi="Calibri" w:cs="Calibri"/>
          <w:b/>
          <w:sz w:val="20"/>
          <w:szCs w:val="20"/>
        </w:rPr>
        <w:t xml:space="preserve">        </w:t>
      </w:r>
      <w:r w:rsidRPr="00960D2D">
        <w:rPr>
          <w:rFonts w:ascii="Calibri" w:hAnsi="Calibri" w:cs="Calibri"/>
          <w:sz w:val="20"/>
          <w:szCs w:val="20"/>
        </w:rPr>
        <w:t>Floriculture:  Designing &amp; Merchandising, Second Edition (Advanced Floral)</w:t>
      </w:r>
    </w:p>
    <w:p w:rsidR="00093334" w:rsidRPr="00960D2D" w:rsidRDefault="00093334" w:rsidP="00093334">
      <w:pPr>
        <w:pStyle w:val="ListParagraph"/>
        <w:jc w:val="both"/>
        <w:rPr>
          <w:rFonts w:ascii="Calibri" w:hAnsi="Calibri" w:cs="Calibri"/>
          <w:i/>
          <w:sz w:val="20"/>
          <w:szCs w:val="20"/>
        </w:rPr>
      </w:pPr>
      <w:r w:rsidRPr="00960D2D">
        <w:rPr>
          <w:rFonts w:ascii="Calibri" w:hAnsi="Calibri" w:cs="Calibri"/>
          <w:sz w:val="20"/>
          <w:szCs w:val="20"/>
        </w:rPr>
        <w:t>(</w:t>
      </w:r>
      <w:r w:rsidRPr="00960D2D">
        <w:rPr>
          <w:rFonts w:ascii="Calibri" w:hAnsi="Calibri" w:cs="Calibri"/>
          <w:i/>
          <w:sz w:val="20"/>
          <w:szCs w:val="20"/>
        </w:rPr>
        <w:t>A classroom set of the text will be provided for in class assignments)</w:t>
      </w:r>
    </w:p>
    <w:p w:rsidR="006F40E8" w:rsidRPr="00DA50F7" w:rsidRDefault="006F40E8" w:rsidP="006F40E8">
      <w:pPr>
        <w:rPr>
          <w:rFonts w:ascii="Calibri" w:hAnsi="Calibri" w:cs="Arial"/>
          <w:sz w:val="20"/>
        </w:rPr>
      </w:pPr>
    </w:p>
    <w:p w:rsidR="006F40E8" w:rsidRDefault="006F40E8" w:rsidP="00DF2C2B">
      <w:pPr>
        <w:rPr>
          <w:rFonts w:ascii="Trebuchet MS" w:hAnsi="Trebuchet MS"/>
          <w:b/>
          <w:sz w:val="20"/>
          <w:szCs w:val="20"/>
          <w:u w:val="single"/>
        </w:rPr>
      </w:pPr>
    </w:p>
    <w:p w:rsidR="006F40E8" w:rsidRPr="00D931AF" w:rsidRDefault="006F40E8" w:rsidP="006F40E8">
      <w:pPr>
        <w:rPr>
          <w:rFonts w:ascii="Trebuchet MS" w:hAnsi="Trebuchet MS"/>
          <w:b/>
          <w:sz w:val="20"/>
          <w:szCs w:val="20"/>
          <w:u w:val="single"/>
        </w:rPr>
      </w:pPr>
      <w:r w:rsidRPr="00D931AF">
        <w:rPr>
          <w:rFonts w:ascii="Trebuchet MS" w:hAnsi="Trebuchet MS"/>
          <w:b/>
          <w:sz w:val="20"/>
          <w:szCs w:val="20"/>
          <w:u w:val="single"/>
        </w:rPr>
        <w:t>Materials Needed</w:t>
      </w:r>
    </w:p>
    <w:p w:rsidR="00093334" w:rsidRPr="001A5A70" w:rsidRDefault="006F40E8" w:rsidP="006F40E8">
      <w:pPr>
        <w:rPr>
          <w:rFonts w:ascii="Corbel" w:hAnsi="Corbel"/>
          <w:bCs/>
          <w:sz w:val="20"/>
          <w:szCs w:val="20"/>
        </w:rPr>
      </w:pPr>
      <w:r w:rsidRPr="001A5A70">
        <w:rPr>
          <w:rFonts w:ascii="Corbel" w:hAnsi="Corbel"/>
          <w:bCs/>
          <w:sz w:val="20"/>
          <w:szCs w:val="20"/>
        </w:rPr>
        <w:t xml:space="preserve">  ~   pen or </w:t>
      </w:r>
      <w:proofErr w:type="gramStart"/>
      <w:r w:rsidRPr="001A5A70">
        <w:rPr>
          <w:rFonts w:ascii="Corbel" w:hAnsi="Corbel"/>
          <w:bCs/>
          <w:sz w:val="20"/>
          <w:szCs w:val="20"/>
        </w:rPr>
        <w:t>pencil  ~</w:t>
      </w:r>
      <w:proofErr w:type="gramEnd"/>
      <w:r w:rsidRPr="001A5A70">
        <w:rPr>
          <w:rFonts w:ascii="Corbel" w:hAnsi="Corbel"/>
          <w:bCs/>
          <w:sz w:val="20"/>
          <w:szCs w:val="20"/>
        </w:rPr>
        <w:t xml:space="preserve">   note</w:t>
      </w:r>
      <w:r w:rsidR="00093334">
        <w:rPr>
          <w:rFonts w:ascii="Corbel" w:hAnsi="Corbel"/>
          <w:bCs/>
          <w:sz w:val="20"/>
          <w:szCs w:val="20"/>
        </w:rPr>
        <w:t xml:space="preserve"> </w:t>
      </w:r>
      <w:r w:rsidRPr="001A5A70">
        <w:rPr>
          <w:rFonts w:ascii="Corbel" w:hAnsi="Corbel"/>
          <w:bCs/>
          <w:sz w:val="20"/>
          <w:szCs w:val="20"/>
        </w:rPr>
        <w:t>book or writing paper</w:t>
      </w:r>
      <w:r w:rsidR="00093334">
        <w:rPr>
          <w:rFonts w:ascii="Corbel" w:hAnsi="Corbel"/>
          <w:bCs/>
          <w:sz w:val="20"/>
          <w:szCs w:val="20"/>
        </w:rPr>
        <w:t xml:space="preserve"> ~   binder</w:t>
      </w:r>
    </w:p>
    <w:p w:rsidR="00412EEC" w:rsidRDefault="00412EEC" w:rsidP="006F40E8">
      <w:pPr>
        <w:rPr>
          <w:rFonts w:ascii="Trebuchet MS" w:hAnsi="Trebuchet MS"/>
          <w:b/>
          <w:sz w:val="20"/>
          <w:szCs w:val="20"/>
          <w:u w:val="single"/>
        </w:rPr>
      </w:pPr>
    </w:p>
    <w:p w:rsidR="00527CAE" w:rsidRPr="00527CAE" w:rsidRDefault="00527CAE" w:rsidP="00527CAE">
      <w:pPr>
        <w:rPr>
          <w:sz w:val="18"/>
          <w:szCs w:val="22"/>
        </w:rPr>
      </w:pPr>
      <w:r w:rsidRPr="00527CAE">
        <w:rPr>
          <w:b/>
          <w:sz w:val="18"/>
          <w:szCs w:val="22"/>
        </w:rPr>
        <w:t>Important Dates Spring 2017</w:t>
      </w:r>
    </w:p>
    <w:p w:rsidR="00527CAE" w:rsidRPr="00527CAE" w:rsidRDefault="00527CAE" w:rsidP="00527CAE">
      <w:pPr>
        <w:numPr>
          <w:ilvl w:val="0"/>
          <w:numId w:val="20"/>
        </w:numPr>
        <w:rPr>
          <w:sz w:val="20"/>
        </w:rPr>
      </w:pPr>
      <w:r w:rsidRPr="00527CAE">
        <w:rPr>
          <w:sz w:val="20"/>
        </w:rPr>
        <w:t xml:space="preserve">Martin Luther King, Jr. Holiday </w:t>
      </w:r>
      <w:r w:rsidRPr="00527CAE">
        <w:rPr>
          <w:sz w:val="20"/>
        </w:rPr>
        <w:tab/>
      </w:r>
      <w:r w:rsidRPr="00527CAE">
        <w:rPr>
          <w:sz w:val="20"/>
        </w:rPr>
        <w:tab/>
      </w:r>
      <w:r w:rsidRPr="00527CAE">
        <w:rPr>
          <w:sz w:val="20"/>
        </w:rPr>
        <w:tab/>
      </w:r>
      <w:r w:rsidRPr="00527CAE">
        <w:rPr>
          <w:sz w:val="20"/>
        </w:rPr>
        <w:tab/>
        <w:t>January 16</w:t>
      </w:r>
    </w:p>
    <w:p w:rsidR="00527CAE" w:rsidRPr="00527CAE" w:rsidRDefault="00527CAE" w:rsidP="00527CAE">
      <w:pPr>
        <w:numPr>
          <w:ilvl w:val="0"/>
          <w:numId w:val="20"/>
        </w:numPr>
        <w:rPr>
          <w:sz w:val="20"/>
        </w:rPr>
      </w:pPr>
      <w:r w:rsidRPr="00527CAE">
        <w:rPr>
          <w:sz w:val="20"/>
        </w:rPr>
        <w:t xml:space="preserve">Drop w/o “W” on </w:t>
      </w:r>
      <w:proofErr w:type="spellStart"/>
      <w:r w:rsidRPr="00527CAE">
        <w:rPr>
          <w:sz w:val="20"/>
        </w:rPr>
        <w:t>WebAdvisor</w:t>
      </w:r>
      <w:proofErr w:type="spellEnd"/>
      <w:r w:rsidRPr="00527CAE">
        <w:rPr>
          <w:sz w:val="20"/>
        </w:rPr>
        <w:tab/>
      </w:r>
      <w:r w:rsidRPr="00527CAE">
        <w:rPr>
          <w:sz w:val="20"/>
        </w:rPr>
        <w:tab/>
      </w:r>
      <w:r w:rsidRPr="00527CAE">
        <w:rPr>
          <w:sz w:val="20"/>
        </w:rPr>
        <w:tab/>
      </w:r>
      <w:r w:rsidRPr="00527CAE">
        <w:rPr>
          <w:sz w:val="20"/>
        </w:rPr>
        <w:tab/>
        <w:t>January 29</w:t>
      </w:r>
    </w:p>
    <w:p w:rsidR="00527CAE" w:rsidRPr="00527CAE" w:rsidRDefault="00527CAE" w:rsidP="00527CAE">
      <w:pPr>
        <w:numPr>
          <w:ilvl w:val="0"/>
          <w:numId w:val="20"/>
        </w:numPr>
        <w:rPr>
          <w:sz w:val="20"/>
        </w:rPr>
      </w:pPr>
      <w:r w:rsidRPr="00527CAE">
        <w:rPr>
          <w:sz w:val="20"/>
        </w:rPr>
        <w:t>Presiden</w:t>
      </w:r>
      <w:r w:rsidR="008471BA">
        <w:rPr>
          <w:sz w:val="20"/>
        </w:rPr>
        <w:t>ts’ Day Holidays</w:t>
      </w:r>
      <w:r w:rsidR="008471BA">
        <w:rPr>
          <w:sz w:val="20"/>
        </w:rPr>
        <w:tab/>
      </w:r>
      <w:r w:rsidR="008471BA">
        <w:rPr>
          <w:sz w:val="20"/>
        </w:rPr>
        <w:tab/>
      </w:r>
      <w:r w:rsidR="008471BA">
        <w:rPr>
          <w:sz w:val="20"/>
        </w:rPr>
        <w:tab/>
      </w:r>
      <w:r w:rsidR="008471BA">
        <w:rPr>
          <w:sz w:val="20"/>
        </w:rPr>
        <w:tab/>
      </w:r>
      <w:r w:rsidR="008471BA">
        <w:rPr>
          <w:sz w:val="20"/>
        </w:rPr>
        <w:tab/>
        <w:t>February 6</w:t>
      </w:r>
    </w:p>
    <w:p w:rsidR="00527CAE" w:rsidRPr="00527CAE" w:rsidRDefault="00527CAE" w:rsidP="00527CAE">
      <w:pPr>
        <w:numPr>
          <w:ilvl w:val="0"/>
          <w:numId w:val="20"/>
        </w:numPr>
        <w:rPr>
          <w:sz w:val="20"/>
        </w:rPr>
      </w:pPr>
      <w:r w:rsidRPr="00527CAE">
        <w:rPr>
          <w:sz w:val="20"/>
        </w:rPr>
        <w:t>Presidents’ Day Holidays</w:t>
      </w:r>
      <w:r w:rsidRPr="00527CAE">
        <w:rPr>
          <w:sz w:val="20"/>
        </w:rPr>
        <w:tab/>
      </w:r>
      <w:r w:rsidRPr="00527CAE">
        <w:rPr>
          <w:sz w:val="20"/>
        </w:rPr>
        <w:tab/>
      </w:r>
      <w:r w:rsidRPr="00527CAE">
        <w:rPr>
          <w:sz w:val="20"/>
        </w:rPr>
        <w:tab/>
      </w:r>
      <w:r w:rsidRPr="00527CAE">
        <w:rPr>
          <w:sz w:val="20"/>
        </w:rPr>
        <w:tab/>
      </w:r>
      <w:r w:rsidRPr="00527CAE">
        <w:rPr>
          <w:sz w:val="20"/>
        </w:rPr>
        <w:tab/>
        <w:t>February 20</w:t>
      </w:r>
    </w:p>
    <w:p w:rsidR="00527CAE" w:rsidRPr="00527CAE" w:rsidRDefault="008471BA" w:rsidP="00527CAE">
      <w:pPr>
        <w:numPr>
          <w:ilvl w:val="0"/>
          <w:numId w:val="20"/>
        </w:numPr>
        <w:rPr>
          <w:sz w:val="20"/>
        </w:rPr>
      </w:pPr>
      <w:r>
        <w:rPr>
          <w:sz w:val="20"/>
        </w:rPr>
        <w:t>Spring Break</w:t>
      </w:r>
      <w:r>
        <w:rPr>
          <w:sz w:val="20"/>
        </w:rPr>
        <w:tab/>
      </w:r>
      <w:r>
        <w:rPr>
          <w:sz w:val="20"/>
        </w:rPr>
        <w:tab/>
      </w:r>
      <w:r>
        <w:rPr>
          <w:sz w:val="20"/>
        </w:rPr>
        <w:tab/>
      </w:r>
      <w:r>
        <w:rPr>
          <w:sz w:val="20"/>
        </w:rPr>
        <w:tab/>
      </w:r>
      <w:r>
        <w:rPr>
          <w:sz w:val="20"/>
        </w:rPr>
        <w:tab/>
      </w:r>
      <w:r>
        <w:rPr>
          <w:sz w:val="20"/>
        </w:rPr>
        <w:tab/>
      </w:r>
      <w:r w:rsidR="00527CAE" w:rsidRPr="00527CAE">
        <w:rPr>
          <w:sz w:val="20"/>
        </w:rPr>
        <w:t>Apri</w:t>
      </w:r>
      <w:r>
        <w:rPr>
          <w:sz w:val="20"/>
        </w:rPr>
        <w:t>l 10-17</w:t>
      </w:r>
    </w:p>
    <w:p w:rsidR="00527CAE" w:rsidRPr="00527CAE" w:rsidRDefault="008471BA" w:rsidP="00527CAE">
      <w:pPr>
        <w:numPr>
          <w:ilvl w:val="0"/>
          <w:numId w:val="20"/>
        </w:numPr>
        <w:rPr>
          <w:sz w:val="20"/>
        </w:rPr>
      </w:pPr>
      <w:r>
        <w:rPr>
          <w:sz w:val="20"/>
        </w:rPr>
        <w:t>Finals Week</w:t>
      </w:r>
      <w:r>
        <w:rPr>
          <w:sz w:val="20"/>
        </w:rPr>
        <w:tab/>
      </w:r>
      <w:r>
        <w:rPr>
          <w:sz w:val="20"/>
        </w:rPr>
        <w:tab/>
      </w:r>
      <w:r>
        <w:rPr>
          <w:sz w:val="20"/>
        </w:rPr>
        <w:tab/>
      </w:r>
      <w:r>
        <w:rPr>
          <w:sz w:val="20"/>
        </w:rPr>
        <w:tab/>
      </w:r>
      <w:r>
        <w:rPr>
          <w:sz w:val="20"/>
        </w:rPr>
        <w:tab/>
      </w:r>
      <w:r>
        <w:rPr>
          <w:sz w:val="20"/>
        </w:rPr>
        <w:tab/>
        <w:t>June 5-8</w:t>
      </w:r>
    </w:p>
    <w:p w:rsidR="006008B1" w:rsidRPr="007D64A8" w:rsidRDefault="006008B1" w:rsidP="006008B1">
      <w:pPr>
        <w:shd w:val="clear" w:color="auto" w:fill="FFFFFF"/>
        <w:ind w:right="288"/>
        <w:outlineLvl w:val="0"/>
        <w:rPr>
          <w:rFonts w:ascii="Calibri" w:hAnsi="Calibri" w:cs="Calibri"/>
          <w:kern w:val="36"/>
          <w:sz w:val="20"/>
          <w:szCs w:val="20"/>
        </w:rPr>
      </w:pPr>
    </w:p>
    <w:p w:rsidR="006008B1" w:rsidRPr="007D64A8" w:rsidRDefault="006008B1" w:rsidP="006008B1">
      <w:pPr>
        <w:shd w:val="clear" w:color="auto" w:fill="FFFFFF"/>
        <w:ind w:right="288"/>
        <w:outlineLvl w:val="0"/>
        <w:rPr>
          <w:rFonts w:ascii="Calibri" w:hAnsi="Calibri" w:cs="Calibri"/>
          <w:kern w:val="36"/>
          <w:sz w:val="20"/>
          <w:szCs w:val="20"/>
        </w:rPr>
      </w:pPr>
      <w:r w:rsidRPr="007D64A8">
        <w:rPr>
          <w:rFonts w:ascii="Calibri" w:hAnsi="Calibri" w:cs="Calibri"/>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6008B1" w:rsidRDefault="006008B1" w:rsidP="00DF2C2B">
      <w:pPr>
        <w:rPr>
          <w:rFonts w:ascii="Trebuchet MS" w:hAnsi="Trebuchet MS"/>
          <w:b/>
          <w:sz w:val="20"/>
          <w:szCs w:val="20"/>
          <w:u w:val="single"/>
        </w:rPr>
      </w:pPr>
    </w:p>
    <w:p w:rsidR="00C46AF4" w:rsidRPr="00D931AF" w:rsidRDefault="00C46AF4" w:rsidP="00C46AF4">
      <w:pPr>
        <w:rPr>
          <w:rFonts w:ascii="Trebuchet MS" w:hAnsi="Trebuchet MS"/>
          <w:b/>
          <w:sz w:val="20"/>
          <w:szCs w:val="20"/>
          <w:u w:val="single"/>
        </w:rPr>
      </w:pPr>
      <w:r>
        <w:rPr>
          <w:rFonts w:ascii="Trebuchet MS" w:hAnsi="Trebuchet MS"/>
          <w:b/>
          <w:sz w:val="20"/>
          <w:szCs w:val="20"/>
          <w:u w:val="single"/>
        </w:rPr>
        <w:t xml:space="preserve">Cancellation Class Notification </w:t>
      </w:r>
    </w:p>
    <w:p w:rsidR="006008B1" w:rsidRPr="007D64A8" w:rsidRDefault="00C46AF4" w:rsidP="00DF2C2B">
      <w:pPr>
        <w:rPr>
          <w:rFonts w:ascii="Calibri" w:hAnsi="Calibri" w:cs="Calibri"/>
          <w:bCs/>
          <w:sz w:val="20"/>
          <w:szCs w:val="20"/>
        </w:rPr>
      </w:pPr>
      <w:r w:rsidRPr="007D64A8">
        <w:rPr>
          <w:rFonts w:ascii="Calibri" w:hAnsi="Calibri" w:cs="Calibri"/>
          <w:bCs/>
          <w:sz w:val="20"/>
          <w:szCs w:val="20"/>
        </w:rPr>
        <w:t xml:space="preserve">Check high school website for any notification, Foggy Day Schedule, etc. </w:t>
      </w:r>
    </w:p>
    <w:p w:rsidR="00C46AF4" w:rsidRDefault="00C46AF4" w:rsidP="00DF2C2B">
      <w:pPr>
        <w:rPr>
          <w:rFonts w:ascii="Trebuchet MS" w:hAnsi="Trebuchet MS"/>
          <w:b/>
          <w:sz w:val="20"/>
          <w:szCs w:val="20"/>
          <w:u w:val="single"/>
        </w:rPr>
      </w:pPr>
    </w:p>
    <w:p w:rsidR="00DF2C2B" w:rsidRPr="00D931AF" w:rsidRDefault="00050A3D" w:rsidP="00DF2C2B">
      <w:pPr>
        <w:rPr>
          <w:rFonts w:ascii="Trebuchet MS" w:hAnsi="Trebuchet MS"/>
          <w:b/>
          <w:sz w:val="20"/>
          <w:szCs w:val="20"/>
          <w:u w:val="single"/>
        </w:rPr>
      </w:pPr>
      <w:r>
        <w:rPr>
          <w:rFonts w:ascii="Trebuchet MS" w:hAnsi="Trebuchet MS"/>
          <w:b/>
          <w:sz w:val="20"/>
          <w:szCs w:val="20"/>
          <w:u w:val="single"/>
        </w:rPr>
        <w:t>Attendance Policy make ups, Extra Credits etc.</w:t>
      </w:r>
    </w:p>
    <w:p w:rsidR="00093334" w:rsidRPr="00960D2D" w:rsidRDefault="00093334" w:rsidP="00093334">
      <w:pPr>
        <w:pStyle w:val="ListParagraph"/>
        <w:ind w:left="0"/>
        <w:jc w:val="both"/>
        <w:rPr>
          <w:rFonts w:ascii="Calibri" w:hAnsi="Calibri" w:cs="Calibri"/>
          <w:sz w:val="20"/>
          <w:szCs w:val="20"/>
        </w:rPr>
      </w:pPr>
      <w:r w:rsidRPr="00960D2D">
        <w:rPr>
          <w:rFonts w:ascii="Calibri" w:hAnsi="Calibri" w:cs="Calibri"/>
          <w:b/>
          <w:sz w:val="20"/>
          <w:szCs w:val="20"/>
        </w:rPr>
        <w:t xml:space="preserve">Absences:  </w:t>
      </w:r>
      <w:r w:rsidRPr="00960D2D">
        <w:rPr>
          <w:rFonts w:ascii="Calibri" w:hAnsi="Calibri" w:cs="Calibri"/>
          <w:sz w:val="20"/>
          <w:szCs w:val="20"/>
        </w:rPr>
        <w:t xml:space="preserve">It is the student’s responsibility to obtain any missed notes, assignments, quizzes, and tests.  Students should first look in the weekly work organizer for their handouts.  If there are any questions, it is the student’s responsibility to see the instructor </w:t>
      </w:r>
      <w:r w:rsidRPr="00960D2D">
        <w:rPr>
          <w:rFonts w:ascii="Calibri" w:hAnsi="Calibri" w:cs="Calibri"/>
          <w:i/>
          <w:sz w:val="20"/>
          <w:szCs w:val="20"/>
        </w:rPr>
        <w:t>outside</w:t>
      </w:r>
      <w:r w:rsidRPr="00960D2D">
        <w:rPr>
          <w:rFonts w:ascii="Calibri" w:hAnsi="Calibri" w:cs="Calibri"/>
          <w:sz w:val="20"/>
          <w:szCs w:val="20"/>
        </w:rPr>
        <w:t xml:space="preserve"> of class time on the day of their return.  Any assignments or exams missed due to an excused </w:t>
      </w:r>
      <w:proofErr w:type="gramStart"/>
      <w:r w:rsidRPr="00960D2D">
        <w:rPr>
          <w:rFonts w:ascii="Calibri" w:hAnsi="Calibri" w:cs="Calibri"/>
          <w:sz w:val="20"/>
          <w:szCs w:val="20"/>
        </w:rPr>
        <w:lastRenderedPageBreak/>
        <w:t>absence,</w:t>
      </w:r>
      <w:proofErr w:type="gramEnd"/>
      <w:r w:rsidRPr="00960D2D">
        <w:rPr>
          <w:rFonts w:ascii="Calibri" w:hAnsi="Calibri" w:cs="Calibri"/>
          <w:sz w:val="20"/>
          <w:szCs w:val="20"/>
        </w:rPr>
        <w:t xml:space="preserve"> must be completed within the same number of days as the absence.  Assignments, exams, etc. missed due to an unexcused absence or suspension will count as a zero.</w:t>
      </w:r>
    </w:p>
    <w:p w:rsidR="00093334" w:rsidRPr="00960D2D" w:rsidRDefault="00093334" w:rsidP="00093334">
      <w:pPr>
        <w:pStyle w:val="ListParagraph"/>
        <w:ind w:left="0"/>
        <w:jc w:val="both"/>
        <w:rPr>
          <w:rFonts w:ascii="Calibri" w:hAnsi="Calibri" w:cs="Calibri"/>
          <w:sz w:val="20"/>
          <w:szCs w:val="20"/>
        </w:rPr>
      </w:pPr>
      <w:r w:rsidRPr="00960D2D">
        <w:rPr>
          <w:rFonts w:ascii="Calibri" w:hAnsi="Calibri" w:cs="Calibri"/>
          <w:b/>
          <w:sz w:val="20"/>
          <w:szCs w:val="20"/>
        </w:rPr>
        <w:t>Late Work:</w:t>
      </w:r>
      <w:r w:rsidRPr="00960D2D">
        <w:rPr>
          <w:rFonts w:ascii="Calibri" w:hAnsi="Calibri" w:cs="Calibri"/>
          <w:sz w:val="20"/>
          <w:szCs w:val="20"/>
        </w:rPr>
        <w:t xml:space="preserve">  Late work will be accepted for half credit, one day after the due date.  If you are absent, work is due immediately on the day of your return.  Projects of assignments with a “Firm Due Date” will </w:t>
      </w:r>
      <w:r w:rsidRPr="00960D2D">
        <w:rPr>
          <w:rFonts w:ascii="Calibri" w:hAnsi="Calibri" w:cs="Calibri"/>
          <w:i/>
          <w:sz w:val="20"/>
          <w:szCs w:val="20"/>
          <w:u w:val="single"/>
        </w:rPr>
        <w:t>not</w:t>
      </w:r>
      <w:r w:rsidRPr="00960D2D">
        <w:rPr>
          <w:rFonts w:ascii="Calibri" w:hAnsi="Calibri" w:cs="Calibri"/>
          <w:sz w:val="20"/>
          <w:szCs w:val="20"/>
        </w:rPr>
        <w:t xml:space="preserve"> be accepted late.</w:t>
      </w:r>
    </w:p>
    <w:p w:rsidR="006F40E8" w:rsidRPr="00960D2D" w:rsidRDefault="006F40E8" w:rsidP="00961E50">
      <w:pPr>
        <w:rPr>
          <w:rFonts w:ascii="Calibri" w:hAnsi="Calibri" w:cs="Calibri"/>
          <w:bCs/>
          <w:sz w:val="20"/>
          <w:szCs w:val="20"/>
        </w:rPr>
      </w:pPr>
    </w:p>
    <w:p w:rsidR="004B1EA9" w:rsidRPr="00D931AF" w:rsidRDefault="00412EEC" w:rsidP="00412EEC">
      <w:pPr>
        <w:rPr>
          <w:rFonts w:ascii="Trebuchet MS" w:hAnsi="Trebuchet MS"/>
          <w:b/>
          <w:sz w:val="20"/>
          <w:szCs w:val="20"/>
          <w:u w:val="single"/>
        </w:rPr>
      </w:pPr>
      <w:r>
        <w:rPr>
          <w:rFonts w:ascii="Trebuchet MS" w:hAnsi="Trebuchet MS"/>
          <w:b/>
          <w:sz w:val="20"/>
          <w:szCs w:val="20"/>
          <w:u w:val="single"/>
        </w:rPr>
        <w:t>Class Rules</w:t>
      </w:r>
      <w:r w:rsidR="00050A3D">
        <w:rPr>
          <w:rFonts w:ascii="Trebuchet MS" w:hAnsi="Trebuchet MS"/>
          <w:b/>
          <w:sz w:val="20"/>
          <w:szCs w:val="20"/>
          <w:u w:val="single"/>
        </w:rPr>
        <w:t xml:space="preserve"> and Behavior</w:t>
      </w:r>
    </w:p>
    <w:p w:rsidR="00DA50F7" w:rsidRPr="00DA50F7" w:rsidRDefault="00DA50F7" w:rsidP="00DA50F7">
      <w:pPr>
        <w:pStyle w:val="BodyText2"/>
        <w:rPr>
          <w:rFonts w:ascii="Calibri" w:hAnsi="Calibri" w:cs="Arial"/>
          <w:sz w:val="20"/>
        </w:rPr>
      </w:pPr>
      <w:r w:rsidRPr="00DA50F7">
        <w:rPr>
          <w:rFonts w:ascii="Calibri" w:hAnsi="Calibri" w:cs="Arial"/>
          <w:sz w:val="20"/>
        </w:rPr>
        <w:t xml:space="preserve">Please refer to your school </w:t>
      </w:r>
      <w:r>
        <w:rPr>
          <w:rFonts w:ascii="Calibri" w:hAnsi="Calibri" w:cs="Arial"/>
          <w:sz w:val="20"/>
        </w:rPr>
        <w:t>handbook</w:t>
      </w:r>
      <w:r w:rsidRPr="00DA50F7">
        <w:rPr>
          <w:rFonts w:ascii="Calibri" w:hAnsi="Calibri" w:cs="Arial"/>
          <w:sz w:val="20"/>
        </w:rPr>
        <w:t xml:space="preserve"> for complete details, however some of these policies include:</w:t>
      </w:r>
    </w:p>
    <w:p w:rsidR="00DA50F7" w:rsidRPr="00DA50F7" w:rsidRDefault="00DA50F7" w:rsidP="00DA50F7">
      <w:pPr>
        <w:pStyle w:val="BodyText2"/>
        <w:numPr>
          <w:ilvl w:val="0"/>
          <w:numId w:val="17"/>
        </w:numPr>
        <w:tabs>
          <w:tab w:val="clear" w:pos="2880"/>
        </w:tabs>
        <w:ind w:left="630"/>
        <w:rPr>
          <w:rFonts w:ascii="Calibri" w:hAnsi="Calibri" w:cs="Arial"/>
          <w:sz w:val="20"/>
        </w:rPr>
      </w:pPr>
      <w:r w:rsidRPr="00DA50F7">
        <w:rPr>
          <w:rFonts w:ascii="Calibri" w:hAnsi="Calibri" w:cs="Arial"/>
          <w:sz w:val="20"/>
        </w:rPr>
        <w:t>Cheating and Plagiarism</w:t>
      </w:r>
    </w:p>
    <w:p w:rsidR="00DA50F7" w:rsidRPr="00DA50F7" w:rsidRDefault="00DA50F7" w:rsidP="00DA50F7">
      <w:pPr>
        <w:pStyle w:val="BodyText2"/>
        <w:numPr>
          <w:ilvl w:val="0"/>
          <w:numId w:val="17"/>
        </w:numPr>
        <w:tabs>
          <w:tab w:val="clear" w:pos="2880"/>
        </w:tabs>
        <w:ind w:left="630"/>
        <w:rPr>
          <w:rFonts w:ascii="Calibri" w:hAnsi="Calibri" w:cs="Arial"/>
          <w:sz w:val="20"/>
        </w:rPr>
      </w:pPr>
      <w:r w:rsidRPr="00DA50F7">
        <w:rPr>
          <w:rFonts w:ascii="Calibri" w:hAnsi="Calibri" w:cs="Arial"/>
          <w:sz w:val="20"/>
        </w:rPr>
        <w:t>Drug/Alcohol free campus</w:t>
      </w:r>
    </w:p>
    <w:p w:rsidR="00DA50F7" w:rsidRPr="00DA50F7" w:rsidRDefault="00DA50F7" w:rsidP="00DA50F7">
      <w:pPr>
        <w:pStyle w:val="BodyText2"/>
        <w:numPr>
          <w:ilvl w:val="0"/>
          <w:numId w:val="17"/>
        </w:numPr>
        <w:tabs>
          <w:tab w:val="clear" w:pos="2880"/>
        </w:tabs>
        <w:ind w:left="630"/>
        <w:rPr>
          <w:rFonts w:ascii="Calibri" w:hAnsi="Calibri" w:cs="Arial"/>
          <w:sz w:val="20"/>
        </w:rPr>
      </w:pPr>
      <w:r w:rsidRPr="00DA50F7">
        <w:rPr>
          <w:rFonts w:ascii="Calibri" w:hAnsi="Calibri" w:cs="Arial"/>
          <w:sz w:val="20"/>
        </w:rPr>
        <w:t>Sexual harassment</w:t>
      </w:r>
    </w:p>
    <w:p w:rsidR="00DA50F7" w:rsidRDefault="00DA50F7" w:rsidP="00DA50F7">
      <w:pPr>
        <w:pStyle w:val="BodyText2"/>
        <w:numPr>
          <w:ilvl w:val="0"/>
          <w:numId w:val="17"/>
        </w:numPr>
        <w:tabs>
          <w:tab w:val="clear" w:pos="2880"/>
        </w:tabs>
        <w:ind w:left="630"/>
        <w:rPr>
          <w:rFonts w:ascii="Calibri" w:hAnsi="Calibri" w:cs="Arial"/>
          <w:sz w:val="20"/>
        </w:rPr>
      </w:pPr>
      <w:r w:rsidRPr="00DA50F7">
        <w:rPr>
          <w:rFonts w:ascii="Calibri" w:hAnsi="Calibri" w:cs="Arial"/>
          <w:sz w:val="20"/>
        </w:rPr>
        <w:t>Student conduct</w:t>
      </w:r>
    </w:p>
    <w:p w:rsidR="00DA50F7" w:rsidRDefault="00DA50F7" w:rsidP="00DA50F7">
      <w:pPr>
        <w:pStyle w:val="BodyText2"/>
        <w:numPr>
          <w:ilvl w:val="0"/>
          <w:numId w:val="17"/>
        </w:numPr>
        <w:tabs>
          <w:tab w:val="clear" w:pos="2880"/>
        </w:tabs>
        <w:ind w:left="630"/>
        <w:rPr>
          <w:rFonts w:ascii="Calibri" w:hAnsi="Calibri" w:cs="Arial"/>
          <w:sz w:val="20"/>
        </w:rPr>
      </w:pPr>
      <w:r>
        <w:rPr>
          <w:rFonts w:ascii="Calibri" w:hAnsi="Calibri" w:cs="Arial"/>
          <w:sz w:val="20"/>
        </w:rPr>
        <w:t xml:space="preserve">Bullying </w:t>
      </w:r>
    </w:p>
    <w:p w:rsidR="00DA50F7" w:rsidRDefault="00DA50F7" w:rsidP="00DA50F7">
      <w:pPr>
        <w:pStyle w:val="BodyText2"/>
        <w:ind w:left="630"/>
        <w:rPr>
          <w:rFonts w:ascii="Calibri" w:hAnsi="Calibri" w:cs="Arial"/>
          <w:sz w:val="20"/>
        </w:rPr>
      </w:pPr>
    </w:p>
    <w:p w:rsidR="00DA50F7" w:rsidRDefault="00DA50F7" w:rsidP="00DA50F7">
      <w:pPr>
        <w:pStyle w:val="BodyText2"/>
        <w:rPr>
          <w:rFonts w:ascii="Calibri" w:hAnsi="Calibri" w:cs="Arial"/>
          <w:sz w:val="20"/>
        </w:rPr>
      </w:pPr>
      <w:r w:rsidRPr="00DA50F7">
        <w:rPr>
          <w:rFonts w:ascii="Calibri" w:hAnsi="Calibri" w:cs="Arial"/>
          <w:i/>
          <w:sz w:val="20"/>
        </w:rPr>
        <w:t>Each student is expected to assist in the overall environment of the classroom making it conducive to learning</w:t>
      </w:r>
      <w:r w:rsidRPr="00DA50F7">
        <w:rPr>
          <w:rFonts w:ascii="Calibri" w:hAnsi="Calibri" w:cs="Arial"/>
          <w:sz w:val="20"/>
        </w:rPr>
        <w:t xml:space="preserve">. </w:t>
      </w:r>
    </w:p>
    <w:p w:rsidR="00E97D67" w:rsidRDefault="00E97D67" w:rsidP="00DA50F7">
      <w:pPr>
        <w:pStyle w:val="BodyText2"/>
        <w:rPr>
          <w:rFonts w:ascii="Calibri" w:hAnsi="Calibri" w:cs="Arial"/>
          <w:sz w:val="20"/>
        </w:rPr>
      </w:pPr>
    </w:p>
    <w:p w:rsidR="00E97D67" w:rsidRPr="007D64A8" w:rsidRDefault="00E97D67" w:rsidP="00E97D67">
      <w:pPr>
        <w:pStyle w:val="ListParagraph"/>
        <w:ind w:left="360"/>
        <w:jc w:val="both"/>
        <w:rPr>
          <w:rFonts w:ascii="Calibri" w:hAnsi="Calibri" w:cs="Calibri"/>
          <w:b/>
          <w:sz w:val="20"/>
          <w:szCs w:val="20"/>
        </w:rPr>
      </w:pPr>
      <w:r w:rsidRPr="007D64A8">
        <w:rPr>
          <w:rFonts w:ascii="Calibri" w:hAnsi="Calibri" w:cs="Calibri"/>
          <w:b/>
          <w:sz w:val="20"/>
          <w:szCs w:val="20"/>
        </w:rPr>
        <w:t>Expectations and Class Rules:</w:t>
      </w:r>
    </w:p>
    <w:p w:rsidR="00E97D67" w:rsidRPr="007D64A8" w:rsidRDefault="008471BA" w:rsidP="00E97D67">
      <w:pPr>
        <w:pStyle w:val="ListParagraph"/>
        <w:ind w:left="360"/>
        <w:jc w:val="both"/>
        <w:rPr>
          <w:rFonts w:ascii="Calibri" w:hAnsi="Calibri" w:cs="Calibri"/>
          <w:sz w:val="20"/>
          <w:szCs w:val="20"/>
        </w:rPr>
      </w:pPr>
      <w:r>
        <w:rPr>
          <w:rFonts w:ascii="Calibri" w:hAnsi="Calibri" w:cs="Calibri"/>
          <w:sz w:val="20"/>
          <w:szCs w:val="20"/>
        </w:rPr>
        <w:t>All Parlier</w:t>
      </w:r>
      <w:r w:rsidR="00E97D67" w:rsidRPr="007D64A8">
        <w:rPr>
          <w:rFonts w:ascii="Calibri" w:hAnsi="Calibri" w:cs="Calibri"/>
          <w:sz w:val="20"/>
          <w:szCs w:val="20"/>
        </w:rPr>
        <w:t xml:space="preserve"> High School rules apply.  Please see your student handbook for campus policies.</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b/>
          <w:sz w:val="20"/>
          <w:szCs w:val="20"/>
        </w:rPr>
        <w:t>General Behavior:</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Respect other’s right to learn.</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Respect other’s property.</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Be courteous, cooperative, respect others!</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b/>
          <w:sz w:val="20"/>
          <w:szCs w:val="20"/>
        </w:rPr>
        <w:t>General Work Habits:</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Use time wisely… There’s only so much of it!</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Quality… Strive for excellence and understanding.</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Learn to enjoy learning… The possibilities are endless.</w:t>
      </w:r>
    </w:p>
    <w:p w:rsidR="00E97D67" w:rsidRPr="007D64A8" w:rsidRDefault="00E97D67" w:rsidP="00E97D67">
      <w:pPr>
        <w:pStyle w:val="ListParagraph"/>
        <w:ind w:left="360"/>
        <w:jc w:val="both"/>
        <w:rPr>
          <w:rFonts w:ascii="Calibri" w:hAnsi="Calibri" w:cs="Calibri"/>
          <w:b/>
          <w:sz w:val="20"/>
          <w:szCs w:val="20"/>
        </w:rPr>
      </w:pPr>
      <w:r w:rsidRPr="007D64A8">
        <w:rPr>
          <w:rFonts w:ascii="Calibri" w:hAnsi="Calibri" w:cs="Calibri"/>
          <w:b/>
          <w:sz w:val="20"/>
          <w:szCs w:val="20"/>
        </w:rPr>
        <w:t>Workplace Rules:</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Act professional.</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Follow directions.</w:t>
      </w:r>
    </w:p>
    <w:p w:rsidR="00E97D67" w:rsidRPr="007D64A8" w:rsidRDefault="00E97D67" w:rsidP="00E97D67">
      <w:pPr>
        <w:pStyle w:val="ListParagraph"/>
        <w:ind w:left="1080"/>
        <w:jc w:val="both"/>
        <w:rPr>
          <w:rFonts w:ascii="Calibri" w:hAnsi="Calibri" w:cs="Calibri"/>
          <w:sz w:val="20"/>
          <w:szCs w:val="20"/>
        </w:rPr>
      </w:pPr>
      <w:r w:rsidRPr="007D64A8">
        <w:rPr>
          <w:rFonts w:ascii="Calibri" w:hAnsi="Calibri" w:cs="Calibri"/>
          <w:sz w:val="20"/>
          <w:szCs w:val="20"/>
        </w:rPr>
        <w:t>Work for your pay (grade).</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 xml:space="preserve">Be in class on time and prepared to work.  Always have your binder available.  Tardiness is not </w:t>
      </w:r>
      <w:proofErr w:type="gramStart"/>
      <w:r w:rsidRPr="007D64A8">
        <w:rPr>
          <w:rFonts w:ascii="Calibri" w:hAnsi="Calibri" w:cs="Calibri"/>
          <w:sz w:val="20"/>
          <w:szCs w:val="20"/>
        </w:rPr>
        <w:t>acceptable,</w:t>
      </w:r>
      <w:proofErr w:type="gramEnd"/>
      <w:r w:rsidRPr="007D64A8">
        <w:rPr>
          <w:rFonts w:ascii="Calibri" w:hAnsi="Calibri" w:cs="Calibri"/>
          <w:sz w:val="20"/>
          <w:szCs w:val="20"/>
        </w:rPr>
        <w:t xml:space="preserve"> the school tardy policy will be used and enforced.</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 xml:space="preserve">Absolutely NO cell phones, </w:t>
      </w:r>
      <w:proofErr w:type="spellStart"/>
      <w:r w:rsidRPr="007D64A8">
        <w:rPr>
          <w:rFonts w:ascii="Calibri" w:hAnsi="Calibri" w:cs="Calibri"/>
          <w:sz w:val="20"/>
          <w:szCs w:val="20"/>
        </w:rPr>
        <w:t>i</w:t>
      </w:r>
      <w:proofErr w:type="spellEnd"/>
      <w:r w:rsidRPr="007D64A8">
        <w:rPr>
          <w:rFonts w:ascii="Calibri" w:hAnsi="Calibri" w:cs="Calibri"/>
          <w:sz w:val="20"/>
          <w:szCs w:val="20"/>
        </w:rPr>
        <w:t>-Pods, MP3 players, or other electronic devices may be used or out during class.  First Offense = Warning / Second Offense = Teacher Confiscation for duration of the period / Third Offense = Confiscated and sent to the office.</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Wear appropriate clothing for the class learning activity.  You will be notified ahead of time if we are going to be doing a lab or working outside the classroom.  You may store an extra pair of closed-toe shoes in the classroom for use on the school farm and greenhouse areas.</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All tools and equipment are to be properly maintained and stored.  If something is found broken or not working, please notify the instructor immediately.</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The classroom/lab will be kept neat and clean at all times.  If the classroom/lab is not cleaned properly after an activity, the entire class will stay until it is done.</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No food or open containers should be in the classroom at any time.  Please dispose of these items outside before class begins.</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No hats or sunglasses will be worn in class.</w:t>
      </w:r>
    </w:p>
    <w:p w:rsidR="00E97D67" w:rsidRPr="007D64A8"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 xml:space="preserve">Be responsible and take care of bathroom necessities </w:t>
      </w:r>
      <w:r w:rsidRPr="007D64A8">
        <w:rPr>
          <w:rFonts w:ascii="Calibri" w:hAnsi="Calibri" w:cs="Calibri"/>
          <w:sz w:val="20"/>
          <w:szCs w:val="20"/>
          <w:u w:val="single"/>
        </w:rPr>
        <w:t>before</w:t>
      </w:r>
      <w:r w:rsidRPr="007D64A8">
        <w:rPr>
          <w:rFonts w:ascii="Calibri" w:hAnsi="Calibri" w:cs="Calibri"/>
          <w:sz w:val="20"/>
          <w:szCs w:val="20"/>
        </w:rPr>
        <w:t xml:space="preserve"> class.  Restroom use is for emergencies only.</w:t>
      </w:r>
    </w:p>
    <w:p w:rsidR="00E97D67" w:rsidRDefault="00E97D67" w:rsidP="00E97D67">
      <w:pPr>
        <w:pStyle w:val="ListParagraph"/>
        <w:ind w:left="360"/>
        <w:jc w:val="both"/>
        <w:rPr>
          <w:rFonts w:ascii="Calibri" w:hAnsi="Calibri" w:cs="Calibri"/>
          <w:sz w:val="20"/>
          <w:szCs w:val="20"/>
        </w:rPr>
      </w:pPr>
      <w:r w:rsidRPr="007D64A8">
        <w:rPr>
          <w:rFonts w:ascii="Calibri" w:hAnsi="Calibri" w:cs="Calibri"/>
          <w:sz w:val="20"/>
          <w:szCs w:val="20"/>
        </w:rPr>
        <w:t>Class will end when the instructor has dismissed you.</w:t>
      </w:r>
    </w:p>
    <w:p w:rsidR="004B1EA9" w:rsidRPr="001D0357" w:rsidRDefault="004B1EA9" w:rsidP="00E97D67">
      <w:pPr>
        <w:pStyle w:val="ListParagraph"/>
        <w:ind w:left="360"/>
        <w:jc w:val="both"/>
        <w:rPr>
          <w:rFonts w:ascii="Calibri" w:hAnsi="Calibri" w:cs="Calibri"/>
          <w:sz w:val="20"/>
          <w:szCs w:val="20"/>
        </w:rPr>
      </w:pPr>
    </w:p>
    <w:p w:rsidR="00050A3D" w:rsidRPr="007D64A8" w:rsidRDefault="00050A3D" w:rsidP="00E97D67">
      <w:pPr>
        <w:rPr>
          <w:rFonts w:ascii="Calibri" w:hAnsi="Calibri" w:cs="Calibri"/>
          <w:bCs/>
          <w:sz w:val="20"/>
          <w:szCs w:val="20"/>
        </w:rPr>
      </w:pPr>
    </w:p>
    <w:p w:rsidR="00050A3D" w:rsidRPr="00050A3D" w:rsidRDefault="00050A3D" w:rsidP="00050A3D">
      <w:pPr>
        <w:rPr>
          <w:rFonts w:ascii="Trebuchet MS" w:hAnsi="Trebuchet MS"/>
          <w:b/>
          <w:sz w:val="20"/>
          <w:szCs w:val="20"/>
          <w:u w:val="single"/>
        </w:rPr>
      </w:pPr>
      <w:r w:rsidRPr="00050A3D">
        <w:rPr>
          <w:rFonts w:ascii="Trebuchet MS" w:hAnsi="Trebuchet MS"/>
          <w:b/>
          <w:sz w:val="20"/>
          <w:szCs w:val="20"/>
          <w:u w:val="single"/>
        </w:rPr>
        <w:t>Accommodations for students with disabilities:</w:t>
      </w:r>
    </w:p>
    <w:p w:rsidR="00050A3D" w:rsidRPr="001177D0" w:rsidRDefault="00050A3D" w:rsidP="00961E50">
      <w:pPr>
        <w:rPr>
          <w:rFonts w:ascii="Corbel" w:hAnsi="Corbel"/>
          <w:bCs/>
          <w:sz w:val="20"/>
          <w:szCs w:val="20"/>
        </w:rPr>
      </w:pPr>
      <w:r w:rsidRPr="00050A3D">
        <w:rPr>
          <w:rFonts w:ascii="Corbel" w:hAnsi="Corbel"/>
          <w:bCs/>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bookmarkStart w:id="0" w:name="_GoBack"/>
      <w:bookmarkEnd w:id="0"/>
    </w:p>
    <w:sectPr w:rsidR="00050A3D" w:rsidRPr="001177D0" w:rsidSect="00527CAE">
      <w:footerReference w:type="default" r:id="rId8"/>
      <w:pgSz w:w="12240" w:h="15840" w:code="1"/>
      <w:pgMar w:top="720" w:right="1080" w:bottom="45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3A0" w:rsidRDefault="008213A0" w:rsidP="00BB133E">
      <w:r>
        <w:separator/>
      </w:r>
    </w:p>
  </w:endnote>
  <w:endnote w:type="continuationSeparator" w:id="0">
    <w:p w:rsidR="008213A0" w:rsidRDefault="008213A0" w:rsidP="00B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3E" w:rsidRDefault="00BB133E">
    <w:pPr>
      <w:pStyle w:val="Footer"/>
    </w:pPr>
    <w:r>
      <w:tab/>
    </w:r>
    <w:r>
      <w:tab/>
    </w:r>
    <w:fldSimple w:instr=" PAGE   \* MERGEFORMAT ">
      <w:r w:rsidR="006528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3A0" w:rsidRDefault="008213A0" w:rsidP="00BB133E">
      <w:r>
        <w:separator/>
      </w:r>
    </w:p>
  </w:footnote>
  <w:footnote w:type="continuationSeparator" w:id="0">
    <w:p w:rsidR="008213A0" w:rsidRDefault="008213A0" w:rsidP="00B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F4D"/>
    <w:multiLevelType w:val="hybridMultilevel"/>
    <w:tmpl w:val="501E1A00"/>
    <w:lvl w:ilvl="0" w:tplc="D63C77D6">
      <w:start w:val="1"/>
      <w:numFmt w:val="bullet"/>
      <w:lvlText w:val="•"/>
      <w:lvlJc w:val="left"/>
      <w:pPr>
        <w:tabs>
          <w:tab w:val="num" w:pos="720"/>
        </w:tabs>
        <w:ind w:left="720" w:hanging="360"/>
      </w:pPr>
      <w:rPr>
        <w:rFonts w:ascii="Times New Roman" w:hAnsi="Times New Roman" w:hint="default"/>
      </w:rPr>
    </w:lvl>
    <w:lvl w:ilvl="1" w:tplc="E09ECCCE" w:tentative="1">
      <w:start w:val="1"/>
      <w:numFmt w:val="bullet"/>
      <w:lvlText w:val="•"/>
      <w:lvlJc w:val="left"/>
      <w:pPr>
        <w:tabs>
          <w:tab w:val="num" w:pos="1440"/>
        </w:tabs>
        <w:ind w:left="1440" w:hanging="360"/>
      </w:pPr>
      <w:rPr>
        <w:rFonts w:ascii="Times New Roman" w:hAnsi="Times New Roman" w:hint="default"/>
      </w:rPr>
    </w:lvl>
    <w:lvl w:ilvl="2" w:tplc="AFB08A60" w:tentative="1">
      <w:start w:val="1"/>
      <w:numFmt w:val="bullet"/>
      <w:lvlText w:val="•"/>
      <w:lvlJc w:val="left"/>
      <w:pPr>
        <w:tabs>
          <w:tab w:val="num" w:pos="2160"/>
        </w:tabs>
        <w:ind w:left="2160" w:hanging="360"/>
      </w:pPr>
      <w:rPr>
        <w:rFonts w:ascii="Times New Roman" w:hAnsi="Times New Roman" w:hint="default"/>
      </w:rPr>
    </w:lvl>
    <w:lvl w:ilvl="3" w:tplc="FE1C2556" w:tentative="1">
      <w:start w:val="1"/>
      <w:numFmt w:val="bullet"/>
      <w:lvlText w:val="•"/>
      <w:lvlJc w:val="left"/>
      <w:pPr>
        <w:tabs>
          <w:tab w:val="num" w:pos="2880"/>
        </w:tabs>
        <w:ind w:left="2880" w:hanging="360"/>
      </w:pPr>
      <w:rPr>
        <w:rFonts w:ascii="Times New Roman" w:hAnsi="Times New Roman" w:hint="default"/>
      </w:rPr>
    </w:lvl>
    <w:lvl w:ilvl="4" w:tplc="9A321678" w:tentative="1">
      <w:start w:val="1"/>
      <w:numFmt w:val="bullet"/>
      <w:lvlText w:val="•"/>
      <w:lvlJc w:val="left"/>
      <w:pPr>
        <w:tabs>
          <w:tab w:val="num" w:pos="3600"/>
        </w:tabs>
        <w:ind w:left="3600" w:hanging="360"/>
      </w:pPr>
      <w:rPr>
        <w:rFonts w:ascii="Times New Roman" w:hAnsi="Times New Roman" w:hint="default"/>
      </w:rPr>
    </w:lvl>
    <w:lvl w:ilvl="5" w:tplc="5972F15C" w:tentative="1">
      <w:start w:val="1"/>
      <w:numFmt w:val="bullet"/>
      <w:lvlText w:val="•"/>
      <w:lvlJc w:val="left"/>
      <w:pPr>
        <w:tabs>
          <w:tab w:val="num" w:pos="4320"/>
        </w:tabs>
        <w:ind w:left="4320" w:hanging="360"/>
      </w:pPr>
      <w:rPr>
        <w:rFonts w:ascii="Times New Roman" w:hAnsi="Times New Roman" w:hint="default"/>
      </w:rPr>
    </w:lvl>
    <w:lvl w:ilvl="6" w:tplc="F22E7FAA" w:tentative="1">
      <w:start w:val="1"/>
      <w:numFmt w:val="bullet"/>
      <w:lvlText w:val="•"/>
      <w:lvlJc w:val="left"/>
      <w:pPr>
        <w:tabs>
          <w:tab w:val="num" w:pos="5040"/>
        </w:tabs>
        <w:ind w:left="5040" w:hanging="360"/>
      </w:pPr>
      <w:rPr>
        <w:rFonts w:ascii="Times New Roman" w:hAnsi="Times New Roman" w:hint="default"/>
      </w:rPr>
    </w:lvl>
    <w:lvl w:ilvl="7" w:tplc="2ECCB92C" w:tentative="1">
      <w:start w:val="1"/>
      <w:numFmt w:val="bullet"/>
      <w:lvlText w:val="•"/>
      <w:lvlJc w:val="left"/>
      <w:pPr>
        <w:tabs>
          <w:tab w:val="num" w:pos="5760"/>
        </w:tabs>
        <w:ind w:left="5760" w:hanging="360"/>
      </w:pPr>
      <w:rPr>
        <w:rFonts w:ascii="Times New Roman" w:hAnsi="Times New Roman" w:hint="default"/>
      </w:rPr>
    </w:lvl>
    <w:lvl w:ilvl="8" w:tplc="3E6E76A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A49C5"/>
    <w:multiLevelType w:val="hybridMultilevel"/>
    <w:tmpl w:val="7F822BD4"/>
    <w:lvl w:ilvl="0" w:tplc="F12A9526">
      <w:start w:val="1"/>
      <w:numFmt w:val="bullet"/>
      <w:lvlText w:val="•"/>
      <w:lvlJc w:val="left"/>
      <w:pPr>
        <w:tabs>
          <w:tab w:val="num" w:pos="720"/>
        </w:tabs>
        <w:ind w:left="720" w:hanging="360"/>
      </w:pPr>
      <w:rPr>
        <w:rFonts w:ascii="Times New Roman" w:hAnsi="Times New Roman" w:hint="default"/>
      </w:rPr>
    </w:lvl>
    <w:lvl w:ilvl="1" w:tplc="7586F7B2" w:tentative="1">
      <w:start w:val="1"/>
      <w:numFmt w:val="bullet"/>
      <w:lvlText w:val="•"/>
      <w:lvlJc w:val="left"/>
      <w:pPr>
        <w:tabs>
          <w:tab w:val="num" w:pos="1440"/>
        </w:tabs>
        <w:ind w:left="1440" w:hanging="360"/>
      </w:pPr>
      <w:rPr>
        <w:rFonts w:ascii="Times New Roman" w:hAnsi="Times New Roman" w:hint="default"/>
      </w:rPr>
    </w:lvl>
    <w:lvl w:ilvl="2" w:tplc="19701E3C" w:tentative="1">
      <w:start w:val="1"/>
      <w:numFmt w:val="bullet"/>
      <w:lvlText w:val="•"/>
      <w:lvlJc w:val="left"/>
      <w:pPr>
        <w:tabs>
          <w:tab w:val="num" w:pos="2160"/>
        </w:tabs>
        <w:ind w:left="2160" w:hanging="360"/>
      </w:pPr>
      <w:rPr>
        <w:rFonts w:ascii="Times New Roman" w:hAnsi="Times New Roman" w:hint="default"/>
      </w:rPr>
    </w:lvl>
    <w:lvl w:ilvl="3" w:tplc="2348DD4E" w:tentative="1">
      <w:start w:val="1"/>
      <w:numFmt w:val="bullet"/>
      <w:lvlText w:val="•"/>
      <w:lvlJc w:val="left"/>
      <w:pPr>
        <w:tabs>
          <w:tab w:val="num" w:pos="2880"/>
        </w:tabs>
        <w:ind w:left="2880" w:hanging="360"/>
      </w:pPr>
      <w:rPr>
        <w:rFonts w:ascii="Times New Roman" w:hAnsi="Times New Roman" w:hint="default"/>
      </w:rPr>
    </w:lvl>
    <w:lvl w:ilvl="4" w:tplc="8C60E248" w:tentative="1">
      <w:start w:val="1"/>
      <w:numFmt w:val="bullet"/>
      <w:lvlText w:val="•"/>
      <w:lvlJc w:val="left"/>
      <w:pPr>
        <w:tabs>
          <w:tab w:val="num" w:pos="3600"/>
        </w:tabs>
        <w:ind w:left="3600" w:hanging="360"/>
      </w:pPr>
      <w:rPr>
        <w:rFonts w:ascii="Times New Roman" w:hAnsi="Times New Roman" w:hint="default"/>
      </w:rPr>
    </w:lvl>
    <w:lvl w:ilvl="5" w:tplc="A75AAD74" w:tentative="1">
      <w:start w:val="1"/>
      <w:numFmt w:val="bullet"/>
      <w:lvlText w:val="•"/>
      <w:lvlJc w:val="left"/>
      <w:pPr>
        <w:tabs>
          <w:tab w:val="num" w:pos="4320"/>
        </w:tabs>
        <w:ind w:left="4320" w:hanging="360"/>
      </w:pPr>
      <w:rPr>
        <w:rFonts w:ascii="Times New Roman" w:hAnsi="Times New Roman" w:hint="default"/>
      </w:rPr>
    </w:lvl>
    <w:lvl w:ilvl="6" w:tplc="BBBCAC98" w:tentative="1">
      <w:start w:val="1"/>
      <w:numFmt w:val="bullet"/>
      <w:lvlText w:val="•"/>
      <w:lvlJc w:val="left"/>
      <w:pPr>
        <w:tabs>
          <w:tab w:val="num" w:pos="5040"/>
        </w:tabs>
        <w:ind w:left="5040" w:hanging="360"/>
      </w:pPr>
      <w:rPr>
        <w:rFonts w:ascii="Times New Roman" w:hAnsi="Times New Roman" w:hint="default"/>
      </w:rPr>
    </w:lvl>
    <w:lvl w:ilvl="7" w:tplc="DEA858E8" w:tentative="1">
      <w:start w:val="1"/>
      <w:numFmt w:val="bullet"/>
      <w:lvlText w:val="•"/>
      <w:lvlJc w:val="left"/>
      <w:pPr>
        <w:tabs>
          <w:tab w:val="num" w:pos="5760"/>
        </w:tabs>
        <w:ind w:left="5760" w:hanging="360"/>
      </w:pPr>
      <w:rPr>
        <w:rFonts w:ascii="Times New Roman" w:hAnsi="Times New Roman" w:hint="default"/>
      </w:rPr>
    </w:lvl>
    <w:lvl w:ilvl="8" w:tplc="305E0F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6B7A27"/>
    <w:multiLevelType w:val="hybridMultilevel"/>
    <w:tmpl w:val="E2625870"/>
    <w:lvl w:ilvl="0" w:tplc="2D7C7300">
      <w:start w:val="1"/>
      <w:numFmt w:val="bullet"/>
      <w:lvlText w:val="•"/>
      <w:lvlJc w:val="left"/>
      <w:pPr>
        <w:tabs>
          <w:tab w:val="num" w:pos="720"/>
        </w:tabs>
        <w:ind w:left="720" w:hanging="360"/>
      </w:pPr>
      <w:rPr>
        <w:rFonts w:ascii="Times New Roman" w:hAnsi="Times New Roman" w:hint="default"/>
      </w:rPr>
    </w:lvl>
    <w:lvl w:ilvl="1" w:tplc="550053B0" w:tentative="1">
      <w:start w:val="1"/>
      <w:numFmt w:val="bullet"/>
      <w:lvlText w:val="•"/>
      <w:lvlJc w:val="left"/>
      <w:pPr>
        <w:tabs>
          <w:tab w:val="num" w:pos="1440"/>
        </w:tabs>
        <w:ind w:left="1440" w:hanging="360"/>
      </w:pPr>
      <w:rPr>
        <w:rFonts w:ascii="Times New Roman" w:hAnsi="Times New Roman" w:hint="default"/>
      </w:rPr>
    </w:lvl>
    <w:lvl w:ilvl="2" w:tplc="FC72481E" w:tentative="1">
      <w:start w:val="1"/>
      <w:numFmt w:val="bullet"/>
      <w:lvlText w:val="•"/>
      <w:lvlJc w:val="left"/>
      <w:pPr>
        <w:tabs>
          <w:tab w:val="num" w:pos="2160"/>
        </w:tabs>
        <w:ind w:left="2160" w:hanging="360"/>
      </w:pPr>
      <w:rPr>
        <w:rFonts w:ascii="Times New Roman" w:hAnsi="Times New Roman" w:hint="default"/>
      </w:rPr>
    </w:lvl>
    <w:lvl w:ilvl="3" w:tplc="FBD23F2C" w:tentative="1">
      <w:start w:val="1"/>
      <w:numFmt w:val="bullet"/>
      <w:lvlText w:val="•"/>
      <w:lvlJc w:val="left"/>
      <w:pPr>
        <w:tabs>
          <w:tab w:val="num" w:pos="2880"/>
        </w:tabs>
        <w:ind w:left="2880" w:hanging="360"/>
      </w:pPr>
      <w:rPr>
        <w:rFonts w:ascii="Times New Roman" w:hAnsi="Times New Roman" w:hint="default"/>
      </w:rPr>
    </w:lvl>
    <w:lvl w:ilvl="4" w:tplc="CCD46832" w:tentative="1">
      <w:start w:val="1"/>
      <w:numFmt w:val="bullet"/>
      <w:lvlText w:val="•"/>
      <w:lvlJc w:val="left"/>
      <w:pPr>
        <w:tabs>
          <w:tab w:val="num" w:pos="3600"/>
        </w:tabs>
        <w:ind w:left="3600" w:hanging="360"/>
      </w:pPr>
      <w:rPr>
        <w:rFonts w:ascii="Times New Roman" w:hAnsi="Times New Roman" w:hint="default"/>
      </w:rPr>
    </w:lvl>
    <w:lvl w:ilvl="5" w:tplc="DE6C6396" w:tentative="1">
      <w:start w:val="1"/>
      <w:numFmt w:val="bullet"/>
      <w:lvlText w:val="•"/>
      <w:lvlJc w:val="left"/>
      <w:pPr>
        <w:tabs>
          <w:tab w:val="num" w:pos="4320"/>
        </w:tabs>
        <w:ind w:left="4320" w:hanging="360"/>
      </w:pPr>
      <w:rPr>
        <w:rFonts w:ascii="Times New Roman" w:hAnsi="Times New Roman" w:hint="default"/>
      </w:rPr>
    </w:lvl>
    <w:lvl w:ilvl="6" w:tplc="CBD6467A" w:tentative="1">
      <w:start w:val="1"/>
      <w:numFmt w:val="bullet"/>
      <w:lvlText w:val="•"/>
      <w:lvlJc w:val="left"/>
      <w:pPr>
        <w:tabs>
          <w:tab w:val="num" w:pos="5040"/>
        </w:tabs>
        <w:ind w:left="5040" w:hanging="360"/>
      </w:pPr>
      <w:rPr>
        <w:rFonts w:ascii="Times New Roman" w:hAnsi="Times New Roman" w:hint="default"/>
      </w:rPr>
    </w:lvl>
    <w:lvl w:ilvl="7" w:tplc="029A2AF2" w:tentative="1">
      <w:start w:val="1"/>
      <w:numFmt w:val="bullet"/>
      <w:lvlText w:val="•"/>
      <w:lvlJc w:val="left"/>
      <w:pPr>
        <w:tabs>
          <w:tab w:val="num" w:pos="5760"/>
        </w:tabs>
        <w:ind w:left="5760" w:hanging="360"/>
      </w:pPr>
      <w:rPr>
        <w:rFonts w:ascii="Times New Roman" w:hAnsi="Times New Roman" w:hint="default"/>
      </w:rPr>
    </w:lvl>
    <w:lvl w:ilvl="8" w:tplc="D9B47E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E048FD"/>
    <w:multiLevelType w:val="hybridMultilevel"/>
    <w:tmpl w:val="B7EC6352"/>
    <w:lvl w:ilvl="0" w:tplc="A9A6B95C">
      <w:start w:val="1"/>
      <w:numFmt w:val="bullet"/>
      <w:lvlText w:val="•"/>
      <w:lvlJc w:val="left"/>
      <w:pPr>
        <w:tabs>
          <w:tab w:val="num" w:pos="720"/>
        </w:tabs>
        <w:ind w:left="720" w:hanging="360"/>
      </w:pPr>
      <w:rPr>
        <w:rFonts w:ascii="Times New Roman" w:hAnsi="Times New Roman" w:hint="default"/>
      </w:rPr>
    </w:lvl>
    <w:lvl w:ilvl="1" w:tplc="9872E144" w:tentative="1">
      <w:start w:val="1"/>
      <w:numFmt w:val="bullet"/>
      <w:lvlText w:val="•"/>
      <w:lvlJc w:val="left"/>
      <w:pPr>
        <w:tabs>
          <w:tab w:val="num" w:pos="1440"/>
        </w:tabs>
        <w:ind w:left="1440" w:hanging="360"/>
      </w:pPr>
      <w:rPr>
        <w:rFonts w:ascii="Times New Roman" w:hAnsi="Times New Roman" w:hint="default"/>
      </w:rPr>
    </w:lvl>
    <w:lvl w:ilvl="2" w:tplc="A24852FE" w:tentative="1">
      <w:start w:val="1"/>
      <w:numFmt w:val="bullet"/>
      <w:lvlText w:val="•"/>
      <w:lvlJc w:val="left"/>
      <w:pPr>
        <w:tabs>
          <w:tab w:val="num" w:pos="2160"/>
        </w:tabs>
        <w:ind w:left="2160" w:hanging="360"/>
      </w:pPr>
      <w:rPr>
        <w:rFonts w:ascii="Times New Roman" w:hAnsi="Times New Roman" w:hint="default"/>
      </w:rPr>
    </w:lvl>
    <w:lvl w:ilvl="3" w:tplc="67580100" w:tentative="1">
      <w:start w:val="1"/>
      <w:numFmt w:val="bullet"/>
      <w:lvlText w:val="•"/>
      <w:lvlJc w:val="left"/>
      <w:pPr>
        <w:tabs>
          <w:tab w:val="num" w:pos="2880"/>
        </w:tabs>
        <w:ind w:left="2880" w:hanging="360"/>
      </w:pPr>
      <w:rPr>
        <w:rFonts w:ascii="Times New Roman" w:hAnsi="Times New Roman" w:hint="default"/>
      </w:rPr>
    </w:lvl>
    <w:lvl w:ilvl="4" w:tplc="D696D730" w:tentative="1">
      <w:start w:val="1"/>
      <w:numFmt w:val="bullet"/>
      <w:lvlText w:val="•"/>
      <w:lvlJc w:val="left"/>
      <w:pPr>
        <w:tabs>
          <w:tab w:val="num" w:pos="3600"/>
        </w:tabs>
        <w:ind w:left="3600" w:hanging="360"/>
      </w:pPr>
      <w:rPr>
        <w:rFonts w:ascii="Times New Roman" w:hAnsi="Times New Roman" w:hint="default"/>
      </w:rPr>
    </w:lvl>
    <w:lvl w:ilvl="5" w:tplc="CE483C36" w:tentative="1">
      <w:start w:val="1"/>
      <w:numFmt w:val="bullet"/>
      <w:lvlText w:val="•"/>
      <w:lvlJc w:val="left"/>
      <w:pPr>
        <w:tabs>
          <w:tab w:val="num" w:pos="4320"/>
        </w:tabs>
        <w:ind w:left="4320" w:hanging="360"/>
      </w:pPr>
      <w:rPr>
        <w:rFonts w:ascii="Times New Roman" w:hAnsi="Times New Roman" w:hint="default"/>
      </w:rPr>
    </w:lvl>
    <w:lvl w:ilvl="6" w:tplc="69E29E82" w:tentative="1">
      <w:start w:val="1"/>
      <w:numFmt w:val="bullet"/>
      <w:lvlText w:val="•"/>
      <w:lvlJc w:val="left"/>
      <w:pPr>
        <w:tabs>
          <w:tab w:val="num" w:pos="5040"/>
        </w:tabs>
        <w:ind w:left="5040" w:hanging="360"/>
      </w:pPr>
      <w:rPr>
        <w:rFonts w:ascii="Times New Roman" w:hAnsi="Times New Roman" w:hint="default"/>
      </w:rPr>
    </w:lvl>
    <w:lvl w:ilvl="7" w:tplc="78D4DB16" w:tentative="1">
      <w:start w:val="1"/>
      <w:numFmt w:val="bullet"/>
      <w:lvlText w:val="•"/>
      <w:lvlJc w:val="left"/>
      <w:pPr>
        <w:tabs>
          <w:tab w:val="num" w:pos="5760"/>
        </w:tabs>
        <w:ind w:left="5760" w:hanging="360"/>
      </w:pPr>
      <w:rPr>
        <w:rFonts w:ascii="Times New Roman" w:hAnsi="Times New Roman" w:hint="default"/>
      </w:rPr>
    </w:lvl>
    <w:lvl w:ilvl="8" w:tplc="934C526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D54427"/>
    <w:multiLevelType w:val="hybridMultilevel"/>
    <w:tmpl w:val="4FEED66A"/>
    <w:lvl w:ilvl="0" w:tplc="4F9CA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F5885"/>
    <w:multiLevelType w:val="hybridMultilevel"/>
    <w:tmpl w:val="725810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4A8C180D"/>
    <w:multiLevelType w:val="hybridMultilevel"/>
    <w:tmpl w:val="D8A24C5A"/>
    <w:lvl w:ilvl="0" w:tplc="7ED08D2E">
      <w:start w:val="1"/>
      <w:numFmt w:val="bullet"/>
      <w:lvlText w:val="•"/>
      <w:lvlJc w:val="left"/>
      <w:pPr>
        <w:tabs>
          <w:tab w:val="num" w:pos="720"/>
        </w:tabs>
        <w:ind w:left="720" w:hanging="360"/>
      </w:pPr>
      <w:rPr>
        <w:rFonts w:ascii="Times New Roman" w:hAnsi="Times New Roman" w:hint="default"/>
      </w:rPr>
    </w:lvl>
    <w:lvl w:ilvl="1" w:tplc="BC4AFD0C" w:tentative="1">
      <w:start w:val="1"/>
      <w:numFmt w:val="bullet"/>
      <w:lvlText w:val="•"/>
      <w:lvlJc w:val="left"/>
      <w:pPr>
        <w:tabs>
          <w:tab w:val="num" w:pos="1440"/>
        </w:tabs>
        <w:ind w:left="1440" w:hanging="360"/>
      </w:pPr>
      <w:rPr>
        <w:rFonts w:ascii="Times New Roman" w:hAnsi="Times New Roman" w:hint="default"/>
      </w:rPr>
    </w:lvl>
    <w:lvl w:ilvl="2" w:tplc="550E81D8" w:tentative="1">
      <w:start w:val="1"/>
      <w:numFmt w:val="bullet"/>
      <w:lvlText w:val="•"/>
      <w:lvlJc w:val="left"/>
      <w:pPr>
        <w:tabs>
          <w:tab w:val="num" w:pos="2160"/>
        </w:tabs>
        <w:ind w:left="2160" w:hanging="360"/>
      </w:pPr>
      <w:rPr>
        <w:rFonts w:ascii="Times New Roman" w:hAnsi="Times New Roman" w:hint="default"/>
      </w:rPr>
    </w:lvl>
    <w:lvl w:ilvl="3" w:tplc="A912AE64" w:tentative="1">
      <w:start w:val="1"/>
      <w:numFmt w:val="bullet"/>
      <w:lvlText w:val="•"/>
      <w:lvlJc w:val="left"/>
      <w:pPr>
        <w:tabs>
          <w:tab w:val="num" w:pos="2880"/>
        </w:tabs>
        <w:ind w:left="2880" w:hanging="360"/>
      </w:pPr>
      <w:rPr>
        <w:rFonts w:ascii="Times New Roman" w:hAnsi="Times New Roman" w:hint="default"/>
      </w:rPr>
    </w:lvl>
    <w:lvl w:ilvl="4" w:tplc="E274F6A8" w:tentative="1">
      <w:start w:val="1"/>
      <w:numFmt w:val="bullet"/>
      <w:lvlText w:val="•"/>
      <w:lvlJc w:val="left"/>
      <w:pPr>
        <w:tabs>
          <w:tab w:val="num" w:pos="3600"/>
        </w:tabs>
        <w:ind w:left="3600" w:hanging="360"/>
      </w:pPr>
      <w:rPr>
        <w:rFonts w:ascii="Times New Roman" w:hAnsi="Times New Roman" w:hint="default"/>
      </w:rPr>
    </w:lvl>
    <w:lvl w:ilvl="5" w:tplc="17AA3ADA" w:tentative="1">
      <w:start w:val="1"/>
      <w:numFmt w:val="bullet"/>
      <w:lvlText w:val="•"/>
      <w:lvlJc w:val="left"/>
      <w:pPr>
        <w:tabs>
          <w:tab w:val="num" w:pos="4320"/>
        </w:tabs>
        <w:ind w:left="4320" w:hanging="360"/>
      </w:pPr>
      <w:rPr>
        <w:rFonts w:ascii="Times New Roman" w:hAnsi="Times New Roman" w:hint="default"/>
      </w:rPr>
    </w:lvl>
    <w:lvl w:ilvl="6" w:tplc="12B4E8D4" w:tentative="1">
      <w:start w:val="1"/>
      <w:numFmt w:val="bullet"/>
      <w:lvlText w:val="•"/>
      <w:lvlJc w:val="left"/>
      <w:pPr>
        <w:tabs>
          <w:tab w:val="num" w:pos="5040"/>
        </w:tabs>
        <w:ind w:left="5040" w:hanging="360"/>
      </w:pPr>
      <w:rPr>
        <w:rFonts w:ascii="Times New Roman" w:hAnsi="Times New Roman" w:hint="default"/>
      </w:rPr>
    </w:lvl>
    <w:lvl w:ilvl="7" w:tplc="9D02DB3A" w:tentative="1">
      <w:start w:val="1"/>
      <w:numFmt w:val="bullet"/>
      <w:lvlText w:val="•"/>
      <w:lvlJc w:val="left"/>
      <w:pPr>
        <w:tabs>
          <w:tab w:val="num" w:pos="5760"/>
        </w:tabs>
        <w:ind w:left="5760" w:hanging="360"/>
      </w:pPr>
      <w:rPr>
        <w:rFonts w:ascii="Times New Roman" w:hAnsi="Times New Roman" w:hint="default"/>
      </w:rPr>
    </w:lvl>
    <w:lvl w:ilvl="8" w:tplc="E18AE6D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DFA2383"/>
    <w:multiLevelType w:val="hybridMultilevel"/>
    <w:tmpl w:val="2DFC9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0A6CAF"/>
    <w:multiLevelType w:val="hybridMultilevel"/>
    <w:tmpl w:val="A488848E"/>
    <w:lvl w:ilvl="0" w:tplc="A07AF7D6">
      <w:start w:val="1"/>
      <w:numFmt w:val="bullet"/>
      <w:lvlText w:val="•"/>
      <w:lvlJc w:val="left"/>
      <w:pPr>
        <w:tabs>
          <w:tab w:val="num" w:pos="720"/>
        </w:tabs>
        <w:ind w:left="720" w:hanging="360"/>
      </w:pPr>
      <w:rPr>
        <w:rFonts w:ascii="Times New Roman" w:hAnsi="Times New Roman" w:hint="default"/>
      </w:rPr>
    </w:lvl>
    <w:lvl w:ilvl="1" w:tplc="885CA830" w:tentative="1">
      <w:start w:val="1"/>
      <w:numFmt w:val="bullet"/>
      <w:lvlText w:val="•"/>
      <w:lvlJc w:val="left"/>
      <w:pPr>
        <w:tabs>
          <w:tab w:val="num" w:pos="1440"/>
        </w:tabs>
        <w:ind w:left="1440" w:hanging="360"/>
      </w:pPr>
      <w:rPr>
        <w:rFonts w:ascii="Times New Roman" w:hAnsi="Times New Roman" w:hint="default"/>
      </w:rPr>
    </w:lvl>
    <w:lvl w:ilvl="2" w:tplc="AADA0088" w:tentative="1">
      <w:start w:val="1"/>
      <w:numFmt w:val="bullet"/>
      <w:lvlText w:val="•"/>
      <w:lvlJc w:val="left"/>
      <w:pPr>
        <w:tabs>
          <w:tab w:val="num" w:pos="2160"/>
        </w:tabs>
        <w:ind w:left="2160" w:hanging="360"/>
      </w:pPr>
      <w:rPr>
        <w:rFonts w:ascii="Times New Roman" w:hAnsi="Times New Roman" w:hint="default"/>
      </w:rPr>
    </w:lvl>
    <w:lvl w:ilvl="3" w:tplc="B4F6F7BE" w:tentative="1">
      <w:start w:val="1"/>
      <w:numFmt w:val="bullet"/>
      <w:lvlText w:val="•"/>
      <w:lvlJc w:val="left"/>
      <w:pPr>
        <w:tabs>
          <w:tab w:val="num" w:pos="2880"/>
        </w:tabs>
        <w:ind w:left="2880" w:hanging="360"/>
      </w:pPr>
      <w:rPr>
        <w:rFonts w:ascii="Times New Roman" w:hAnsi="Times New Roman" w:hint="default"/>
      </w:rPr>
    </w:lvl>
    <w:lvl w:ilvl="4" w:tplc="BE80C31E" w:tentative="1">
      <w:start w:val="1"/>
      <w:numFmt w:val="bullet"/>
      <w:lvlText w:val="•"/>
      <w:lvlJc w:val="left"/>
      <w:pPr>
        <w:tabs>
          <w:tab w:val="num" w:pos="3600"/>
        </w:tabs>
        <w:ind w:left="3600" w:hanging="360"/>
      </w:pPr>
      <w:rPr>
        <w:rFonts w:ascii="Times New Roman" w:hAnsi="Times New Roman" w:hint="default"/>
      </w:rPr>
    </w:lvl>
    <w:lvl w:ilvl="5" w:tplc="D88AC4E0" w:tentative="1">
      <w:start w:val="1"/>
      <w:numFmt w:val="bullet"/>
      <w:lvlText w:val="•"/>
      <w:lvlJc w:val="left"/>
      <w:pPr>
        <w:tabs>
          <w:tab w:val="num" w:pos="4320"/>
        </w:tabs>
        <w:ind w:left="4320" w:hanging="360"/>
      </w:pPr>
      <w:rPr>
        <w:rFonts w:ascii="Times New Roman" w:hAnsi="Times New Roman" w:hint="default"/>
      </w:rPr>
    </w:lvl>
    <w:lvl w:ilvl="6" w:tplc="5FCCA184" w:tentative="1">
      <w:start w:val="1"/>
      <w:numFmt w:val="bullet"/>
      <w:lvlText w:val="•"/>
      <w:lvlJc w:val="left"/>
      <w:pPr>
        <w:tabs>
          <w:tab w:val="num" w:pos="5040"/>
        </w:tabs>
        <w:ind w:left="5040" w:hanging="360"/>
      </w:pPr>
      <w:rPr>
        <w:rFonts w:ascii="Times New Roman" w:hAnsi="Times New Roman" w:hint="default"/>
      </w:rPr>
    </w:lvl>
    <w:lvl w:ilvl="7" w:tplc="E7A4FF76" w:tentative="1">
      <w:start w:val="1"/>
      <w:numFmt w:val="bullet"/>
      <w:lvlText w:val="•"/>
      <w:lvlJc w:val="left"/>
      <w:pPr>
        <w:tabs>
          <w:tab w:val="num" w:pos="5760"/>
        </w:tabs>
        <w:ind w:left="5760" w:hanging="360"/>
      </w:pPr>
      <w:rPr>
        <w:rFonts w:ascii="Times New Roman" w:hAnsi="Times New Roman" w:hint="default"/>
      </w:rPr>
    </w:lvl>
    <w:lvl w:ilvl="8" w:tplc="ED5A508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CC07B5"/>
    <w:multiLevelType w:val="hybridMultilevel"/>
    <w:tmpl w:val="C5865E42"/>
    <w:lvl w:ilvl="0" w:tplc="6FFA516E">
      <w:start w:val="1"/>
      <w:numFmt w:val="bullet"/>
      <w:lvlText w:val="•"/>
      <w:lvlJc w:val="left"/>
      <w:pPr>
        <w:tabs>
          <w:tab w:val="num" w:pos="720"/>
        </w:tabs>
        <w:ind w:left="720" w:hanging="360"/>
      </w:pPr>
      <w:rPr>
        <w:rFonts w:ascii="Times New Roman" w:hAnsi="Times New Roman" w:hint="default"/>
      </w:rPr>
    </w:lvl>
    <w:lvl w:ilvl="1" w:tplc="7B447DB6" w:tentative="1">
      <w:start w:val="1"/>
      <w:numFmt w:val="bullet"/>
      <w:lvlText w:val="•"/>
      <w:lvlJc w:val="left"/>
      <w:pPr>
        <w:tabs>
          <w:tab w:val="num" w:pos="1440"/>
        </w:tabs>
        <w:ind w:left="1440" w:hanging="360"/>
      </w:pPr>
      <w:rPr>
        <w:rFonts w:ascii="Times New Roman" w:hAnsi="Times New Roman" w:hint="default"/>
      </w:rPr>
    </w:lvl>
    <w:lvl w:ilvl="2" w:tplc="4B2649FA" w:tentative="1">
      <w:start w:val="1"/>
      <w:numFmt w:val="bullet"/>
      <w:lvlText w:val="•"/>
      <w:lvlJc w:val="left"/>
      <w:pPr>
        <w:tabs>
          <w:tab w:val="num" w:pos="2160"/>
        </w:tabs>
        <w:ind w:left="2160" w:hanging="360"/>
      </w:pPr>
      <w:rPr>
        <w:rFonts w:ascii="Times New Roman" w:hAnsi="Times New Roman" w:hint="default"/>
      </w:rPr>
    </w:lvl>
    <w:lvl w:ilvl="3" w:tplc="6C741B72" w:tentative="1">
      <w:start w:val="1"/>
      <w:numFmt w:val="bullet"/>
      <w:lvlText w:val="•"/>
      <w:lvlJc w:val="left"/>
      <w:pPr>
        <w:tabs>
          <w:tab w:val="num" w:pos="2880"/>
        </w:tabs>
        <w:ind w:left="2880" w:hanging="360"/>
      </w:pPr>
      <w:rPr>
        <w:rFonts w:ascii="Times New Roman" w:hAnsi="Times New Roman" w:hint="default"/>
      </w:rPr>
    </w:lvl>
    <w:lvl w:ilvl="4" w:tplc="48DCB3EA" w:tentative="1">
      <w:start w:val="1"/>
      <w:numFmt w:val="bullet"/>
      <w:lvlText w:val="•"/>
      <w:lvlJc w:val="left"/>
      <w:pPr>
        <w:tabs>
          <w:tab w:val="num" w:pos="3600"/>
        </w:tabs>
        <w:ind w:left="3600" w:hanging="360"/>
      </w:pPr>
      <w:rPr>
        <w:rFonts w:ascii="Times New Roman" w:hAnsi="Times New Roman" w:hint="default"/>
      </w:rPr>
    </w:lvl>
    <w:lvl w:ilvl="5" w:tplc="B93CCDDE" w:tentative="1">
      <w:start w:val="1"/>
      <w:numFmt w:val="bullet"/>
      <w:lvlText w:val="•"/>
      <w:lvlJc w:val="left"/>
      <w:pPr>
        <w:tabs>
          <w:tab w:val="num" w:pos="4320"/>
        </w:tabs>
        <w:ind w:left="4320" w:hanging="360"/>
      </w:pPr>
      <w:rPr>
        <w:rFonts w:ascii="Times New Roman" w:hAnsi="Times New Roman" w:hint="default"/>
      </w:rPr>
    </w:lvl>
    <w:lvl w:ilvl="6" w:tplc="798429EC" w:tentative="1">
      <w:start w:val="1"/>
      <w:numFmt w:val="bullet"/>
      <w:lvlText w:val="•"/>
      <w:lvlJc w:val="left"/>
      <w:pPr>
        <w:tabs>
          <w:tab w:val="num" w:pos="5040"/>
        </w:tabs>
        <w:ind w:left="5040" w:hanging="360"/>
      </w:pPr>
      <w:rPr>
        <w:rFonts w:ascii="Times New Roman" w:hAnsi="Times New Roman" w:hint="default"/>
      </w:rPr>
    </w:lvl>
    <w:lvl w:ilvl="7" w:tplc="BCDCC9FE" w:tentative="1">
      <w:start w:val="1"/>
      <w:numFmt w:val="bullet"/>
      <w:lvlText w:val="•"/>
      <w:lvlJc w:val="left"/>
      <w:pPr>
        <w:tabs>
          <w:tab w:val="num" w:pos="5760"/>
        </w:tabs>
        <w:ind w:left="5760" w:hanging="360"/>
      </w:pPr>
      <w:rPr>
        <w:rFonts w:ascii="Times New Roman" w:hAnsi="Times New Roman" w:hint="default"/>
      </w:rPr>
    </w:lvl>
    <w:lvl w:ilvl="8" w:tplc="B0D6A4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FB56D6"/>
    <w:multiLevelType w:val="hybridMultilevel"/>
    <w:tmpl w:val="21ECA370"/>
    <w:lvl w:ilvl="0" w:tplc="820CA9F8">
      <w:start w:val="1"/>
      <w:numFmt w:val="bullet"/>
      <w:lvlText w:val="•"/>
      <w:lvlJc w:val="left"/>
      <w:pPr>
        <w:tabs>
          <w:tab w:val="num" w:pos="720"/>
        </w:tabs>
        <w:ind w:left="720" w:hanging="360"/>
      </w:pPr>
      <w:rPr>
        <w:rFonts w:ascii="Times New Roman" w:hAnsi="Times New Roman" w:hint="default"/>
      </w:rPr>
    </w:lvl>
    <w:lvl w:ilvl="1" w:tplc="0EC622B6" w:tentative="1">
      <w:start w:val="1"/>
      <w:numFmt w:val="bullet"/>
      <w:lvlText w:val="•"/>
      <w:lvlJc w:val="left"/>
      <w:pPr>
        <w:tabs>
          <w:tab w:val="num" w:pos="1440"/>
        </w:tabs>
        <w:ind w:left="1440" w:hanging="360"/>
      </w:pPr>
      <w:rPr>
        <w:rFonts w:ascii="Times New Roman" w:hAnsi="Times New Roman" w:hint="default"/>
      </w:rPr>
    </w:lvl>
    <w:lvl w:ilvl="2" w:tplc="E7C40512" w:tentative="1">
      <w:start w:val="1"/>
      <w:numFmt w:val="bullet"/>
      <w:lvlText w:val="•"/>
      <w:lvlJc w:val="left"/>
      <w:pPr>
        <w:tabs>
          <w:tab w:val="num" w:pos="2160"/>
        </w:tabs>
        <w:ind w:left="2160" w:hanging="360"/>
      </w:pPr>
      <w:rPr>
        <w:rFonts w:ascii="Times New Roman" w:hAnsi="Times New Roman" w:hint="default"/>
      </w:rPr>
    </w:lvl>
    <w:lvl w:ilvl="3" w:tplc="F64C48F2" w:tentative="1">
      <w:start w:val="1"/>
      <w:numFmt w:val="bullet"/>
      <w:lvlText w:val="•"/>
      <w:lvlJc w:val="left"/>
      <w:pPr>
        <w:tabs>
          <w:tab w:val="num" w:pos="2880"/>
        </w:tabs>
        <w:ind w:left="2880" w:hanging="360"/>
      </w:pPr>
      <w:rPr>
        <w:rFonts w:ascii="Times New Roman" w:hAnsi="Times New Roman" w:hint="default"/>
      </w:rPr>
    </w:lvl>
    <w:lvl w:ilvl="4" w:tplc="D478BF4C" w:tentative="1">
      <w:start w:val="1"/>
      <w:numFmt w:val="bullet"/>
      <w:lvlText w:val="•"/>
      <w:lvlJc w:val="left"/>
      <w:pPr>
        <w:tabs>
          <w:tab w:val="num" w:pos="3600"/>
        </w:tabs>
        <w:ind w:left="3600" w:hanging="360"/>
      </w:pPr>
      <w:rPr>
        <w:rFonts w:ascii="Times New Roman" w:hAnsi="Times New Roman" w:hint="default"/>
      </w:rPr>
    </w:lvl>
    <w:lvl w:ilvl="5" w:tplc="394A355A" w:tentative="1">
      <w:start w:val="1"/>
      <w:numFmt w:val="bullet"/>
      <w:lvlText w:val="•"/>
      <w:lvlJc w:val="left"/>
      <w:pPr>
        <w:tabs>
          <w:tab w:val="num" w:pos="4320"/>
        </w:tabs>
        <w:ind w:left="4320" w:hanging="360"/>
      </w:pPr>
      <w:rPr>
        <w:rFonts w:ascii="Times New Roman" w:hAnsi="Times New Roman" w:hint="default"/>
      </w:rPr>
    </w:lvl>
    <w:lvl w:ilvl="6" w:tplc="21087D1A" w:tentative="1">
      <w:start w:val="1"/>
      <w:numFmt w:val="bullet"/>
      <w:lvlText w:val="•"/>
      <w:lvlJc w:val="left"/>
      <w:pPr>
        <w:tabs>
          <w:tab w:val="num" w:pos="5040"/>
        </w:tabs>
        <w:ind w:left="5040" w:hanging="360"/>
      </w:pPr>
      <w:rPr>
        <w:rFonts w:ascii="Times New Roman" w:hAnsi="Times New Roman" w:hint="default"/>
      </w:rPr>
    </w:lvl>
    <w:lvl w:ilvl="7" w:tplc="C4404F08" w:tentative="1">
      <w:start w:val="1"/>
      <w:numFmt w:val="bullet"/>
      <w:lvlText w:val="•"/>
      <w:lvlJc w:val="left"/>
      <w:pPr>
        <w:tabs>
          <w:tab w:val="num" w:pos="5760"/>
        </w:tabs>
        <w:ind w:left="5760" w:hanging="360"/>
      </w:pPr>
      <w:rPr>
        <w:rFonts w:ascii="Times New Roman" w:hAnsi="Times New Roman" w:hint="default"/>
      </w:rPr>
    </w:lvl>
    <w:lvl w:ilvl="8" w:tplc="705CEA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0A14381"/>
    <w:multiLevelType w:val="hybridMultilevel"/>
    <w:tmpl w:val="5D2857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C7583"/>
    <w:multiLevelType w:val="hybridMultilevel"/>
    <w:tmpl w:val="D84C6498"/>
    <w:lvl w:ilvl="0" w:tplc="7B640E1C">
      <w:start w:val="1"/>
      <w:numFmt w:val="bullet"/>
      <w:lvlText w:val="•"/>
      <w:lvlJc w:val="left"/>
      <w:pPr>
        <w:tabs>
          <w:tab w:val="num" w:pos="720"/>
        </w:tabs>
        <w:ind w:left="720" w:hanging="360"/>
      </w:pPr>
      <w:rPr>
        <w:rFonts w:ascii="Times New Roman" w:hAnsi="Times New Roman" w:hint="default"/>
      </w:rPr>
    </w:lvl>
    <w:lvl w:ilvl="1" w:tplc="AE100746" w:tentative="1">
      <w:start w:val="1"/>
      <w:numFmt w:val="bullet"/>
      <w:lvlText w:val="•"/>
      <w:lvlJc w:val="left"/>
      <w:pPr>
        <w:tabs>
          <w:tab w:val="num" w:pos="1440"/>
        </w:tabs>
        <w:ind w:left="1440" w:hanging="360"/>
      </w:pPr>
      <w:rPr>
        <w:rFonts w:ascii="Times New Roman" w:hAnsi="Times New Roman" w:hint="default"/>
      </w:rPr>
    </w:lvl>
    <w:lvl w:ilvl="2" w:tplc="7800FFBC" w:tentative="1">
      <w:start w:val="1"/>
      <w:numFmt w:val="bullet"/>
      <w:lvlText w:val="•"/>
      <w:lvlJc w:val="left"/>
      <w:pPr>
        <w:tabs>
          <w:tab w:val="num" w:pos="2160"/>
        </w:tabs>
        <w:ind w:left="2160" w:hanging="360"/>
      </w:pPr>
      <w:rPr>
        <w:rFonts w:ascii="Times New Roman" w:hAnsi="Times New Roman" w:hint="default"/>
      </w:rPr>
    </w:lvl>
    <w:lvl w:ilvl="3" w:tplc="57D886A2" w:tentative="1">
      <w:start w:val="1"/>
      <w:numFmt w:val="bullet"/>
      <w:lvlText w:val="•"/>
      <w:lvlJc w:val="left"/>
      <w:pPr>
        <w:tabs>
          <w:tab w:val="num" w:pos="2880"/>
        </w:tabs>
        <w:ind w:left="2880" w:hanging="360"/>
      </w:pPr>
      <w:rPr>
        <w:rFonts w:ascii="Times New Roman" w:hAnsi="Times New Roman" w:hint="default"/>
      </w:rPr>
    </w:lvl>
    <w:lvl w:ilvl="4" w:tplc="75D4B0CA" w:tentative="1">
      <w:start w:val="1"/>
      <w:numFmt w:val="bullet"/>
      <w:lvlText w:val="•"/>
      <w:lvlJc w:val="left"/>
      <w:pPr>
        <w:tabs>
          <w:tab w:val="num" w:pos="3600"/>
        </w:tabs>
        <w:ind w:left="3600" w:hanging="360"/>
      </w:pPr>
      <w:rPr>
        <w:rFonts w:ascii="Times New Roman" w:hAnsi="Times New Roman" w:hint="default"/>
      </w:rPr>
    </w:lvl>
    <w:lvl w:ilvl="5" w:tplc="D41A9A36" w:tentative="1">
      <w:start w:val="1"/>
      <w:numFmt w:val="bullet"/>
      <w:lvlText w:val="•"/>
      <w:lvlJc w:val="left"/>
      <w:pPr>
        <w:tabs>
          <w:tab w:val="num" w:pos="4320"/>
        </w:tabs>
        <w:ind w:left="4320" w:hanging="360"/>
      </w:pPr>
      <w:rPr>
        <w:rFonts w:ascii="Times New Roman" w:hAnsi="Times New Roman" w:hint="default"/>
      </w:rPr>
    </w:lvl>
    <w:lvl w:ilvl="6" w:tplc="7382DF88" w:tentative="1">
      <w:start w:val="1"/>
      <w:numFmt w:val="bullet"/>
      <w:lvlText w:val="•"/>
      <w:lvlJc w:val="left"/>
      <w:pPr>
        <w:tabs>
          <w:tab w:val="num" w:pos="5040"/>
        </w:tabs>
        <w:ind w:left="5040" w:hanging="360"/>
      </w:pPr>
      <w:rPr>
        <w:rFonts w:ascii="Times New Roman" w:hAnsi="Times New Roman" w:hint="default"/>
      </w:rPr>
    </w:lvl>
    <w:lvl w:ilvl="7" w:tplc="EA882C60" w:tentative="1">
      <w:start w:val="1"/>
      <w:numFmt w:val="bullet"/>
      <w:lvlText w:val="•"/>
      <w:lvlJc w:val="left"/>
      <w:pPr>
        <w:tabs>
          <w:tab w:val="num" w:pos="5760"/>
        </w:tabs>
        <w:ind w:left="5760" w:hanging="360"/>
      </w:pPr>
      <w:rPr>
        <w:rFonts w:ascii="Times New Roman" w:hAnsi="Times New Roman" w:hint="default"/>
      </w:rPr>
    </w:lvl>
    <w:lvl w:ilvl="8" w:tplc="E6A2944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A04977"/>
    <w:multiLevelType w:val="hybridMultilevel"/>
    <w:tmpl w:val="1ED67916"/>
    <w:lvl w:ilvl="0" w:tplc="A9C44046">
      <w:start w:val="1"/>
      <w:numFmt w:val="bullet"/>
      <w:lvlText w:val="•"/>
      <w:lvlJc w:val="left"/>
      <w:pPr>
        <w:tabs>
          <w:tab w:val="num" w:pos="720"/>
        </w:tabs>
        <w:ind w:left="720" w:hanging="360"/>
      </w:pPr>
      <w:rPr>
        <w:rFonts w:ascii="Times New Roman" w:hAnsi="Times New Roman" w:hint="default"/>
      </w:rPr>
    </w:lvl>
    <w:lvl w:ilvl="1" w:tplc="0F04543C" w:tentative="1">
      <w:start w:val="1"/>
      <w:numFmt w:val="bullet"/>
      <w:lvlText w:val="•"/>
      <w:lvlJc w:val="left"/>
      <w:pPr>
        <w:tabs>
          <w:tab w:val="num" w:pos="1440"/>
        </w:tabs>
        <w:ind w:left="1440" w:hanging="360"/>
      </w:pPr>
      <w:rPr>
        <w:rFonts w:ascii="Times New Roman" w:hAnsi="Times New Roman" w:hint="default"/>
      </w:rPr>
    </w:lvl>
    <w:lvl w:ilvl="2" w:tplc="0792E6A8" w:tentative="1">
      <w:start w:val="1"/>
      <w:numFmt w:val="bullet"/>
      <w:lvlText w:val="•"/>
      <w:lvlJc w:val="left"/>
      <w:pPr>
        <w:tabs>
          <w:tab w:val="num" w:pos="2160"/>
        </w:tabs>
        <w:ind w:left="2160" w:hanging="360"/>
      </w:pPr>
      <w:rPr>
        <w:rFonts w:ascii="Times New Roman" w:hAnsi="Times New Roman" w:hint="default"/>
      </w:rPr>
    </w:lvl>
    <w:lvl w:ilvl="3" w:tplc="3D902666" w:tentative="1">
      <w:start w:val="1"/>
      <w:numFmt w:val="bullet"/>
      <w:lvlText w:val="•"/>
      <w:lvlJc w:val="left"/>
      <w:pPr>
        <w:tabs>
          <w:tab w:val="num" w:pos="2880"/>
        </w:tabs>
        <w:ind w:left="2880" w:hanging="360"/>
      </w:pPr>
      <w:rPr>
        <w:rFonts w:ascii="Times New Roman" w:hAnsi="Times New Roman" w:hint="default"/>
      </w:rPr>
    </w:lvl>
    <w:lvl w:ilvl="4" w:tplc="6E0C20EE" w:tentative="1">
      <w:start w:val="1"/>
      <w:numFmt w:val="bullet"/>
      <w:lvlText w:val="•"/>
      <w:lvlJc w:val="left"/>
      <w:pPr>
        <w:tabs>
          <w:tab w:val="num" w:pos="3600"/>
        </w:tabs>
        <w:ind w:left="3600" w:hanging="360"/>
      </w:pPr>
      <w:rPr>
        <w:rFonts w:ascii="Times New Roman" w:hAnsi="Times New Roman" w:hint="default"/>
      </w:rPr>
    </w:lvl>
    <w:lvl w:ilvl="5" w:tplc="9E42F624" w:tentative="1">
      <w:start w:val="1"/>
      <w:numFmt w:val="bullet"/>
      <w:lvlText w:val="•"/>
      <w:lvlJc w:val="left"/>
      <w:pPr>
        <w:tabs>
          <w:tab w:val="num" w:pos="4320"/>
        </w:tabs>
        <w:ind w:left="4320" w:hanging="360"/>
      </w:pPr>
      <w:rPr>
        <w:rFonts w:ascii="Times New Roman" w:hAnsi="Times New Roman" w:hint="default"/>
      </w:rPr>
    </w:lvl>
    <w:lvl w:ilvl="6" w:tplc="5EBA8F14" w:tentative="1">
      <w:start w:val="1"/>
      <w:numFmt w:val="bullet"/>
      <w:lvlText w:val="•"/>
      <w:lvlJc w:val="left"/>
      <w:pPr>
        <w:tabs>
          <w:tab w:val="num" w:pos="5040"/>
        </w:tabs>
        <w:ind w:left="5040" w:hanging="360"/>
      </w:pPr>
      <w:rPr>
        <w:rFonts w:ascii="Times New Roman" w:hAnsi="Times New Roman" w:hint="default"/>
      </w:rPr>
    </w:lvl>
    <w:lvl w:ilvl="7" w:tplc="6B7E3A24" w:tentative="1">
      <w:start w:val="1"/>
      <w:numFmt w:val="bullet"/>
      <w:lvlText w:val="•"/>
      <w:lvlJc w:val="left"/>
      <w:pPr>
        <w:tabs>
          <w:tab w:val="num" w:pos="5760"/>
        </w:tabs>
        <w:ind w:left="5760" w:hanging="360"/>
      </w:pPr>
      <w:rPr>
        <w:rFonts w:ascii="Times New Roman" w:hAnsi="Times New Roman" w:hint="default"/>
      </w:rPr>
    </w:lvl>
    <w:lvl w:ilvl="8" w:tplc="D174E3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83A5053"/>
    <w:multiLevelType w:val="multilevel"/>
    <w:tmpl w:val="7422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547C2"/>
    <w:multiLevelType w:val="multilevel"/>
    <w:tmpl w:val="5C8AA9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6B83F92"/>
    <w:multiLevelType w:val="hybridMultilevel"/>
    <w:tmpl w:val="28B4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7D807DF8"/>
    <w:multiLevelType w:val="hybridMultilevel"/>
    <w:tmpl w:val="AFDC1C70"/>
    <w:lvl w:ilvl="0" w:tplc="447A522A">
      <w:start w:val="1"/>
      <w:numFmt w:val="bullet"/>
      <w:lvlText w:val="•"/>
      <w:lvlJc w:val="left"/>
      <w:pPr>
        <w:tabs>
          <w:tab w:val="num" w:pos="720"/>
        </w:tabs>
        <w:ind w:left="720" w:hanging="360"/>
      </w:pPr>
      <w:rPr>
        <w:rFonts w:ascii="Times New Roman" w:hAnsi="Times New Roman" w:hint="default"/>
      </w:rPr>
    </w:lvl>
    <w:lvl w:ilvl="1" w:tplc="8126F95C" w:tentative="1">
      <w:start w:val="1"/>
      <w:numFmt w:val="bullet"/>
      <w:lvlText w:val="•"/>
      <w:lvlJc w:val="left"/>
      <w:pPr>
        <w:tabs>
          <w:tab w:val="num" w:pos="1440"/>
        </w:tabs>
        <w:ind w:left="1440" w:hanging="360"/>
      </w:pPr>
      <w:rPr>
        <w:rFonts w:ascii="Times New Roman" w:hAnsi="Times New Roman" w:hint="default"/>
      </w:rPr>
    </w:lvl>
    <w:lvl w:ilvl="2" w:tplc="EDBCDF66" w:tentative="1">
      <w:start w:val="1"/>
      <w:numFmt w:val="bullet"/>
      <w:lvlText w:val="•"/>
      <w:lvlJc w:val="left"/>
      <w:pPr>
        <w:tabs>
          <w:tab w:val="num" w:pos="2160"/>
        </w:tabs>
        <w:ind w:left="2160" w:hanging="360"/>
      </w:pPr>
      <w:rPr>
        <w:rFonts w:ascii="Times New Roman" w:hAnsi="Times New Roman" w:hint="default"/>
      </w:rPr>
    </w:lvl>
    <w:lvl w:ilvl="3" w:tplc="C8CCF910" w:tentative="1">
      <w:start w:val="1"/>
      <w:numFmt w:val="bullet"/>
      <w:lvlText w:val="•"/>
      <w:lvlJc w:val="left"/>
      <w:pPr>
        <w:tabs>
          <w:tab w:val="num" w:pos="2880"/>
        </w:tabs>
        <w:ind w:left="2880" w:hanging="360"/>
      </w:pPr>
      <w:rPr>
        <w:rFonts w:ascii="Times New Roman" w:hAnsi="Times New Roman" w:hint="default"/>
      </w:rPr>
    </w:lvl>
    <w:lvl w:ilvl="4" w:tplc="64243A68" w:tentative="1">
      <w:start w:val="1"/>
      <w:numFmt w:val="bullet"/>
      <w:lvlText w:val="•"/>
      <w:lvlJc w:val="left"/>
      <w:pPr>
        <w:tabs>
          <w:tab w:val="num" w:pos="3600"/>
        </w:tabs>
        <w:ind w:left="3600" w:hanging="360"/>
      </w:pPr>
      <w:rPr>
        <w:rFonts w:ascii="Times New Roman" w:hAnsi="Times New Roman" w:hint="default"/>
      </w:rPr>
    </w:lvl>
    <w:lvl w:ilvl="5" w:tplc="2BFCAB98" w:tentative="1">
      <w:start w:val="1"/>
      <w:numFmt w:val="bullet"/>
      <w:lvlText w:val="•"/>
      <w:lvlJc w:val="left"/>
      <w:pPr>
        <w:tabs>
          <w:tab w:val="num" w:pos="4320"/>
        </w:tabs>
        <w:ind w:left="4320" w:hanging="360"/>
      </w:pPr>
      <w:rPr>
        <w:rFonts w:ascii="Times New Roman" w:hAnsi="Times New Roman" w:hint="default"/>
      </w:rPr>
    </w:lvl>
    <w:lvl w:ilvl="6" w:tplc="6BD42990" w:tentative="1">
      <w:start w:val="1"/>
      <w:numFmt w:val="bullet"/>
      <w:lvlText w:val="•"/>
      <w:lvlJc w:val="left"/>
      <w:pPr>
        <w:tabs>
          <w:tab w:val="num" w:pos="5040"/>
        </w:tabs>
        <w:ind w:left="5040" w:hanging="360"/>
      </w:pPr>
      <w:rPr>
        <w:rFonts w:ascii="Times New Roman" w:hAnsi="Times New Roman" w:hint="default"/>
      </w:rPr>
    </w:lvl>
    <w:lvl w:ilvl="7" w:tplc="E8AA5246" w:tentative="1">
      <w:start w:val="1"/>
      <w:numFmt w:val="bullet"/>
      <w:lvlText w:val="•"/>
      <w:lvlJc w:val="left"/>
      <w:pPr>
        <w:tabs>
          <w:tab w:val="num" w:pos="5760"/>
        </w:tabs>
        <w:ind w:left="5760" w:hanging="360"/>
      </w:pPr>
      <w:rPr>
        <w:rFonts w:ascii="Times New Roman" w:hAnsi="Times New Roman" w:hint="default"/>
      </w:rPr>
    </w:lvl>
    <w:lvl w:ilvl="8" w:tplc="AC58248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6"/>
  </w:num>
  <w:num w:numId="3">
    <w:abstractNumId w:val="9"/>
  </w:num>
  <w:num w:numId="4">
    <w:abstractNumId w:val="17"/>
  </w:num>
  <w:num w:numId="5">
    <w:abstractNumId w:val="15"/>
  </w:num>
  <w:num w:numId="6">
    <w:abstractNumId w:val="7"/>
  </w:num>
  <w:num w:numId="7">
    <w:abstractNumId w:val="20"/>
  </w:num>
  <w:num w:numId="8">
    <w:abstractNumId w:val="12"/>
  </w:num>
  <w:num w:numId="9">
    <w:abstractNumId w:val="11"/>
  </w:num>
  <w:num w:numId="10">
    <w:abstractNumId w:val="14"/>
  </w:num>
  <w:num w:numId="11">
    <w:abstractNumId w:val="4"/>
  </w:num>
  <w:num w:numId="12">
    <w:abstractNumId w:val="3"/>
  </w:num>
  <w:num w:numId="13">
    <w:abstractNumId w:val="2"/>
  </w:num>
  <w:num w:numId="14">
    <w:abstractNumId w:val="0"/>
  </w:num>
  <w:num w:numId="15">
    <w:abstractNumId w:val="16"/>
  </w:num>
  <w:num w:numId="16">
    <w:abstractNumId w:val="1"/>
  </w:num>
  <w:num w:numId="17">
    <w:abstractNumId w:val="19"/>
  </w:num>
  <w:num w:numId="18">
    <w:abstractNumId w:val="13"/>
  </w:num>
  <w:num w:numId="19">
    <w:abstractNumId w:val="5"/>
  </w:num>
  <w:num w:numId="20">
    <w:abstractNumId w:val="1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FF172B"/>
    <w:rsid w:val="00032D71"/>
    <w:rsid w:val="00050A3D"/>
    <w:rsid w:val="00053A1A"/>
    <w:rsid w:val="00073768"/>
    <w:rsid w:val="00083367"/>
    <w:rsid w:val="00093334"/>
    <w:rsid w:val="00097F41"/>
    <w:rsid w:val="001055B4"/>
    <w:rsid w:val="001177D0"/>
    <w:rsid w:val="00163C81"/>
    <w:rsid w:val="00183942"/>
    <w:rsid w:val="00187073"/>
    <w:rsid w:val="001A5A70"/>
    <w:rsid w:val="001D0357"/>
    <w:rsid w:val="001E1552"/>
    <w:rsid w:val="001E61CC"/>
    <w:rsid w:val="001E6CF5"/>
    <w:rsid w:val="00213EB9"/>
    <w:rsid w:val="00226A31"/>
    <w:rsid w:val="002412BC"/>
    <w:rsid w:val="00251F99"/>
    <w:rsid w:val="002531E5"/>
    <w:rsid w:val="00276FF2"/>
    <w:rsid w:val="002A362A"/>
    <w:rsid w:val="002C4A8C"/>
    <w:rsid w:val="003127E2"/>
    <w:rsid w:val="0031504A"/>
    <w:rsid w:val="003404D8"/>
    <w:rsid w:val="00355E2D"/>
    <w:rsid w:val="00371B6D"/>
    <w:rsid w:val="00374B4F"/>
    <w:rsid w:val="00396AB1"/>
    <w:rsid w:val="003B40CA"/>
    <w:rsid w:val="00405F45"/>
    <w:rsid w:val="00412EEC"/>
    <w:rsid w:val="00414554"/>
    <w:rsid w:val="0041776B"/>
    <w:rsid w:val="00422262"/>
    <w:rsid w:val="00443904"/>
    <w:rsid w:val="00452752"/>
    <w:rsid w:val="00454021"/>
    <w:rsid w:val="00456DD2"/>
    <w:rsid w:val="00463F90"/>
    <w:rsid w:val="004A3B0E"/>
    <w:rsid w:val="004B1EA9"/>
    <w:rsid w:val="004E7EE9"/>
    <w:rsid w:val="00527CAE"/>
    <w:rsid w:val="00587880"/>
    <w:rsid w:val="005A5370"/>
    <w:rsid w:val="005B7180"/>
    <w:rsid w:val="005F0BCA"/>
    <w:rsid w:val="006008B1"/>
    <w:rsid w:val="0060156D"/>
    <w:rsid w:val="00607AEB"/>
    <w:rsid w:val="006118C7"/>
    <w:rsid w:val="00627929"/>
    <w:rsid w:val="00637A9D"/>
    <w:rsid w:val="006528A9"/>
    <w:rsid w:val="006601B8"/>
    <w:rsid w:val="0067174A"/>
    <w:rsid w:val="006A0440"/>
    <w:rsid w:val="006D142A"/>
    <w:rsid w:val="006E328F"/>
    <w:rsid w:val="006E67FF"/>
    <w:rsid w:val="006E6B85"/>
    <w:rsid w:val="006F40E8"/>
    <w:rsid w:val="006F772D"/>
    <w:rsid w:val="0070211E"/>
    <w:rsid w:val="00726A6C"/>
    <w:rsid w:val="0075252F"/>
    <w:rsid w:val="00753F2E"/>
    <w:rsid w:val="007759BE"/>
    <w:rsid w:val="007A225C"/>
    <w:rsid w:val="007B0214"/>
    <w:rsid w:val="007C73CD"/>
    <w:rsid w:val="007D64A8"/>
    <w:rsid w:val="00820D6F"/>
    <w:rsid w:val="008213A0"/>
    <w:rsid w:val="00824286"/>
    <w:rsid w:val="00827EBF"/>
    <w:rsid w:val="00842595"/>
    <w:rsid w:val="008471BA"/>
    <w:rsid w:val="00853B7A"/>
    <w:rsid w:val="0086240F"/>
    <w:rsid w:val="00890DD5"/>
    <w:rsid w:val="00894373"/>
    <w:rsid w:val="008A3945"/>
    <w:rsid w:val="008A3BA5"/>
    <w:rsid w:val="008C365E"/>
    <w:rsid w:val="00941437"/>
    <w:rsid w:val="00960D2D"/>
    <w:rsid w:val="00961E50"/>
    <w:rsid w:val="0098177D"/>
    <w:rsid w:val="009A6847"/>
    <w:rsid w:val="009E5927"/>
    <w:rsid w:val="00A45CEF"/>
    <w:rsid w:val="00A463F6"/>
    <w:rsid w:val="00A71647"/>
    <w:rsid w:val="00AD5390"/>
    <w:rsid w:val="00B263BE"/>
    <w:rsid w:val="00B72C9B"/>
    <w:rsid w:val="00B73498"/>
    <w:rsid w:val="00B75C52"/>
    <w:rsid w:val="00BB133E"/>
    <w:rsid w:val="00BD1828"/>
    <w:rsid w:val="00BE553E"/>
    <w:rsid w:val="00C114D4"/>
    <w:rsid w:val="00C11A4D"/>
    <w:rsid w:val="00C3371D"/>
    <w:rsid w:val="00C37B12"/>
    <w:rsid w:val="00C46AF4"/>
    <w:rsid w:val="00C64B77"/>
    <w:rsid w:val="00C90B7C"/>
    <w:rsid w:val="00CD54CE"/>
    <w:rsid w:val="00CE11C0"/>
    <w:rsid w:val="00D275B3"/>
    <w:rsid w:val="00D44B14"/>
    <w:rsid w:val="00D4616E"/>
    <w:rsid w:val="00D56BF5"/>
    <w:rsid w:val="00D7211C"/>
    <w:rsid w:val="00D97BCA"/>
    <w:rsid w:val="00DA50F7"/>
    <w:rsid w:val="00DB5F33"/>
    <w:rsid w:val="00DD2902"/>
    <w:rsid w:val="00DF2C2B"/>
    <w:rsid w:val="00DF72E0"/>
    <w:rsid w:val="00E13434"/>
    <w:rsid w:val="00E162BD"/>
    <w:rsid w:val="00E36AE5"/>
    <w:rsid w:val="00E97D67"/>
    <w:rsid w:val="00EA3D20"/>
    <w:rsid w:val="00EF5BAA"/>
    <w:rsid w:val="00F16E2E"/>
    <w:rsid w:val="00F239D2"/>
    <w:rsid w:val="00F25340"/>
    <w:rsid w:val="00F312B9"/>
    <w:rsid w:val="00F32251"/>
    <w:rsid w:val="00FA279D"/>
    <w:rsid w:val="00FB2FD2"/>
    <w:rsid w:val="00FB79F9"/>
    <w:rsid w:val="00FE4C88"/>
    <w:rsid w:val="00FF1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72B"/>
    <w:rPr>
      <w:sz w:val="24"/>
      <w:szCs w:val="24"/>
    </w:rPr>
  </w:style>
  <w:style w:type="paragraph" w:styleId="Heading1">
    <w:name w:val="heading 1"/>
    <w:basedOn w:val="Normal"/>
    <w:next w:val="Normal"/>
    <w:qFormat/>
    <w:rsid w:val="00FF172B"/>
    <w:pPr>
      <w:keepNext/>
      <w:outlineLvl w:val="0"/>
    </w:pPr>
    <w:rPr>
      <w:rFonts w:ascii="Footlight MT Light" w:hAnsi="Footlight MT Light"/>
      <w:sz w:val="22"/>
      <w:u w:val="single"/>
    </w:rPr>
  </w:style>
  <w:style w:type="paragraph" w:styleId="Heading3">
    <w:name w:val="heading 3"/>
    <w:basedOn w:val="Normal"/>
    <w:next w:val="Normal"/>
    <w:link w:val="Heading3Char"/>
    <w:qFormat/>
    <w:rsid w:val="00527CAE"/>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E97D6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172B"/>
    <w:pPr>
      <w:jc w:val="center"/>
    </w:pPr>
    <w:rPr>
      <w:rFonts w:ascii="Footlight MT Light" w:hAnsi="Footlight MT Light"/>
      <w:b/>
      <w:bCs/>
      <w:sz w:val="22"/>
    </w:rPr>
  </w:style>
  <w:style w:type="character" w:styleId="Hyperlink">
    <w:name w:val="Hyperlink"/>
    <w:rsid w:val="00FF172B"/>
    <w:rPr>
      <w:color w:val="0000FF"/>
      <w:u w:val="single"/>
    </w:rPr>
  </w:style>
  <w:style w:type="paragraph" w:styleId="ListParagraph">
    <w:name w:val="List Paragraph"/>
    <w:basedOn w:val="Normal"/>
    <w:uiPriority w:val="34"/>
    <w:qFormat/>
    <w:rsid w:val="00842595"/>
    <w:pPr>
      <w:ind w:left="720"/>
      <w:contextualSpacing/>
    </w:pPr>
  </w:style>
  <w:style w:type="paragraph" w:styleId="NoSpacing">
    <w:name w:val="No Spacing"/>
    <w:uiPriority w:val="1"/>
    <w:qFormat/>
    <w:rsid w:val="00050A3D"/>
    <w:rPr>
      <w:rFonts w:ascii="Calibri" w:eastAsia="Calibri" w:hAnsi="Calibri"/>
      <w:sz w:val="22"/>
      <w:szCs w:val="22"/>
    </w:rPr>
  </w:style>
  <w:style w:type="table" w:styleId="TableGrid">
    <w:name w:val="Table Grid"/>
    <w:basedOn w:val="TableNormal"/>
    <w:rsid w:val="00050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050A3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2">
    <w:name w:val="Body Text 2"/>
    <w:basedOn w:val="Normal"/>
    <w:link w:val="BodyText2Char"/>
    <w:rsid w:val="00DA50F7"/>
    <w:rPr>
      <w:sz w:val="22"/>
    </w:rPr>
  </w:style>
  <w:style w:type="character" w:customStyle="1" w:styleId="BodyText2Char">
    <w:name w:val="Body Text 2 Char"/>
    <w:link w:val="BodyText2"/>
    <w:rsid w:val="00DA50F7"/>
    <w:rPr>
      <w:sz w:val="22"/>
      <w:szCs w:val="24"/>
    </w:rPr>
  </w:style>
  <w:style w:type="paragraph" w:styleId="Header">
    <w:name w:val="header"/>
    <w:basedOn w:val="Normal"/>
    <w:link w:val="HeaderChar"/>
    <w:rsid w:val="00BB133E"/>
    <w:pPr>
      <w:tabs>
        <w:tab w:val="center" w:pos="4680"/>
        <w:tab w:val="right" w:pos="9360"/>
      </w:tabs>
    </w:pPr>
  </w:style>
  <w:style w:type="character" w:customStyle="1" w:styleId="HeaderChar">
    <w:name w:val="Header Char"/>
    <w:link w:val="Header"/>
    <w:rsid w:val="00BB133E"/>
    <w:rPr>
      <w:sz w:val="24"/>
      <w:szCs w:val="24"/>
    </w:rPr>
  </w:style>
  <w:style w:type="paragraph" w:styleId="Footer">
    <w:name w:val="footer"/>
    <w:basedOn w:val="Normal"/>
    <w:link w:val="FooterChar"/>
    <w:rsid w:val="00BB133E"/>
    <w:pPr>
      <w:tabs>
        <w:tab w:val="center" w:pos="4680"/>
        <w:tab w:val="right" w:pos="9360"/>
      </w:tabs>
    </w:pPr>
  </w:style>
  <w:style w:type="character" w:customStyle="1" w:styleId="FooterChar">
    <w:name w:val="Footer Char"/>
    <w:link w:val="Footer"/>
    <w:rsid w:val="00BB133E"/>
    <w:rPr>
      <w:sz w:val="24"/>
      <w:szCs w:val="24"/>
    </w:rPr>
  </w:style>
  <w:style w:type="character" w:customStyle="1" w:styleId="Heading5Char">
    <w:name w:val="Heading 5 Char"/>
    <w:link w:val="Heading5"/>
    <w:semiHidden/>
    <w:rsid w:val="00E97D67"/>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E97D67"/>
    <w:pPr>
      <w:spacing w:before="100" w:beforeAutospacing="1" w:after="100" w:afterAutospacing="1"/>
    </w:pPr>
  </w:style>
  <w:style w:type="character" w:customStyle="1" w:styleId="PlainTextChar">
    <w:name w:val="Plain Text Char"/>
    <w:link w:val="PlainText"/>
    <w:uiPriority w:val="99"/>
    <w:rsid w:val="00E97D67"/>
    <w:rPr>
      <w:sz w:val="24"/>
      <w:szCs w:val="24"/>
    </w:rPr>
  </w:style>
  <w:style w:type="paragraph" w:styleId="NormalWeb">
    <w:name w:val="Normal (Web)"/>
    <w:basedOn w:val="Normal"/>
    <w:uiPriority w:val="99"/>
    <w:unhideWhenUsed/>
    <w:rsid w:val="00E97D67"/>
    <w:pPr>
      <w:spacing w:before="100" w:beforeAutospacing="1" w:after="100" w:afterAutospacing="1"/>
    </w:pPr>
  </w:style>
  <w:style w:type="character" w:styleId="Strong">
    <w:name w:val="Strong"/>
    <w:uiPriority w:val="22"/>
    <w:qFormat/>
    <w:rsid w:val="00E97D67"/>
    <w:rPr>
      <w:b/>
      <w:bCs/>
    </w:rPr>
  </w:style>
  <w:style w:type="paragraph" w:customStyle="1" w:styleId="Default">
    <w:name w:val="Default"/>
    <w:rsid w:val="004B1EA9"/>
    <w:pPr>
      <w:autoSpaceDE w:val="0"/>
      <w:autoSpaceDN w:val="0"/>
      <w:adjustRightInd w:val="0"/>
    </w:pPr>
    <w:rPr>
      <w:color w:val="000000"/>
      <w:sz w:val="24"/>
      <w:szCs w:val="24"/>
    </w:rPr>
  </w:style>
  <w:style w:type="character" w:customStyle="1" w:styleId="Heading3Char">
    <w:name w:val="Heading 3 Char"/>
    <w:link w:val="Heading3"/>
    <w:rsid w:val="00527CAE"/>
    <w:rPr>
      <w:rFonts w:ascii="Arial" w:hAnsi="Arial" w:cs="Arial"/>
      <w:b/>
      <w:bCs/>
      <w:sz w:val="26"/>
      <w:szCs w:val="26"/>
    </w:rPr>
  </w:style>
  <w:style w:type="paragraph" w:styleId="BalloonText">
    <w:name w:val="Balloon Text"/>
    <w:basedOn w:val="Normal"/>
    <w:link w:val="BalloonTextChar"/>
    <w:rsid w:val="001055B4"/>
    <w:rPr>
      <w:rFonts w:ascii="Tahoma" w:hAnsi="Tahoma" w:cs="Tahoma"/>
      <w:sz w:val="16"/>
      <w:szCs w:val="16"/>
    </w:rPr>
  </w:style>
  <w:style w:type="character" w:customStyle="1" w:styleId="BalloonTextChar">
    <w:name w:val="Balloon Text Char"/>
    <w:basedOn w:val="DefaultParagraphFont"/>
    <w:link w:val="BalloonText"/>
    <w:rsid w:val="00105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62862">
      <w:bodyDiv w:val="1"/>
      <w:marLeft w:val="0"/>
      <w:marRight w:val="0"/>
      <w:marTop w:val="0"/>
      <w:marBottom w:val="0"/>
      <w:divBdr>
        <w:top w:val="none" w:sz="0" w:space="0" w:color="auto"/>
        <w:left w:val="none" w:sz="0" w:space="0" w:color="auto"/>
        <w:bottom w:val="none" w:sz="0" w:space="0" w:color="auto"/>
        <w:right w:val="none" w:sz="0" w:space="0" w:color="auto"/>
      </w:divBdr>
      <w:divsChild>
        <w:div w:id="1248080196">
          <w:marLeft w:val="547"/>
          <w:marRight w:val="0"/>
          <w:marTop w:val="0"/>
          <w:marBottom w:val="0"/>
          <w:divBdr>
            <w:top w:val="none" w:sz="0" w:space="0" w:color="auto"/>
            <w:left w:val="none" w:sz="0" w:space="0" w:color="auto"/>
            <w:bottom w:val="none" w:sz="0" w:space="0" w:color="auto"/>
            <w:right w:val="none" w:sz="0" w:space="0" w:color="auto"/>
          </w:divBdr>
        </w:div>
      </w:divsChild>
    </w:div>
    <w:div w:id="108088686">
      <w:bodyDiv w:val="1"/>
      <w:marLeft w:val="0"/>
      <w:marRight w:val="0"/>
      <w:marTop w:val="0"/>
      <w:marBottom w:val="0"/>
      <w:divBdr>
        <w:top w:val="none" w:sz="0" w:space="0" w:color="auto"/>
        <w:left w:val="none" w:sz="0" w:space="0" w:color="auto"/>
        <w:bottom w:val="none" w:sz="0" w:space="0" w:color="auto"/>
        <w:right w:val="none" w:sz="0" w:space="0" w:color="auto"/>
      </w:divBdr>
      <w:divsChild>
        <w:div w:id="1355618579">
          <w:marLeft w:val="547"/>
          <w:marRight w:val="0"/>
          <w:marTop w:val="0"/>
          <w:marBottom w:val="0"/>
          <w:divBdr>
            <w:top w:val="none" w:sz="0" w:space="0" w:color="auto"/>
            <w:left w:val="none" w:sz="0" w:space="0" w:color="auto"/>
            <w:bottom w:val="none" w:sz="0" w:space="0" w:color="auto"/>
            <w:right w:val="none" w:sz="0" w:space="0" w:color="auto"/>
          </w:divBdr>
        </w:div>
      </w:divsChild>
    </w:div>
    <w:div w:id="475951699">
      <w:bodyDiv w:val="1"/>
      <w:marLeft w:val="0"/>
      <w:marRight w:val="0"/>
      <w:marTop w:val="0"/>
      <w:marBottom w:val="0"/>
      <w:divBdr>
        <w:top w:val="none" w:sz="0" w:space="0" w:color="auto"/>
        <w:left w:val="none" w:sz="0" w:space="0" w:color="auto"/>
        <w:bottom w:val="none" w:sz="0" w:space="0" w:color="auto"/>
        <w:right w:val="none" w:sz="0" w:space="0" w:color="auto"/>
      </w:divBdr>
      <w:divsChild>
        <w:div w:id="38432209">
          <w:marLeft w:val="547"/>
          <w:marRight w:val="0"/>
          <w:marTop w:val="0"/>
          <w:marBottom w:val="0"/>
          <w:divBdr>
            <w:top w:val="none" w:sz="0" w:space="0" w:color="auto"/>
            <w:left w:val="none" w:sz="0" w:space="0" w:color="auto"/>
            <w:bottom w:val="none" w:sz="0" w:space="0" w:color="auto"/>
            <w:right w:val="none" w:sz="0" w:space="0" w:color="auto"/>
          </w:divBdr>
        </w:div>
      </w:divsChild>
    </w:div>
    <w:div w:id="742603156">
      <w:bodyDiv w:val="1"/>
      <w:marLeft w:val="0"/>
      <w:marRight w:val="0"/>
      <w:marTop w:val="0"/>
      <w:marBottom w:val="0"/>
      <w:divBdr>
        <w:top w:val="none" w:sz="0" w:space="0" w:color="auto"/>
        <w:left w:val="none" w:sz="0" w:space="0" w:color="auto"/>
        <w:bottom w:val="none" w:sz="0" w:space="0" w:color="auto"/>
        <w:right w:val="none" w:sz="0" w:space="0" w:color="auto"/>
      </w:divBdr>
      <w:divsChild>
        <w:div w:id="1878469649">
          <w:marLeft w:val="547"/>
          <w:marRight w:val="0"/>
          <w:marTop w:val="0"/>
          <w:marBottom w:val="0"/>
          <w:divBdr>
            <w:top w:val="none" w:sz="0" w:space="0" w:color="auto"/>
            <w:left w:val="none" w:sz="0" w:space="0" w:color="auto"/>
            <w:bottom w:val="none" w:sz="0" w:space="0" w:color="auto"/>
            <w:right w:val="none" w:sz="0" w:space="0" w:color="auto"/>
          </w:divBdr>
        </w:div>
      </w:divsChild>
    </w:div>
    <w:div w:id="995188051">
      <w:bodyDiv w:val="1"/>
      <w:marLeft w:val="0"/>
      <w:marRight w:val="0"/>
      <w:marTop w:val="0"/>
      <w:marBottom w:val="0"/>
      <w:divBdr>
        <w:top w:val="none" w:sz="0" w:space="0" w:color="auto"/>
        <w:left w:val="none" w:sz="0" w:space="0" w:color="auto"/>
        <w:bottom w:val="none" w:sz="0" w:space="0" w:color="auto"/>
        <w:right w:val="none" w:sz="0" w:space="0" w:color="auto"/>
      </w:divBdr>
      <w:divsChild>
        <w:div w:id="401219064">
          <w:marLeft w:val="547"/>
          <w:marRight w:val="0"/>
          <w:marTop w:val="0"/>
          <w:marBottom w:val="0"/>
          <w:divBdr>
            <w:top w:val="none" w:sz="0" w:space="0" w:color="auto"/>
            <w:left w:val="none" w:sz="0" w:space="0" w:color="auto"/>
            <w:bottom w:val="none" w:sz="0" w:space="0" w:color="auto"/>
            <w:right w:val="none" w:sz="0" w:space="0" w:color="auto"/>
          </w:divBdr>
        </w:div>
      </w:divsChild>
    </w:div>
    <w:div w:id="997660315">
      <w:bodyDiv w:val="1"/>
      <w:marLeft w:val="0"/>
      <w:marRight w:val="0"/>
      <w:marTop w:val="0"/>
      <w:marBottom w:val="0"/>
      <w:divBdr>
        <w:top w:val="none" w:sz="0" w:space="0" w:color="auto"/>
        <w:left w:val="none" w:sz="0" w:space="0" w:color="auto"/>
        <w:bottom w:val="none" w:sz="0" w:space="0" w:color="auto"/>
        <w:right w:val="none" w:sz="0" w:space="0" w:color="auto"/>
      </w:divBdr>
      <w:divsChild>
        <w:div w:id="892038770">
          <w:marLeft w:val="547"/>
          <w:marRight w:val="0"/>
          <w:marTop w:val="0"/>
          <w:marBottom w:val="0"/>
          <w:divBdr>
            <w:top w:val="none" w:sz="0" w:space="0" w:color="auto"/>
            <w:left w:val="none" w:sz="0" w:space="0" w:color="auto"/>
            <w:bottom w:val="none" w:sz="0" w:space="0" w:color="auto"/>
            <w:right w:val="none" w:sz="0" w:space="0" w:color="auto"/>
          </w:divBdr>
        </w:div>
      </w:divsChild>
    </w:div>
    <w:div w:id="1026449553">
      <w:bodyDiv w:val="1"/>
      <w:marLeft w:val="0"/>
      <w:marRight w:val="0"/>
      <w:marTop w:val="0"/>
      <w:marBottom w:val="0"/>
      <w:divBdr>
        <w:top w:val="none" w:sz="0" w:space="0" w:color="auto"/>
        <w:left w:val="none" w:sz="0" w:space="0" w:color="auto"/>
        <w:bottom w:val="none" w:sz="0" w:space="0" w:color="auto"/>
        <w:right w:val="none" w:sz="0" w:space="0" w:color="auto"/>
      </w:divBdr>
      <w:divsChild>
        <w:div w:id="127237394">
          <w:marLeft w:val="547"/>
          <w:marRight w:val="0"/>
          <w:marTop w:val="0"/>
          <w:marBottom w:val="0"/>
          <w:divBdr>
            <w:top w:val="none" w:sz="0" w:space="0" w:color="auto"/>
            <w:left w:val="none" w:sz="0" w:space="0" w:color="auto"/>
            <w:bottom w:val="none" w:sz="0" w:space="0" w:color="auto"/>
            <w:right w:val="none" w:sz="0" w:space="0" w:color="auto"/>
          </w:divBdr>
        </w:div>
      </w:divsChild>
    </w:div>
    <w:div w:id="1290817832">
      <w:bodyDiv w:val="1"/>
      <w:marLeft w:val="0"/>
      <w:marRight w:val="0"/>
      <w:marTop w:val="0"/>
      <w:marBottom w:val="0"/>
      <w:divBdr>
        <w:top w:val="none" w:sz="0" w:space="0" w:color="auto"/>
        <w:left w:val="none" w:sz="0" w:space="0" w:color="auto"/>
        <w:bottom w:val="none" w:sz="0" w:space="0" w:color="auto"/>
        <w:right w:val="none" w:sz="0" w:space="0" w:color="auto"/>
      </w:divBdr>
      <w:divsChild>
        <w:div w:id="1803226135">
          <w:marLeft w:val="547"/>
          <w:marRight w:val="0"/>
          <w:marTop w:val="0"/>
          <w:marBottom w:val="0"/>
          <w:divBdr>
            <w:top w:val="none" w:sz="0" w:space="0" w:color="auto"/>
            <w:left w:val="none" w:sz="0" w:space="0" w:color="auto"/>
            <w:bottom w:val="none" w:sz="0" w:space="0" w:color="auto"/>
            <w:right w:val="none" w:sz="0" w:space="0" w:color="auto"/>
          </w:divBdr>
        </w:div>
      </w:divsChild>
    </w:div>
    <w:div w:id="1337228863">
      <w:bodyDiv w:val="1"/>
      <w:marLeft w:val="0"/>
      <w:marRight w:val="0"/>
      <w:marTop w:val="0"/>
      <w:marBottom w:val="0"/>
      <w:divBdr>
        <w:top w:val="none" w:sz="0" w:space="0" w:color="auto"/>
        <w:left w:val="none" w:sz="0" w:space="0" w:color="auto"/>
        <w:bottom w:val="none" w:sz="0" w:space="0" w:color="auto"/>
        <w:right w:val="none" w:sz="0" w:space="0" w:color="auto"/>
      </w:divBdr>
      <w:divsChild>
        <w:div w:id="518856001">
          <w:marLeft w:val="547"/>
          <w:marRight w:val="0"/>
          <w:marTop w:val="0"/>
          <w:marBottom w:val="0"/>
          <w:divBdr>
            <w:top w:val="none" w:sz="0" w:space="0" w:color="auto"/>
            <w:left w:val="none" w:sz="0" w:space="0" w:color="auto"/>
            <w:bottom w:val="none" w:sz="0" w:space="0" w:color="auto"/>
            <w:right w:val="none" w:sz="0" w:space="0" w:color="auto"/>
          </w:divBdr>
        </w:div>
      </w:divsChild>
    </w:div>
    <w:div w:id="1738243982">
      <w:bodyDiv w:val="1"/>
      <w:marLeft w:val="0"/>
      <w:marRight w:val="0"/>
      <w:marTop w:val="0"/>
      <w:marBottom w:val="0"/>
      <w:divBdr>
        <w:top w:val="none" w:sz="0" w:space="0" w:color="auto"/>
        <w:left w:val="none" w:sz="0" w:space="0" w:color="auto"/>
        <w:bottom w:val="none" w:sz="0" w:space="0" w:color="auto"/>
        <w:right w:val="none" w:sz="0" w:space="0" w:color="auto"/>
      </w:divBdr>
      <w:divsChild>
        <w:div w:id="1146899807">
          <w:marLeft w:val="547"/>
          <w:marRight w:val="0"/>
          <w:marTop w:val="0"/>
          <w:marBottom w:val="0"/>
          <w:divBdr>
            <w:top w:val="none" w:sz="0" w:space="0" w:color="auto"/>
            <w:left w:val="none" w:sz="0" w:space="0" w:color="auto"/>
            <w:bottom w:val="none" w:sz="0" w:space="0" w:color="auto"/>
            <w:right w:val="none" w:sz="0" w:space="0" w:color="auto"/>
          </w:divBdr>
        </w:div>
      </w:divsChild>
    </w:div>
    <w:div w:id="1752896683">
      <w:bodyDiv w:val="1"/>
      <w:marLeft w:val="0"/>
      <w:marRight w:val="0"/>
      <w:marTop w:val="0"/>
      <w:marBottom w:val="0"/>
      <w:divBdr>
        <w:top w:val="none" w:sz="0" w:space="0" w:color="auto"/>
        <w:left w:val="none" w:sz="0" w:space="0" w:color="auto"/>
        <w:bottom w:val="none" w:sz="0" w:space="0" w:color="auto"/>
        <w:right w:val="none" w:sz="0" w:space="0" w:color="auto"/>
      </w:divBdr>
      <w:divsChild>
        <w:div w:id="2037272731">
          <w:marLeft w:val="547"/>
          <w:marRight w:val="0"/>
          <w:marTop w:val="0"/>
          <w:marBottom w:val="0"/>
          <w:divBdr>
            <w:top w:val="none" w:sz="0" w:space="0" w:color="auto"/>
            <w:left w:val="none" w:sz="0" w:space="0" w:color="auto"/>
            <w:bottom w:val="none" w:sz="0" w:space="0" w:color="auto"/>
            <w:right w:val="none" w:sz="0" w:space="0" w:color="auto"/>
          </w:divBdr>
        </w:div>
      </w:divsChild>
    </w:div>
    <w:div w:id="1949922338">
      <w:bodyDiv w:val="1"/>
      <w:marLeft w:val="0"/>
      <w:marRight w:val="0"/>
      <w:marTop w:val="0"/>
      <w:marBottom w:val="0"/>
      <w:divBdr>
        <w:top w:val="none" w:sz="0" w:space="0" w:color="auto"/>
        <w:left w:val="none" w:sz="0" w:space="0" w:color="auto"/>
        <w:bottom w:val="none" w:sz="0" w:space="0" w:color="auto"/>
        <w:right w:val="none" w:sz="0" w:space="0" w:color="auto"/>
      </w:divBdr>
      <w:divsChild>
        <w:div w:id="1758359990">
          <w:marLeft w:val="547"/>
          <w:marRight w:val="0"/>
          <w:marTop w:val="0"/>
          <w:marBottom w:val="0"/>
          <w:divBdr>
            <w:top w:val="none" w:sz="0" w:space="0" w:color="auto"/>
            <w:left w:val="none" w:sz="0" w:space="0" w:color="auto"/>
            <w:bottom w:val="none" w:sz="0" w:space="0" w:color="auto"/>
            <w:right w:val="none" w:sz="0" w:space="0" w:color="auto"/>
          </w:divBdr>
        </w:div>
      </w:divsChild>
    </w:div>
    <w:div w:id="2026861967">
      <w:bodyDiv w:val="1"/>
      <w:marLeft w:val="0"/>
      <w:marRight w:val="0"/>
      <w:marTop w:val="0"/>
      <w:marBottom w:val="0"/>
      <w:divBdr>
        <w:top w:val="none" w:sz="0" w:space="0" w:color="auto"/>
        <w:left w:val="none" w:sz="0" w:space="0" w:color="auto"/>
        <w:bottom w:val="none" w:sz="0" w:space="0" w:color="auto"/>
        <w:right w:val="none" w:sz="0" w:space="0" w:color="auto"/>
      </w:divBdr>
      <w:divsChild>
        <w:div w:id="7347423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Dinuba High School Agriculture Department</vt:lpstr>
    </vt:vector>
  </TitlesOfParts>
  <Company>DUSD</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Dinuba High School Agriculture Department</dc:title>
  <dc:creator>Valued Gateway Client</dc:creator>
  <cp:lastModifiedBy>cheryl.bennett</cp:lastModifiedBy>
  <cp:revision>2</cp:revision>
  <cp:lastPrinted>2017-01-13T02:03:00Z</cp:lastPrinted>
  <dcterms:created xsi:type="dcterms:W3CDTF">2017-01-18T21:18:00Z</dcterms:created>
  <dcterms:modified xsi:type="dcterms:W3CDTF">2017-01-18T21:18:00Z</dcterms:modified>
</cp:coreProperties>
</file>