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CB21BE" w:rsidRDefault="009846F6" w:rsidP="00F16027">
      <w:pPr>
        <w:jc w:val="center"/>
        <w:rPr>
          <w:rFonts w:ascii="Arial" w:hAnsi="Arial" w:cs="Arial"/>
        </w:rPr>
      </w:pPr>
      <w:r>
        <w:rPr>
          <w:rFonts w:ascii="Arial" w:hAnsi="Arial" w:cs="Arial"/>
        </w:rPr>
        <w:t>Introduction to Public Speaking</w:t>
      </w:r>
      <w:r w:rsidR="00DD140D" w:rsidRPr="008E6E94">
        <w:rPr>
          <w:rFonts w:ascii="Arial" w:hAnsi="Arial" w:cs="Arial"/>
        </w:rPr>
        <w:t xml:space="preserve"> Syllabus</w:t>
      </w:r>
    </w:p>
    <w:p w:rsidR="00C25D9E" w:rsidRPr="008E6E94" w:rsidRDefault="00EE348C" w:rsidP="00F16027">
      <w:pPr>
        <w:jc w:val="center"/>
        <w:rPr>
          <w:rFonts w:ascii="Arial" w:hAnsi="Arial" w:cs="Arial"/>
        </w:rPr>
      </w:pPr>
      <w:r>
        <w:rPr>
          <w:rFonts w:ascii="Arial" w:hAnsi="Arial" w:cs="Arial"/>
        </w:rPr>
        <w:t>9:30-10:45 am M, W</w:t>
      </w:r>
      <w:r w:rsidR="00CB21BE">
        <w:rPr>
          <w:rFonts w:ascii="Arial" w:hAnsi="Arial" w:cs="Arial"/>
        </w:rPr>
        <w:t xml:space="preserve"> </w:t>
      </w:r>
      <w:r>
        <w:rPr>
          <w:rFonts w:ascii="Arial" w:hAnsi="Arial" w:cs="Arial"/>
        </w:rPr>
        <w:t>Soc. 39</w:t>
      </w:r>
    </w:p>
    <w:p w:rsidR="00C25D9E" w:rsidRPr="008E6E94" w:rsidRDefault="00C25D9E" w:rsidP="00C25D9E">
      <w:pPr>
        <w:jc w:val="center"/>
        <w:rPr>
          <w:rFonts w:ascii="Arial" w:hAnsi="Arial" w:cs="Arial"/>
        </w:rPr>
      </w:pPr>
    </w:p>
    <w:p w:rsidR="008E6E94" w:rsidRPr="008E6E94" w:rsidRDefault="005C355C" w:rsidP="00C25D9E">
      <w:pPr>
        <w:rPr>
          <w:rFonts w:ascii="Arial" w:hAnsi="Arial" w:cs="Arial"/>
        </w:rPr>
      </w:pPr>
      <w:r>
        <w:rPr>
          <w:rFonts w:ascii="Arial" w:hAnsi="Arial" w:cs="Arial"/>
        </w:rPr>
        <w:t>Spring</w:t>
      </w:r>
      <w:r w:rsidR="001C3CF6">
        <w:rPr>
          <w:rFonts w:ascii="Arial" w:hAnsi="Arial" w:cs="Arial"/>
        </w:rPr>
        <w:t xml:space="preserve"> </w:t>
      </w:r>
      <w:r w:rsidR="008E6E94" w:rsidRPr="008E6E94">
        <w:rPr>
          <w:rFonts w:ascii="Arial" w:hAnsi="Arial" w:cs="Arial"/>
        </w:rPr>
        <w:t>Semester 20</w:t>
      </w:r>
      <w:r w:rsidR="005D4D7E">
        <w:rPr>
          <w:rFonts w:ascii="Arial" w:hAnsi="Arial" w:cs="Arial"/>
        </w:rPr>
        <w:t>1</w:t>
      </w:r>
      <w:r>
        <w:rPr>
          <w:rFonts w:ascii="Arial" w:hAnsi="Arial" w:cs="Arial"/>
        </w:rPr>
        <w:t>7</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C25D9E" w:rsidRPr="008E6E94">
        <w:rPr>
          <w:rFonts w:ascii="Arial" w:hAnsi="Arial" w:cs="Arial"/>
        </w:rPr>
        <w:t xml:space="preserve">: Fundamentals of Public </w:t>
      </w:r>
      <w:r w:rsidR="00DD140D" w:rsidRPr="008E6E94">
        <w:rPr>
          <w:rFonts w:ascii="Arial" w:hAnsi="Arial" w:cs="Arial"/>
        </w:rPr>
        <w:t>Speaking</w:t>
      </w:r>
      <w:r w:rsidR="005C5B15">
        <w:rPr>
          <w:rFonts w:ascii="Arial" w:hAnsi="Arial" w:cs="Arial"/>
        </w:rPr>
        <w:t xml:space="preserve"> </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9"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xml:space="preserve">: </w:t>
      </w:r>
      <w:r w:rsidR="001C3CF6">
        <w:rPr>
          <w:rFonts w:ascii="Arial" w:hAnsi="Arial" w:cs="Arial"/>
        </w:rPr>
        <w:t>Hum. 56</w:t>
      </w:r>
    </w:p>
    <w:p w:rsidR="001C3CF6" w:rsidRDefault="001C3CF6" w:rsidP="00BB1062">
      <w:pPr>
        <w:rPr>
          <w:rFonts w:ascii="Arial" w:hAnsi="Arial" w:cs="Arial"/>
        </w:rPr>
      </w:pPr>
      <w:r>
        <w:rPr>
          <w:rFonts w:ascii="Arial" w:hAnsi="Arial" w:cs="Arial"/>
        </w:rPr>
        <w:t xml:space="preserve">Office Hours: Mondays </w:t>
      </w:r>
      <w:r w:rsidR="00EE348C">
        <w:rPr>
          <w:rFonts w:ascii="Arial" w:hAnsi="Arial" w:cs="Arial"/>
        </w:rPr>
        <w:t>12:15-1:45</w:t>
      </w:r>
      <w:r>
        <w:rPr>
          <w:rFonts w:ascii="Arial" w:hAnsi="Arial" w:cs="Arial"/>
        </w:rPr>
        <w:t xml:space="preserve"> </w:t>
      </w:r>
      <w:r w:rsidR="00EE348C">
        <w:rPr>
          <w:rFonts w:ascii="Arial" w:hAnsi="Arial" w:cs="Arial"/>
        </w:rPr>
        <w:t>pm, Tuesdays 9:30-11 am, Wednesday 12:15-12:45, Thursdays 10:30-11 am, and virtual office hour available via email and canvas Fridays 9-10 am.</w:t>
      </w: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xml:space="preserve">.  </w:t>
      </w:r>
      <w:proofErr w:type="gramStart"/>
      <w:r w:rsidR="00EE348C">
        <w:rPr>
          <w:rFonts w:ascii="Arial" w:hAnsi="Arial" w:cs="Arial"/>
        </w:rPr>
        <w:t>5</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w:t>
      </w:r>
      <w:r w:rsidR="00040402">
        <w:rPr>
          <w:rFonts w:ascii="Arial" w:hAnsi="Arial" w:cs="Arial"/>
        </w:rPr>
        <w:t>6</w:t>
      </w:r>
      <w:r>
        <w:rPr>
          <w:rFonts w:ascii="Arial" w:hAnsi="Arial" w:cs="Arial"/>
        </w:rPr>
        <w:t>.</w:t>
      </w:r>
      <w:proofErr w:type="gramEnd"/>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EE348C">
        <w:rPr>
          <w:rFonts w:ascii="Arial" w:hAnsi="Arial" w:cs="Arial"/>
        </w:rPr>
        <w:t>4</w:t>
      </w:r>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7338CB" w:rsidRDefault="00C25D9E" w:rsidP="00C25D9E">
      <w:pPr>
        <w:rPr>
          <w:rFonts w:ascii="Arial" w:hAnsi="Arial" w:cs="Arial"/>
          <w:b/>
        </w:rPr>
      </w:pPr>
    </w:p>
    <w:p w:rsidR="008E6E94" w:rsidRDefault="008E6E94" w:rsidP="00C25D9E">
      <w:pPr>
        <w:rPr>
          <w:rFonts w:ascii="Arial" w:hAnsi="Arial" w:cs="Arial"/>
        </w:rPr>
      </w:pPr>
      <w:r w:rsidRPr="007338CB">
        <w:rPr>
          <w:rFonts w:ascii="Arial" w:hAnsi="Arial" w:cs="Arial"/>
          <w:b/>
        </w:rPr>
        <w:t>Course</w:t>
      </w:r>
      <w:r w:rsidR="00A40334" w:rsidRPr="007338CB">
        <w:rPr>
          <w:rFonts w:ascii="Arial" w:hAnsi="Arial" w:cs="Arial"/>
          <w:b/>
        </w:rPr>
        <w:t xml:space="preserve"> Outcome</w:t>
      </w:r>
      <w:r w:rsidR="00A40334" w:rsidRPr="00F16027">
        <w:rPr>
          <w:rFonts w:ascii="Arial" w:hAnsi="Arial" w:cs="Arial"/>
          <w:b/>
        </w:rPr>
        <w:t>s</w:t>
      </w:r>
      <w:r w:rsidRPr="007338CB">
        <w:rPr>
          <w:rFonts w:ascii="Arial" w:hAnsi="Arial" w:cs="Arial"/>
        </w:rPr>
        <w:t>:</w:t>
      </w: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1C3CF6" w:rsidRDefault="001C3CF6" w:rsidP="00BB1062">
      <w:pPr>
        <w:rPr>
          <w:rFonts w:ascii="Arial" w:hAnsi="Arial" w:cs="Arial"/>
        </w:rPr>
      </w:pPr>
    </w:p>
    <w:p w:rsidR="001C3CF6" w:rsidRDefault="001C3CF6" w:rsidP="00BB1062">
      <w:pPr>
        <w:rPr>
          <w:rFonts w:ascii="Arial" w:hAnsi="Arial" w:cs="Arial"/>
        </w:rPr>
      </w:pPr>
    </w:p>
    <w:p w:rsidR="00F16027" w:rsidRDefault="00CD1880" w:rsidP="00BB1062">
      <w:pPr>
        <w:pStyle w:val="Default"/>
        <w:rPr>
          <w:b/>
          <w:bCs/>
        </w:rPr>
      </w:pPr>
      <w:r>
        <w:rPr>
          <w:b/>
          <w:bCs/>
        </w:rPr>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lastRenderedPageBreak/>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EE348C" w:rsidRPr="00BB1062" w:rsidRDefault="00EE348C" w:rsidP="00EE348C">
      <w:pPr>
        <w:pStyle w:val="Default"/>
        <w:ind w:left="720"/>
      </w:pP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r>
      <w:r w:rsidR="00D22430">
        <w:rPr>
          <w:rFonts w:ascii="Arial" w:hAnsi="Arial" w:cs="Arial"/>
        </w:rPr>
        <w:t xml:space="preserve"> </w:t>
      </w:r>
      <w:r w:rsidRPr="008E6E94">
        <w:rPr>
          <w:rFonts w:ascii="Arial" w:hAnsi="Arial" w:cs="Arial"/>
        </w:rPr>
        <w:t xml:space="preserve">     </w:t>
      </w:r>
      <w:r w:rsidR="00D22430">
        <w:rPr>
          <w:rFonts w:ascii="Arial" w:hAnsi="Arial" w:cs="Arial"/>
        </w:rPr>
        <w:t xml:space="preserve"> </w:t>
      </w:r>
      <w:r w:rsidR="00FC378D">
        <w:rPr>
          <w:rFonts w:ascii="Arial" w:hAnsi="Arial" w:cs="Arial"/>
        </w:rPr>
        <w:t>not graded</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D22430">
        <w:rPr>
          <w:rFonts w:ascii="Arial" w:hAnsi="Arial" w:cs="Arial"/>
        </w:rPr>
        <w:t xml:space="preserve">fact Speech:   </w:t>
      </w:r>
      <w:r w:rsidR="00FC378D">
        <w:rPr>
          <w:rFonts w:ascii="Arial" w:hAnsi="Arial" w:cs="Arial"/>
        </w:rPr>
        <w:t>50</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7A1F76">
        <w:rPr>
          <w:rFonts w:ascii="Arial" w:hAnsi="Arial" w:cs="Arial"/>
        </w:rPr>
        <w:t>Ceremonial Speech</w:t>
      </w:r>
      <w:r w:rsidR="007A1F76" w:rsidRPr="008E6E94">
        <w:rPr>
          <w:rFonts w:ascii="Arial" w:hAnsi="Arial" w:cs="Arial"/>
        </w:rPr>
        <w:tab/>
        <w:t xml:space="preserve">     </w:t>
      </w:r>
      <w:r w:rsidR="00CD1880">
        <w:rPr>
          <w:rFonts w:ascii="Arial" w:hAnsi="Arial" w:cs="Arial"/>
        </w:rPr>
        <w:t xml:space="preserve">  </w:t>
      </w:r>
      <w:r w:rsidR="007A1F76">
        <w:rPr>
          <w:rFonts w:ascii="Arial" w:hAnsi="Arial" w:cs="Arial"/>
        </w:rPr>
        <w:t>5</w:t>
      </w:r>
      <w:r w:rsidR="007A1F76" w:rsidRPr="008E6E94">
        <w:rPr>
          <w:rFonts w:ascii="Arial" w:hAnsi="Arial" w:cs="Arial"/>
        </w:rPr>
        <w:t>0</w:t>
      </w:r>
    </w:p>
    <w:p w:rsidR="00012D32"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w:t>
      </w:r>
      <w:r w:rsidR="00CD1880">
        <w:rPr>
          <w:rFonts w:ascii="Arial" w:hAnsi="Arial" w:cs="Arial"/>
        </w:rPr>
        <w:t>75</w:t>
      </w:r>
      <w:r w:rsidR="00D45CCE" w:rsidRPr="008E6E94">
        <w:rPr>
          <w:rFonts w:ascii="Arial" w:hAnsi="Arial" w:cs="Arial"/>
        </w:rPr>
        <w:t xml:space="preserve"> (</w:t>
      </w:r>
      <w:r w:rsidR="00CD1880">
        <w:rPr>
          <w:rFonts w:ascii="Arial" w:hAnsi="Arial" w:cs="Arial"/>
        </w:rPr>
        <w:t>3</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EE348C" w:rsidRPr="008E6E94" w:rsidRDefault="00EE348C" w:rsidP="00012D32">
      <w:pPr>
        <w:rPr>
          <w:rFonts w:ascii="Arial" w:hAnsi="Arial" w:cs="Arial"/>
        </w:rPr>
      </w:pPr>
      <w:r>
        <w:rPr>
          <w:rFonts w:ascii="Arial" w:hAnsi="Arial" w:cs="Arial"/>
        </w:rPr>
        <w:t xml:space="preserve">        Speech Critique</w:t>
      </w:r>
      <w:r>
        <w:rPr>
          <w:rFonts w:ascii="Arial" w:hAnsi="Arial" w:cs="Arial"/>
        </w:rPr>
        <w:tab/>
        <w:t xml:space="preserve">       50</w:t>
      </w:r>
    </w:p>
    <w:p w:rsidR="00D45CCE" w:rsidRPr="008E6E94" w:rsidRDefault="00BB1062" w:rsidP="00012D32">
      <w:pPr>
        <w:rPr>
          <w:rFonts w:ascii="Arial" w:hAnsi="Arial" w:cs="Arial"/>
        </w:rPr>
      </w:pPr>
      <w:r>
        <w:rPr>
          <w:rFonts w:ascii="Arial" w:hAnsi="Arial" w:cs="Arial"/>
        </w:rPr>
        <w:t>Ref</w:t>
      </w:r>
      <w:r w:rsidR="00CD1880">
        <w:rPr>
          <w:rFonts w:ascii="Arial" w:hAnsi="Arial" w:cs="Arial"/>
        </w:rPr>
        <w:t>l</w:t>
      </w:r>
      <w:r>
        <w:rPr>
          <w:rFonts w:ascii="Arial" w:hAnsi="Arial" w:cs="Arial"/>
        </w:rPr>
        <w:t>ection</w:t>
      </w:r>
      <w:r w:rsidR="00CD1880">
        <w:rPr>
          <w:rFonts w:ascii="Arial" w:hAnsi="Arial" w:cs="Arial"/>
        </w:rPr>
        <w:t>s</w:t>
      </w:r>
      <w:r>
        <w:rPr>
          <w:rFonts w:ascii="Arial" w:hAnsi="Arial" w:cs="Arial"/>
        </w:rPr>
        <w:t xml:space="preserve"> </w:t>
      </w:r>
      <w:r>
        <w:rPr>
          <w:rFonts w:ascii="Arial" w:hAnsi="Arial" w:cs="Arial"/>
        </w:rPr>
        <w:tab/>
      </w:r>
      <w:r>
        <w:rPr>
          <w:rFonts w:ascii="Arial" w:hAnsi="Arial" w:cs="Arial"/>
        </w:rPr>
        <w:tab/>
        <w:t xml:space="preserve">     </w:t>
      </w:r>
      <w:r w:rsidR="00AF7F69">
        <w:rPr>
          <w:rFonts w:ascii="Arial" w:hAnsi="Arial" w:cs="Arial"/>
        </w:rPr>
        <w:tab/>
        <w:t xml:space="preserve">       </w:t>
      </w:r>
      <w:r w:rsidR="00EE348C">
        <w:rPr>
          <w:rFonts w:ascii="Arial" w:hAnsi="Arial" w:cs="Arial"/>
        </w:rPr>
        <w:t>25</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sidR="001C3CF6">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BB1062">
        <w:rPr>
          <w:rFonts w:ascii="Arial" w:hAnsi="Arial" w:cs="Arial"/>
        </w:rPr>
        <w:t xml:space="preserve">            </w:t>
      </w:r>
      <w:r w:rsidR="00AF7F69">
        <w:rPr>
          <w:rFonts w:ascii="Arial" w:hAnsi="Arial" w:cs="Arial"/>
        </w:rPr>
        <w:t>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CD1880">
        <w:rPr>
          <w:rFonts w:ascii="Arial" w:hAnsi="Arial" w:cs="Arial"/>
        </w:rPr>
        <w:t xml:space="preserve">0 </w:t>
      </w:r>
    </w:p>
    <w:p w:rsidR="00CD1880" w:rsidRDefault="00CD1880" w:rsidP="00012D32">
      <w:pPr>
        <w:rPr>
          <w:rFonts w:ascii="Arial" w:hAnsi="Arial" w:cs="Arial"/>
        </w:rPr>
      </w:pPr>
    </w:p>
    <w:p w:rsidR="00EE348C" w:rsidRDefault="00EE348C"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r w:rsidR="001C3CF6">
        <w:rPr>
          <w:rFonts w:ascii="Arial" w:hAnsi="Arial" w:cs="Arial"/>
          <w:b/>
        </w:rPr>
        <w:t xml:space="preserve"> Only one make-up speech is allowed.</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Default="00D22430" w:rsidP="00012D32">
      <w:pPr>
        <w:rPr>
          <w:rFonts w:ascii="Arial" w:hAnsi="Arial" w:cs="Arial"/>
        </w:rPr>
      </w:pPr>
      <w:r>
        <w:rPr>
          <w:rFonts w:ascii="Arial" w:hAnsi="Arial" w:cs="Arial"/>
        </w:rPr>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EE348C" w:rsidRDefault="00EE348C" w:rsidP="00012D32">
      <w:pPr>
        <w:rPr>
          <w:rFonts w:ascii="Arial" w:hAnsi="Arial" w:cs="Arial"/>
        </w:rPr>
      </w:pPr>
    </w:p>
    <w:p w:rsidR="00012D32" w:rsidRDefault="00012D32" w:rsidP="00C25D9E">
      <w:pPr>
        <w:rPr>
          <w:rFonts w:ascii="Arial" w:hAnsi="Arial" w:cs="Arial"/>
          <w:b/>
        </w:rPr>
      </w:pPr>
      <w:r w:rsidRPr="007338CB">
        <w:rPr>
          <w:rFonts w:ascii="Arial" w:hAnsi="Arial" w:cs="Arial"/>
          <w:b/>
        </w:rPr>
        <w:t>Dropping and adding classes</w:t>
      </w:r>
      <w:r w:rsidR="00BB1062">
        <w:rPr>
          <w:rFonts w:ascii="Arial" w:hAnsi="Arial" w:cs="Arial"/>
          <w:b/>
        </w:rPr>
        <w:t>:</w:t>
      </w:r>
    </w:p>
    <w:p w:rsidR="002D3DE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EE348C" w:rsidRPr="008E6E94" w:rsidRDefault="00EE348C" w:rsidP="00C25D9E">
      <w:pPr>
        <w:rPr>
          <w:rFonts w:ascii="Arial" w:hAnsi="Arial" w:cs="Arial"/>
        </w:rPr>
      </w:pPr>
    </w:p>
    <w:p w:rsidR="002D3DE4" w:rsidRDefault="002D3DE4" w:rsidP="00C25D9E">
      <w:pPr>
        <w:rPr>
          <w:rFonts w:ascii="Arial" w:hAnsi="Arial" w:cs="Arial"/>
          <w:b/>
        </w:rPr>
      </w:pPr>
      <w:r w:rsidRPr="007338CB">
        <w:rPr>
          <w:rFonts w:ascii="Arial" w:hAnsi="Arial" w:cs="Arial"/>
          <w:b/>
        </w:rPr>
        <w:lastRenderedPageBreak/>
        <w:t>Late and missed assignments:</w:t>
      </w:r>
    </w:p>
    <w:p w:rsidR="00F10D84" w:rsidRPr="00F10D84" w:rsidRDefault="00F10D84" w:rsidP="00F10D84">
      <w:pPr>
        <w:pStyle w:val="ListParagraph"/>
        <w:numPr>
          <w:ilvl w:val="0"/>
          <w:numId w:val="2"/>
        </w:numPr>
        <w:rPr>
          <w:rFonts w:ascii="Arial" w:hAnsi="Arial" w:cs="Arial"/>
        </w:rPr>
      </w:pPr>
      <w:r w:rsidRPr="00F10D84">
        <w:rPr>
          <w:rFonts w:ascii="Arial" w:hAnsi="Arial" w:cs="Arial"/>
        </w:rPr>
        <w:t xml:space="preserve">A presentation that is not presented on the assigned date will receive zero points for that assignment.  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75900" w:rsidRDefault="00175900" w:rsidP="002D3DE4">
      <w:pPr>
        <w:numPr>
          <w:ilvl w:val="0"/>
          <w:numId w:val="2"/>
        </w:numPr>
        <w:rPr>
          <w:rFonts w:ascii="Arial" w:hAnsi="Arial" w:cs="Arial"/>
        </w:rPr>
      </w:pPr>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B95EC9" w:rsidRPr="008E6E94" w:rsidRDefault="00B95EC9" w:rsidP="002D3DE4">
      <w:pPr>
        <w:numPr>
          <w:ilvl w:val="0"/>
          <w:numId w:val="2"/>
        </w:numPr>
        <w:rPr>
          <w:rFonts w:ascii="Arial" w:hAnsi="Arial" w:cs="Arial"/>
        </w:rPr>
      </w:pP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B95EC9" w:rsidRDefault="00B95EC9"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w:t>
      </w:r>
      <w:r w:rsidR="001C3CF6">
        <w:rPr>
          <w:rFonts w:ascii="Arial" w:hAnsi="Arial" w:cs="Arial"/>
          <w:b/>
        </w:rPr>
        <w:t xml:space="preserve">re not allowed to enter beyond the allotted time and the grade </w:t>
      </w:r>
      <w:r w:rsidRPr="00333913">
        <w:rPr>
          <w:rFonts w:ascii="Arial" w:hAnsi="Arial" w:cs="Arial"/>
          <w:b/>
        </w:rPr>
        <w:t>receive</w:t>
      </w:r>
      <w:r w:rsidR="001C3CF6">
        <w:rPr>
          <w:rFonts w:ascii="Arial" w:hAnsi="Arial" w:cs="Arial"/>
          <w:b/>
        </w:rPr>
        <w:t>d will be</w:t>
      </w:r>
      <w:r w:rsidRPr="00333913">
        <w:rPr>
          <w:rFonts w:ascii="Arial" w:hAnsi="Arial" w:cs="Arial"/>
          <w:b/>
        </w:rPr>
        <w:t xml:space="preserve"> a zero.</w:t>
      </w:r>
    </w:p>
    <w:p w:rsidR="00D94383" w:rsidRDefault="00D94383" w:rsidP="002D3DE4">
      <w:pPr>
        <w:rPr>
          <w:rFonts w:ascii="Arial" w:hAnsi="Arial" w:cs="Arial"/>
        </w:rPr>
      </w:pPr>
    </w:p>
    <w:p w:rsidR="00B95EC9" w:rsidRPr="008E6E94" w:rsidRDefault="00B95EC9"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045774" w:rsidRDefault="00045774" w:rsidP="002D3DE4">
      <w:pPr>
        <w:rPr>
          <w:rFonts w:ascii="Arial" w:hAnsi="Arial" w:cs="Arial"/>
          <w:b/>
        </w:rPr>
      </w:pPr>
    </w:p>
    <w:p w:rsidR="00B95EC9" w:rsidRDefault="00B95EC9" w:rsidP="002D3DE4">
      <w:pPr>
        <w:rPr>
          <w:rFonts w:ascii="Arial" w:hAnsi="Arial" w:cs="Arial"/>
          <w:b/>
        </w:rPr>
      </w:pPr>
    </w:p>
    <w:p w:rsidR="00D94383" w:rsidRDefault="00D94383" w:rsidP="002D3DE4">
      <w:pPr>
        <w:rPr>
          <w:rFonts w:ascii="Arial" w:hAnsi="Arial" w:cs="Arial"/>
          <w:b/>
        </w:rPr>
      </w:pPr>
      <w:r w:rsidRPr="007338CB">
        <w:rPr>
          <w:rFonts w:ascii="Arial" w:hAnsi="Arial" w:cs="Arial"/>
          <w:b/>
        </w:rPr>
        <w:t>Student Rights:</w:t>
      </w: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333913" w:rsidRDefault="00333913" w:rsidP="002D3DE4">
      <w:pPr>
        <w:rPr>
          <w:rFonts w:ascii="Arial" w:hAnsi="Arial" w:cs="Arial"/>
        </w:rPr>
      </w:pPr>
    </w:p>
    <w:p w:rsidR="00B95EC9" w:rsidRDefault="00B95EC9" w:rsidP="002D3DE4">
      <w:pPr>
        <w:rPr>
          <w:rFonts w:ascii="Arial" w:hAnsi="Arial" w:cs="Arial"/>
        </w:rPr>
      </w:pPr>
    </w:p>
    <w:p w:rsidR="00B95EC9" w:rsidRDefault="00B95EC9" w:rsidP="002D3DE4">
      <w:pPr>
        <w:rPr>
          <w:rFonts w:ascii="Arial" w:hAnsi="Arial" w:cs="Arial"/>
        </w:rPr>
      </w:pPr>
    </w:p>
    <w:p w:rsidR="00B95EC9" w:rsidRDefault="00B95EC9" w:rsidP="002D3DE4">
      <w:pPr>
        <w:rPr>
          <w:rFonts w:ascii="Arial" w:hAnsi="Arial" w:cs="Arial"/>
        </w:rPr>
      </w:pPr>
    </w:p>
    <w:p w:rsidR="00045774" w:rsidRDefault="00045774" w:rsidP="002D3DE4">
      <w:pPr>
        <w:rPr>
          <w:rFonts w:ascii="Arial" w:hAnsi="Arial" w:cs="Arial"/>
        </w:rPr>
      </w:pPr>
    </w:p>
    <w:p w:rsidR="002A0C86" w:rsidRDefault="00333913" w:rsidP="002A0C86">
      <w:pPr>
        <w:jc w:val="center"/>
        <w:rPr>
          <w:rFonts w:ascii="Arial" w:hAnsi="Arial" w:cs="Arial"/>
          <w:b/>
          <w:sz w:val="28"/>
          <w:szCs w:val="28"/>
        </w:rPr>
      </w:pPr>
      <w:r>
        <w:rPr>
          <w:rFonts w:ascii="Arial" w:hAnsi="Arial" w:cs="Arial"/>
          <w:b/>
          <w:sz w:val="28"/>
          <w:szCs w:val="28"/>
        </w:rPr>
        <w:lastRenderedPageBreak/>
        <w:t>D</w:t>
      </w:r>
      <w:r w:rsidR="002A0C86" w:rsidRPr="00FC378D">
        <w:rPr>
          <w:rFonts w:ascii="Arial" w:hAnsi="Arial" w:cs="Arial"/>
          <w:b/>
          <w:sz w:val="28"/>
          <w:szCs w:val="28"/>
        </w:rPr>
        <w:t>aily Schedule</w:t>
      </w:r>
      <w:r w:rsidR="005C5B15">
        <w:rPr>
          <w:rFonts w:ascii="Arial" w:hAnsi="Arial" w:cs="Arial"/>
          <w:b/>
          <w:sz w:val="28"/>
          <w:szCs w:val="28"/>
        </w:rPr>
        <w:t xml:space="preserve"> </w:t>
      </w:r>
      <w:r w:rsidR="00B95EC9">
        <w:rPr>
          <w:rFonts w:ascii="Arial" w:hAnsi="Arial" w:cs="Arial"/>
          <w:b/>
          <w:sz w:val="28"/>
          <w:szCs w:val="28"/>
        </w:rPr>
        <w:t xml:space="preserve">Mondays </w:t>
      </w:r>
      <w:r w:rsidR="00045774">
        <w:rPr>
          <w:rFonts w:ascii="Arial" w:hAnsi="Arial" w:cs="Arial"/>
          <w:b/>
          <w:sz w:val="28"/>
          <w:szCs w:val="28"/>
        </w:rPr>
        <w:t xml:space="preserve">and </w:t>
      </w:r>
      <w:r w:rsidR="00B95EC9">
        <w:rPr>
          <w:rFonts w:ascii="Arial" w:hAnsi="Arial" w:cs="Arial"/>
          <w:b/>
          <w:sz w:val="28"/>
          <w:szCs w:val="28"/>
        </w:rPr>
        <w:t>Wednesday</w:t>
      </w:r>
      <w:r w:rsidR="00045774">
        <w:rPr>
          <w:rFonts w:ascii="Arial" w:hAnsi="Arial" w:cs="Arial"/>
          <w:b/>
          <w:sz w:val="28"/>
          <w:szCs w:val="28"/>
        </w:rPr>
        <w:t>s</w:t>
      </w:r>
    </w:p>
    <w:p w:rsidR="00F43F6B" w:rsidRDefault="00F43F6B"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986"/>
        <w:gridCol w:w="2952"/>
      </w:tblGrid>
      <w:tr w:rsidR="002A0C86" w:rsidRPr="008E6E94" w:rsidTr="002A0C86">
        <w:tc>
          <w:tcPr>
            <w:tcW w:w="918" w:type="dxa"/>
          </w:tcPr>
          <w:p w:rsidR="002A0C86" w:rsidRPr="00E23DF9" w:rsidRDefault="00B95EC9" w:rsidP="00F16027">
            <w:pPr>
              <w:rPr>
                <w:rFonts w:ascii="Arial" w:hAnsi="Arial" w:cs="Arial"/>
              </w:rPr>
            </w:pPr>
            <w:r>
              <w:rPr>
                <w:rFonts w:ascii="Arial" w:hAnsi="Arial" w:cs="Arial"/>
              </w:rPr>
              <w:t>1-9</w:t>
            </w:r>
          </w:p>
        </w:tc>
        <w:tc>
          <w:tcPr>
            <w:tcW w:w="4986"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5E2860" w:rsidRPr="00E23DF9" w:rsidRDefault="005E2860" w:rsidP="005E2860">
            <w:pPr>
              <w:rPr>
                <w:rFonts w:ascii="Arial" w:hAnsi="Arial" w:cs="Arial"/>
              </w:rPr>
            </w:pPr>
            <w:r w:rsidRPr="00E23DF9">
              <w:rPr>
                <w:rFonts w:ascii="Arial" w:hAnsi="Arial" w:cs="Arial"/>
              </w:rPr>
              <w:t xml:space="preserve">Communication Apprehension </w:t>
            </w:r>
            <w:r>
              <w:rPr>
                <w:rFonts w:ascii="Arial" w:hAnsi="Arial" w:cs="Arial"/>
              </w:rPr>
              <w:t>PRCA</w:t>
            </w:r>
          </w:p>
          <w:p w:rsidR="002A0C86" w:rsidRPr="00E23DF9" w:rsidRDefault="002A0C86" w:rsidP="00045774">
            <w:pPr>
              <w:rPr>
                <w:rFonts w:ascii="Arial" w:hAnsi="Arial" w:cs="Arial"/>
              </w:rPr>
            </w:pPr>
          </w:p>
        </w:tc>
        <w:tc>
          <w:tcPr>
            <w:tcW w:w="2952" w:type="dxa"/>
          </w:tcPr>
          <w:p w:rsidR="002A0C86" w:rsidRPr="00E23DF9" w:rsidRDefault="00FC378D" w:rsidP="00045774">
            <w:pPr>
              <w:rPr>
                <w:rFonts w:ascii="Arial" w:hAnsi="Arial" w:cs="Arial"/>
              </w:rPr>
            </w:pPr>
            <w:r>
              <w:rPr>
                <w:rFonts w:ascii="Arial" w:hAnsi="Arial" w:cs="Arial"/>
              </w:rPr>
              <w:t>Ch.1</w:t>
            </w:r>
            <w:r w:rsidR="005E2860">
              <w:rPr>
                <w:rFonts w:ascii="Arial" w:hAnsi="Arial" w:cs="Arial"/>
              </w:rPr>
              <w:t>, 3</w:t>
            </w:r>
          </w:p>
        </w:tc>
      </w:tr>
      <w:tr w:rsidR="002A0C86" w:rsidRPr="008E6E94" w:rsidTr="002A0C86">
        <w:tc>
          <w:tcPr>
            <w:tcW w:w="918" w:type="dxa"/>
          </w:tcPr>
          <w:p w:rsidR="002A0C86" w:rsidRPr="00E23DF9" w:rsidRDefault="00B95EC9" w:rsidP="002A0C86">
            <w:pPr>
              <w:rPr>
                <w:rFonts w:ascii="Arial" w:hAnsi="Arial" w:cs="Arial"/>
              </w:rPr>
            </w:pPr>
            <w:r>
              <w:rPr>
                <w:rFonts w:ascii="Arial" w:hAnsi="Arial" w:cs="Arial"/>
              </w:rPr>
              <w:t>1-11</w:t>
            </w:r>
          </w:p>
        </w:tc>
        <w:tc>
          <w:tcPr>
            <w:tcW w:w="4986" w:type="dxa"/>
          </w:tcPr>
          <w:p w:rsidR="00045774" w:rsidRPr="00E23DF9" w:rsidRDefault="00045774" w:rsidP="00045774">
            <w:pPr>
              <w:rPr>
                <w:rFonts w:ascii="Arial" w:hAnsi="Arial" w:cs="Arial"/>
              </w:rPr>
            </w:pPr>
            <w:r w:rsidRPr="00E23DF9">
              <w:rPr>
                <w:rFonts w:ascii="Arial" w:hAnsi="Arial" w:cs="Arial"/>
              </w:rPr>
              <w:t xml:space="preserve">Analyzing your audience </w:t>
            </w:r>
          </w:p>
          <w:p w:rsidR="004F797F" w:rsidRDefault="004F797F" w:rsidP="007D7074">
            <w:pPr>
              <w:rPr>
                <w:rFonts w:ascii="Arial" w:hAnsi="Arial" w:cs="Arial"/>
              </w:rPr>
            </w:pPr>
            <w:r>
              <w:rPr>
                <w:rFonts w:ascii="Arial" w:hAnsi="Arial" w:cs="Arial"/>
              </w:rPr>
              <w:t>Assign About Me Speech</w:t>
            </w:r>
          </w:p>
          <w:p w:rsidR="00B95EC9" w:rsidRPr="00E23DF9" w:rsidRDefault="00B95EC9" w:rsidP="007D7074">
            <w:pPr>
              <w:rPr>
                <w:rFonts w:ascii="Arial" w:hAnsi="Arial" w:cs="Arial"/>
              </w:rPr>
            </w:pPr>
          </w:p>
        </w:tc>
        <w:tc>
          <w:tcPr>
            <w:tcW w:w="2952" w:type="dxa"/>
          </w:tcPr>
          <w:p w:rsidR="002A0C86" w:rsidRPr="00E23DF9" w:rsidRDefault="00FC378D" w:rsidP="00FC378D">
            <w:pPr>
              <w:rPr>
                <w:rFonts w:ascii="Arial" w:hAnsi="Arial" w:cs="Arial"/>
              </w:rPr>
            </w:pPr>
            <w:r>
              <w:rPr>
                <w:rFonts w:ascii="Arial" w:hAnsi="Arial" w:cs="Arial"/>
              </w:rPr>
              <w:t xml:space="preserve">Ch. </w:t>
            </w:r>
            <w:r w:rsidR="00045774">
              <w:rPr>
                <w:rFonts w:ascii="Arial" w:hAnsi="Arial" w:cs="Arial"/>
              </w:rPr>
              <w:t>2</w:t>
            </w:r>
          </w:p>
        </w:tc>
      </w:tr>
      <w:tr w:rsidR="002A0C86" w:rsidRPr="008E6E94" w:rsidTr="002A0C86">
        <w:tc>
          <w:tcPr>
            <w:tcW w:w="918" w:type="dxa"/>
          </w:tcPr>
          <w:p w:rsidR="002A0C86" w:rsidRPr="00E23DF9" w:rsidRDefault="00B95EC9" w:rsidP="002A0C86">
            <w:pPr>
              <w:rPr>
                <w:rFonts w:ascii="Arial" w:hAnsi="Arial" w:cs="Arial"/>
              </w:rPr>
            </w:pPr>
            <w:r>
              <w:rPr>
                <w:rFonts w:ascii="Arial" w:hAnsi="Arial" w:cs="Arial"/>
              </w:rPr>
              <w:t>1-16</w:t>
            </w:r>
          </w:p>
        </w:tc>
        <w:tc>
          <w:tcPr>
            <w:tcW w:w="4986" w:type="dxa"/>
          </w:tcPr>
          <w:p w:rsidR="002A0C86" w:rsidRDefault="00B95EC9" w:rsidP="007A1F76">
            <w:pPr>
              <w:rPr>
                <w:rFonts w:ascii="Arial" w:hAnsi="Arial" w:cs="Arial"/>
                <w:b/>
              </w:rPr>
            </w:pPr>
            <w:r>
              <w:rPr>
                <w:rFonts w:ascii="Arial" w:hAnsi="Arial" w:cs="Arial"/>
                <w:b/>
              </w:rPr>
              <w:t>Holiday- No Class</w:t>
            </w:r>
            <w:r w:rsidRPr="00E23DF9">
              <w:rPr>
                <w:rFonts w:ascii="Arial" w:hAnsi="Arial" w:cs="Arial"/>
              </w:rPr>
              <w:t xml:space="preserve"> </w:t>
            </w:r>
          </w:p>
          <w:p w:rsidR="007A1F76" w:rsidRPr="007A1F76" w:rsidRDefault="007A1F76" w:rsidP="007A1F76">
            <w:pPr>
              <w:rPr>
                <w:rFonts w:ascii="Arial" w:hAnsi="Arial" w:cs="Arial"/>
                <w:b/>
              </w:rPr>
            </w:pPr>
          </w:p>
        </w:tc>
        <w:tc>
          <w:tcPr>
            <w:tcW w:w="2952" w:type="dxa"/>
          </w:tcPr>
          <w:p w:rsidR="002A0C86" w:rsidRPr="00E23DF9" w:rsidRDefault="002A0C86" w:rsidP="00B95EC9">
            <w:pPr>
              <w:rPr>
                <w:rFonts w:ascii="Arial" w:hAnsi="Arial" w:cs="Arial"/>
              </w:rPr>
            </w:pPr>
          </w:p>
        </w:tc>
      </w:tr>
      <w:tr w:rsidR="002A0C86" w:rsidRPr="008E6E94" w:rsidTr="002A0C86">
        <w:tc>
          <w:tcPr>
            <w:tcW w:w="918" w:type="dxa"/>
          </w:tcPr>
          <w:p w:rsidR="002A0C86" w:rsidRPr="00E23DF9" w:rsidRDefault="00B95EC9" w:rsidP="00B95EC9">
            <w:pPr>
              <w:rPr>
                <w:rFonts w:ascii="Arial" w:hAnsi="Arial" w:cs="Arial"/>
              </w:rPr>
            </w:pPr>
            <w:r>
              <w:rPr>
                <w:rFonts w:ascii="Arial" w:hAnsi="Arial" w:cs="Arial"/>
              </w:rPr>
              <w:t>1-18</w:t>
            </w:r>
          </w:p>
        </w:tc>
        <w:tc>
          <w:tcPr>
            <w:tcW w:w="4986" w:type="dxa"/>
          </w:tcPr>
          <w:p w:rsidR="007A1F76" w:rsidRPr="00E23DF9" w:rsidRDefault="00B95EC9" w:rsidP="007A1F76">
            <w:pPr>
              <w:rPr>
                <w:rFonts w:ascii="Arial" w:hAnsi="Arial" w:cs="Arial"/>
              </w:rPr>
            </w:pPr>
            <w:r w:rsidRPr="00E23DF9">
              <w:rPr>
                <w:rFonts w:ascii="Arial" w:hAnsi="Arial" w:cs="Arial"/>
              </w:rPr>
              <w:t xml:space="preserve">Speech Outlines </w:t>
            </w:r>
            <w:r w:rsidR="007A1F76" w:rsidRPr="00E23DF9">
              <w:rPr>
                <w:rFonts w:ascii="Arial" w:hAnsi="Arial" w:cs="Arial"/>
              </w:rPr>
              <w:t xml:space="preserve">Mini Presentations </w:t>
            </w:r>
          </w:p>
          <w:p w:rsidR="00A70B5C" w:rsidRPr="008D6772" w:rsidRDefault="005C5B15" w:rsidP="005C5B15">
            <w:pPr>
              <w:rPr>
                <w:rFonts w:ascii="Arial" w:hAnsi="Arial" w:cs="Arial"/>
                <w:b/>
              </w:rPr>
            </w:pPr>
            <w:r w:rsidRPr="00E23DF9">
              <w:rPr>
                <w:rFonts w:ascii="Arial" w:hAnsi="Arial" w:cs="Arial"/>
              </w:rPr>
              <w:t>Ethics</w:t>
            </w:r>
          </w:p>
        </w:tc>
        <w:tc>
          <w:tcPr>
            <w:tcW w:w="2952" w:type="dxa"/>
          </w:tcPr>
          <w:p w:rsidR="00B95EC9" w:rsidRDefault="00B95EC9" w:rsidP="00B95EC9">
            <w:pPr>
              <w:rPr>
                <w:rFonts w:ascii="Arial" w:hAnsi="Arial" w:cs="Arial"/>
              </w:rPr>
            </w:pPr>
            <w:r>
              <w:rPr>
                <w:rFonts w:ascii="Arial" w:hAnsi="Arial" w:cs="Arial"/>
              </w:rPr>
              <w:t>Ch. 12,13,14</w:t>
            </w:r>
          </w:p>
          <w:p w:rsidR="00CD1880" w:rsidRDefault="005C5B15" w:rsidP="002A0C86">
            <w:pPr>
              <w:rPr>
                <w:rFonts w:ascii="Arial" w:hAnsi="Arial" w:cs="Arial"/>
              </w:rPr>
            </w:pPr>
            <w:r>
              <w:rPr>
                <w:rFonts w:ascii="Arial" w:hAnsi="Arial" w:cs="Arial"/>
              </w:rPr>
              <w:t>Ch. 4</w:t>
            </w:r>
          </w:p>
          <w:p w:rsidR="00B263C2" w:rsidRPr="00E23DF9" w:rsidRDefault="00B263C2" w:rsidP="002A0C86">
            <w:pPr>
              <w:rPr>
                <w:rFonts w:ascii="Arial" w:hAnsi="Arial" w:cs="Arial"/>
              </w:rPr>
            </w:pPr>
          </w:p>
        </w:tc>
      </w:tr>
      <w:tr w:rsidR="002A0C86" w:rsidRPr="008E6E94" w:rsidTr="002A0C86">
        <w:tc>
          <w:tcPr>
            <w:tcW w:w="918" w:type="dxa"/>
          </w:tcPr>
          <w:p w:rsidR="002A0C86" w:rsidRPr="00E23DF9" w:rsidRDefault="00B95EC9" w:rsidP="00045774">
            <w:pPr>
              <w:rPr>
                <w:rFonts w:ascii="Arial" w:hAnsi="Arial" w:cs="Arial"/>
              </w:rPr>
            </w:pPr>
            <w:r>
              <w:rPr>
                <w:rFonts w:ascii="Arial" w:hAnsi="Arial" w:cs="Arial"/>
              </w:rPr>
              <w:t>1-23</w:t>
            </w:r>
          </w:p>
        </w:tc>
        <w:tc>
          <w:tcPr>
            <w:tcW w:w="4986" w:type="dxa"/>
          </w:tcPr>
          <w:p w:rsidR="00FC378D" w:rsidRDefault="008D6772" w:rsidP="008D6772">
            <w:pPr>
              <w:rPr>
                <w:rFonts w:ascii="Arial" w:hAnsi="Arial" w:cs="Arial"/>
              </w:rPr>
            </w:pPr>
            <w:r>
              <w:rPr>
                <w:rFonts w:ascii="Arial" w:hAnsi="Arial" w:cs="Arial"/>
              </w:rPr>
              <w:t>Outline Workshop</w:t>
            </w:r>
          </w:p>
          <w:p w:rsidR="00040402" w:rsidRDefault="00040402" w:rsidP="008D6772">
            <w:pPr>
              <w:rPr>
                <w:rFonts w:ascii="Arial" w:hAnsi="Arial" w:cs="Arial"/>
              </w:rPr>
            </w:pPr>
            <w:r w:rsidRPr="00040402">
              <w:rPr>
                <w:rFonts w:ascii="Arial" w:hAnsi="Arial" w:cs="Arial"/>
              </w:rPr>
              <w:t>Assign Reflection Essay</w:t>
            </w:r>
          </w:p>
          <w:p w:rsidR="008D6772" w:rsidRPr="00E23DF9" w:rsidRDefault="008D6772" w:rsidP="008D6772">
            <w:pPr>
              <w:rPr>
                <w:rFonts w:ascii="Arial" w:hAnsi="Arial" w:cs="Arial"/>
              </w:rPr>
            </w:pPr>
          </w:p>
        </w:tc>
        <w:tc>
          <w:tcPr>
            <w:tcW w:w="2952" w:type="dxa"/>
          </w:tcPr>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B95EC9" w:rsidP="00327E5E">
            <w:pPr>
              <w:rPr>
                <w:rFonts w:ascii="Arial" w:hAnsi="Arial" w:cs="Arial"/>
              </w:rPr>
            </w:pPr>
            <w:r>
              <w:rPr>
                <w:rFonts w:ascii="Arial" w:hAnsi="Arial" w:cs="Arial"/>
              </w:rPr>
              <w:t>1-25</w:t>
            </w:r>
          </w:p>
        </w:tc>
        <w:tc>
          <w:tcPr>
            <w:tcW w:w="4986" w:type="dxa"/>
          </w:tcPr>
          <w:p w:rsidR="008D6772" w:rsidRDefault="008D6772" w:rsidP="008D6772">
            <w:pPr>
              <w:rPr>
                <w:rFonts w:ascii="Arial" w:hAnsi="Arial" w:cs="Arial"/>
              </w:rPr>
            </w:pPr>
            <w:r w:rsidRPr="00E23DF9">
              <w:rPr>
                <w:rFonts w:ascii="Arial" w:hAnsi="Arial" w:cs="Arial"/>
              </w:rPr>
              <w:t xml:space="preserve">About Me Speech </w:t>
            </w:r>
            <w:r w:rsidR="005E2860">
              <w:rPr>
                <w:rFonts w:ascii="Arial" w:hAnsi="Arial" w:cs="Arial"/>
              </w:rPr>
              <w:t>Begins</w:t>
            </w:r>
          </w:p>
          <w:p w:rsidR="008D6772" w:rsidRPr="008D6772" w:rsidRDefault="008D6772" w:rsidP="008D6772">
            <w:pPr>
              <w:rPr>
                <w:rFonts w:ascii="Arial" w:hAnsi="Arial" w:cs="Arial"/>
              </w:rPr>
            </w:pPr>
          </w:p>
        </w:tc>
        <w:tc>
          <w:tcPr>
            <w:tcW w:w="2952" w:type="dxa"/>
          </w:tcPr>
          <w:p w:rsidR="00FC378D" w:rsidRPr="00E23DF9" w:rsidRDefault="00FC378D" w:rsidP="002A0C86">
            <w:pPr>
              <w:rPr>
                <w:rFonts w:ascii="Arial" w:hAnsi="Arial" w:cs="Arial"/>
              </w:rPr>
            </w:pPr>
          </w:p>
        </w:tc>
      </w:tr>
      <w:tr w:rsidR="004F797F" w:rsidRPr="008E6E94" w:rsidTr="005E2860">
        <w:trPr>
          <w:trHeight w:val="584"/>
        </w:trPr>
        <w:tc>
          <w:tcPr>
            <w:tcW w:w="918" w:type="dxa"/>
          </w:tcPr>
          <w:p w:rsidR="004F797F" w:rsidRPr="00E23DF9" w:rsidRDefault="00B95EC9" w:rsidP="003B0E0F">
            <w:pPr>
              <w:rPr>
                <w:rFonts w:ascii="Arial" w:hAnsi="Arial" w:cs="Arial"/>
              </w:rPr>
            </w:pPr>
            <w:r>
              <w:rPr>
                <w:rFonts w:ascii="Arial" w:hAnsi="Arial" w:cs="Arial"/>
              </w:rPr>
              <w:t>1-30</w:t>
            </w:r>
          </w:p>
        </w:tc>
        <w:tc>
          <w:tcPr>
            <w:tcW w:w="4986" w:type="dxa"/>
          </w:tcPr>
          <w:p w:rsidR="00B95EC9" w:rsidRDefault="00B95EC9" w:rsidP="00B95EC9">
            <w:pPr>
              <w:rPr>
                <w:rFonts w:ascii="Arial" w:hAnsi="Arial" w:cs="Arial"/>
              </w:rPr>
            </w:pPr>
            <w:r>
              <w:rPr>
                <w:rFonts w:ascii="Arial" w:hAnsi="Arial" w:cs="Arial"/>
              </w:rPr>
              <w:t>Continue Speeches</w:t>
            </w:r>
          </w:p>
          <w:p w:rsidR="004F797F" w:rsidRPr="007D7074" w:rsidRDefault="004F797F" w:rsidP="00045774">
            <w:pPr>
              <w:rPr>
                <w:rFonts w:ascii="Arial" w:hAnsi="Arial" w:cs="Arial"/>
                <w:b/>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B95EC9" w:rsidP="002A0C86">
            <w:pPr>
              <w:rPr>
                <w:rFonts w:ascii="Arial" w:hAnsi="Arial" w:cs="Arial"/>
              </w:rPr>
            </w:pPr>
            <w:r>
              <w:rPr>
                <w:rFonts w:ascii="Arial" w:hAnsi="Arial" w:cs="Arial"/>
              </w:rPr>
              <w:t>2-1</w:t>
            </w:r>
          </w:p>
        </w:tc>
        <w:tc>
          <w:tcPr>
            <w:tcW w:w="4986" w:type="dxa"/>
          </w:tcPr>
          <w:p w:rsidR="00045774" w:rsidRDefault="00045774" w:rsidP="00045774">
            <w:pPr>
              <w:rPr>
                <w:rFonts w:ascii="Arial" w:hAnsi="Arial" w:cs="Arial"/>
              </w:rPr>
            </w:pPr>
            <w:r w:rsidRPr="00E23DF9">
              <w:rPr>
                <w:rFonts w:ascii="Arial" w:hAnsi="Arial" w:cs="Arial"/>
              </w:rPr>
              <w:t>Listening</w:t>
            </w:r>
          </w:p>
          <w:p w:rsidR="00B263C2" w:rsidRDefault="00B263C2" w:rsidP="00B263C2">
            <w:pPr>
              <w:rPr>
                <w:rFonts w:ascii="Arial" w:hAnsi="Arial" w:cs="Arial"/>
              </w:rPr>
            </w:pPr>
            <w:r>
              <w:rPr>
                <w:rFonts w:ascii="Arial" w:hAnsi="Arial" w:cs="Arial"/>
              </w:rPr>
              <w:t>Controlling the voice and using the body</w:t>
            </w:r>
          </w:p>
          <w:p w:rsidR="004F797F" w:rsidRPr="00E23DF9" w:rsidRDefault="004F797F" w:rsidP="006E6CF4">
            <w:pPr>
              <w:rPr>
                <w:rFonts w:ascii="Arial" w:hAnsi="Arial" w:cs="Arial"/>
              </w:rPr>
            </w:pPr>
          </w:p>
        </w:tc>
        <w:tc>
          <w:tcPr>
            <w:tcW w:w="2952" w:type="dxa"/>
          </w:tcPr>
          <w:p w:rsidR="00045774" w:rsidRDefault="00045774" w:rsidP="006E6CF4">
            <w:pPr>
              <w:rPr>
                <w:rFonts w:ascii="Arial" w:hAnsi="Arial" w:cs="Arial"/>
              </w:rPr>
            </w:pPr>
            <w:r>
              <w:rPr>
                <w:rFonts w:ascii="Arial" w:hAnsi="Arial" w:cs="Arial"/>
              </w:rPr>
              <w:t>Ch. 5</w:t>
            </w:r>
          </w:p>
          <w:p w:rsidR="004F797F" w:rsidRPr="00E23DF9" w:rsidRDefault="00B263C2" w:rsidP="006E6CF4">
            <w:pPr>
              <w:rPr>
                <w:rFonts w:ascii="Arial" w:hAnsi="Arial" w:cs="Arial"/>
              </w:rPr>
            </w:pPr>
            <w:r>
              <w:rPr>
                <w:rFonts w:ascii="Arial" w:hAnsi="Arial" w:cs="Arial"/>
              </w:rPr>
              <w:t>Ch. 18, 19</w:t>
            </w:r>
          </w:p>
        </w:tc>
      </w:tr>
      <w:tr w:rsidR="004F797F" w:rsidRPr="008E6E94" w:rsidTr="002A0C86">
        <w:tc>
          <w:tcPr>
            <w:tcW w:w="918" w:type="dxa"/>
          </w:tcPr>
          <w:p w:rsidR="004F797F" w:rsidRPr="00E23DF9" w:rsidRDefault="00B95EC9" w:rsidP="00D22430">
            <w:pPr>
              <w:rPr>
                <w:rFonts w:ascii="Arial" w:hAnsi="Arial" w:cs="Arial"/>
              </w:rPr>
            </w:pPr>
            <w:r>
              <w:rPr>
                <w:rFonts w:ascii="Arial" w:hAnsi="Arial" w:cs="Arial"/>
              </w:rPr>
              <w:t>2-6</w:t>
            </w:r>
          </w:p>
        </w:tc>
        <w:tc>
          <w:tcPr>
            <w:tcW w:w="4986" w:type="dxa"/>
          </w:tcPr>
          <w:p w:rsidR="005E2860" w:rsidRPr="00E23DF9" w:rsidRDefault="005E2860" w:rsidP="005E2860">
            <w:pPr>
              <w:rPr>
                <w:rFonts w:ascii="Arial" w:hAnsi="Arial" w:cs="Arial"/>
              </w:rPr>
            </w:pPr>
            <w:r w:rsidRPr="00E23DF9">
              <w:rPr>
                <w:rFonts w:ascii="Arial" w:hAnsi="Arial" w:cs="Arial"/>
              </w:rPr>
              <w:t>Discuss Cultures</w:t>
            </w:r>
            <w:r w:rsidR="0036649B">
              <w:rPr>
                <w:rFonts w:ascii="Arial" w:hAnsi="Arial" w:cs="Arial"/>
              </w:rPr>
              <w:t>,</w:t>
            </w:r>
            <w:r>
              <w:rPr>
                <w:rFonts w:ascii="Arial" w:hAnsi="Arial" w:cs="Arial"/>
              </w:rPr>
              <w:t xml:space="preserve"> Assign Cultural Speech</w:t>
            </w:r>
          </w:p>
          <w:p w:rsidR="004F797F" w:rsidRDefault="005E2860" w:rsidP="005E2860">
            <w:pPr>
              <w:rPr>
                <w:rFonts w:ascii="Arial" w:hAnsi="Arial" w:cs="Arial"/>
              </w:rPr>
            </w:pPr>
            <w:r>
              <w:rPr>
                <w:rFonts w:ascii="Arial" w:hAnsi="Arial" w:cs="Arial"/>
              </w:rPr>
              <w:t>Delivery</w:t>
            </w:r>
          </w:p>
          <w:p w:rsidR="0036649B" w:rsidRPr="00E23DF9" w:rsidRDefault="0036649B" w:rsidP="005E2860">
            <w:pPr>
              <w:rPr>
                <w:rFonts w:ascii="Arial" w:hAnsi="Arial" w:cs="Arial"/>
              </w:rPr>
            </w:pPr>
          </w:p>
        </w:tc>
        <w:tc>
          <w:tcPr>
            <w:tcW w:w="2952" w:type="dxa"/>
          </w:tcPr>
          <w:p w:rsidR="00B263C2" w:rsidRDefault="00B263C2" w:rsidP="006E6CF4">
            <w:pPr>
              <w:rPr>
                <w:rFonts w:ascii="Arial" w:hAnsi="Arial" w:cs="Arial"/>
              </w:rPr>
            </w:pPr>
          </w:p>
          <w:p w:rsidR="004F797F" w:rsidRPr="00E23DF9" w:rsidRDefault="005E2860" w:rsidP="006E6CF4">
            <w:pPr>
              <w:rPr>
                <w:rFonts w:ascii="Arial" w:hAnsi="Arial" w:cs="Arial"/>
              </w:rPr>
            </w:pPr>
            <w:r>
              <w:rPr>
                <w:rFonts w:ascii="Arial" w:hAnsi="Arial" w:cs="Arial"/>
              </w:rPr>
              <w:t>Ch. 6</w:t>
            </w:r>
          </w:p>
        </w:tc>
      </w:tr>
      <w:tr w:rsidR="004F797F" w:rsidRPr="008E6E94" w:rsidTr="002A0C86">
        <w:tc>
          <w:tcPr>
            <w:tcW w:w="918" w:type="dxa"/>
          </w:tcPr>
          <w:p w:rsidR="004F797F" w:rsidRPr="00E23DF9" w:rsidRDefault="00B95EC9" w:rsidP="002A0C86">
            <w:pPr>
              <w:rPr>
                <w:rFonts w:ascii="Arial" w:hAnsi="Arial" w:cs="Arial"/>
              </w:rPr>
            </w:pPr>
            <w:r>
              <w:rPr>
                <w:rFonts w:ascii="Arial" w:hAnsi="Arial" w:cs="Arial"/>
              </w:rPr>
              <w:t>2-8</w:t>
            </w:r>
          </w:p>
        </w:tc>
        <w:tc>
          <w:tcPr>
            <w:tcW w:w="4986" w:type="dxa"/>
          </w:tcPr>
          <w:p w:rsidR="004F797F" w:rsidRDefault="00B263C2" w:rsidP="00B263C2">
            <w:pPr>
              <w:rPr>
                <w:rFonts w:ascii="Arial" w:hAnsi="Arial" w:cs="Arial"/>
              </w:rPr>
            </w:pPr>
            <w:r>
              <w:rPr>
                <w:rFonts w:ascii="Arial" w:hAnsi="Arial" w:cs="Arial"/>
              </w:rPr>
              <w:t>Exam #</w:t>
            </w:r>
            <w:r w:rsidRPr="00E23DF9">
              <w:rPr>
                <w:rFonts w:ascii="Arial" w:hAnsi="Arial" w:cs="Arial"/>
              </w:rPr>
              <w:t xml:space="preserve">1 </w:t>
            </w:r>
          </w:p>
          <w:p w:rsidR="00B263C2" w:rsidRPr="00E23DF9" w:rsidRDefault="00B263C2" w:rsidP="00B263C2">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Default="00B95EC9" w:rsidP="002A0C86">
            <w:pPr>
              <w:rPr>
                <w:rFonts w:ascii="Arial" w:hAnsi="Arial" w:cs="Arial"/>
              </w:rPr>
            </w:pPr>
            <w:r>
              <w:rPr>
                <w:rFonts w:ascii="Arial" w:hAnsi="Arial" w:cs="Arial"/>
              </w:rPr>
              <w:t>2-13</w:t>
            </w:r>
          </w:p>
          <w:p w:rsidR="004F797F" w:rsidRPr="00E23DF9" w:rsidRDefault="004F797F" w:rsidP="002A0C86">
            <w:pPr>
              <w:rPr>
                <w:rFonts w:ascii="Arial" w:hAnsi="Arial" w:cs="Arial"/>
              </w:rPr>
            </w:pPr>
          </w:p>
        </w:tc>
        <w:tc>
          <w:tcPr>
            <w:tcW w:w="4986" w:type="dxa"/>
          </w:tcPr>
          <w:p w:rsidR="00B263C2" w:rsidRPr="00E23DF9" w:rsidRDefault="00B263C2" w:rsidP="00B263C2">
            <w:pPr>
              <w:rPr>
                <w:rFonts w:ascii="Arial" w:hAnsi="Arial" w:cs="Arial"/>
              </w:rPr>
            </w:pPr>
            <w:r w:rsidRPr="00E23DF9">
              <w:rPr>
                <w:rFonts w:ascii="Arial" w:hAnsi="Arial" w:cs="Arial"/>
              </w:rPr>
              <w:t xml:space="preserve">Cultural Artifact Speech </w:t>
            </w:r>
            <w:r>
              <w:rPr>
                <w:rFonts w:ascii="Arial" w:hAnsi="Arial" w:cs="Arial"/>
              </w:rPr>
              <w:t>Begins</w:t>
            </w:r>
          </w:p>
          <w:p w:rsidR="004F797F" w:rsidRPr="007A1F76" w:rsidRDefault="004F797F" w:rsidP="00B263C2">
            <w:pPr>
              <w:rPr>
                <w:rFonts w:ascii="Arial" w:hAnsi="Arial" w:cs="Arial"/>
                <w:b/>
              </w:rPr>
            </w:pPr>
          </w:p>
        </w:tc>
        <w:tc>
          <w:tcPr>
            <w:tcW w:w="2952" w:type="dxa"/>
          </w:tcPr>
          <w:p w:rsidR="004F797F" w:rsidRPr="00E23DF9" w:rsidRDefault="004F797F" w:rsidP="002A0C86">
            <w:pPr>
              <w:rPr>
                <w:rFonts w:ascii="Arial" w:hAnsi="Arial" w:cs="Arial"/>
              </w:rPr>
            </w:pPr>
          </w:p>
        </w:tc>
      </w:tr>
      <w:tr w:rsidR="004F797F" w:rsidRPr="008E6E94" w:rsidTr="002A0C86">
        <w:tc>
          <w:tcPr>
            <w:tcW w:w="918" w:type="dxa"/>
          </w:tcPr>
          <w:p w:rsidR="004F797F" w:rsidRPr="00E23DF9" w:rsidRDefault="00B95EC9" w:rsidP="002A0C86">
            <w:pPr>
              <w:rPr>
                <w:rFonts w:ascii="Arial" w:hAnsi="Arial" w:cs="Arial"/>
              </w:rPr>
            </w:pPr>
            <w:r>
              <w:rPr>
                <w:rFonts w:ascii="Arial" w:hAnsi="Arial" w:cs="Arial"/>
              </w:rPr>
              <w:t>2-15</w:t>
            </w:r>
          </w:p>
        </w:tc>
        <w:tc>
          <w:tcPr>
            <w:tcW w:w="4986" w:type="dxa"/>
          </w:tcPr>
          <w:p w:rsidR="004F797F" w:rsidRDefault="00B263C2" w:rsidP="00B263C2">
            <w:pPr>
              <w:rPr>
                <w:rFonts w:ascii="Arial" w:hAnsi="Arial" w:cs="Arial"/>
              </w:rPr>
            </w:pPr>
            <w:r>
              <w:rPr>
                <w:rFonts w:ascii="Arial" w:hAnsi="Arial" w:cs="Arial"/>
              </w:rPr>
              <w:t xml:space="preserve">Speeches </w:t>
            </w:r>
          </w:p>
          <w:p w:rsidR="00B263C2" w:rsidRPr="00E23DF9" w:rsidRDefault="00B263C2" w:rsidP="00B263C2">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B95EC9" w:rsidP="002A0C86">
            <w:pPr>
              <w:rPr>
                <w:rFonts w:ascii="Arial" w:hAnsi="Arial" w:cs="Arial"/>
              </w:rPr>
            </w:pPr>
            <w:r>
              <w:rPr>
                <w:rFonts w:ascii="Arial" w:hAnsi="Arial" w:cs="Arial"/>
              </w:rPr>
              <w:t>2-20</w:t>
            </w:r>
          </w:p>
        </w:tc>
        <w:tc>
          <w:tcPr>
            <w:tcW w:w="4986" w:type="dxa"/>
          </w:tcPr>
          <w:p w:rsidR="004F797F" w:rsidRPr="00B263C2" w:rsidRDefault="00B263C2" w:rsidP="005E2860">
            <w:pPr>
              <w:rPr>
                <w:rFonts w:ascii="Arial" w:hAnsi="Arial" w:cs="Arial"/>
                <w:b/>
              </w:rPr>
            </w:pPr>
            <w:r w:rsidRPr="00B263C2">
              <w:rPr>
                <w:rFonts w:ascii="Arial" w:hAnsi="Arial" w:cs="Arial"/>
                <w:b/>
              </w:rPr>
              <w:t>Holiday- No Class</w:t>
            </w:r>
          </w:p>
          <w:p w:rsidR="005E2860" w:rsidRPr="007D7074" w:rsidRDefault="005E2860" w:rsidP="005E2860">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Pr="00E23DF9" w:rsidRDefault="00B95EC9" w:rsidP="002A0C86">
            <w:pPr>
              <w:rPr>
                <w:rFonts w:ascii="Arial" w:hAnsi="Arial" w:cs="Arial"/>
              </w:rPr>
            </w:pPr>
            <w:r>
              <w:rPr>
                <w:rFonts w:ascii="Arial" w:hAnsi="Arial" w:cs="Arial"/>
              </w:rPr>
              <w:t>2-22</w:t>
            </w:r>
          </w:p>
        </w:tc>
        <w:tc>
          <w:tcPr>
            <w:tcW w:w="4986" w:type="dxa"/>
          </w:tcPr>
          <w:p w:rsidR="005E2860" w:rsidRPr="00E23DF9" w:rsidRDefault="005E2860" w:rsidP="005E2860">
            <w:pPr>
              <w:rPr>
                <w:rFonts w:ascii="Arial" w:hAnsi="Arial" w:cs="Arial"/>
              </w:rPr>
            </w:pPr>
            <w:r w:rsidRPr="00E23DF9">
              <w:rPr>
                <w:rFonts w:ascii="Arial" w:hAnsi="Arial" w:cs="Arial"/>
              </w:rPr>
              <w:t xml:space="preserve">Continue Speeches </w:t>
            </w:r>
          </w:p>
          <w:p w:rsidR="005E2860" w:rsidRPr="00D22430" w:rsidRDefault="005E2860" w:rsidP="005E2860">
            <w:pPr>
              <w:rPr>
                <w:rFonts w:ascii="Arial" w:hAnsi="Arial" w:cs="Arial"/>
              </w:rPr>
            </w:pPr>
            <w:r w:rsidRPr="00E23DF9">
              <w:rPr>
                <w:rFonts w:ascii="Arial" w:hAnsi="Arial" w:cs="Arial"/>
              </w:rPr>
              <w:t xml:space="preserve">Topic and Purpose </w:t>
            </w:r>
          </w:p>
          <w:p w:rsidR="005E2860" w:rsidRPr="007D7074" w:rsidRDefault="005E2860" w:rsidP="005E2860">
            <w:pPr>
              <w:rPr>
                <w:rFonts w:ascii="Arial" w:hAnsi="Arial" w:cs="Arial"/>
              </w:rPr>
            </w:pPr>
            <w:r w:rsidRPr="00E23DF9">
              <w:rPr>
                <w:rFonts w:ascii="Arial" w:hAnsi="Arial" w:cs="Arial"/>
              </w:rPr>
              <w:t>Supporting Materials</w:t>
            </w:r>
          </w:p>
        </w:tc>
        <w:tc>
          <w:tcPr>
            <w:tcW w:w="2952" w:type="dxa"/>
          </w:tcPr>
          <w:p w:rsidR="004F797F" w:rsidRPr="00E23DF9" w:rsidRDefault="005E2860" w:rsidP="006E6CF4">
            <w:pPr>
              <w:rPr>
                <w:rFonts w:ascii="Arial" w:hAnsi="Arial" w:cs="Arial"/>
              </w:rPr>
            </w:pPr>
            <w:r>
              <w:rPr>
                <w:rFonts w:ascii="Arial" w:hAnsi="Arial" w:cs="Arial"/>
              </w:rPr>
              <w:t>Ch. 7,8,9</w:t>
            </w:r>
          </w:p>
        </w:tc>
      </w:tr>
      <w:tr w:rsidR="004F797F" w:rsidRPr="008E6E94" w:rsidTr="002A0C86">
        <w:tc>
          <w:tcPr>
            <w:tcW w:w="918" w:type="dxa"/>
          </w:tcPr>
          <w:p w:rsidR="004F797F" w:rsidRPr="00E23DF9" w:rsidRDefault="00B95EC9" w:rsidP="007A1F76">
            <w:pPr>
              <w:rPr>
                <w:rFonts w:ascii="Arial" w:hAnsi="Arial" w:cs="Arial"/>
              </w:rPr>
            </w:pPr>
            <w:r>
              <w:rPr>
                <w:rFonts w:ascii="Arial" w:hAnsi="Arial" w:cs="Arial"/>
              </w:rPr>
              <w:t>2-27</w:t>
            </w:r>
          </w:p>
        </w:tc>
        <w:tc>
          <w:tcPr>
            <w:tcW w:w="4986" w:type="dxa"/>
          </w:tcPr>
          <w:p w:rsidR="005E2860" w:rsidRDefault="005E2860" w:rsidP="005E2860">
            <w:pPr>
              <w:rPr>
                <w:rFonts w:ascii="Arial" w:hAnsi="Arial" w:cs="Arial"/>
              </w:rPr>
            </w:pPr>
            <w:r>
              <w:rPr>
                <w:rFonts w:ascii="Arial" w:hAnsi="Arial" w:cs="Arial"/>
              </w:rPr>
              <w:t>Assign Informative Speeches</w:t>
            </w:r>
          </w:p>
          <w:p w:rsidR="005E2860" w:rsidRDefault="005E2860" w:rsidP="005E2860">
            <w:pPr>
              <w:rPr>
                <w:rFonts w:ascii="Arial" w:hAnsi="Arial" w:cs="Arial"/>
              </w:rPr>
            </w:pPr>
            <w:r>
              <w:rPr>
                <w:rFonts w:ascii="Arial" w:hAnsi="Arial" w:cs="Arial"/>
              </w:rPr>
              <w:t xml:space="preserve">Citing and Credible Sources </w:t>
            </w:r>
          </w:p>
          <w:p w:rsidR="004F797F" w:rsidRPr="00E23DF9" w:rsidRDefault="004F797F" w:rsidP="006E6CF4">
            <w:pPr>
              <w:rPr>
                <w:rFonts w:ascii="Arial" w:hAnsi="Arial" w:cs="Arial"/>
              </w:rPr>
            </w:pPr>
            <w:r>
              <w:rPr>
                <w:rFonts w:ascii="Arial" w:hAnsi="Arial" w:cs="Arial"/>
              </w:rPr>
              <w:t>Organization</w:t>
            </w:r>
          </w:p>
        </w:tc>
        <w:tc>
          <w:tcPr>
            <w:tcW w:w="2952" w:type="dxa"/>
          </w:tcPr>
          <w:p w:rsidR="005E2860" w:rsidRDefault="005E2860" w:rsidP="006E6CF4">
            <w:pPr>
              <w:rPr>
                <w:rFonts w:ascii="Arial" w:hAnsi="Arial" w:cs="Arial"/>
              </w:rPr>
            </w:pPr>
          </w:p>
          <w:p w:rsidR="005E2860" w:rsidRDefault="005E2860" w:rsidP="006E6CF4">
            <w:pPr>
              <w:rPr>
                <w:rFonts w:ascii="Arial" w:hAnsi="Arial" w:cs="Arial"/>
              </w:rPr>
            </w:pPr>
            <w:r>
              <w:rPr>
                <w:rFonts w:ascii="Arial" w:hAnsi="Arial" w:cs="Arial"/>
              </w:rPr>
              <w:t>Ch. 10, 11</w:t>
            </w:r>
          </w:p>
          <w:p w:rsidR="004F797F" w:rsidRPr="00E23DF9" w:rsidRDefault="004F797F" w:rsidP="006E6CF4">
            <w:pPr>
              <w:rPr>
                <w:rFonts w:ascii="Arial" w:hAnsi="Arial" w:cs="Arial"/>
              </w:rPr>
            </w:pPr>
            <w:r>
              <w:rPr>
                <w:rFonts w:ascii="Arial" w:hAnsi="Arial" w:cs="Arial"/>
              </w:rPr>
              <w:t>Ch. 12, 13</w:t>
            </w:r>
          </w:p>
        </w:tc>
      </w:tr>
      <w:tr w:rsidR="004F797F" w:rsidRPr="008E6E94" w:rsidTr="002A0C86">
        <w:trPr>
          <w:trHeight w:val="512"/>
        </w:trPr>
        <w:tc>
          <w:tcPr>
            <w:tcW w:w="918" w:type="dxa"/>
          </w:tcPr>
          <w:p w:rsidR="004F797F" w:rsidRPr="00E23DF9" w:rsidRDefault="00B95EC9" w:rsidP="002A0C86">
            <w:pPr>
              <w:rPr>
                <w:rFonts w:ascii="Arial" w:hAnsi="Arial" w:cs="Arial"/>
              </w:rPr>
            </w:pPr>
            <w:r>
              <w:rPr>
                <w:rFonts w:ascii="Arial" w:hAnsi="Arial" w:cs="Arial"/>
              </w:rPr>
              <w:t>3-1</w:t>
            </w:r>
          </w:p>
        </w:tc>
        <w:tc>
          <w:tcPr>
            <w:tcW w:w="4986" w:type="dxa"/>
          </w:tcPr>
          <w:p w:rsidR="004F797F" w:rsidRPr="00E23DF9" w:rsidRDefault="004F797F" w:rsidP="006E6CF4">
            <w:pPr>
              <w:rPr>
                <w:rFonts w:ascii="Arial" w:hAnsi="Arial" w:cs="Arial"/>
              </w:rPr>
            </w:pPr>
            <w:r w:rsidRPr="00E23DF9">
              <w:rPr>
                <w:rFonts w:ascii="Arial" w:hAnsi="Arial" w:cs="Arial"/>
              </w:rPr>
              <w:t xml:space="preserve">Informative Speaking </w:t>
            </w:r>
          </w:p>
          <w:p w:rsidR="004F797F" w:rsidRDefault="00040402" w:rsidP="006E6CF4">
            <w:pPr>
              <w:rPr>
                <w:rFonts w:ascii="Arial" w:hAnsi="Arial" w:cs="Arial"/>
              </w:rPr>
            </w:pPr>
            <w:r>
              <w:rPr>
                <w:rFonts w:ascii="Arial" w:hAnsi="Arial" w:cs="Arial"/>
              </w:rPr>
              <w:t>Assign Speech Critique</w:t>
            </w:r>
          </w:p>
          <w:p w:rsidR="00040402" w:rsidRPr="00E23DF9" w:rsidRDefault="00040402"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23</w:t>
            </w:r>
          </w:p>
        </w:tc>
      </w:tr>
      <w:tr w:rsidR="004F797F" w:rsidRPr="008E6E94" w:rsidTr="002A0C86">
        <w:tc>
          <w:tcPr>
            <w:tcW w:w="918" w:type="dxa"/>
          </w:tcPr>
          <w:p w:rsidR="004F797F" w:rsidRPr="00E23DF9" w:rsidRDefault="00B95EC9" w:rsidP="002A0C86">
            <w:pPr>
              <w:rPr>
                <w:rFonts w:ascii="Arial" w:hAnsi="Arial" w:cs="Arial"/>
              </w:rPr>
            </w:pPr>
            <w:r>
              <w:rPr>
                <w:rFonts w:ascii="Arial" w:hAnsi="Arial" w:cs="Arial"/>
              </w:rPr>
              <w:t>3-6</w:t>
            </w:r>
          </w:p>
        </w:tc>
        <w:tc>
          <w:tcPr>
            <w:tcW w:w="4986" w:type="dxa"/>
          </w:tcPr>
          <w:p w:rsidR="004F797F" w:rsidRDefault="005E2860" w:rsidP="006E6CF4">
            <w:pPr>
              <w:rPr>
                <w:rFonts w:ascii="Arial" w:hAnsi="Arial" w:cs="Arial"/>
              </w:rPr>
            </w:pPr>
            <w:r>
              <w:rPr>
                <w:rFonts w:ascii="Arial" w:hAnsi="Arial" w:cs="Arial"/>
              </w:rPr>
              <w:t>Speeches begin</w:t>
            </w:r>
          </w:p>
          <w:p w:rsidR="005E2860" w:rsidRPr="00E23DF9" w:rsidRDefault="005E2860" w:rsidP="006E6CF4">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B95EC9" w:rsidP="00CD1880">
            <w:pPr>
              <w:rPr>
                <w:rFonts w:ascii="Arial" w:hAnsi="Arial" w:cs="Arial"/>
              </w:rPr>
            </w:pPr>
            <w:r>
              <w:rPr>
                <w:rFonts w:ascii="Arial" w:hAnsi="Arial" w:cs="Arial"/>
              </w:rPr>
              <w:lastRenderedPageBreak/>
              <w:t>3-8</w:t>
            </w:r>
          </w:p>
        </w:tc>
        <w:tc>
          <w:tcPr>
            <w:tcW w:w="4986" w:type="dxa"/>
          </w:tcPr>
          <w:p w:rsidR="004F797F" w:rsidRDefault="005E2860" w:rsidP="004F797F">
            <w:pPr>
              <w:rPr>
                <w:rFonts w:ascii="Arial" w:hAnsi="Arial" w:cs="Arial"/>
              </w:rPr>
            </w:pPr>
            <w:r>
              <w:rPr>
                <w:rFonts w:ascii="Arial" w:hAnsi="Arial" w:cs="Arial"/>
              </w:rPr>
              <w:t xml:space="preserve">Speeches </w:t>
            </w:r>
          </w:p>
          <w:p w:rsidR="005E2860" w:rsidRPr="00E23DF9" w:rsidRDefault="005E2860" w:rsidP="004F797F">
            <w:pPr>
              <w:rPr>
                <w:rFonts w:ascii="Arial" w:hAnsi="Arial" w:cs="Arial"/>
              </w:rPr>
            </w:pPr>
          </w:p>
        </w:tc>
        <w:tc>
          <w:tcPr>
            <w:tcW w:w="2952" w:type="dxa"/>
          </w:tcPr>
          <w:p w:rsidR="004F797F" w:rsidRPr="00E23DF9" w:rsidRDefault="004F797F" w:rsidP="00681A8E">
            <w:pPr>
              <w:rPr>
                <w:rFonts w:ascii="Arial" w:hAnsi="Arial" w:cs="Arial"/>
              </w:rPr>
            </w:pPr>
          </w:p>
        </w:tc>
      </w:tr>
      <w:tr w:rsidR="005E2860" w:rsidRPr="008E6E94" w:rsidTr="00D22430">
        <w:trPr>
          <w:trHeight w:val="350"/>
        </w:trPr>
        <w:tc>
          <w:tcPr>
            <w:tcW w:w="918" w:type="dxa"/>
          </w:tcPr>
          <w:p w:rsidR="005E2860" w:rsidRDefault="00B95EC9" w:rsidP="007A1F76">
            <w:pPr>
              <w:rPr>
                <w:rFonts w:ascii="Arial" w:hAnsi="Arial" w:cs="Arial"/>
              </w:rPr>
            </w:pPr>
            <w:r>
              <w:rPr>
                <w:rFonts w:ascii="Arial" w:hAnsi="Arial" w:cs="Arial"/>
              </w:rPr>
              <w:t>3-13</w:t>
            </w:r>
          </w:p>
        </w:tc>
        <w:tc>
          <w:tcPr>
            <w:tcW w:w="4986" w:type="dxa"/>
          </w:tcPr>
          <w:p w:rsidR="005E2860" w:rsidRDefault="0036649B" w:rsidP="0036649B">
            <w:pPr>
              <w:rPr>
                <w:rFonts w:ascii="Arial" w:hAnsi="Arial" w:cs="Arial"/>
              </w:rPr>
            </w:pPr>
            <w:r>
              <w:rPr>
                <w:rFonts w:ascii="Arial" w:hAnsi="Arial" w:cs="Arial"/>
              </w:rPr>
              <w:t>Speeches</w:t>
            </w:r>
          </w:p>
          <w:p w:rsidR="0036649B" w:rsidRPr="00E23DF9" w:rsidRDefault="0036649B" w:rsidP="0036649B">
            <w:pPr>
              <w:rPr>
                <w:rFonts w:ascii="Arial" w:hAnsi="Arial" w:cs="Arial"/>
              </w:rPr>
            </w:pPr>
          </w:p>
        </w:tc>
        <w:tc>
          <w:tcPr>
            <w:tcW w:w="2952" w:type="dxa"/>
          </w:tcPr>
          <w:p w:rsidR="005E2860" w:rsidRPr="00E23DF9" w:rsidRDefault="005E2860" w:rsidP="00D37562">
            <w:pPr>
              <w:rPr>
                <w:rFonts w:ascii="Arial" w:hAnsi="Arial" w:cs="Arial"/>
              </w:rPr>
            </w:pPr>
          </w:p>
        </w:tc>
      </w:tr>
      <w:tr w:rsidR="005E2860" w:rsidRPr="008E6E94" w:rsidTr="00D22430">
        <w:trPr>
          <w:trHeight w:val="350"/>
        </w:trPr>
        <w:tc>
          <w:tcPr>
            <w:tcW w:w="918" w:type="dxa"/>
          </w:tcPr>
          <w:p w:rsidR="005E2860" w:rsidRDefault="00B95EC9" w:rsidP="00CD1880">
            <w:pPr>
              <w:rPr>
                <w:rFonts w:ascii="Arial" w:hAnsi="Arial" w:cs="Arial"/>
              </w:rPr>
            </w:pPr>
            <w:r>
              <w:rPr>
                <w:rFonts w:ascii="Arial" w:hAnsi="Arial" w:cs="Arial"/>
              </w:rPr>
              <w:t>3-15</w:t>
            </w:r>
          </w:p>
        </w:tc>
        <w:tc>
          <w:tcPr>
            <w:tcW w:w="4986" w:type="dxa"/>
          </w:tcPr>
          <w:p w:rsidR="0036649B" w:rsidRDefault="0036649B" w:rsidP="0036649B">
            <w:pPr>
              <w:rPr>
                <w:rFonts w:ascii="Arial" w:hAnsi="Arial" w:cs="Arial"/>
              </w:rPr>
            </w:pPr>
            <w:r>
              <w:rPr>
                <w:rFonts w:ascii="Arial" w:hAnsi="Arial" w:cs="Arial"/>
              </w:rPr>
              <w:t>Finish Speeches</w:t>
            </w:r>
          </w:p>
          <w:p w:rsidR="0036649B" w:rsidRDefault="0036649B" w:rsidP="0036649B">
            <w:pPr>
              <w:rPr>
                <w:rFonts w:ascii="Arial" w:hAnsi="Arial" w:cs="Arial"/>
              </w:rPr>
            </w:pPr>
            <w:r>
              <w:rPr>
                <w:rFonts w:ascii="Arial" w:hAnsi="Arial" w:cs="Arial"/>
              </w:rPr>
              <w:t>Assign Persuasive Speech</w:t>
            </w:r>
          </w:p>
          <w:p w:rsidR="005E2860" w:rsidRPr="00E23DF9" w:rsidRDefault="005E2860" w:rsidP="007240D2">
            <w:pPr>
              <w:rPr>
                <w:rFonts w:ascii="Arial" w:hAnsi="Arial" w:cs="Arial"/>
              </w:rPr>
            </w:pPr>
          </w:p>
        </w:tc>
        <w:tc>
          <w:tcPr>
            <w:tcW w:w="2952" w:type="dxa"/>
          </w:tcPr>
          <w:p w:rsidR="005E2860" w:rsidRPr="00E23DF9" w:rsidRDefault="005E2860" w:rsidP="007240D2">
            <w:pPr>
              <w:rPr>
                <w:rFonts w:ascii="Arial" w:hAnsi="Arial" w:cs="Arial"/>
              </w:rPr>
            </w:pP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3-20</w:t>
            </w:r>
          </w:p>
        </w:tc>
        <w:tc>
          <w:tcPr>
            <w:tcW w:w="4986" w:type="dxa"/>
          </w:tcPr>
          <w:p w:rsidR="00C94585" w:rsidRPr="00C94585" w:rsidRDefault="00C94585" w:rsidP="00DC1071">
            <w:pPr>
              <w:rPr>
                <w:rFonts w:ascii="Arial" w:hAnsi="Arial" w:cs="Arial"/>
              </w:rPr>
            </w:pPr>
            <w:r>
              <w:rPr>
                <w:rFonts w:ascii="Arial" w:hAnsi="Arial" w:cs="Arial"/>
              </w:rPr>
              <w:t>Persuasive Speaking</w:t>
            </w:r>
          </w:p>
          <w:p w:rsidR="0036649B" w:rsidRPr="0036649B" w:rsidRDefault="0036649B" w:rsidP="00DC1071">
            <w:pPr>
              <w:rPr>
                <w:rFonts w:ascii="Arial" w:hAnsi="Arial" w:cs="Arial"/>
                <w:b/>
              </w:rPr>
            </w:pPr>
          </w:p>
        </w:tc>
        <w:tc>
          <w:tcPr>
            <w:tcW w:w="2952" w:type="dxa"/>
          </w:tcPr>
          <w:p w:rsidR="00C94585" w:rsidRDefault="00C94585" w:rsidP="00C94585">
            <w:pPr>
              <w:rPr>
                <w:rFonts w:ascii="Arial" w:hAnsi="Arial" w:cs="Arial"/>
              </w:rPr>
            </w:pPr>
            <w:r>
              <w:rPr>
                <w:rFonts w:ascii="Arial" w:hAnsi="Arial" w:cs="Arial"/>
              </w:rPr>
              <w:t>Ch. 24</w:t>
            </w:r>
          </w:p>
          <w:p w:rsidR="0036649B" w:rsidRPr="00E23DF9" w:rsidRDefault="0036649B" w:rsidP="00DC1071">
            <w:pPr>
              <w:rPr>
                <w:rFonts w:ascii="Arial" w:hAnsi="Arial" w:cs="Arial"/>
              </w:rPr>
            </w:pPr>
          </w:p>
        </w:tc>
      </w:tr>
      <w:tr w:rsidR="0036649B" w:rsidRPr="008E6E94" w:rsidTr="00D22430">
        <w:trPr>
          <w:trHeight w:val="350"/>
        </w:trPr>
        <w:tc>
          <w:tcPr>
            <w:tcW w:w="918" w:type="dxa"/>
          </w:tcPr>
          <w:p w:rsidR="0036649B" w:rsidRDefault="0036649B" w:rsidP="007A1F76">
            <w:pPr>
              <w:rPr>
                <w:rFonts w:ascii="Arial" w:hAnsi="Arial" w:cs="Arial"/>
              </w:rPr>
            </w:pPr>
            <w:r>
              <w:rPr>
                <w:rFonts w:ascii="Arial" w:hAnsi="Arial" w:cs="Arial"/>
              </w:rPr>
              <w:t>3-22</w:t>
            </w:r>
          </w:p>
        </w:tc>
        <w:tc>
          <w:tcPr>
            <w:tcW w:w="4986" w:type="dxa"/>
          </w:tcPr>
          <w:p w:rsidR="0036649B" w:rsidRDefault="0036649B" w:rsidP="00580131">
            <w:pPr>
              <w:rPr>
                <w:rFonts w:ascii="Arial" w:hAnsi="Arial" w:cs="Arial"/>
              </w:rPr>
            </w:pPr>
            <w:r>
              <w:rPr>
                <w:rFonts w:ascii="Arial" w:hAnsi="Arial" w:cs="Arial"/>
              </w:rPr>
              <w:t xml:space="preserve">Persuasive Speaking </w:t>
            </w:r>
            <w:r w:rsidR="00C94585">
              <w:rPr>
                <w:rFonts w:ascii="Arial" w:hAnsi="Arial" w:cs="Arial"/>
              </w:rPr>
              <w:t>Continued</w:t>
            </w:r>
            <w:bookmarkStart w:id="0" w:name="_GoBack"/>
            <w:bookmarkEnd w:id="0"/>
          </w:p>
          <w:p w:rsidR="00040402" w:rsidRPr="00E23DF9" w:rsidRDefault="00040402" w:rsidP="00580131">
            <w:pPr>
              <w:rPr>
                <w:rFonts w:ascii="Arial" w:hAnsi="Arial" w:cs="Arial"/>
              </w:rPr>
            </w:pPr>
          </w:p>
        </w:tc>
        <w:tc>
          <w:tcPr>
            <w:tcW w:w="2952" w:type="dxa"/>
          </w:tcPr>
          <w:p w:rsidR="0036649B" w:rsidRPr="00E23DF9" w:rsidRDefault="0036649B" w:rsidP="00C94585">
            <w:pPr>
              <w:rPr>
                <w:rFonts w:ascii="Arial" w:hAnsi="Arial" w:cs="Arial"/>
              </w:rPr>
            </w:pP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3-27</w:t>
            </w:r>
          </w:p>
        </w:tc>
        <w:tc>
          <w:tcPr>
            <w:tcW w:w="4986" w:type="dxa"/>
          </w:tcPr>
          <w:p w:rsidR="0036649B" w:rsidRDefault="0036649B" w:rsidP="0036649B">
            <w:pPr>
              <w:rPr>
                <w:rFonts w:ascii="Arial" w:hAnsi="Arial" w:cs="Arial"/>
              </w:rPr>
            </w:pPr>
            <w:r>
              <w:rPr>
                <w:rFonts w:ascii="Arial" w:hAnsi="Arial" w:cs="Arial"/>
              </w:rPr>
              <w:t>Review for Quiz #2</w:t>
            </w:r>
          </w:p>
          <w:p w:rsidR="0036649B" w:rsidRDefault="0036649B" w:rsidP="0036649B">
            <w:pPr>
              <w:rPr>
                <w:rFonts w:ascii="Arial" w:hAnsi="Arial" w:cs="Arial"/>
              </w:rPr>
            </w:pPr>
            <w:r>
              <w:rPr>
                <w:rFonts w:ascii="Arial" w:hAnsi="Arial" w:cs="Arial"/>
              </w:rPr>
              <w:t xml:space="preserve">Quiz #2 </w:t>
            </w:r>
          </w:p>
          <w:p w:rsidR="0036649B" w:rsidRPr="00E23DF9" w:rsidRDefault="0036649B" w:rsidP="000A76DF">
            <w:pPr>
              <w:rPr>
                <w:rFonts w:ascii="Arial" w:hAnsi="Arial" w:cs="Arial"/>
              </w:rPr>
            </w:pPr>
          </w:p>
        </w:tc>
        <w:tc>
          <w:tcPr>
            <w:tcW w:w="2952" w:type="dxa"/>
          </w:tcPr>
          <w:p w:rsidR="0036649B" w:rsidRPr="00E23DF9" w:rsidRDefault="0036649B" w:rsidP="000A76DF">
            <w:pPr>
              <w:rPr>
                <w:rFonts w:ascii="Arial" w:hAnsi="Arial" w:cs="Arial"/>
              </w:rPr>
            </w:pP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3-29</w:t>
            </w:r>
          </w:p>
        </w:tc>
        <w:tc>
          <w:tcPr>
            <w:tcW w:w="4986" w:type="dxa"/>
          </w:tcPr>
          <w:p w:rsidR="0036649B" w:rsidRDefault="0036649B" w:rsidP="00076466">
            <w:pPr>
              <w:rPr>
                <w:rFonts w:ascii="Arial" w:hAnsi="Arial" w:cs="Arial"/>
              </w:rPr>
            </w:pPr>
            <w:r>
              <w:rPr>
                <w:rFonts w:ascii="Arial" w:hAnsi="Arial" w:cs="Arial"/>
              </w:rPr>
              <w:t>Introductions and Conclusions</w:t>
            </w:r>
          </w:p>
          <w:p w:rsidR="0036649B" w:rsidRDefault="0036649B" w:rsidP="00076466">
            <w:pPr>
              <w:rPr>
                <w:rFonts w:ascii="Arial" w:hAnsi="Arial" w:cs="Arial"/>
              </w:rPr>
            </w:pPr>
            <w:r>
              <w:rPr>
                <w:rFonts w:ascii="Arial" w:hAnsi="Arial" w:cs="Arial"/>
              </w:rPr>
              <w:t>Language</w:t>
            </w:r>
          </w:p>
          <w:p w:rsidR="0036649B" w:rsidRPr="00E23DF9" w:rsidRDefault="0036649B" w:rsidP="00076466">
            <w:pPr>
              <w:rPr>
                <w:rFonts w:ascii="Arial" w:hAnsi="Arial" w:cs="Arial"/>
              </w:rPr>
            </w:pPr>
          </w:p>
        </w:tc>
        <w:tc>
          <w:tcPr>
            <w:tcW w:w="2952" w:type="dxa"/>
          </w:tcPr>
          <w:p w:rsidR="0036649B" w:rsidRDefault="0036649B" w:rsidP="00076466">
            <w:pPr>
              <w:rPr>
                <w:rFonts w:ascii="Arial" w:hAnsi="Arial" w:cs="Arial"/>
              </w:rPr>
            </w:pPr>
            <w:r>
              <w:rPr>
                <w:rFonts w:ascii="Arial" w:hAnsi="Arial" w:cs="Arial"/>
              </w:rPr>
              <w:t>Ch. 15</w:t>
            </w:r>
          </w:p>
          <w:p w:rsidR="0036649B" w:rsidRPr="00E23DF9" w:rsidRDefault="0036649B" w:rsidP="00076466">
            <w:pPr>
              <w:rPr>
                <w:rFonts w:ascii="Arial" w:hAnsi="Arial" w:cs="Arial"/>
              </w:rPr>
            </w:pPr>
            <w:r>
              <w:rPr>
                <w:rFonts w:ascii="Arial" w:hAnsi="Arial" w:cs="Arial"/>
              </w:rPr>
              <w:t>Ch. 16</w:t>
            </w: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4-3</w:t>
            </w:r>
          </w:p>
        </w:tc>
        <w:tc>
          <w:tcPr>
            <w:tcW w:w="4986" w:type="dxa"/>
          </w:tcPr>
          <w:p w:rsidR="0036649B" w:rsidRDefault="0036649B" w:rsidP="00832527">
            <w:pPr>
              <w:rPr>
                <w:rFonts w:ascii="Arial" w:hAnsi="Arial" w:cs="Arial"/>
              </w:rPr>
            </w:pPr>
            <w:r>
              <w:rPr>
                <w:rFonts w:ascii="Arial" w:hAnsi="Arial" w:cs="Arial"/>
              </w:rPr>
              <w:t xml:space="preserve">Preparing Online Presentations Communicating in Groups </w:t>
            </w:r>
          </w:p>
          <w:p w:rsidR="0036649B" w:rsidRPr="004F797F" w:rsidRDefault="00040402" w:rsidP="00832527">
            <w:pPr>
              <w:rPr>
                <w:rFonts w:ascii="Arial" w:hAnsi="Arial" w:cs="Arial"/>
                <w:b/>
              </w:rPr>
            </w:pPr>
            <w:r>
              <w:rPr>
                <w:rFonts w:ascii="Arial" w:hAnsi="Arial" w:cs="Arial"/>
                <w:b/>
              </w:rPr>
              <w:t>Speech Critique Due</w:t>
            </w:r>
          </w:p>
        </w:tc>
        <w:tc>
          <w:tcPr>
            <w:tcW w:w="2952" w:type="dxa"/>
          </w:tcPr>
          <w:p w:rsidR="0036649B" w:rsidRDefault="0036649B" w:rsidP="00832527">
            <w:pPr>
              <w:rPr>
                <w:rFonts w:ascii="Arial" w:hAnsi="Arial" w:cs="Arial"/>
              </w:rPr>
            </w:pPr>
            <w:r>
              <w:rPr>
                <w:rFonts w:ascii="Arial" w:hAnsi="Arial" w:cs="Arial"/>
              </w:rPr>
              <w:t>Ch. 26</w:t>
            </w:r>
          </w:p>
          <w:p w:rsidR="0036649B" w:rsidRPr="00E23DF9" w:rsidRDefault="0036649B" w:rsidP="00832527">
            <w:pPr>
              <w:rPr>
                <w:rFonts w:ascii="Arial" w:hAnsi="Arial" w:cs="Arial"/>
              </w:rPr>
            </w:pPr>
            <w:r>
              <w:rPr>
                <w:rFonts w:ascii="Arial" w:hAnsi="Arial" w:cs="Arial"/>
              </w:rPr>
              <w:t>Ch. 27, 28</w:t>
            </w: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4-5</w:t>
            </w:r>
          </w:p>
        </w:tc>
        <w:tc>
          <w:tcPr>
            <w:tcW w:w="4986" w:type="dxa"/>
          </w:tcPr>
          <w:p w:rsidR="0036649B" w:rsidRDefault="0036649B" w:rsidP="0036649B">
            <w:pPr>
              <w:rPr>
                <w:rFonts w:ascii="Arial" w:hAnsi="Arial" w:cs="Arial"/>
              </w:rPr>
            </w:pPr>
            <w:r>
              <w:rPr>
                <w:rFonts w:ascii="Arial" w:hAnsi="Arial" w:cs="Arial"/>
              </w:rPr>
              <w:t>Persuasive Speeches Begin</w:t>
            </w:r>
          </w:p>
          <w:p w:rsidR="0036649B" w:rsidRPr="00E23DF9" w:rsidRDefault="0036649B" w:rsidP="0036649B">
            <w:pPr>
              <w:rPr>
                <w:rFonts w:ascii="Arial" w:hAnsi="Arial" w:cs="Arial"/>
              </w:rPr>
            </w:pP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36649B" w:rsidP="000240E8">
            <w:pPr>
              <w:rPr>
                <w:rFonts w:ascii="Arial" w:hAnsi="Arial" w:cs="Arial"/>
              </w:rPr>
            </w:pPr>
            <w:r>
              <w:rPr>
                <w:rFonts w:ascii="Arial" w:hAnsi="Arial" w:cs="Arial"/>
              </w:rPr>
              <w:t>4-10-4-14</w:t>
            </w:r>
          </w:p>
        </w:tc>
        <w:tc>
          <w:tcPr>
            <w:tcW w:w="4986" w:type="dxa"/>
          </w:tcPr>
          <w:p w:rsidR="0036649B" w:rsidRPr="00B95EC9" w:rsidRDefault="0036649B" w:rsidP="00B95EC9">
            <w:pPr>
              <w:rPr>
                <w:rFonts w:ascii="Arial" w:hAnsi="Arial" w:cs="Arial"/>
                <w:b/>
              </w:rPr>
            </w:pPr>
            <w:r w:rsidRPr="00B95EC9">
              <w:rPr>
                <w:rFonts w:ascii="Arial" w:hAnsi="Arial" w:cs="Arial"/>
                <w:b/>
              </w:rPr>
              <w:t>Spring Break</w:t>
            </w: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4-17</w:t>
            </w:r>
          </w:p>
        </w:tc>
        <w:tc>
          <w:tcPr>
            <w:tcW w:w="4986" w:type="dxa"/>
          </w:tcPr>
          <w:p w:rsidR="0036649B" w:rsidRDefault="0036649B" w:rsidP="0036649B">
            <w:pPr>
              <w:rPr>
                <w:rFonts w:ascii="Arial" w:hAnsi="Arial" w:cs="Arial"/>
              </w:rPr>
            </w:pPr>
            <w:r>
              <w:rPr>
                <w:rFonts w:ascii="Arial" w:hAnsi="Arial" w:cs="Arial"/>
              </w:rPr>
              <w:t>Speeches</w:t>
            </w:r>
          </w:p>
          <w:p w:rsidR="0036649B" w:rsidRPr="00E23DF9" w:rsidRDefault="0036649B" w:rsidP="0036649B">
            <w:pPr>
              <w:rPr>
                <w:rFonts w:ascii="Arial" w:hAnsi="Arial" w:cs="Arial"/>
              </w:rPr>
            </w:pP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36649B" w:rsidP="00931947">
            <w:pPr>
              <w:rPr>
                <w:rFonts w:ascii="Arial" w:hAnsi="Arial" w:cs="Arial"/>
              </w:rPr>
            </w:pPr>
            <w:r>
              <w:rPr>
                <w:rFonts w:ascii="Arial" w:hAnsi="Arial" w:cs="Arial"/>
              </w:rPr>
              <w:t>4-19</w:t>
            </w:r>
          </w:p>
          <w:p w:rsidR="0036649B" w:rsidRDefault="0036649B" w:rsidP="002A0C86">
            <w:pPr>
              <w:rPr>
                <w:rFonts w:ascii="Arial" w:hAnsi="Arial" w:cs="Arial"/>
              </w:rPr>
            </w:pPr>
          </w:p>
        </w:tc>
        <w:tc>
          <w:tcPr>
            <w:tcW w:w="4986" w:type="dxa"/>
          </w:tcPr>
          <w:p w:rsidR="0036649B" w:rsidRDefault="0036649B" w:rsidP="0036649B">
            <w:pPr>
              <w:rPr>
                <w:rFonts w:ascii="Arial" w:hAnsi="Arial" w:cs="Arial"/>
              </w:rPr>
            </w:pPr>
            <w:r>
              <w:rPr>
                <w:rFonts w:ascii="Arial" w:hAnsi="Arial" w:cs="Arial"/>
              </w:rPr>
              <w:t xml:space="preserve">Speeches </w:t>
            </w:r>
          </w:p>
          <w:p w:rsidR="0036649B" w:rsidRPr="00E23DF9" w:rsidRDefault="0036649B" w:rsidP="0036649B">
            <w:pPr>
              <w:rPr>
                <w:rFonts w:ascii="Arial" w:hAnsi="Arial" w:cs="Arial"/>
              </w:rPr>
            </w:pP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36649B" w:rsidP="00931947">
            <w:pPr>
              <w:rPr>
                <w:rFonts w:ascii="Arial" w:hAnsi="Arial" w:cs="Arial"/>
              </w:rPr>
            </w:pPr>
            <w:r>
              <w:rPr>
                <w:rFonts w:ascii="Arial" w:hAnsi="Arial" w:cs="Arial"/>
              </w:rPr>
              <w:t>4-24</w:t>
            </w:r>
          </w:p>
        </w:tc>
        <w:tc>
          <w:tcPr>
            <w:tcW w:w="4986" w:type="dxa"/>
          </w:tcPr>
          <w:p w:rsidR="0036649B" w:rsidRDefault="0036649B" w:rsidP="0036649B">
            <w:pPr>
              <w:rPr>
                <w:rFonts w:ascii="Arial" w:hAnsi="Arial" w:cs="Arial"/>
              </w:rPr>
            </w:pPr>
            <w:r>
              <w:rPr>
                <w:rFonts w:ascii="Arial" w:hAnsi="Arial" w:cs="Arial"/>
              </w:rPr>
              <w:t>Speeches</w:t>
            </w:r>
          </w:p>
          <w:p w:rsidR="0036649B" w:rsidRPr="000240E8" w:rsidRDefault="0036649B" w:rsidP="0036649B">
            <w:pPr>
              <w:rPr>
                <w:rFonts w:ascii="Arial" w:hAnsi="Arial" w:cs="Arial"/>
                <w:b/>
              </w:rPr>
            </w:pPr>
          </w:p>
        </w:tc>
        <w:tc>
          <w:tcPr>
            <w:tcW w:w="2952" w:type="dxa"/>
          </w:tcPr>
          <w:p w:rsidR="0036649B" w:rsidRPr="00E23DF9" w:rsidRDefault="0036649B" w:rsidP="006E6CF4">
            <w:pPr>
              <w:rPr>
                <w:rFonts w:ascii="Arial" w:hAnsi="Arial" w:cs="Arial"/>
              </w:rPr>
            </w:pP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4-26</w:t>
            </w:r>
          </w:p>
        </w:tc>
        <w:tc>
          <w:tcPr>
            <w:tcW w:w="4986" w:type="dxa"/>
          </w:tcPr>
          <w:p w:rsidR="0036649B" w:rsidRDefault="0036649B" w:rsidP="0036649B">
            <w:pPr>
              <w:rPr>
                <w:rFonts w:ascii="Arial" w:hAnsi="Arial" w:cs="Arial"/>
              </w:rPr>
            </w:pPr>
            <w:r>
              <w:rPr>
                <w:rFonts w:ascii="Arial" w:hAnsi="Arial" w:cs="Arial"/>
              </w:rPr>
              <w:t>Exam #3</w:t>
            </w:r>
          </w:p>
          <w:p w:rsidR="0036649B" w:rsidRDefault="0036649B" w:rsidP="0036649B">
            <w:pPr>
              <w:rPr>
                <w:rFonts w:ascii="Arial" w:hAnsi="Arial" w:cs="Arial"/>
              </w:rPr>
            </w:pPr>
            <w:r>
              <w:rPr>
                <w:rFonts w:ascii="Arial" w:hAnsi="Arial" w:cs="Arial"/>
              </w:rPr>
              <w:t>Assign Ceremonial Speeches</w:t>
            </w:r>
          </w:p>
          <w:p w:rsidR="0036649B" w:rsidRPr="00E23DF9" w:rsidRDefault="0036649B" w:rsidP="0036649B">
            <w:pPr>
              <w:rPr>
                <w:rFonts w:ascii="Arial" w:hAnsi="Arial" w:cs="Arial"/>
              </w:rPr>
            </w:pPr>
            <w:r w:rsidRPr="00E23DF9">
              <w:rPr>
                <w:rFonts w:ascii="Arial" w:hAnsi="Arial" w:cs="Arial"/>
              </w:rPr>
              <w:t xml:space="preserve">Discuss Speech Format </w:t>
            </w:r>
          </w:p>
        </w:tc>
        <w:tc>
          <w:tcPr>
            <w:tcW w:w="2952" w:type="dxa"/>
          </w:tcPr>
          <w:p w:rsidR="0036649B" w:rsidRPr="00E23DF9" w:rsidRDefault="0036649B" w:rsidP="0036649B">
            <w:pPr>
              <w:rPr>
                <w:rFonts w:ascii="Arial" w:hAnsi="Arial" w:cs="Arial"/>
              </w:rPr>
            </w:pPr>
            <w:r>
              <w:rPr>
                <w:rFonts w:ascii="Arial" w:hAnsi="Arial" w:cs="Arial"/>
              </w:rPr>
              <w:t xml:space="preserve"> </w:t>
            </w:r>
          </w:p>
        </w:tc>
      </w:tr>
      <w:tr w:rsidR="0036649B" w:rsidRPr="008E6E94" w:rsidTr="00D22430">
        <w:trPr>
          <w:trHeight w:val="350"/>
        </w:trPr>
        <w:tc>
          <w:tcPr>
            <w:tcW w:w="918" w:type="dxa"/>
          </w:tcPr>
          <w:p w:rsidR="0036649B" w:rsidRDefault="0036649B" w:rsidP="002A0C86">
            <w:pPr>
              <w:rPr>
                <w:rFonts w:ascii="Arial" w:hAnsi="Arial" w:cs="Arial"/>
              </w:rPr>
            </w:pPr>
            <w:r>
              <w:rPr>
                <w:rFonts w:ascii="Arial" w:hAnsi="Arial" w:cs="Arial"/>
              </w:rPr>
              <w:t>5-1</w:t>
            </w:r>
          </w:p>
        </w:tc>
        <w:tc>
          <w:tcPr>
            <w:tcW w:w="4986" w:type="dxa"/>
          </w:tcPr>
          <w:p w:rsidR="0036649B" w:rsidRDefault="0036649B" w:rsidP="0036649B">
            <w:pPr>
              <w:rPr>
                <w:rFonts w:ascii="Arial" w:hAnsi="Arial" w:cs="Arial"/>
              </w:rPr>
            </w:pPr>
            <w:r>
              <w:rPr>
                <w:rFonts w:ascii="Arial" w:hAnsi="Arial" w:cs="Arial"/>
              </w:rPr>
              <w:t xml:space="preserve">Speaking on Special Occasions </w:t>
            </w:r>
          </w:p>
          <w:p w:rsidR="0036649B" w:rsidRPr="0036649B" w:rsidRDefault="0036649B" w:rsidP="0036649B">
            <w:pPr>
              <w:rPr>
                <w:rFonts w:ascii="Arial" w:hAnsi="Arial" w:cs="Arial"/>
              </w:rPr>
            </w:pPr>
          </w:p>
        </w:tc>
        <w:tc>
          <w:tcPr>
            <w:tcW w:w="2952" w:type="dxa"/>
          </w:tcPr>
          <w:p w:rsidR="0036649B" w:rsidRPr="00E23DF9" w:rsidRDefault="0036649B" w:rsidP="002A0C86">
            <w:pPr>
              <w:rPr>
                <w:rFonts w:ascii="Arial" w:hAnsi="Arial" w:cs="Arial"/>
              </w:rPr>
            </w:pPr>
            <w:r>
              <w:rPr>
                <w:rFonts w:ascii="Arial" w:hAnsi="Arial" w:cs="Arial"/>
              </w:rPr>
              <w:t>Ch. 25</w:t>
            </w:r>
          </w:p>
        </w:tc>
      </w:tr>
      <w:tr w:rsidR="0036649B" w:rsidRPr="008E6E94" w:rsidTr="00D22430">
        <w:trPr>
          <w:trHeight w:val="350"/>
        </w:trPr>
        <w:tc>
          <w:tcPr>
            <w:tcW w:w="918" w:type="dxa"/>
          </w:tcPr>
          <w:p w:rsidR="0036649B" w:rsidRDefault="0036649B" w:rsidP="004F797F">
            <w:pPr>
              <w:rPr>
                <w:rFonts w:ascii="Arial" w:hAnsi="Arial" w:cs="Arial"/>
              </w:rPr>
            </w:pPr>
            <w:r>
              <w:rPr>
                <w:rFonts w:ascii="Arial" w:hAnsi="Arial" w:cs="Arial"/>
              </w:rPr>
              <w:t>5-3</w:t>
            </w:r>
          </w:p>
        </w:tc>
        <w:tc>
          <w:tcPr>
            <w:tcW w:w="4986" w:type="dxa"/>
          </w:tcPr>
          <w:p w:rsidR="0036649B" w:rsidRDefault="0036649B" w:rsidP="0036649B">
            <w:pPr>
              <w:rPr>
                <w:rFonts w:ascii="Arial" w:hAnsi="Arial" w:cs="Arial"/>
              </w:rPr>
            </w:pPr>
            <w:r>
              <w:rPr>
                <w:rFonts w:ascii="Arial" w:hAnsi="Arial" w:cs="Arial"/>
              </w:rPr>
              <w:t>Make-up Speech Day</w:t>
            </w:r>
          </w:p>
          <w:p w:rsidR="0036649B" w:rsidRPr="00E23DF9" w:rsidRDefault="0036649B" w:rsidP="0036649B">
            <w:pPr>
              <w:rPr>
                <w:rFonts w:ascii="Arial" w:hAnsi="Arial" w:cs="Arial"/>
              </w:rPr>
            </w:pP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36649B" w:rsidP="004F797F">
            <w:pPr>
              <w:rPr>
                <w:rFonts w:ascii="Arial" w:hAnsi="Arial" w:cs="Arial"/>
              </w:rPr>
            </w:pPr>
            <w:r>
              <w:rPr>
                <w:rFonts w:ascii="Arial" w:hAnsi="Arial" w:cs="Arial"/>
              </w:rPr>
              <w:t>5-8</w:t>
            </w:r>
          </w:p>
        </w:tc>
        <w:tc>
          <w:tcPr>
            <w:tcW w:w="4986" w:type="dxa"/>
          </w:tcPr>
          <w:p w:rsidR="0036649B" w:rsidRDefault="0036649B" w:rsidP="0036649B">
            <w:pPr>
              <w:rPr>
                <w:rFonts w:ascii="Arial" w:hAnsi="Arial" w:cs="Arial"/>
              </w:rPr>
            </w:pPr>
            <w:r>
              <w:rPr>
                <w:rFonts w:ascii="Arial" w:hAnsi="Arial" w:cs="Arial"/>
              </w:rPr>
              <w:t xml:space="preserve">Special Occasion </w:t>
            </w:r>
            <w:r w:rsidRPr="00E23DF9">
              <w:rPr>
                <w:rFonts w:ascii="Arial" w:hAnsi="Arial" w:cs="Arial"/>
              </w:rPr>
              <w:t>Speeches</w:t>
            </w:r>
          </w:p>
          <w:p w:rsidR="0036649B" w:rsidRPr="00E23DF9" w:rsidRDefault="0036649B" w:rsidP="0036649B">
            <w:pPr>
              <w:rPr>
                <w:rFonts w:ascii="Arial" w:hAnsi="Arial" w:cs="Arial"/>
              </w:rPr>
            </w:pP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36649B" w:rsidP="000240E8">
            <w:pPr>
              <w:rPr>
                <w:rFonts w:ascii="Arial" w:hAnsi="Arial" w:cs="Arial"/>
              </w:rPr>
            </w:pPr>
            <w:r>
              <w:rPr>
                <w:rFonts w:ascii="Arial" w:hAnsi="Arial" w:cs="Arial"/>
              </w:rPr>
              <w:t>5-10</w:t>
            </w:r>
          </w:p>
        </w:tc>
        <w:tc>
          <w:tcPr>
            <w:tcW w:w="4986" w:type="dxa"/>
          </w:tcPr>
          <w:p w:rsidR="0036649B" w:rsidRDefault="0036649B" w:rsidP="0036649B">
            <w:pPr>
              <w:rPr>
                <w:rFonts w:ascii="Arial" w:hAnsi="Arial" w:cs="Arial"/>
              </w:rPr>
            </w:pPr>
            <w:r>
              <w:rPr>
                <w:rFonts w:ascii="Arial" w:hAnsi="Arial" w:cs="Arial"/>
              </w:rPr>
              <w:t xml:space="preserve">Review for Final </w:t>
            </w:r>
          </w:p>
          <w:p w:rsidR="0036649B" w:rsidRPr="00E23DF9" w:rsidRDefault="0036649B" w:rsidP="0036649B">
            <w:pPr>
              <w:rPr>
                <w:rFonts w:ascii="Arial" w:hAnsi="Arial" w:cs="Arial"/>
              </w:rPr>
            </w:pPr>
          </w:p>
        </w:tc>
        <w:tc>
          <w:tcPr>
            <w:tcW w:w="2952" w:type="dxa"/>
          </w:tcPr>
          <w:p w:rsidR="0036649B" w:rsidRPr="00E23DF9" w:rsidRDefault="0036649B" w:rsidP="002A0C86">
            <w:pPr>
              <w:rPr>
                <w:rFonts w:ascii="Arial" w:hAnsi="Arial" w:cs="Arial"/>
              </w:rPr>
            </w:pPr>
          </w:p>
        </w:tc>
      </w:tr>
      <w:tr w:rsidR="0036649B" w:rsidRPr="008E6E94" w:rsidTr="00D22430">
        <w:trPr>
          <w:trHeight w:val="350"/>
        </w:trPr>
        <w:tc>
          <w:tcPr>
            <w:tcW w:w="918" w:type="dxa"/>
          </w:tcPr>
          <w:p w:rsidR="0036649B" w:rsidRDefault="001B2238" w:rsidP="000240E8">
            <w:pPr>
              <w:rPr>
                <w:rFonts w:ascii="Arial" w:hAnsi="Arial" w:cs="Arial"/>
              </w:rPr>
            </w:pPr>
            <w:r>
              <w:rPr>
                <w:rFonts w:ascii="Arial" w:hAnsi="Arial" w:cs="Arial"/>
              </w:rPr>
              <w:t>5-15</w:t>
            </w:r>
          </w:p>
          <w:p w:rsidR="001B2238" w:rsidRDefault="001B2238" w:rsidP="000240E8">
            <w:pPr>
              <w:rPr>
                <w:rFonts w:ascii="Arial" w:hAnsi="Arial" w:cs="Arial"/>
              </w:rPr>
            </w:pPr>
            <w:r>
              <w:rPr>
                <w:rFonts w:ascii="Arial" w:hAnsi="Arial" w:cs="Arial"/>
              </w:rPr>
              <w:t>(Mon)</w:t>
            </w:r>
          </w:p>
        </w:tc>
        <w:tc>
          <w:tcPr>
            <w:tcW w:w="4986" w:type="dxa"/>
          </w:tcPr>
          <w:p w:rsidR="0036649B" w:rsidRDefault="0036649B" w:rsidP="0036649B">
            <w:pPr>
              <w:rPr>
                <w:rFonts w:ascii="Arial" w:hAnsi="Arial" w:cs="Arial"/>
              </w:rPr>
            </w:pPr>
            <w:r w:rsidRPr="00E23DF9">
              <w:rPr>
                <w:rFonts w:ascii="Arial" w:hAnsi="Arial" w:cs="Arial"/>
              </w:rPr>
              <w:t xml:space="preserve">Final Exam </w:t>
            </w:r>
            <w:r w:rsidR="001B2238">
              <w:rPr>
                <w:rFonts w:ascii="Arial" w:hAnsi="Arial" w:cs="Arial"/>
              </w:rPr>
              <w:t>9</w:t>
            </w:r>
            <w:r>
              <w:rPr>
                <w:rFonts w:ascii="Arial" w:hAnsi="Arial" w:cs="Arial"/>
              </w:rPr>
              <w:t>-1</w:t>
            </w:r>
            <w:r w:rsidR="001B2238">
              <w:rPr>
                <w:rFonts w:ascii="Arial" w:hAnsi="Arial" w:cs="Arial"/>
              </w:rPr>
              <w:t>0</w:t>
            </w:r>
            <w:r>
              <w:rPr>
                <w:rFonts w:ascii="Arial" w:hAnsi="Arial" w:cs="Arial"/>
              </w:rPr>
              <w:t xml:space="preserve">:50 </w:t>
            </w:r>
          </w:p>
          <w:p w:rsidR="0036649B" w:rsidRPr="00E23DF9" w:rsidRDefault="0036649B" w:rsidP="001B2238">
            <w:pPr>
              <w:rPr>
                <w:rFonts w:ascii="Arial" w:hAnsi="Arial" w:cs="Arial"/>
              </w:rPr>
            </w:pPr>
          </w:p>
        </w:tc>
        <w:tc>
          <w:tcPr>
            <w:tcW w:w="2952" w:type="dxa"/>
          </w:tcPr>
          <w:p w:rsidR="0036649B" w:rsidRPr="00E23DF9" w:rsidRDefault="0036649B" w:rsidP="002A0C86">
            <w:pPr>
              <w:rPr>
                <w:rFonts w:ascii="Arial" w:hAnsi="Arial" w:cs="Arial"/>
              </w:rPr>
            </w:pPr>
          </w:p>
        </w:tc>
      </w:tr>
    </w:tbl>
    <w:p w:rsidR="008C6371" w:rsidRPr="008E6E94" w:rsidRDefault="008C6371" w:rsidP="002D3DE4">
      <w:pPr>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BE" w:rsidRDefault="00CB21BE" w:rsidP="00CB21BE">
      <w:r>
        <w:separator/>
      </w:r>
    </w:p>
  </w:endnote>
  <w:endnote w:type="continuationSeparator" w:id="0">
    <w:p w:rsidR="00CB21BE" w:rsidRDefault="00CB21BE" w:rsidP="00CB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BE" w:rsidRDefault="00CB21BE" w:rsidP="00CB21BE">
      <w:r>
        <w:separator/>
      </w:r>
    </w:p>
  </w:footnote>
  <w:footnote w:type="continuationSeparator" w:id="0">
    <w:p w:rsidR="00CB21BE" w:rsidRDefault="00CB21BE" w:rsidP="00CB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18D06156"/>
    <w:lvl w:ilvl="0" w:tplc="8AFA1D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240E8"/>
    <w:rsid w:val="00040402"/>
    <w:rsid w:val="00045774"/>
    <w:rsid w:val="000C1326"/>
    <w:rsid w:val="00106C12"/>
    <w:rsid w:val="001109E6"/>
    <w:rsid w:val="00112C40"/>
    <w:rsid w:val="00123287"/>
    <w:rsid w:val="00153991"/>
    <w:rsid w:val="00156EB4"/>
    <w:rsid w:val="0015774E"/>
    <w:rsid w:val="00175900"/>
    <w:rsid w:val="001B2238"/>
    <w:rsid w:val="001C3CF6"/>
    <w:rsid w:val="001E298D"/>
    <w:rsid w:val="002343D6"/>
    <w:rsid w:val="002711E9"/>
    <w:rsid w:val="00283E64"/>
    <w:rsid w:val="002959A2"/>
    <w:rsid w:val="002A0C86"/>
    <w:rsid w:val="002D3DE4"/>
    <w:rsid w:val="00305F51"/>
    <w:rsid w:val="0031715B"/>
    <w:rsid w:val="00327E5E"/>
    <w:rsid w:val="00333913"/>
    <w:rsid w:val="003433DD"/>
    <w:rsid w:val="0036649B"/>
    <w:rsid w:val="00392547"/>
    <w:rsid w:val="003B0E0F"/>
    <w:rsid w:val="003C6858"/>
    <w:rsid w:val="004025E3"/>
    <w:rsid w:val="004125D7"/>
    <w:rsid w:val="00416055"/>
    <w:rsid w:val="00424BB2"/>
    <w:rsid w:val="0042522E"/>
    <w:rsid w:val="00492572"/>
    <w:rsid w:val="004C6482"/>
    <w:rsid w:val="004C6F77"/>
    <w:rsid w:val="004D0923"/>
    <w:rsid w:val="004D375A"/>
    <w:rsid w:val="004D7816"/>
    <w:rsid w:val="004F5140"/>
    <w:rsid w:val="004F797F"/>
    <w:rsid w:val="00562FB9"/>
    <w:rsid w:val="005633E3"/>
    <w:rsid w:val="00575C5E"/>
    <w:rsid w:val="005815A3"/>
    <w:rsid w:val="005C355C"/>
    <w:rsid w:val="005C5B15"/>
    <w:rsid w:val="005D0127"/>
    <w:rsid w:val="005D4D7E"/>
    <w:rsid w:val="005D6BBC"/>
    <w:rsid w:val="005E2860"/>
    <w:rsid w:val="00671609"/>
    <w:rsid w:val="00681A8E"/>
    <w:rsid w:val="006E3334"/>
    <w:rsid w:val="006E6CF4"/>
    <w:rsid w:val="00704603"/>
    <w:rsid w:val="00715060"/>
    <w:rsid w:val="00723AA1"/>
    <w:rsid w:val="007338CB"/>
    <w:rsid w:val="00737E08"/>
    <w:rsid w:val="0074794F"/>
    <w:rsid w:val="00771425"/>
    <w:rsid w:val="007A1F76"/>
    <w:rsid w:val="007D38E6"/>
    <w:rsid w:val="007D7074"/>
    <w:rsid w:val="00805750"/>
    <w:rsid w:val="00844B80"/>
    <w:rsid w:val="0087269E"/>
    <w:rsid w:val="00886E87"/>
    <w:rsid w:val="008A399D"/>
    <w:rsid w:val="008C0D60"/>
    <w:rsid w:val="008C3222"/>
    <w:rsid w:val="008C6371"/>
    <w:rsid w:val="008D396B"/>
    <w:rsid w:val="008D6772"/>
    <w:rsid w:val="008E5670"/>
    <w:rsid w:val="008E6E94"/>
    <w:rsid w:val="008F43E0"/>
    <w:rsid w:val="0091040E"/>
    <w:rsid w:val="00931947"/>
    <w:rsid w:val="00934EDC"/>
    <w:rsid w:val="009846F6"/>
    <w:rsid w:val="009A175F"/>
    <w:rsid w:val="009A2487"/>
    <w:rsid w:val="009D5294"/>
    <w:rsid w:val="009E4F63"/>
    <w:rsid w:val="009F0EAD"/>
    <w:rsid w:val="00A26D23"/>
    <w:rsid w:val="00A310FF"/>
    <w:rsid w:val="00A33C50"/>
    <w:rsid w:val="00A36E8D"/>
    <w:rsid w:val="00A40334"/>
    <w:rsid w:val="00A70B5C"/>
    <w:rsid w:val="00AF7F69"/>
    <w:rsid w:val="00B10EB7"/>
    <w:rsid w:val="00B1252F"/>
    <w:rsid w:val="00B263C2"/>
    <w:rsid w:val="00B54EB0"/>
    <w:rsid w:val="00B83207"/>
    <w:rsid w:val="00B83F14"/>
    <w:rsid w:val="00B95EC9"/>
    <w:rsid w:val="00BB1062"/>
    <w:rsid w:val="00C11A88"/>
    <w:rsid w:val="00C25D9E"/>
    <w:rsid w:val="00C65372"/>
    <w:rsid w:val="00C65668"/>
    <w:rsid w:val="00C743D3"/>
    <w:rsid w:val="00C75DC3"/>
    <w:rsid w:val="00C77ACD"/>
    <w:rsid w:val="00C94585"/>
    <w:rsid w:val="00CA6149"/>
    <w:rsid w:val="00CB21BE"/>
    <w:rsid w:val="00CD1880"/>
    <w:rsid w:val="00CE70E7"/>
    <w:rsid w:val="00D22430"/>
    <w:rsid w:val="00D36A7B"/>
    <w:rsid w:val="00D45CCE"/>
    <w:rsid w:val="00D83A68"/>
    <w:rsid w:val="00D86889"/>
    <w:rsid w:val="00D90126"/>
    <w:rsid w:val="00D94383"/>
    <w:rsid w:val="00D96B62"/>
    <w:rsid w:val="00D971CA"/>
    <w:rsid w:val="00DB3D28"/>
    <w:rsid w:val="00DD140D"/>
    <w:rsid w:val="00DE0973"/>
    <w:rsid w:val="00DF62BB"/>
    <w:rsid w:val="00E06925"/>
    <w:rsid w:val="00E15C0A"/>
    <w:rsid w:val="00E23DF9"/>
    <w:rsid w:val="00E95A6B"/>
    <w:rsid w:val="00EA66A5"/>
    <w:rsid w:val="00EC2687"/>
    <w:rsid w:val="00ED523F"/>
    <w:rsid w:val="00EE348C"/>
    <w:rsid w:val="00F00078"/>
    <w:rsid w:val="00F07758"/>
    <w:rsid w:val="00F10D84"/>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styleId="Header">
    <w:name w:val="header"/>
    <w:basedOn w:val="Normal"/>
    <w:link w:val="HeaderChar"/>
    <w:rsid w:val="00CB21BE"/>
    <w:pPr>
      <w:tabs>
        <w:tab w:val="center" w:pos="4680"/>
        <w:tab w:val="right" w:pos="9360"/>
      </w:tabs>
    </w:pPr>
  </w:style>
  <w:style w:type="character" w:customStyle="1" w:styleId="HeaderChar">
    <w:name w:val="Header Char"/>
    <w:basedOn w:val="DefaultParagraphFont"/>
    <w:link w:val="Header"/>
    <w:rsid w:val="00CB21BE"/>
    <w:rPr>
      <w:sz w:val="24"/>
      <w:szCs w:val="24"/>
    </w:rPr>
  </w:style>
  <w:style w:type="paragraph" w:styleId="Footer">
    <w:name w:val="footer"/>
    <w:basedOn w:val="Normal"/>
    <w:link w:val="FooterChar"/>
    <w:rsid w:val="00CB21BE"/>
    <w:pPr>
      <w:tabs>
        <w:tab w:val="center" w:pos="4680"/>
        <w:tab w:val="right" w:pos="9360"/>
      </w:tabs>
    </w:pPr>
  </w:style>
  <w:style w:type="character" w:customStyle="1" w:styleId="FooterChar">
    <w:name w:val="Footer Char"/>
    <w:basedOn w:val="DefaultParagraphFont"/>
    <w:link w:val="Footer"/>
    <w:rsid w:val="00CB2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styleId="Header">
    <w:name w:val="header"/>
    <w:basedOn w:val="Normal"/>
    <w:link w:val="HeaderChar"/>
    <w:rsid w:val="00CB21BE"/>
    <w:pPr>
      <w:tabs>
        <w:tab w:val="center" w:pos="4680"/>
        <w:tab w:val="right" w:pos="9360"/>
      </w:tabs>
    </w:pPr>
  </w:style>
  <w:style w:type="character" w:customStyle="1" w:styleId="HeaderChar">
    <w:name w:val="Header Char"/>
    <w:basedOn w:val="DefaultParagraphFont"/>
    <w:link w:val="Header"/>
    <w:rsid w:val="00CB21BE"/>
    <w:rPr>
      <w:sz w:val="24"/>
      <w:szCs w:val="24"/>
    </w:rPr>
  </w:style>
  <w:style w:type="paragraph" w:styleId="Footer">
    <w:name w:val="footer"/>
    <w:basedOn w:val="Normal"/>
    <w:link w:val="FooterChar"/>
    <w:rsid w:val="00CB21BE"/>
    <w:pPr>
      <w:tabs>
        <w:tab w:val="center" w:pos="4680"/>
        <w:tab w:val="right" w:pos="9360"/>
      </w:tabs>
    </w:pPr>
  </w:style>
  <w:style w:type="character" w:customStyle="1" w:styleId="FooterChar">
    <w:name w:val="Footer Char"/>
    <w:basedOn w:val="DefaultParagraphFont"/>
    <w:link w:val="Footer"/>
    <w:rsid w:val="00CB21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essa.buldo@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6836</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2016-08-04T18:37:00Z</cp:lastPrinted>
  <dcterms:created xsi:type="dcterms:W3CDTF">2017-01-10T18:15:00Z</dcterms:created>
  <dcterms:modified xsi:type="dcterms:W3CDTF">2017-01-10T18:15:00Z</dcterms:modified>
</cp:coreProperties>
</file>