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27956F17"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FF0952">
        <w:rPr>
          <w:bCs/>
        </w:rPr>
        <w:t>53849</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7777777"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14:paraId="63C29BDB" w14:textId="34C7A6DC"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FF0952">
        <w:rPr>
          <w:bCs/>
        </w:rPr>
        <w:t>T, TH 12:30 – 1:45</w:t>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258B2F5D" w14:textId="77777777" w:rsidR="0055772A" w:rsidRPr="00547316" w:rsidRDefault="00F32258" w:rsidP="0055772A">
      <w:pPr>
        <w:rPr>
          <w:rFonts w:ascii="Georgia" w:eastAsia="Calibri" w:hAnsi="Georgia"/>
          <w:i/>
          <w:sz w:val="22"/>
          <w:szCs w:val="22"/>
        </w:rPr>
      </w:pPr>
      <w:r w:rsidRPr="00CA6C32">
        <w:rPr>
          <w:b/>
        </w:rPr>
        <w:t>Office Hours:</w:t>
      </w:r>
      <w:r w:rsidR="00E53DE9">
        <w:rPr>
          <w:b/>
        </w:rPr>
        <w:t xml:space="preserve"> </w:t>
      </w:r>
      <w:r w:rsidR="0055772A">
        <w:rPr>
          <w:rFonts w:ascii="Georgia" w:eastAsia="Calibri" w:hAnsi="Georgia"/>
          <w:sz w:val="22"/>
          <w:szCs w:val="22"/>
        </w:rPr>
        <w:t xml:space="preserve">Mondays and Wednesdays from 9:30 – 10:45; Virtual Office Hour on Fridays from 8:15 – 9:15 am; or by appointment. </w:t>
      </w:r>
      <w:r w:rsidR="0055772A"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0AB97534" w:rsidR="00692D88" w:rsidRPr="00B12D4C" w:rsidRDefault="00692D88" w:rsidP="00692D88">
      <w:pPr>
        <w:widowControl w:val="0"/>
        <w:autoSpaceDE w:val="0"/>
        <w:autoSpaceDN w:val="0"/>
        <w:adjustRightInd w:val="0"/>
      </w:pPr>
      <w:r w:rsidRPr="00134463">
        <w:rPr>
          <w:b/>
          <w:bCs/>
        </w:rPr>
        <w:t xml:space="preserve">Course Description: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0C6C1F9E" w14:textId="54B10A0A" w:rsidR="00B12D4C" w:rsidRPr="00B12D4C" w:rsidRDefault="00B12D4C" w:rsidP="00B12D4C">
      <w:pPr>
        <w:numPr>
          <w:ilvl w:val="0"/>
          <w:numId w:val="21"/>
        </w:numPr>
        <w:shd w:val="clear" w:color="auto" w:fill="FFFFFF"/>
        <w:rPr>
          <w:color w:val="000000"/>
        </w:rPr>
      </w:pPr>
      <w:r w:rsidRPr="00B12D4C">
        <w:rPr>
          <w:color w:val="000000"/>
        </w:rPr>
        <w:t>describe development of children from conception through adolescence in the physical, social, emotional, and cognitive domains</w:t>
      </w:r>
    </w:p>
    <w:p w14:paraId="2B05B3FC" w14:textId="77777777" w:rsidR="00B12D4C" w:rsidRPr="00B12D4C" w:rsidRDefault="00B12D4C" w:rsidP="00B12D4C">
      <w:pPr>
        <w:numPr>
          <w:ilvl w:val="0"/>
          <w:numId w:val="21"/>
        </w:numPr>
        <w:shd w:val="clear" w:color="auto" w:fill="FFFFFF"/>
        <w:rPr>
          <w:color w:val="000000"/>
        </w:rPr>
      </w:pPr>
      <w:r w:rsidRPr="00B12D4C">
        <w:rPr>
          <w:color w:val="000000"/>
        </w:rPr>
        <w:t>identify cultural, economic, political, and historical contexts that impact children’s development</w:t>
      </w:r>
    </w:p>
    <w:p w14:paraId="14D69E3F" w14:textId="77777777" w:rsidR="00B12D4C" w:rsidRPr="00B12D4C" w:rsidRDefault="00B12D4C" w:rsidP="00B12D4C">
      <w:pPr>
        <w:numPr>
          <w:ilvl w:val="0"/>
          <w:numId w:val="21"/>
        </w:numPr>
        <w:shd w:val="clear" w:color="auto" w:fill="FFFFFF"/>
        <w:rPr>
          <w:color w:val="000000"/>
        </w:rPr>
      </w:pPr>
      <w:r w:rsidRPr="00B12D4C">
        <w:rPr>
          <w:color w:val="000000"/>
        </w:rPr>
        <w:t>apply knowledge of development and major theoretical frameworks to child observations.</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4484DFF7" w14:textId="0C2FDD38" w:rsidR="00B43A5C" w:rsidRPr="0055772A" w:rsidRDefault="00232F72" w:rsidP="00F4140B">
      <w:pPr>
        <w:pStyle w:val="Bibliography"/>
        <w:widowControl w:val="0"/>
        <w:numPr>
          <w:ilvl w:val="0"/>
          <w:numId w:val="1"/>
        </w:numPr>
        <w:tabs>
          <w:tab w:val="clear" w:pos="720"/>
        </w:tabs>
        <w:autoSpaceDE w:val="0"/>
        <w:autoSpaceDN w:val="0"/>
        <w:adjustRightInd w:val="0"/>
        <w:ind w:left="360"/>
        <w:rPr>
          <w:bCs/>
          <w:i/>
        </w:rPr>
      </w:pPr>
      <w:r>
        <w:rPr>
          <w:noProof/>
        </w:rPr>
        <w:t>Martorell, G.</w:t>
      </w:r>
      <w:r w:rsidR="008E5DD4" w:rsidRPr="00134463">
        <w:rPr>
          <w:noProof/>
        </w:rPr>
        <w:t xml:space="preserve"> (</w:t>
      </w:r>
      <w:r>
        <w:rPr>
          <w:noProof/>
        </w:rPr>
        <w:t>2012</w:t>
      </w:r>
      <w:r w:rsidR="008E5DD4" w:rsidRPr="00134463">
        <w:rPr>
          <w:noProof/>
        </w:rPr>
        <w:t xml:space="preserve">). </w:t>
      </w:r>
      <w:r w:rsidRPr="0055772A">
        <w:rPr>
          <w:i/>
          <w:noProof/>
        </w:rPr>
        <w:t>Child: From Birth to Adolescence</w:t>
      </w:r>
      <w:r w:rsidR="00085A7A" w:rsidRPr="0055772A">
        <w:rPr>
          <w:i/>
          <w:iCs/>
          <w:noProof/>
        </w:rPr>
        <w:t>, PLUS Connect Access</w:t>
      </w:r>
      <w:r w:rsidR="008E5DD4" w:rsidRPr="0055772A">
        <w:rPr>
          <w:i/>
          <w:iCs/>
          <w:noProof/>
        </w:rPr>
        <w:t>.</w:t>
      </w:r>
      <w:r w:rsidR="008E5DD4" w:rsidRPr="00134463">
        <w:rPr>
          <w:noProof/>
        </w:rPr>
        <w:t xml:space="preserve"> </w:t>
      </w:r>
      <w:r w:rsidR="00085A7A">
        <w:rPr>
          <w:noProof/>
        </w:rPr>
        <w:t>New York: McGraw-Hill.</w:t>
      </w:r>
      <w:r w:rsidR="0055772A">
        <w:rPr>
          <w:noProof/>
        </w:rPr>
        <w:t xml:space="preserve">  </w:t>
      </w:r>
      <w:r w:rsidR="00692D88" w:rsidRPr="0055772A">
        <w:rPr>
          <w:bCs/>
          <w:i/>
        </w:rPr>
        <w:t>*</w:t>
      </w:r>
      <w:r w:rsidR="00085A7A" w:rsidRPr="0055772A">
        <w:rPr>
          <w:bCs/>
          <w:i/>
        </w:rPr>
        <w:t xml:space="preserve">This book comes with an online service, Connect. You </w:t>
      </w:r>
      <w:r w:rsidR="00534036" w:rsidRPr="0055772A">
        <w:rPr>
          <w:bCs/>
          <w:i/>
        </w:rPr>
        <w:t>do NOT need Connect Acces</w:t>
      </w:r>
      <w:r w:rsidR="00B43A5C" w:rsidRPr="0055772A">
        <w:rPr>
          <w:bCs/>
        </w:rPr>
        <w:t>s.</w:t>
      </w: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13DA9D4D" w14:textId="36845A3F" w:rsidR="009B43D0" w:rsidRPr="00134463" w:rsidRDefault="009B43D0" w:rsidP="009B43D0">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w:t>
      </w:r>
      <w:r w:rsidR="00B12D4C">
        <w:t>Canvas</w:t>
      </w:r>
      <w:r w:rsidRPr="00134463">
        <w:t>. These presentations are provided to help you understand the information in the textbook. We will discuss some of the slides in these presentations during class meetings.</w:t>
      </w:r>
    </w:p>
    <w:p w14:paraId="44D16000" w14:textId="6428AF9C"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06BD48FE" w14:textId="77777777" w:rsidR="00391B72" w:rsidRPr="00134463" w:rsidRDefault="00391B72" w:rsidP="000F1283">
      <w:pPr>
        <w:pStyle w:val="ListParagraph"/>
        <w:widowControl w:val="0"/>
        <w:autoSpaceDE w:val="0"/>
        <w:autoSpaceDN w:val="0"/>
        <w:adjustRightInd w:val="0"/>
        <w:ind w:left="1170"/>
        <w:rPr>
          <w:bCs/>
          <w:sz w:val="16"/>
          <w:szCs w:val="16"/>
          <w:u w:val="single"/>
        </w:rPr>
      </w:pPr>
    </w:p>
    <w:p w14:paraId="26A5F86A" w14:textId="77777777"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4837C091" w14:textId="739EC76A"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F4631C">
        <w:t>36</w:t>
      </w:r>
      <w:r w:rsidR="00B12D4C">
        <w:t xml:space="preserve">0 - </w:t>
      </w:r>
      <w:r w:rsidR="00F4631C">
        <w:t>4</w:t>
      </w:r>
      <w:r w:rsidR="00B12D4C">
        <w:t>00</w:t>
      </w:r>
      <w:r w:rsidRPr="00134463">
        <w:tab/>
        <w:t>A</w:t>
      </w:r>
      <w:r w:rsidR="00534036">
        <w:tab/>
      </w:r>
      <w:r w:rsidRPr="00134463">
        <w:t>60 – 69%</w:t>
      </w:r>
      <w:r w:rsidRPr="00134463">
        <w:tab/>
      </w:r>
      <w:r w:rsidR="00F4631C">
        <w:t>24</w:t>
      </w:r>
      <w:r w:rsidR="00B12D4C">
        <w:t xml:space="preserve">0 - </w:t>
      </w:r>
      <w:r w:rsidR="00F4631C">
        <w:t>27</w:t>
      </w:r>
      <w:r w:rsidR="00B12D4C">
        <w:t>9</w:t>
      </w:r>
      <w:r w:rsidRPr="00134463">
        <w:tab/>
        <w:t xml:space="preserve">D  </w:t>
      </w:r>
    </w:p>
    <w:p w14:paraId="1DE34E26" w14:textId="799D17B6"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F4631C">
        <w:t>32</w:t>
      </w:r>
      <w:r w:rsidR="00B12D4C">
        <w:t xml:space="preserve">0 - </w:t>
      </w:r>
      <w:r w:rsidR="00F4631C">
        <w:t>35</w:t>
      </w:r>
      <w:r w:rsidR="00B12D4C">
        <w:t>9</w:t>
      </w:r>
      <w:r w:rsidRPr="00134463">
        <w:tab/>
        <w:t>B</w:t>
      </w:r>
      <w:r w:rsidRPr="00134463">
        <w:tab/>
        <w:t>0 – 59%</w:t>
      </w:r>
      <w:r w:rsidRPr="00134463">
        <w:tab/>
        <w:t xml:space="preserve">   </w:t>
      </w:r>
      <w:r w:rsidR="006D043C">
        <w:t xml:space="preserve">0 – </w:t>
      </w:r>
      <w:r w:rsidR="00F4631C">
        <w:t>23</w:t>
      </w:r>
      <w:r w:rsidR="00647FE4">
        <w:t>9</w:t>
      </w:r>
      <w:r w:rsidRPr="00134463">
        <w:tab/>
        <w:t>F</w:t>
      </w:r>
    </w:p>
    <w:p w14:paraId="3439C89E" w14:textId="709B6D13"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B12D4C">
        <w:t>2</w:t>
      </w:r>
      <w:r w:rsidR="00F4631C">
        <w:t>8</w:t>
      </w:r>
      <w:r w:rsidR="00B12D4C">
        <w:t xml:space="preserve">0 - </w:t>
      </w:r>
      <w:r w:rsidR="00F4631C">
        <w:t>31</w:t>
      </w:r>
      <w:r w:rsidR="00B12D4C">
        <w:t>9</w:t>
      </w:r>
      <w:r w:rsidRPr="00134463">
        <w:tab/>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lastRenderedPageBreak/>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520632FE" w14:textId="1964E692" w:rsidR="00F4631C" w:rsidRDefault="00F4631C" w:rsidP="00920081">
      <w:pPr>
        <w:widowControl w:val="0"/>
        <w:autoSpaceDE w:val="0"/>
        <w:autoSpaceDN w:val="0"/>
        <w:adjustRightInd w:val="0"/>
        <w:ind w:left="360"/>
        <w:rPr>
          <w:b/>
          <w:iCs/>
          <w:u w:val="single"/>
        </w:rPr>
      </w:pPr>
      <w:r>
        <w:rPr>
          <w:b/>
          <w:iCs/>
          <w:u w:val="single"/>
        </w:rPr>
        <w:t>In-Class Activities and Participation:</w:t>
      </w:r>
    </w:p>
    <w:p w14:paraId="4EEE29B5" w14:textId="3F9E51E5" w:rsidR="00F4631C" w:rsidRDefault="00F4631C" w:rsidP="00920081">
      <w:pPr>
        <w:widowControl w:val="0"/>
        <w:autoSpaceDE w:val="0"/>
        <w:autoSpaceDN w:val="0"/>
        <w:adjustRightInd w:val="0"/>
        <w:ind w:left="360"/>
        <w:rPr>
          <w:bCs/>
        </w:rPr>
      </w:pPr>
      <w:r>
        <w:rPr>
          <w:iCs/>
        </w:rPr>
        <w:tab/>
      </w: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This in-class participation can earn you up to 100 points toward your final grade.</w:t>
      </w:r>
    </w:p>
    <w:p w14:paraId="5399EA36" w14:textId="77777777" w:rsidR="00F4631C" w:rsidRPr="00F4631C" w:rsidRDefault="00F4631C" w:rsidP="00920081">
      <w:pPr>
        <w:widowControl w:val="0"/>
        <w:autoSpaceDE w:val="0"/>
        <w:autoSpaceDN w:val="0"/>
        <w:adjustRightInd w:val="0"/>
        <w:ind w:left="360"/>
        <w:rPr>
          <w:iCs/>
        </w:rPr>
      </w:pPr>
    </w:p>
    <w:p w14:paraId="3EA46884" w14:textId="0D27FC49" w:rsidR="00AF7500" w:rsidRDefault="00BC3AF2" w:rsidP="00920081">
      <w:pPr>
        <w:widowControl w:val="0"/>
        <w:autoSpaceDE w:val="0"/>
        <w:autoSpaceDN w:val="0"/>
        <w:adjustRightInd w:val="0"/>
        <w:ind w:left="360"/>
        <w:rPr>
          <w:b/>
          <w:iCs/>
          <w:u w:val="single"/>
        </w:rPr>
      </w:pPr>
      <w:r>
        <w:rPr>
          <w:b/>
          <w:iCs/>
          <w:u w:val="single"/>
        </w:rPr>
        <w:t xml:space="preserve">Observation </w:t>
      </w:r>
      <w:r w:rsidR="00920081">
        <w:rPr>
          <w:b/>
          <w:iCs/>
          <w:u w:val="single"/>
        </w:rPr>
        <w:t>Journal Entries:</w:t>
      </w:r>
    </w:p>
    <w:p w14:paraId="0AD2C912" w14:textId="67690994" w:rsidR="00920081" w:rsidRPr="00920081" w:rsidRDefault="00920081" w:rsidP="00920081">
      <w:pPr>
        <w:widowControl w:val="0"/>
        <w:autoSpaceDE w:val="0"/>
        <w:autoSpaceDN w:val="0"/>
        <w:adjustRightInd w:val="0"/>
        <w:ind w:left="360"/>
        <w:rPr>
          <w:i/>
          <w:iCs/>
        </w:rPr>
      </w:pPr>
      <w:r>
        <w:rPr>
          <w:iCs/>
        </w:rPr>
        <w:tab/>
        <w:t xml:space="preserve">Several times during the semester you will be required to write about something discussed or viewed in class. These writings will be completed as homework and submitted on </w:t>
      </w:r>
      <w:r w:rsidR="00B12D4C">
        <w:rPr>
          <w:iCs/>
        </w:rPr>
        <w:t>Canvas</w:t>
      </w:r>
      <w:r>
        <w:rPr>
          <w:iCs/>
        </w:rPr>
        <w:t xml:space="preserve">. </w:t>
      </w:r>
      <w:r w:rsidRPr="00920081">
        <w:rPr>
          <w:b/>
          <w:iCs/>
        </w:rPr>
        <w:t>If you are absent on the day an Observation Journal Entry is assigned, then you miss the opportunity to complete that entry. NO EXCUSES!</w:t>
      </w:r>
      <w:r>
        <w:rPr>
          <w:iCs/>
        </w:rPr>
        <w:t xml:space="preserve"> These entries are worth a total of </w:t>
      </w:r>
      <w:r w:rsidR="00784F9D">
        <w:rPr>
          <w:iCs/>
        </w:rPr>
        <w:t>50</w:t>
      </w:r>
      <w:r>
        <w:rPr>
          <w:iCs/>
        </w:rPr>
        <w:t xml:space="preserve"> points.</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245F5F9D" w14:textId="7E4CD78F" w:rsidR="00920081" w:rsidRDefault="00920081" w:rsidP="005B3219">
      <w:pPr>
        <w:pStyle w:val="ListParagraph"/>
        <w:widowControl w:val="0"/>
        <w:autoSpaceDE w:val="0"/>
        <w:autoSpaceDN w:val="0"/>
        <w:adjustRightInd w:val="0"/>
        <w:ind w:left="360"/>
        <w:rPr>
          <w:bCs/>
        </w:rPr>
      </w:pPr>
      <w:r>
        <w:rPr>
          <w:b/>
          <w:bCs/>
          <w:u w:val="single"/>
        </w:rPr>
        <w:t xml:space="preserve">Chapter </w:t>
      </w:r>
      <w:r w:rsidR="00B12D4C">
        <w:rPr>
          <w:b/>
          <w:bCs/>
          <w:u w:val="single"/>
        </w:rPr>
        <w:t>Quizzes</w:t>
      </w:r>
      <w:r w:rsidR="002D7074" w:rsidRPr="00134463">
        <w:rPr>
          <w:b/>
          <w:bCs/>
          <w:u w:val="single"/>
        </w:rPr>
        <w:t>:</w:t>
      </w:r>
      <w:r w:rsidR="002D7074" w:rsidRPr="00134463">
        <w:rPr>
          <w:bCs/>
        </w:rPr>
        <w:t xml:space="preserve">  </w:t>
      </w:r>
    </w:p>
    <w:p w14:paraId="75116AB1" w14:textId="11C97884" w:rsidR="002D7074" w:rsidRPr="00134463" w:rsidRDefault="00920081" w:rsidP="00920081">
      <w:pPr>
        <w:pStyle w:val="ListParagraph"/>
        <w:widowControl w:val="0"/>
        <w:autoSpaceDE w:val="0"/>
        <w:autoSpaceDN w:val="0"/>
        <w:adjustRightInd w:val="0"/>
        <w:ind w:left="360" w:firstLine="360"/>
      </w:pPr>
      <w:r>
        <w:t xml:space="preserve">You are required to complete an online </w:t>
      </w:r>
      <w:r w:rsidR="00B12D4C">
        <w:t>quiz</w:t>
      </w:r>
      <w:r>
        <w:t xml:space="preserve"> for each chapter of the textbook. Each </w:t>
      </w:r>
      <w:r w:rsidR="00B12D4C">
        <w:t>quiz</w:t>
      </w:r>
      <w:r>
        <w:t xml:space="preserve"> is worth </w:t>
      </w:r>
      <w:r w:rsidR="00784F9D">
        <w:t>10</w:t>
      </w:r>
      <w:r>
        <w:t xml:space="preserve"> points and are due before midnight on Fridays. </w:t>
      </w:r>
      <w:r w:rsidR="00B12D4C">
        <w:rPr>
          <w:b/>
        </w:rPr>
        <w:t xml:space="preserve">Late quizzes </w:t>
      </w:r>
      <w:r w:rsidRPr="00920081">
        <w:rPr>
          <w:b/>
        </w:rPr>
        <w:t>will not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1DCF7451" w14:textId="240C6BEA" w:rsidR="00784F9D" w:rsidRPr="00134463" w:rsidRDefault="00784F9D" w:rsidP="00784F9D">
      <w:pPr>
        <w:pStyle w:val="ListParagraph"/>
        <w:widowControl w:val="0"/>
        <w:autoSpaceDE w:val="0"/>
        <w:autoSpaceDN w:val="0"/>
        <w:adjustRightInd w:val="0"/>
        <w:ind w:left="360"/>
        <w:rPr>
          <w:bCs/>
        </w:rPr>
      </w:pPr>
      <w:r>
        <w:rPr>
          <w:b/>
          <w:bCs/>
          <w:u w:val="single"/>
        </w:rPr>
        <w:t>Midterm</w:t>
      </w:r>
      <w:r w:rsidRPr="00134463">
        <w:rPr>
          <w:b/>
          <w:bCs/>
          <w:u w:val="single"/>
        </w:rPr>
        <w:t xml:space="preserve"> Exam:</w:t>
      </w:r>
      <w:r w:rsidRPr="00134463">
        <w:rPr>
          <w:bCs/>
        </w:rPr>
        <w:t xml:space="preserve"> </w:t>
      </w:r>
    </w:p>
    <w:p w14:paraId="5F001E23" w14:textId="6FBBCD17" w:rsidR="00784F9D" w:rsidRPr="00784F9D" w:rsidRDefault="00784F9D" w:rsidP="00784F9D">
      <w:pPr>
        <w:pStyle w:val="ListParagraph"/>
        <w:widowControl w:val="0"/>
        <w:autoSpaceDE w:val="0"/>
        <w:autoSpaceDN w:val="0"/>
        <w:adjustRightInd w:val="0"/>
        <w:ind w:left="360"/>
        <w:rPr>
          <w:b/>
          <w:bCs/>
          <w:u w:val="single"/>
        </w:rPr>
      </w:pPr>
      <w:r>
        <w:t xml:space="preserve">There is a Midterm exam worth </w:t>
      </w:r>
      <w:r w:rsidR="00B12D4C">
        <w:t>4</w:t>
      </w:r>
      <w:r>
        <w:t>0 points. The exam covers chapters 1 – 7 of the textbook and is made</w:t>
      </w:r>
      <w:r w:rsidR="001D0C57">
        <w:t xml:space="preserve"> up of multiple choice questions</w:t>
      </w:r>
      <w:r>
        <w:t xml:space="preserve">. </w:t>
      </w:r>
      <w:r w:rsidRPr="00134463">
        <w:rPr>
          <w:b/>
        </w:rPr>
        <w:t xml:space="preserve">No make-up </w:t>
      </w:r>
      <w:r>
        <w:rPr>
          <w:b/>
        </w:rPr>
        <w:t>Midterm</w:t>
      </w:r>
      <w:r w:rsidRPr="00134463">
        <w:rPr>
          <w:b/>
        </w:rPr>
        <w:t xml:space="preserve"> Exam will be given</w:t>
      </w:r>
    </w:p>
    <w:p w14:paraId="5F262CBB" w14:textId="77777777" w:rsidR="00784F9D" w:rsidRDefault="00784F9D" w:rsidP="00297E9C">
      <w:pPr>
        <w:pStyle w:val="ListParagraph"/>
        <w:widowControl w:val="0"/>
        <w:autoSpaceDE w:val="0"/>
        <w:autoSpaceDN w:val="0"/>
        <w:adjustRightInd w:val="0"/>
        <w:ind w:left="360"/>
        <w:rPr>
          <w:b/>
          <w:bCs/>
          <w:u w:val="single"/>
        </w:rPr>
      </w:pPr>
    </w:p>
    <w:p w14:paraId="3184D7AA" w14:textId="4AD81839"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14:paraId="505262AF" w14:textId="5D225408" w:rsidR="002D7074" w:rsidRPr="00134463" w:rsidRDefault="00A35D8D" w:rsidP="00297E9C">
      <w:pPr>
        <w:pStyle w:val="ListParagraph"/>
        <w:widowControl w:val="0"/>
        <w:autoSpaceDE w:val="0"/>
        <w:autoSpaceDN w:val="0"/>
        <w:adjustRightInd w:val="0"/>
        <w:ind w:left="360" w:firstLine="720"/>
        <w:rPr>
          <w:b/>
        </w:rPr>
      </w:pPr>
      <w:r>
        <w:t xml:space="preserve">There is </w:t>
      </w:r>
      <w:r w:rsidR="00920081">
        <w:t>a</w:t>
      </w:r>
      <w:r>
        <w:t xml:space="preserve"> final exam </w:t>
      </w:r>
      <w:r w:rsidR="00920081">
        <w:t xml:space="preserve">worth </w:t>
      </w:r>
      <w:r w:rsidR="00B12D4C">
        <w:t>5</w:t>
      </w:r>
      <w:r w:rsidR="00920081">
        <w:t xml:space="preserve">0 points. The final exam covers chapters </w:t>
      </w:r>
      <w:r w:rsidR="00784F9D">
        <w:t xml:space="preserve">8 – 16 </w:t>
      </w:r>
      <w:r w:rsidR="00920081">
        <w:t xml:space="preserve">of the textbook and is made up of multiple choice questions. </w:t>
      </w:r>
      <w:r w:rsidR="002D7074" w:rsidRPr="00134463">
        <w:rPr>
          <w:b/>
        </w:rPr>
        <w:t>No make-up Final Exam will be given.</w:t>
      </w:r>
    </w:p>
    <w:p w14:paraId="03A0A9D2" w14:textId="77777777" w:rsidR="00297E9C" w:rsidRDefault="00297E9C" w:rsidP="00692D88">
      <w:pPr>
        <w:widowControl w:val="0"/>
        <w:autoSpaceDE w:val="0"/>
        <w:autoSpaceDN w:val="0"/>
        <w:adjustRightInd w:val="0"/>
        <w:rPr>
          <w:b/>
          <w:bCs/>
          <w:sz w:val="16"/>
          <w:szCs w:val="16"/>
        </w:rPr>
      </w:pPr>
    </w:p>
    <w:p w14:paraId="0DD10ED9" w14:textId="77777777" w:rsidR="00E53DE9" w:rsidRDefault="00E53DE9"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0F130D86" w14:textId="00BEF834" w:rsidR="00F4631C" w:rsidRPr="00F4631C" w:rsidRDefault="00A779CE" w:rsidP="00534036">
      <w:pPr>
        <w:widowControl w:val="0"/>
        <w:tabs>
          <w:tab w:val="left" w:pos="720"/>
          <w:tab w:val="left" w:leader="dot" w:pos="5670"/>
          <w:tab w:val="left" w:leader="dot" w:pos="7560"/>
        </w:tabs>
        <w:autoSpaceDE w:val="0"/>
        <w:autoSpaceDN w:val="0"/>
        <w:adjustRightInd w:val="0"/>
        <w:rPr>
          <w:bCs/>
        </w:rPr>
      </w:pPr>
      <w:r>
        <w:rPr>
          <w:b/>
          <w:bCs/>
        </w:rPr>
        <w:tab/>
      </w:r>
      <w:r w:rsidR="00F4631C">
        <w:rPr>
          <w:b/>
          <w:bCs/>
        </w:rPr>
        <w:t>In-Class Activities</w:t>
      </w:r>
      <w:r w:rsidR="00F4631C">
        <w:rPr>
          <w:bCs/>
        </w:rPr>
        <w:tab/>
        <w:t>100</w:t>
      </w:r>
      <w:r w:rsidR="00F4631C">
        <w:rPr>
          <w:bCs/>
        </w:rPr>
        <w:tab/>
        <w:t>_____</w:t>
      </w:r>
    </w:p>
    <w:p w14:paraId="5D6161CB" w14:textId="457B0CCC" w:rsidR="00534036" w:rsidRDefault="00F4631C" w:rsidP="00534036">
      <w:pPr>
        <w:widowControl w:val="0"/>
        <w:tabs>
          <w:tab w:val="left" w:pos="720"/>
          <w:tab w:val="left" w:leader="dot" w:pos="5670"/>
          <w:tab w:val="left" w:leader="dot" w:pos="7560"/>
        </w:tabs>
        <w:autoSpaceDE w:val="0"/>
        <w:autoSpaceDN w:val="0"/>
        <w:adjustRightInd w:val="0"/>
        <w:rPr>
          <w:bCs/>
        </w:rPr>
      </w:pPr>
      <w:r>
        <w:rPr>
          <w:b/>
          <w:bCs/>
        </w:rPr>
        <w:tab/>
      </w:r>
      <w:r w:rsidR="00534036">
        <w:rPr>
          <w:b/>
          <w:bCs/>
        </w:rPr>
        <w:t>Observation Journal</w:t>
      </w:r>
      <w:r w:rsidR="00977BB2">
        <w:rPr>
          <w:bCs/>
        </w:rPr>
        <w:tab/>
      </w:r>
      <w:r w:rsidR="00784F9D">
        <w:rPr>
          <w:bCs/>
        </w:rPr>
        <w:t>50</w:t>
      </w:r>
      <w:r w:rsidR="00534036">
        <w:rPr>
          <w:bCs/>
        </w:rPr>
        <w:tab/>
        <w:t>_____</w:t>
      </w:r>
    </w:p>
    <w:p w14:paraId="1BD673DF" w14:textId="5B26ABA4"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007822FF">
        <w:rPr>
          <w:b/>
          <w:bCs/>
        </w:rPr>
        <w:t>Chapter Exams (16 @ 10</w:t>
      </w:r>
      <w:r w:rsidRPr="00534036">
        <w:rPr>
          <w:b/>
          <w:bCs/>
        </w:rPr>
        <w:t xml:space="preserve"> points each)</w:t>
      </w:r>
      <w:r>
        <w:rPr>
          <w:bCs/>
        </w:rPr>
        <w:tab/>
      </w:r>
      <w:r w:rsidR="00784F9D">
        <w:rPr>
          <w:bCs/>
        </w:rPr>
        <w:t>160</w:t>
      </w:r>
      <w:r>
        <w:rPr>
          <w:bCs/>
        </w:rPr>
        <w:tab/>
        <w:t>_____</w:t>
      </w:r>
    </w:p>
    <w:p w14:paraId="394266E8" w14:textId="73B71749" w:rsidR="00784F9D" w:rsidRDefault="00784F9D" w:rsidP="00534036">
      <w:pPr>
        <w:widowControl w:val="0"/>
        <w:tabs>
          <w:tab w:val="left" w:pos="720"/>
          <w:tab w:val="left" w:leader="dot" w:pos="5670"/>
          <w:tab w:val="left" w:leader="dot" w:pos="7560"/>
        </w:tabs>
        <w:autoSpaceDE w:val="0"/>
        <w:autoSpaceDN w:val="0"/>
        <w:adjustRightInd w:val="0"/>
        <w:rPr>
          <w:bCs/>
        </w:rPr>
      </w:pPr>
      <w:r>
        <w:rPr>
          <w:bCs/>
        </w:rPr>
        <w:tab/>
      </w:r>
      <w:r w:rsidRPr="00784F9D">
        <w:rPr>
          <w:b/>
          <w:bCs/>
        </w:rPr>
        <w:t>Midterm</w:t>
      </w:r>
      <w:r>
        <w:rPr>
          <w:bCs/>
        </w:rPr>
        <w:tab/>
      </w:r>
      <w:r w:rsidR="001D0C57">
        <w:rPr>
          <w:bCs/>
        </w:rPr>
        <w:t>4</w:t>
      </w:r>
      <w:r>
        <w:rPr>
          <w:bCs/>
        </w:rPr>
        <w:t>0</w:t>
      </w:r>
      <w:r>
        <w:rPr>
          <w:bCs/>
        </w:rPr>
        <w:tab/>
        <w:t>_____</w:t>
      </w:r>
    </w:p>
    <w:p w14:paraId="1BD83992" w14:textId="7CD7F409"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Pr="00534036">
        <w:rPr>
          <w:b/>
          <w:bCs/>
        </w:rPr>
        <w:t>Final Exam</w:t>
      </w:r>
      <w:r>
        <w:rPr>
          <w:bCs/>
        </w:rPr>
        <w:tab/>
      </w:r>
      <w:r w:rsidR="001D0C57">
        <w:rPr>
          <w:bCs/>
        </w:rPr>
        <w:t>5</w:t>
      </w:r>
      <w:r>
        <w:rPr>
          <w:bCs/>
        </w:rPr>
        <w:t>0</w:t>
      </w:r>
      <w:r>
        <w:rPr>
          <w:bCs/>
        </w:rPr>
        <w:tab/>
        <w:t>_____</w:t>
      </w:r>
    </w:p>
    <w:p w14:paraId="1D348282" w14:textId="46C0CB82" w:rsidR="00A779CE" w:rsidRPr="00D5710E" w:rsidRDefault="00E53DE9" w:rsidP="00920081">
      <w:pPr>
        <w:widowControl w:val="0"/>
        <w:tabs>
          <w:tab w:val="left" w:pos="720"/>
          <w:tab w:val="left" w:leader="dot" w:pos="5670"/>
          <w:tab w:val="left" w:leader="dot" w:pos="7560"/>
        </w:tabs>
        <w:autoSpaceDE w:val="0"/>
        <w:autoSpaceDN w:val="0"/>
        <w:adjustRightInd w:val="0"/>
        <w:rPr>
          <w:b/>
          <w:bCs/>
          <w:sz w:val="16"/>
          <w:szCs w:val="16"/>
        </w:rPr>
      </w:pPr>
      <w:r>
        <w:rPr>
          <w:bCs/>
        </w:rPr>
        <w:t xml:space="preserve">            </w:t>
      </w:r>
    </w:p>
    <w:p w14:paraId="027F7957" w14:textId="6209E175" w:rsidR="00155B5E" w:rsidRPr="00134463" w:rsidRDefault="00936CC6" w:rsidP="006730C4">
      <w:pPr>
        <w:widowControl w:val="0"/>
        <w:tabs>
          <w:tab w:val="left" w:pos="1710"/>
          <w:tab w:val="center" w:leader="dot" w:pos="5760"/>
          <w:tab w:val="center" w:leader="dot" w:pos="7920"/>
        </w:tabs>
        <w:autoSpaceDE w:val="0"/>
        <w:autoSpaceDN w:val="0"/>
        <w:adjustRightInd w:val="0"/>
        <w:ind w:left="1440" w:hanging="720"/>
        <w:rPr>
          <w:b/>
          <w:bCs/>
        </w:rPr>
      </w:pPr>
      <w:r w:rsidRPr="00134463">
        <w:rPr>
          <w:b/>
          <w:bCs/>
        </w:rPr>
        <w:t xml:space="preserve">           </w:t>
      </w:r>
      <w:r w:rsidR="006730C4">
        <w:rPr>
          <w:b/>
          <w:bCs/>
        </w:rPr>
        <w:tab/>
      </w:r>
      <w:r w:rsidR="006730C4">
        <w:rPr>
          <w:b/>
          <w:bCs/>
        </w:rPr>
        <w:tab/>
        <w:t xml:space="preserve">                 </w:t>
      </w:r>
      <w:r w:rsidR="00692D88" w:rsidRPr="00134463">
        <w:t xml:space="preserve">Total Points Possible:          </w:t>
      </w:r>
      <w:r w:rsidR="00F514B7" w:rsidRPr="00134463">
        <w:t xml:space="preserve">  </w:t>
      </w:r>
      <w:r w:rsidR="0055772A">
        <w:t>4</w:t>
      </w:r>
      <w:r w:rsidR="001D0C57">
        <w:t>0</w:t>
      </w:r>
      <w:r w:rsidR="00784F9D">
        <w:t>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7A1ED21F" w:rsidR="00EA2FE4" w:rsidRDefault="00A35D8D" w:rsidP="005B3219">
      <w:pPr>
        <w:widowControl w:val="0"/>
        <w:autoSpaceDE w:val="0"/>
        <w:autoSpaceDN w:val="0"/>
        <w:adjustRightInd w:val="0"/>
        <w:rPr>
          <w:b/>
          <w:bCs/>
          <w:sz w:val="16"/>
          <w:szCs w:val="16"/>
        </w:rPr>
      </w:pPr>
      <w:r>
        <w:rPr>
          <w:bCs/>
        </w:rPr>
        <w:t xml:space="preserve">A copy of the calendar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28023D49" w14:textId="4EAB12B0" w:rsidR="005B3219" w:rsidRDefault="005B3219" w:rsidP="005B3219">
      <w:pPr>
        <w:widowControl w:val="0"/>
        <w:autoSpaceDE w:val="0"/>
        <w:autoSpaceDN w:val="0"/>
        <w:adjustRightInd w:val="0"/>
        <w:rPr>
          <w:b/>
          <w:bCs/>
        </w:rPr>
      </w:pPr>
      <w:r w:rsidRPr="00AE7883">
        <w:rPr>
          <w:b/>
          <w:bCs/>
        </w:rPr>
        <w:t>Important Information:</w:t>
      </w:r>
    </w:p>
    <w:p w14:paraId="6C113806" w14:textId="77777777" w:rsidR="001D0C57" w:rsidRDefault="001D0C57" w:rsidP="001D0C57">
      <w:pPr>
        <w:widowControl w:val="0"/>
        <w:numPr>
          <w:ilvl w:val="0"/>
          <w:numId w:val="19"/>
        </w:numPr>
        <w:tabs>
          <w:tab w:val="num" w:pos="360"/>
        </w:tabs>
        <w:autoSpaceDE w:val="0"/>
        <w:autoSpaceDN w:val="0"/>
        <w:adjustRightInd w:val="0"/>
        <w:ind w:left="360"/>
        <w:contextualSpacing/>
        <w:rPr>
          <w:bCs/>
        </w:rPr>
      </w:pPr>
      <w:r>
        <w:rPr>
          <w:b/>
          <w:bCs/>
        </w:rPr>
        <w:t>Canvas</w:t>
      </w:r>
      <w:r w:rsidRPr="00E42987">
        <w:rPr>
          <w:b/>
          <w:bCs/>
        </w:rPr>
        <w:t>:</w:t>
      </w:r>
      <w:r w:rsidRPr="00E42987">
        <w:rPr>
          <w:bCs/>
        </w:rPr>
        <w:t xml:space="preserve"> </w:t>
      </w:r>
      <w:r>
        <w:rPr>
          <w:bCs/>
        </w:rPr>
        <w:t>Most</w:t>
      </w:r>
      <w:r w:rsidRPr="00E42987">
        <w:rPr>
          <w:bCs/>
        </w:rPr>
        <w:t xml:space="preserve"> of your assignments will be completed using </w:t>
      </w:r>
      <w:r>
        <w:rPr>
          <w:bCs/>
        </w:rPr>
        <w:t>Canvas</w:t>
      </w:r>
      <w:r w:rsidRPr="00E42987">
        <w:rPr>
          <w:bCs/>
        </w:rPr>
        <w:t xml:space="preserve">. If you do not have a home computer or device for accessing </w:t>
      </w:r>
      <w:r>
        <w:rPr>
          <w:bCs/>
        </w:rPr>
        <w:t>Canvas</w:t>
      </w:r>
      <w:r w:rsidRPr="00E42987">
        <w:rPr>
          <w:bCs/>
        </w:rPr>
        <w:t xml:space="preserve">, you can use the computers available to students in the Reedley College Library. </w:t>
      </w:r>
    </w:p>
    <w:p w14:paraId="6B9F2BA6" w14:textId="77777777" w:rsidR="001D0C57" w:rsidRPr="00E42987" w:rsidRDefault="001D0C57" w:rsidP="001D0C57">
      <w:pPr>
        <w:widowControl w:val="0"/>
        <w:numPr>
          <w:ilvl w:val="0"/>
          <w:numId w:val="19"/>
        </w:numPr>
        <w:tabs>
          <w:tab w:val="num" w:pos="360"/>
        </w:tabs>
        <w:autoSpaceDE w:val="0"/>
        <w:autoSpaceDN w:val="0"/>
        <w:adjustRightInd w:val="0"/>
        <w:ind w:left="360"/>
        <w:contextualSpacing/>
        <w:rPr>
          <w:bCs/>
        </w:rPr>
      </w:pPr>
      <w:r>
        <w:rPr>
          <w:b/>
          <w:bCs/>
        </w:rPr>
        <w:t>Work Completed Using Your Phone:</w:t>
      </w:r>
      <w:r>
        <w:rPr>
          <w:bCs/>
        </w:rPr>
        <w:t xml:space="preserve"> Canvas can be accessed using your phone. However, the apps you use may not provide spell check or may auto-correct what you’re typing. Once your work is submitted it is considered a complete, final draft. Points will be deducted for incorrect spelling, improper grammar, and text-writing. If you struggle with these then please use a computer to spell-check and proofread your work before submitting it on Canvas.</w:t>
      </w:r>
    </w:p>
    <w:p w14:paraId="545A67AE" w14:textId="77777777" w:rsidR="001D0C57" w:rsidRDefault="001D0C57" w:rsidP="001D0C57">
      <w:pPr>
        <w:numPr>
          <w:ilvl w:val="0"/>
          <w:numId w:val="19"/>
        </w:numPr>
        <w:tabs>
          <w:tab w:val="num" w:pos="360"/>
        </w:tabs>
        <w:ind w:left="36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2B48591A" w14:textId="77777777" w:rsidR="001D0C57" w:rsidRPr="00CD5471" w:rsidRDefault="001D0C57" w:rsidP="001D0C57">
      <w:pPr>
        <w:numPr>
          <w:ilvl w:val="0"/>
          <w:numId w:val="19"/>
        </w:numPr>
        <w:tabs>
          <w:tab w:val="num" w:pos="360"/>
        </w:tabs>
        <w:ind w:left="360"/>
        <w:contextualSpacing/>
        <w:rPr>
          <w:bCs/>
        </w:rPr>
      </w:pPr>
      <w:r w:rsidRPr="00CD5471">
        <w:rPr>
          <w:b/>
          <w:bCs/>
        </w:rPr>
        <w:t>Email:</w:t>
      </w:r>
      <w:r w:rsidRPr="00CD5471">
        <w:rPr>
          <w:bCs/>
        </w:rPr>
        <w:t xml:space="preserve"> Your @myscccd.edu email address is the only addressed used by the instructor for this course. </w:t>
      </w:r>
    </w:p>
    <w:p w14:paraId="118EFA96" w14:textId="77777777" w:rsidR="001D0C57" w:rsidRPr="00CD5471"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w:t>
      </w:r>
    </w:p>
    <w:p w14:paraId="3530128D"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Pr>
          <w:b/>
          <w:bCs/>
          <w:iCs/>
        </w:rPr>
        <w:t>Late Arrivals and Leaving Early:</w:t>
      </w:r>
      <w:r>
        <w:rPr>
          <w:b/>
          <w:bCs/>
        </w:rPr>
        <w:t xml:space="preserve"> </w:t>
      </w:r>
      <w:r>
        <w:rPr>
          <w:bCs/>
        </w:rPr>
        <w:t xml:space="preserve">Arriving to class late and leaving class early can be a distraction for others. Please adjust your schedule to arrive on time and stay for the entire class. Continually being tardy and leaving early can result is points being deducted from your final grade. </w:t>
      </w:r>
    </w:p>
    <w:p w14:paraId="10447EB2" w14:textId="455CFD7F"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Late Work:</w:t>
      </w:r>
      <w:r w:rsidRPr="00AE7883">
        <w:t xml:space="preserve">  All assignments must be turned in on</w:t>
      </w:r>
      <w:r>
        <w:t xml:space="preserve"> or before </w:t>
      </w:r>
      <w:r w:rsidRPr="00AE7883">
        <w:t xml:space="preserve">the due date.  Late work </w:t>
      </w:r>
      <w:r>
        <w:t>will only be worth half points regardless of how late the assignment is turned</w:t>
      </w:r>
      <w:r w:rsidRPr="001D0C57">
        <w:t xml:space="preserve"> </w:t>
      </w:r>
      <w:r>
        <w:t>in and some assignments CANNOT be turned in late. Final Exams will not be accepted late.</w:t>
      </w:r>
    </w:p>
    <w:p w14:paraId="3671ACB3" w14:textId="77777777" w:rsidR="001D0C57"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u w:val="single"/>
        </w:rPr>
        <w:t>Do not take this lightly.</w:t>
      </w:r>
      <w:r w:rsidRPr="00AE7883">
        <w:rPr>
          <w:b/>
          <w:bCs/>
        </w:rPr>
        <w:t xml:space="preserve">  No excuses will be accepted.</w:t>
      </w:r>
    </w:p>
    <w:p w14:paraId="2B6CADBB" w14:textId="1C3F5A13"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0351B3AE"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r>
        <w:t xml:space="preserve"> Anything submitted and graded on Canvas will be documented on Canvas only.</w:t>
      </w:r>
    </w:p>
    <w:p w14:paraId="7066DE65" w14:textId="64CF8E6D" w:rsidR="001D0C57" w:rsidRPr="00AE7883" w:rsidRDefault="001D0C57" w:rsidP="001D0C57">
      <w:pPr>
        <w:widowControl w:val="0"/>
        <w:numPr>
          <w:ilvl w:val="0"/>
          <w:numId w:val="19"/>
        </w:numPr>
        <w:tabs>
          <w:tab w:val="num" w:pos="360"/>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w:t>
      </w:r>
      <w:r>
        <w:rPr>
          <w:bCs/>
        </w:rPr>
        <w:t>final grade pionts</w:t>
      </w:r>
      <w:r w:rsidRPr="00AE7883">
        <w:rPr>
          <w:bCs/>
        </w:rPr>
        <w:t xml:space="preserve">. Each time you </w:t>
      </w:r>
      <w:r>
        <w:rPr>
          <w:bCs/>
        </w:rPr>
        <w:t xml:space="preserve">disrupt the class by using </w:t>
      </w:r>
      <w:r w:rsidRPr="00AE7883">
        <w:rPr>
          <w:bCs/>
        </w:rPr>
        <w:t xml:space="preserve">your cell phone you will have 10 points deducted from your </w:t>
      </w:r>
      <w:r>
        <w:rPr>
          <w:bCs/>
        </w:rPr>
        <w:t>final grade</w:t>
      </w:r>
      <w:r w:rsidRPr="00AE7883">
        <w:rPr>
          <w:bCs/>
        </w:rPr>
        <w:t xml:space="preserve"> points. </w:t>
      </w:r>
      <w:r w:rsidRPr="00AE7883">
        <w:rPr>
          <w:b/>
          <w:bCs/>
          <w:u w:val="single"/>
        </w:rPr>
        <w:t xml:space="preserve">Do not take this lightly. </w:t>
      </w:r>
      <w:r>
        <w:rPr>
          <w:b/>
          <w:bCs/>
          <w:u w:val="single"/>
        </w:rPr>
        <w:t>If cell phone usage becomes a problem, all students will be required to turn off their phone and leave them on the instructor’s desk during class discussions and exams.</w:t>
      </w:r>
    </w:p>
    <w:p w14:paraId="356EADC6"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720D50AE"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03DD158E" w14:textId="0236C2C8"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Canceled Class Notification:  </w:t>
      </w:r>
      <w:r w:rsidRPr="00AE7883">
        <w:rPr>
          <w:bCs/>
        </w:rPr>
        <w:t xml:space="preserve">From time to time a class meeting may need to be canceled.  Notification of canceled class will appear in several forms:  1—Official cancel notification from Office of Instruction posted on the door, 2—Notification posted on </w:t>
      </w:r>
      <w:r>
        <w:rPr>
          <w:bCs/>
        </w:rPr>
        <w:t>Canvas</w:t>
      </w:r>
      <w:r w:rsidRPr="00AE7883">
        <w:rPr>
          <w:bCs/>
        </w:rPr>
        <w:t xml:space="preserve"> site for the class, 3—Notification emailed to students using email addresses from </w:t>
      </w:r>
      <w:r>
        <w:rPr>
          <w:bCs/>
        </w:rPr>
        <w:t>Canvas</w:t>
      </w:r>
      <w:r w:rsidRPr="00AE7883">
        <w:rPr>
          <w:bCs/>
        </w:rPr>
        <w:t>.  If possible, the canceled class notification will also appear on the Reedley College Web page.</w:t>
      </w:r>
    </w:p>
    <w:p w14:paraId="5390A341"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ED3D711" w14:textId="34E8B3D5" w:rsidR="001D0C57" w:rsidRPr="00AE7883" w:rsidRDefault="001D0C57" w:rsidP="001D0C57">
      <w:pPr>
        <w:widowControl w:val="0"/>
        <w:tabs>
          <w:tab w:val="num" w:pos="1620"/>
        </w:tabs>
        <w:autoSpaceDE w:val="0"/>
        <w:autoSpaceDN w:val="0"/>
        <w:adjustRightInd w:val="0"/>
        <w:ind w:left="99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FEE9AF0" w14:textId="77777777" w:rsidR="001D0C57" w:rsidRPr="00E42987" w:rsidRDefault="001D0C57" w:rsidP="001D0C57">
      <w:pPr>
        <w:widowControl w:val="0"/>
        <w:autoSpaceDE w:val="0"/>
        <w:autoSpaceDN w:val="0"/>
        <w:adjustRightInd w:val="0"/>
        <w:rPr>
          <w:b/>
          <w:bCs/>
          <w:sz w:val="16"/>
          <w:szCs w:val="16"/>
        </w:rPr>
      </w:pPr>
    </w:p>
    <w:p w14:paraId="0FBADB75" w14:textId="77777777" w:rsidR="001D0C57" w:rsidRPr="0028143A" w:rsidRDefault="001D0C57" w:rsidP="001D0C57">
      <w:pPr>
        <w:widowControl w:val="0"/>
        <w:autoSpaceDE w:val="0"/>
        <w:autoSpaceDN w:val="0"/>
        <w:adjustRightInd w:val="0"/>
        <w:rPr>
          <w:b/>
          <w:bCs/>
        </w:rPr>
      </w:pPr>
      <w:r w:rsidRPr="0028143A">
        <w:rPr>
          <w:b/>
          <w:bCs/>
        </w:rPr>
        <w:t>Important Dates:</w:t>
      </w:r>
    </w:p>
    <w:p w14:paraId="7C8FB4CF"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9</w:t>
      </w:r>
      <w:r w:rsidRPr="00EC64F9">
        <w:rPr>
          <w:rStyle w:val="TextChar"/>
          <w:rFonts w:ascii="Times New Roman" w:hAnsi="Times New Roman"/>
          <w:sz w:val="24"/>
          <w:szCs w:val="24"/>
        </w:rPr>
        <w:t>—Semester begins</w:t>
      </w:r>
    </w:p>
    <w:p w14:paraId="30185D31"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16—</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1BBDB2C"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27</w:t>
      </w:r>
      <w:r w:rsidRPr="00EC64F9">
        <w:rPr>
          <w:rStyle w:val="TextChar"/>
          <w:rFonts w:ascii="Times New Roman" w:hAnsi="Times New Roman"/>
          <w:sz w:val="24"/>
          <w:szCs w:val="24"/>
        </w:rPr>
        <w:t>—Last day to register for a class</w:t>
      </w:r>
    </w:p>
    <w:p w14:paraId="0ED3ED92" w14:textId="77777777" w:rsidR="0055772A"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17-20</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734DB18F"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10—Last day to drop a class</w:t>
      </w:r>
    </w:p>
    <w:p w14:paraId="06A1ABA5"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April 10 - 14</w:t>
      </w:r>
      <w:r w:rsidRPr="00EC64F9">
        <w:rPr>
          <w:rStyle w:val="TextChar"/>
          <w:rFonts w:ascii="Times New Roman" w:hAnsi="Times New Roman"/>
          <w:sz w:val="24"/>
          <w:szCs w:val="24"/>
        </w:rPr>
        <w:t>—</w:t>
      </w:r>
      <w:r>
        <w:rPr>
          <w:rStyle w:val="TextChar"/>
          <w:rFonts w:ascii="Times New Roman" w:hAnsi="Times New Roman"/>
          <w:sz w:val="24"/>
          <w:szCs w:val="24"/>
        </w:rPr>
        <w:t>Spring Recess</w:t>
      </w:r>
      <w:r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Pr="00EC64F9">
        <w:rPr>
          <w:rStyle w:val="TextChar"/>
          <w:rFonts w:ascii="Times New Roman" w:hAnsi="Times New Roman"/>
          <w:sz w:val="24"/>
          <w:szCs w:val="24"/>
        </w:rPr>
        <w:t>)</w:t>
      </w:r>
    </w:p>
    <w:p w14:paraId="0342939D"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17 –Last day of class (8</w:t>
      </w:r>
      <w:r w:rsidRPr="00EC64F9">
        <w:rPr>
          <w:rStyle w:val="TextChar"/>
          <w:rFonts w:ascii="Times New Roman" w:hAnsi="Times New Roman"/>
          <w:sz w:val="24"/>
          <w:szCs w:val="24"/>
        </w:rPr>
        <w:t>:00 am start)</w:t>
      </w:r>
    </w:p>
    <w:p w14:paraId="2C25AA21"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—Grades submitted</w:t>
      </w:r>
    </w:p>
    <w:p w14:paraId="1F8F1A28" w14:textId="3BFC8164" w:rsidR="001D0C57"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—Semester ends</w:t>
      </w:r>
    </w:p>
    <w:p w14:paraId="4FEB2594" w14:textId="77777777" w:rsidR="001D0C57" w:rsidRDefault="001D0C57" w:rsidP="001D0C57">
      <w:pPr>
        <w:widowControl w:val="0"/>
        <w:autoSpaceDE w:val="0"/>
        <w:autoSpaceDN w:val="0"/>
        <w:adjustRightInd w:val="0"/>
        <w:rPr>
          <w:b/>
          <w:bCs/>
        </w:rPr>
      </w:pPr>
    </w:p>
    <w:p w14:paraId="0B0D8FB0" w14:textId="77777777" w:rsidR="001D0C57" w:rsidRPr="00A5216B" w:rsidRDefault="001D0C57" w:rsidP="001D0C57">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224DFC26" w14:textId="77777777" w:rsidR="001D0C57" w:rsidRPr="00A5216B" w:rsidRDefault="001D0C57" w:rsidP="001D0C57">
      <w:pPr>
        <w:widowControl w:val="0"/>
        <w:autoSpaceDE w:val="0"/>
        <w:autoSpaceDN w:val="0"/>
        <w:adjustRightInd w:val="0"/>
      </w:pPr>
      <w:r w:rsidRPr="00A5216B">
        <w:t xml:space="preserve">The student’s decision to attend the class denotes acceptance of:  </w:t>
      </w:r>
    </w:p>
    <w:p w14:paraId="24CF13E6" w14:textId="77777777" w:rsidR="001D0C57" w:rsidRPr="00A5216B" w:rsidRDefault="001D0C57" w:rsidP="001D0C57">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73B2D15" w14:textId="77777777" w:rsidR="001D0C57" w:rsidRPr="00A5216B" w:rsidRDefault="001D0C57" w:rsidP="001D0C57">
      <w:pPr>
        <w:widowControl w:val="0"/>
        <w:numPr>
          <w:ilvl w:val="0"/>
          <w:numId w:val="15"/>
        </w:numPr>
        <w:autoSpaceDE w:val="0"/>
        <w:autoSpaceDN w:val="0"/>
        <w:adjustRightInd w:val="0"/>
      </w:pPr>
      <w:r w:rsidRPr="00A5216B">
        <w:t>The policy that late assignments will have some or all of the points deducted</w:t>
      </w:r>
    </w:p>
    <w:p w14:paraId="743D3FE3" w14:textId="77777777" w:rsidR="001D0C57" w:rsidRPr="00A5216B" w:rsidRDefault="001D0C57" w:rsidP="001D0C57">
      <w:pPr>
        <w:widowControl w:val="0"/>
        <w:numPr>
          <w:ilvl w:val="0"/>
          <w:numId w:val="15"/>
        </w:numPr>
        <w:autoSpaceDE w:val="0"/>
        <w:autoSpaceDN w:val="0"/>
        <w:adjustRightInd w:val="0"/>
      </w:pPr>
      <w:r w:rsidRPr="00A5216B">
        <w:t>The changing syllabus statement</w:t>
      </w:r>
    </w:p>
    <w:p w14:paraId="6CC8EFAF" w14:textId="77777777" w:rsidR="001D0C57" w:rsidRPr="00A5216B" w:rsidRDefault="001D0C57" w:rsidP="001D0C57">
      <w:pPr>
        <w:widowControl w:val="0"/>
        <w:numPr>
          <w:ilvl w:val="0"/>
          <w:numId w:val="15"/>
        </w:numPr>
        <w:autoSpaceDE w:val="0"/>
        <w:autoSpaceDN w:val="0"/>
        <w:adjustRightInd w:val="0"/>
      </w:pPr>
      <w:r w:rsidRPr="00A5216B">
        <w:t>The expectations of this course as outlined in this syllabus</w:t>
      </w:r>
    </w:p>
    <w:p w14:paraId="739FEF1A" w14:textId="77777777" w:rsidR="001D0C57" w:rsidRPr="00A5216B" w:rsidRDefault="001D0C57" w:rsidP="001D0C57">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9A4B340" w14:textId="77777777" w:rsidR="001D0C57" w:rsidRPr="00A5216B" w:rsidRDefault="001D0C57" w:rsidP="001D0C57">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1E7D935E" w14:textId="77777777" w:rsidR="001D0C57" w:rsidRPr="00A5216B" w:rsidRDefault="001D0C57" w:rsidP="001D0C57">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528B2CF4" w14:textId="77777777" w:rsidR="001D0C57" w:rsidRPr="00A5216B" w:rsidRDefault="001D0C57" w:rsidP="001D0C57">
      <w:r w:rsidRPr="00A5216B">
        <w:t>Students disagreeing with the above statements should withdrawal from this course section and enroll in a section of this course taught by another instructor.</w:t>
      </w:r>
    </w:p>
    <w:p w14:paraId="13F8C3A2" w14:textId="77777777" w:rsidR="001D0C57" w:rsidRPr="00AE7883" w:rsidRDefault="001D0C57" w:rsidP="005B3219">
      <w:pPr>
        <w:widowControl w:val="0"/>
        <w:autoSpaceDE w:val="0"/>
        <w:autoSpaceDN w:val="0"/>
        <w:adjustRightInd w:val="0"/>
        <w:rPr>
          <w:b/>
          <w:bCs/>
        </w:rPr>
      </w:pPr>
    </w:p>
    <w:sectPr w:rsidR="001D0C57" w:rsidRPr="00AE7883"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18B744C9"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3B0E0D">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10"/>
  </w:num>
  <w:num w:numId="5">
    <w:abstractNumId w:val="4"/>
  </w:num>
  <w:num w:numId="6">
    <w:abstractNumId w:val="0"/>
  </w:num>
  <w:num w:numId="7">
    <w:abstractNumId w:val="18"/>
  </w:num>
  <w:num w:numId="8">
    <w:abstractNumId w:val="15"/>
  </w:num>
  <w:num w:numId="9">
    <w:abstractNumId w:val="21"/>
  </w:num>
  <w:num w:numId="10">
    <w:abstractNumId w:val="3"/>
  </w:num>
  <w:num w:numId="11">
    <w:abstractNumId w:val="17"/>
  </w:num>
  <w:num w:numId="12">
    <w:abstractNumId w:val="2"/>
  </w:num>
  <w:num w:numId="13">
    <w:abstractNumId w:val="5"/>
  </w:num>
  <w:num w:numId="14">
    <w:abstractNumId w:val="7"/>
  </w:num>
  <w:num w:numId="15">
    <w:abstractNumId w:val="13"/>
  </w:num>
  <w:num w:numId="16">
    <w:abstractNumId w:val="19"/>
  </w:num>
  <w:num w:numId="17">
    <w:abstractNumId w:val="16"/>
  </w:num>
  <w:num w:numId="18">
    <w:abstractNumId w:val="20"/>
  </w:num>
  <w:num w:numId="19">
    <w:abstractNumId w:val="12"/>
  </w:num>
  <w:num w:numId="20">
    <w:abstractNumId w:val="1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B0E0D"/>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4036"/>
    <w:rsid w:val="005377AD"/>
    <w:rsid w:val="00542700"/>
    <w:rsid w:val="0055772A"/>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67C52"/>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F7FC8"/>
    <w:rsid w:val="00A00489"/>
    <w:rsid w:val="00A12965"/>
    <w:rsid w:val="00A25C84"/>
    <w:rsid w:val="00A35D8D"/>
    <w:rsid w:val="00A44FFE"/>
    <w:rsid w:val="00A70C7B"/>
    <w:rsid w:val="00A755B2"/>
    <w:rsid w:val="00A779CE"/>
    <w:rsid w:val="00A9793E"/>
    <w:rsid w:val="00AA791D"/>
    <w:rsid w:val="00AE5C76"/>
    <w:rsid w:val="00AF7500"/>
    <w:rsid w:val="00B11851"/>
    <w:rsid w:val="00B12D4C"/>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14E54"/>
    <w:rsid w:val="00C44158"/>
    <w:rsid w:val="00C618AD"/>
    <w:rsid w:val="00C77540"/>
    <w:rsid w:val="00C807D8"/>
    <w:rsid w:val="00C86387"/>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0952"/>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254E66EF-08BD-4064-B211-C2F6F20A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12025</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2017-01-02T20:32:00Z</cp:lastPrinted>
  <dcterms:created xsi:type="dcterms:W3CDTF">2017-02-23T18:46:00Z</dcterms:created>
  <dcterms:modified xsi:type="dcterms:W3CDTF">2017-02-23T18:46:00Z</dcterms:modified>
</cp:coreProperties>
</file>