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16A71" w14:textId="77777777" w:rsidR="00036DA7" w:rsidRDefault="00036DA7" w:rsidP="00036DA7">
      <w:pPr>
        <w:pStyle w:val="Heading1"/>
        <w:jc w:val="center"/>
      </w:pPr>
      <w:bookmarkStart w:id="0" w:name="_GoBack"/>
      <w:bookmarkEnd w:id="0"/>
      <w:r>
        <w:t>Reedley College</w:t>
      </w:r>
    </w:p>
    <w:p w14:paraId="7EF16A72" w14:textId="77777777" w:rsidR="004009B7" w:rsidRPr="004009B7" w:rsidRDefault="00036DA7" w:rsidP="004009B7">
      <w:pPr>
        <w:spacing w:after="0"/>
        <w:jc w:val="center"/>
      </w:pPr>
      <w:r>
        <w:t>Department of Child Development</w:t>
      </w:r>
    </w:p>
    <w:p w14:paraId="7EF16A73" w14:textId="5A82BDC9" w:rsidR="00036DA7" w:rsidRDefault="00E355F7" w:rsidP="004009B7">
      <w:pPr>
        <w:spacing w:after="0"/>
        <w:jc w:val="center"/>
      </w:pPr>
      <w:r>
        <w:t>C</w:t>
      </w:r>
      <w:r w:rsidR="00036DA7">
        <w:t xml:space="preserve">D </w:t>
      </w:r>
      <w:r w:rsidR="0012194E">
        <w:t>30</w:t>
      </w:r>
      <w:r w:rsidR="00036DA7">
        <w:t xml:space="preserve"> – </w:t>
      </w:r>
      <w:r w:rsidR="0012194E">
        <w:t>Child, Family, Community</w:t>
      </w:r>
    </w:p>
    <w:p w14:paraId="7EF16A74" w14:textId="43A8EFE5" w:rsidR="009D3B1E" w:rsidRDefault="00036DA7" w:rsidP="004009B7">
      <w:pPr>
        <w:spacing w:after="0"/>
        <w:jc w:val="center"/>
      </w:pPr>
      <w:r>
        <w:t>Section</w:t>
      </w:r>
      <w:r w:rsidR="009502D2">
        <w:t xml:space="preserve"> </w:t>
      </w:r>
      <w:r w:rsidR="0012194E">
        <w:t>53396</w:t>
      </w:r>
      <w:r w:rsidR="009502D2">
        <w:t xml:space="preserve">- 3 units – </w:t>
      </w:r>
      <w:r w:rsidR="0012194E">
        <w:t>MWF 12:30-1:20 p.m.</w:t>
      </w:r>
      <w:r w:rsidR="004009B7" w:rsidRPr="004009B7">
        <w:t xml:space="preserve"> </w:t>
      </w:r>
      <w:r w:rsidR="009D3B1E">
        <w:t>–</w:t>
      </w:r>
      <w:r w:rsidR="004009B7" w:rsidRPr="004009B7">
        <w:t xml:space="preserve"> </w:t>
      </w:r>
      <w:r w:rsidR="009D3B1E">
        <w:t xml:space="preserve">CCI 205 </w:t>
      </w:r>
    </w:p>
    <w:p w14:paraId="7EF16A75" w14:textId="21347678" w:rsidR="004009B7" w:rsidRPr="004009B7" w:rsidRDefault="004009B7" w:rsidP="004009B7">
      <w:pPr>
        <w:spacing w:after="0"/>
        <w:jc w:val="center"/>
      </w:pPr>
      <w:r w:rsidRPr="004009B7">
        <w:t>Instructor:</w:t>
      </w:r>
      <w:r w:rsidR="00B262B1">
        <w:t xml:space="preserve"> Richell Swallow, MA Office</w:t>
      </w:r>
      <w:r w:rsidR="001D7FEA">
        <w:t>: CDC Office Phone: 559-638-0300</w:t>
      </w:r>
      <w:r w:rsidR="00B262B1">
        <w:t xml:space="preserve"> ext. 3730</w:t>
      </w:r>
    </w:p>
    <w:p w14:paraId="7EF16A76" w14:textId="77777777" w:rsidR="004009B7" w:rsidRPr="004009B7" w:rsidRDefault="004009B7" w:rsidP="004009B7">
      <w:pPr>
        <w:spacing w:after="0"/>
        <w:jc w:val="center"/>
      </w:pPr>
      <w:r w:rsidRPr="004009B7">
        <w:t xml:space="preserve">E-mail: </w:t>
      </w:r>
      <w:hyperlink r:id="rId9" w:history="1">
        <w:r w:rsidR="00B262B1" w:rsidRPr="003F139F">
          <w:rPr>
            <w:rStyle w:val="Hyperlink"/>
          </w:rPr>
          <w:t>richell.swallow@reedleycollege@edu</w:t>
        </w:r>
      </w:hyperlink>
      <w:r w:rsidR="00B262B1">
        <w:t xml:space="preserve"> </w:t>
      </w:r>
      <w:r w:rsidRPr="006B4890">
        <w:rPr>
          <w:b/>
          <w:u w:val="single"/>
        </w:rPr>
        <w:t>(Best way to reach me!)</w:t>
      </w:r>
    </w:p>
    <w:p w14:paraId="7EF16A77" w14:textId="4675205C" w:rsidR="004009B7" w:rsidRPr="004009B7" w:rsidRDefault="0012194E" w:rsidP="004009B7">
      <w:pPr>
        <w:spacing w:after="0"/>
        <w:jc w:val="center"/>
      </w:pPr>
      <w:r w:rsidRPr="00EE10B0">
        <w:rPr>
          <w:highlight w:val="yellow"/>
        </w:rPr>
        <w:t>Spring 2017</w:t>
      </w:r>
      <w:r w:rsidR="004009B7" w:rsidRPr="00EE10B0">
        <w:rPr>
          <w:highlight w:val="yellow"/>
        </w:rPr>
        <w:t xml:space="preserve"> Office Hours: </w:t>
      </w:r>
      <w:r w:rsidRPr="00EE10B0">
        <w:rPr>
          <w:highlight w:val="yellow"/>
        </w:rPr>
        <w:t>Monday 1:30-2:30 p.m.</w:t>
      </w:r>
      <w:r>
        <w:t xml:space="preserve"> </w:t>
      </w:r>
    </w:p>
    <w:p w14:paraId="7EF16A78" w14:textId="77777777" w:rsidR="004009B7" w:rsidRPr="00B262B1" w:rsidRDefault="004009B7" w:rsidP="00AB50DC">
      <w:pPr>
        <w:pStyle w:val="Heading2"/>
        <w:spacing w:after="0" w:afterAutospacing="0"/>
        <w:rPr>
          <w:u w:val="single"/>
        </w:rPr>
      </w:pPr>
      <w:r w:rsidRPr="00B262B1">
        <w:rPr>
          <w:u w:val="single"/>
        </w:rPr>
        <w:t xml:space="preserve">Course Description:  </w:t>
      </w:r>
    </w:p>
    <w:p w14:paraId="7EF16A79" w14:textId="50D99322" w:rsidR="00F101F9" w:rsidRPr="001F13BD" w:rsidRDefault="00A27ADB" w:rsidP="00AB50DC">
      <w:pPr>
        <w:spacing w:after="0"/>
        <w:jc w:val="both"/>
        <w:rPr>
          <w:rFonts w:ascii="Tahoma" w:hAnsi="Tahoma" w:cs="Tahoma"/>
          <w:color w:val="000000"/>
          <w:sz w:val="20"/>
        </w:rPr>
      </w:pPr>
      <w:r>
        <w:rPr>
          <w:szCs w:val="24"/>
        </w:rPr>
        <w:t>The process of socialization focusing on the interrelationship of family, school and community. Examines the influen</w:t>
      </w:r>
      <w:r w:rsidR="005417CF">
        <w:rPr>
          <w:szCs w:val="24"/>
        </w:rPr>
        <w:t>ce of multiple societal contexts. Explores the role of collaboration between family, community, and schools in supporting children’s development.</w:t>
      </w:r>
    </w:p>
    <w:p w14:paraId="7EF16A7F" w14:textId="77777777"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14:paraId="2B8FED5F" w14:textId="07E08CD9" w:rsidR="00C3444A" w:rsidRPr="00A27ADB" w:rsidRDefault="00C3444A" w:rsidP="002F2799">
      <w:pPr>
        <w:pStyle w:val="ListParagraph"/>
      </w:pPr>
      <w:r>
        <w:t xml:space="preserve">Berns, Roberta M., (2016. </w:t>
      </w:r>
      <w:r w:rsidRPr="00C3444A">
        <w:t xml:space="preserve">Child, Family, School, Community: Socialization &amp; Support </w:t>
      </w:r>
      <w:r w:rsidR="00A27ADB">
        <w:t xml:space="preserve">      </w:t>
      </w:r>
    </w:p>
    <w:p w14:paraId="42D88501" w14:textId="6DE24ADA" w:rsidR="00A27ADB" w:rsidRPr="00A27ADB" w:rsidRDefault="00A27ADB" w:rsidP="00A27ADB">
      <w:pPr>
        <w:pStyle w:val="NormalWeb"/>
        <w:spacing w:before="0" w:beforeAutospacing="0" w:after="0"/>
        <w:ind w:left="360" w:hanging="360"/>
      </w:pPr>
      <w:r>
        <w:rPr>
          <w:i/>
        </w:rPr>
        <w:t xml:space="preserve">               </w:t>
      </w:r>
      <w:r w:rsidRPr="00A27ADB">
        <w:rPr>
          <w:i/>
        </w:rPr>
        <w:t>(10</w:t>
      </w:r>
      <w:r w:rsidRPr="00A27ADB">
        <w:rPr>
          <w:i/>
          <w:vertAlign w:val="superscript"/>
        </w:rPr>
        <w:t>th</w:t>
      </w:r>
      <w:r w:rsidRPr="00A27ADB">
        <w:rPr>
          <w:i/>
        </w:rPr>
        <w:t xml:space="preserve"> edition). </w:t>
      </w:r>
      <w:r w:rsidRPr="00C3444A">
        <w:t>Cengage Learning, Stamford, CT</w:t>
      </w:r>
      <w:r w:rsidRPr="00A27ADB">
        <w:rPr>
          <w:i/>
        </w:rPr>
        <w:t xml:space="preserve">.  </w:t>
      </w:r>
      <w:r w:rsidRPr="00C3444A">
        <w:t>ISBN 978-1-3050-8897-9</w:t>
      </w:r>
    </w:p>
    <w:p w14:paraId="7EF16A85" w14:textId="3FB0C5AA" w:rsidR="004009B7" w:rsidRPr="00C3444A" w:rsidRDefault="00C3572E" w:rsidP="002F2799">
      <w:pPr>
        <w:pStyle w:val="ListParagraph"/>
        <w:rPr>
          <w:rStyle w:val="Emphasis"/>
          <w:rFonts w:eastAsia="ヒラギノ角ゴ Pro W3"/>
          <w:i w:val="0"/>
        </w:rPr>
      </w:pPr>
      <w:r w:rsidRPr="00C3444A">
        <w:rPr>
          <w:rStyle w:val="Emphasis"/>
          <w:rFonts w:eastAsia="ヒラギノ角ゴ Pro W3"/>
          <w:i w:val="0"/>
        </w:rPr>
        <w:t xml:space="preserve">Regular Use of </w:t>
      </w:r>
      <w:r w:rsidR="00C3444A" w:rsidRPr="00C3444A">
        <w:rPr>
          <w:rStyle w:val="Emphasis"/>
          <w:rFonts w:eastAsia="ヒラギノ角ゴ Pro W3"/>
          <w:i w:val="0"/>
        </w:rPr>
        <w:t>Canvas – Spring 2017</w:t>
      </w:r>
    </w:p>
    <w:p w14:paraId="7EF16A86" w14:textId="77777777" w:rsidR="00E40441" w:rsidRPr="00C3444A" w:rsidRDefault="00F3394D" w:rsidP="002F2799">
      <w:pPr>
        <w:pStyle w:val="ListParagraph"/>
        <w:rPr>
          <w:rStyle w:val="Emphasis"/>
          <w:rFonts w:eastAsia="ヒラギノ角ゴ Pro W3"/>
          <w:i w:val="0"/>
        </w:rPr>
      </w:pPr>
      <w:r w:rsidRPr="00C3444A">
        <w:rPr>
          <w:rStyle w:val="Emphasis"/>
          <w:rFonts w:eastAsia="ヒラギノ角ゴ Pro W3"/>
          <w:i w:val="0"/>
        </w:rPr>
        <w:t>Regular Use of RC</w:t>
      </w:r>
      <w:r w:rsidR="004009B7" w:rsidRPr="00C3444A">
        <w:rPr>
          <w:rStyle w:val="Emphasis"/>
          <w:rFonts w:eastAsia="ヒラギノ角ゴ Pro W3"/>
          <w:i w:val="0"/>
        </w:rPr>
        <w:t xml:space="preserve"> email.</w:t>
      </w:r>
    </w:p>
    <w:p w14:paraId="39223E8E" w14:textId="1C24F758" w:rsidR="00FD1814" w:rsidRPr="00C3444A" w:rsidRDefault="00FD1814" w:rsidP="002F2799">
      <w:pPr>
        <w:pStyle w:val="ListParagraph"/>
        <w:rPr>
          <w:rStyle w:val="Emphasis"/>
          <w:rFonts w:eastAsia="ヒラギノ角ゴ Pro W3"/>
          <w:i w:val="0"/>
        </w:rPr>
      </w:pPr>
      <w:r w:rsidRPr="00C3444A">
        <w:rPr>
          <w:rStyle w:val="Emphasis"/>
          <w:rFonts w:eastAsia="ヒラギノ角ゴ Pro W3"/>
          <w:i w:val="0"/>
        </w:rPr>
        <w:t>Regular use of computers</w:t>
      </w:r>
      <w:r w:rsidR="00832E79" w:rsidRPr="00C3444A">
        <w:rPr>
          <w:rStyle w:val="Emphasis"/>
          <w:rFonts w:eastAsia="ヒラギノ角ゴ Pro W3"/>
          <w:i w:val="0"/>
        </w:rPr>
        <w:t xml:space="preserve"> &amp; programs</w:t>
      </w:r>
    </w:p>
    <w:p w14:paraId="7EF16A87" w14:textId="1305CF32"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00832E79">
        <w:rPr>
          <w:sz w:val="20"/>
        </w:rPr>
        <w:t xml:space="preserve">not required, but highly </w:t>
      </w:r>
      <w:r w:rsidRPr="00AB50DC">
        <w:rPr>
          <w:sz w:val="20"/>
        </w:rPr>
        <w:t>recommended):</w:t>
      </w:r>
    </w:p>
    <w:p w14:paraId="7EF16A88" w14:textId="77777777" w:rsidR="004009B7" w:rsidRPr="00777DBC" w:rsidRDefault="004009B7" w:rsidP="00BE13CF">
      <w:pPr>
        <w:spacing w:after="0"/>
        <w:rPr>
          <w:i/>
        </w:rPr>
      </w:pPr>
      <w:r w:rsidRPr="00777DBC">
        <w:t>American Psychological Association (2010)</w:t>
      </w:r>
      <w:r w:rsidR="00173AEF" w:rsidRPr="00777DBC">
        <w:t>.</w:t>
      </w:r>
      <w:r w:rsidRPr="00777DBC">
        <w:t xml:space="preserve"> </w:t>
      </w:r>
      <w:r w:rsidRPr="00777DBC">
        <w:rPr>
          <w:i/>
        </w:rPr>
        <w:t>Publication manual of the American</w:t>
      </w:r>
    </w:p>
    <w:p w14:paraId="7EF16A89" w14:textId="77777777" w:rsidR="004009B7" w:rsidRPr="00AB50DC" w:rsidRDefault="004009B7" w:rsidP="00BE13CF">
      <w:pPr>
        <w:spacing w:after="0"/>
        <w:ind w:firstLine="720"/>
        <w:rPr>
          <w:sz w:val="22"/>
          <w:szCs w:val="22"/>
        </w:rPr>
      </w:pPr>
      <w:r w:rsidRPr="00AB50DC">
        <w:rPr>
          <w:i/>
          <w:sz w:val="22"/>
          <w:szCs w:val="22"/>
        </w:rPr>
        <w:t>Psychological Association (6</w:t>
      </w:r>
      <w:r w:rsidRPr="00AB50DC">
        <w:rPr>
          <w:i/>
          <w:sz w:val="22"/>
          <w:szCs w:val="22"/>
          <w:vertAlign w:val="superscript"/>
        </w:rPr>
        <w:t>th</w:t>
      </w:r>
      <w:r w:rsidRPr="00AB50DC">
        <w:rPr>
          <w:i/>
          <w:sz w:val="22"/>
          <w:szCs w:val="22"/>
        </w:rPr>
        <w:t xml:space="preserve"> edition).</w:t>
      </w:r>
      <w:r w:rsidRPr="00AB50DC">
        <w:rPr>
          <w:sz w:val="22"/>
          <w:szCs w:val="22"/>
        </w:rPr>
        <w:t xml:space="preserve">  Washington, DC.</w:t>
      </w:r>
    </w:p>
    <w:p w14:paraId="7EF16A8A" w14:textId="77777777" w:rsidR="008658EA" w:rsidRPr="008658EA" w:rsidRDefault="008658EA" w:rsidP="00C57690">
      <w:pPr>
        <w:spacing w:after="0"/>
        <w:jc w:val="both"/>
        <w:rPr>
          <w:rFonts w:ascii="Tahoma" w:hAnsi="Tahoma" w:cs="Tahoma"/>
          <w:color w:val="000000"/>
          <w:sz w:val="20"/>
        </w:rPr>
      </w:pPr>
    </w:p>
    <w:p w14:paraId="7EF16A8B" w14:textId="77777777" w:rsidR="004009B7" w:rsidRDefault="00711DD5" w:rsidP="001002CC">
      <w:pPr>
        <w:pStyle w:val="Heading1"/>
        <w:rPr>
          <w:u w:val="single"/>
        </w:rPr>
      </w:pPr>
      <w:r>
        <w:rPr>
          <w:u w:val="single"/>
        </w:rPr>
        <w:t xml:space="preserve">Student Learning </w:t>
      </w:r>
      <w:r w:rsidR="001002CC" w:rsidRPr="001002CC">
        <w:rPr>
          <w:u w:val="single"/>
        </w:rPr>
        <w:t>Outcomes</w:t>
      </w:r>
      <w:r>
        <w:rPr>
          <w:u w:val="single"/>
        </w:rPr>
        <w:t xml:space="preserve"> (SLOs)</w:t>
      </w:r>
      <w:r w:rsidR="001002CC" w:rsidRPr="001002CC">
        <w:rPr>
          <w:u w:val="single"/>
        </w:rPr>
        <w:t>:</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14:paraId="45EE5C6A" w14:textId="45F2E8B2" w:rsidR="005417CF" w:rsidRDefault="005417CF" w:rsidP="002F2799">
      <w:pPr>
        <w:pStyle w:val="ListParagraph"/>
        <w:numPr>
          <w:ilvl w:val="0"/>
          <w:numId w:val="37"/>
        </w:numPr>
      </w:pPr>
      <w:r>
        <w:t>Describe socialization of the child focusing on the interrelationships of family, school, and community.</w:t>
      </w:r>
    </w:p>
    <w:p w14:paraId="7027D474" w14:textId="1A9133F4" w:rsidR="005417CF" w:rsidRDefault="005417CF" w:rsidP="002F2799">
      <w:pPr>
        <w:pStyle w:val="ListParagraph"/>
        <w:numPr>
          <w:ilvl w:val="0"/>
          <w:numId w:val="37"/>
        </w:numPr>
      </w:pPr>
      <w:r>
        <w:t>Identify the educational, political, and socioeconomic impacts on children and families.</w:t>
      </w:r>
    </w:p>
    <w:p w14:paraId="0C1F0346" w14:textId="4F82D4D9" w:rsidR="005417CF" w:rsidRDefault="005417CF" w:rsidP="002F2799">
      <w:pPr>
        <w:pStyle w:val="ListParagraph"/>
        <w:numPr>
          <w:ilvl w:val="0"/>
          <w:numId w:val="37"/>
        </w:numPr>
      </w:pPr>
      <w:r>
        <w:t xml:space="preserve">Describe strategies that empower families and encourage family involvement in </w:t>
      </w:r>
      <w:r w:rsidR="002F2799">
        <w:t xml:space="preserve"> </w:t>
      </w:r>
      <w:r>
        <w:t>children’s development.</w:t>
      </w:r>
    </w:p>
    <w:p w14:paraId="7EF16AB4" w14:textId="77777777" w:rsidR="004009B7" w:rsidRPr="004009B7" w:rsidRDefault="004009B7" w:rsidP="00AB50DC">
      <w:pPr>
        <w:pStyle w:val="Heading2"/>
        <w:spacing w:after="0" w:afterAutospacing="0"/>
        <w:rPr>
          <w:u w:val="single"/>
        </w:rPr>
      </w:pPr>
      <w:r w:rsidRPr="004009B7">
        <w:rPr>
          <w:u w:val="single"/>
        </w:rPr>
        <w:t>Class Performance Expectations:</w:t>
      </w:r>
    </w:p>
    <w:p w14:paraId="7EF16AB5" w14:textId="77777777"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w:t>
      </w:r>
      <w:r w:rsidRPr="004009B7">
        <w:lastRenderedPageBreak/>
        <w:t xml:space="preserve">have read and discussed, as well as make connections to real world settings when applicable, are ultimate goals. </w:t>
      </w:r>
    </w:p>
    <w:p w14:paraId="7EF16AB9" w14:textId="77777777" w:rsidR="00E355F7" w:rsidRPr="00E355F7" w:rsidRDefault="00E355F7" w:rsidP="00AB50DC">
      <w:pPr>
        <w:pStyle w:val="Heading2"/>
        <w:spacing w:after="0" w:afterAutospacing="0"/>
        <w:rPr>
          <w:u w:val="single"/>
        </w:rPr>
      </w:pPr>
      <w:r w:rsidRPr="00E355F7">
        <w:rPr>
          <w:u w:val="single"/>
        </w:rPr>
        <w:t>Students with Disabilities:</w:t>
      </w:r>
    </w:p>
    <w:p w14:paraId="7EF16ABA" w14:textId="77777777"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14:paraId="7EF16ABB" w14:textId="77777777" w:rsidR="004009B7" w:rsidRPr="004009B7" w:rsidRDefault="004009B7" w:rsidP="00AB50DC">
      <w:pPr>
        <w:pStyle w:val="Heading2"/>
        <w:spacing w:after="0" w:afterAutospacing="0"/>
        <w:rPr>
          <w:u w:val="single"/>
        </w:rPr>
      </w:pPr>
      <w:r w:rsidRPr="004009B7">
        <w:rPr>
          <w:u w:val="single"/>
        </w:rPr>
        <w:t>Academic Success:</w:t>
      </w:r>
    </w:p>
    <w:p w14:paraId="7EF16ABC" w14:textId="77777777"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14:paraId="7EF16ABD" w14:textId="4F748D02" w:rsidR="004009B7" w:rsidRPr="004009B7" w:rsidRDefault="00A27ADB" w:rsidP="00AB50DC">
      <w:pPr>
        <w:pStyle w:val="Heading2"/>
        <w:spacing w:after="0" w:afterAutospacing="0"/>
        <w:rPr>
          <w:u w:val="single"/>
        </w:rPr>
      </w:pPr>
      <w:r>
        <w:rPr>
          <w:u w:val="single"/>
        </w:rPr>
        <w:t>Canvas</w:t>
      </w:r>
      <w:r w:rsidR="004009B7" w:rsidRPr="004009B7">
        <w:rPr>
          <w:u w:val="single"/>
        </w:rPr>
        <w:t>:</w:t>
      </w:r>
    </w:p>
    <w:p w14:paraId="7EF16ABE" w14:textId="00CCEE9C" w:rsidR="004009B7" w:rsidRDefault="004009B7" w:rsidP="00AB50DC">
      <w:pPr>
        <w:spacing w:after="0"/>
      </w:pPr>
      <w:r w:rsidRPr="004009B7">
        <w:t xml:space="preserve">Information about this course, and resources for it, will be available on </w:t>
      </w:r>
      <w:r w:rsidR="005417CF">
        <w:t>Canvas</w:t>
      </w:r>
      <w:r w:rsidRPr="004009B7">
        <w:t xml:space="preserve">. </w:t>
      </w:r>
      <w:r w:rsidR="005417CF">
        <w:t>Canvas</w:t>
      </w:r>
      <w:r w:rsidRPr="004009B7">
        <w:t xml:space="preserve"> is available at </w:t>
      </w:r>
      <w:hyperlink r:id="rId10"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w:t>
      </w:r>
      <w:r w:rsidR="005417CF">
        <w:t>Canvas</w:t>
      </w:r>
      <w:r w:rsidRPr="004009B7">
        <w:t>,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14:paraId="7EF16ABF" w14:textId="77777777" w:rsidR="000D0E41" w:rsidRPr="00E40441" w:rsidRDefault="000D0E41" w:rsidP="00AB50DC">
      <w:pPr>
        <w:spacing w:after="0"/>
        <w:rPr>
          <w:u w:val="single"/>
        </w:rPr>
      </w:pPr>
    </w:p>
    <w:p w14:paraId="7EF16AC0" w14:textId="77777777"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14:paraId="7EF16AC1" w14:textId="77777777" w:rsidR="004009B7" w:rsidRPr="004009B7" w:rsidRDefault="004009B7" w:rsidP="000D0E41">
      <w:pPr>
        <w:pStyle w:val="Heading2"/>
        <w:spacing w:after="0" w:afterAutospacing="0"/>
        <w:rPr>
          <w:u w:val="single"/>
        </w:rPr>
      </w:pPr>
      <w:r w:rsidRPr="004009B7">
        <w:rPr>
          <w:u w:val="single"/>
        </w:rPr>
        <w:t>Attendance Policy</w:t>
      </w:r>
      <w:r>
        <w:rPr>
          <w:u w:val="single"/>
        </w:rPr>
        <w:t>:</w:t>
      </w:r>
    </w:p>
    <w:p w14:paraId="7EF16AC2" w14:textId="7F439D3C"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 xml:space="preserve">has a policy that </w:t>
      </w:r>
      <w:r w:rsidR="00571B03">
        <w:t xml:space="preserve">any </w:t>
      </w:r>
      <w:r w:rsidR="004009B7" w:rsidRPr="004009B7">
        <w:t xml:space="preserve">students </w:t>
      </w:r>
      <w:r w:rsidR="00571B03">
        <w:t xml:space="preserve">in this </w:t>
      </w:r>
      <w:r w:rsidR="004009B7" w:rsidRPr="004009B7">
        <w:t>class</w:t>
      </w:r>
      <w:r w:rsidR="00FE4E6B">
        <w:t xml:space="preserve">, </w:t>
      </w:r>
      <w:r w:rsidR="00FE4E6B" w:rsidRPr="00FE4E6B">
        <w:rPr>
          <w:b/>
        </w:rPr>
        <w:t xml:space="preserve">who misses </w:t>
      </w:r>
      <w:r w:rsidR="00BB255E">
        <w:rPr>
          <w:b/>
        </w:rPr>
        <w:t>three (3)</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BB255E">
        <w:t>. A roll</w:t>
      </w:r>
      <w:r w:rsidR="004009B7" w:rsidRPr="004009B7">
        <w:t xml:space="preserve"> sheet will be distributed at the beginning and end of every class, and you must sign each time to be considered present for the entire class. Signing for a classmate is cheating, and doing so puts you at risk for receiving a failing grade in the course.</w:t>
      </w:r>
    </w:p>
    <w:p w14:paraId="7EF16AC3" w14:textId="77777777" w:rsidR="00BB255E" w:rsidRDefault="00BB255E" w:rsidP="000D0E41">
      <w:pPr>
        <w:spacing w:after="0"/>
        <w:rPr>
          <w:b/>
          <w:sz w:val="36"/>
          <w:szCs w:val="36"/>
          <w:u w:val="single"/>
        </w:rPr>
      </w:pPr>
    </w:p>
    <w:p w14:paraId="5FF40B0B" w14:textId="77777777" w:rsidR="00571B03" w:rsidRDefault="00571B03" w:rsidP="000D0E41">
      <w:pPr>
        <w:spacing w:after="0"/>
        <w:rPr>
          <w:b/>
          <w:sz w:val="36"/>
          <w:szCs w:val="36"/>
          <w:u w:val="single"/>
        </w:rPr>
      </w:pPr>
    </w:p>
    <w:p w14:paraId="7EF16AC4" w14:textId="77777777" w:rsidR="00E16FD0" w:rsidRDefault="00E16FD0" w:rsidP="000D0E41">
      <w:pPr>
        <w:spacing w:after="0"/>
        <w:rPr>
          <w:b/>
          <w:sz w:val="36"/>
          <w:szCs w:val="36"/>
          <w:u w:val="single"/>
        </w:rPr>
      </w:pPr>
      <w:r w:rsidRPr="00E16FD0">
        <w:rPr>
          <w:b/>
          <w:sz w:val="36"/>
          <w:szCs w:val="36"/>
          <w:u w:val="single"/>
        </w:rPr>
        <w:lastRenderedPageBreak/>
        <w:t>Leaving Early &amp; Arriving Late Policy:</w:t>
      </w:r>
    </w:p>
    <w:p w14:paraId="7EF16AC5" w14:textId="77777777" w:rsidR="00BB255E" w:rsidRDefault="00BB255E" w:rsidP="000D0E41">
      <w:pPr>
        <w:spacing w:after="0"/>
        <w:rPr>
          <w:szCs w:val="24"/>
        </w:rPr>
      </w:pPr>
    </w:p>
    <w:p w14:paraId="7EF16AC6" w14:textId="77777777" w:rsidR="00E16FD0" w:rsidRPr="00E16FD0" w:rsidRDefault="00E16FD0" w:rsidP="000D0E41">
      <w:pPr>
        <w:spacing w:after="0"/>
        <w:rPr>
          <w:szCs w:val="24"/>
        </w:rPr>
      </w:pPr>
      <w:r>
        <w:rPr>
          <w:szCs w:val="24"/>
        </w:rPr>
        <w:t xml:space="preserve">As a college student who has enrolled in a class, you are aware well in advance the time that each class starts at the time you register. Therefore, being late or leaving early to/from class is </w:t>
      </w:r>
      <w:r w:rsidRPr="00E16FD0">
        <w:rPr>
          <w:b/>
          <w:sz w:val="28"/>
          <w:szCs w:val="28"/>
          <w:u w:val="single"/>
        </w:rPr>
        <w:t>NOT EXCEPTABLE</w:t>
      </w:r>
      <w:r>
        <w:rPr>
          <w:szCs w:val="24"/>
        </w:rPr>
        <w:t xml:space="preserve">. It is disrespectful to the learning </w:t>
      </w:r>
      <w:r w:rsidR="003133AB">
        <w:rPr>
          <w:szCs w:val="24"/>
        </w:rPr>
        <w:t>environment</w:t>
      </w:r>
      <w:r>
        <w:rPr>
          <w:szCs w:val="24"/>
        </w:rPr>
        <w:t xml:space="preserve"> of the classroom, your fellow classmates and your instructor. If you are late or leave early you will not receive points for any in class assignments or activities that may occur. Leaving early or arriving late will affect your grade as well as your learning of the material presented in class.</w:t>
      </w:r>
      <w:r w:rsidR="003133AB">
        <w:rPr>
          <w:szCs w:val="24"/>
        </w:rPr>
        <w:t xml:space="preserve"> </w:t>
      </w:r>
    </w:p>
    <w:p w14:paraId="7EF16AC7" w14:textId="77777777" w:rsidR="00E16FD0" w:rsidRDefault="00E16FD0" w:rsidP="000D0E41">
      <w:pPr>
        <w:pStyle w:val="Heading2"/>
        <w:spacing w:after="0" w:afterAutospacing="0"/>
        <w:rPr>
          <w:u w:val="single"/>
        </w:rPr>
      </w:pPr>
      <w:r>
        <w:rPr>
          <w:u w:val="single"/>
        </w:rPr>
        <w:t>Cell Phone Policy:</w:t>
      </w:r>
    </w:p>
    <w:p w14:paraId="7EF16AC8" w14:textId="77777777" w:rsidR="00BB255E" w:rsidRDefault="00E16FD0" w:rsidP="000D0E41">
      <w:pPr>
        <w:pStyle w:val="Heading2"/>
        <w:spacing w:after="0" w:afterAutospacing="0"/>
        <w:rPr>
          <w:b w:val="0"/>
          <w:sz w:val="24"/>
          <w:szCs w:val="24"/>
        </w:rPr>
      </w:pPr>
      <w:r>
        <w:rPr>
          <w:b w:val="0"/>
          <w:sz w:val="24"/>
          <w:szCs w:val="24"/>
        </w:rPr>
        <w:t xml:space="preserve">All cell phones are to be turned off at the beginning of each class session. Students </w:t>
      </w:r>
      <w:r w:rsidR="005246A6" w:rsidRPr="005246A6">
        <w:rPr>
          <w:sz w:val="24"/>
          <w:szCs w:val="24"/>
        </w:rPr>
        <w:t>MAY NOT</w:t>
      </w:r>
      <w:r>
        <w:rPr>
          <w:b w:val="0"/>
          <w:sz w:val="24"/>
          <w:szCs w:val="24"/>
        </w:rPr>
        <w:t xml:space="preserve"> use cell phones in class for any reason unless specified by the instructor of the course. If a student is caught using a cell phone during the class session the student will be dismissed from that class meeting and will need to meet with the instructor before the next class session.</w:t>
      </w:r>
    </w:p>
    <w:p w14:paraId="7EF16AC9" w14:textId="77777777" w:rsidR="004009B7" w:rsidRPr="00BB255E" w:rsidRDefault="004009B7" w:rsidP="000D0E41">
      <w:pPr>
        <w:pStyle w:val="Heading2"/>
        <w:spacing w:after="0" w:afterAutospacing="0"/>
        <w:rPr>
          <w:b w:val="0"/>
          <w:sz w:val="24"/>
          <w:szCs w:val="24"/>
        </w:rPr>
      </w:pPr>
      <w:r w:rsidRPr="004009B7">
        <w:rPr>
          <w:u w:val="single"/>
        </w:rPr>
        <w:t>Participation and Accountability:</w:t>
      </w:r>
    </w:p>
    <w:p w14:paraId="7EF16ACA" w14:textId="77777777"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14:paraId="7EF16ACB" w14:textId="77777777" w:rsidR="000D0E41" w:rsidRPr="004009B7" w:rsidRDefault="000D0E41" w:rsidP="000D0E41">
      <w:pPr>
        <w:spacing w:after="0"/>
        <w:ind w:firstLine="720"/>
      </w:pPr>
    </w:p>
    <w:p w14:paraId="7EF16ACC" w14:textId="77777777"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classmate for notes and information.</w:t>
      </w:r>
    </w:p>
    <w:p w14:paraId="7EF16ACD" w14:textId="77777777" w:rsidR="00F101F9" w:rsidRPr="004009B7" w:rsidRDefault="00F101F9" w:rsidP="00875785">
      <w:pPr>
        <w:pStyle w:val="Heading2"/>
        <w:rPr>
          <w:u w:val="single"/>
        </w:rPr>
      </w:pPr>
      <w:r w:rsidRPr="004009B7">
        <w:rPr>
          <w:u w:val="single"/>
        </w:rPr>
        <w:t>Examinations</w:t>
      </w:r>
      <w:r w:rsidR="00703CCA">
        <w:rPr>
          <w:u w:val="single"/>
        </w:rPr>
        <w:t>:</w:t>
      </w:r>
    </w:p>
    <w:p w14:paraId="7EF16ACE" w14:textId="00FF5A58" w:rsidR="00F47C57" w:rsidRPr="003133AB" w:rsidRDefault="00711DD5" w:rsidP="003133AB">
      <w:pPr>
        <w:rPr>
          <w:sz w:val="22"/>
        </w:rPr>
      </w:pPr>
      <w:r>
        <w:rPr>
          <w:sz w:val="22"/>
        </w:rPr>
        <w:t xml:space="preserve">During the course students will take two (2) </w:t>
      </w:r>
      <w:r w:rsidR="003E3660">
        <w:rPr>
          <w:sz w:val="22"/>
        </w:rPr>
        <w:t>exams</w:t>
      </w:r>
      <w:r>
        <w:rPr>
          <w:sz w:val="22"/>
        </w:rPr>
        <w:t xml:space="preserve">, one at the middle and another at the end of the semester. These </w:t>
      </w:r>
      <w:r w:rsidR="00116B3E">
        <w:rPr>
          <w:sz w:val="22"/>
        </w:rPr>
        <w:t>exams</w:t>
      </w:r>
      <w:r>
        <w:rPr>
          <w:sz w:val="22"/>
        </w:rPr>
        <w:t xml:space="preserve"> will take form in one of the following: short answer, multiple choice,</w:t>
      </w:r>
      <w:r w:rsidR="00063DA6">
        <w:rPr>
          <w:sz w:val="22"/>
        </w:rPr>
        <w:t xml:space="preserve"> or</w:t>
      </w:r>
      <w:r>
        <w:rPr>
          <w:sz w:val="22"/>
        </w:rPr>
        <w:t xml:space="preserve"> True/False. The instructor will notify the students in advanc</w:t>
      </w:r>
      <w:r w:rsidR="00116B3E">
        <w:rPr>
          <w:sz w:val="22"/>
        </w:rPr>
        <w:t>e which form the exam</w:t>
      </w:r>
      <w:r w:rsidR="00063DA6">
        <w:rPr>
          <w:sz w:val="22"/>
        </w:rPr>
        <w:t xml:space="preserve"> will take.</w:t>
      </w:r>
    </w:p>
    <w:p w14:paraId="7EF16ACF" w14:textId="77777777" w:rsidR="00F47C57" w:rsidRPr="003932CF" w:rsidRDefault="004009B7" w:rsidP="00F47C57">
      <w:pPr>
        <w:pStyle w:val="Heading1"/>
        <w:spacing w:after="0"/>
        <w:rPr>
          <w:u w:val="single"/>
        </w:rPr>
      </w:pPr>
      <w:r w:rsidRPr="003932CF">
        <w:rPr>
          <w:u w:val="single"/>
        </w:rPr>
        <w:t>Late Assignments:</w:t>
      </w:r>
    </w:p>
    <w:p w14:paraId="7EF16AD0" w14:textId="0506A2F2" w:rsidR="004009B7" w:rsidRDefault="004009B7" w:rsidP="00F47C57">
      <w:pPr>
        <w:spacing w:after="0"/>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 In-C</w:t>
      </w:r>
      <w:r w:rsidR="00E04FD3">
        <w:t>lass Activities and Assignments</w:t>
      </w:r>
      <w:r w:rsidR="00954B4B">
        <w:t>,</w:t>
      </w:r>
      <w:r w:rsidR="002B739A">
        <w:t xml:space="preserve"> </w:t>
      </w:r>
      <w:r w:rsidR="00D16E82">
        <w:t xml:space="preserve">Raising America Documentary Questions, Community Resource Paper &amp; Presentation, Child, Family, Community Article Review, It takes a Village, and the </w:t>
      </w:r>
      <w:r w:rsidR="00571B03">
        <w:t>Socialization paper.</w:t>
      </w:r>
      <w:r w:rsidR="00712A23">
        <w:t xml:space="preserve"> </w:t>
      </w:r>
      <w:r w:rsidRPr="004009B7">
        <w:t>Of the remaining assignme</w:t>
      </w:r>
      <w:r w:rsidR="00E35D81">
        <w:t xml:space="preserve">nts, which include </w:t>
      </w:r>
      <w:r w:rsidR="00D16E82">
        <w:t>Thinking Back assignment and the article review.</w:t>
      </w:r>
      <w:r w:rsidR="002B739A">
        <w:t xml:space="preserve"> </w:t>
      </w:r>
      <w:r w:rsidRPr="003F7153">
        <w:rPr>
          <w:b/>
          <w:u w:val="single"/>
        </w:rPr>
        <w:t>ONE</w:t>
      </w:r>
      <w:r w:rsidRPr="004009B7">
        <w:t xml:space="preserve"> </w:t>
      </w:r>
      <w:r w:rsidR="00D16E82">
        <w:t xml:space="preserve">of the two </w:t>
      </w:r>
      <w:r w:rsidRPr="004009B7">
        <w:t>assignment</w:t>
      </w:r>
      <w:r w:rsidR="00D16E82">
        <w:t>s</w:t>
      </w:r>
      <w:r w:rsidRPr="004009B7">
        <w:t xml:space="preserve"> per student will be </w:t>
      </w:r>
      <w:r w:rsidRPr="004009B7">
        <w:lastRenderedPageBreak/>
        <w:t xml:space="preserve">accepted up to </w:t>
      </w:r>
      <w:r w:rsidRPr="003F7153">
        <w:rPr>
          <w:b/>
          <w:u w:val="single"/>
        </w:rPr>
        <w:t>ONE WEEK</w:t>
      </w:r>
      <w:r w:rsidR="00571B03">
        <w:t xml:space="preserve"> late and will automatically lose 50% of the available points. Assignments submitted electronically have until 11:59 p.m. on the due date.</w:t>
      </w:r>
    </w:p>
    <w:p w14:paraId="0F8C32C2" w14:textId="77777777" w:rsidR="00571B03" w:rsidRDefault="00571B03" w:rsidP="00F47C57">
      <w:pPr>
        <w:spacing w:after="0"/>
      </w:pPr>
    </w:p>
    <w:p w14:paraId="52E7DB69" w14:textId="77777777" w:rsidR="00571B03" w:rsidRDefault="00571B03" w:rsidP="00571B03">
      <w:pPr>
        <w:spacing w:after="0"/>
        <w:rPr>
          <w:sz w:val="22"/>
        </w:rPr>
      </w:pPr>
      <w:r w:rsidRPr="00571B03">
        <w:rPr>
          <w:b/>
          <w:sz w:val="36"/>
          <w:szCs w:val="36"/>
          <w:u w:val="single"/>
        </w:rPr>
        <w:t>Submitting Assignments:</w:t>
      </w:r>
    </w:p>
    <w:p w14:paraId="2E4CFB5E" w14:textId="74EF2EB3" w:rsidR="00571B03" w:rsidRPr="00571B03" w:rsidRDefault="00571B03" w:rsidP="00571B03">
      <w:pPr>
        <w:spacing w:after="0"/>
        <w:rPr>
          <w:szCs w:val="24"/>
          <w:u w:val="single"/>
        </w:rPr>
      </w:pPr>
      <w:r w:rsidRPr="00571B03">
        <w:rPr>
          <w:szCs w:val="24"/>
        </w:rPr>
        <w:t xml:space="preserve">Most papers must be turned in using the “turnitin” link found on Canvas.  If the assignment does not require an electronic submission you can submit the assignments to the instructor during class, to the main switch board before the class period. </w:t>
      </w:r>
      <w:r w:rsidRPr="00571B03">
        <w:rPr>
          <w:szCs w:val="24"/>
          <w:u w:val="single"/>
        </w:rPr>
        <w:t>NO EMAILED ASSIGNMENTS WILL BE ACCEPTED!! YOU MAY NOT TURN ASSIGMENTS INTO THE CHILD DEVELOPMENT OFFICES!</w:t>
      </w:r>
    </w:p>
    <w:p w14:paraId="5A541206" w14:textId="77777777" w:rsidR="00571B03" w:rsidRPr="00571B03" w:rsidRDefault="00571B03" w:rsidP="00571B03">
      <w:pPr>
        <w:spacing w:after="0"/>
        <w:rPr>
          <w:sz w:val="22"/>
        </w:rPr>
      </w:pPr>
    </w:p>
    <w:p w14:paraId="16DF875C" w14:textId="77777777" w:rsidR="00571B03" w:rsidRDefault="00571B03" w:rsidP="00571B03">
      <w:pPr>
        <w:spacing w:after="0"/>
        <w:rPr>
          <w:sz w:val="22"/>
        </w:rPr>
      </w:pPr>
      <w:r w:rsidRPr="00571B03">
        <w:rPr>
          <w:b/>
          <w:sz w:val="36"/>
          <w:szCs w:val="36"/>
          <w:u w:val="single"/>
        </w:rPr>
        <w:t>Retaining Returned Assignments</w:t>
      </w:r>
      <w:r w:rsidRPr="00571B03">
        <w:rPr>
          <w:sz w:val="22"/>
        </w:rPr>
        <w:t xml:space="preserve">:  </w:t>
      </w:r>
    </w:p>
    <w:p w14:paraId="300C5BA7" w14:textId="1858917E" w:rsidR="00571B03" w:rsidRPr="00571B03" w:rsidRDefault="00571B03" w:rsidP="00571B03">
      <w:pPr>
        <w:spacing w:after="0"/>
        <w:rPr>
          <w:szCs w:val="24"/>
        </w:rPr>
      </w:pPr>
      <w:r w:rsidRPr="00571B03">
        <w:rPr>
          <w:szCs w:val="24"/>
        </w:rPr>
        <w:t>Students disagreeing with the assigned final grade will be required to supply evidence to the contrary.  Therefore, it is suggested that students retain all returned/graded assignments and tests until after they have signed-out on the final day of class.</w:t>
      </w:r>
    </w:p>
    <w:p w14:paraId="7EF16AD1" w14:textId="77777777"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14:paraId="7EF16AD2" w14:textId="77777777"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xml:space="preserve">.  All outside assignments are to be </w:t>
      </w:r>
      <w:r w:rsidR="00E16FD0" w:rsidRPr="004009B7">
        <w:rPr>
          <w:sz w:val="22"/>
          <w:u w:val="single"/>
        </w:rPr>
        <w:t>typed;</w:t>
      </w:r>
      <w:r w:rsidRPr="004009B7">
        <w:rPr>
          <w:sz w:val="22"/>
          <w:u w:val="single"/>
        </w:rPr>
        <w:t xml:space="preserve"> any assignment turned in hand written will result in a score of zero.</w:t>
      </w:r>
    </w:p>
    <w:p w14:paraId="7EF16AD3" w14:textId="77777777" w:rsidR="002067DE" w:rsidRPr="004009B7" w:rsidRDefault="002067DE" w:rsidP="003932CF">
      <w:pPr>
        <w:spacing w:after="0"/>
        <w:ind w:firstLine="720"/>
        <w:rPr>
          <w:sz w:val="22"/>
          <w:u w:val="single"/>
        </w:rPr>
      </w:pPr>
    </w:p>
    <w:p w14:paraId="7EF16AD4" w14:textId="77777777"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14:paraId="5F39979E" w14:textId="40C8B371" w:rsidR="00116B3E" w:rsidRPr="00571B03" w:rsidRDefault="004009B7" w:rsidP="00571B03">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14:paraId="7EF16AD6" w14:textId="517641D7" w:rsidR="004009B7" w:rsidRPr="004009B7" w:rsidRDefault="00571B03" w:rsidP="002067DE">
      <w:pPr>
        <w:pStyle w:val="Heading2"/>
        <w:spacing w:after="0" w:afterAutospacing="0"/>
        <w:rPr>
          <w:u w:val="single"/>
        </w:rPr>
      </w:pPr>
      <w:r>
        <w:rPr>
          <w:u w:val="single"/>
        </w:rPr>
        <w:t>Ass</w:t>
      </w:r>
      <w:r w:rsidR="004009B7" w:rsidRPr="004009B7">
        <w:rPr>
          <w:u w:val="single"/>
        </w:rPr>
        <w:t>essment Procedures:</w:t>
      </w:r>
    </w:p>
    <w:p w14:paraId="7EF16AD7" w14:textId="77777777"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14:paraId="7EF16AD8" w14:textId="77777777"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w:t>
      </w:r>
      <w:r w:rsidR="00E16FD0">
        <w:t>and presentations</w:t>
      </w:r>
      <w:r w:rsidR="00803F58">
        <w:t xml:space="preserve"> etc.</w:t>
      </w:r>
    </w:p>
    <w:p w14:paraId="7EF16AD9" w14:textId="77777777" w:rsidR="004009B7" w:rsidRPr="004009B7" w:rsidRDefault="004009B7" w:rsidP="004009B7">
      <w:pPr>
        <w:ind w:left="1440" w:hanging="720"/>
      </w:pPr>
      <w:r w:rsidRPr="004009B7">
        <w:t>A</w:t>
      </w:r>
      <w:r w:rsidRPr="004009B7">
        <w:tab/>
        <w:t xml:space="preserve">A superior paper that thoroughly and insightfully addresses each aspect of each item.  There may be slight flaws, but overall, this is a paper that demonstrates a </w:t>
      </w:r>
      <w:r w:rsidRPr="004009B7">
        <w:lastRenderedPageBreak/>
        <w:t>thorough and complex understanding of the many concepts covered. Additionally, this paper is void of spelling and grammar mistakes, and thoughts are clearly and succinctly expressed and organized.  All sections are complete.</w:t>
      </w:r>
    </w:p>
    <w:p w14:paraId="7EF16ADA" w14:textId="77777777"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14:paraId="7EF16ADB" w14:textId="77777777" w:rsidR="004009B7" w:rsidRPr="004009B7" w:rsidRDefault="004009B7" w:rsidP="004009B7">
      <w:pPr>
        <w:ind w:left="1440" w:hanging="720"/>
      </w:pPr>
      <w:r w:rsidRPr="004009B7">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14:paraId="7EF16ADC" w14:textId="77777777"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14:paraId="7EF16ADD" w14:textId="77777777"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14:paraId="7EF16ADE" w14:textId="77777777" w:rsidR="004009B7" w:rsidRPr="009A6C27" w:rsidRDefault="004009B7" w:rsidP="004009B7">
      <w:r w:rsidRPr="004009B7">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14:paraId="7EF16AE0" w14:textId="77777777" w:rsidR="009D2BC9" w:rsidRPr="002067DE" w:rsidRDefault="009D2BC9" w:rsidP="002067DE">
      <w:pPr>
        <w:pStyle w:val="Heading3"/>
        <w:spacing w:after="0" w:afterAutospacing="0"/>
        <w:rPr>
          <w:u w:val="single"/>
        </w:rPr>
      </w:pPr>
      <w:r w:rsidRPr="002067DE">
        <w:rPr>
          <w:u w:val="single"/>
        </w:rPr>
        <w:t>Honor Code:</w:t>
      </w:r>
    </w:p>
    <w:p w14:paraId="7EF16AE1" w14:textId="77777777"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14:paraId="7EF16AE2" w14:textId="77777777"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14:paraId="7EF16AE3"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14:paraId="7EF16AE4"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14:paraId="7EF16AE5" w14:textId="77777777" w:rsidR="009D2BC9" w:rsidRPr="002067DE" w:rsidRDefault="009D2BC9" w:rsidP="002067DE">
      <w:pPr>
        <w:pStyle w:val="Heading3"/>
        <w:spacing w:after="0" w:afterAutospacing="0"/>
        <w:rPr>
          <w:u w:val="single"/>
        </w:rPr>
      </w:pPr>
      <w:r w:rsidRPr="002067DE">
        <w:rPr>
          <w:u w:val="single"/>
        </w:rPr>
        <w:t>Cheating and Plagiarism:</w:t>
      </w:r>
    </w:p>
    <w:p w14:paraId="7EF16AE6" w14:textId="77777777"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14:paraId="7EF16AE7" w14:textId="77777777" w:rsidR="009D2BC9" w:rsidRPr="002067DE" w:rsidRDefault="009D2BC9" w:rsidP="002067DE">
      <w:pPr>
        <w:pStyle w:val="Heading3"/>
        <w:spacing w:after="0" w:afterAutospacing="0"/>
        <w:rPr>
          <w:u w:val="single"/>
        </w:rPr>
      </w:pPr>
      <w:r w:rsidRPr="002067DE">
        <w:rPr>
          <w:u w:val="single"/>
        </w:rPr>
        <w:t>Disruptive Classroom Behavior:</w:t>
      </w:r>
    </w:p>
    <w:p w14:paraId="7EF16AE8" w14:textId="77777777"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14:paraId="7EF16AE9" w14:textId="77777777"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14:paraId="7EF16AEA" w14:textId="77777777"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14:paraId="7EF16AEB" w14:textId="77777777" w:rsidR="004009B7" w:rsidRDefault="004009B7" w:rsidP="002067DE">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14:paraId="7EF16AEC" w14:textId="77777777" w:rsidR="000F41E2" w:rsidRDefault="000F41E2" w:rsidP="00BB4D9D">
      <w:pPr>
        <w:spacing w:after="0"/>
      </w:pPr>
    </w:p>
    <w:p w14:paraId="7EF16AED" w14:textId="77777777" w:rsidR="000F41E2" w:rsidRDefault="000F41E2" w:rsidP="00BB4D9D">
      <w:pPr>
        <w:spacing w:after="0"/>
      </w:pPr>
    </w:p>
    <w:p w14:paraId="7EF16AEE" w14:textId="77777777" w:rsidR="000F41E2" w:rsidRDefault="000F41E2" w:rsidP="00BB4D9D">
      <w:pPr>
        <w:spacing w:after="0"/>
      </w:pPr>
    </w:p>
    <w:p w14:paraId="7EF16AEF" w14:textId="77777777" w:rsidR="000F41E2" w:rsidRDefault="000F41E2" w:rsidP="00BB4D9D">
      <w:pPr>
        <w:spacing w:after="0"/>
      </w:pPr>
    </w:p>
    <w:p w14:paraId="7EF16AF0" w14:textId="77777777" w:rsidR="00F101F9" w:rsidRPr="00BB255E" w:rsidRDefault="00F101F9" w:rsidP="00BB4D9D">
      <w:pPr>
        <w:spacing w:after="0"/>
        <w:rPr>
          <w:rFonts w:eastAsia="Arial Unicode MS"/>
          <w:b/>
          <w:sz w:val="36"/>
          <w:szCs w:val="36"/>
          <w:u w:val="single"/>
        </w:rPr>
      </w:pPr>
      <w:r w:rsidRPr="00BB255E">
        <w:rPr>
          <w:b/>
          <w:sz w:val="36"/>
          <w:szCs w:val="36"/>
          <w:u w:val="single"/>
        </w:rPr>
        <w:t>Grading</w:t>
      </w:r>
    </w:p>
    <w:tbl>
      <w:tblPr>
        <w:tblW w:w="9419" w:type="dxa"/>
        <w:tblInd w:w="5" w:type="dxa"/>
        <w:shd w:val="clear" w:color="auto" w:fill="FFFFFF"/>
        <w:tblLayout w:type="fixed"/>
        <w:tblLook w:val="0000" w:firstRow="0" w:lastRow="0" w:firstColumn="0" w:lastColumn="0" w:noHBand="0" w:noVBand="0"/>
      </w:tblPr>
      <w:tblGrid>
        <w:gridCol w:w="4621"/>
        <w:gridCol w:w="2399"/>
        <w:gridCol w:w="2399"/>
      </w:tblGrid>
      <w:tr w:rsidR="00711DD5" w:rsidRPr="009D2BC9" w14:paraId="7EF16AF4"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1" w14:textId="77777777" w:rsidR="00711DD5" w:rsidRPr="009D2BC9" w:rsidRDefault="00711DD5"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2" w14:textId="77777777" w:rsidR="00711DD5" w:rsidRPr="009D2BC9" w:rsidRDefault="00711DD5" w:rsidP="0080437F">
            <w:pPr>
              <w:pStyle w:val="TableGrid1"/>
              <w:rPr>
                <w:rFonts w:ascii="Times New Roman" w:hAnsi="Times New Roman"/>
                <w:sz w:val="24"/>
                <w:u w:val="single"/>
              </w:rPr>
            </w:pPr>
            <w:r w:rsidRPr="009D2BC9">
              <w:rPr>
                <w:rFonts w:ascii="Times New Roman" w:hAnsi="Times New Roman"/>
                <w:sz w:val="24"/>
                <w:u w:val="single"/>
              </w:rPr>
              <w:t>Possible Points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3" w14:textId="77777777" w:rsidR="00711DD5" w:rsidRPr="009D2BC9" w:rsidRDefault="00711DD5" w:rsidP="0080437F">
            <w:pPr>
              <w:pStyle w:val="TableGrid1"/>
              <w:rPr>
                <w:rFonts w:ascii="Times New Roman" w:hAnsi="Times New Roman"/>
                <w:sz w:val="24"/>
                <w:u w:val="single"/>
              </w:rPr>
            </w:pPr>
            <w:r>
              <w:rPr>
                <w:rFonts w:ascii="Times New Roman" w:hAnsi="Times New Roman"/>
                <w:sz w:val="24"/>
                <w:u w:val="single"/>
              </w:rPr>
              <w:t>SLOs</w:t>
            </w:r>
          </w:p>
        </w:tc>
      </w:tr>
      <w:tr w:rsidR="00711DD5" w:rsidRPr="009D2BC9" w14:paraId="7EF16AF8"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5" w14:textId="77777777" w:rsidR="00711DD5" w:rsidRPr="009D2BC9" w:rsidRDefault="00711DD5" w:rsidP="0080437F">
            <w:pPr>
              <w:pStyle w:val="TableGrid1"/>
              <w:rPr>
                <w:rFonts w:ascii="Times New Roman" w:hAnsi="Times New Roman"/>
                <w:sz w:val="24"/>
              </w:rPr>
            </w:pPr>
            <w:r>
              <w:rPr>
                <w:rFonts w:ascii="Times New Roman" w:hAnsi="Times New Roman"/>
                <w:sz w:val="24"/>
              </w:rPr>
              <w:t>In-Class Activities/Small Group Work/Quick Writes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6" w14:textId="13B30003" w:rsidR="00711DD5" w:rsidRPr="009D2BC9" w:rsidRDefault="0088796B" w:rsidP="0080437F">
            <w:pPr>
              <w:pStyle w:val="TableGrid1"/>
              <w:rPr>
                <w:rFonts w:ascii="Times New Roman" w:hAnsi="Times New Roman"/>
                <w:sz w:val="24"/>
              </w:rPr>
            </w:pPr>
            <w:r>
              <w:rPr>
                <w:rFonts w:ascii="Times New Roman" w:hAnsi="Times New Roman"/>
                <w:sz w:val="24"/>
              </w:rPr>
              <w:t>70</w:t>
            </w:r>
            <w:r w:rsidR="00384058">
              <w:rPr>
                <w:rFonts w:ascii="Times New Roman" w:hAnsi="Times New Roman"/>
                <w:sz w:val="24"/>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7" w14:textId="258106EF" w:rsidR="00711DD5" w:rsidRDefault="00116B3E" w:rsidP="00384058">
            <w:pPr>
              <w:pStyle w:val="TableGrid1"/>
              <w:rPr>
                <w:rFonts w:ascii="Times New Roman" w:hAnsi="Times New Roman"/>
                <w:sz w:val="24"/>
              </w:rPr>
            </w:pPr>
            <w:r>
              <w:rPr>
                <w:rFonts w:ascii="Times New Roman" w:hAnsi="Times New Roman"/>
                <w:sz w:val="24"/>
              </w:rPr>
              <w:t xml:space="preserve">SLO: </w:t>
            </w:r>
            <w:r w:rsidR="0088796B">
              <w:rPr>
                <w:rFonts w:ascii="Times New Roman" w:hAnsi="Times New Roman"/>
                <w:sz w:val="24"/>
              </w:rPr>
              <w:t>1-3</w:t>
            </w:r>
          </w:p>
        </w:tc>
      </w:tr>
      <w:tr w:rsidR="00711DD5" w:rsidRPr="009D2BC9" w14:paraId="7EF16AFC"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9" w14:textId="0EC120D9" w:rsidR="00711DD5" w:rsidRPr="009D2BC9" w:rsidRDefault="00384058" w:rsidP="0080437F">
            <w:pPr>
              <w:pStyle w:val="TableGrid1"/>
              <w:rPr>
                <w:rFonts w:ascii="Times New Roman" w:hAnsi="Times New Roman"/>
                <w:sz w:val="24"/>
              </w:rPr>
            </w:pPr>
            <w:r>
              <w:rPr>
                <w:rFonts w:ascii="Times New Roman" w:hAnsi="Times New Roman"/>
                <w:sz w:val="24"/>
              </w:rPr>
              <w:t>Think Back Activity</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A" w14:textId="629F4187" w:rsidR="00711DD5" w:rsidRPr="009D2BC9" w:rsidRDefault="00384058" w:rsidP="0080437F">
            <w:pPr>
              <w:pStyle w:val="TableGrid1"/>
              <w:rPr>
                <w:rFonts w:ascii="Times New Roman" w:hAnsi="Times New Roman"/>
              </w:rPr>
            </w:pPr>
            <w:r>
              <w:rPr>
                <w:rFonts w:ascii="Times New Roman" w:hAnsi="Times New Roman"/>
              </w:rPr>
              <w:t>25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B" w14:textId="61F3D511" w:rsidR="00711DD5" w:rsidRDefault="00116B3E" w:rsidP="00384058">
            <w:pPr>
              <w:pStyle w:val="TableGrid1"/>
              <w:rPr>
                <w:rFonts w:ascii="Times New Roman" w:hAnsi="Times New Roman"/>
              </w:rPr>
            </w:pPr>
            <w:r>
              <w:rPr>
                <w:rFonts w:ascii="Times New Roman" w:hAnsi="Times New Roman"/>
              </w:rPr>
              <w:t xml:space="preserve">SLO: </w:t>
            </w:r>
            <w:r w:rsidR="0088796B">
              <w:rPr>
                <w:rFonts w:ascii="Times New Roman" w:hAnsi="Times New Roman"/>
              </w:rPr>
              <w:t>1-2</w:t>
            </w:r>
          </w:p>
        </w:tc>
      </w:tr>
      <w:tr w:rsidR="00711DD5" w:rsidRPr="009D2BC9" w14:paraId="7EF16B00"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D" w14:textId="7FFF2259" w:rsidR="00711DD5" w:rsidRPr="009D2BC9" w:rsidRDefault="00384058" w:rsidP="00251860">
            <w:pPr>
              <w:pStyle w:val="TableGrid1"/>
              <w:rPr>
                <w:rFonts w:ascii="Times New Roman" w:hAnsi="Times New Roman"/>
                <w:sz w:val="24"/>
              </w:rPr>
            </w:pPr>
            <w:r>
              <w:rPr>
                <w:rFonts w:ascii="Times New Roman" w:hAnsi="Times New Roman"/>
                <w:sz w:val="24"/>
              </w:rPr>
              <w:t>It Takes a Village Group Report</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E" w14:textId="5F455E05" w:rsidR="00711DD5" w:rsidRPr="009D2BC9" w:rsidRDefault="00384058" w:rsidP="0080437F">
            <w:pPr>
              <w:pStyle w:val="TableGrid1"/>
              <w:rPr>
                <w:rFonts w:ascii="Times New Roman" w:hAnsi="Times New Roman"/>
              </w:rPr>
            </w:pPr>
            <w:r>
              <w:rPr>
                <w:rFonts w:ascii="Times New Roman" w:hAnsi="Times New Roman"/>
              </w:rPr>
              <w:t>50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F" w14:textId="6241C9A3" w:rsidR="00711DD5" w:rsidRDefault="00116B3E" w:rsidP="00384058">
            <w:pPr>
              <w:pStyle w:val="TableGrid1"/>
              <w:rPr>
                <w:rFonts w:ascii="Times New Roman" w:hAnsi="Times New Roman"/>
              </w:rPr>
            </w:pPr>
            <w:r>
              <w:rPr>
                <w:rFonts w:ascii="Times New Roman" w:hAnsi="Times New Roman"/>
              </w:rPr>
              <w:t xml:space="preserve">SLO: </w:t>
            </w:r>
            <w:r w:rsidR="0088796B">
              <w:rPr>
                <w:rFonts w:ascii="Times New Roman" w:hAnsi="Times New Roman"/>
              </w:rPr>
              <w:t>1-3</w:t>
            </w:r>
          </w:p>
        </w:tc>
      </w:tr>
      <w:tr w:rsidR="00711DD5" w:rsidRPr="009D2BC9" w14:paraId="7EF16B04"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1" w14:textId="2ADFD994" w:rsidR="00711DD5" w:rsidRDefault="00384058" w:rsidP="00251860">
            <w:pPr>
              <w:pStyle w:val="TableGrid1"/>
              <w:rPr>
                <w:rFonts w:ascii="Times New Roman" w:hAnsi="Times New Roman"/>
                <w:sz w:val="24"/>
              </w:rPr>
            </w:pPr>
            <w:r>
              <w:rPr>
                <w:rFonts w:ascii="Times New Roman" w:hAnsi="Times New Roman"/>
                <w:sz w:val="24"/>
              </w:rPr>
              <w:t>Community Resource Paper &amp; Presentation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2" w14:textId="7EC330C7" w:rsidR="00711DD5" w:rsidRDefault="0088796B" w:rsidP="0080437F">
            <w:pPr>
              <w:pStyle w:val="TableGrid1"/>
              <w:rPr>
                <w:rFonts w:ascii="Times New Roman" w:hAnsi="Times New Roman"/>
              </w:rPr>
            </w:pPr>
            <w:r>
              <w:rPr>
                <w:rFonts w:ascii="Times New Roman" w:hAnsi="Times New Roman"/>
              </w:rPr>
              <w:t>30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03" w14:textId="10E1519A" w:rsidR="00711DD5" w:rsidRDefault="005F78DE" w:rsidP="00384058">
            <w:pPr>
              <w:pStyle w:val="TableGrid1"/>
              <w:rPr>
                <w:rFonts w:ascii="Times New Roman" w:hAnsi="Times New Roman"/>
              </w:rPr>
            </w:pPr>
            <w:r>
              <w:rPr>
                <w:rFonts w:ascii="Times New Roman" w:hAnsi="Times New Roman"/>
              </w:rPr>
              <w:t xml:space="preserve">SLO: </w:t>
            </w:r>
            <w:r w:rsidR="00E93926">
              <w:rPr>
                <w:rFonts w:ascii="Times New Roman" w:hAnsi="Times New Roman"/>
              </w:rPr>
              <w:t>#</w:t>
            </w:r>
            <w:r w:rsidR="0088796B">
              <w:rPr>
                <w:rFonts w:ascii="Times New Roman" w:hAnsi="Times New Roman"/>
              </w:rPr>
              <w:t xml:space="preserve"> 1-3</w:t>
            </w:r>
          </w:p>
        </w:tc>
      </w:tr>
      <w:tr w:rsidR="00711DD5" w:rsidRPr="009D2BC9" w14:paraId="7EF16B0C"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9" w14:textId="3FE94AC4" w:rsidR="00711DD5" w:rsidRPr="009D2BC9" w:rsidRDefault="0088796B" w:rsidP="0080437F">
            <w:pPr>
              <w:pStyle w:val="TableGrid1"/>
              <w:rPr>
                <w:rFonts w:ascii="Times New Roman" w:hAnsi="Times New Roman"/>
                <w:sz w:val="24"/>
              </w:rPr>
            </w:pPr>
            <w:r>
              <w:rPr>
                <w:rFonts w:ascii="Times New Roman" w:hAnsi="Times New Roman"/>
                <w:sz w:val="24"/>
              </w:rPr>
              <w:t>Journal Article</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A" w14:textId="73E61EDC" w:rsidR="00711DD5" w:rsidRPr="009D2BC9" w:rsidRDefault="0088796B" w:rsidP="0080437F">
            <w:pPr>
              <w:pStyle w:val="TableGrid1"/>
              <w:rPr>
                <w:rFonts w:ascii="Times New Roman" w:hAnsi="Times New Roman"/>
                <w:sz w:val="24"/>
              </w:rPr>
            </w:pPr>
            <w:r>
              <w:rPr>
                <w:rFonts w:ascii="Times New Roman" w:hAnsi="Times New Roman"/>
                <w:sz w:val="24"/>
              </w:rPr>
              <w:t>25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0B" w14:textId="2F043D30" w:rsidR="00711DD5" w:rsidRDefault="00116B3E" w:rsidP="00384058">
            <w:pPr>
              <w:pStyle w:val="TableGrid1"/>
              <w:rPr>
                <w:rFonts w:ascii="Times New Roman" w:hAnsi="Times New Roman"/>
                <w:sz w:val="24"/>
              </w:rPr>
            </w:pPr>
            <w:r>
              <w:rPr>
                <w:rFonts w:ascii="Times New Roman" w:hAnsi="Times New Roman"/>
                <w:sz w:val="24"/>
              </w:rPr>
              <w:t xml:space="preserve">SLO: </w:t>
            </w:r>
            <w:r w:rsidR="00E93926">
              <w:rPr>
                <w:rFonts w:ascii="Times New Roman" w:hAnsi="Times New Roman"/>
                <w:sz w:val="24"/>
              </w:rPr>
              <w:t>#</w:t>
            </w:r>
            <w:r w:rsidR="0088796B">
              <w:rPr>
                <w:rFonts w:ascii="Times New Roman" w:hAnsi="Times New Roman"/>
                <w:sz w:val="24"/>
              </w:rPr>
              <w:t xml:space="preserve"> 1-2</w:t>
            </w:r>
          </w:p>
        </w:tc>
      </w:tr>
      <w:tr w:rsidR="00711DD5" w:rsidRPr="009D2BC9" w14:paraId="7EF16B14"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1" w14:textId="681FC5E8" w:rsidR="00711DD5" w:rsidRPr="009D2BC9" w:rsidRDefault="0088796B" w:rsidP="0080437F">
            <w:pPr>
              <w:pStyle w:val="TableGrid1"/>
              <w:rPr>
                <w:rFonts w:ascii="Times New Roman" w:hAnsi="Times New Roman"/>
                <w:sz w:val="24"/>
              </w:rPr>
            </w:pPr>
            <w:r>
              <w:rPr>
                <w:rFonts w:ascii="Times New Roman" w:hAnsi="Times New Roman"/>
                <w:sz w:val="24"/>
              </w:rPr>
              <w:t>Socialization Report</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2" w14:textId="25F8412E" w:rsidR="00711DD5" w:rsidRPr="009D2BC9" w:rsidRDefault="0088796B" w:rsidP="0080437F">
            <w:pPr>
              <w:pStyle w:val="TableGrid1"/>
              <w:rPr>
                <w:rFonts w:ascii="Times New Roman" w:hAnsi="Times New Roman"/>
              </w:rPr>
            </w:pPr>
            <w:r>
              <w:rPr>
                <w:rFonts w:ascii="Times New Roman" w:hAnsi="Times New Roman"/>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13" w14:textId="05394833" w:rsidR="00711DD5" w:rsidRDefault="00D9157F" w:rsidP="00384058">
            <w:pPr>
              <w:pStyle w:val="TableGrid1"/>
              <w:rPr>
                <w:rFonts w:ascii="Times New Roman" w:hAnsi="Times New Roman"/>
              </w:rPr>
            </w:pPr>
            <w:r>
              <w:rPr>
                <w:rFonts w:ascii="Times New Roman" w:hAnsi="Times New Roman"/>
              </w:rPr>
              <w:t xml:space="preserve">SLO:  </w:t>
            </w:r>
            <w:r w:rsidR="00E93926">
              <w:rPr>
                <w:rFonts w:ascii="Times New Roman" w:hAnsi="Times New Roman"/>
              </w:rPr>
              <w:t>#</w:t>
            </w:r>
            <w:r w:rsidR="000273C8">
              <w:rPr>
                <w:rFonts w:ascii="Times New Roman" w:hAnsi="Times New Roman"/>
              </w:rPr>
              <w:t>1-3</w:t>
            </w:r>
          </w:p>
        </w:tc>
      </w:tr>
      <w:tr w:rsidR="000F41E2" w:rsidRPr="009D2BC9" w14:paraId="7EF16B1C"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9" w14:textId="632E974B" w:rsidR="000F41E2" w:rsidRDefault="0088796B" w:rsidP="0080437F">
            <w:pPr>
              <w:pStyle w:val="TableGrid1"/>
              <w:rPr>
                <w:rFonts w:ascii="Times New Roman" w:hAnsi="Times New Roman"/>
                <w:sz w:val="24"/>
              </w:rPr>
            </w:pPr>
            <w:r>
              <w:rPr>
                <w:rFonts w:ascii="Times New Roman" w:hAnsi="Times New Roman"/>
                <w:sz w:val="24"/>
              </w:rPr>
              <w:t>Quizzes (2x 50</w:t>
            </w:r>
            <w:r w:rsidR="000F41E2">
              <w:rPr>
                <w:rFonts w:ascii="Times New Roman" w:hAnsi="Times New Roman"/>
                <w:sz w:val="24"/>
              </w:rPr>
              <w:t xml:space="preserve"> points)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A" w14:textId="1953A2B6" w:rsidR="000F41E2" w:rsidRDefault="0088796B" w:rsidP="0080437F">
            <w:pPr>
              <w:pStyle w:val="TableGrid1"/>
              <w:rPr>
                <w:rFonts w:ascii="Times New Roman" w:hAnsi="Times New Roman"/>
              </w:rPr>
            </w:pPr>
            <w:r>
              <w:rPr>
                <w:rFonts w:ascii="Times New Roman" w:hAnsi="Times New Roman"/>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1B" w14:textId="019384CD" w:rsidR="000F41E2" w:rsidRDefault="00116B3E" w:rsidP="00384058">
            <w:pPr>
              <w:pStyle w:val="TableGrid1"/>
              <w:rPr>
                <w:rFonts w:ascii="Times New Roman" w:hAnsi="Times New Roman"/>
              </w:rPr>
            </w:pPr>
            <w:r>
              <w:rPr>
                <w:rFonts w:ascii="Times New Roman" w:hAnsi="Times New Roman"/>
              </w:rPr>
              <w:t xml:space="preserve">SLO: </w:t>
            </w:r>
            <w:r w:rsidR="00E93926">
              <w:rPr>
                <w:rFonts w:ascii="Times New Roman" w:hAnsi="Times New Roman"/>
              </w:rPr>
              <w:t>#</w:t>
            </w:r>
            <w:r w:rsidR="000273C8">
              <w:rPr>
                <w:rFonts w:ascii="Times New Roman" w:hAnsi="Times New Roman"/>
              </w:rPr>
              <w:t xml:space="preserve"> 1-3</w:t>
            </w:r>
          </w:p>
        </w:tc>
      </w:tr>
      <w:tr w:rsidR="00711DD5" w:rsidRPr="009D2BC9" w14:paraId="7EF16B20"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EF16B1D" w14:textId="3895E2E1" w:rsidR="00711DD5" w:rsidRPr="00F91B06" w:rsidRDefault="0088796B" w:rsidP="0080437F">
            <w:pPr>
              <w:pStyle w:val="TableGrid1"/>
              <w:rPr>
                <w:rFonts w:ascii="Times New Roman" w:hAnsi="Times New Roman"/>
                <w:b/>
              </w:rPr>
            </w:pPr>
            <w:r>
              <w:rPr>
                <w:rFonts w:ascii="Times New Roman" w:hAnsi="Times New Roman"/>
                <w:b/>
              </w:rPr>
              <w:t>Total Points</w:t>
            </w:r>
          </w:p>
        </w:tc>
        <w:tc>
          <w:tcPr>
            <w:tcW w:w="2399"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EF16B1E" w14:textId="692DA582" w:rsidR="00711DD5" w:rsidRPr="00F91B06" w:rsidRDefault="0088796B" w:rsidP="00B848DD">
            <w:pPr>
              <w:pStyle w:val="TableGrid1"/>
              <w:rPr>
                <w:rFonts w:ascii="Times New Roman" w:hAnsi="Times New Roman"/>
                <w:b/>
              </w:rPr>
            </w:pPr>
            <w:r>
              <w:rPr>
                <w:rFonts w:ascii="Times New Roman" w:hAnsi="Times New Roman"/>
                <w:b/>
              </w:rPr>
              <w:t>400</w:t>
            </w:r>
          </w:p>
        </w:tc>
        <w:tc>
          <w:tcPr>
            <w:tcW w:w="2399" w:type="dxa"/>
            <w:tcBorders>
              <w:top w:val="single" w:sz="4" w:space="0" w:color="000000"/>
              <w:left w:val="single" w:sz="4" w:space="0" w:color="000000"/>
              <w:bottom w:val="single" w:sz="4" w:space="0" w:color="000000"/>
              <w:right w:val="single" w:sz="4" w:space="0" w:color="000000"/>
            </w:tcBorders>
            <w:shd w:val="clear" w:color="auto" w:fill="FFFF00"/>
          </w:tcPr>
          <w:p w14:paraId="7EF16B1F" w14:textId="77777777" w:rsidR="00711DD5" w:rsidRDefault="00711DD5" w:rsidP="00B848DD">
            <w:pPr>
              <w:pStyle w:val="TableGrid1"/>
              <w:rPr>
                <w:rFonts w:ascii="Times New Roman" w:hAnsi="Times New Roman"/>
                <w:b/>
              </w:rPr>
            </w:pPr>
          </w:p>
        </w:tc>
      </w:tr>
    </w:tbl>
    <w:p w14:paraId="7EF16B21" w14:textId="77777777" w:rsidR="009D2BC9" w:rsidRPr="009D2BC9" w:rsidRDefault="009D2BC9" w:rsidP="0088796B">
      <w:pPr>
        <w:pStyle w:val="FreeForm"/>
        <w:rPr>
          <w:sz w:val="24"/>
          <w:u w:val="single"/>
        </w:rPr>
      </w:pPr>
    </w:p>
    <w:p w14:paraId="7EF16B22" w14:textId="77777777" w:rsidR="009D2BC9" w:rsidRDefault="009D2BC9" w:rsidP="009C18CE">
      <w:pPr>
        <w:spacing w:after="0"/>
        <w:rPr>
          <w:b/>
          <w:u w:val="single"/>
        </w:rPr>
      </w:pPr>
      <w:r w:rsidRPr="003C30A7">
        <w:rPr>
          <w:b/>
          <w:u w:val="single"/>
        </w:rPr>
        <w:t>Grading Scale:</w:t>
      </w:r>
    </w:p>
    <w:p w14:paraId="173348EA" w14:textId="0F7E43AA" w:rsidR="0088796B" w:rsidRDefault="000273C8" w:rsidP="009C18CE">
      <w:pPr>
        <w:spacing w:after="0"/>
        <w:rPr>
          <w:b/>
        </w:rPr>
      </w:pPr>
      <w:r>
        <w:rPr>
          <w:b/>
        </w:rPr>
        <w:t>400-360=A</w:t>
      </w:r>
    </w:p>
    <w:p w14:paraId="135A6FC3" w14:textId="04CF4A48" w:rsidR="000273C8" w:rsidRDefault="000273C8" w:rsidP="009C18CE">
      <w:pPr>
        <w:spacing w:after="0"/>
        <w:rPr>
          <w:b/>
        </w:rPr>
      </w:pPr>
      <w:r>
        <w:rPr>
          <w:b/>
        </w:rPr>
        <w:t>359-323=B</w:t>
      </w:r>
    </w:p>
    <w:p w14:paraId="79F69C18" w14:textId="0EC7E63A" w:rsidR="000273C8" w:rsidRDefault="000273C8" w:rsidP="009C18CE">
      <w:pPr>
        <w:spacing w:after="0"/>
        <w:rPr>
          <w:b/>
        </w:rPr>
      </w:pPr>
      <w:r>
        <w:rPr>
          <w:b/>
        </w:rPr>
        <w:t>322-290=C</w:t>
      </w:r>
    </w:p>
    <w:p w14:paraId="1F616A46" w14:textId="7C385380" w:rsidR="000273C8" w:rsidRDefault="000273C8" w:rsidP="009C18CE">
      <w:pPr>
        <w:spacing w:after="0"/>
        <w:rPr>
          <w:b/>
        </w:rPr>
      </w:pPr>
      <w:r>
        <w:rPr>
          <w:b/>
        </w:rPr>
        <w:t>289-260=D</w:t>
      </w:r>
    </w:p>
    <w:p w14:paraId="65C2C625" w14:textId="17E86271" w:rsidR="000273C8" w:rsidRPr="000273C8" w:rsidRDefault="000273C8" w:rsidP="009C18CE">
      <w:pPr>
        <w:spacing w:after="0"/>
        <w:rPr>
          <w:b/>
        </w:rPr>
      </w:pPr>
      <w:r>
        <w:rPr>
          <w:b/>
        </w:rPr>
        <w:t>259- and Below=F</w:t>
      </w:r>
    </w:p>
    <w:p w14:paraId="7EF16B28" w14:textId="77777777" w:rsidR="009D2BC9" w:rsidRDefault="009D2BC9" w:rsidP="002067DE">
      <w:pPr>
        <w:pStyle w:val="Heading2"/>
        <w:spacing w:after="0" w:afterAutospacing="0"/>
      </w:pPr>
      <w:r w:rsidRPr="00712A23">
        <w:rPr>
          <w:u w:val="single"/>
        </w:rPr>
        <w:t>Assignments</w:t>
      </w:r>
      <w:r w:rsidRPr="00FA66B8">
        <w:t>:</w:t>
      </w:r>
    </w:p>
    <w:p w14:paraId="7EF16B29" w14:textId="02FB347B" w:rsidR="00712A23" w:rsidRPr="00FE24B2" w:rsidRDefault="00A364E5" w:rsidP="002067DE">
      <w:pPr>
        <w:spacing w:after="0"/>
        <w:rPr>
          <w:sz w:val="22"/>
          <w:szCs w:val="22"/>
          <w:u w:val="single"/>
        </w:rPr>
      </w:pPr>
      <w:r>
        <w:rPr>
          <w:sz w:val="22"/>
          <w:szCs w:val="22"/>
          <w:u w:val="single"/>
        </w:rPr>
        <w:t>In-C</w:t>
      </w:r>
      <w:r w:rsidR="00712A23" w:rsidRPr="00FE24B2">
        <w:rPr>
          <w:sz w:val="22"/>
          <w:szCs w:val="22"/>
          <w:u w:val="single"/>
        </w:rPr>
        <w:t>lass Activities/Small Group Work</w:t>
      </w:r>
      <w:r w:rsidR="00E83DA3">
        <w:rPr>
          <w:sz w:val="22"/>
          <w:szCs w:val="22"/>
          <w:u w:val="single"/>
        </w:rPr>
        <w:t>/Quick Writes</w:t>
      </w:r>
      <w:r w:rsidR="00002B77">
        <w:rPr>
          <w:sz w:val="22"/>
          <w:szCs w:val="22"/>
          <w:u w:val="single"/>
        </w:rPr>
        <w:t xml:space="preserve">  (</w:t>
      </w:r>
      <w:r w:rsidR="000273C8">
        <w:rPr>
          <w:sz w:val="22"/>
          <w:szCs w:val="22"/>
          <w:u w:val="single"/>
        </w:rPr>
        <w:t>70</w:t>
      </w:r>
      <w:r w:rsidR="003133AB">
        <w:rPr>
          <w:sz w:val="22"/>
          <w:szCs w:val="22"/>
          <w:u w:val="single"/>
        </w:rPr>
        <w:t xml:space="preserve"> points</w:t>
      </w:r>
      <w:r w:rsidR="00712A23" w:rsidRPr="00FE24B2">
        <w:rPr>
          <w:sz w:val="22"/>
          <w:szCs w:val="22"/>
          <w:u w:val="single"/>
        </w:rPr>
        <w:t>)</w:t>
      </w:r>
      <w:r w:rsidR="00D16F36">
        <w:rPr>
          <w:sz w:val="22"/>
          <w:szCs w:val="22"/>
          <w:u w:val="single"/>
        </w:rPr>
        <w:t xml:space="preserve"> – SLO #1-3</w:t>
      </w:r>
    </w:p>
    <w:p w14:paraId="7EF16B2A" w14:textId="2D44C21D" w:rsidR="00BC514C" w:rsidRPr="000F41E2" w:rsidRDefault="00712A23" w:rsidP="000F41E2">
      <w:pPr>
        <w:ind w:left="720"/>
        <w:rPr>
          <w:sz w:val="22"/>
          <w:szCs w:val="22"/>
        </w:rPr>
      </w:pPr>
      <w:r w:rsidRPr="00FE24B2">
        <w:rPr>
          <w:sz w:val="22"/>
          <w:szCs w:val="22"/>
        </w:rPr>
        <w:t>Throughout the course of the semester opportunities for large and small group discussions, small group presentations, activities, reflections and responses to class material will be given.</w:t>
      </w:r>
      <w:r w:rsidR="00D16F36">
        <w:rPr>
          <w:sz w:val="22"/>
          <w:szCs w:val="22"/>
        </w:rPr>
        <w:t xml:space="preserve"> These points are given randomly throughout the semester, not at every class session.</w:t>
      </w:r>
      <w:r w:rsidRPr="00FE24B2">
        <w:rPr>
          <w:sz w:val="22"/>
          <w:szCs w:val="22"/>
        </w:rPr>
        <w:t xml:space="preserve"> If you are unable to attend class</w:t>
      </w:r>
      <w:r w:rsidR="008D4AA3">
        <w:rPr>
          <w:sz w:val="22"/>
          <w:szCs w:val="22"/>
        </w:rPr>
        <w:t>, arrive late or leave early</w:t>
      </w:r>
      <w:r w:rsidRPr="00FE24B2">
        <w:rPr>
          <w:sz w:val="22"/>
          <w:szCs w:val="22"/>
        </w:rPr>
        <w:t>, you will miss these opportunitie</w:t>
      </w:r>
      <w:r w:rsidR="00E83DA3">
        <w:rPr>
          <w:sz w:val="22"/>
          <w:szCs w:val="22"/>
        </w:rPr>
        <w:t>s and not receive points.</w:t>
      </w:r>
      <w:r w:rsidR="008D4AA3">
        <w:rPr>
          <w:sz w:val="22"/>
          <w:szCs w:val="22"/>
        </w:rPr>
        <w:t xml:space="preserve"> </w:t>
      </w:r>
      <w:r w:rsidR="008D4AA3" w:rsidRPr="008D4AA3">
        <w:rPr>
          <w:b/>
          <w:sz w:val="22"/>
          <w:szCs w:val="22"/>
          <w:u w:val="single"/>
        </w:rPr>
        <w:t>These points cannot be made up.</w:t>
      </w:r>
      <w:r w:rsidR="000273C8">
        <w:rPr>
          <w:b/>
          <w:sz w:val="22"/>
          <w:szCs w:val="22"/>
          <w:u w:val="single"/>
        </w:rPr>
        <w:t xml:space="preserve"> Points are posted to Canvas</w:t>
      </w:r>
      <w:r w:rsidR="00D16F36">
        <w:rPr>
          <w:b/>
          <w:sz w:val="22"/>
          <w:szCs w:val="22"/>
          <w:u w:val="single"/>
        </w:rPr>
        <w:t xml:space="preserve"> at the end of the semester.</w:t>
      </w:r>
    </w:p>
    <w:p w14:paraId="7342F9C9" w14:textId="6E8A8BA5" w:rsidR="00015C14" w:rsidRDefault="000273C8">
      <w:pPr>
        <w:spacing w:after="0"/>
        <w:rPr>
          <w:u w:val="single"/>
        </w:rPr>
      </w:pPr>
      <w:r w:rsidRPr="000273C8">
        <w:rPr>
          <w:u w:val="single"/>
        </w:rPr>
        <w:t xml:space="preserve">Think Back Activity – </w:t>
      </w:r>
      <w:r>
        <w:rPr>
          <w:u w:val="single"/>
        </w:rPr>
        <w:t>(25 points) – SLO #1-2</w:t>
      </w:r>
    </w:p>
    <w:p w14:paraId="65615ED5" w14:textId="3FB71AC3" w:rsidR="000273C8" w:rsidRPr="000273C8" w:rsidRDefault="000273C8" w:rsidP="000273C8">
      <w:pPr>
        <w:spacing w:after="0"/>
        <w:ind w:left="720"/>
      </w:pPr>
      <w:r w:rsidRPr="000273C8">
        <w:t>Share your childhood memories and home by recalling details and stories from your own childhood.</w:t>
      </w:r>
    </w:p>
    <w:p w14:paraId="7EF16B3F" w14:textId="77777777" w:rsidR="006F3736" w:rsidRDefault="006F3736" w:rsidP="006F3736">
      <w:pPr>
        <w:spacing w:after="0"/>
        <w:rPr>
          <w:u w:val="single"/>
        </w:rPr>
      </w:pPr>
    </w:p>
    <w:p w14:paraId="107940C9" w14:textId="217F2021" w:rsidR="0052031A" w:rsidRDefault="0052031A" w:rsidP="006F3736">
      <w:pPr>
        <w:spacing w:after="0"/>
        <w:rPr>
          <w:u w:val="single"/>
        </w:rPr>
      </w:pPr>
      <w:r w:rsidRPr="0052031A">
        <w:rPr>
          <w:u w:val="single"/>
        </w:rPr>
        <w:t>It Takes a Village Activity – (50 points)</w:t>
      </w:r>
      <w:r>
        <w:rPr>
          <w:u w:val="single"/>
        </w:rPr>
        <w:t xml:space="preserve"> – SLO #1-3</w:t>
      </w:r>
    </w:p>
    <w:p w14:paraId="6231AEF5" w14:textId="70BFB017" w:rsidR="0052031A" w:rsidRDefault="0052031A" w:rsidP="0052031A">
      <w:pPr>
        <w:spacing w:after="0"/>
        <w:ind w:firstLine="720"/>
      </w:pPr>
      <w:r w:rsidRPr="0052031A">
        <w:t>Work as a group to develop a community using all the elements learned in class.</w:t>
      </w:r>
    </w:p>
    <w:p w14:paraId="66A21474" w14:textId="77777777" w:rsidR="0052031A" w:rsidRDefault="0052031A" w:rsidP="0052031A">
      <w:pPr>
        <w:spacing w:after="0"/>
      </w:pPr>
    </w:p>
    <w:p w14:paraId="4735C8E1" w14:textId="2A3345B4" w:rsidR="0052031A" w:rsidRDefault="0052031A" w:rsidP="0052031A">
      <w:pPr>
        <w:spacing w:after="0"/>
      </w:pPr>
      <w:r w:rsidRPr="0052031A">
        <w:rPr>
          <w:u w:val="single"/>
        </w:rPr>
        <w:t>Journal Article Review – (</w:t>
      </w:r>
      <w:r>
        <w:rPr>
          <w:u w:val="single"/>
        </w:rPr>
        <w:t>25</w:t>
      </w:r>
      <w:r w:rsidRPr="0052031A">
        <w:rPr>
          <w:u w:val="single"/>
        </w:rPr>
        <w:t xml:space="preserve"> points) – SLO #1-2</w:t>
      </w:r>
    </w:p>
    <w:p w14:paraId="72F7A238" w14:textId="382F7803" w:rsidR="0052031A" w:rsidRDefault="0052031A" w:rsidP="0052031A">
      <w:pPr>
        <w:spacing w:after="0"/>
        <w:ind w:left="720" w:firstLine="60"/>
      </w:pPr>
      <w:r>
        <w:t xml:space="preserve">Find and review any article pertaining to families and children in the community. This article may be from the newspaper, early childhood    publications, web articles, magazines, or text books.  Write a FULL one-page summary of the article including if you agree. Attach a copy of the article to your paper. </w:t>
      </w:r>
    </w:p>
    <w:p w14:paraId="101BEE4C" w14:textId="77777777" w:rsidR="0052031A" w:rsidRPr="0052031A" w:rsidRDefault="0052031A" w:rsidP="0052031A">
      <w:pPr>
        <w:spacing w:after="0"/>
      </w:pPr>
    </w:p>
    <w:p w14:paraId="00DDA869" w14:textId="3A76846B" w:rsidR="0052031A" w:rsidRDefault="0052031A" w:rsidP="0052031A">
      <w:pPr>
        <w:spacing w:after="0"/>
        <w:rPr>
          <w:u w:val="single"/>
        </w:rPr>
      </w:pPr>
      <w:r w:rsidRPr="0052031A">
        <w:rPr>
          <w:u w:val="single"/>
        </w:rPr>
        <w:t>Community Resource –(30 points)</w:t>
      </w:r>
      <w:r>
        <w:rPr>
          <w:u w:val="single"/>
        </w:rPr>
        <w:t xml:space="preserve"> SLO#1-3</w:t>
      </w:r>
    </w:p>
    <w:p w14:paraId="2A49DE0E" w14:textId="3EDE8761" w:rsidR="0052031A" w:rsidRDefault="0052031A" w:rsidP="0052031A">
      <w:pPr>
        <w:spacing w:after="0"/>
        <w:ind w:left="720"/>
      </w:pPr>
      <w:r w:rsidRPr="0052031A">
        <w:t>Research and write a one page report on one community resources that support children and families.</w:t>
      </w:r>
    </w:p>
    <w:p w14:paraId="2A751621" w14:textId="77777777" w:rsidR="0052031A" w:rsidRDefault="0052031A" w:rsidP="0052031A">
      <w:pPr>
        <w:spacing w:after="0"/>
      </w:pPr>
    </w:p>
    <w:p w14:paraId="6FC2CFBD" w14:textId="4266DBAB" w:rsidR="0052031A" w:rsidRPr="0052031A" w:rsidRDefault="0052031A" w:rsidP="0052031A">
      <w:pPr>
        <w:spacing w:after="0"/>
        <w:rPr>
          <w:u w:val="single"/>
        </w:rPr>
      </w:pPr>
      <w:r w:rsidRPr="0052031A">
        <w:rPr>
          <w:u w:val="single"/>
        </w:rPr>
        <w:t>Socialization Report – (100 points)</w:t>
      </w:r>
      <w:r>
        <w:rPr>
          <w:u w:val="single"/>
        </w:rPr>
        <w:t xml:space="preserve"> SLO #1-3</w:t>
      </w:r>
    </w:p>
    <w:p w14:paraId="1B9C1CEF" w14:textId="3869B81F" w:rsidR="0052031A" w:rsidRDefault="0052031A" w:rsidP="0052031A">
      <w:pPr>
        <w:spacing w:after="0"/>
        <w:ind w:left="720"/>
      </w:pPr>
      <w:r>
        <w:t>Your final exam will be based on a completed socialization report.  A seven - nine page report and visual presentation.</w:t>
      </w:r>
    </w:p>
    <w:p w14:paraId="23A2D247" w14:textId="77777777" w:rsidR="0052031A" w:rsidRPr="0052031A" w:rsidRDefault="0052031A" w:rsidP="0052031A">
      <w:pPr>
        <w:spacing w:after="0"/>
        <w:ind w:left="720"/>
      </w:pPr>
    </w:p>
    <w:p w14:paraId="7EF16B40" w14:textId="59A0800A" w:rsidR="006F3736" w:rsidRDefault="00E93926" w:rsidP="006F3736">
      <w:pPr>
        <w:spacing w:after="0"/>
        <w:rPr>
          <w:u w:val="single"/>
        </w:rPr>
      </w:pPr>
      <w:r>
        <w:rPr>
          <w:u w:val="single"/>
        </w:rPr>
        <w:t>Quizzes (2x 50</w:t>
      </w:r>
      <w:r w:rsidR="006F3736" w:rsidRPr="006F3736">
        <w:rPr>
          <w:u w:val="single"/>
        </w:rPr>
        <w:t xml:space="preserve"> points)</w:t>
      </w:r>
      <w:r>
        <w:rPr>
          <w:u w:val="single"/>
        </w:rPr>
        <w:t xml:space="preserve"> 10</w:t>
      </w:r>
      <w:r w:rsidR="00264C0A">
        <w:rPr>
          <w:u w:val="single"/>
        </w:rPr>
        <w:t>0 points</w:t>
      </w:r>
      <w:r>
        <w:rPr>
          <w:u w:val="single"/>
        </w:rPr>
        <w:t xml:space="preserve"> – SLO: #1-3</w:t>
      </w:r>
    </w:p>
    <w:p w14:paraId="7EF16B41" w14:textId="1E890805" w:rsidR="006F3736" w:rsidRPr="003133AB" w:rsidRDefault="006F3736" w:rsidP="006F3736">
      <w:pPr>
        <w:ind w:left="720"/>
        <w:rPr>
          <w:sz w:val="22"/>
        </w:rPr>
      </w:pPr>
      <w:r>
        <w:rPr>
          <w:sz w:val="22"/>
        </w:rPr>
        <w:t>During the course s</w:t>
      </w:r>
      <w:r w:rsidR="00E93926">
        <w:rPr>
          <w:sz w:val="22"/>
        </w:rPr>
        <w:t>tudents will take two (2) exams</w:t>
      </w:r>
      <w:r>
        <w:rPr>
          <w:sz w:val="22"/>
        </w:rPr>
        <w:t>, one at the middle and another at the en</w:t>
      </w:r>
      <w:r w:rsidR="00E93926">
        <w:rPr>
          <w:sz w:val="22"/>
        </w:rPr>
        <w:t>d of the semester. These exams</w:t>
      </w:r>
      <w:r>
        <w:rPr>
          <w:sz w:val="22"/>
        </w:rPr>
        <w:t xml:space="preserve"> will take form in one of the following: short answer, multiple choice, or True/False. The instructor will notify the students in advance which form the </w:t>
      </w:r>
      <w:r w:rsidR="00416B90">
        <w:rPr>
          <w:sz w:val="22"/>
        </w:rPr>
        <w:t xml:space="preserve">exam </w:t>
      </w:r>
      <w:r>
        <w:rPr>
          <w:sz w:val="22"/>
        </w:rPr>
        <w:t>will take. Study guid</w:t>
      </w:r>
      <w:r w:rsidR="00E93926">
        <w:rPr>
          <w:sz w:val="22"/>
        </w:rPr>
        <w:t>es will not be given for exams</w:t>
      </w:r>
      <w:r>
        <w:rPr>
          <w:sz w:val="22"/>
        </w:rPr>
        <w:t xml:space="preserve"> in this course. Students are EXPECTED to keep up with all readings, </w:t>
      </w:r>
      <w:r w:rsidR="000273C8">
        <w:rPr>
          <w:sz w:val="22"/>
        </w:rPr>
        <w:t xml:space="preserve">in and out </w:t>
      </w:r>
      <w:r>
        <w:rPr>
          <w:sz w:val="22"/>
        </w:rPr>
        <w:t>assignments and attend lecture regularly.</w:t>
      </w:r>
      <w:r w:rsidR="000273C8">
        <w:rPr>
          <w:sz w:val="22"/>
        </w:rPr>
        <w:t xml:space="preserve"> </w:t>
      </w:r>
      <w:r w:rsidR="0052031A">
        <w:rPr>
          <w:b/>
          <w:sz w:val="22"/>
          <w:u w:val="single"/>
        </w:rPr>
        <w:t>These quizzes</w:t>
      </w:r>
      <w:r w:rsidR="000273C8" w:rsidRPr="000273C8">
        <w:rPr>
          <w:b/>
          <w:sz w:val="22"/>
          <w:u w:val="single"/>
        </w:rPr>
        <w:t xml:space="preserve"> cannot be made up.</w:t>
      </w:r>
    </w:p>
    <w:p w14:paraId="0C05D7CC" w14:textId="77777777" w:rsidR="0052031A" w:rsidRDefault="0052031A" w:rsidP="002067DE">
      <w:pPr>
        <w:pStyle w:val="Heading2"/>
        <w:spacing w:after="0" w:afterAutospacing="0"/>
        <w:rPr>
          <w:u w:val="single"/>
        </w:rPr>
      </w:pPr>
    </w:p>
    <w:p w14:paraId="7EF16B43" w14:textId="77777777" w:rsidR="009D2BC9" w:rsidRPr="002067DE" w:rsidRDefault="009D2BC9" w:rsidP="002067DE">
      <w:pPr>
        <w:pStyle w:val="Heading2"/>
        <w:spacing w:after="0" w:afterAutospacing="0"/>
        <w:rPr>
          <w:u w:val="single"/>
        </w:rPr>
      </w:pPr>
      <w:r w:rsidRPr="002067DE">
        <w:rPr>
          <w:u w:val="single"/>
        </w:rPr>
        <w:t>Syllabus Disclaimer:</w:t>
      </w:r>
    </w:p>
    <w:p w14:paraId="7EF16B44" w14:textId="77777777"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14:paraId="7EF16B45"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14:paraId="7EF16B46"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14:paraId="7EF16B47" w14:textId="77777777"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D9157F">
        <w:t>utline in this syllabus, including</w:t>
      </w:r>
      <w:r w:rsidR="009D2BC9" w:rsidRPr="009D2BC9">
        <w:t xml:space="preserve"> assignment dues dates, are subject to change. Students will be notified throug</w:t>
      </w:r>
      <w:r w:rsidR="00D9157F">
        <w:t>h Blackboard, email or in class of any changes.</w:t>
      </w:r>
    </w:p>
    <w:p w14:paraId="7EF16B48" w14:textId="77777777"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14:paraId="7EF16B49" w14:textId="77777777" w:rsidR="003847CB" w:rsidRDefault="003847CB" w:rsidP="009D2BC9">
      <w:pPr>
        <w:spacing w:before="240" w:after="120"/>
      </w:pPr>
      <w:r>
        <w:t xml:space="preserve">This syllabus and </w:t>
      </w:r>
      <w:r w:rsidR="00D9157F">
        <w:t xml:space="preserve">course calendar </w:t>
      </w:r>
      <w:r>
        <w:t xml:space="preserve">are subject to change in the event of extenuating circumstances. If you are absent from class, it is </w:t>
      </w:r>
      <w:r w:rsidRPr="001804C4">
        <w:rPr>
          <w:u w:val="single"/>
        </w:rPr>
        <w:t>your responsibility</w:t>
      </w:r>
      <w:r>
        <w:t xml:space="preserve"> to check on</w:t>
      </w:r>
      <w:r w:rsidR="00D9157F">
        <w:t xml:space="preserve"> Bb for</w:t>
      </w:r>
      <w:r>
        <w:t xml:space="preserve"> announcements made while you were absent</w:t>
      </w:r>
      <w:r w:rsidR="009D2BC9">
        <w:t xml:space="preserve"> </w:t>
      </w:r>
      <w:r w:rsidR="00D9157F">
        <w:t xml:space="preserve">or </w:t>
      </w:r>
      <w:r w:rsidR="009D2BC9">
        <w:t>with a classmate</w:t>
      </w:r>
      <w:r>
        <w:t xml:space="preserve">. </w:t>
      </w:r>
    </w:p>
    <w:sectPr w:rsidR="003847CB" w:rsidSect="00F1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AA17" w14:textId="77777777" w:rsidR="00B34394" w:rsidRDefault="00B34394" w:rsidP="00E615B3">
      <w:pPr>
        <w:spacing w:after="0"/>
      </w:pPr>
      <w:r>
        <w:separator/>
      </w:r>
    </w:p>
  </w:endnote>
  <w:endnote w:type="continuationSeparator" w:id="0">
    <w:p w14:paraId="4684D8E7" w14:textId="77777777" w:rsidR="00B34394" w:rsidRDefault="00B34394"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Lucida Grand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6B4E" w14:textId="6CB28419"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251860">
      <w:rPr>
        <w:rFonts w:asciiTheme="majorHAnsi" w:eastAsiaTheme="majorEastAsia" w:hAnsiTheme="majorHAnsi" w:cstheme="majorBidi"/>
      </w:rPr>
      <w:t xml:space="preserve">evised </w:t>
    </w:r>
    <w:r w:rsidR="0012194E">
      <w:rPr>
        <w:rFonts w:asciiTheme="majorHAnsi" w:eastAsiaTheme="majorEastAsia" w:hAnsiTheme="majorHAnsi" w:cstheme="majorBidi"/>
      </w:rPr>
      <w:t>Spring 2017</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05E7D" w:rsidRPr="00B05E7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F16B4F" w14:textId="77777777" w:rsidR="00411E54" w:rsidRDefault="0041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F92D" w14:textId="77777777" w:rsidR="00B34394" w:rsidRDefault="00B34394" w:rsidP="00E615B3">
      <w:pPr>
        <w:spacing w:after="0"/>
      </w:pPr>
      <w:r>
        <w:separator/>
      </w:r>
    </w:p>
  </w:footnote>
  <w:footnote w:type="continuationSeparator" w:id="0">
    <w:p w14:paraId="355ADE4F" w14:textId="77777777" w:rsidR="00B34394" w:rsidRDefault="00B34394" w:rsidP="00E61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15:restartNumberingAfterBreak="0">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15:restartNumberingAfterBreak="0">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15:restartNumberingAfterBreak="0">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9425EDC"/>
    <w:multiLevelType w:val="hybridMultilevel"/>
    <w:tmpl w:val="87EE1EAE"/>
    <w:lvl w:ilvl="0" w:tplc="0409000D">
      <w:start w:val="1"/>
      <w:numFmt w:val="bullet"/>
      <w:pStyle w:val="ListParagraph"/>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97C9C"/>
    <w:multiLevelType w:val="hybridMultilevel"/>
    <w:tmpl w:val="8BE44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638ED"/>
    <w:multiLevelType w:val="hybridMultilevel"/>
    <w:tmpl w:val="4C54964A"/>
    <w:lvl w:ilvl="0" w:tplc="3A089D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D52E31"/>
    <w:multiLevelType w:val="hybridMultilevel"/>
    <w:tmpl w:val="A7FC0090"/>
    <w:lvl w:ilvl="0" w:tplc="EF3C7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1C4267A"/>
    <w:multiLevelType w:val="hybridMultilevel"/>
    <w:tmpl w:val="E538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172F3B"/>
    <w:multiLevelType w:val="hybridMultilevel"/>
    <w:tmpl w:val="37E4B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B71171"/>
    <w:multiLevelType w:val="hybridMultilevel"/>
    <w:tmpl w:val="624A1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F4D59"/>
    <w:multiLevelType w:val="hybridMultilevel"/>
    <w:tmpl w:val="7E5C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27EA6"/>
    <w:multiLevelType w:val="hybridMultilevel"/>
    <w:tmpl w:val="E1D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66293"/>
    <w:multiLevelType w:val="hybridMultilevel"/>
    <w:tmpl w:val="D8E43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350A"/>
    <w:multiLevelType w:val="hybridMultilevel"/>
    <w:tmpl w:val="F1D293FC"/>
    <w:lvl w:ilvl="0" w:tplc="C1B617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B2561"/>
    <w:multiLevelType w:val="hybridMultilevel"/>
    <w:tmpl w:val="494A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71B8D"/>
    <w:multiLevelType w:val="hybridMultilevel"/>
    <w:tmpl w:val="2AD6A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9D0BA7"/>
    <w:multiLevelType w:val="hybridMultilevel"/>
    <w:tmpl w:val="6818CDB0"/>
    <w:lvl w:ilvl="0" w:tplc="E748514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3" w15:restartNumberingAfterBreak="0">
    <w:nsid w:val="772A5233"/>
    <w:multiLevelType w:val="hybridMultilevel"/>
    <w:tmpl w:val="4B16E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3"/>
  </w:num>
  <w:num w:numId="5">
    <w:abstractNumId w:val="0"/>
  </w:num>
  <w:num w:numId="6">
    <w:abstractNumId w:val="1"/>
  </w:num>
  <w:num w:numId="7">
    <w:abstractNumId w:val="16"/>
  </w:num>
  <w:num w:numId="8">
    <w:abstractNumId w:val="2"/>
  </w:num>
  <w:num w:numId="9">
    <w:abstractNumId w:val="18"/>
  </w:num>
  <w:num w:numId="10">
    <w:abstractNumId w:val="31"/>
  </w:num>
  <w:num w:numId="11">
    <w:abstractNumId w:val="3"/>
  </w:num>
  <w:num w:numId="12">
    <w:abstractNumId w:val="4"/>
  </w:num>
  <w:num w:numId="13">
    <w:abstractNumId w:val="19"/>
  </w:num>
  <w:num w:numId="14">
    <w:abstractNumId w:val="5"/>
  </w:num>
  <w:num w:numId="15">
    <w:abstractNumId w:val="6"/>
  </w:num>
  <w:num w:numId="16">
    <w:abstractNumId w:val="14"/>
  </w:num>
  <w:num w:numId="17">
    <w:abstractNumId w:val="34"/>
  </w:num>
  <w:num w:numId="18">
    <w:abstractNumId w:val="35"/>
  </w:num>
  <w:num w:numId="19">
    <w:abstractNumId w:val="7"/>
  </w:num>
  <w:num w:numId="20">
    <w:abstractNumId w:val="29"/>
  </w:num>
  <w:num w:numId="21">
    <w:abstractNumId w:val="12"/>
  </w:num>
  <w:num w:numId="22">
    <w:abstractNumId w:val="28"/>
  </w:num>
  <w:num w:numId="23">
    <w:abstractNumId w:val="10"/>
  </w:num>
  <w:num w:numId="24">
    <w:abstractNumId w:val="30"/>
  </w:num>
  <w:num w:numId="25">
    <w:abstractNumId w:val="17"/>
  </w:num>
  <w:num w:numId="26">
    <w:abstractNumId w:val="24"/>
  </w:num>
  <w:num w:numId="27">
    <w:abstractNumId w:val="9"/>
  </w:num>
  <w:num w:numId="28">
    <w:abstractNumId w:val="26"/>
  </w:num>
  <w:num w:numId="29">
    <w:abstractNumId w:val="22"/>
  </w:num>
  <w:num w:numId="30">
    <w:abstractNumId w:val="15"/>
  </w:num>
  <w:num w:numId="31">
    <w:abstractNumId w:val="33"/>
  </w:num>
  <w:num w:numId="32">
    <w:abstractNumId w:val="27"/>
  </w:num>
  <w:num w:numId="33">
    <w:abstractNumId w:val="23"/>
  </w:num>
  <w:num w:numId="34">
    <w:abstractNumId w:val="25"/>
  </w:num>
  <w:num w:numId="35">
    <w:abstractNumId w:val="21"/>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65"/>
    <w:rsid w:val="00000F3F"/>
    <w:rsid w:val="00002B77"/>
    <w:rsid w:val="00002D08"/>
    <w:rsid w:val="00004602"/>
    <w:rsid w:val="000158D9"/>
    <w:rsid w:val="00015C14"/>
    <w:rsid w:val="0002359D"/>
    <w:rsid w:val="000273C8"/>
    <w:rsid w:val="000326E7"/>
    <w:rsid w:val="000334F3"/>
    <w:rsid w:val="00036DA7"/>
    <w:rsid w:val="00054188"/>
    <w:rsid w:val="00055F28"/>
    <w:rsid w:val="0006233A"/>
    <w:rsid w:val="00063DA6"/>
    <w:rsid w:val="000662A7"/>
    <w:rsid w:val="00070853"/>
    <w:rsid w:val="00076BAF"/>
    <w:rsid w:val="00080969"/>
    <w:rsid w:val="00085F63"/>
    <w:rsid w:val="00094F74"/>
    <w:rsid w:val="000A7924"/>
    <w:rsid w:val="000B5437"/>
    <w:rsid w:val="000D03B3"/>
    <w:rsid w:val="000D0E41"/>
    <w:rsid w:val="000D1978"/>
    <w:rsid w:val="000D4CE7"/>
    <w:rsid w:val="000E6CC7"/>
    <w:rsid w:val="000F41E2"/>
    <w:rsid w:val="000F7F7A"/>
    <w:rsid w:val="001002CC"/>
    <w:rsid w:val="001019FC"/>
    <w:rsid w:val="00116B3E"/>
    <w:rsid w:val="0012194E"/>
    <w:rsid w:val="00127D97"/>
    <w:rsid w:val="00131527"/>
    <w:rsid w:val="00136371"/>
    <w:rsid w:val="001427A3"/>
    <w:rsid w:val="00152849"/>
    <w:rsid w:val="00161CEB"/>
    <w:rsid w:val="00163D5B"/>
    <w:rsid w:val="00171D25"/>
    <w:rsid w:val="00172B77"/>
    <w:rsid w:val="00173907"/>
    <w:rsid w:val="00173AEF"/>
    <w:rsid w:val="00173B80"/>
    <w:rsid w:val="00177135"/>
    <w:rsid w:val="001804C4"/>
    <w:rsid w:val="001832F4"/>
    <w:rsid w:val="001854F4"/>
    <w:rsid w:val="00194579"/>
    <w:rsid w:val="00194B37"/>
    <w:rsid w:val="00194B8E"/>
    <w:rsid w:val="00196AB5"/>
    <w:rsid w:val="001A1441"/>
    <w:rsid w:val="001A606D"/>
    <w:rsid w:val="001B4FD4"/>
    <w:rsid w:val="001D79D2"/>
    <w:rsid w:val="001D7FEA"/>
    <w:rsid w:val="001F13BD"/>
    <w:rsid w:val="001F379B"/>
    <w:rsid w:val="002056D8"/>
    <w:rsid w:val="002067DE"/>
    <w:rsid w:val="00212467"/>
    <w:rsid w:val="00213AD5"/>
    <w:rsid w:val="00216B50"/>
    <w:rsid w:val="00225930"/>
    <w:rsid w:val="00237639"/>
    <w:rsid w:val="00244CC5"/>
    <w:rsid w:val="00251860"/>
    <w:rsid w:val="00264C0A"/>
    <w:rsid w:val="00267939"/>
    <w:rsid w:val="00270643"/>
    <w:rsid w:val="00287432"/>
    <w:rsid w:val="00290C54"/>
    <w:rsid w:val="002969B5"/>
    <w:rsid w:val="002A1231"/>
    <w:rsid w:val="002A290D"/>
    <w:rsid w:val="002B073A"/>
    <w:rsid w:val="002B0DE0"/>
    <w:rsid w:val="002B50F2"/>
    <w:rsid w:val="002B739A"/>
    <w:rsid w:val="002C273E"/>
    <w:rsid w:val="002C52D5"/>
    <w:rsid w:val="002E73FB"/>
    <w:rsid w:val="002F2799"/>
    <w:rsid w:val="002F47AA"/>
    <w:rsid w:val="002F5800"/>
    <w:rsid w:val="00301872"/>
    <w:rsid w:val="00304E51"/>
    <w:rsid w:val="00307337"/>
    <w:rsid w:val="003133AB"/>
    <w:rsid w:val="003152DE"/>
    <w:rsid w:val="003157EF"/>
    <w:rsid w:val="00321064"/>
    <w:rsid w:val="00324AF8"/>
    <w:rsid w:val="0032572B"/>
    <w:rsid w:val="00337C3D"/>
    <w:rsid w:val="003462B8"/>
    <w:rsid w:val="00366DA5"/>
    <w:rsid w:val="00377151"/>
    <w:rsid w:val="00384058"/>
    <w:rsid w:val="003847CB"/>
    <w:rsid w:val="003932CF"/>
    <w:rsid w:val="003932EC"/>
    <w:rsid w:val="003C30A7"/>
    <w:rsid w:val="003D0BB4"/>
    <w:rsid w:val="003D33C9"/>
    <w:rsid w:val="003E0C24"/>
    <w:rsid w:val="003E3452"/>
    <w:rsid w:val="003E3660"/>
    <w:rsid w:val="003E5AC3"/>
    <w:rsid w:val="003F7153"/>
    <w:rsid w:val="004009B7"/>
    <w:rsid w:val="00401D21"/>
    <w:rsid w:val="00406AFD"/>
    <w:rsid w:val="00411E54"/>
    <w:rsid w:val="00416B90"/>
    <w:rsid w:val="004322CC"/>
    <w:rsid w:val="00435855"/>
    <w:rsid w:val="004444B6"/>
    <w:rsid w:val="004570FA"/>
    <w:rsid w:val="00461AA4"/>
    <w:rsid w:val="00462E09"/>
    <w:rsid w:val="0046501F"/>
    <w:rsid w:val="004809D1"/>
    <w:rsid w:val="00493ABB"/>
    <w:rsid w:val="004C36E2"/>
    <w:rsid w:val="004C6A80"/>
    <w:rsid w:val="004C7A9A"/>
    <w:rsid w:val="004E16E6"/>
    <w:rsid w:val="004E1DBD"/>
    <w:rsid w:val="004F4ED0"/>
    <w:rsid w:val="004F51A8"/>
    <w:rsid w:val="0052031A"/>
    <w:rsid w:val="005232BE"/>
    <w:rsid w:val="005246A6"/>
    <w:rsid w:val="0053148A"/>
    <w:rsid w:val="005318BE"/>
    <w:rsid w:val="005337EB"/>
    <w:rsid w:val="005417CF"/>
    <w:rsid w:val="00542467"/>
    <w:rsid w:val="005442CD"/>
    <w:rsid w:val="00544D44"/>
    <w:rsid w:val="0055270A"/>
    <w:rsid w:val="0055584B"/>
    <w:rsid w:val="00571890"/>
    <w:rsid w:val="00571B03"/>
    <w:rsid w:val="00573F66"/>
    <w:rsid w:val="00586208"/>
    <w:rsid w:val="00597AEA"/>
    <w:rsid w:val="005A52A5"/>
    <w:rsid w:val="005A60C1"/>
    <w:rsid w:val="005B3B91"/>
    <w:rsid w:val="005B6631"/>
    <w:rsid w:val="005C259C"/>
    <w:rsid w:val="005C42E1"/>
    <w:rsid w:val="005D11B1"/>
    <w:rsid w:val="005D3D99"/>
    <w:rsid w:val="005E7DBE"/>
    <w:rsid w:val="005F75BC"/>
    <w:rsid w:val="005F78DE"/>
    <w:rsid w:val="00601908"/>
    <w:rsid w:val="0060412C"/>
    <w:rsid w:val="00625BB8"/>
    <w:rsid w:val="0063555A"/>
    <w:rsid w:val="00642A05"/>
    <w:rsid w:val="00645164"/>
    <w:rsid w:val="00651363"/>
    <w:rsid w:val="006611E6"/>
    <w:rsid w:val="00676452"/>
    <w:rsid w:val="00690D59"/>
    <w:rsid w:val="006942E7"/>
    <w:rsid w:val="006A2EAB"/>
    <w:rsid w:val="006B2106"/>
    <w:rsid w:val="006B4890"/>
    <w:rsid w:val="006B5602"/>
    <w:rsid w:val="006D384F"/>
    <w:rsid w:val="006D4392"/>
    <w:rsid w:val="006E0A3E"/>
    <w:rsid w:val="006E376F"/>
    <w:rsid w:val="006E5677"/>
    <w:rsid w:val="006F3736"/>
    <w:rsid w:val="006F7188"/>
    <w:rsid w:val="007024D0"/>
    <w:rsid w:val="00703CCA"/>
    <w:rsid w:val="00707FD2"/>
    <w:rsid w:val="00710455"/>
    <w:rsid w:val="00711DD5"/>
    <w:rsid w:val="00712A23"/>
    <w:rsid w:val="0071566E"/>
    <w:rsid w:val="0072064E"/>
    <w:rsid w:val="007251B0"/>
    <w:rsid w:val="00725B85"/>
    <w:rsid w:val="00736D8E"/>
    <w:rsid w:val="00747BD9"/>
    <w:rsid w:val="00754B2B"/>
    <w:rsid w:val="007768C1"/>
    <w:rsid w:val="00777DBC"/>
    <w:rsid w:val="007836E0"/>
    <w:rsid w:val="00791E87"/>
    <w:rsid w:val="00794DC3"/>
    <w:rsid w:val="0079713C"/>
    <w:rsid w:val="007A5FB3"/>
    <w:rsid w:val="007B518A"/>
    <w:rsid w:val="007B768B"/>
    <w:rsid w:val="007C3589"/>
    <w:rsid w:val="00802FCB"/>
    <w:rsid w:val="008032FC"/>
    <w:rsid w:val="0080381B"/>
    <w:rsid w:val="00803F58"/>
    <w:rsid w:val="0080437F"/>
    <w:rsid w:val="00804869"/>
    <w:rsid w:val="00822742"/>
    <w:rsid w:val="00823A11"/>
    <w:rsid w:val="00827529"/>
    <w:rsid w:val="00830BCD"/>
    <w:rsid w:val="00832E79"/>
    <w:rsid w:val="00844947"/>
    <w:rsid w:val="008545DE"/>
    <w:rsid w:val="008575C9"/>
    <w:rsid w:val="0085797D"/>
    <w:rsid w:val="008615B9"/>
    <w:rsid w:val="008641E9"/>
    <w:rsid w:val="008658EA"/>
    <w:rsid w:val="008702E9"/>
    <w:rsid w:val="008734BA"/>
    <w:rsid w:val="00875785"/>
    <w:rsid w:val="0087727D"/>
    <w:rsid w:val="0087781D"/>
    <w:rsid w:val="00885B3A"/>
    <w:rsid w:val="00887458"/>
    <w:rsid w:val="0088796B"/>
    <w:rsid w:val="00887F96"/>
    <w:rsid w:val="00892FE4"/>
    <w:rsid w:val="008A6E7F"/>
    <w:rsid w:val="008A71CC"/>
    <w:rsid w:val="008A7C3D"/>
    <w:rsid w:val="008B0699"/>
    <w:rsid w:val="008C0EBE"/>
    <w:rsid w:val="008C0FBB"/>
    <w:rsid w:val="008C53F0"/>
    <w:rsid w:val="008C65BD"/>
    <w:rsid w:val="008D0984"/>
    <w:rsid w:val="008D4AA3"/>
    <w:rsid w:val="008D6F7A"/>
    <w:rsid w:val="008E2562"/>
    <w:rsid w:val="008E2642"/>
    <w:rsid w:val="008F3584"/>
    <w:rsid w:val="008F54C5"/>
    <w:rsid w:val="008F6192"/>
    <w:rsid w:val="00901AEF"/>
    <w:rsid w:val="0090358B"/>
    <w:rsid w:val="00915919"/>
    <w:rsid w:val="00916A7B"/>
    <w:rsid w:val="00917BE8"/>
    <w:rsid w:val="00923AFD"/>
    <w:rsid w:val="00923EA6"/>
    <w:rsid w:val="0092459D"/>
    <w:rsid w:val="009502D2"/>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06E81"/>
    <w:rsid w:val="00A1047F"/>
    <w:rsid w:val="00A2223C"/>
    <w:rsid w:val="00A25FC2"/>
    <w:rsid w:val="00A27ADB"/>
    <w:rsid w:val="00A364E5"/>
    <w:rsid w:val="00A43415"/>
    <w:rsid w:val="00A44700"/>
    <w:rsid w:val="00A46A03"/>
    <w:rsid w:val="00A616D5"/>
    <w:rsid w:val="00A623C5"/>
    <w:rsid w:val="00A653EF"/>
    <w:rsid w:val="00A71500"/>
    <w:rsid w:val="00A778C0"/>
    <w:rsid w:val="00A80BDF"/>
    <w:rsid w:val="00A83921"/>
    <w:rsid w:val="00A86ED2"/>
    <w:rsid w:val="00A90F01"/>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0F10"/>
    <w:rsid w:val="00B045EC"/>
    <w:rsid w:val="00B05E7D"/>
    <w:rsid w:val="00B07008"/>
    <w:rsid w:val="00B0744C"/>
    <w:rsid w:val="00B262B1"/>
    <w:rsid w:val="00B34394"/>
    <w:rsid w:val="00B5368B"/>
    <w:rsid w:val="00B61AF6"/>
    <w:rsid w:val="00B659C5"/>
    <w:rsid w:val="00B848DD"/>
    <w:rsid w:val="00B871F4"/>
    <w:rsid w:val="00B91377"/>
    <w:rsid w:val="00BB255E"/>
    <w:rsid w:val="00BB2FF9"/>
    <w:rsid w:val="00BB4D9D"/>
    <w:rsid w:val="00BC1312"/>
    <w:rsid w:val="00BC308B"/>
    <w:rsid w:val="00BC514C"/>
    <w:rsid w:val="00BD4077"/>
    <w:rsid w:val="00BD46E9"/>
    <w:rsid w:val="00BD5CA1"/>
    <w:rsid w:val="00BE13CF"/>
    <w:rsid w:val="00BE1AC5"/>
    <w:rsid w:val="00BF0FA0"/>
    <w:rsid w:val="00BF66BC"/>
    <w:rsid w:val="00C12F44"/>
    <w:rsid w:val="00C32814"/>
    <w:rsid w:val="00C3444A"/>
    <w:rsid w:val="00C3572E"/>
    <w:rsid w:val="00C519EC"/>
    <w:rsid w:val="00C57690"/>
    <w:rsid w:val="00C61FDF"/>
    <w:rsid w:val="00C66013"/>
    <w:rsid w:val="00C764D4"/>
    <w:rsid w:val="00C776DC"/>
    <w:rsid w:val="00C85FC7"/>
    <w:rsid w:val="00C87169"/>
    <w:rsid w:val="00C94ED4"/>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6E82"/>
    <w:rsid w:val="00D16F36"/>
    <w:rsid w:val="00D174BE"/>
    <w:rsid w:val="00D328C3"/>
    <w:rsid w:val="00D35CC3"/>
    <w:rsid w:val="00D41F2B"/>
    <w:rsid w:val="00D45391"/>
    <w:rsid w:val="00D55115"/>
    <w:rsid w:val="00D55940"/>
    <w:rsid w:val="00D61458"/>
    <w:rsid w:val="00D652A7"/>
    <w:rsid w:val="00D71FF2"/>
    <w:rsid w:val="00D76779"/>
    <w:rsid w:val="00D9157F"/>
    <w:rsid w:val="00D940F1"/>
    <w:rsid w:val="00DA5F55"/>
    <w:rsid w:val="00DA607A"/>
    <w:rsid w:val="00DB2B0C"/>
    <w:rsid w:val="00DB2F05"/>
    <w:rsid w:val="00DD3FA7"/>
    <w:rsid w:val="00DD4776"/>
    <w:rsid w:val="00DD53E6"/>
    <w:rsid w:val="00DD58D7"/>
    <w:rsid w:val="00DE431C"/>
    <w:rsid w:val="00E04408"/>
    <w:rsid w:val="00E04FD3"/>
    <w:rsid w:val="00E05660"/>
    <w:rsid w:val="00E074E1"/>
    <w:rsid w:val="00E1415D"/>
    <w:rsid w:val="00E16FD0"/>
    <w:rsid w:val="00E17A3C"/>
    <w:rsid w:val="00E23BA4"/>
    <w:rsid w:val="00E2478D"/>
    <w:rsid w:val="00E34CFF"/>
    <w:rsid w:val="00E34F43"/>
    <w:rsid w:val="00E355F7"/>
    <w:rsid w:val="00E35D81"/>
    <w:rsid w:val="00E374AA"/>
    <w:rsid w:val="00E40441"/>
    <w:rsid w:val="00E52713"/>
    <w:rsid w:val="00E57145"/>
    <w:rsid w:val="00E615B3"/>
    <w:rsid w:val="00E710F8"/>
    <w:rsid w:val="00E828EE"/>
    <w:rsid w:val="00E83DA3"/>
    <w:rsid w:val="00E86242"/>
    <w:rsid w:val="00E90559"/>
    <w:rsid w:val="00E93926"/>
    <w:rsid w:val="00EA7F15"/>
    <w:rsid w:val="00EB4651"/>
    <w:rsid w:val="00EC4DB9"/>
    <w:rsid w:val="00EE10B0"/>
    <w:rsid w:val="00EE1FF6"/>
    <w:rsid w:val="00F101F9"/>
    <w:rsid w:val="00F11834"/>
    <w:rsid w:val="00F17EF3"/>
    <w:rsid w:val="00F239DC"/>
    <w:rsid w:val="00F2778A"/>
    <w:rsid w:val="00F3394D"/>
    <w:rsid w:val="00F4021C"/>
    <w:rsid w:val="00F44348"/>
    <w:rsid w:val="00F47C57"/>
    <w:rsid w:val="00F52357"/>
    <w:rsid w:val="00F60617"/>
    <w:rsid w:val="00F612F4"/>
    <w:rsid w:val="00F62316"/>
    <w:rsid w:val="00F801D9"/>
    <w:rsid w:val="00F91B06"/>
    <w:rsid w:val="00F957F3"/>
    <w:rsid w:val="00F9613A"/>
    <w:rsid w:val="00FA0E20"/>
    <w:rsid w:val="00FA6D02"/>
    <w:rsid w:val="00FB5DAE"/>
    <w:rsid w:val="00FB64EE"/>
    <w:rsid w:val="00FB771F"/>
    <w:rsid w:val="00FC154B"/>
    <w:rsid w:val="00FC2CFA"/>
    <w:rsid w:val="00FD1814"/>
    <w:rsid w:val="00FE24B2"/>
    <w:rsid w:val="00FE4E6B"/>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F16A71"/>
  <w15:docId w15:val="{B6B97ABA-64C5-4053-863E-7F30F4E3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2F2799"/>
    <w:pPr>
      <w:widowControl w:val="0"/>
      <w:numPr>
        <w:numId w:val="36"/>
      </w:numPr>
    </w:pPr>
    <w:rPr>
      <w:rFonts w:eastAsia="Arial Unicode MS"/>
      <w:sz w:val="24"/>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sufresno.edu" TargetMode="External"/><Relationship Id="rId4" Type="http://schemas.openxmlformats.org/officeDocument/2006/relationships/styles" Target="styles.xml"/><Relationship Id="rId9" Type="http://schemas.openxmlformats.org/officeDocument/2006/relationships/hyperlink" Target="mailto:richell.swallo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D14CB6-AEF0-4029-90E9-EC927A6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3046</Words>
  <Characters>16406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19414</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Annette Carrion</cp:lastModifiedBy>
  <cp:revision>2</cp:revision>
  <cp:lastPrinted>2016-11-21T22:10:00Z</cp:lastPrinted>
  <dcterms:created xsi:type="dcterms:W3CDTF">2017-01-26T16:28:00Z</dcterms:created>
  <dcterms:modified xsi:type="dcterms:W3CDTF">2017-01-26T16:28:00Z</dcterms:modified>
</cp:coreProperties>
</file>