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CEF3F" w14:textId="77777777" w:rsidR="00CD5FCC" w:rsidRPr="00CD5FCC" w:rsidRDefault="00CD5FCC" w:rsidP="00CD5FCC">
      <w:pPr>
        <w:spacing w:before="100" w:beforeAutospacing="1" w:after="100" w:afterAutospacing="1"/>
        <w:jc w:val="center"/>
        <w:rPr>
          <w:rFonts w:ascii="Times New Roman" w:hAnsi="Times New Roman" w:cs="Times New Roman"/>
        </w:rPr>
      </w:pPr>
      <w:r w:rsidRPr="00CD5FCC">
        <w:rPr>
          <w:rFonts w:ascii="Times New Roman" w:hAnsi="Times New Roman" w:cs="Times New Roman"/>
          <w:b/>
          <w:bCs/>
          <w:i/>
          <w:iCs/>
        </w:rPr>
        <w:t>BA 34: Introduction to Investing</w:t>
      </w:r>
      <w:r w:rsidRPr="00CD5FCC">
        <w:rPr>
          <w:rFonts w:ascii="Times New Roman" w:hAnsi="Times New Roman" w:cs="Times New Roman"/>
          <w:b/>
          <w:bCs/>
          <w:i/>
          <w:iCs/>
        </w:rPr>
        <w:br/>
        <w:t>Course Syllabus: Fall 2017</w:t>
      </w:r>
      <w:r w:rsidRPr="00CD5FCC">
        <w:rPr>
          <w:rFonts w:ascii="Times New Roman" w:hAnsi="Times New Roman" w:cs="Times New Roman"/>
          <w:b/>
          <w:bCs/>
          <w:i/>
          <w:iCs/>
        </w:rPr>
        <w:br/>
        <w:t xml:space="preserve">Instructor: Mr. Eric </w:t>
      </w:r>
      <w:proofErr w:type="spellStart"/>
      <w:r w:rsidRPr="00CD5FCC">
        <w:rPr>
          <w:rFonts w:ascii="Times New Roman" w:hAnsi="Times New Roman" w:cs="Times New Roman"/>
          <w:b/>
          <w:bCs/>
          <w:i/>
          <w:iCs/>
        </w:rPr>
        <w:t>Nasalroad</w:t>
      </w:r>
      <w:proofErr w:type="spellEnd"/>
    </w:p>
    <w:p w14:paraId="16B31530"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i/>
          <w:iCs/>
        </w:rPr>
        <w:t>Contact Information:</w:t>
      </w:r>
    </w:p>
    <w:p w14:paraId="6F4088FC"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i/>
          <w:iCs/>
        </w:rPr>
        <w:t>Office: Bus 46 / Phone: 638-3641 ext. 3266 / Office Hours: Posted on Office Door</w:t>
      </w:r>
      <w:r w:rsidRPr="00CD5FCC">
        <w:rPr>
          <w:rFonts w:ascii="Times New Roman" w:hAnsi="Times New Roman" w:cs="Times New Roman"/>
          <w:b/>
          <w:bCs/>
          <w:i/>
          <w:iCs/>
        </w:rPr>
        <w:br/>
        <w:t xml:space="preserve">e-mail: </w:t>
      </w:r>
      <w:hyperlink r:id="rId5" w:history="1">
        <w:r w:rsidRPr="00CD5FCC">
          <w:rPr>
            <w:rFonts w:ascii="Times New Roman" w:hAnsi="Times New Roman" w:cs="Times New Roman"/>
            <w:b/>
            <w:bCs/>
            <w:i/>
            <w:iCs/>
            <w:color w:val="0000FF"/>
            <w:u w:val="single"/>
          </w:rPr>
          <w:t>eric.nasalroad@reedleycollege.edu</w:t>
        </w:r>
      </w:hyperlink>
    </w:p>
    <w:p w14:paraId="19D40E61"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 xml:space="preserve">Meeting Times/Location:          Web: Canvas @ no specific time each week                                               </w:t>
      </w:r>
    </w:p>
    <w:p w14:paraId="77386931"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Course Description:</w:t>
      </w:r>
      <w:r w:rsidRPr="00CD5FCC">
        <w:rPr>
          <w:rFonts w:ascii="Times New Roman" w:hAnsi="Times New Roman" w:cs="Times New Roman"/>
        </w:rPr>
        <w:t xml:space="preserve">       Understanding and evaluating stocks, bonds, mutual funds, real estate, insurance, collectors’ items, commodities, and other alternatives as investment and retirement planning instruments.  Personal portfolio management, retirement plans, lump-sum distributions, and related strategies for investing and retirement planning will be explored.</w:t>
      </w:r>
    </w:p>
    <w:p w14:paraId="4A28615B"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 xml:space="preserve">Prerequisites:        </w:t>
      </w:r>
      <w:r w:rsidRPr="00CD5FCC">
        <w:rPr>
          <w:rFonts w:ascii="Times New Roman" w:hAnsi="Times New Roman" w:cs="Times New Roman"/>
        </w:rPr>
        <w:t>None.  Advisories include: Eligibility for ENGL 125 &amp; 126 and MATH 101</w:t>
      </w:r>
    </w:p>
    <w:p w14:paraId="0A2BB0E9"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Learning Objectives &amp; Outcomes:</w:t>
      </w:r>
    </w:p>
    <w:p w14:paraId="492E8DBF"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In the process of completing this course, students will:</w:t>
      </w:r>
    </w:p>
    <w:p w14:paraId="1A00AD95" w14:textId="77777777" w:rsidR="00CD5FCC" w:rsidRPr="00CD5FCC" w:rsidRDefault="00CD5FCC" w:rsidP="00CD5FCC">
      <w:pPr>
        <w:numPr>
          <w:ilvl w:val="0"/>
          <w:numId w:val="1"/>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rPr>
        <w:t>understand and demonstrate the concept of risk and return.</w:t>
      </w:r>
    </w:p>
    <w:p w14:paraId="270FF4C3" w14:textId="77777777" w:rsidR="00CD5FCC" w:rsidRPr="00CD5FCC" w:rsidRDefault="00CD5FCC" w:rsidP="00CD5FCC">
      <w:pPr>
        <w:numPr>
          <w:ilvl w:val="0"/>
          <w:numId w:val="1"/>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rPr>
        <w:t>locate, analyze, and utilize sources of information available to investors.</w:t>
      </w:r>
    </w:p>
    <w:p w14:paraId="2A2DA932" w14:textId="77777777" w:rsidR="00CD5FCC" w:rsidRPr="00CD5FCC" w:rsidRDefault="00CD5FCC" w:rsidP="00CD5FCC">
      <w:pPr>
        <w:numPr>
          <w:ilvl w:val="0"/>
          <w:numId w:val="1"/>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rPr>
        <w:t>identify, compare, and contrast the mechanics and concepts of investment analysis.</w:t>
      </w:r>
    </w:p>
    <w:p w14:paraId="34C09A2A" w14:textId="77777777" w:rsidR="00CD5FCC" w:rsidRPr="00CD5FCC" w:rsidRDefault="00CD5FCC" w:rsidP="00CD5FCC">
      <w:pPr>
        <w:numPr>
          <w:ilvl w:val="0"/>
          <w:numId w:val="1"/>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rPr>
        <w:t>identify, appraise, and examine the important differences among financial instruments/institutions.</w:t>
      </w:r>
    </w:p>
    <w:p w14:paraId="5BE6FD2C" w14:textId="77777777" w:rsidR="00CD5FCC" w:rsidRPr="00CD5FCC" w:rsidRDefault="00CD5FCC" w:rsidP="00CD5FCC">
      <w:pPr>
        <w:numPr>
          <w:ilvl w:val="0"/>
          <w:numId w:val="1"/>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rPr>
        <w:t>recognize and differentiate significant factors in investing analysis.</w:t>
      </w:r>
    </w:p>
    <w:p w14:paraId="478B5880" w14:textId="77777777" w:rsidR="00CD5FCC" w:rsidRPr="00CD5FCC" w:rsidRDefault="00CD5FCC" w:rsidP="00CD5FCC">
      <w:pPr>
        <w:numPr>
          <w:ilvl w:val="0"/>
          <w:numId w:val="1"/>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rPr>
        <w:t>manage an investment portfolio.</w:t>
      </w:r>
    </w:p>
    <w:p w14:paraId="47CF0655" w14:textId="77777777" w:rsidR="00CD5FCC" w:rsidRPr="00CD5FCC" w:rsidRDefault="00CD5FCC" w:rsidP="00CD5FCC">
      <w:pPr>
        <w:numPr>
          <w:ilvl w:val="0"/>
          <w:numId w:val="1"/>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rPr>
        <w:t>identify, analyze, and evaluate financial statements.</w:t>
      </w:r>
    </w:p>
    <w:p w14:paraId="6C32D0EE"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Upon completion of this course, students will be able to:</w:t>
      </w:r>
    </w:p>
    <w:p w14:paraId="7486236F" w14:textId="77777777" w:rsidR="00CD5FCC" w:rsidRPr="00CD5FCC" w:rsidRDefault="00CD5FCC" w:rsidP="00CD5FCC">
      <w:pPr>
        <w:numPr>
          <w:ilvl w:val="0"/>
          <w:numId w:val="2"/>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rPr>
        <w:t>examine, analyze, and construct appropriate personal investment portfolios and plan the procedures used in evaluating risk/return as it relates to investments and retirement planning.</w:t>
      </w:r>
    </w:p>
    <w:p w14:paraId="590A4598" w14:textId="77777777" w:rsidR="00CD5FCC" w:rsidRPr="00CD5FCC" w:rsidRDefault="00CD5FCC" w:rsidP="00CD5FCC">
      <w:pPr>
        <w:numPr>
          <w:ilvl w:val="0"/>
          <w:numId w:val="2"/>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rPr>
        <w:t>examine and analyze financial institutions and financial instruments for retirement planning purposes using a variety of information sources.</w:t>
      </w:r>
    </w:p>
    <w:p w14:paraId="7A1CC430" w14:textId="77777777" w:rsidR="00CD5FCC" w:rsidRPr="00CD5FCC" w:rsidRDefault="00CD5FCC" w:rsidP="00CD5FCC">
      <w:pPr>
        <w:numPr>
          <w:ilvl w:val="0"/>
          <w:numId w:val="2"/>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rPr>
        <w:t>evaluate the time value of money, calculate the effect of inflation of investments, and appraise the effect taxes have on investment/retirement planning using modern investment analysis techniques.</w:t>
      </w:r>
    </w:p>
    <w:p w14:paraId="3C9F5BD3" w14:textId="77777777" w:rsidR="00CD5FCC" w:rsidRPr="00CD5FCC" w:rsidRDefault="00CD5FCC" w:rsidP="00CD5FCC">
      <w:pPr>
        <w:numPr>
          <w:ilvl w:val="0"/>
          <w:numId w:val="2"/>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rPr>
        <w:t>examine the differences between fundamental and technical analysis of investment instruments and formulate appropriate analysis models for public and private institutions.</w:t>
      </w:r>
    </w:p>
    <w:p w14:paraId="48928731" w14:textId="77777777" w:rsidR="00CD5FCC" w:rsidRPr="00CD5FCC" w:rsidRDefault="00CD5FCC" w:rsidP="00CD5FCC">
      <w:pPr>
        <w:numPr>
          <w:ilvl w:val="0"/>
          <w:numId w:val="2"/>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rPr>
        <w:t>contrast and compare investment planning objectives as they relate to the timeline of retirement with an emphasis on age-appropriate investment instruments.</w:t>
      </w:r>
    </w:p>
    <w:p w14:paraId="38593EF7" w14:textId="77777777" w:rsidR="00CD5FCC" w:rsidRPr="00CD5FCC" w:rsidRDefault="00CD5FCC" w:rsidP="00CD5FCC">
      <w:pPr>
        <w:numPr>
          <w:ilvl w:val="0"/>
          <w:numId w:val="2"/>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rPr>
        <w:lastRenderedPageBreak/>
        <w:t>successfully manage a stock portfolio.</w:t>
      </w:r>
    </w:p>
    <w:p w14:paraId="52D14D3D" w14:textId="77777777" w:rsidR="00CD5FCC" w:rsidRPr="00CD5FCC" w:rsidRDefault="00CD5FCC" w:rsidP="00CD5FCC">
      <w:pPr>
        <w:numPr>
          <w:ilvl w:val="0"/>
          <w:numId w:val="2"/>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rPr>
        <w:t>understand why investors succeed or fail in the various financial markets and use ratio analysis to analyze financial</w:t>
      </w:r>
    </w:p>
    <w:p w14:paraId="428D1040"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Learning Methods &amp; Course Activities:</w:t>
      </w:r>
    </w:p>
    <w:p w14:paraId="38B54117" w14:textId="77777777" w:rsidR="00CD5FCC" w:rsidRPr="00CD5FCC" w:rsidRDefault="00CD5FCC" w:rsidP="00CD5FCC">
      <w:pPr>
        <w:numPr>
          <w:ilvl w:val="0"/>
          <w:numId w:val="3"/>
        </w:numPr>
        <w:spacing w:before="100" w:beforeAutospacing="1" w:after="100" w:afterAutospacing="1"/>
        <w:rPr>
          <w:rFonts w:ascii="Times New Roman" w:hAnsi="Times New Roman" w:cs="Times New Roman"/>
        </w:rPr>
      </w:pPr>
      <w:r w:rsidRPr="00CD5FCC">
        <w:rPr>
          <w:rFonts w:ascii="Times New Roman" w:hAnsi="Times New Roman" w:cs="Times New Roman"/>
        </w:rPr>
        <w:t>Discussions based on course material</w:t>
      </w:r>
    </w:p>
    <w:p w14:paraId="1C8EE108" w14:textId="77777777" w:rsidR="00CD5FCC" w:rsidRPr="00CD5FCC" w:rsidRDefault="00CD5FCC" w:rsidP="00CD5FCC">
      <w:pPr>
        <w:numPr>
          <w:ilvl w:val="0"/>
          <w:numId w:val="3"/>
        </w:numPr>
        <w:spacing w:before="100" w:beforeAutospacing="1" w:after="100" w:afterAutospacing="1"/>
        <w:rPr>
          <w:rFonts w:ascii="Times New Roman" w:hAnsi="Times New Roman" w:cs="Times New Roman"/>
        </w:rPr>
      </w:pPr>
      <w:r w:rsidRPr="00CD5FCC">
        <w:rPr>
          <w:rFonts w:ascii="Times New Roman" w:hAnsi="Times New Roman" w:cs="Times New Roman"/>
        </w:rPr>
        <w:t>Required readings</w:t>
      </w:r>
    </w:p>
    <w:p w14:paraId="305BA2EF" w14:textId="77777777" w:rsidR="00CD5FCC" w:rsidRPr="00CD5FCC" w:rsidRDefault="00CD5FCC" w:rsidP="00CD5FCC">
      <w:pPr>
        <w:numPr>
          <w:ilvl w:val="0"/>
          <w:numId w:val="3"/>
        </w:numPr>
        <w:spacing w:before="100" w:beforeAutospacing="1" w:after="100" w:afterAutospacing="1"/>
        <w:rPr>
          <w:rFonts w:ascii="Times New Roman" w:hAnsi="Times New Roman" w:cs="Times New Roman"/>
        </w:rPr>
      </w:pPr>
      <w:r w:rsidRPr="00CD5FCC">
        <w:rPr>
          <w:rFonts w:ascii="Times New Roman" w:hAnsi="Times New Roman" w:cs="Times New Roman"/>
        </w:rPr>
        <w:t>Problem solving</w:t>
      </w:r>
    </w:p>
    <w:p w14:paraId="4686790D" w14:textId="77777777" w:rsidR="00CD5FCC" w:rsidRPr="00CD5FCC" w:rsidRDefault="00CD5FCC" w:rsidP="00CD5FCC">
      <w:pPr>
        <w:numPr>
          <w:ilvl w:val="0"/>
          <w:numId w:val="3"/>
        </w:numPr>
        <w:spacing w:before="100" w:beforeAutospacing="1" w:after="100" w:afterAutospacing="1"/>
        <w:rPr>
          <w:rFonts w:ascii="Times New Roman" w:hAnsi="Times New Roman" w:cs="Times New Roman"/>
        </w:rPr>
      </w:pPr>
      <w:r w:rsidRPr="00CD5FCC">
        <w:rPr>
          <w:rFonts w:ascii="Times New Roman" w:hAnsi="Times New Roman" w:cs="Times New Roman"/>
        </w:rPr>
        <w:t>Internet Research</w:t>
      </w:r>
    </w:p>
    <w:p w14:paraId="2FDEB37A" w14:textId="77777777" w:rsidR="00CD5FCC" w:rsidRPr="00CD5FCC" w:rsidRDefault="00CD5FCC" w:rsidP="00CD5FCC">
      <w:pPr>
        <w:numPr>
          <w:ilvl w:val="0"/>
          <w:numId w:val="3"/>
        </w:numPr>
        <w:spacing w:before="100" w:beforeAutospacing="1" w:after="100" w:afterAutospacing="1"/>
        <w:rPr>
          <w:rFonts w:ascii="Times New Roman" w:hAnsi="Times New Roman" w:cs="Times New Roman"/>
        </w:rPr>
      </w:pPr>
      <w:r w:rsidRPr="00CD5FCC">
        <w:rPr>
          <w:rFonts w:ascii="Times New Roman" w:hAnsi="Times New Roman" w:cs="Times New Roman"/>
        </w:rPr>
        <w:t>Web simulation</w:t>
      </w:r>
    </w:p>
    <w:p w14:paraId="0D981B4D"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 xml:space="preserve">Assessment:       </w:t>
      </w:r>
      <w:r w:rsidRPr="00CD5FCC">
        <w:rPr>
          <w:rFonts w:ascii="Times New Roman" w:hAnsi="Times New Roman" w:cs="Times New Roman"/>
        </w:rPr>
        <w:t>Students completing all exams, assignments, and activities with a cumulative, average grade of "C" or better will be deemed as having achieved the course objectives previously stated. Different weights are given to each category before calculating overall grades.</w:t>
      </w:r>
    </w:p>
    <w:p w14:paraId="1F5C137E"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 xml:space="preserve">Textbooks:         </w:t>
      </w:r>
    </w:p>
    <w:p w14:paraId="2A649D4B" w14:textId="77777777" w:rsidR="00CD5FCC" w:rsidRPr="00CD5FCC" w:rsidRDefault="00CD5FCC" w:rsidP="00CD5FCC">
      <w:pPr>
        <w:numPr>
          <w:ilvl w:val="0"/>
          <w:numId w:val="4"/>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sz w:val="20"/>
          <w:szCs w:val="20"/>
        </w:rPr>
        <w:t xml:space="preserve">Investing 101: From Stocks and Bonds to ETFs and IPOs, an Essential Primer on Building a Profitable Portfolio (Adams 101) Hardcover – January 1, 2016 (ISBN-10: 1440595135) - </w:t>
      </w:r>
      <w:hyperlink r:id="rId6" w:tgtFrame="_blank" w:history="1">
        <w:r w:rsidRPr="00CD5FCC">
          <w:rPr>
            <w:rFonts w:ascii="Times New Roman" w:eastAsia="Times New Roman" w:hAnsi="Times New Roman" w:cs="Times New Roman"/>
            <w:color w:val="0000FF"/>
            <w:sz w:val="20"/>
            <w:szCs w:val="20"/>
            <w:u w:val="single"/>
          </w:rPr>
          <w:t>https://www.amazon.com/Investing-101-Essential-Profitable-Portfolio/dp/1440595135 (Links to an external site.)Links to an external site.</w:t>
        </w:r>
      </w:hyperlink>
    </w:p>
    <w:p w14:paraId="70F31BE3" w14:textId="77777777" w:rsidR="00CD5FCC" w:rsidRPr="00CD5FCC" w:rsidRDefault="00CD5FCC" w:rsidP="00CD5FCC">
      <w:pPr>
        <w:numPr>
          <w:ilvl w:val="0"/>
          <w:numId w:val="4"/>
        </w:numPr>
        <w:spacing w:before="100" w:beforeAutospacing="1" w:after="100" w:afterAutospacing="1"/>
        <w:rPr>
          <w:rFonts w:ascii="Times New Roman" w:eastAsia="Times New Roman" w:hAnsi="Times New Roman" w:cs="Times New Roman"/>
        </w:rPr>
      </w:pPr>
      <w:r w:rsidRPr="00CD5FCC">
        <w:rPr>
          <w:rFonts w:ascii="Times New Roman" w:eastAsia="Times New Roman" w:hAnsi="Times New Roman" w:cs="Times New Roman"/>
          <w:sz w:val="20"/>
          <w:szCs w:val="20"/>
        </w:rPr>
        <w:t>A Beginner's Guide to Investing: How to Grow Your Money the Smart and Easy Way (ISBN-10:</w:t>
      </w:r>
      <w:r w:rsidRPr="00CD5FCC">
        <w:rPr>
          <w:rFonts w:ascii="Times New Roman" w:eastAsia="Times New Roman" w:hAnsi="Times New Roman" w:cs="Times New Roman"/>
        </w:rPr>
        <w:t xml:space="preserve"> </w:t>
      </w:r>
      <w:r w:rsidRPr="00CD5FCC">
        <w:rPr>
          <w:rFonts w:ascii="Times New Roman" w:eastAsia="Times New Roman" w:hAnsi="Times New Roman" w:cs="Times New Roman"/>
          <w:sz w:val="20"/>
          <w:szCs w:val="20"/>
        </w:rPr>
        <w:t xml:space="preserve">1477463992) - </w:t>
      </w:r>
      <w:hyperlink r:id="rId7" w:tgtFrame="_blank" w:history="1">
        <w:r w:rsidRPr="00CD5FCC">
          <w:rPr>
            <w:rFonts w:ascii="Times New Roman" w:eastAsia="Times New Roman" w:hAnsi="Times New Roman" w:cs="Times New Roman"/>
            <w:color w:val="0000FF"/>
            <w:sz w:val="20"/>
            <w:szCs w:val="20"/>
            <w:u w:val="single"/>
          </w:rPr>
          <w:t>https://www.amazon.com/Beginners-Guide-Investing-Money-Smart/dp/1477463992 (Links to an external site.)Links to an external site.</w:t>
        </w:r>
      </w:hyperlink>
      <w:r w:rsidRPr="00CD5FCC">
        <w:rPr>
          <w:rFonts w:ascii="Times New Roman" w:eastAsia="Times New Roman" w:hAnsi="Times New Roman" w:cs="Times New Roman"/>
        </w:rPr>
        <w:t xml:space="preserve"> </w:t>
      </w:r>
    </w:p>
    <w:p w14:paraId="3981C4E8"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(One or two other books may be required later in the semester - TBD)</w:t>
      </w:r>
    </w:p>
    <w:p w14:paraId="426BD26C"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 xml:space="preserve">Course Activities &amp; Grade Weights:                       </w:t>
      </w:r>
    </w:p>
    <w:p w14:paraId="3D74406B"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Participation/Discussions   30%</w:t>
      </w:r>
    </w:p>
    <w:p w14:paraId="2FD811C7"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Homework/Projects           20%                    </w:t>
      </w:r>
    </w:p>
    <w:p w14:paraId="0F2ECF05"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Quizzes &amp; Exams               40%</w:t>
      </w:r>
    </w:p>
    <w:p w14:paraId="11C8B07C"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Final                                 10%</w:t>
      </w:r>
    </w:p>
    <w:p w14:paraId="5B274B54"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Percentage/Grade Breakdown:</w:t>
      </w:r>
    </w:p>
    <w:p w14:paraId="0D81BDE5"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90 - 100%                            A</w:t>
      </w:r>
    </w:p>
    <w:p w14:paraId="455EAEA4"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80 -   89.9%                         B</w:t>
      </w:r>
    </w:p>
    <w:p w14:paraId="5C5EA91C"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70 -   79.9%                         C</w:t>
      </w:r>
    </w:p>
    <w:p w14:paraId="368A87B7"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60 -   69.9%                         D</w:t>
      </w:r>
    </w:p>
    <w:p w14:paraId="7B854A93"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&lt; 60%                                  F</w:t>
      </w:r>
    </w:p>
    <w:p w14:paraId="438AD41A"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INTERNET &amp; E-MAIL</w:t>
      </w:r>
    </w:p>
    <w:p w14:paraId="3FF7B619"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Access to broadband Internet is required. If you do not have an Internet connection, you may use the resources in the Reedley College Library or at other computer labs on campus.</w:t>
      </w:r>
    </w:p>
    <w:p w14:paraId="1D11AFF5"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An email address is required for all students</w:t>
      </w:r>
      <w:r w:rsidRPr="00CD5FCC">
        <w:rPr>
          <w:rFonts w:ascii="Times New Roman" w:hAnsi="Times New Roman" w:cs="Times New Roman"/>
        </w:rPr>
        <w:t>.</w:t>
      </w:r>
    </w:p>
    <w:p w14:paraId="4A97F96F"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If you do not already have one, please either obtain an email address through the RC Library – or any one of the many free email services out there (</w:t>
      </w:r>
      <w:proofErr w:type="spellStart"/>
      <w:r w:rsidRPr="00CD5FCC">
        <w:rPr>
          <w:rFonts w:ascii="Times New Roman" w:hAnsi="Times New Roman" w:cs="Times New Roman"/>
        </w:rPr>
        <w:t>gmail</w:t>
      </w:r>
      <w:proofErr w:type="spellEnd"/>
      <w:r w:rsidRPr="00CD5FCC">
        <w:rPr>
          <w:rFonts w:ascii="Times New Roman" w:hAnsi="Times New Roman" w:cs="Times New Roman"/>
        </w:rPr>
        <w:t xml:space="preserve">, </w:t>
      </w:r>
      <w:proofErr w:type="spellStart"/>
      <w:r w:rsidRPr="00CD5FCC">
        <w:rPr>
          <w:rFonts w:ascii="Times New Roman" w:hAnsi="Times New Roman" w:cs="Times New Roman"/>
        </w:rPr>
        <w:t>hotmail</w:t>
      </w:r>
      <w:proofErr w:type="spellEnd"/>
      <w:r w:rsidRPr="00CD5FCC">
        <w:rPr>
          <w:rFonts w:ascii="Times New Roman" w:hAnsi="Times New Roman" w:cs="Times New Roman"/>
        </w:rPr>
        <w:t>, etc.).</w:t>
      </w:r>
    </w:p>
    <w:p w14:paraId="4348F057"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Please note: I teach multiple courses (and multiple sections of some courses) so I have some rather strict rules about email. They are as follows:</w:t>
      </w:r>
    </w:p>
    <w:p w14:paraId="60390B5A"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u w:val="single"/>
        </w:rPr>
        <w:t>*Use the subject line correctly. Each e-mail you send to me must include the following subject line:</w:t>
      </w:r>
    </w:p>
    <w:p w14:paraId="07755C0F"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Course number, your first and last name, and the subject you are writing about</w:t>
      </w:r>
    </w:p>
    <w:p w14:paraId="3C594F31"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i/>
          <w:iCs/>
        </w:rPr>
        <w:t xml:space="preserve">For example, if I was a student in BA 39 </w:t>
      </w:r>
      <w:proofErr w:type="gramStart"/>
      <w:r w:rsidRPr="00CD5FCC">
        <w:rPr>
          <w:rFonts w:ascii="Times New Roman" w:hAnsi="Times New Roman" w:cs="Times New Roman"/>
          <w:i/>
          <w:iCs/>
        </w:rPr>
        <w:t>( Finite</w:t>
      </w:r>
      <w:proofErr w:type="gramEnd"/>
      <w:r w:rsidRPr="00CD5FCC">
        <w:rPr>
          <w:rFonts w:ascii="Times New Roman" w:hAnsi="Times New Roman" w:cs="Times New Roman"/>
          <w:i/>
          <w:iCs/>
        </w:rPr>
        <w:t xml:space="preserve"> Math), the subject line on my email would be as follows:  BA 39 Eric </w:t>
      </w:r>
      <w:proofErr w:type="spellStart"/>
      <w:r w:rsidRPr="00CD5FCC">
        <w:rPr>
          <w:rFonts w:ascii="Times New Roman" w:hAnsi="Times New Roman" w:cs="Times New Roman"/>
          <w:i/>
          <w:iCs/>
        </w:rPr>
        <w:t>Nasalroad</w:t>
      </w:r>
      <w:proofErr w:type="spellEnd"/>
      <w:r w:rsidRPr="00CD5FCC">
        <w:rPr>
          <w:rFonts w:ascii="Times New Roman" w:hAnsi="Times New Roman" w:cs="Times New Roman"/>
          <w:i/>
          <w:iCs/>
        </w:rPr>
        <w:t xml:space="preserve"> Question about homework</w:t>
      </w:r>
    </w:p>
    <w:p w14:paraId="493FD6ED"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Use the spell checker.</w:t>
      </w:r>
    </w:p>
    <w:p w14:paraId="312530EB"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Your e-mail messages represent you. Be accurate and be professional.</w:t>
      </w:r>
    </w:p>
    <w:p w14:paraId="7AD273A5"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Use proper grammar.</w:t>
      </w:r>
    </w:p>
    <w:p w14:paraId="76AB7DB2"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Make a habit of constantly improving the way you communicate.</w:t>
      </w:r>
    </w:p>
    <w:p w14:paraId="2C020024"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Do not type in all capital letters.</w:t>
      </w:r>
    </w:p>
    <w:p w14:paraId="63CC1CE6"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That is the same as yelling.</w:t>
      </w:r>
    </w:p>
    <w:p w14:paraId="287D89C2"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Please remember that you are in training for your professional career. One of the best places to start practicing is in this class.</w:t>
      </w:r>
    </w:p>
    <w:p w14:paraId="731AA806"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*if your e-mail does not have the required information in the subject line, your email will not be read.</w:t>
      </w:r>
    </w:p>
    <w:p w14:paraId="60ACD222"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CANVAS</w:t>
      </w:r>
    </w:p>
    <w:p w14:paraId="6106482D"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We will use Canvas for our class management system. You can log in through the Reedley College home page.</w:t>
      </w:r>
    </w:p>
    <w:p w14:paraId="490BE0C8"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GRADING</w:t>
      </w:r>
    </w:p>
    <w:p w14:paraId="67BB2ADA"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 xml:space="preserve">Your course grade will be based on the percentage of points (total earned / total possible), and grades are weighted based on type of assignment. Please see specific grading weights on page one of your course syllabus. </w:t>
      </w:r>
      <w:r w:rsidRPr="00CD5FCC">
        <w:rPr>
          <w:rFonts w:ascii="Times New Roman" w:hAnsi="Times New Roman" w:cs="Times New Roman"/>
          <w:u w:val="single"/>
        </w:rPr>
        <w:t>Do not simply divide your total points earned by the total points possible.</w:t>
      </w:r>
      <w:r w:rsidRPr="00CD5FCC">
        <w:rPr>
          <w:rFonts w:ascii="Times New Roman" w:hAnsi="Times New Roman" w:cs="Times New Roman"/>
        </w:rPr>
        <w:t xml:space="preserve"> You must use the category weights when calculating your overall grade.</w:t>
      </w:r>
    </w:p>
    <w:p w14:paraId="1267D101"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ATTENDANCE &amp; PARTICIPATION (online classes)</w:t>
      </w:r>
    </w:p>
    <w:p w14:paraId="33C9C4BE"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 xml:space="preserve">You are not expected to log on every day at a specific time. However, I may post extra credit assignments, announcements, assignment files, etc. so it is a good idea to get in the habit of logging into your Canvas page for your course </w:t>
      </w:r>
      <w:proofErr w:type="gramStart"/>
      <w:r w:rsidRPr="00CD5FCC">
        <w:rPr>
          <w:rFonts w:ascii="Times New Roman" w:hAnsi="Times New Roman" w:cs="Times New Roman"/>
        </w:rPr>
        <w:t>on a daily basis</w:t>
      </w:r>
      <w:proofErr w:type="gramEnd"/>
      <w:r w:rsidRPr="00CD5FCC">
        <w:rPr>
          <w:rFonts w:ascii="Times New Roman" w:hAnsi="Times New Roman" w:cs="Times New Roman"/>
        </w:rPr>
        <w:t>.</w:t>
      </w:r>
    </w:p>
    <w:p w14:paraId="5E8D7B66"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Your attendance and participation will be graded based on the Discussion feature in Canvas. You are required to post an original response to each discussion prompt. You are also required to post at least four “follow-up” responses to your classmates’ original postings (5 total posts for each discussion topic). Please be thorough when you post, as menial posts may not be counted for credit.</w:t>
      </w:r>
    </w:p>
    <w:p w14:paraId="74C3D1BE"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Discussion prompts will be posted weekly. Some weeks may only have one prompt, while others may have two or three.</w:t>
      </w:r>
    </w:p>
    <w:p w14:paraId="17525020"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HOMEWORK, QUIZZES, &amp; EXAM</w:t>
      </w:r>
    </w:p>
    <w:p w14:paraId="4BD896E5"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 xml:space="preserve">Homework assignments are a way for you to dig deeper into the course materials and prepare for the tests and exams. </w:t>
      </w:r>
      <w:r w:rsidRPr="00CD5FCC">
        <w:rPr>
          <w:rFonts w:ascii="Times New Roman" w:hAnsi="Times New Roman" w:cs="Times New Roman"/>
          <w:b/>
          <w:bCs/>
        </w:rPr>
        <w:t>Homework will not be accepted late</w:t>
      </w:r>
      <w:r w:rsidRPr="00CD5FCC">
        <w:rPr>
          <w:rFonts w:ascii="Times New Roman" w:hAnsi="Times New Roman" w:cs="Times New Roman"/>
        </w:rPr>
        <w:t xml:space="preserve">. </w:t>
      </w:r>
      <w:r w:rsidRPr="00CD5FCC">
        <w:rPr>
          <w:rFonts w:ascii="Times New Roman" w:hAnsi="Times New Roman" w:cs="Times New Roman"/>
          <w:u w:val="single"/>
        </w:rPr>
        <w:t>Please do not e-mail homework assignments.</w:t>
      </w:r>
    </w:p>
    <w:p w14:paraId="4F219CAB"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u w:val="single"/>
        </w:rPr>
        <w:t>Please make sure to submit assignments in Microsoft Office compatible form</w:t>
      </w:r>
      <w:r w:rsidRPr="00CD5FCC">
        <w:rPr>
          <w:rFonts w:ascii="Times New Roman" w:hAnsi="Times New Roman" w:cs="Times New Roman"/>
          <w:u w:val="single"/>
        </w:rPr>
        <w:t>.</w:t>
      </w:r>
      <w:r w:rsidRPr="00CD5FCC">
        <w:rPr>
          <w:rFonts w:ascii="Times New Roman" w:hAnsi="Times New Roman" w:cs="Times New Roman"/>
        </w:rPr>
        <w:t xml:space="preserve"> Assignments submitted in Word Perfect or other non-industry standard form will not be accepted.</w:t>
      </w:r>
    </w:p>
    <w:p w14:paraId="57841EEA"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Naming your assignments:</w:t>
      </w:r>
    </w:p>
    <w:p w14:paraId="02A2EC33"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u w:val="single"/>
        </w:rPr>
        <w:t>Every homework assignment should be named using your name in the title of the assignment file.</w:t>
      </w:r>
      <w:r w:rsidRPr="00CD5FCC">
        <w:rPr>
          <w:rFonts w:ascii="Times New Roman" w:hAnsi="Times New Roman" w:cs="Times New Roman"/>
        </w:rPr>
        <w:t xml:space="preserve"> For example: if I was submitting my Syllabus Hunt Assignment, I would name it:</w:t>
      </w:r>
    </w:p>
    <w:p w14:paraId="3F4C174D"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EricNasalroadSyllabusHunt.doc</w:t>
      </w:r>
    </w:p>
    <w:p w14:paraId="6526B658"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If your name is not in the title of the assignment, it takes much longer to grade because of the way Canvas is set up. As such, you will lose valuable points by not naming your files correctly.</w:t>
      </w:r>
    </w:p>
    <w:p w14:paraId="192E48DB"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1FADA8D7"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64330B2F"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Grades are final unless an error in math is found in the computation of your grade</w:t>
      </w:r>
    </w:p>
    <w:p w14:paraId="1540E411"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Drop Policy:</w:t>
      </w:r>
    </w:p>
    <w:p w14:paraId="757A196B"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 xml:space="preserve">If you decide to drop the course, please do not simply stop attending. In order to officially drop a </w:t>
      </w:r>
      <w:proofErr w:type="gramStart"/>
      <w:r w:rsidRPr="00CD5FCC">
        <w:rPr>
          <w:rFonts w:ascii="Times New Roman" w:hAnsi="Times New Roman" w:cs="Times New Roman"/>
        </w:rPr>
        <w:t>class</w:t>
      </w:r>
      <w:proofErr w:type="gramEnd"/>
      <w:r w:rsidRPr="00CD5FCC">
        <w:rPr>
          <w:rFonts w:ascii="Times New Roman" w:hAnsi="Times New Roman" w:cs="Times New Roman"/>
        </w:rPr>
        <w:t xml:space="preserve"> you must fill out a program change card, available in the Admissions and Records Office.  Drop dates are listed in your Reedley College Class Schedule.  If you simply stop attending, you will be assigned a letter grade.</w:t>
      </w:r>
    </w:p>
    <w:p w14:paraId="682E1561"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Student Conduct:</w:t>
      </w:r>
    </w:p>
    <w:p w14:paraId="4AF71FA7"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05861559"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03EDBC58"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w:t>
      </w:r>
      <w:r w:rsidRPr="00CD5FCC">
        <w:rPr>
          <w:rFonts w:ascii="Times New Roman" w:hAnsi="Times New Roman" w:cs="Times New Roman"/>
          <w:b/>
          <w:bCs/>
        </w:rPr>
        <w:t>Ethics</w:t>
      </w:r>
      <w:r w:rsidRPr="00CD5FCC">
        <w:rPr>
          <w:rFonts w:ascii="Times New Roman" w:hAnsi="Times New Roman" w:cs="Times New Roman"/>
        </w:rPr>
        <w:t>:</w:t>
      </w:r>
    </w:p>
    <w:p w14:paraId="525F3A9C"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You will notice that we will often discuss ethical issues, as such you should understand that cheating and plagiarism is not acceptable in this class (or any other).</w:t>
      </w:r>
    </w:p>
    <w:p w14:paraId="2A5846D1"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*Accommodations for students with disabilities</w:t>
      </w:r>
      <w:r w:rsidRPr="00CD5FCC">
        <w:rPr>
          <w:rFonts w:ascii="Times New Roman" w:hAnsi="Times New Roman" w:cs="Times New Roman"/>
        </w:rPr>
        <w:t>:</w:t>
      </w:r>
    </w:p>
    <w:p w14:paraId="17A19918"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CD5FCC">
        <w:rPr>
          <w:rFonts w:ascii="Times New Roman" w:hAnsi="Times New Roman" w:cs="Times New Roman"/>
          <w:b/>
          <w:bCs/>
        </w:rPr>
        <w:t xml:space="preserve">DSPS office - </w:t>
      </w:r>
      <w:proofErr w:type="spellStart"/>
      <w:r w:rsidRPr="00CD5FCC">
        <w:rPr>
          <w:rFonts w:ascii="Times New Roman" w:hAnsi="Times New Roman" w:cs="Times New Roman"/>
          <w:b/>
          <w:bCs/>
        </w:rPr>
        <w:t>ext</w:t>
      </w:r>
      <w:proofErr w:type="spellEnd"/>
      <w:r w:rsidRPr="00CD5FCC">
        <w:rPr>
          <w:rFonts w:ascii="Times New Roman" w:hAnsi="Times New Roman" w:cs="Times New Roman"/>
          <w:b/>
          <w:bCs/>
        </w:rPr>
        <w:t xml:space="preserve"> 3332 </w:t>
      </w:r>
      <w:r w:rsidRPr="00CD5FCC">
        <w:rPr>
          <w:rFonts w:ascii="Times New Roman" w:hAnsi="Times New Roman" w:cs="Times New Roman"/>
        </w:rPr>
        <w:t>as soon as possible</w:t>
      </w:r>
    </w:p>
    <w:p w14:paraId="2D7AE70A"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*Please see the Reedley College catalog for clarification of issues and additional guidelines.</w:t>
      </w:r>
    </w:p>
    <w:p w14:paraId="5EFE42BF"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b/>
          <w:bCs/>
        </w:rPr>
        <w:t>General Guidelines for Online Classes:</w:t>
      </w:r>
    </w:p>
    <w:p w14:paraId="5B538A9A"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u w:val="single"/>
        </w:rPr>
        <w:t>Discussion Boards:</w:t>
      </w:r>
      <w:r w:rsidRPr="00CD5FCC">
        <w:rPr>
          <w:rFonts w:ascii="Times New Roman" w:hAnsi="Times New Roman" w:cs="Times New Roman"/>
        </w:rPr>
        <w:t xml:space="preserve"> Each week, students will take part in discussions based on the topics covered in the text. </w:t>
      </w:r>
      <w:proofErr w:type="gramStart"/>
      <w:r w:rsidRPr="00CD5FCC">
        <w:rPr>
          <w:rFonts w:ascii="Times New Roman" w:hAnsi="Times New Roman" w:cs="Times New Roman"/>
        </w:rPr>
        <w:t>In order to</w:t>
      </w:r>
      <w:proofErr w:type="gramEnd"/>
      <w:r w:rsidRPr="00CD5FCC">
        <w:rPr>
          <w:rFonts w:ascii="Times New Roman" w:hAnsi="Times New Roman" w:cs="Times New Roman"/>
        </w:rPr>
        <w:t xml:space="preserve"> receive credit for discussion boards, students must post an original response </w:t>
      </w:r>
      <w:r w:rsidRPr="00CD5FCC">
        <w:rPr>
          <w:rFonts w:ascii="Times New Roman" w:hAnsi="Times New Roman" w:cs="Times New Roman"/>
          <w:b/>
          <w:bCs/>
        </w:rPr>
        <w:t>by Wednesday at midnight</w:t>
      </w:r>
      <w:r w:rsidRPr="00CD5FCC">
        <w:rPr>
          <w:rFonts w:ascii="Times New Roman" w:hAnsi="Times New Roman" w:cs="Times New Roman"/>
        </w:rPr>
        <w:t xml:space="preserve"> and must respond a minimum of four times to other students’ posts by Sunday at midnight. In other words, students will post at least five responses (one of which is a response directly to the discussion prompt) for each discussion topic.</w:t>
      </w:r>
    </w:p>
    <w:p w14:paraId="2EF92165"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u w:val="single"/>
        </w:rPr>
        <w:t>Quizzes &amp; Exams:</w:t>
      </w:r>
      <w:r w:rsidRPr="00CD5FCC">
        <w:rPr>
          <w:rFonts w:ascii="Times New Roman" w:hAnsi="Times New Roman" w:cs="Times New Roman"/>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CD5FCC">
        <w:rPr>
          <w:rFonts w:ascii="Times New Roman" w:hAnsi="Times New Roman" w:cs="Times New Roman"/>
          <w:b/>
          <w:bCs/>
        </w:rPr>
        <w:t>before</w:t>
      </w:r>
      <w:r w:rsidRPr="00CD5FCC">
        <w:rPr>
          <w:rFonts w:ascii="Times New Roman" w:hAnsi="Times New Roman" w:cs="Times New Roman"/>
        </w:rPr>
        <w:t xml:space="preserve"> taking a quiz/exam.</w:t>
      </w:r>
    </w:p>
    <w:p w14:paraId="2682E54D"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u w:val="single"/>
        </w:rPr>
        <w:t>Submitting Assignments</w:t>
      </w:r>
      <w:r w:rsidRPr="00CD5FCC">
        <w:rPr>
          <w:rFonts w:ascii="Times New Roman" w:hAnsi="Times New Roman" w:cs="Times New Roman"/>
        </w:rPr>
        <w:t>: Assignments will be accepted only through the Canvas system. There should be a link to submit each individual assignment. Do not use the Digital Drop Box. Do not e-mail your instructor assignments. Do not type or paste your assignments in Canvas. None of these will be accepted. Assignments will not be accepted late. Make sure to label assignments correctly.</w:t>
      </w:r>
    </w:p>
    <w:p w14:paraId="06A38B00"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u w:val="single"/>
        </w:rPr>
        <w:t>Course Resources:</w:t>
      </w:r>
      <w:r w:rsidRPr="00CD5FCC">
        <w:rPr>
          <w:rFonts w:ascii="Times New Roman" w:hAnsi="Times New Roman" w:cs="Times New Roman"/>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14:paraId="4B18322D"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u w:val="single"/>
        </w:rPr>
        <w:t>Grading:</w:t>
      </w:r>
      <w:r w:rsidRPr="00CD5FCC">
        <w:rPr>
          <w:rFonts w:ascii="Times New Roman" w:hAnsi="Times New Roman" w:cs="Times New Roman"/>
        </w:rPr>
        <w:t xml:space="preserve"> Although assignment grades are posted on Canvas, calculations in Canvas are not always accurate with overall grades. Student grades are weighted by category. I will provide a document that explains how to calculate your current, overall grade.</w:t>
      </w:r>
    </w:p>
    <w:p w14:paraId="7A49C482"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u w:val="single"/>
        </w:rPr>
        <w:t>Communication:</w:t>
      </w:r>
      <w:r w:rsidRPr="00CD5FCC">
        <w:rPr>
          <w:rFonts w:ascii="Times New Roman" w:hAnsi="Times New Roman" w:cs="Times New Roman"/>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14:paraId="7B049919" w14:textId="77777777" w:rsidR="00CD5FCC" w:rsidRPr="00CD5FCC" w:rsidRDefault="00CD5FCC" w:rsidP="00CD5FCC">
      <w:pPr>
        <w:spacing w:before="100" w:beforeAutospacing="1" w:after="100" w:afterAutospacing="1"/>
        <w:rPr>
          <w:rFonts w:ascii="Times New Roman" w:hAnsi="Times New Roman" w:cs="Times New Roman"/>
        </w:rPr>
      </w:pPr>
      <w:r w:rsidRPr="00CD5FCC">
        <w:rPr>
          <w:rFonts w:ascii="Times New Roman" w:hAnsi="Times New Roman" w:cs="Times New Roman"/>
        </w:rPr>
        <w:t>THIS SYLLABUS AND THE COURSE ACTIVITIES SCHEDULE ARE SUBJECT TO CHANGE AS DEEMED NECESSARY BY THE INSTRUCTOR.</w:t>
      </w:r>
    </w:p>
    <w:p w14:paraId="7A72473E" w14:textId="77777777" w:rsidR="004D0433" w:rsidRDefault="00CD5FCC">
      <w:bookmarkStart w:id="0" w:name="_GoBack"/>
      <w:bookmarkEnd w:id="0"/>
    </w:p>
    <w:sectPr w:rsidR="004D0433" w:rsidSect="00FF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6623B"/>
    <w:multiLevelType w:val="multilevel"/>
    <w:tmpl w:val="5462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883988"/>
    <w:multiLevelType w:val="multilevel"/>
    <w:tmpl w:val="B66A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0A6C66"/>
    <w:multiLevelType w:val="multilevel"/>
    <w:tmpl w:val="C890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331B40"/>
    <w:multiLevelType w:val="multilevel"/>
    <w:tmpl w:val="3DB2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CC"/>
    <w:rsid w:val="00377B1D"/>
    <w:rsid w:val="005121B3"/>
    <w:rsid w:val="0069533A"/>
    <w:rsid w:val="00740D66"/>
    <w:rsid w:val="0084027F"/>
    <w:rsid w:val="00A078D4"/>
    <w:rsid w:val="00B406E4"/>
    <w:rsid w:val="00CD5FCC"/>
    <w:rsid w:val="00DE6EAE"/>
    <w:rsid w:val="00FF6F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01424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5FC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D5FCC"/>
    <w:rPr>
      <w:b/>
      <w:bCs/>
    </w:rPr>
  </w:style>
  <w:style w:type="character" w:styleId="Emphasis">
    <w:name w:val="Emphasis"/>
    <w:basedOn w:val="DefaultParagraphFont"/>
    <w:uiPriority w:val="20"/>
    <w:qFormat/>
    <w:rsid w:val="00CD5FCC"/>
    <w:rPr>
      <w:i/>
      <w:iCs/>
    </w:rPr>
  </w:style>
  <w:style w:type="character" w:styleId="Hyperlink">
    <w:name w:val="Hyperlink"/>
    <w:basedOn w:val="DefaultParagraphFont"/>
    <w:uiPriority w:val="99"/>
    <w:semiHidden/>
    <w:unhideWhenUsed/>
    <w:rsid w:val="00CD5FCC"/>
    <w:rPr>
      <w:color w:val="0000FF"/>
      <w:u w:val="single"/>
    </w:rPr>
  </w:style>
  <w:style w:type="character" w:customStyle="1" w:styleId="a-size-large">
    <w:name w:val="a-size-large"/>
    <w:basedOn w:val="DefaultParagraphFont"/>
    <w:rsid w:val="00CD5FCC"/>
  </w:style>
  <w:style w:type="character" w:customStyle="1" w:styleId="a-size-medium">
    <w:name w:val="a-size-medium"/>
    <w:basedOn w:val="DefaultParagraphFont"/>
    <w:rsid w:val="00CD5FCC"/>
  </w:style>
  <w:style w:type="character" w:customStyle="1" w:styleId="screenreader-only">
    <w:name w:val="screenreader-only"/>
    <w:basedOn w:val="DefaultParagraphFont"/>
    <w:rsid w:val="00CD5FCC"/>
  </w:style>
  <w:style w:type="character" w:customStyle="1" w:styleId="a-size-extra-large">
    <w:name w:val="a-size-extra-large"/>
    <w:basedOn w:val="DefaultParagraphFont"/>
    <w:rsid w:val="00CD5FCC"/>
  </w:style>
  <w:style w:type="character" w:customStyle="1" w:styleId="a-size-base">
    <w:name w:val="a-size-base"/>
    <w:basedOn w:val="DefaultParagraphFont"/>
    <w:rsid w:val="00CD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56934">
      <w:bodyDiv w:val="1"/>
      <w:marLeft w:val="0"/>
      <w:marRight w:val="0"/>
      <w:marTop w:val="0"/>
      <w:marBottom w:val="0"/>
      <w:divBdr>
        <w:top w:val="none" w:sz="0" w:space="0" w:color="auto"/>
        <w:left w:val="none" w:sz="0" w:space="0" w:color="auto"/>
        <w:bottom w:val="none" w:sz="0" w:space="0" w:color="auto"/>
        <w:right w:val="none" w:sz="0" w:space="0" w:color="auto"/>
      </w:divBdr>
      <w:divsChild>
        <w:div w:id="562134455">
          <w:marLeft w:val="0"/>
          <w:marRight w:val="0"/>
          <w:marTop w:val="0"/>
          <w:marBottom w:val="15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c.nasalroad@reedleycollege.edu" TargetMode="External"/><Relationship Id="rId6" Type="http://schemas.openxmlformats.org/officeDocument/2006/relationships/hyperlink" Target="https://www.amazon.com/Investing-101-Essential-Profitable-Portfolio/dp/1440595135" TargetMode="External"/><Relationship Id="rId7" Type="http://schemas.openxmlformats.org/officeDocument/2006/relationships/hyperlink" Target="https://www.amazon.com/Beginners-Guide-Investing-Money-Smart/dp/1477463992"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1891</Words>
  <Characters>10784</Characters>
  <Application>Microsoft Macintosh Word</Application>
  <DocSecurity>0</DocSecurity>
  <Lines>89</Lines>
  <Paragraphs>25</Paragraphs>
  <ScaleCrop>false</ScaleCrop>
  <LinksUpToDate>false</LinksUpToDate>
  <CharactersWithSpaces>12650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2017-09-20T16:08:00Z</dcterms:created>
  <dcterms:modified xsi:type="dcterms:W3CDTF">2017-09-20T16:08:00Z</dcterms:modified>
</cp:coreProperties>
</file>