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FC" w:rsidRDefault="00471FFC" w:rsidP="00471FFC">
      <w:r>
        <w:t xml:space="preserve">SYLLABUS </w:t>
      </w:r>
    </w:p>
    <w:p w:rsidR="00471FFC" w:rsidRDefault="00471FFC" w:rsidP="00471FFC"/>
    <w:p w:rsidR="00471FFC" w:rsidRDefault="00471FFC" w:rsidP="00471FFC">
      <w:r>
        <w:t>Course name</w:t>
      </w:r>
      <w:r>
        <w:t>: Horse Breaking</w:t>
      </w:r>
    </w:p>
    <w:p w:rsidR="00471FFC" w:rsidRDefault="00471FFC" w:rsidP="00471FFC">
      <w:r>
        <w:t xml:space="preserve"> Code: AS 27</w:t>
      </w:r>
      <w:r>
        <w:t xml:space="preserve"> </w:t>
      </w:r>
    </w:p>
    <w:p w:rsidR="00471FFC" w:rsidRDefault="00471FFC" w:rsidP="00471FFC">
      <w:proofErr w:type="gramStart"/>
      <w:r>
        <w:t>meeting</w:t>
      </w:r>
      <w:proofErr w:type="gramEnd"/>
      <w:r>
        <w:t xml:space="preserve"> room: Ag. </w:t>
      </w:r>
      <w:proofErr w:type="spellStart"/>
      <w:r>
        <w:t>Pavillion</w:t>
      </w:r>
      <w:proofErr w:type="spellEnd"/>
    </w:p>
    <w:p w:rsidR="00471FFC" w:rsidRDefault="00471FFC" w:rsidP="00471FFC">
      <w:r>
        <w:t>Spring 2016</w:t>
      </w:r>
    </w:p>
    <w:p w:rsidR="00471FFC" w:rsidRDefault="00471FFC" w:rsidP="00471FFC">
      <w:r>
        <w:t>12:00 to 2:50 Tuesday and Thursday</w:t>
      </w:r>
      <w:r>
        <w:t xml:space="preserve"> t</w:t>
      </w:r>
      <w:r>
        <w:t>ime and day(s)</w:t>
      </w:r>
    </w:p>
    <w:p w:rsidR="00471FFC" w:rsidRDefault="00471FFC" w:rsidP="00471FFC">
      <w:r>
        <w:t>Tracy Terzian: Instructor,</w:t>
      </w:r>
    </w:p>
    <w:p w:rsidR="00471FFC" w:rsidRDefault="00471FFC" w:rsidP="00471FFC">
      <w:hyperlink r:id="rId6" w:history="1">
        <w:r w:rsidRPr="00973D3B">
          <w:rPr>
            <w:rStyle w:val="Hyperlink"/>
          </w:rPr>
          <w:t>tracy.terzian@reedleycollege.edu</w:t>
        </w:r>
      </w:hyperlink>
    </w:p>
    <w:p w:rsidR="00471FFC" w:rsidRDefault="00471FFC" w:rsidP="00471FFC">
      <w:r>
        <w:t>Phone:  559-304-0251</w:t>
      </w:r>
    </w:p>
    <w:p w:rsidR="00471FFC" w:rsidRDefault="00471FFC" w:rsidP="00471FFC">
      <w:proofErr w:type="gramStart"/>
      <w:r>
        <w:t>office</w:t>
      </w:r>
      <w:proofErr w:type="gramEnd"/>
      <w:r>
        <w:t xml:space="preserve"> hours </w:t>
      </w:r>
      <w:r>
        <w:t xml:space="preserve">: I am available at the Ag. </w:t>
      </w:r>
      <w:proofErr w:type="spellStart"/>
      <w:r>
        <w:t>Pavillion</w:t>
      </w:r>
      <w:proofErr w:type="spellEnd"/>
      <w:r>
        <w:t xml:space="preserve"> 11:00 </w:t>
      </w:r>
      <w:proofErr w:type="gramStart"/>
      <w:r>
        <w:t>am</w:t>
      </w:r>
      <w:proofErr w:type="gramEnd"/>
      <w:r>
        <w:t xml:space="preserve"> Tuesday and Thursday</w:t>
      </w:r>
    </w:p>
    <w:p w:rsidR="00471FFC" w:rsidRDefault="00471FFC" w:rsidP="00471FFC">
      <w:r>
        <w:t xml:space="preserve">Drop </w:t>
      </w:r>
      <w:proofErr w:type="gramStart"/>
      <w:r>
        <w:t xml:space="preserve">deadline </w:t>
      </w:r>
      <w:r>
        <w:t>:</w:t>
      </w:r>
      <w:proofErr w:type="gramEnd"/>
      <w:r>
        <w:t xml:space="preserve"> Please refer to school calendar</w:t>
      </w:r>
    </w:p>
    <w:p w:rsidR="00471FFC" w:rsidRDefault="00471FFC" w:rsidP="00471FFC">
      <w:r>
        <w:t>Final exam date: March 17, 2016</w:t>
      </w:r>
    </w:p>
    <w:p w:rsidR="00471FFC" w:rsidRDefault="00471FFC" w:rsidP="00471FFC">
      <w:r>
        <w:t>Course objectives and learning outcomes</w:t>
      </w:r>
    </w:p>
    <w:p w:rsidR="00471FFC" w:rsidRDefault="00471FFC" w:rsidP="00471FFC">
      <w:pPr>
        <w:pStyle w:val="ListParagraph"/>
        <w:numPr>
          <w:ilvl w:val="0"/>
          <w:numId w:val="1"/>
        </w:numPr>
      </w:pPr>
      <w:r>
        <w:t>The student will be able to halter and lead different ages and training levels of horses and mules</w:t>
      </w:r>
    </w:p>
    <w:p w:rsidR="00471FFC" w:rsidRDefault="00471FFC" w:rsidP="00471FFC">
      <w:pPr>
        <w:pStyle w:val="ListParagraph"/>
        <w:numPr>
          <w:ilvl w:val="0"/>
          <w:numId w:val="1"/>
        </w:numPr>
      </w:pPr>
      <w:r>
        <w:t>The student will be able to catch and release different levels of horses</w:t>
      </w:r>
    </w:p>
    <w:p w:rsidR="00471FFC" w:rsidRDefault="00471FFC" w:rsidP="00471FFC">
      <w:pPr>
        <w:pStyle w:val="ListParagraph"/>
        <w:numPr>
          <w:ilvl w:val="0"/>
          <w:numId w:val="1"/>
        </w:numPr>
      </w:pPr>
      <w:r>
        <w:t xml:space="preserve">The student will be able to clean </w:t>
      </w:r>
      <w:r w:rsidR="003562E4">
        <w:t>and groom different levels of horses</w:t>
      </w:r>
    </w:p>
    <w:p w:rsidR="003562E4" w:rsidRDefault="003562E4" w:rsidP="00471FFC">
      <w:pPr>
        <w:pStyle w:val="ListParagraph"/>
        <w:numPr>
          <w:ilvl w:val="0"/>
          <w:numId w:val="1"/>
        </w:numPr>
      </w:pPr>
      <w:r>
        <w:t xml:space="preserve">The student will be able to </w:t>
      </w:r>
      <w:proofErr w:type="spellStart"/>
      <w:r>
        <w:t>longe</w:t>
      </w:r>
      <w:proofErr w:type="spellEnd"/>
      <w:r>
        <w:t xml:space="preserve"> and train a new horse to long using the appropriate tools and methods taught by the instructor</w:t>
      </w:r>
    </w:p>
    <w:p w:rsidR="003562E4" w:rsidRDefault="003562E4" w:rsidP="00471FFC">
      <w:pPr>
        <w:pStyle w:val="ListParagraph"/>
        <w:numPr>
          <w:ilvl w:val="0"/>
          <w:numId w:val="1"/>
        </w:numPr>
      </w:pPr>
      <w:r>
        <w:t>The student will be able to saddle and tack up different levels of horses</w:t>
      </w:r>
    </w:p>
    <w:p w:rsidR="003562E4" w:rsidRDefault="003562E4" w:rsidP="00471FFC">
      <w:pPr>
        <w:pStyle w:val="ListParagraph"/>
        <w:numPr>
          <w:ilvl w:val="0"/>
          <w:numId w:val="1"/>
        </w:numPr>
      </w:pPr>
      <w:r>
        <w:t>The student will be able to at all times successfully identify and explain safety procedures regarding training horses</w:t>
      </w:r>
    </w:p>
    <w:p w:rsidR="003562E4" w:rsidRDefault="003562E4" w:rsidP="00471FFC">
      <w:pPr>
        <w:pStyle w:val="ListParagraph"/>
        <w:numPr>
          <w:ilvl w:val="0"/>
          <w:numId w:val="1"/>
        </w:numPr>
      </w:pPr>
      <w:r>
        <w:t>The student will be able to identify and use several different types of training bits</w:t>
      </w:r>
    </w:p>
    <w:p w:rsidR="003562E4" w:rsidRDefault="003562E4" w:rsidP="00471FFC">
      <w:pPr>
        <w:pStyle w:val="ListParagraph"/>
        <w:numPr>
          <w:ilvl w:val="0"/>
          <w:numId w:val="1"/>
        </w:numPr>
      </w:pPr>
      <w:r>
        <w:t>The student will be able to demonstrate correct riding procedures on training horses</w:t>
      </w:r>
    </w:p>
    <w:p w:rsidR="00471FFC" w:rsidRDefault="00471FFC" w:rsidP="00471FFC"/>
    <w:p w:rsidR="00471FFC" w:rsidRDefault="003562E4" w:rsidP="00471FFC">
      <w:r>
        <w:t>Course Outline</w:t>
      </w:r>
    </w:p>
    <w:p w:rsidR="003562E4" w:rsidRDefault="003562E4" w:rsidP="00471FFC">
      <w:r>
        <w:t>Week One</w:t>
      </w:r>
    </w:p>
    <w:p w:rsidR="003562E4" w:rsidRDefault="003562E4" w:rsidP="00471FFC">
      <w:r>
        <w:t>Introduction to course, learning objectives and safety procedures</w:t>
      </w:r>
    </w:p>
    <w:p w:rsidR="003562E4" w:rsidRDefault="003562E4" w:rsidP="00471FFC">
      <w:r>
        <w:t>Basic horse handling</w:t>
      </w:r>
    </w:p>
    <w:p w:rsidR="003562E4" w:rsidRDefault="003562E4" w:rsidP="00471FFC">
      <w:r>
        <w:lastRenderedPageBreak/>
        <w:t>Week Two</w:t>
      </w:r>
    </w:p>
    <w:p w:rsidR="003562E4" w:rsidRDefault="003562E4" w:rsidP="00471FFC">
      <w:proofErr w:type="spellStart"/>
      <w:proofErr w:type="gramStart"/>
      <w:r>
        <w:t>Longeing</w:t>
      </w:r>
      <w:proofErr w:type="spellEnd"/>
      <w:r>
        <w:t xml:space="preserve">  and</w:t>
      </w:r>
      <w:proofErr w:type="gramEnd"/>
      <w:r>
        <w:t xml:space="preserve"> controlling the movement of the horse</w:t>
      </w:r>
    </w:p>
    <w:p w:rsidR="003562E4" w:rsidRDefault="003562E4" w:rsidP="00471FFC">
      <w:r>
        <w:t>Week Three</w:t>
      </w:r>
    </w:p>
    <w:p w:rsidR="003562E4" w:rsidRDefault="003562E4" w:rsidP="00471FFC">
      <w:r>
        <w:t xml:space="preserve">Saddle parts and terms </w:t>
      </w:r>
    </w:p>
    <w:p w:rsidR="003562E4" w:rsidRDefault="003562E4" w:rsidP="00471FFC">
      <w:r>
        <w:t>Proper saddling techniques</w:t>
      </w:r>
    </w:p>
    <w:p w:rsidR="003562E4" w:rsidRDefault="003562E4" w:rsidP="00471FFC">
      <w:r>
        <w:t>Week Four</w:t>
      </w:r>
    </w:p>
    <w:p w:rsidR="003562E4" w:rsidRDefault="003562E4" w:rsidP="00471FFC">
      <w:r>
        <w:t>Practice of Week one to four</w:t>
      </w:r>
    </w:p>
    <w:p w:rsidR="003562E4" w:rsidRDefault="003562E4" w:rsidP="00471FFC">
      <w:r>
        <w:t>Week Five</w:t>
      </w:r>
    </w:p>
    <w:p w:rsidR="003562E4" w:rsidRDefault="003562E4" w:rsidP="00471FFC">
      <w:proofErr w:type="spellStart"/>
      <w:r>
        <w:t>Longeing</w:t>
      </w:r>
      <w:proofErr w:type="spellEnd"/>
      <w:r>
        <w:t xml:space="preserve"> in round pen and arena with saddled horses</w:t>
      </w:r>
    </w:p>
    <w:p w:rsidR="003562E4" w:rsidRDefault="003562E4" w:rsidP="00471FFC">
      <w:r>
        <w:t>Week Six</w:t>
      </w:r>
    </w:p>
    <w:p w:rsidR="003562E4" w:rsidRDefault="003562E4" w:rsidP="00471FFC">
      <w:r>
        <w:t>Round pen riding techniques</w:t>
      </w:r>
    </w:p>
    <w:p w:rsidR="003562E4" w:rsidRDefault="003562E4" w:rsidP="00471FFC">
      <w:r>
        <w:t xml:space="preserve">Week Seven </w:t>
      </w:r>
    </w:p>
    <w:p w:rsidR="003562E4" w:rsidRDefault="00C449B1" w:rsidP="00471FFC">
      <w:r>
        <w:t>Same as six</w:t>
      </w:r>
    </w:p>
    <w:p w:rsidR="00C449B1" w:rsidRDefault="00C449B1" w:rsidP="00471FFC">
      <w:r>
        <w:t>Week Eight</w:t>
      </w:r>
    </w:p>
    <w:p w:rsidR="00C449B1" w:rsidRDefault="00C449B1" w:rsidP="00471FFC">
      <w:r>
        <w:t>Same as seven and some arena riding</w:t>
      </w:r>
    </w:p>
    <w:p w:rsidR="00C449B1" w:rsidRDefault="00C449B1" w:rsidP="00471FFC">
      <w:r>
        <w:t>Week Nine</w:t>
      </w:r>
    </w:p>
    <w:p w:rsidR="00C449B1" w:rsidRDefault="00C449B1" w:rsidP="00471FFC">
      <w:r>
        <w:t>Review for final and final</w:t>
      </w:r>
    </w:p>
    <w:p w:rsidR="003562E4" w:rsidRDefault="003562E4" w:rsidP="00471FFC"/>
    <w:p w:rsidR="00471FFC" w:rsidRDefault="00471FFC" w:rsidP="00471FFC">
      <w:proofErr w:type="gramStart"/>
      <w:r>
        <w:t>Grading policies and scales, and evaluation criteria (exams, quizzes, homework, participation, etc.)</w:t>
      </w:r>
      <w:proofErr w:type="gramEnd"/>
      <w:r>
        <w:t xml:space="preserve">  </w:t>
      </w:r>
    </w:p>
    <w:p w:rsidR="00471FFC" w:rsidRDefault="00C449B1" w:rsidP="00471FFC">
      <w:r>
        <w:t>Grading Scale in percentage</w:t>
      </w:r>
    </w:p>
    <w:p w:rsidR="00C449B1" w:rsidRDefault="00C449B1" w:rsidP="00471FFC">
      <w:r>
        <w:t>90-</w:t>
      </w:r>
      <w:proofErr w:type="gramStart"/>
      <w:r>
        <w:t>100  A</w:t>
      </w:r>
      <w:proofErr w:type="gramEnd"/>
    </w:p>
    <w:p w:rsidR="00C449B1" w:rsidRDefault="00C449B1" w:rsidP="00471FFC">
      <w:r>
        <w:t>80-89    B</w:t>
      </w:r>
    </w:p>
    <w:p w:rsidR="00C449B1" w:rsidRDefault="00C449B1" w:rsidP="00471FFC">
      <w:r>
        <w:t>70-79    C</w:t>
      </w:r>
    </w:p>
    <w:p w:rsidR="00C449B1" w:rsidRDefault="00C449B1" w:rsidP="00471FFC">
      <w:r>
        <w:t>60-69    D; 59 and below F</w:t>
      </w:r>
    </w:p>
    <w:p w:rsidR="00C449B1" w:rsidRDefault="00C449B1" w:rsidP="00471FFC"/>
    <w:p w:rsidR="00C449B1" w:rsidRDefault="00C449B1" w:rsidP="00471FFC">
      <w:r>
        <w:t>Grading Criteria:</w:t>
      </w:r>
    </w:p>
    <w:p w:rsidR="00C449B1" w:rsidRDefault="00C449B1" w:rsidP="00471FFC">
      <w:r>
        <w:t xml:space="preserve">Your </w:t>
      </w:r>
      <w:r w:rsidR="00431CCB">
        <w:t xml:space="preserve">active </w:t>
      </w:r>
      <w:r>
        <w:t>participation</w:t>
      </w:r>
      <w:r w:rsidR="00431CCB">
        <w:t xml:space="preserve"> in labs the</w:t>
      </w:r>
      <w:r>
        <w:t xml:space="preserve"> will constitute 80% of your grade</w:t>
      </w:r>
      <w:r w:rsidR="00431CCB">
        <w:t>.  Siting on the rail is not active participation</w:t>
      </w:r>
      <w:bookmarkStart w:id="0" w:name="_GoBack"/>
      <w:bookmarkEnd w:id="0"/>
    </w:p>
    <w:p w:rsidR="00C449B1" w:rsidRDefault="00C449B1" w:rsidP="00471FFC">
      <w:r>
        <w:t xml:space="preserve">Written Quizzes on terms and </w:t>
      </w:r>
      <w:proofErr w:type="gramStart"/>
      <w:r>
        <w:t>techniques  10</w:t>
      </w:r>
      <w:proofErr w:type="gramEnd"/>
      <w:r>
        <w:t>%</w:t>
      </w:r>
    </w:p>
    <w:p w:rsidR="00C449B1" w:rsidRDefault="00C449B1" w:rsidP="00471FFC">
      <w:r>
        <w:t>Final 10%</w:t>
      </w:r>
    </w:p>
    <w:p w:rsidR="00471FFC" w:rsidRDefault="00471FFC" w:rsidP="00471FFC"/>
    <w:p w:rsidR="00471FFC" w:rsidRDefault="00471FFC" w:rsidP="00471FFC">
      <w:proofErr w:type="gramStart"/>
      <w:r>
        <w:t>Attendance policy including late work, make-ups, extra credit, etc.</w:t>
      </w:r>
      <w:proofErr w:type="gramEnd"/>
    </w:p>
    <w:p w:rsidR="00C449B1" w:rsidRDefault="00C449B1" w:rsidP="00471FFC">
      <w:r>
        <w:t xml:space="preserve">Extra credit is not available as this is primarily a </w:t>
      </w:r>
      <w:proofErr w:type="gramStart"/>
      <w:r>
        <w:t>hands</w:t>
      </w:r>
      <w:proofErr w:type="gramEnd"/>
      <w:r>
        <w:t xml:space="preserve"> on class and your attendance is critical to your participation</w:t>
      </w:r>
    </w:p>
    <w:p w:rsidR="00471FFC" w:rsidRDefault="00471FFC" w:rsidP="00471FFC">
      <w:r>
        <w:t>Canceled class notification</w:t>
      </w:r>
      <w:r w:rsidR="00C449B1">
        <w:t>: I will notify you if this is necessary, but my absence is highly unlikely</w:t>
      </w:r>
    </w:p>
    <w:p w:rsidR="00471FFC" w:rsidRDefault="00471FFC" w:rsidP="00471FFC">
      <w:proofErr w:type="gramStart"/>
      <w:r>
        <w:t>Behavioral standards such as punctuality, technological gadgets, classroom visitors, etc.</w:t>
      </w:r>
      <w:proofErr w:type="gramEnd"/>
    </w:p>
    <w:p w:rsidR="00C449B1" w:rsidRDefault="00C449B1" w:rsidP="00471FFC">
      <w:r>
        <w:t>This is a class that requires your complete attention. Distractions are a safety issue and you must conduct yourself accordingly. Have your cell phone ready in case of an emergency.</w:t>
      </w:r>
    </w:p>
    <w:p w:rsidR="00471FFC" w:rsidRDefault="00471FFC" w:rsidP="00471FFC">
      <w:r>
        <w:t>Plagiarism and cheating policy</w:t>
      </w:r>
    </w:p>
    <w:p w:rsidR="00C449B1" w:rsidRDefault="00C449B1" w:rsidP="00471FFC">
      <w:r>
        <w:t>Pretty hard to cheat in this class</w:t>
      </w:r>
    </w:p>
    <w:p w:rsidR="00471FFC" w:rsidRDefault="00471FFC" w:rsidP="00471FFC">
      <w:r>
        <w:t>Accommodations for students with disabilities must include this sentence:</w:t>
      </w:r>
    </w:p>
    <w:p w:rsidR="003321D1" w:rsidRPr="00471FFC" w:rsidRDefault="00471FFC" w:rsidP="00471FFC">
      <w: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3321D1" w:rsidRPr="00471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0267A"/>
    <w:multiLevelType w:val="hybridMultilevel"/>
    <w:tmpl w:val="FEF47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FC"/>
    <w:rsid w:val="00020147"/>
    <w:rsid w:val="00063583"/>
    <w:rsid w:val="00074FA9"/>
    <w:rsid w:val="00085586"/>
    <w:rsid w:val="00095A73"/>
    <w:rsid w:val="000A2D8F"/>
    <w:rsid w:val="00161779"/>
    <w:rsid w:val="00170D9B"/>
    <w:rsid w:val="0019607D"/>
    <w:rsid w:val="001A43A8"/>
    <w:rsid w:val="001A7375"/>
    <w:rsid w:val="001B1BB1"/>
    <w:rsid w:val="00200B36"/>
    <w:rsid w:val="00235EC4"/>
    <w:rsid w:val="00272417"/>
    <w:rsid w:val="0029059C"/>
    <w:rsid w:val="00290C81"/>
    <w:rsid w:val="002E4472"/>
    <w:rsid w:val="00324103"/>
    <w:rsid w:val="0032531D"/>
    <w:rsid w:val="003321D1"/>
    <w:rsid w:val="00341FFF"/>
    <w:rsid w:val="003562E4"/>
    <w:rsid w:val="0035643C"/>
    <w:rsid w:val="00365897"/>
    <w:rsid w:val="003855B6"/>
    <w:rsid w:val="003B1339"/>
    <w:rsid w:val="003F6427"/>
    <w:rsid w:val="00411502"/>
    <w:rsid w:val="00424B9E"/>
    <w:rsid w:val="00431CCB"/>
    <w:rsid w:val="00433B23"/>
    <w:rsid w:val="00447C11"/>
    <w:rsid w:val="004667E2"/>
    <w:rsid w:val="00471F7F"/>
    <w:rsid w:val="00471FFC"/>
    <w:rsid w:val="004753F3"/>
    <w:rsid w:val="004A60FA"/>
    <w:rsid w:val="004D5631"/>
    <w:rsid w:val="00501955"/>
    <w:rsid w:val="0050314A"/>
    <w:rsid w:val="00593E3D"/>
    <w:rsid w:val="005972F9"/>
    <w:rsid w:val="005A3788"/>
    <w:rsid w:val="005B09C0"/>
    <w:rsid w:val="005E0DC4"/>
    <w:rsid w:val="00611993"/>
    <w:rsid w:val="00627BA2"/>
    <w:rsid w:val="006471CB"/>
    <w:rsid w:val="00686E56"/>
    <w:rsid w:val="006C70B9"/>
    <w:rsid w:val="006F04B7"/>
    <w:rsid w:val="00733765"/>
    <w:rsid w:val="00741612"/>
    <w:rsid w:val="0074490D"/>
    <w:rsid w:val="00752777"/>
    <w:rsid w:val="00754865"/>
    <w:rsid w:val="00757148"/>
    <w:rsid w:val="00772E10"/>
    <w:rsid w:val="0077359A"/>
    <w:rsid w:val="00773B8E"/>
    <w:rsid w:val="007B3C6F"/>
    <w:rsid w:val="007B5AD1"/>
    <w:rsid w:val="007C0E57"/>
    <w:rsid w:val="007C45FE"/>
    <w:rsid w:val="00844089"/>
    <w:rsid w:val="00845A4E"/>
    <w:rsid w:val="008709DB"/>
    <w:rsid w:val="00874E2D"/>
    <w:rsid w:val="008A606E"/>
    <w:rsid w:val="008E5538"/>
    <w:rsid w:val="00923EC8"/>
    <w:rsid w:val="009271F5"/>
    <w:rsid w:val="00930C92"/>
    <w:rsid w:val="00937CF1"/>
    <w:rsid w:val="009445C5"/>
    <w:rsid w:val="00944631"/>
    <w:rsid w:val="00945E05"/>
    <w:rsid w:val="00977F71"/>
    <w:rsid w:val="00A4049B"/>
    <w:rsid w:val="00A549FC"/>
    <w:rsid w:val="00A614AA"/>
    <w:rsid w:val="00A61E72"/>
    <w:rsid w:val="00AC1AB8"/>
    <w:rsid w:val="00AD6379"/>
    <w:rsid w:val="00AE516E"/>
    <w:rsid w:val="00AF32B4"/>
    <w:rsid w:val="00AF4CFA"/>
    <w:rsid w:val="00B04C1A"/>
    <w:rsid w:val="00B423D0"/>
    <w:rsid w:val="00B503DF"/>
    <w:rsid w:val="00B76291"/>
    <w:rsid w:val="00B914EA"/>
    <w:rsid w:val="00B9622B"/>
    <w:rsid w:val="00BA2A9D"/>
    <w:rsid w:val="00BA357F"/>
    <w:rsid w:val="00BA68BC"/>
    <w:rsid w:val="00BD17EB"/>
    <w:rsid w:val="00BF1E80"/>
    <w:rsid w:val="00C109B5"/>
    <w:rsid w:val="00C24D5A"/>
    <w:rsid w:val="00C449B1"/>
    <w:rsid w:val="00C92D1C"/>
    <w:rsid w:val="00CC37A8"/>
    <w:rsid w:val="00CC6343"/>
    <w:rsid w:val="00CD5001"/>
    <w:rsid w:val="00CF1826"/>
    <w:rsid w:val="00CF6926"/>
    <w:rsid w:val="00D27CF2"/>
    <w:rsid w:val="00D30BF5"/>
    <w:rsid w:val="00D35E6E"/>
    <w:rsid w:val="00D6441A"/>
    <w:rsid w:val="00D76164"/>
    <w:rsid w:val="00D96C1A"/>
    <w:rsid w:val="00DD4140"/>
    <w:rsid w:val="00DE6CEC"/>
    <w:rsid w:val="00DF295A"/>
    <w:rsid w:val="00E13F82"/>
    <w:rsid w:val="00E213F5"/>
    <w:rsid w:val="00E74E3B"/>
    <w:rsid w:val="00E96529"/>
    <w:rsid w:val="00EB1733"/>
    <w:rsid w:val="00ED77FC"/>
    <w:rsid w:val="00EE23E5"/>
    <w:rsid w:val="00FC58AA"/>
    <w:rsid w:val="00FD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FFC"/>
    <w:rPr>
      <w:color w:val="0000FF" w:themeColor="hyperlink"/>
      <w:u w:val="single"/>
    </w:rPr>
  </w:style>
  <w:style w:type="paragraph" w:styleId="ListParagraph">
    <w:name w:val="List Paragraph"/>
    <w:basedOn w:val="Normal"/>
    <w:uiPriority w:val="34"/>
    <w:qFormat/>
    <w:rsid w:val="00471F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FFC"/>
    <w:rPr>
      <w:color w:val="0000FF" w:themeColor="hyperlink"/>
      <w:u w:val="single"/>
    </w:rPr>
  </w:style>
  <w:style w:type="paragraph" w:styleId="ListParagraph">
    <w:name w:val="List Paragraph"/>
    <w:basedOn w:val="Normal"/>
    <w:uiPriority w:val="34"/>
    <w:qFormat/>
    <w:rsid w:val="00471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y.terzian@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2016-01-13T21:22:00Z</dcterms:created>
  <dcterms:modified xsi:type="dcterms:W3CDTF">2016-01-13T21:55:00Z</dcterms:modified>
</cp:coreProperties>
</file>