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28" w:rsidRDefault="00852C28" w:rsidP="00D3095B">
      <w:pPr>
        <w:shd w:val="clear" w:color="auto" w:fill="FFFFFF"/>
        <w:ind w:left="2880" w:firstLine="720"/>
        <w:rPr>
          <w:rFonts w:ascii="Comic Sans MS" w:hAnsi="Comic Sans MS"/>
          <w:b/>
          <w:sz w:val="20"/>
          <w:szCs w:val="20"/>
        </w:rPr>
      </w:pPr>
      <w:bookmarkStart w:id="0" w:name="_GoBack"/>
      <w:bookmarkEnd w:id="0"/>
      <w:r>
        <w:rPr>
          <w:noProof/>
          <w:color w:val="0000FF"/>
        </w:rPr>
        <w:drawing>
          <wp:inline distT="0" distB="0" distL="0" distR="0">
            <wp:extent cx="1304925" cy="869950"/>
            <wp:effectExtent l="0" t="0" r="9525" b="6350"/>
            <wp:docPr id="4" name="Picture 4" descr="http://blogs.smithsonianmag.com/science/files/2013/09/blue-whale-ta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smithsonianmag.com/science/files/2013/09/blue-whale-tal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719" cy="872479"/>
                    </a:xfrm>
                    <a:prstGeom prst="rect">
                      <a:avLst/>
                    </a:prstGeom>
                    <a:noFill/>
                    <a:ln>
                      <a:noFill/>
                    </a:ln>
                  </pic:spPr>
                </pic:pic>
              </a:graphicData>
            </a:graphic>
          </wp:inline>
        </w:drawing>
      </w:r>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083BF0">
        <w:rPr>
          <w:rFonts w:ascii="Comic Sans MS" w:hAnsi="Comic Sans MS" w:cs="Arial"/>
          <w:b/>
          <w:sz w:val="20"/>
          <w:szCs w:val="20"/>
        </w:rPr>
        <w:t>51443</w:t>
      </w:r>
      <w:r w:rsidR="0088444B">
        <w:rPr>
          <w:rFonts w:ascii="Comic Sans MS" w:hAnsi="Comic Sans MS" w:cs="Arial"/>
          <w:b/>
          <w:sz w:val="20"/>
          <w:szCs w:val="20"/>
        </w:rPr>
        <w:t xml:space="preserve"> </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2555F7" w:rsidP="00D3095B">
      <w:pPr>
        <w:ind w:left="2880" w:firstLine="720"/>
        <w:rPr>
          <w:rFonts w:ascii="Comic Sans MS" w:hAnsi="Comic Sans MS"/>
          <w:b/>
          <w:sz w:val="20"/>
          <w:szCs w:val="20"/>
        </w:rPr>
      </w:pPr>
      <w:r>
        <w:rPr>
          <w:rFonts w:ascii="Comic Sans MS" w:hAnsi="Comic Sans MS"/>
          <w:b/>
          <w:sz w:val="20"/>
          <w:szCs w:val="20"/>
        </w:rPr>
        <w:t>SPRING 2016</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E337F7" w:rsidP="00D7613C">
      <w:pPr>
        <w:ind w:left="2880" w:firstLine="720"/>
        <w:rPr>
          <w:rFonts w:ascii="Comic Sans MS" w:hAnsi="Comic Sans MS"/>
          <w:b/>
          <w:sz w:val="20"/>
          <w:szCs w:val="20"/>
        </w:rPr>
      </w:pPr>
      <w:r>
        <w:rPr>
          <w:rFonts w:ascii="Comic Sans MS" w:hAnsi="Comic Sans MS"/>
          <w:b/>
          <w:sz w:val="20"/>
          <w:szCs w:val="20"/>
        </w:rPr>
        <w:t>TTh</w:t>
      </w:r>
      <w:r w:rsidR="007E562D">
        <w:rPr>
          <w:rFonts w:ascii="Comic Sans MS" w:hAnsi="Comic Sans MS"/>
          <w:b/>
          <w:sz w:val="20"/>
          <w:szCs w:val="20"/>
        </w:rPr>
        <w:t xml:space="preserve"> </w:t>
      </w:r>
      <w:r>
        <w:rPr>
          <w:rFonts w:ascii="Comic Sans MS" w:hAnsi="Comic Sans MS"/>
          <w:b/>
          <w:sz w:val="20"/>
          <w:szCs w:val="20"/>
        </w:rPr>
        <w:t>8</w:t>
      </w:r>
      <w:r w:rsidR="00AA712B">
        <w:rPr>
          <w:rFonts w:ascii="Comic Sans MS" w:hAnsi="Comic Sans MS"/>
          <w:b/>
          <w:sz w:val="20"/>
          <w:szCs w:val="20"/>
        </w:rPr>
        <w:t>:00</w:t>
      </w:r>
      <w:r w:rsidR="007E562D">
        <w:rPr>
          <w:rFonts w:ascii="Comic Sans MS" w:hAnsi="Comic Sans MS"/>
          <w:b/>
          <w:sz w:val="20"/>
          <w:szCs w:val="20"/>
        </w:rPr>
        <w:t>-</w:t>
      </w:r>
      <w:r>
        <w:rPr>
          <w:rFonts w:ascii="Comic Sans MS" w:hAnsi="Comic Sans MS"/>
          <w:b/>
          <w:sz w:val="20"/>
          <w:szCs w:val="20"/>
        </w:rPr>
        <w:t>9</w:t>
      </w:r>
      <w:r w:rsidR="00D3095B">
        <w:rPr>
          <w:rFonts w:ascii="Comic Sans MS" w:hAnsi="Comic Sans MS"/>
          <w:b/>
          <w:sz w:val="20"/>
          <w:szCs w:val="20"/>
        </w:rPr>
        <w:t>:50</w:t>
      </w:r>
      <w:r w:rsidR="00347D3C">
        <w:rPr>
          <w:rFonts w:ascii="Comic Sans MS" w:hAnsi="Comic Sans MS"/>
          <w:b/>
          <w:sz w:val="20"/>
          <w:szCs w:val="20"/>
        </w:rPr>
        <w:t xml:space="preserve"> in</w:t>
      </w:r>
      <w:r w:rsidR="00D7613C">
        <w:rPr>
          <w:rFonts w:ascii="Comic Sans MS" w:hAnsi="Comic Sans MS"/>
          <w:b/>
          <w:sz w:val="20"/>
          <w:szCs w:val="20"/>
        </w:rPr>
        <w:t xml:space="preserve"> </w:t>
      </w:r>
      <w:r>
        <w:rPr>
          <w:rFonts w:ascii="Comic Sans MS" w:hAnsi="Comic Sans MS"/>
          <w:b/>
          <w:sz w:val="20"/>
          <w:szCs w:val="20"/>
        </w:rPr>
        <w:t>SOC 35</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w:t>
      </w:r>
      <w:r w:rsidR="00E337F7">
        <w:rPr>
          <w:rFonts w:ascii="Comic Sans MS" w:hAnsi="Comic Sans MS"/>
          <w:b/>
          <w:sz w:val="20"/>
          <w:szCs w:val="20"/>
        </w:rPr>
        <w:t>TTH</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w:t>
      </w:r>
      <w:r w:rsidR="007E7281" w:rsidRPr="00AA712B">
        <w:rPr>
          <w:rFonts w:ascii="Comic Sans MS" w:hAnsi="Comic Sans MS"/>
          <w:sz w:val="20"/>
          <w:szCs w:val="20"/>
          <w:u w:val="single"/>
        </w:rPr>
        <w:t>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 xml:space="preserve">Faculty Annex </w:t>
      </w:r>
      <w:r w:rsidR="00347D3C">
        <w:rPr>
          <w:rFonts w:ascii="Comic Sans MS" w:hAnsi="Comic Sans MS"/>
          <w:i/>
          <w:sz w:val="20"/>
          <w:szCs w:val="20"/>
        </w:rPr>
        <w:t xml:space="preserve">4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347D3C">
        <w:rPr>
          <w:rFonts w:ascii="Comic Sans MS" w:hAnsi="Comic Sans MS"/>
          <w:sz w:val="20"/>
          <w:szCs w:val="20"/>
        </w:rPr>
        <w:t>; second office on the right</w:t>
      </w:r>
      <w:r w:rsidR="00ED3AC4">
        <w:rPr>
          <w:rFonts w:ascii="Comic Sans MS" w:hAnsi="Comic Sans MS"/>
          <w:sz w:val="20"/>
          <w:szCs w:val="20"/>
        </w:rPr>
        <w: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6F76A6" w:rsidRDefault="00F31E86" w:rsidP="006F76A6">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1E1541" w:rsidRDefault="001E1541" w:rsidP="004A1DC7">
      <w:pPr>
        <w:ind w:firstLine="360"/>
        <w:rPr>
          <w:rFonts w:ascii="Comic Sans MS" w:hAnsi="Comic Sans MS" w:cs="Arial"/>
          <w:sz w:val="20"/>
          <w:szCs w:val="20"/>
        </w:rPr>
      </w:pPr>
      <w:r>
        <w:rPr>
          <w:rFonts w:ascii="Comic Sans MS" w:hAnsi="Comic Sans MS" w:cs="Arial"/>
          <w:b/>
          <w:sz w:val="20"/>
          <w:szCs w:val="20"/>
        </w:rPr>
        <w:t>Mon. and Wed. 2:00-2:50, and Tues. and</w:t>
      </w:r>
      <w:r w:rsidRPr="004E2243">
        <w:rPr>
          <w:rFonts w:ascii="Comic Sans MS" w:hAnsi="Comic Sans MS" w:cs="Arial"/>
          <w:b/>
          <w:sz w:val="20"/>
          <w:szCs w:val="20"/>
        </w:rPr>
        <w:t xml:space="preserve"> Fri</w:t>
      </w:r>
      <w:r>
        <w:rPr>
          <w:rFonts w:ascii="Comic Sans MS" w:hAnsi="Comic Sans MS" w:cs="Arial"/>
          <w:b/>
          <w:sz w:val="20"/>
          <w:szCs w:val="20"/>
        </w:rPr>
        <w:t>. 10:00-10:5</w:t>
      </w:r>
      <w:r w:rsidRPr="004E2243">
        <w:rPr>
          <w:rFonts w:ascii="Comic Sans MS" w:hAnsi="Comic Sans MS" w:cs="Arial"/>
          <w:b/>
          <w:sz w:val="20"/>
          <w:szCs w:val="20"/>
        </w:rPr>
        <w:t>0</w:t>
      </w:r>
    </w:p>
    <w:p w:rsid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6F76A6" w:rsidRPr="006F76A6" w:rsidRDefault="006F76A6" w:rsidP="006F76A6">
      <w:pPr>
        <w:pStyle w:val="ListParagraph"/>
        <w:numPr>
          <w:ilvl w:val="0"/>
          <w:numId w:val="12"/>
        </w:numPr>
        <w:contextualSpacing/>
        <w:rPr>
          <w:rFonts w:ascii="Comic Sans MS" w:hAnsi="Comic Sans MS" w:cs="Arial"/>
          <w:b/>
          <w:sz w:val="20"/>
          <w:szCs w:val="20"/>
        </w:rPr>
      </w:pPr>
      <w:r w:rsidRPr="006F76A6">
        <w:rPr>
          <w:rFonts w:ascii="Comic Sans MS" w:hAnsi="Comic Sans MS" w:cs="Arial"/>
          <w:b/>
          <w:i/>
          <w:sz w:val="20"/>
          <w:szCs w:val="20"/>
          <w:u w:val="single"/>
        </w:rPr>
        <w:t xml:space="preserve">I am also available </w:t>
      </w:r>
      <w:r w:rsidRPr="006F76A6">
        <w:rPr>
          <w:rFonts w:ascii="Comic Sans MS" w:hAnsi="Comic Sans MS"/>
          <w:b/>
          <w:i/>
          <w:sz w:val="20"/>
          <w:szCs w:val="20"/>
          <w:u w:val="single"/>
        </w:rPr>
        <w:t>other days/times by appointment. Please e-mail or call me to make arrangements.</w:t>
      </w:r>
    </w:p>
    <w:p w:rsidR="006F76A6" w:rsidRPr="004E2243"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6F76A6" w:rsidRP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6F76A6" w:rsidRPr="004E2243" w:rsidRDefault="006F76A6" w:rsidP="006F76A6">
      <w:pPr>
        <w:pStyle w:val="ListParagraph"/>
        <w:contextualSpacing/>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1"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Ashville, NC: Arch P, 201</w:t>
      </w:r>
      <w:r w:rsidR="00852C28">
        <w:rPr>
          <w:rFonts w:ascii="Comic Sans MS" w:hAnsi="Comic Sans MS"/>
          <w:color w:val="000000"/>
          <w:sz w:val="20"/>
          <w:szCs w:val="20"/>
        </w:rPr>
        <w:t>5.</w:t>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color w:val="000000"/>
          <w:sz w:val="20"/>
          <w:szCs w:val="20"/>
        </w:rPr>
        <w:tab/>
      </w:r>
      <w:r w:rsidR="00852C28">
        <w:rPr>
          <w:rFonts w:ascii="Comic Sans MS" w:hAnsi="Comic Sans MS"/>
          <w:noProof/>
          <w:color w:val="000000"/>
          <w:sz w:val="20"/>
          <w:szCs w:val="20"/>
        </w:rPr>
        <w:drawing>
          <wp:inline distT="0" distB="0" distL="0" distR="0" wp14:anchorId="7318532B">
            <wp:extent cx="1170305" cy="1511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511935"/>
                    </a:xfrm>
                    <a:prstGeom prst="rect">
                      <a:avLst/>
                    </a:prstGeom>
                    <a:noFill/>
                  </pic:spPr>
                </pic:pic>
              </a:graphicData>
            </a:graphic>
          </wp:inline>
        </w:drawing>
      </w:r>
    </w:p>
    <w:p w:rsidR="006F76A6"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2F73F7" w:rsidRDefault="00852C28" w:rsidP="006F76A6">
      <w:pPr>
        <w:pStyle w:val="NormalWeb"/>
        <w:shd w:val="clear" w:color="auto" w:fill="FFFFFF"/>
        <w:spacing w:before="0" w:beforeAutospacing="0" w:after="0" w:afterAutospacing="0"/>
        <w:rPr>
          <w:color w:val="000000"/>
        </w:rPr>
      </w:pPr>
      <w:r>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lastRenderedPageBreak/>
        <w:t>Printing Costs: You should be prepared to print out several short articles (about 40-50 pages in all) and to print out several drafts of essays that you write (about 40-50 pages in all).</w:t>
      </w:r>
    </w:p>
    <w:p w:rsidR="009A1C1B" w:rsidRPr="001E1541" w:rsidRDefault="006F76A6" w:rsidP="001E1541">
      <w:pPr>
        <w:pStyle w:val="NormalWeb"/>
        <w:shd w:val="clear" w:color="auto" w:fill="FFFFFF"/>
        <w:rPr>
          <w:rFonts w:eastAsiaTheme="minorHAnsi"/>
          <w:color w:val="000000"/>
        </w:rPr>
      </w:pPr>
      <w:r>
        <w:rPr>
          <w:rFonts w:ascii="Comic Sans MS" w:hAnsi="Comic Sans MS"/>
          <w:b/>
          <w:bCs/>
          <w:color w:val="000000"/>
          <w:sz w:val="20"/>
          <w:szCs w:val="20"/>
        </w:rPr>
        <w:t>NOTE: If course materials are not obtained by the second week of the semester, you will be dropped from this course.</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6F76A6" w:rsidRDefault="003B0D57" w:rsidP="00ED3AC4">
      <w:pPr>
        <w:widowControl w:val="0"/>
        <w:numPr>
          <w:ilvl w:val="1"/>
          <w:numId w:val="5"/>
        </w:numPr>
        <w:autoSpaceDE w:val="0"/>
        <w:autoSpaceDN w:val="0"/>
        <w:adjustRightInd w:val="0"/>
        <w:rPr>
          <w:rFonts w:ascii="Comic Sans MS" w:hAnsi="Comic Sans MS"/>
          <w:bCs/>
          <w:sz w:val="20"/>
          <w:szCs w:val="20"/>
        </w:rPr>
      </w:pPr>
      <w:r w:rsidRPr="005C3B5E">
        <w:rPr>
          <w:rFonts w:ascii="Comic Sans MS" w:hAnsi="Comic Sans MS"/>
          <w:bCs/>
          <w:sz w:val="20"/>
          <w:szCs w:val="20"/>
          <w:u w:val="single"/>
        </w:rPr>
        <w:t>All drafts must be submitted together for a final grade.</w:t>
      </w:r>
      <w:r w:rsidR="0098703F">
        <w:rPr>
          <w:rFonts w:ascii="Comic Sans MS" w:hAnsi="Comic Sans MS"/>
          <w:bCs/>
          <w:sz w:val="20"/>
          <w:szCs w:val="20"/>
          <w:u w:val="single"/>
        </w:rPr>
        <w:t xml:space="preserve"> </w:t>
      </w:r>
      <w:r w:rsidR="00143D9D">
        <w:rPr>
          <w:rFonts w:ascii="Comic Sans MS" w:hAnsi="Comic Sans MS"/>
          <w:bCs/>
          <w:sz w:val="20"/>
          <w:szCs w:val="20"/>
          <w:u w:val="single"/>
        </w:rPr>
        <w:t xml:space="preserve">Missing drafts, especially first drafts, 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BA2D4E" w:rsidRPr="00A75BD4" w:rsidRDefault="00BA2D4E" w:rsidP="00A75BD4">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Pr>
          <w:rFonts w:ascii="Comic Sans MS" w:hAnsi="Comic Sans MS"/>
          <w:bCs/>
          <w:sz w:val="20"/>
          <w:szCs w:val="20"/>
          <w:u w:val="single"/>
        </w:rPr>
        <w:t>do not turn in the first summary and the first essay</w:t>
      </w:r>
      <w:r w:rsidRPr="00B10ECE">
        <w:rPr>
          <w:rFonts w:ascii="Comic Sans MS" w:hAnsi="Comic Sans MS"/>
          <w:bCs/>
          <w:sz w:val="20"/>
          <w:szCs w:val="20"/>
          <w:u w:val="single"/>
        </w:rPr>
        <w:t xml:space="preserve"> on the day that they are due</w:t>
      </w:r>
      <w:r>
        <w:rPr>
          <w:rFonts w:ascii="Comic Sans MS" w:hAnsi="Comic Sans MS"/>
          <w:bCs/>
          <w:sz w:val="20"/>
          <w:szCs w:val="20"/>
        </w:rPr>
        <w:t xml:space="preserve">,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w:t>
      </w:r>
      <w:r>
        <w:rPr>
          <w:rFonts w:ascii="Comic Sans MS" w:hAnsi="Comic Sans MS"/>
          <w:sz w:val="20"/>
          <w:szCs w:val="20"/>
        </w:rPr>
        <w:lastRenderedPageBreak/>
        <w:t>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r w:rsidR="00E656A3">
        <w:rPr>
          <w:rFonts w:ascii="Comic Sans MS" w:hAnsi="Comic Sans MS"/>
          <w:sz w:val="20"/>
          <w:szCs w:val="20"/>
        </w:rPr>
        <w:t xml:space="preserve">This will also affect your participation grade.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r w:rsidR="00E656A3">
        <w:rPr>
          <w:rFonts w:ascii="Comic Sans MS" w:hAnsi="Comic Sans MS"/>
          <w:sz w:val="20"/>
          <w:szCs w:val="20"/>
        </w:rPr>
        <w:t>Failure to meet with me will affect your participation grade.</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E337F7">
        <w:rPr>
          <w:rFonts w:ascii="Comic Sans MS" w:hAnsi="Comic Sans MS"/>
          <w:sz w:val="20"/>
          <w:szCs w:val="20"/>
        </w:rPr>
        <w:t>TTH</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C93CC6">
        <w:rPr>
          <w:rFonts w:ascii="Comic Sans MS" w:hAnsi="Comic Sans MS"/>
          <w:sz w:val="20"/>
          <w:szCs w:val="20"/>
        </w:rPr>
        <w:t xml:space="preserve"> (example: 28 February 2016</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1F9AE3BA" wp14:editId="141F203A">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AE3BA"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4E5848" w:rsidRPr="004E5848" w:rsidRDefault="00B41CAE" w:rsidP="004E5848">
      <w:pPr>
        <w:pStyle w:val="ListParagraph"/>
        <w:widowControl w:val="0"/>
        <w:numPr>
          <w:ilvl w:val="0"/>
          <w:numId w:val="4"/>
        </w:numPr>
        <w:autoSpaceDE w:val="0"/>
        <w:autoSpaceDN w:val="0"/>
        <w:adjustRightInd w:val="0"/>
        <w:rPr>
          <w:rFonts w:ascii="Comic Sans MS" w:hAnsi="Comic Sans MS"/>
          <w:b/>
          <w:sz w:val="20"/>
          <w:szCs w:val="20"/>
          <w:u w:val="single"/>
        </w:rPr>
      </w:pPr>
      <w:r w:rsidRPr="004E5848">
        <w:rPr>
          <w:rFonts w:ascii="Comic Sans MS" w:hAnsi="Comic Sans MS"/>
          <w:b/>
          <w:sz w:val="20"/>
          <w:szCs w:val="20"/>
        </w:rPr>
        <w:t xml:space="preserve">Summary/Response </w:t>
      </w:r>
      <w:r w:rsidR="001C1748" w:rsidRPr="004E5848">
        <w:rPr>
          <w:rFonts w:ascii="Comic Sans MS" w:hAnsi="Comic Sans MS"/>
          <w:b/>
          <w:sz w:val="20"/>
          <w:szCs w:val="20"/>
        </w:rPr>
        <w:t xml:space="preserve">and homework </w:t>
      </w:r>
      <w:r w:rsidR="007E7DF2" w:rsidRPr="004E5848">
        <w:rPr>
          <w:rFonts w:ascii="Comic Sans MS" w:hAnsi="Comic Sans MS"/>
          <w:b/>
          <w:sz w:val="20"/>
          <w:szCs w:val="20"/>
          <w:u w:val="single"/>
        </w:rPr>
        <w:t>cannot be submitted late</w:t>
      </w:r>
      <w:r w:rsidR="007E7DF2" w:rsidRPr="004E5848">
        <w:rPr>
          <w:rFonts w:ascii="Comic Sans MS" w:hAnsi="Comic Sans MS"/>
          <w:b/>
          <w:sz w:val="20"/>
          <w:szCs w:val="20"/>
        </w:rPr>
        <w:t>.</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lastRenderedPageBreak/>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ED3AC4">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852C28">
        <w:rPr>
          <w:rFonts w:ascii="Comic Sans MS" w:hAnsi="Comic Sans MS"/>
          <w:b/>
          <w:sz w:val="20"/>
          <w:szCs w:val="20"/>
        </w:rPr>
        <w:t xml:space="preserve">You are </w:t>
      </w:r>
      <w:r w:rsidR="00377D3B" w:rsidRPr="00852C28">
        <w:rPr>
          <w:rFonts w:ascii="Comic Sans MS" w:hAnsi="Comic Sans MS"/>
          <w:b/>
          <w:sz w:val="20"/>
          <w:szCs w:val="20"/>
          <w:u w:val="single"/>
        </w:rPr>
        <w:t>only</w:t>
      </w:r>
      <w:r w:rsidR="00377D3B" w:rsidRPr="00852C28">
        <w:rPr>
          <w:rFonts w:ascii="Comic Sans MS" w:hAnsi="Comic Sans MS"/>
          <w:b/>
          <w:sz w:val="20"/>
          <w:szCs w:val="20"/>
        </w:rPr>
        <w:t xml:space="preserve"> allowed to have</w:t>
      </w:r>
      <w:r w:rsidR="00852C28" w:rsidRPr="00852C28">
        <w:rPr>
          <w:rFonts w:ascii="Comic Sans MS" w:hAnsi="Comic Sans MS"/>
          <w:b/>
          <w:sz w:val="20"/>
          <w:szCs w:val="20"/>
        </w:rPr>
        <w:t xml:space="preserve"> me, a student in our class, </w:t>
      </w:r>
      <w:r w:rsidR="001C1748" w:rsidRPr="00852C28">
        <w:rPr>
          <w:rFonts w:ascii="Comic Sans MS" w:hAnsi="Comic Sans MS"/>
          <w:b/>
          <w:sz w:val="20"/>
          <w:szCs w:val="20"/>
        </w:rPr>
        <w:t xml:space="preserve">a </w:t>
      </w:r>
      <w:r w:rsidR="00852C28" w:rsidRPr="00852C28">
        <w:rPr>
          <w:rFonts w:ascii="Comic Sans MS" w:hAnsi="Comic Sans MS"/>
          <w:b/>
          <w:sz w:val="20"/>
          <w:szCs w:val="20"/>
        </w:rPr>
        <w:t>tutor from the Reading/</w:t>
      </w:r>
      <w:r w:rsidRPr="00852C28">
        <w:rPr>
          <w:rFonts w:ascii="Comic Sans MS" w:hAnsi="Comic Sans MS"/>
          <w:b/>
          <w:sz w:val="20"/>
          <w:szCs w:val="20"/>
        </w:rPr>
        <w:t xml:space="preserve">Writing Center </w:t>
      </w:r>
      <w:r w:rsidR="00852C28" w:rsidRPr="00852C28">
        <w:rPr>
          <w:rFonts w:ascii="Comic Sans MS" w:hAnsi="Comic Sans MS"/>
          <w:b/>
          <w:sz w:val="20"/>
          <w:szCs w:val="20"/>
        </w:rPr>
        <w:t>or Tutorial Center, or Linda Reither (the Learning Specialist)</w:t>
      </w:r>
      <w:r w:rsidR="001C1748" w:rsidRPr="00852C28">
        <w:rPr>
          <w:rFonts w:ascii="Comic Sans MS" w:hAnsi="Comic Sans MS"/>
          <w:b/>
          <w:sz w:val="20"/>
          <w:szCs w:val="20"/>
        </w:rPr>
        <w:t xml:space="preserve"> </w:t>
      </w:r>
      <w:r w:rsidRPr="00852C28">
        <w:rPr>
          <w:rFonts w:ascii="Comic Sans MS" w:hAnsi="Comic Sans MS"/>
          <w:b/>
          <w:sz w:val="20"/>
          <w:szCs w:val="20"/>
        </w:rPr>
        <w:t xml:space="preserve">help </w:t>
      </w:r>
      <w:r w:rsidR="00E02184" w:rsidRPr="00852C28">
        <w:rPr>
          <w:rFonts w:ascii="Comic Sans MS" w:hAnsi="Comic Sans MS"/>
          <w:b/>
          <w:sz w:val="20"/>
          <w:szCs w:val="20"/>
        </w:rPr>
        <w:t>you with</w:t>
      </w:r>
      <w:r w:rsidRPr="00852C28">
        <w:rPr>
          <w:rFonts w:ascii="Comic Sans MS" w:hAnsi="Comic Sans MS"/>
          <w:b/>
          <w:sz w:val="20"/>
          <w:szCs w:val="20"/>
        </w:rPr>
        <w:t xml:space="preserve"> your papers.</w:t>
      </w:r>
      <w:r w:rsidR="00377D3B" w:rsidRPr="00852C28">
        <w:rPr>
          <w:rFonts w:ascii="Comic Sans MS" w:hAnsi="Comic Sans MS"/>
          <w:b/>
          <w:sz w:val="20"/>
          <w:szCs w:val="20"/>
        </w:rPr>
        <w:t xml:space="preserve"> </w:t>
      </w:r>
      <w:r w:rsidR="00377D3B" w:rsidRPr="00852C28">
        <w:rPr>
          <w:rFonts w:ascii="Comic Sans MS" w:hAnsi="Comic Sans MS"/>
          <w:b/>
          <w:sz w:val="20"/>
          <w:szCs w:val="20"/>
          <w:u w:val="single"/>
        </w:rPr>
        <w:t>No one else</w:t>
      </w:r>
      <w:r w:rsidR="00377D3B" w:rsidRPr="00852C28">
        <w:rPr>
          <w:rFonts w:ascii="Comic Sans MS" w:hAnsi="Comic Sans MS"/>
          <w:b/>
          <w:sz w:val="20"/>
          <w:szCs w:val="20"/>
        </w:rPr>
        <w:t xml:space="preserve"> may help you with any of your papers.</w:t>
      </w:r>
      <w:r w:rsidR="00377D3B">
        <w:rPr>
          <w:rFonts w:ascii="Comic Sans MS" w:hAnsi="Comic Sans MS"/>
          <w:sz w:val="20"/>
          <w:szCs w:val="20"/>
        </w:rPr>
        <w:t xml:space="preserve">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3"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4"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E337F7">
        <w:rPr>
          <w:rFonts w:ascii="Comic Sans MS" w:hAnsi="Comic Sans MS"/>
          <w:b/>
          <w:sz w:val="20"/>
          <w:szCs w:val="20"/>
        </w:rPr>
        <w:t>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1D380F" w:rsidP="002C00FE">
      <w:pPr>
        <w:rPr>
          <w:rFonts w:ascii="Comic Sans MS" w:hAnsi="Comic Sans MS"/>
          <w:sz w:val="20"/>
          <w:szCs w:val="20"/>
        </w:rPr>
      </w:pPr>
    </w:p>
    <w:p w:rsidR="001D380F" w:rsidRDefault="001D380F" w:rsidP="00934097">
      <w:pPr>
        <w:rPr>
          <w:rFonts w:ascii="Comic Sans MS" w:hAnsi="Comic Sans MS"/>
          <w:sz w:val="20"/>
          <w:szCs w:val="20"/>
        </w:rPr>
      </w:pPr>
    </w:p>
    <w:p w:rsidR="001D380F" w:rsidRDefault="00852C28" w:rsidP="00EC7BCD">
      <w:pPr>
        <w:ind w:left="720"/>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7A6EB5FF" wp14:editId="0448F5D2">
                <wp:simplePos x="0" y="0"/>
                <wp:positionH relativeFrom="column">
                  <wp:posOffset>-9525</wp:posOffset>
                </wp:positionH>
                <wp:positionV relativeFrom="paragraph">
                  <wp:posOffset>22225</wp:posOffset>
                </wp:positionV>
                <wp:extent cx="6821170" cy="3143250"/>
                <wp:effectExtent l="0" t="0" r="93980" b="952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31432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Week 2: Monday, 1/18:</w:t>
                            </w:r>
                            <w:r w:rsidRPr="00A55E18">
                              <w:rPr>
                                <w:rFonts w:ascii="Comic Sans MS" w:hAnsi="Comic Sans MS" w:cs="Arial"/>
                                <w:sz w:val="22"/>
                                <w:szCs w:val="22"/>
                              </w:rPr>
                              <w:t xml:space="preserve"> Holiday/no class (Martin Luther King, Jr.’s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2:  Friday, 1/22: </w:t>
                            </w:r>
                            <w:r w:rsidRPr="00A55E18">
                              <w:rPr>
                                <w:rFonts w:ascii="Comic Sans MS" w:hAnsi="Comic Sans MS" w:cs="Arial"/>
                                <w:sz w:val="22"/>
                                <w:szCs w:val="22"/>
                              </w:rPr>
                              <w:t>Last day to apply for an enrollment fee refund</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3/Week 4:  </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Friday, 1/29:</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in person and avoid a “W.”</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Sunday, 1/31:</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via WebAdvisor and avoid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Week 5: Friday, 2/12</w:t>
                            </w:r>
                            <w:r w:rsidRPr="00A55E18">
                              <w:rPr>
                                <w:rFonts w:ascii="Copperplate" w:hAnsi="Copperplate" w:cs="Arial"/>
                                <w:b/>
                                <w:bCs/>
                              </w:rPr>
                              <w:t>:</w:t>
                            </w:r>
                            <w:r w:rsidRPr="00A55E18">
                              <w:rPr>
                                <w:rFonts w:ascii="Comic Sans MS" w:hAnsi="Comic Sans MS" w:cs="Arial"/>
                                <w:bCs/>
                                <w:sz w:val="22"/>
                                <w:szCs w:val="22"/>
                              </w:rPr>
                              <w:t xml:space="preserve"> Holiday/no class (Lincoln’s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bCs/>
                                <w:sz w:val="22"/>
                                <w:szCs w:val="22"/>
                              </w:rPr>
                              <w:t>Week 6: Monday, 2/15</w:t>
                            </w:r>
                            <w:r w:rsidRPr="00A55E18">
                              <w:rPr>
                                <w:rFonts w:ascii="Copperplate" w:hAnsi="Copperplate" w:cs="Arial"/>
                                <w:bCs/>
                                <w:sz w:val="22"/>
                                <w:szCs w:val="22"/>
                              </w:rPr>
                              <w:t>:</w:t>
                            </w:r>
                            <w:r w:rsidRPr="00A55E18">
                              <w:rPr>
                                <w:rFonts w:ascii="Comic Sans MS" w:hAnsi="Comic Sans MS" w:cs="Arial"/>
                                <w:bCs/>
                                <w:sz w:val="22"/>
                                <w:szCs w:val="22"/>
                              </w:rPr>
                              <w:t xml:space="preserve"> Holiday/no class (Presidents’ Day)</w:t>
                            </w:r>
                          </w:p>
                          <w:p w:rsidR="00A55E18" w:rsidRPr="00A55E18" w:rsidRDefault="00A55E18" w:rsidP="00A55E18">
                            <w:pPr>
                              <w:spacing w:after="40"/>
                              <w:rPr>
                                <w:rFonts w:ascii="Comic Sans MS" w:hAnsi="Comic Sans MS" w:cs="Arial"/>
                                <w:b/>
                                <w:bCs/>
                                <w:sz w:val="22"/>
                                <w:szCs w:val="22"/>
                              </w:rPr>
                            </w:pPr>
                            <w:r w:rsidRPr="00A55E18">
                              <w:rPr>
                                <w:rFonts w:ascii="Copperplate Gothic Bold" w:hAnsi="Copperplate Gothic Bold" w:cs="Arial"/>
                                <w:bCs/>
                                <w:sz w:val="22"/>
                                <w:szCs w:val="22"/>
                              </w:rPr>
                              <w:t>Week 9: Friday, 3/11:</w:t>
                            </w:r>
                            <w:r w:rsidRPr="00A55E18">
                              <w:rPr>
                                <w:rFonts w:ascii="Comic Sans MS" w:hAnsi="Comic Sans MS" w:cs="Arial"/>
                                <w:b/>
                                <w:bCs/>
                                <w:sz w:val="22"/>
                                <w:szCs w:val="22"/>
                              </w:rPr>
                              <w:t xml:space="preserve"> Last day to drop a class and receive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Spring Break:</w:t>
                            </w:r>
                            <w:r w:rsidRPr="00A55E18">
                              <w:rPr>
                                <w:rFonts w:ascii="Comic Sans MS" w:hAnsi="Comic Sans MS" w:cs="Arial"/>
                                <w:b/>
                                <w:bCs/>
                                <w:sz w:val="22"/>
                                <w:szCs w:val="22"/>
                              </w:rPr>
                              <w:t xml:space="preserve"> </w:t>
                            </w:r>
                            <w:r w:rsidRPr="00A55E18">
                              <w:rPr>
                                <w:rFonts w:ascii="Comic Sans MS" w:hAnsi="Comic Sans MS" w:cs="Arial"/>
                                <w:bCs/>
                                <w:sz w:val="22"/>
                                <w:szCs w:val="22"/>
                              </w:rPr>
                              <w:t>Monday, 3/21-Friday, 3/25.</w:t>
                            </w:r>
                          </w:p>
                          <w:p w:rsidR="00347D3C" w:rsidRPr="00A55E18" w:rsidRDefault="00A55E18" w:rsidP="00347D3C">
                            <w:pPr>
                              <w:tabs>
                                <w:tab w:val="left" w:pos="1605"/>
                              </w:tabs>
                              <w:rPr>
                                <w:rFonts w:ascii="Copperplate Gothic Bold" w:hAnsi="Copperplate Gothic Bold"/>
                                <w:sz w:val="22"/>
                                <w:szCs w:val="22"/>
                              </w:rPr>
                            </w:pPr>
                            <w:r w:rsidRPr="00A55E18">
                              <w:rPr>
                                <w:rFonts w:ascii="Copperplate Gothic Bold" w:hAnsi="Copperplate Gothic Bold"/>
                                <w:sz w:val="22"/>
                                <w:szCs w:val="22"/>
                              </w:rPr>
                              <w:t>Week 18: Finals Week</w:t>
                            </w: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2555F7">
                              <w:rPr>
                                <w:rFonts w:ascii="Comic Sans MS" w:hAnsi="Comic Sans MS"/>
                                <w:b/>
                                <w:sz w:val="22"/>
                                <w:szCs w:val="22"/>
                              </w:rPr>
                              <w:t>Tuesday, 5/17, 8:00-9</w:t>
                            </w:r>
                            <w:r w:rsidR="00030DB0">
                              <w:rPr>
                                <w:rFonts w:ascii="Comic Sans MS" w:hAnsi="Comic Sans MS"/>
                                <w:b/>
                                <w:sz w:val="22"/>
                                <w:szCs w:val="22"/>
                              </w:rPr>
                              <w:t>:50</w:t>
                            </w:r>
                            <w:r w:rsidR="009C5B6F" w:rsidRPr="009C5B6F">
                              <w:rPr>
                                <w:rFonts w:ascii="Comic Sans MS" w:hAnsi="Comic Sans MS"/>
                                <w:b/>
                                <w:sz w:val="22"/>
                                <w:szCs w:val="22"/>
                              </w:rPr>
                              <w:t>.</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EB5FF" id="Text Box 2" o:spid="_x0000_s1027" type="#_x0000_t202" style="position:absolute;left:0;text-align:left;margin-left:-.75pt;margin-top:1.75pt;width:537.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">
                <v:shadow on="t" opacity=".5" offset="6pt,6pt"/>
                <v:textbo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Week 2: Monday, 1/18:</w:t>
                      </w:r>
                      <w:r w:rsidRPr="00A55E18">
                        <w:rPr>
                          <w:rFonts w:ascii="Comic Sans MS" w:hAnsi="Comic Sans MS" w:cs="Arial"/>
                          <w:sz w:val="22"/>
                          <w:szCs w:val="22"/>
                        </w:rPr>
                        <w:t xml:space="preserve"> Holiday/no class (Martin Luther King, Jr.’s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2:  Friday, 1/22: </w:t>
                      </w:r>
                      <w:r w:rsidRPr="00A55E18">
                        <w:rPr>
                          <w:rFonts w:ascii="Comic Sans MS" w:hAnsi="Comic Sans MS" w:cs="Arial"/>
                          <w:sz w:val="22"/>
                          <w:szCs w:val="22"/>
                        </w:rPr>
                        <w:t>Last day to apply for an enrollment fee refund</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3/Week 4:  </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Friday, 1/29:</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in person and avoid a “W.”</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Sunday, 1/31:</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via WebAdvisor and avoid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Week 5: Friday, 2/12</w:t>
                      </w:r>
                      <w:r w:rsidRPr="00A55E18">
                        <w:rPr>
                          <w:rFonts w:ascii="Copperplate" w:hAnsi="Copperplate" w:cs="Arial"/>
                          <w:b/>
                          <w:bCs/>
                        </w:rPr>
                        <w:t>:</w:t>
                      </w:r>
                      <w:r w:rsidRPr="00A55E18">
                        <w:rPr>
                          <w:rFonts w:ascii="Comic Sans MS" w:hAnsi="Comic Sans MS" w:cs="Arial"/>
                          <w:bCs/>
                          <w:sz w:val="22"/>
                          <w:szCs w:val="22"/>
                        </w:rPr>
                        <w:t xml:space="preserve"> Holiday/no class (Lincoln’s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bCs/>
                          <w:sz w:val="22"/>
                          <w:szCs w:val="22"/>
                        </w:rPr>
                        <w:t>Week 6: Monday, 2/15</w:t>
                      </w:r>
                      <w:r w:rsidRPr="00A55E18">
                        <w:rPr>
                          <w:rFonts w:ascii="Copperplate" w:hAnsi="Copperplate" w:cs="Arial"/>
                          <w:bCs/>
                          <w:sz w:val="22"/>
                          <w:szCs w:val="22"/>
                        </w:rPr>
                        <w:t>:</w:t>
                      </w:r>
                      <w:r w:rsidRPr="00A55E18">
                        <w:rPr>
                          <w:rFonts w:ascii="Comic Sans MS" w:hAnsi="Comic Sans MS" w:cs="Arial"/>
                          <w:bCs/>
                          <w:sz w:val="22"/>
                          <w:szCs w:val="22"/>
                        </w:rPr>
                        <w:t xml:space="preserve"> Holiday/no class (Presidents’ Day)</w:t>
                      </w:r>
                    </w:p>
                    <w:p w:rsidR="00A55E18" w:rsidRPr="00A55E18" w:rsidRDefault="00A55E18" w:rsidP="00A55E18">
                      <w:pPr>
                        <w:spacing w:after="40"/>
                        <w:rPr>
                          <w:rFonts w:ascii="Comic Sans MS" w:hAnsi="Comic Sans MS" w:cs="Arial"/>
                          <w:b/>
                          <w:bCs/>
                          <w:sz w:val="22"/>
                          <w:szCs w:val="22"/>
                        </w:rPr>
                      </w:pPr>
                      <w:r w:rsidRPr="00A55E18">
                        <w:rPr>
                          <w:rFonts w:ascii="Copperplate Gothic Bold" w:hAnsi="Copperplate Gothic Bold" w:cs="Arial"/>
                          <w:bCs/>
                          <w:sz w:val="22"/>
                          <w:szCs w:val="22"/>
                        </w:rPr>
                        <w:t>Week 9: Friday, 3/11:</w:t>
                      </w:r>
                      <w:r w:rsidRPr="00A55E18">
                        <w:rPr>
                          <w:rFonts w:ascii="Comic Sans MS" w:hAnsi="Comic Sans MS" w:cs="Arial"/>
                          <w:b/>
                          <w:bCs/>
                          <w:sz w:val="22"/>
                          <w:szCs w:val="22"/>
                        </w:rPr>
                        <w:t xml:space="preserve"> Last day to drop a class and receive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Spring Break:</w:t>
                      </w:r>
                      <w:r w:rsidRPr="00A55E18">
                        <w:rPr>
                          <w:rFonts w:ascii="Comic Sans MS" w:hAnsi="Comic Sans MS" w:cs="Arial"/>
                          <w:b/>
                          <w:bCs/>
                          <w:sz w:val="22"/>
                          <w:szCs w:val="22"/>
                        </w:rPr>
                        <w:t xml:space="preserve"> </w:t>
                      </w:r>
                      <w:r w:rsidRPr="00A55E18">
                        <w:rPr>
                          <w:rFonts w:ascii="Comic Sans MS" w:hAnsi="Comic Sans MS" w:cs="Arial"/>
                          <w:bCs/>
                          <w:sz w:val="22"/>
                          <w:szCs w:val="22"/>
                        </w:rPr>
                        <w:t>Monday, 3/21-Friday, 3/25.</w:t>
                      </w:r>
                    </w:p>
                    <w:p w:rsidR="00347D3C" w:rsidRPr="00A55E18" w:rsidRDefault="00A55E18" w:rsidP="00347D3C">
                      <w:pPr>
                        <w:tabs>
                          <w:tab w:val="left" w:pos="1605"/>
                        </w:tabs>
                        <w:rPr>
                          <w:rFonts w:ascii="Copperplate Gothic Bold" w:hAnsi="Copperplate Gothic Bold"/>
                          <w:sz w:val="22"/>
                          <w:szCs w:val="22"/>
                        </w:rPr>
                      </w:pPr>
                      <w:r w:rsidRPr="00A55E18">
                        <w:rPr>
                          <w:rFonts w:ascii="Copperplate Gothic Bold" w:hAnsi="Copperplate Gothic Bold"/>
                          <w:sz w:val="22"/>
                          <w:szCs w:val="22"/>
                        </w:rPr>
                        <w:t>Week 18: Finals Week</w:t>
                      </w: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2555F7">
                        <w:rPr>
                          <w:rFonts w:ascii="Comic Sans MS" w:hAnsi="Comic Sans MS"/>
                          <w:b/>
                          <w:sz w:val="22"/>
                          <w:szCs w:val="22"/>
                        </w:rPr>
                        <w:t>Tuesday, 5/17, 8:00-9</w:t>
                      </w:r>
                      <w:r w:rsidR="00030DB0">
                        <w:rPr>
                          <w:rFonts w:ascii="Comic Sans MS" w:hAnsi="Comic Sans MS"/>
                          <w:b/>
                          <w:sz w:val="22"/>
                          <w:szCs w:val="22"/>
                        </w:rPr>
                        <w:t>:50</w:t>
                      </w:r>
                      <w:r w:rsidR="009C5B6F" w:rsidRPr="009C5B6F">
                        <w:rPr>
                          <w:rFonts w:ascii="Comic Sans MS" w:hAnsi="Comic Sans MS"/>
                          <w:b/>
                          <w:sz w:val="22"/>
                          <w:szCs w:val="22"/>
                        </w:rPr>
                        <w:t>.</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tbl>
      <w:tblPr>
        <w:tblpPr w:leftFromText="180" w:rightFromText="180" w:vertAnchor="page" w:horzAnchor="margin" w:tblpY="7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Default="00852C28" w:rsidP="00852C28">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852C28"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852C28"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100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852C28" w:rsidRPr="00DA6A0B" w:rsidTr="00852C28">
        <w:tc>
          <w:tcPr>
            <w:tcW w:w="6768"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852C28" w:rsidRPr="00DA6A0B" w:rsidRDefault="00852C28" w:rsidP="00852C28">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Pr="00CB7668" w:rsidRDefault="001D380F" w:rsidP="001D380F">
      <w:pPr>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12419F" w:rsidRDefault="0012419F" w:rsidP="003437F3">
      <w:pPr>
        <w:rPr>
          <w:rFonts w:ascii="Comic Sans MS" w:hAnsi="Comic Sans MS"/>
          <w:b/>
          <w:color w:val="000000"/>
          <w:sz w:val="16"/>
          <w:szCs w:val="16"/>
        </w:rPr>
      </w:pPr>
    </w:p>
    <w:p w:rsidR="0012419F" w:rsidRDefault="0012419F" w:rsidP="003437F3">
      <w:pPr>
        <w:rPr>
          <w:rFonts w:ascii="Comic Sans MS" w:hAnsi="Comic Sans MS"/>
          <w:b/>
          <w:color w:val="000000"/>
          <w:sz w:val="16"/>
          <w:szCs w:val="16"/>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852C28" w:rsidRDefault="00852C28" w:rsidP="003B4A2F">
      <w:pPr>
        <w:widowControl w:val="0"/>
        <w:autoSpaceDE w:val="0"/>
        <w:autoSpaceDN w:val="0"/>
        <w:adjustRightInd w:val="0"/>
        <w:rPr>
          <w:rFonts w:ascii="Comic Sans MS" w:hAnsi="Comic Sans MS" w:cs="Comic Sans MS"/>
          <w:b/>
          <w:bCs/>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885FB1"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If you care about your grade, do something about it EARLY in the semester: Come to all of the classes, do all of the work, check your grade on BlackBoard,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3B4A2F" w:rsidRPr="003B4A2F" w:rsidRDefault="003B4A2F" w:rsidP="003B4A2F">
      <w:pPr>
        <w:pStyle w:val="ListParagraph"/>
        <w:contextualSpacing/>
        <w:rPr>
          <w:rFonts w:ascii="Comic Sans MS" w:hAnsi="Comic Sans MS" w:cs="Comic Sans MS"/>
          <w:b/>
          <w:bCs/>
          <w:sz w:val="20"/>
          <w:szCs w:val="20"/>
        </w:rPr>
      </w:pPr>
    </w:p>
    <w:p w:rsidR="00852C28" w:rsidRDefault="00852C28" w:rsidP="003437F3">
      <w:pPr>
        <w:rPr>
          <w:rFonts w:ascii="Comic Sans MS" w:hAnsi="Comic Sans MS"/>
          <w:b/>
          <w:color w:val="000000"/>
          <w:sz w:val="22"/>
          <w:szCs w:val="22"/>
        </w:rPr>
      </w:pPr>
    </w:p>
    <w:p w:rsidR="00852C28" w:rsidRDefault="00852C28" w:rsidP="003437F3">
      <w:pPr>
        <w:rPr>
          <w:rFonts w:ascii="Comic Sans MS" w:hAnsi="Comic Sans MS"/>
          <w:b/>
          <w:color w:val="000000"/>
          <w:sz w:val="22"/>
          <w:szCs w:val="22"/>
        </w:rPr>
      </w:pPr>
    </w:p>
    <w:p w:rsidR="00852C28" w:rsidRDefault="00852C28" w:rsidP="003437F3">
      <w:pPr>
        <w:rPr>
          <w:rFonts w:ascii="Comic Sans MS" w:hAnsi="Comic Sans MS"/>
          <w:b/>
          <w:color w:val="000000"/>
          <w:sz w:val="22"/>
          <w:szCs w:val="22"/>
        </w:rPr>
      </w:pPr>
    </w:p>
    <w:p w:rsidR="003437F3" w:rsidRPr="0012419F" w:rsidRDefault="003437F3" w:rsidP="003437F3">
      <w:pPr>
        <w:rPr>
          <w:rFonts w:ascii="Comic Sans MS" w:hAnsi="Comic Sans MS"/>
          <w:b/>
          <w:color w:val="000000"/>
          <w:sz w:val="22"/>
          <w:szCs w:val="22"/>
        </w:rPr>
      </w:pPr>
      <w:r w:rsidRPr="0012419F">
        <w:rPr>
          <w:rFonts w:ascii="Comic Sans MS" w:hAnsi="Comic Sans MS"/>
          <w:b/>
          <w:color w:val="000000"/>
          <w:sz w:val="22"/>
          <w:szCs w:val="22"/>
        </w:rPr>
        <w:t>Course Outcomes:</w:t>
      </w:r>
    </w:p>
    <w:p w:rsidR="003437F3" w:rsidRPr="00713452" w:rsidRDefault="003437F3" w:rsidP="003437F3">
      <w:pPr>
        <w:autoSpaceDE w:val="0"/>
        <w:autoSpaceDN w:val="0"/>
        <w:adjustRightInd w:val="0"/>
        <w:rPr>
          <w:rFonts w:ascii="Comic Sans MS" w:hAnsi="Comic Sans MS" w:cs="TimesNewRomanPS-ItalicMT"/>
          <w:i/>
          <w:iCs/>
          <w:sz w:val="20"/>
          <w:szCs w:val="20"/>
        </w:rPr>
      </w:pPr>
      <w:r w:rsidRPr="00713452">
        <w:rPr>
          <w:rFonts w:ascii="Comic Sans MS" w:hAnsi="Comic Sans MS" w:cs="TimesNewRomanPS-ItalicMT"/>
          <w:i/>
          <w:iCs/>
          <w:sz w:val="20"/>
          <w:szCs w:val="20"/>
        </w:rPr>
        <w:t>Upon completion of this course, students will be able to:</w:t>
      </w:r>
    </w:p>
    <w:p w:rsidR="003437F3" w:rsidRPr="00713452" w:rsidRDefault="003437F3" w:rsidP="003437F3">
      <w:pPr>
        <w:pStyle w:val="ListParagraph"/>
        <w:numPr>
          <w:ilvl w:val="0"/>
          <w:numId w:val="7"/>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Write multiple papers of at least 1200 words, which include an introduction, multiple body paragraphs, and conclusion of</w:t>
      </w:r>
      <w:r w:rsidR="00713452">
        <w:rPr>
          <w:rFonts w:ascii="Comic Sans MS" w:hAnsi="Comic Sans MS" w:cs="TimesNewRomanPSMT"/>
          <w:sz w:val="20"/>
          <w:szCs w:val="20"/>
        </w:rPr>
        <w:t xml:space="preserve"> </w:t>
      </w:r>
      <w:r w:rsidRPr="00713452">
        <w:rPr>
          <w:rFonts w:ascii="Comic Sans MS" w:hAnsi="Comic Sans MS" w:cs="TimesNewRomanPSMT"/>
          <w:sz w:val="20"/>
          <w:szCs w:val="20"/>
        </w:rPr>
        <w:t>some sophistication. This essay will include:</w:t>
      </w:r>
    </w:p>
    <w:p w:rsidR="003437F3" w:rsidRPr="00713452" w:rsidRDefault="003437F3" w:rsidP="00ED3AC4">
      <w:pPr>
        <w:pStyle w:val="ListParagraph"/>
        <w:numPr>
          <w:ilvl w:val="0"/>
          <w:numId w:val="8"/>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a clearly defined thesis statement</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unified supporting paragraphs, which begin with topic sentences</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quotations that support the topic sentences and the thesis</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supporting material and ideas which exhibit critical thinking</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complete sentences which include a variety of sentence types (simple, compound, complex, and</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compound/complex sentence)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descriptive vocabulary that exhibits growth and sophisticated word choice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avoidance of fragments, comma splices, sentence fuses and other basic skills errors, such as capitalization,</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spelling, homophone issues, verb tense issues, subject-verb agreement, pronoun agreement, word choice issues,</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confused syntax, etc.</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use of MLA guidelines to set up essays, correctly use in-text citations for at least one source, and complete a works</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cited page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writing that is free from plagiarism</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demonstrated awareness of how to write from the 3rd person point of view for a specific audience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2. Plan and revise independently, employing all stages of the writing process as necessary and appropriate.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3. Complete a multi-paragraph in-class essay with a thesis and support.</w:t>
      </w:r>
    </w:p>
    <w:p w:rsidR="003437F3" w:rsidRPr="00713452" w:rsidRDefault="003437F3" w:rsidP="003437F3">
      <w:pPr>
        <w:autoSpaceDE w:val="0"/>
        <w:autoSpaceDN w:val="0"/>
        <w:adjustRightInd w:val="0"/>
        <w:rPr>
          <w:rFonts w:ascii="Comic Sans MS" w:hAnsi="Comic Sans MS" w:cs="TimesNewRomanPSMT"/>
          <w:sz w:val="20"/>
          <w:szCs w:val="20"/>
        </w:rPr>
      </w:pPr>
    </w:p>
    <w:p w:rsidR="003437F3" w:rsidRPr="00713452" w:rsidRDefault="003437F3" w:rsidP="003437F3">
      <w:pPr>
        <w:autoSpaceDE w:val="0"/>
        <w:autoSpaceDN w:val="0"/>
        <w:adjustRightInd w:val="0"/>
        <w:rPr>
          <w:rFonts w:ascii="Comic Sans MS" w:hAnsi="Comic Sans MS" w:cs="TimesNewRomanPS-ItalicMT"/>
          <w:i/>
          <w:iCs/>
          <w:sz w:val="20"/>
          <w:szCs w:val="20"/>
        </w:rPr>
      </w:pPr>
      <w:r w:rsidRPr="00713452">
        <w:rPr>
          <w:rFonts w:ascii="Comic Sans MS" w:hAnsi="Comic Sans MS" w:cs="TimesNewRomanPS-ItalicMT"/>
          <w:i/>
          <w:iCs/>
          <w:sz w:val="20"/>
          <w:szCs w:val="20"/>
        </w:rPr>
        <w:t>In the process of completing this course, students will:</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 learn about writing papers which include introductions, body paragraphs, and conclusions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2. learn to write with some sophistication</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3. practice writing thesis statements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4. practice writing topic sentences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5. learn about using quotations and in-text citations that support the topic sentences and the thesis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6. practice developing supporting material that exhibits critical thinking</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7. develop an understanding of what a complete sentence is and practice using a variety of sentence types (simple, compound,</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complex, and compound/complex sentence)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8. learn about common sentence errors, such as fragments, comma splices, sentence fuses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9. develop their usage of descriptive vocabulary that exhibits growth and sophisticated word choice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10. learn how to follow MLA guidelines when formatting papers and using quotations and a works cited page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11. learn about avoiding plagiarism</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12. write papers in which they will use 3rd person point of view and practice addressing a specific audience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13. practice using all stages of the writing process as necessary and appropriate</w:t>
      </w:r>
    </w:p>
    <w:p w:rsidR="003437F3" w:rsidRPr="00713452" w:rsidRDefault="003437F3" w:rsidP="00CE6B3E">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14. practice writing in-class essays</w:t>
      </w:r>
    </w:p>
    <w:p w:rsidR="00885FB1" w:rsidRDefault="00885FB1" w:rsidP="00CE6B3E">
      <w:pPr>
        <w:autoSpaceDE w:val="0"/>
        <w:autoSpaceDN w:val="0"/>
        <w:adjustRightInd w:val="0"/>
        <w:rPr>
          <w:rFonts w:ascii="Comic Sans MS" w:hAnsi="Comic Sans MS" w:cs="TimesNewRomanPSMT"/>
          <w:sz w:val="22"/>
          <w:szCs w:val="22"/>
        </w:rPr>
      </w:pPr>
    </w:p>
    <w:p w:rsidR="00885FB1" w:rsidRPr="0012419F" w:rsidRDefault="00885FB1" w:rsidP="00CE6B3E">
      <w:pPr>
        <w:autoSpaceDE w:val="0"/>
        <w:autoSpaceDN w:val="0"/>
        <w:adjustRightInd w:val="0"/>
        <w:rPr>
          <w:rFonts w:ascii="Comic Sans MS" w:hAnsi="Comic Sans MS" w:cs="TimesNewRomanPSMT"/>
          <w:sz w:val="22"/>
          <w:szCs w:val="22"/>
        </w:rPr>
      </w:pPr>
    </w:p>
    <w:p w:rsidR="00E656A3" w:rsidRPr="0012419F" w:rsidRDefault="00E656A3" w:rsidP="00CE6B3E">
      <w:pPr>
        <w:autoSpaceDE w:val="0"/>
        <w:autoSpaceDN w:val="0"/>
        <w:adjustRightInd w:val="0"/>
        <w:rPr>
          <w:rFonts w:ascii="Comic Sans MS" w:hAnsi="Comic Sans MS" w:cs="TimesNewRomanPS-BoldMT"/>
          <w:b/>
          <w:bCs/>
          <w:sz w:val="22"/>
          <w:szCs w:val="22"/>
        </w:rPr>
      </w:pPr>
    </w:p>
    <w:sectPr w:rsidR="00E656A3" w:rsidRPr="0012419F" w:rsidSect="00F5266A">
      <w:headerReference w:type="even" r:id="rId15"/>
      <w:headerReference w:type="default" r:id="rId16"/>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opperplat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C7D">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083BF0">
      <w:rPr>
        <w:rFonts w:ascii="Comic Sans MS" w:hAnsi="Comic Sans MS" w:cs="Arial"/>
        <w:sz w:val="16"/>
        <w:szCs w:val="16"/>
      </w:rPr>
      <w:t>51443</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3"/>
  </w:num>
  <w:num w:numId="5">
    <w:abstractNumId w:val="12"/>
  </w:num>
  <w:num w:numId="6">
    <w:abstractNumId w:val="9"/>
  </w:num>
  <w:num w:numId="7">
    <w:abstractNumId w:val="15"/>
  </w:num>
  <w:num w:numId="8">
    <w:abstractNumId w:val="2"/>
  </w:num>
  <w:num w:numId="9">
    <w:abstractNumId w:val="14"/>
  </w:num>
  <w:num w:numId="10">
    <w:abstractNumId w:val="10"/>
  </w:num>
  <w:num w:numId="11">
    <w:abstractNumId w:val="8"/>
  </w:num>
  <w:num w:numId="12">
    <w:abstractNumId w:val="1"/>
  </w:num>
  <w:num w:numId="13">
    <w:abstractNumId w:val="11"/>
  </w:num>
  <w:num w:numId="14">
    <w:abstractNumId w:val="4"/>
  </w:num>
  <w:num w:numId="15">
    <w:abstractNumId w:val="7"/>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0536"/>
    <w:rsid w:val="0004489C"/>
    <w:rsid w:val="00045A15"/>
    <w:rsid w:val="000554A9"/>
    <w:rsid w:val="000649F5"/>
    <w:rsid w:val="00065BBE"/>
    <w:rsid w:val="00074BF8"/>
    <w:rsid w:val="0008117B"/>
    <w:rsid w:val="00083BF0"/>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2419F"/>
    <w:rsid w:val="00130881"/>
    <w:rsid w:val="001317C0"/>
    <w:rsid w:val="0013304B"/>
    <w:rsid w:val="001359E1"/>
    <w:rsid w:val="00141D6F"/>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555F7"/>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2F73F7"/>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268F"/>
    <w:rsid w:val="00464684"/>
    <w:rsid w:val="00464FE1"/>
    <w:rsid w:val="004763A4"/>
    <w:rsid w:val="0047799C"/>
    <w:rsid w:val="00480CCD"/>
    <w:rsid w:val="00483C7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55B93"/>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80291D"/>
    <w:rsid w:val="00806142"/>
    <w:rsid w:val="00807797"/>
    <w:rsid w:val="00807FA7"/>
    <w:rsid w:val="00810937"/>
    <w:rsid w:val="00815CBB"/>
    <w:rsid w:val="00816509"/>
    <w:rsid w:val="00822A17"/>
    <w:rsid w:val="00827647"/>
    <w:rsid w:val="008323EB"/>
    <w:rsid w:val="00833350"/>
    <w:rsid w:val="008435C2"/>
    <w:rsid w:val="00852374"/>
    <w:rsid w:val="00852C28"/>
    <w:rsid w:val="00856934"/>
    <w:rsid w:val="00860470"/>
    <w:rsid w:val="00861F46"/>
    <w:rsid w:val="00862894"/>
    <w:rsid w:val="0086585E"/>
    <w:rsid w:val="0086671F"/>
    <w:rsid w:val="00871F76"/>
    <w:rsid w:val="008736F5"/>
    <w:rsid w:val="00873C18"/>
    <w:rsid w:val="0087539F"/>
    <w:rsid w:val="008839E6"/>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2D4E"/>
    <w:rsid w:val="00BA65C9"/>
    <w:rsid w:val="00BA6A00"/>
    <w:rsid w:val="00BB1458"/>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37F7"/>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7"/>
    <o:shapelayout v:ext="edit">
      <o:idmap v:ext="edit" data="1"/>
    </o:shapelayout>
  </w:shapeDefaults>
  <w:decimalSymbol w:val="."/>
  <w:listSeparator w:val=","/>
  <w15:docId w15:val="{A5DC6200-3836-44AA-83C0-159F57FA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ArIXi8ZjKAhXELyYKHbGtDdgQjRwIBw&amp;url=http://www.smithsonianmag.com/science-nature/blue-whale-earwax-reveals-pollution-accumulated-over-a-lifetime-7577513/&amp;psig=AFQjCNFnsihfMYMl_hxyRHE-mT36VuD8Hw&amp;ust=1452296884618582" TargetMode="External"/><Relationship Id="rId13" Type="http://schemas.openxmlformats.org/officeDocument/2006/relationships/hyperlink" Target="http://www.reedleycollege.edu/services/dsp/LD.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Marsha-Sramek/e/B00J6KC5IA/ref=dp_byline_cont_book_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aine.stamper@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laine.stam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2977-354B-42A0-9F6D-71D8EBC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17582</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2014-08-08T23:02:00Z</cp:lastPrinted>
  <dcterms:created xsi:type="dcterms:W3CDTF">2016-01-11T23:17:00Z</dcterms:created>
  <dcterms:modified xsi:type="dcterms:W3CDTF">2016-01-11T23:17:00Z</dcterms:modified>
</cp:coreProperties>
</file>