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83A02" w14:textId="77777777" w:rsidR="008C53B5" w:rsidRPr="0082071F" w:rsidRDefault="008C53B5" w:rsidP="008C53B5">
      <w:pPr>
        <w:pStyle w:val="Title"/>
        <w:rPr>
          <w:sz w:val="28"/>
        </w:rPr>
      </w:pPr>
      <w:bookmarkStart w:id="0" w:name="_GoBack"/>
      <w:bookmarkEnd w:id="0"/>
      <w:r w:rsidRPr="0082071F">
        <w:rPr>
          <w:sz w:val="28"/>
        </w:rPr>
        <w:t>INTRODUCTI</w:t>
      </w:r>
      <w:r>
        <w:rPr>
          <w:sz w:val="28"/>
        </w:rPr>
        <w:t>ON TO TEACHING – EDUC. 10 – Spring 2016</w:t>
      </w:r>
    </w:p>
    <w:p w14:paraId="2A265929" w14:textId="77777777" w:rsidR="008C53B5" w:rsidRPr="0082071F" w:rsidRDefault="008C53B5" w:rsidP="008C53B5"/>
    <w:p w14:paraId="1C374C18" w14:textId="77777777" w:rsidR="008C53B5" w:rsidRPr="0082071F" w:rsidRDefault="008C53B5" w:rsidP="008C53B5">
      <w:pPr>
        <w:rPr>
          <w:b/>
          <w:sz w:val="28"/>
        </w:rPr>
      </w:pPr>
      <w:r w:rsidRPr="0082071F">
        <w:rPr>
          <w:b/>
          <w:sz w:val="28"/>
        </w:rPr>
        <w:t>Instructor Information:</w:t>
      </w:r>
    </w:p>
    <w:p w14:paraId="106EF22A" w14:textId="77777777" w:rsidR="008C53B5" w:rsidRPr="0082071F" w:rsidRDefault="008C53B5" w:rsidP="008C53B5">
      <w:r w:rsidRPr="0082071F">
        <w:t xml:space="preserve">Susan F. Lusk     Cell:  859-2865    </w:t>
      </w:r>
      <w:r w:rsidRPr="0082071F">
        <w:tab/>
      </w:r>
      <w:r w:rsidRPr="0082071F">
        <w:tab/>
      </w:r>
      <w:r w:rsidRPr="0082071F">
        <w:tab/>
      </w:r>
      <w:r w:rsidRPr="0082071F">
        <w:tab/>
      </w:r>
      <w:r w:rsidRPr="0082071F">
        <w:tab/>
        <w:t xml:space="preserve">Email: RC:  susan.lusk@reedleycollege.edu       </w:t>
      </w:r>
    </w:p>
    <w:p w14:paraId="0B4CE6A4" w14:textId="77777777" w:rsidR="008C53B5" w:rsidRPr="0082071F" w:rsidRDefault="008C53B5" w:rsidP="008C53B5"/>
    <w:p w14:paraId="2038C998" w14:textId="77777777" w:rsidR="008C53B5" w:rsidRPr="0082071F" w:rsidRDefault="008C53B5" w:rsidP="008C53B5">
      <w:pPr>
        <w:rPr>
          <w:b/>
          <w:sz w:val="28"/>
        </w:rPr>
      </w:pPr>
      <w:r w:rsidRPr="0082071F">
        <w:rPr>
          <w:b/>
          <w:sz w:val="28"/>
        </w:rPr>
        <w:t>Course Description:</w:t>
      </w:r>
    </w:p>
    <w:p w14:paraId="3D9A7F8C" w14:textId="5CCA0D46" w:rsidR="008C53B5" w:rsidRPr="0082071F" w:rsidRDefault="00B16859" w:rsidP="008C53B5">
      <w:pPr>
        <w:ind w:right="-270"/>
      </w:pPr>
      <w:r>
        <w:t>This course</w:t>
      </w:r>
      <w:r w:rsidR="008C53B5" w:rsidRPr="0082071F">
        <w:t xml:space="preserve"> </w:t>
      </w:r>
      <w:r>
        <w:t>introduces students to the concepts and issues related to teaching diverse learners in contemporary schools, kindergarten through grade 12 (K-12).  Topics include teaching as a profession and career, historical and philosophical foundations of the American educational system, contemporary educational issues, California and Nati</w:t>
      </w:r>
      <w:r w:rsidR="001A4E49">
        <w:t>onal standards and frameworks, teacher performance standards, curriculum and assessment, classroom instruction and management.</w:t>
      </w:r>
      <w:r>
        <w:t xml:space="preserve">  </w:t>
      </w:r>
      <w:r w:rsidR="008C53B5" w:rsidRPr="0082071F">
        <w:rPr>
          <w:u w:val="single"/>
        </w:rPr>
        <w:t>Classroom observation required</w:t>
      </w:r>
      <w:r>
        <w:rPr>
          <w:u w:val="single"/>
        </w:rPr>
        <w:t xml:space="preserve"> in </w:t>
      </w:r>
      <w:r w:rsidR="001A4E49">
        <w:rPr>
          <w:u w:val="single"/>
        </w:rPr>
        <w:t>K-12 public school classrooms</w:t>
      </w:r>
      <w:r w:rsidR="008C53B5" w:rsidRPr="0082071F">
        <w:rPr>
          <w:u w:val="single"/>
        </w:rPr>
        <w:t xml:space="preserve">: @3-4 hours per week - 54 hours total. </w:t>
      </w:r>
      <w:r w:rsidR="008C53B5" w:rsidRPr="0082071F">
        <w:t xml:space="preserve">  </w:t>
      </w:r>
      <w:r w:rsidR="008C53B5" w:rsidRPr="0082071F">
        <w:rPr>
          <w:szCs w:val="24"/>
        </w:rPr>
        <w:t xml:space="preserve">This class is required for admission to a basic teaching credential program.  </w:t>
      </w:r>
    </w:p>
    <w:p w14:paraId="6B1BE198" w14:textId="77777777" w:rsidR="008C53B5" w:rsidRPr="0082071F" w:rsidRDefault="008C53B5" w:rsidP="008C53B5"/>
    <w:p w14:paraId="27AA65DA" w14:textId="77777777" w:rsidR="008A198F" w:rsidRDefault="008A198F" w:rsidP="008C53B5">
      <w:pPr>
        <w:rPr>
          <w:b/>
        </w:rPr>
      </w:pPr>
      <w:r>
        <w:rPr>
          <w:b/>
        </w:rPr>
        <w:t>Mondays/Wednesdays  4:00 p.m. - 4:50 p.m.,  CCI 205  Schedule Code: 56366</w:t>
      </w:r>
    </w:p>
    <w:p w14:paraId="4F1229BF" w14:textId="77777777" w:rsidR="008C53B5" w:rsidRPr="0082071F" w:rsidRDefault="008C53B5" w:rsidP="008C53B5">
      <w:r w:rsidRPr="0082071F">
        <w:rPr>
          <w:b/>
        </w:rPr>
        <w:t>Tuesdays/Thursdays 1:30</w:t>
      </w:r>
      <w:r w:rsidR="008A198F">
        <w:rPr>
          <w:b/>
        </w:rPr>
        <w:t xml:space="preserve"> </w:t>
      </w:r>
      <w:r w:rsidRPr="0082071F">
        <w:rPr>
          <w:b/>
        </w:rPr>
        <w:t xml:space="preserve">p.m. - 2:20 p.m., </w:t>
      </w:r>
      <w:r w:rsidR="008A198F">
        <w:rPr>
          <w:b/>
        </w:rPr>
        <w:t xml:space="preserve"> </w:t>
      </w:r>
      <w:r w:rsidRPr="0082071F">
        <w:rPr>
          <w:b/>
        </w:rPr>
        <w:t>CCI 205</w:t>
      </w:r>
      <w:r w:rsidR="008A198F">
        <w:rPr>
          <w:b/>
        </w:rPr>
        <w:t xml:space="preserve">  Schedule Code: 51039</w:t>
      </w:r>
    </w:p>
    <w:p w14:paraId="06D85E28" w14:textId="65FB6BFC" w:rsidR="008C53B5" w:rsidRPr="0082071F" w:rsidRDefault="008C53B5" w:rsidP="008C53B5">
      <w:r w:rsidRPr="0082071F">
        <w:t xml:space="preserve">Number of Units: </w:t>
      </w:r>
      <w:r w:rsidR="00CD7A11">
        <w:t xml:space="preserve">3     {2 Lecture Hours;  </w:t>
      </w:r>
      <w:r w:rsidRPr="0082071F">
        <w:t xml:space="preserve">3 </w:t>
      </w:r>
      <w:r w:rsidR="008A198F">
        <w:t>Lab Hours:  54 hours minimum</w:t>
      </w:r>
      <w:r w:rsidR="00CD7A11">
        <w:t>}</w:t>
      </w:r>
    </w:p>
    <w:p w14:paraId="35A0C8DF" w14:textId="77777777" w:rsidR="008C53B5" w:rsidRPr="0082071F" w:rsidRDefault="008C53B5" w:rsidP="008C53B5">
      <w:r w:rsidRPr="0082071F">
        <w:t>If you are accepted into class from the “wait list” you must officially add the class.</w:t>
      </w:r>
    </w:p>
    <w:p w14:paraId="7446F085" w14:textId="77777777" w:rsidR="008C53B5" w:rsidRPr="0082071F" w:rsidRDefault="008C53B5" w:rsidP="008C53B5"/>
    <w:p w14:paraId="6D42D8D1" w14:textId="6350DC75" w:rsidR="00002905" w:rsidRDefault="008C53B5" w:rsidP="008C53B5">
      <w:r w:rsidRPr="0082071F">
        <w:tab/>
      </w:r>
      <w:r w:rsidR="00002905">
        <w:t>January 18, 2016 (M)…………….Martin Luther King, Jr. Day (No classes; campus closed)</w:t>
      </w:r>
    </w:p>
    <w:p w14:paraId="1281BAC2" w14:textId="7F5EC4B2" w:rsidR="008C53B5" w:rsidRPr="0082071F" w:rsidRDefault="00002905" w:rsidP="008C53B5">
      <w:r>
        <w:tab/>
        <w:t>January 29, 2016 (F)……………..</w:t>
      </w:r>
      <w:r w:rsidR="008C53B5" w:rsidRPr="0082071F">
        <w:t xml:space="preserve">Last day to </w:t>
      </w:r>
      <w:r>
        <w:t>add full-time class &amp; to drop full-term class to avoid “W”</w:t>
      </w:r>
      <w:r w:rsidR="008C53B5" w:rsidRPr="0082071F">
        <w:t xml:space="preserve"> </w:t>
      </w:r>
    </w:p>
    <w:p w14:paraId="15E665AB" w14:textId="0DAAFE7F" w:rsidR="008C53B5" w:rsidRDefault="00002905" w:rsidP="008C53B5">
      <w:r>
        <w:tab/>
        <w:t>February</w:t>
      </w:r>
      <w:r w:rsidR="003E40DD">
        <w:t xml:space="preserve"> 12, 2016 (F)…………....Lincoln’s B</w:t>
      </w:r>
      <w:r>
        <w:t>irthd</w:t>
      </w:r>
      <w:r w:rsidR="008C53B5" w:rsidRPr="0082071F">
        <w:t>ay (No classes, campus closed)</w:t>
      </w:r>
    </w:p>
    <w:p w14:paraId="0A4147AF" w14:textId="252681DE" w:rsidR="00002905" w:rsidRPr="0082071F" w:rsidRDefault="00002905" w:rsidP="008C53B5">
      <w:r>
        <w:lastRenderedPageBreak/>
        <w:tab/>
        <w:t>February 15, 2016 (M)…………..</w:t>
      </w:r>
      <w:r w:rsidR="00B16859">
        <w:t>.</w:t>
      </w:r>
      <w:r w:rsidR="003E40DD">
        <w:t>Washington’s B</w:t>
      </w:r>
      <w:r>
        <w:t>irthday  (No classes; campus closed)</w:t>
      </w:r>
    </w:p>
    <w:p w14:paraId="42D705A5" w14:textId="07A408B1" w:rsidR="008C53B5" w:rsidRPr="0082071F" w:rsidRDefault="00B16859" w:rsidP="008C53B5">
      <w:r>
        <w:tab/>
        <w:t>March 11, 2016</w:t>
      </w:r>
      <w:r w:rsidR="008C53B5" w:rsidRPr="0082071F">
        <w:t xml:space="preserve"> (F)</w:t>
      </w:r>
      <w:r>
        <w:t>..</w:t>
      </w:r>
      <w:r w:rsidR="008C53B5" w:rsidRPr="0082071F">
        <w:t>....…..............Last day to drop full-term class; letter grades assigned after this date;</w:t>
      </w:r>
    </w:p>
    <w:p w14:paraId="4E007171" w14:textId="028196E1" w:rsidR="008C53B5" w:rsidRPr="0082071F" w:rsidRDefault="00B16859" w:rsidP="008C53B5">
      <w:pPr>
        <w:ind w:left="2160" w:firstLine="720"/>
      </w:pPr>
      <w:r>
        <w:t xml:space="preserve">   </w:t>
      </w:r>
      <w:r>
        <w:tab/>
        <w:t xml:space="preserve">        </w:t>
      </w:r>
      <w:r w:rsidR="008C53B5" w:rsidRPr="0082071F">
        <w:t xml:space="preserve">Students are responsible for dropping class to avoid a letter grade.    </w:t>
      </w:r>
    </w:p>
    <w:p w14:paraId="443F3D6D" w14:textId="249059A2" w:rsidR="008C53B5" w:rsidRPr="0082071F" w:rsidRDefault="00B16859" w:rsidP="008C53B5">
      <w:r>
        <w:t xml:space="preserve">            March 21-25, 2016 (M-F)………..Spring Break</w:t>
      </w:r>
      <w:r w:rsidR="008C53B5" w:rsidRPr="0082071F">
        <w:tab/>
      </w:r>
    </w:p>
    <w:p w14:paraId="492465C7" w14:textId="284C5A87" w:rsidR="008C53B5" w:rsidRPr="0082071F" w:rsidRDefault="00B16859" w:rsidP="008C53B5">
      <w:r>
        <w:tab/>
        <w:t>May 16-20, 2016 (M-F)…….…....</w:t>
      </w:r>
      <w:r w:rsidR="008C53B5" w:rsidRPr="0082071F">
        <w:t xml:space="preserve">Final Exam Week </w:t>
      </w:r>
    </w:p>
    <w:p w14:paraId="14615258" w14:textId="77777777" w:rsidR="008C53B5" w:rsidRPr="0082071F" w:rsidRDefault="008C53B5" w:rsidP="008C53B5">
      <w:r w:rsidRPr="0082071F">
        <w:tab/>
      </w:r>
    </w:p>
    <w:p w14:paraId="74A0C5A5" w14:textId="77777777" w:rsidR="008C53B5" w:rsidRPr="0082071F" w:rsidRDefault="008C53B5" w:rsidP="008C53B5">
      <w:pPr>
        <w:rPr>
          <w:b/>
          <w:sz w:val="28"/>
        </w:rPr>
      </w:pPr>
      <w:r w:rsidRPr="0082071F">
        <w:rPr>
          <w:b/>
          <w:sz w:val="28"/>
        </w:rPr>
        <w:t xml:space="preserve">Course Goals: </w:t>
      </w:r>
    </w:p>
    <w:p w14:paraId="56CB3650" w14:textId="6F18B1DD" w:rsidR="008C53B5" w:rsidRPr="0082071F" w:rsidRDefault="008C53B5" w:rsidP="008C53B5">
      <w:r w:rsidRPr="0082071F">
        <w:t>To gain knowledge and skills related to the teaching profession including, but not limited to the following: teacher responsibilities and student learning; educational philosophy; current trends and practices in education; educational reform; historical, political, and financial influences in education; research on effective schools and teaching practices; curriculum and instruction; cultural and linguistic diversity of students; No Child Left Behind, Race to the Top, and Common Core legislation; State and National t</w:t>
      </w:r>
      <w:r w:rsidR="00BE4AE2">
        <w:t>eaching standards; Common Core S</w:t>
      </w:r>
      <w:r w:rsidRPr="0082071F">
        <w:t xml:space="preserve">tandards; lesson planning; classroom organization and management; teacher selection process; California credential requirements.  </w:t>
      </w:r>
      <w:r w:rsidR="001A4E49">
        <w:t>(As of December 2015, Obama’s Every Student Succeeds Act.)</w:t>
      </w:r>
    </w:p>
    <w:p w14:paraId="4CEF8024" w14:textId="77777777" w:rsidR="008C53B5" w:rsidRPr="0082071F" w:rsidRDefault="008C53B5" w:rsidP="008C53B5"/>
    <w:p w14:paraId="1B13C032" w14:textId="5927CCA4" w:rsidR="008C53B5" w:rsidRPr="0082071F" w:rsidRDefault="008C53B5" w:rsidP="008C53B5">
      <w:r w:rsidRPr="0082071F">
        <w:rPr>
          <w:u w:val="single"/>
        </w:rPr>
        <w:t>Students will</w:t>
      </w:r>
      <w:r w:rsidRPr="0082071F">
        <w:t>: actively participate in class activities and discussions; observe in classrooms for 54 hours and keep an observation log and journals; read/discuss articles</w:t>
      </w:r>
      <w:r w:rsidR="002C2FFD">
        <w:t>/scenarios</w:t>
      </w:r>
      <w:r w:rsidRPr="0082071F">
        <w:t xml:space="preserve"> on education-related topics and issues; keep a binder of materials provided during class; be present for quizzes; write a personal philosophy statement at the mid-term; end-of-term assessment to demonstrate clear understanding of course topics and SLOs (Student Learning Objectives); interview students at four different grade-levels; interview educators; copy CA State/Common Core standards from California state website and use them to create lesson plans.</w:t>
      </w:r>
    </w:p>
    <w:p w14:paraId="5FC0ECD8" w14:textId="77777777" w:rsidR="008C53B5" w:rsidRPr="0082071F" w:rsidRDefault="008C53B5" w:rsidP="008C53B5"/>
    <w:p w14:paraId="6CD59959" w14:textId="77777777" w:rsidR="00572264" w:rsidRPr="0082071F" w:rsidRDefault="00572264" w:rsidP="00572264">
      <w:pPr>
        <w:rPr>
          <w:b/>
          <w:sz w:val="28"/>
        </w:rPr>
      </w:pPr>
      <w:r w:rsidRPr="0082071F">
        <w:rPr>
          <w:b/>
          <w:sz w:val="28"/>
        </w:rPr>
        <w:t>General Expectations:</w:t>
      </w:r>
    </w:p>
    <w:p w14:paraId="5968DB20" w14:textId="53737979" w:rsidR="00572264" w:rsidRPr="009F09CA" w:rsidRDefault="00572264" w:rsidP="00572264">
      <w:pPr>
        <w:pStyle w:val="ListParagraph"/>
        <w:numPr>
          <w:ilvl w:val="0"/>
          <w:numId w:val="8"/>
        </w:numPr>
        <w:rPr>
          <w:szCs w:val="24"/>
        </w:rPr>
      </w:pPr>
      <w:r w:rsidRPr="0082071F">
        <w:rPr>
          <w:szCs w:val="24"/>
        </w:rPr>
        <w:t xml:space="preserve">This class is the “gateway” class to credential programs at </w:t>
      </w:r>
      <w:r w:rsidR="00BE4AE2">
        <w:rPr>
          <w:szCs w:val="24"/>
        </w:rPr>
        <w:t>most colleges and universities,</w:t>
      </w:r>
      <w:r w:rsidR="002C2FFD">
        <w:rPr>
          <w:szCs w:val="24"/>
        </w:rPr>
        <w:t xml:space="preserve"> </w:t>
      </w:r>
      <w:r>
        <w:rPr>
          <w:szCs w:val="24"/>
        </w:rPr>
        <w:t>therefore</w:t>
      </w:r>
      <w:r w:rsidR="002C2FFD">
        <w:rPr>
          <w:szCs w:val="24"/>
        </w:rPr>
        <w:t>,</w:t>
      </w:r>
      <w:r>
        <w:rPr>
          <w:szCs w:val="24"/>
        </w:rPr>
        <w:t xml:space="preserve"> this class is to be</w:t>
      </w:r>
      <w:r w:rsidRPr="0082071F">
        <w:rPr>
          <w:szCs w:val="24"/>
        </w:rPr>
        <w:t xml:space="preserve"> taken seriously.  It is assumed that you have </w:t>
      </w:r>
      <w:r w:rsidRPr="0082071F">
        <w:rPr>
          <w:b/>
          <w:szCs w:val="24"/>
        </w:rPr>
        <w:t>chosen</w:t>
      </w:r>
      <w:r w:rsidRPr="0082071F">
        <w:rPr>
          <w:szCs w:val="24"/>
        </w:rPr>
        <w:t xml:space="preserve"> to take this class because you are interested in becomin</w:t>
      </w:r>
      <w:r>
        <w:rPr>
          <w:szCs w:val="24"/>
        </w:rPr>
        <w:t>g an educator.  You are expected</w:t>
      </w:r>
      <w:r w:rsidRPr="0082071F">
        <w:rPr>
          <w:szCs w:val="24"/>
        </w:rPr>
        <w:t xml:space="preserve"> to attend and participate in all classes.  </w:t>
      </w:r>
      <w:r w:rsidRPr="0082071F">
        <w:t xml:space="preserve">Much of this class will be discussion and group participation.  Your regular attendance and active participation is critical to getting the most from this class, and your classmates depend on your presence in group work and discussions.  Classroom experiences missed cannot be duplicated. </w:t>
      </w:r>
    </w:p>
    <w:p w14:paraId="26AB34C4" w14:textId="77777777" w:rsidR="00572264" w:rsidRPr="0082071F" w:rsidRDefault="00572264" w:rsidP="00572264">
      <w:pPr>
        <w:numPr>
          <w:ilvl w:val="0"/>
          <w:numId w:val="8"/>
        </w:numPr>
      </w:pPr>
      <w:r w:rsidRPr="0082071F">
        <w:t>Teaching requires the ability to communicate orally with students, parents, and colleagues.  If you have a tendency to be quiet and shy, you need to take a DEEP breath and jump into our class discussions and activities.  I will do all I can to provide a safe, comfortable environment in which you may practice!</w:t>
      </w:r>
    </w:p>
    <w:p w14:paraId="11140A63" w14:textId="77777777" w:rsidR="00572264" w:rsidRPr="0082071F" w:rsidRDefault="00572264" w:rsidP="00572264">
      <w:pPr>
        <w:numPr>
          <w:ilvl w:val="0"/>
          <w:numId w:val="8"/>
        </w:numPr>
      </w:pPr>
      <w:r w:rsidRPr="0082071F">
        <w:t xml:space="preserve">Be advised that Reedley College and I will be communicating with you via Reedley College email. </w:t>
      </w:r>
    </w:p>
    <w:p w14:paraId="48DF40DF" w14:textId="77777777" w:rsidR="00572264" w:rsidRPr="0082071F" w:rsidRDefault="00572264" w:rsidP="00572264">
      <w:pPr>
        <w:numPr>
          <w:ilvl w:val="0"/>
          <w:numId w:val="8"/>
        </w:numPr>
      </w:pPr>
      <w:r w:rsidRPr="0082071F">
        <w:t xml:space="preserve">I will send out announcements, assignments, worksheets, and reading material to you via Blackboard.  Be sure you know how to access this.  </w:t>
      </w:r>
    </w:p>
    <w:p w14:paraId="37C87ABC" w14:textId="77777777" w:rsidR="00572264" w:rsidRDefault="00572264" w:rsidP="00572264">
      <w:pPr>
        <w:numPr>
          <w:ilvl w:val="0"/>
          <w:numId w:val="8"/>
        </w:numPr>
      </w:pPr>
      <w:r w:rsidRPr="0082071F">
        <w:t xml:space="preserve">If you need an answer to a question or concern in a hurry, </w:t>
      </w:r>
      <w:r w:rsidRPr="0082071F">
        <w:rPr>
          <w:b/>
        </w:rPr>
        <w:t>please feel free to call me on my cell phone</w:t>
      </w:r>
      <w:r w:rsidRPr="0082071F">
        <w:t>.  I much prefer actually talking to you!  Be sure to clearly leave your name &amp; number if I am unavailable.</w:t>
      </w:r>
    </w:p>
    <w:p w14:paraId="21196254" w14:textId="77777777" w:rsidR="00572264" w:rsidRPr="009F09CA" w:rsidRDefault="00572264" w:rsidP="00572264">
      <w:pPr>
        <w:numPr>
          <w:ilvl w:val="0"/>
          <w:numId w:val="8"/>
        </w:numPr>
      </w:pPr>
      <w:r w:rsidRPr="0082071F">
        <w:t xml:space="preserve">We are ALL busy people….school, work, family, church and community activities…..sometimes life just gets in the way of our best intentions and our best laid plans.  If life gets in </w:t>
      </w:r>
      <w:r w:rsidRPr="0082071F">
        <w:rPr>
          <w:u w:val="single"/>
        </w:rPr>
        <w:t>your</w:t>
      </w:r>
      <w:r w:rsidRPr="0082071F">
        <w:t xml:space="preserve"> way this semester and threatens your success in this class, please don’t wait to let me know what is going on.  Together we have a better chance of find</w:t>
      </w:r>
      <w:r>
        <w:t>ing a solution!</w:t>
      </w:r>
    </w:p>
    <w:p w14:paraId="65DDF6CC" w14:textId="77777777" w:rsidR="00572264" w:rsidRPr="0082071F" w:rsidRDefault="00572264" w:rsidP="00572264">
      <w:pPr>
        <w:numPr>
          <w:ilvl w:val="0"/>
          <w:numId w:val="8"/>
        </w:numPr>
      </w:pPr>
      <w:r w:rsidRPr="0082071F">
        <w:lastRenderedPageBreak/>
        <w:t>Please turn off cell phones and pagers during class.  Talking on your cell or texting during class is rude and disruptive to your classmates, and if not to them, it is to me!  Please don’t do either.  If you have a sick child or some other possible emergency that might require you to receive a call, please put your phone on vibrate and leave the room quietly to deal with the problem.</w:t>
      </w:r>
    </w:p>
    <w:p w14:paraId="0F51D87D" w14:textId="77777777" w:rsidR="00572264" w:rsidRPr="0082071F" w:rsidRDefault="00572264" w:rsidP="00572264">
      <w:pPr>
        <w:numPr>
          <w:ilvl w:val="0"/>
          <w:numId w:val="8"/>
        </w:numPr>
      </w:pPr>
      <w:r w:rsidRPr="0082071F">
        <w:t>Only registered students may attend class.</w:t>
      </w:r>
    </w:p>
    <w:p w14:paraId="51EAE7DC" w14:textId="77777777" w:rsidR="00572264" w:rsidRPr="009F09CA" w:rsidRDefault="00572264" w:rsidP="00572264">
      <w:pPr>
        <w:rPr>
          <w:szCs w:val="24"/>
        </w:rPr>
      </w:pPr>
    </w:p>
    <w:p w14:paraId="3BCDC275" w14:textId="77777777" w:rsidR="00572264" w:rsidRPr="009F09CA" w:rsidRDefault="00572264" w:rsidP="00572264">
      <w:pPr>
        <w:rPr>
          <w:b/>
          <w:sz w:val="28"/>
          <w:szCs w:val="28"/>
        </w:rPr>
      </w:pPr>
      <w:r w:rsidRPr="009F09CA">
        <w:rPr>
          <w:b/>
          <w:sz w:val="28"/>
          <w:szCs w:val="28"/>
        </w:rPr>
        <w:t>Attendance:</w:t>
      </w:r>
    </w:p>
    <w:p w14:paraId="5FA9CCAE" w14:textId="77777777" w:rsidR="00572264" w:rsidRDefault="00572264" w:rsidP="00572264">
      <w:pPr>
        <w:numPr>
          <w:ilvl w:val="0"/>
          <w:numId w:val="1"/>
        </w:numPr>
        <w:tabs>
          <w:tab w:val="clear" w:pos="360"/>
          <w:tab w:val="num" w:pos="720"/>
        </w:tabs>
        <w:ind w:left="720"/>
      </w:pPr>
      <w:r w:rsidRPr="0082071F">
        <w:t xml:space="preserve">Attendance will be taken at the start of class until enrollment settles down and I am familiar with names.  A sign-in sheet will be passed during each class as a back-up for my attendance records.  Be sure you sign it and be honest about putting a “T” next to your name if you are tardy.  </w:t>
      </w:r>
      <w:r w:rsidRPr="0082071F">
        <w:rPr>
          <w:i/>
        </w:rPr>
        <w:t>Being on time is a professional responsibility for teachers!</w:t>
      </w:r>
      <w:r w:rsidRPr="0082071F">
        <w:t xml:space="preserve">  Two participation points will be deducted for each tardy (not counting the first day of class).  Please respect the instructor’s and your classmates’ time.  </w:t>
      </w:r>
    </w:p>
    <w:p w14:paraId="700B12D1" w14:textId="5F52D6F6" w:rsidR="00572264" w:rsidRPr="0082071F" w:rsidRDefault="00572264" w:rsidP="00572264">
      <w:pPr>
        <w:numPr>
          <w:ilvl w:val="0"/>
          <w:numId w:val="1"/>
        </w:numPr>
        <w:tabs>
          <w:tab w:val="clear" w:pos="360"/>
          <w:tab w:val="num" w:pos="720"/>
        </w:tabs>
        <w:ind w:left="720"/>
        <w:rPr>
          <w:szCs w:val="24"/>
        </w:rPr>
      </w:pPr>
      <w:r w:rsidRPr="0082071F">
        <w:rPr>
          <w:szCs w:val="24"/>
        </w:rPr>
        <w:t xml:space="preserve">The final day to drop this class is </w:t>
      </w:r>
      <w:r w:rsidR="009A7024">
        <w:rPr>
          <w:szCs w:val="24"/>
        </w:rPr>
        <w:t xml:space="preserve">Friday, </w:t>
      </w:r>
      <w:r>
        <w:rPr>
          <w:szCs w:val="24"/>
        </w:rPr>
        <w:t>March 11</w:t>
      </w:r>
      <w:r w:rsidRPr="008C7E9E">
        <w:rPr>
          <w:szCs w:val="24"/>
          <w:vertAlign w:val="superscript"/>
        </w:rPr>
        <w:t>th</w:t>
      </w:r>
      <w:r w:rsidRPr="008C7E9E">
        <w:rPr>
          <w:szCs w:val="24"/>
        </w:rPr>
        <w:t>,</w:t>
      </w:r>
      <w:r w:rsidRPr="0082071F">
        <w:rPr>
          <w:szCs w:val="24"/>
        </w:rPr>
        <w:t xml:space="preserve"> which is NINE weeks into the semester.  </w:t>
      </w:r>
      <w:r w:rsidRPr="0082071F">
        <w:rPr>
          <w:b/>
          <w:szCs w:val="24"/>
          <w:u w:val="single"/>
        </w:rPr>
        <w:t>You will be dropped</w:t>
      </w:r>
      <w:r>
        <w:rPr>
          <w:b/>
          <w:szCs w:val="24"/>
        </w:rPr>
        <w:t xml:space="preserve"> if you miss four</w:t>
      </w:r>
      <w:r w:rsidRPr="0082071F">
        <w:rPr>
          <w:b/>
          <w:szCs w:val="24"/>
        </w:rPr>
        <w:t xml:space="preserve"> classes during this first nine-week period.</w:t>
      </w:r>
    </w:p>
    <w:p w14:paraId="73DDCEF0" w14:textId="77777777" w:rsidR="00572264" w:rsidRPr="0082071F" w:rsidRDefault="00572264" w:rsidP="00572264">
      <w:pPr>
        <w:numPr>
          <w:ilvl w:val="0"/>
          <w:numId w:val="3"/>
        </w:numPr>
        <w:tabs>
          <w:tab w:val="clear" w:pos="360"/>
          <w:tab w:val="num" w:pos="720"/>
        </w:tabs>
        <w:ind w:left="720"/>
      </w:pPr>
      <w:r w:rsidRPr="0082071F">
        <w:t xml:space="preserve">If you </w:t>
      </w:r>
      <w:r w:rsidRPr="0082071F">
        <w:rPr>
          <w:u w:val="single"/>
        </w:rPr>
        <w:t>must</w:t>
      </w:r>
      <w:r w:rsidRPr="0082071F">
        <w:t xml:space="preserve"> miss a class, </w:t>
      </w:r>
      <w:r>
        <w:t xml:space="preserve">please send me a text ahead of time giving the reason for your absence.  </w:t>
      </w:r>
    </w:p>
    <w:p w14:paraId="1F58C680" w14:textId="77777777" w:rsidR="00572264" w:rsidRPr="0082071F" w:rsidRDefault="00572264" w:rsidP="00572264">
      <w:pPr>
        <w:numPr>
          <w:ilvl w:val="0"/>
          <w:numId w:val="4"/>
        </w:numPr>
        <w:tabs>
          <w:tab w:val="clear" w:pos="360"/>
          <w:tab w:val="num" w:pos="720"/>
        </w:tabs>
        <w:ind w:left="720"/>
      </w:pPr>
      <w:r w:rsidRPr="0082071F">
        <w:t>If you find it necessary to leave early for pressing personal reasons, notify the instructor at the start of class. Please don’t make this a habit or take advantage of my willingness to acknowledge true emergencies.  Participation points will be deducted for time missed.</w:t>
      </w:r>
    </w:p>
    <w:p w14:paraId="2BC3D2F9" w14:textId="77777777" w:rsidR="00572264" w:rsidRDefault="00572264" w:rsidP="00572264">
      <w:pPr>
        <w:rPr>
          <w:b/>
          <w:sz w:val="28"/>
        </w:rPr>
      </w:pPr>
    </w:p>
    <w:p w14:paraId="0BA4F5CB" w14:textId="2399B5AC" w:rsidR="00572264" w:rsidRDefault="00572264" w:rsidP="00572264">
      <w:pPr>
        <w:rPr>
          <w:b/>
          <w:sz w:val="28"/>
          <w:szCs w:val="28"/>
        </w:rPr>
      </w:pPr>
      <w:r>
        <w:rPr>
          <w:b/>
          <w:sz w:val="28"/>
          <w:szCs w:val="28"/>
        </w:rPr>
        <w:t>Assignments</w:t>
      </w:r>
      <w:r w:rsidRPr="009F09CA">
        <w:rPr>
          <w:b/>
          <w:sz w:val="28"/>
          <w:szCs w:val="28"/>
        </w:rPr>
        <w:t>:</w:t>
      </w:r>
    </w:p>
    <w:p w14:paraId="52762398" w14:textId="65710D8E" w:rsidR="00572264" w:rsidRDefault="00572264" w:rsidP="00572264">
      <w:pPr>
        <w:numPr>
          <w:ilvl w:val="0"/>
          <w:numId w:val="8"/>
        </w:numPr>
      </w:pPr>
      <w:r>
        <w:lastRenderedPageBreak/>
        <w:t xml:space="preserve">I do not believe in “busy work”! </w:t>
      </w:r>
      <w:r w:rsidRPr="0082071F">
        <w:t xml:space="preserve">Assignments are used as the basis of class instruction and discussion.  Being prepared is critical to a successful exchange of ideas and to maximize learning opportunities. </w:t>
      </w:r>
      <w:r>
        <w:t xml:space="preserve"> However, emergencies occur and “life happens”, so you </w:t>
      </w:r>
      <w:r w:rsidR="002C2FFD">
        <w:t>are allowed ONE late assignment which must be turned in no later than one week from the due date.</w:t>
      </w:r>
    </w:p>
    <w:p w14:paraId="19405690" w14:textId="6B9970B8" w:rsidR="00572264" w:rsidRPr="0082071F" w:rsidRDefault="00572264" w:rsidP="00572264">
      <w:pPr>
        <w:numPr>
          <w:ilvl w:val="0"/>
          <w:numId w:val="8"/>
        </w:numPr>
      </w:pPr>
      <w:r>
        <w:t>LATE Time Sheets an</w:t>
      </w:r>
      <w:r w:rsidR="00BE4AE2">
        <w:t>d Journals WILL NOT BE ACCEPTED…….EVER…..FOR ANY REASON!</w:t>
      </w:r>
    </w:p>
    <w:p w14:paraId="54458BB5" w14:textId="77777777" w:rsidR="00572264" w:rsidRPr="006519DF" w:rsidRDefault="00572264" w:rsidP="00572264">
      <w:pPr>
        <w:pStyle w:val="ListParagraph"/>
        <w:numPr>
          <w:ilvl w:val="0"/>
          <w:numId w:val="8"/>
        </w:numPr>
        <w:rPr>
          <w:szCs w:val="24"/>
        </w:rPr>
      </w:pPr>
      <w:r>
        <w:t>If you must miss a class, p</w:t>
      </w:r>
      <w:r w:rsidRPr="0082071F">
        <w:t>lease send any assignment due to class with a friend or email th</w:t>
      </w:r>
      <w:r>
        <w:t xml:space="preserve">e assignment to me by noon </w:t>
      </w:r>
      <w:r w:rsidRPr="0082071F">
        <w:t xml:space="preserve">on the day it is due.  </w:t>
      </w:r>
    </w:p>
    <w:p w14:paraId="0B0D7DD7" w14:textId="77777777" w:rsidR="00572264" w:rsidRPr="0082071F" w:rsidRDefault="00572264" w:rsidP="00572264">
      <w:pPr>
        <w:pStyle w:val="ListParagraph"/>
        <w:numPr>
          <w:ilvl w:val="0"/>
          <w:numId w:val="8"/>
        </w:numPr>
        <w:rPr>
          <w:szCs w:val="24"/>
        </w:rPr>
      </w:pPr>
      <w:r w:rsidRPr="0082071F">
        <w:t>It is your responsibility to ask a classmate for notes and any materials handed out.  HINT: Find a buddy!!!</w:t>
      </w:r>
    </w:p>
    <w:p w14:paraId="1FA167D7" w14:textId="119D9530" w:rsidR="00572264" w:rsidRPr="0082071F" w:rsidRDefault="00572264" w:rsidP="00572264">
      <w:pPr>
        <w:numPr>
          <w:ilvl w:val="0"/>
          <w:numId w:val="8"/>
        </w:numPr>
      </w:pPr>
      <w:r w:rsidRPr="0082071F">
        <w:t xml:space="preserve">There will be a number of quizzes this semester based on class lectures and handouts. </w:t>
      </w:r>
      <w:r w:rsidR="002C2FFD">
        <w:t xml:space="preserve">  You may make up only ONE quiz due to absence.</w:t>
      </w:r>
    </w:p>
    <w:p w14:paraId="7FCD44C2" w14:textId="27493DFD" w:rsidR="00572264" w:rsidRPr="009A7024" w:rsidRDefault="00572264" w:rsidP="00572264">
      <w:pPr>
        <w:numPr>
          <w:ilvl w:val="0"/>
          <w:numId w:val="8"/>
        </w:numPr>
        <w:rPr>
          <w:u w:val="single"/>
        </w:rPr>
      </w:pPr>
      <w:r w:rsidRPr="009F09CA">
        <w:rPr>
          <w:u w:val="single"/>
        </w:rPr>
        <w:t>You MUST be present</w:t>
      </w:r>
      <w:r w:rsidRPr="0082071F">
        <w:t xml:space="preserve"> for the Mid-Term Philosophy Statement oral presentation (turning in only the written part will re</w:t>
      </w:r>
      <w:r w:rsidR="00BE4AE2">
        <w:t>sult in a 30% reduction in grade before scoring</w:t>
      </w:r>
      <w:r w:rsidRPr="0082071F">
        <w:t xml:space="preserve">) and the Final assessment where you will be demonstrating your knowledge of the </w:t>
      </w:r>
      <w:r w:rsidR="00F7048E">
        <w:t>course content.</w:t>
      </w:r>
    </w:p>
    <w:p w14:paraId="00D3CEA0" w14:textId="77777777" w:rsidR="00572264" w:rsidRPr="006519DF" w:rsidRDefault="00572264" w:rsidP="00572264">
      <w:pPr>
        <w:numPr>
          <w:ilvl w:val="0"/>
          <w:numId w:val="8"/>
        </w:numPr>
      </w:pPr>
      <w:r w:rsidRPr="0082071F">
        <w:t xml:space="preserve">All assignments must be typed in an easy-to-read size 12 font and 1.5-spaced. </w:t>
      </w:r>
      <w:r w:rsidRPr="009F09CA">
        <w:t xml:space="preserve"> Handwritten assignments will not be accepted unless specified by me.</w:t>
      </w:r>
    </w:p>
    <w:p w14:paraId="58AA853F" w14:textId="14D0AE38" w:rsidR="00572264" w:rsidRPr="0082071F" w:rsidRDefault="00572264" w:rsidP="00572264">
      <w:pPr>
        <w:numPr>
          <w:ilvl w:val="0"/>
          <w:numId w:val="8"/>
        </w:numPr>
      </w:pPr>
      <w:r w:rsidRPr="0082071F">
        <w:t>Written assignments will be graded based on content AND grammatical and structural correctness.  If you wish to be a teacher you must strive to write in a professional manner, meaning…as few mistakes as possible!!!!  Ask someone to proofread</w:t>
      </w:r>
      <w:r w:rsidR="00E65BF5">
        <w:t>/edit</w:t>
      </w:r>
      <w:r w:rsidRPr="0082071F">
        <w:t xml:space="preserve"> your work.</w:t>
      </w:r>
    </w:p>
    <w:p w14:paraId="20C6B9C6" w14:textId="602A2117" w:rsidR="00572264" w:rsidRPr="0082071F" w:rsidRDefault="00572264" w:rsidP="00572264">
      <w:pPr>
        <w:numPr>
          <w:ilvl w:val="0"/>
          <w:numId w:val="8"/>
        </w:numPr>
        <w:rPr>
          <w:u w:val="single"/>
        </w:rPr>
      </w:pPr>
      <w:r w:rsidRPr="0082071F">
        <w:t>It is advisable to keep all lecture notes</w:t>
      </w:r>
      <w:r w:rsidR="00F03B54">
        <w:t xml:space="preserve"> (</w:t>
      </w:r>
      <w:r w:rsidR="00F03B54" w:rsidRPr="00F03B54">
        <w:rPr>
          <w:u w:val="single"/>
        </w:rPr>
        <w:t>yes</w:t>
      </w:r>
      <w:r w:rsidR="00F03B54">
        <w:t>, you should take notes)</w:t>
      </w:r>
      <w:r w:rsidRPr="0082071F">
        <w:t xml:space="preserve"> and handouts in an organized binder.  </w:t>
      </w:r>
    </w:p>
    <w:p w14:paraId="51D239D7" w14:textId="615500C5" w:rsidR="008C53B5" w:rsidRPr="00BF4784" w:rsidRDefault="00572264" w:rsidP="008C53B5">
      <w:pPr>
        <w:numPr>
          <w:ilvl w:val="0"/>
          <w:numId w:val="8"/>
        </w:numPr>
      </w:pPr>
      <w:r w:rsidRPr="0082071F">
        <w:t>Be sure both your first and last names are on all assignments to receive credit.  If I can’t figure out to whom it belongs</w:t>
      </w:r>
      <w:r w:rsidR="00BF4784">
        <w:t>, it goes in the “round file”.  Save or make a copy of every assignment.</w:t>
      </w:r>
    </w:p>
    <w:p w14:paraId="0901D94E" w14:textId="77777777" w:rsidR="008C53B5" w:rsidRPr="0082071F" w:rsidRDefault="008C53B5" w:rsidP="008C53B5">
      <w:pPr>
        <w:rPr>
          <w:b/>
          <w:sz w:val="28"/>
        </w:rPr>
      </w:pPr>
    </w:p>
    <w:p w14:paraId="3E0ACE7F" w14:textId="04F6D2E3" w:rsidR="006803A7" w:rsidRDefault="006803A7" w:rsidP="008C53B5">
      <w:pPr>
        <w:rPr>
          <w:b/>
          <w:szCs w:val="24"/>
        </w:rPr>
      </w:pPr>
      <w:r w:rsidRPr="006803A7">
        <w:rPr>
          <w:b/>
          <w:szCs w:val="24"/>
          <w:u w:val="single"/>
        </w:rPr>
        <w:t>No textbook is required for this class</w:t>
      </w:r>
      <w:r>
        <w:rPr>
          <w:b/>
          <w:szCs w:val="24"/>
        </w:rPr>
        <w:t>, however, I use the following book as a resource for some of our lessons, and it can be a good resource for you as well, if you are serious about becoming a teacher</w:t>
      </w:r>
      <w:r w:rsidR="008C53B5" w:rsidRPr="006803A7">
        <w:rPr>
          <w:b/>
          <w:szCs w:val="24"/>
        </w:rPr>
        <w:t xml:space="preserve">:  </w:t>
      </w:r>
    </w:p>
    <w:p w14:paraId="26FA43E7" w14:textId="13A204CA" w:rsidR="008C53B5" w:rsidRPr="009A7024" w:rsidRDefault="006803A7" w:rsidP="008C53B5">
      <w:pPr>
        <w:rPr>
          <w:b/>
          <w:i/>
          <w:szCs w:val="24"/>
        </w:rPr>
      </w:pPr>
      <w:r>
        <w:rPr>
          <w:b/>
          <w:szCs w:val="24"/>
        </w:rPr>
        <w:tab/>
      </w:r>
      <w:r>
        <w:rPr>
          <w:b/>
          <w:szCs w:val="24"/>
        </w:rPr>
        <w:tab/>
      </w:r>
      <w:r w:rsidR="008C53B5" w:rsidRPr="009A7024">
        <w:rPr>
          <w:b/>
          <w:i/>
          <w:szCs w:val="24"/>
        </w:rPr>
        <w:t>Those Who Can, TEACH</w:t>
      </w:r>
    </w:p>
    <w:p w14:paraId="6A0BC218" w14:textId="5E1F0174" w:rsidR="008C53B5" w:rsidRPr="006803A7" w:rsidRDefault="006803A7" w:rsidP="008C53B5">
      <w:pPr>
        <w:rPr>
          <w:b/>
          <w:szCs w:val="24"/>
        </w:rPr>
      </w:pPr>
      <w:r>
        <w:rPr>
          <w:b/>
          <w:szCs w:val="24"/>
        </w:rPr>
        <w:tab/>
      </w:r>
      <w:r>
        <w:rPr>
          <w:b/>
          <w:szCs w:val="24"/>
        </w:rPr>
        <w:tab/>
      </w:r>
      <w:r w:rsidR="008C53B5" w:rsidRPr="006803A7">
        <w:rPr>
          <w:b/>
          <w:szCs w:val="24"/>
        </w:rPr>
        <w:t>Authors: Kevin Ryan, James Cooper, Cheryl Mason Bolick</w:t>
      </w:r>
    </w:p>
    <w:p w14:paraId="6021F001" w14:textId="7E2F4262" w:rsidR="008C53B5" w:rsidRPr="006803A7" w:rsidRDefault="006803A7" w:rsidP="008C53B5">
      <w:pPr>
        <w:rPr>
          <w:b/>
          <w:szCs w:val="24"/>
        </w:rPr>
      </w:pPr>
      <w:r>
        <w:rPr>
          <w:b/>
          <w:szCs w:val="24"/>
        </w:rPr>
        <w:tab/>
      </w:r>
      <w:r>
        <w:rPr>
          <w:b/>
          <w:szCs w:val="24"/>
        </w:rPr>
        <w:tab/>
      </w:r>
      <w:r w:rsidR="008C53B5" w:rsidRPr="006803A7">
        <w:rPr>
          <w:b/>
          <w:szCs w:val="24"/>
        </w:rPr>
        <w:t>Publisher: Cengage Learning</w:t>
      </w:r>
    </w:p>
    <w:p w14:paraId="110135AD" w14:textId="4348A9C2" w:rsidR="008C53B5" w:rsidRDefault="006803A7" w:rsidP="008C53B5">
      <w:pPr>
        <w:rPr>
          <w:b/>
          <w:szCs w:val="24"/>
        </w:rPr>
      </w:pPr>
      <w:r>
        <w:rPr>
          <w:b/>
          <w:szCs w:val="24"/>
        </w:rPr>
        <w:tab/>
      </w:r>
      <w:r>
        <w:rPr>
          <w:b/>
          <w:szCs w:val="24"/>
        </w:rPr>
        <w:tab/>
      </w:r>
      <w:r w:rsidR="008C53B5" w:rsidRPr="006803A7">
        <w:rPr>
          <w:b/>
          <w:szCs w:val="24"/>
        </w:rPr>
        <w:t>ISBN: 978-1-305-07769-0</w:t>
      </w:r>
    </w:p>
    <w:p w14:paraId="40ECC209" w14:textId="77777777" w:rsidR="009A7024" w:rsidRDefault="009A7024" w:rsidP="008C53B5">
      <w:pPr>
        <w:rPr>
          <w:b/>
          <w:szCs w:val="24"/>
        </w:rPr>
      </w:pPr>
    </w:p>
    <w:p w14:paraId="5150D86C" w14:textId="729EB62F" w:rsidR="003E40DD" w:rsidRDefault="003E40DD" w:rsidP="008C53B5">
      <w:pPr>
        <w:rPr>
          <w:b/>
          <w:szCs w:val="24"/>
        </w:rPr>
      </w:pPr>
      <w:r>
        <w:rPr>
          <w:b/>
          <w:szCs w:val="24"/>
        </w:rPr>
        <w:t>Another book that may be useful to you in the future is:</w:t>
      </w:r>
    </w:p>
    <w:p w14:paraId="258B789C" w14:textId="05A49966" w:rsidR="003E40DD" w:rsidRPr="009A7024" w:rsidRDefault="003E40DD" w:rsidP="008C53B5">
      <w:pPr>
        <w:rPr>
          <w:b/>
          <w:i/>
          <w:szCs w:val="24"/>
        </w:rPr>
      </w:pPr>
      <w:r>
        <w:rPr>
          <w:b/>
          <w:szCs w:val="24"/>
        </w:rPr>
        <w:tab/>
      </w:r>
      <w:r>
        <w:rPr>
          <w:b/>
          <w:szCs w:val="24"/>
        </w:rPr>
        <w:tab/>
      </w:r>
      <w:r w:rsidRPr="009A7024">
        <w:rPr>
          <w:b/>
          <w:i/>
          <w:szCs w:val="24"/>
        </w:rPr>
        <w:t>The First Days of School: How To Be An Effective Teacher</w:t>
      </w:r>
    </w:p>
    <w:p w14:paraId="169D7EA7" w14:textId="1B24FC36" w:rsidR="003E40DD" w:rsidRDefault="003E40DD" w:rsidP="008C53B5">
      <w:pPr>
        <w:rPr>
          <w:b/>
          <w:szCs w:val="24"/>
        </w:rPr>
      </w:pPr>
      <w:r>
        <w:rPr>
          <w:b/>
          <w:szCs w:val="24"/>
        </w:rPr>
        <w:tab/>
      </w:r>
      <w:r>
        <w:rPr>
          <w:b/>
          <w:szCs w:val="24"/>
        </w:rPr>
        <w:tab/>
        <w:t>4</w:t>
      </w:r>
      <w:r w:rsidRPr="003E40DD">
        <w:rPr>
          <w:b/>
          <w:szCs w:val="24"/>
          <w:vertAlign w:val="superscript"/>
        </w:rPr>
        <w:t>th</w:t>
      </w:r>
      <w:r>
        <w:rPr>
          <w:b/>
          <w:szCs w:val="24"/>
        </w:rPr>
        <w:t xml:space="preserve"> Edition, 2009</w:t>
      </w:r>
    </w:p>
    <w:p w14:paraId="6DCE2C86" w14:textId="1C37B183" w:rsidR="003E40DD" w:rsidRDefault="003E40DD" w:rsidP="008C53B5">
      <w:pPr>
        <w:rPr>
          <w:b/>
          <w:szCs w:val="24"/>
        </w:rPr>
      </w:pPr>
      <w:r>
        <w:rPr>
          <w:b/>
          <w:szCs w:val="24"/>
        </w:rPr>
        <w:tab/>
      </w:r>
      <w:r>
        <w:rPr>
          <w:b/>
          <w:szCs w:val="24"/>
        </w:rPr>
        <w:tab/>
        <w:t>Author:  Harry K. Wong</w:t>
      </w:r>
    </w:p>
    <w:p w14:paraId="198EF41D" w14:textId="5D3547B6" w:rsidR="003E40DD" w:rsidRDefault="003E40DD" w:rsidP="008C53B5">
      <w:pPr>
        <w:rPr>
          <w:b/>
          <w:szCs w:val="24"/>
        </w:rPr>
      </w:pPr>
      <w:r>
        <w:rPr>
          <w:b/>
          <w:szCs w:val="24"/>
        </w:rPr>
        <w:tab/>
      </w:r>
      <w:r>
        <w:rPr>
          <w:b/>
          <w:szCs w:val="24"/>
        </w:rPr>
        <w:tab/>
        <w:t>Publisher: Harry K. Wong Publishing</w:t>
      </w:r>
    </w:p>
    <w:p w14:paraId="74EC6028" w14:textId="31E1B390" w:rsidR="003E40DD" w:rsidRDefault="003E40DD" w:rsidP="008C53B5">
      <w:pPr>
        <w:rPr>
          <w:b/>
          <w:szCs w:val="24"/>
        </w:rPr>
      </w:pPr>
      <w:r>
        <w:rPr>
          <w:b/>
          <w:szCs w:val="24"/>
        </w:rPr>
        <w:tab/>
      </w:r>
      <w:r>
        <w:rPr>
          <w:b/>
          <w:szCs w:val="24"/>
        </w:rPr>
        <w:tab/>
        <w:t>ISBN 13: 9780962936067</w:t>
      </w:r>
    </w:p>
    <w:p w14:paraId="2B31D5BE" w14:textId="3AB2777A" w:rsidR="003E40DD" w:rsidRDefault="003E40DD" w:rsidP="008C53B5">
      <w:pPr>
        <w:rPr>
          <w:b/>
          <w:szCs w:val="24"/>
        </w:rPr>
      </w:pPr>
      <w:r>
        <w:rPr>
          <w:b/>
          <w:szCs w:val="24"/>
        </w:rPr>
        <w:tab/>
      </w:r>
      <w:r>
        <w:rPr>
          <w:b/>
          <w:szCs w:val="24"/>
        </w:rPr>
        <w:tab/>
        <w:t>ISBN 10: 0962936065</w:t>
      </w:r>
    </w:p>
    <w:p w14:paraId="7D39FBB8" w14:textId="77777777" w:rsidR="008C53B5" w:rsidRPr="001E6A2C" w:rsidRDefault="008C53B5" w:rsidP="008C53B5">
      <w:pPr>
        <w:rPr>
          <w:color w:val="000090"/>
        </w:rPr>
      </w:pPr>
    </w:p>
    <w:p w14:paraId="347AAB92" w14:textId="77777777" w:rsidR="008C53B5" w:rsidRPr="001E6A2C" w:rsidRDefault="008C53B5" w:rsidP="008C53B5">
      <w:pPr>
        <w:rPr>
          <w:color w:val="000090"/>
        </w:rPr>
      </w:pPr>
    </w:p>
    <w:p w14:paraId="6114BEE7" w14:textId="77777777" w:rsidR="008C53B5" w:rsidRPr="001E6A2C" w:rsidRDefault="008C53B5" w:rsidP="008C53B5">
      <w:pPr>
        <w:rPr>
          <w:color w:val="000090"/>
        </w:rPr>
      </w:pPr>
      <w:r w:rsidRPr="001E6A2C">
        <w:rPr>
          <w:noProof/>
          <w:color w:val="000090"/>
        </w:rPr>
        <mc:AlternateContent>
          <mc:Choice Requires="wps">
            <w:drawing>
              <wp:anchor distT="0" distB="0" distL="114300" distR="114300" simplePos="0" relativeHeight="251659264" behindDoc="0" locked="0" layoutInCell="0" allowOverlap="1" wp14:anchorId="7DE2E3A5" wp14:editId="04441B7E">
                <wp:simplePos x="0" y="0"/>
                <wp:positionH relativeFrom="column">
                  <wp:posOffset>1257300</wp:posOffset>
                </wp:positionH>
                <wp:positionV relativeFrom="paragraph">
                  <wp:posOffset>77470</wp:posOffset>
                </wp:positionV>
                <wp:extent cx="4206240" cy="822960"/>
                <wp:effectExtent l="0" t="0" r="3556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14:paraId="12CC6282" w14:textId="77777777" w:rsidR="00BE4AE2" w:rsidRDefault="00BE4AE2" w:rsidP="008C53B5">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2E3A5" id="_x0000_t202" coordsize="21600,21600" o:spt="202" path="m,l,21600r21600,l21600,xe">
                <v:stroke joinstyle="miter"/>
                <v:path gradientshapeok="t" o:connecttype="rect"/>
              </v:shapetype>
              <v:shape id="Text Box 2" o:spid="_x0000_s1026" type="#_x0000_t202" style="position:absolute;margin-left:99pt;margin-top:6.1pt;width:33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FTKAIAAFA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" o:allowincell="f">
                <v:textbox>
                  <w:txbxContent>
                    <w:p w14:paraId="12CC6282" w14:textId="77777777" w:rsidR="00BE4AE2" w:rsidRDefault="00BE4AE2" w:rsidP="008C53B5">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14:paraId="73EC8CF7" w14:textId="77777777" w:rsidR="008C53B5" w:rsidRPr="001E6A2C" w:rsidRDefault="008C53B5" w:rsidP="008C53B5">
      <w:pPr>
        <w:rPr>
          <w:color w:val="000090"/>
        </w:rPr>
      </w:pPr>
    </w:p>
    <w:p w14:paraId="54E8D2E5" w14:textId="77777777" w:rsidR="008C53B5" w:rsidRPr="001E6A2C" w:rsidRDefault="008C53B5" w:rsidP="008C53B5">
      <w:pPr>
        <w:rPr>
          <w:color w:val="000090"/>
        </w:rPr>
      </w:pPr>
    </w:p>
    <w:p w14:paraId="02EF7C14" w14:textId="77777777" w:rsidR="008C53B5" w:rsidRPr="001E6A2C" w:rsidRDefault="008C53B5" w:rsidP="008C53B5">
      <w:pPr>
        <w:rPr>
          <w:color w:val="000090"/>
        </w:rPr>
      </w:pPr>
    </w:p>
    <w:p w14:paraId="3877B96C" w14:textId="77777777" w:rsidR="008C53B5" w:rsidRPr="001E6A2C" w:rsidRDefault="008C53B5" w:rsidP="008C53B5">
      <w:pPr>
        <w:rPr>
          <w:color w:val="000090"/>
        </w:rPr>
      </w:pPr>
    </w:p>
    <w:p w14:paraId="641139E1" w14:textId="77777777" w:rsidR="008C53B5" w:rsidRPr="001E6A2C" w:rsidRDefault="008C53B5" w:rsidP="008C53B5">
      <w:pPr>
        <w:rPr>
          <w:color w:val="000090"/>
        </w:rPr>
      </w:pPr>
    </w:p>
    <w:p w14:paraId="03E64ED3" w14:textId="77777777" w:rsidR="008C53B5" w:rsidRPr="001E6A2C" w:rsidRDefault="008C53B5" w:rsidP="008C53B5">
      <w:pPr>
        <w:rPr>
          <w:color w:val="000090"/>
        </w:rPr>
      </w:pPr>
    </w:p>
    <w:p w14:paraId="356A9F36" w14:textId="77777777" w:rsidR="008C53B5" w:rsidRPr="001E6A2C" w:rsidRDefault="008C53B5" w:rsidP="008C53B5">
      <w:pPr>
        <w:rPr>
          <w:color w:val="000090"/>
        </w:rPr>
      </w:pPr>
      <w:r w:rsidRPr="001E6A2C">
        <w:rPr>
          <w:b/>
          <w:noProof/>
          <w:color w:val="000090"/>
          <w:sz w:val="28"/>
        </w:rPr>
        <mc:AlternateContent>
          <mc:Choice Requires="wps">
            <w:drawing>
              <wp:anchor distT="0" distB="0" distL="114300" distR="114300" simplePos="0" relativeHeight="251660288" behindDoc="0" locked="0" layoutInCell="1" allowOverlap="1" wp14:anchorId="43DF6FA3" wp14:editId="6DCAA943">
                <wp:simplePos x="0" y="0"/>
                <wp:positionH relativeFrom="column">
                  <wp:posOffset>1143000</wp:posOffset>
                </wp:positionH>
                <wp:positionV relativeFrom="paragraph">
                  <wp:posOffset>102870</wp:posOffset>
                </wp:positionV>
                <wp:extent cx="4480560" cy="1085850"/>
                <wp:effectExtent l="0" t="0" r="15240" b="317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14:paraId="028DA6E9" w14:textId="77777777" w:rsidR="00BE4AE2" w:rsidRDefault="00BE4AE2" w:rsidP="008C53B5">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F6FA3" id="Text Box 3" o:spid="_x0000_s1027" type="#_x0000_t202" style="position:absolute;margin-left:90pt;margin-top:8.1pt;width:35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sTLQIAAFg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">
                <v:textbox>
                  <w:txbxContent>
                    <w:p w14:paraId="028DA6E9" w14:textId="77777777" w:rsidR="00BE4AE2" w:rsidRDefault="00BE4AE2" w:rsidP="008C53B5">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14:paraId="566ABB0D" w14:textId="77777777" w:rsidR="008C53B5" w:rsidRPr="001E6A2C" w:rsidRDefault="008C53B5" w:rsidP="008C53B5">
      <w:pPr>
        <w:rPr>
          <w:b/>
          <w:color w:val="000090"/>
          <w:sz w:val="28"/>
        </w:rPr>
      </w:pPr>
    </w:p>
    <w:p w14:paraId="5796B2CB" w14:textId="77777777" w:rsidR="008C53B5" w:rsidRPr="001E6A2C" w:rsidRDefault="008C53B5" w:rsidP="008C53B5">
      <w:pPr>
        <w:jc w:val="center"/>
        <w:rPr>
          <w:b/>
          <w:color w:val="000090"/>
          <w:sz w:val="28"/>
        </w:rPr>
      </w:pPr>
    </w:p>
    <w:p w14:paraId="4B56041D" w14:textId="77777777" w:rsidR="008C53B5" w:rsidRPr="001E6A2C" w:rsidRDefault="008C53B5" w:rsidP="008C53B5">
      <w:pPr>
        <w:jc w:val="center"/>
        <w:rPr>
          <w:b/>
          <w:color w:val="000090"/>
          <w:sz w:val="28"/>
        </w:rPr>
      </w:pPr>
    </w:p>
    <w:p w14:paraId="3DE8BBBB" w14:textId="77777777" w:rsidR="008C53B5" w:rsidRPr="001E6A2C" w:rsidRDefault="008C53B5" w:rsidP="008C53B5">
      <w:pPr>
        <w:jc w:val="center"/>
        <w:rPr>
          <w:b/>
          <w:color w:val="000090"/>
          <w:sz w:val="28"/>
        </w:rPr>
      </w:pPr>
    </w:p>
    <w:p w14:paraId="2476BDB1" w14:textId="77777777" w:rsidR="008C53B5" w:rsidRPr="001E6A2C" w:rsidRDefault="008C53B5" w:rsidP="008C53B5">
      <w:pPr>
        <w:rPr>
          <w:b/>
          <w:color w:val="000090"/>
          <w:sz w:val="28"/>
        </w:rPr>
      </w:pPr>
    </w:p>
    <w:p w14:paraId="7A57F116" w14:textId="77777777" w:rsidR="008C53B5" w:rsidRPr="001E6A2C" w:rsidRDefault="008C53B5" w:rsidP="008C53B5">
      <w:pPr>
        <w:rPr>
          <w:b/>
          <w:color w:val="000090"/>
          <w:sz w:val="28"/>
        </w:rPr>
      </w:pPr>
    </w:p>
    <w:p w14:paraId="75A3B99F" w14:textId="77777777" w:rsidR="009334A1" w:rsidRDefault="009334A1" w:rsidP="009334A1">
      <w:pPr>
        <w:rPr>
          <w:b/>
          <w:sz w:val="28"/>
        </w:rPr>
      </w:pPr>
    </w:p>
    <w:p w14:paraId="4D0FAC09" w14:textId="77777777" w:rsidR="004434B4" w:rsidRDefault="009334A1" w:rsidP="009334A1">
      <w:pPr>
        <w:rPr>
          <w:sz w:val="28"/>
        </w:rPr>
      </w:pPr>
      <w:r>
        <w:rPr>
          <w:b/>
          <w:sz w:val="28"/>
        </w:rPr>
        <w:t>Grading Scale:</w:t>
      </w:r>
      <w:r>
        <w:rPr>
          <w:b/>
          <w:sz w:val="28"/>
        </w:rPr>
        <w:tab/>
      </w:r>
      <w:r w:rsidR="00425E1E">
        <w:rPr>
          <w:sz w:val="28"/>
        </w:rPr>
        <w:t xml:space="preserve">Total available points: </w:t>
      </w:r>
      <w:r w:rsidRPr="000B0086">
        <w:rPr>
          <w:sz w:val="28"/>
        </w:rPr>
        <w:t xml:space="preserve"> </w:t>
      </w:r>
      <w:r w:rsidR="004434B4">
        <w:rPr>
          <w:sz w:val="28"/>
        </w:rPr>
        <w:t xml:space="preserve">  </w:t>
      </w:r>
    </w:p>
    <w:p w14:paraId="707A8956" w14:textId="77777777" w:rsidR="004434B4" w:rsidRDefault="004434B4" w:rsidP="009334A1">
      <w:pPr>
        <w:rPr>
          <w:sz w:val="28"/>
        </w:rPr>
      </w:pPr>
    </w:p>
    <w:p w14:paraId="17FB4EA2" w14:textId="72F3D321" w:rsidR="009334A1" w:rsidRPr="004434B4" w:rsidRDefault="000A2609" w:rsidP="009334A1">
      <w:pPr>
        <w:rPr>
          <w:sz w:val="28"/>
          <w:u w:val="single"/>
        </w:rPr>
      </w:pPr>
      <w:r>
        <w:rPr>
          <w:noProof/>
          <w:sz w:val="28"/>
        </w:rPr>
        <mc:AlternateContent>
          <mc:Choice Requires="wps">
            <w:drawing>
              <wp:anchor distT="0" distB="0" distL="114300" distR="114300" simplePos="0" relativeHeight="251662336" behindDoc="0" locked="0" layoutInCell="1" allowOverlap="1" wp14:anchorId="28FA2538" wp14:editId="5F3299C2">
                <wp:simplePos x="0" y="0"/>
                <wp:positionH relativeFrom="column">
                  <wp:posOffset>2057400</wp:posOffset>
                </wp:positionH>
                <wp:positionV relativeFrom="paragraph">
                  <wp:posOffset>9525</wp:posOffset>
                </wp:positionV>
                <wp:extent cx="0" cy="914400"/>
                <wp:effectExtent l="50800" t="25400" r="76200" b="76200"/>
                <wp:wrapNone/>
                <wp:docPr id="2" name="Straight Connector 2"/>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E731E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pt,.75pt" to="162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" strokecolor="#4f81bd [3204]" strokeweight="2pt">
                <v:shadow on="t" color="black" opacity="24903f" origin=",.5" offset="0,.55556mm"/>
              </v:line>
            </w:pict>
          </mc:Fallback>
        </mc:AlternateContent>
      </w:r>
      <w:r w:rsidR="004434B4">
        <w:rPr>
          <w:noProof/>
          <w:sz w:val="28"/>
        </w:rPr>
        <mc:AlternateContent>
          <mc:Choice Requires="wps">
            <w:drawing>
              <wp:anchor distT="0" distB="0" distL="114300" distR="114300" simplePos="0" relativeHeight="251661312" behindDoc="0" locked="0" layoutInCell="1" allowOverlap="1" wp14:anchorId="45025561" wp14:editId="583ED9F2">
                <wp:simplePos x="0" y="0"/>
                <wp:positionH relativeFrom="column">
                  <wp:posOffset>2171700</wp:posOffset>
                </wp:positionH>
                <wp:positionV relativeFrom="paragraph">
                  <wp:posOffset>9525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C1019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pt,.75pt" to="1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xwsQEAAL0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" strokecolor="#4f81bd [3204]" strokeweight="2pt">
                <v:shadow on="t" color="black" opacity="24903f" origin=",.5" offset="0,.55556mm"/>
              </v:line>
            </w:pict>
          </mc:Fallback>
        </mc:AlternateContent>
      </w:r>
      <w:r w:rsidR="004434B4">
        <w:rPr>
          <w:sz w:val="28"/>
        </w:rPr>
        <w:tab/>
      </w:r>
      <w:r w:rsidR="004434B4">
        <w:rPr>
          <w:sz w:val="28"/>
        </w:rPr>
        <w:tab/>
      </w:r>
      <w:r w:rsidR="00425E1E" w:rsidRPr="004434B4">
        <w:rPr>
          <w:sz w:val="28"/>
          <w:u w:val="single"/>
        </w:rPr>
        <w:t xml:space="preserve">M/W =  </w:t>
      </w:r>
      <w:r w:rsidR="004434B4" w:rsidRPr="004434B4">
        <w:rPr>
          <w:sz w:val="28"/>
          <w:u w:val="single"/>
        </w:rPr>
        <w:t>1115</w:t>
      </w:r>
      <w:r>
        <w:rPr>
          <w:sz w:val="28"/>
          <w:u w:val="single"/>
        </w:rPr>
        <w:t xml:space="preserve">          </w:t>
      </w:r>
      <w:r w:rsidR="00425E1E" w:rsidRPr="004434B4">
        <w:rPr>
          <w:sz w:val="28"/>
          <w:u w:val="single"/>
        </w:rPr>
        <w:t xml:space="preserve">T/TH = </w:t>
      </w:r>
      <w:r w:rsidR="004434B4" w:rsidRPr="004434B4">
        <w:rPr>
          <w:sz w:val="28"/>
          <w:u w:val="single"/>
        </w:rPr>
        <w:t xml:space="preserve"> 1125</w:t>
      </w:r>
    </w:p>
    <w:p w14:paraId="2F072FC0" w14:textId="5168B1D0" w:rsidR="009334A1" w:rsidRDefault="004434B4" w:rsidP="004434B4">
      <w:pPr>
        <w:ind w:firstLine="720"/>
        <w:rPr>
          <w:sz w:val="28"/>
        </w:rPr>
      </w:pPr>
      <w:r>
        <w:rPr>
          <w:sz w:val="28"/>
        </w:rPr>
        <w:tab/>
      </w:r>
      <w:r w:rsidR="000A2609">
        <w:rPr>
          <w:sz w:val="28"/>
        </w:rPr>
        <w:t xml:space="preserve">              230</w:t>
      </w:r>
      <w:r w:rsidR="000A2609">
        <w:rPr>
          <w:sz w:val="28"/>
        </w:rPr>
        <w:tab/>
      </w:r>
      <w:r w:rsidR="000A2609">
        <w:rPr>
          <w:sz w:val="28"/>
        </w:rPr>
        <w:tab/>
      </w:r>
      <w:r w:rsidR="000A2609">
        <w:rPr>
          <w:sz w:val="28"/>
        </w:rPr>
        <w:tab/>
        <w:t xml:space="preserve">     240</w:t>
      </w:r>
      <w:r w:rsidR="000A2609">
        <w:rPr>
          <w:sz w:val="28"/>
        </w:rPr>
        <w:tab/>
      </w:r>
      <w:r w:rsidR="009334A1">
        <w:rPr>
          <w:sz w:val="28"/>
        </w:rPr>
        <w:t>points</w:t>
      </w:r>
      <w:r w:rsidR="009334A1" w:rsidRPr="000B0086">
        <w:rPr>
          <w:sz w:val="28"/>
        </w:rPr>
        <w:t xml:space="preserve"> in the area of participation</w:t>
      </w:r>
      <w:r>
        <w:rPr>
          <w:sz w:val="28"/>
        </w:rPr>
        <w:t xml:space="preserve">  (21%)</w:t>
      </w:r>
      <w:r>
        <w:rPr>
          <w:sz w:val="28"/>
        </w:rPr>
        <w:tab/>
      </w:r>
      <w:r>
        <w:rPr>
          <w:sz w:val="28"/>
        </w:rPr>
        <w:tab/>
      </w:r>
      <w:r>
        <w:rPr>
          <w:sz w:val="28"/>
        </w:rPr>
        <w:tab/>
      </w:r>
      <w:r>
        <w:rPr>
          <w:sz w:val="28"/>
        </w:rPr>
        <w:tab/>
      </w:r>
      <w:r w:rsidR="000A2609">
        <w:rPr>
          <w:sz w:val="28"/>
        </w:rPr>
        <w:t xml:space="preserve">    200</w:t>
      </w:r>
      <w:r>
        <w:rPr>
          <w:sz w:val="28"/>
        </w:rPr>
        <w:tab/>
      </w:r>
      <w:r>
        <w:rPr>
          <w:sz w:val="28"/>
        </w:rPr>
        <w:tab/>
      </w:r>
      <w:r>
        <w:rPr>
          <w:sz w:val="28"/>
        </w:rPr>
        <w:tab/>
      </w:r>
      <w:r w:rsidR="000A2609">
        <w:rPr>
          <w:sz w:val="28"/>
        </w:rPr>
        <w:t xml:space="preserve">     200</w:t>
      </w:r>
      <w:r w:rsidR="000A2609">
        <w:rPr>
          <w:sz w:val="28"/>
        </w:rPr>
        <w:tab/>
      </w:r>
      <w:r w:rsidR="009334A1">
        <w:rPr>
          <w:sz w:val="28"/>
        </w:rPr>
        <w:t>points</w:t>
      </w:r>
      <w:r>
        <w:rPr>
          <w:sz w:val="28"/>
        </w:rPr>
        <w:t xml:space="preserve"> in the area of written work (18%)</w:t>
      </w:r>
      <w:r>
        <w:rPr>
          <w:sz w:val="28"/>
        </w:rPr>
        <w:tab/>
      </w:r>
      <w:r>
        <w:rPr>
          <w:sz w:val="28"/>
        </w:rPr>
        <w:tab/>
      </w:r>
      <w:r>
        <w:rPr>
          <w:sz w:val="28"/>
        </w:rPr>
        <w:tab/>
      </w:r>
      <w:r>
        <w:rPr>
          <w:sz w:val="28"/>
        </w:rPr>
        <w:tab/>
      </w:r>
      <w:r w:rsidR="000A2609">
        <w:rPr>
          <w:sz w:val="28"/>
        </w:rPr>
        <w:t xml:space="preserve">    365</w:t>
      </w:r>
      <w:r>
        <w:rPr>
          <w:sz w:val="28"/>
        </w:rPr>
        <w:tab/>
      </w:r>
      <w:r>
        <w:rPr>
          <w:sz w:val="28"/>
        </w:rPr>
        <w:tab/>
      </w:r>
      <w:r>
        <w:rPr>
          <w:sz w:val="28"/>
        </w:rPr>
        <w:tab/>
      </w:r>
      <w:r w:rsidR="000A2609">
        <w:rPr>
          <w:sz w:val="28"/>
        </w:rPr>
        <w:t xml:space="preserve">     365</w:t>
      </w:r>
      <w:r w:rsidR="000A2609">
        <w:rPr>
          <w:sz w:val="28"/>
        </w:rPr>
        <w:tab/>
      </w:r>
      <w:r w:rsidR="009334A1">
        <w:rPr>
          <w:sz w:val="28"/>
        </w:rPr>
        <w:t>points</w:t>
      </w:r>
      <w:r w:rsidR="009334A1" w:rsidRPr="000B0086">
        <w:rPr>
          <w:sz w:val="28"/>
        </w:rPr>
        <w:t xml:space="preserve"> in the area of </w:t>
      </w:r>
      <w:r>
        <w:rPr>
          <w:sz w:val="28"/>
        </w:rPr>
        <w:t>lab-related work  (33%)</w:t>
      </w:r>
      <w:r>
        <w:rPr>
          <w:sz w:val="28"/>
        </w:rPr>
        <w:tab/>
      </w:r>
      <w:r>
        <w:rPr>
          <w:sz w:val="28"/>
        </w:rPr>
        <w:tab/>
      </w:r>
      <w:r>
        <w:rPr>
          <w:sz w:val="28"/>
        </w:rPr>
        <w:tab/>
      </w:r>
      <w:r>
        <w:rPr>
          <w:sz w:val="28"/>
        </w:rPr>
        <w:tab/>
      </w:r>
      <w:r w:rsidR="000A2609">
        <w:rPr>
          <w:sz w:val="28"/>
        </w:rPr>
        <w:t xml:space="preserve">    320</w:t>
      </w:r>
      <w:r>
        <w:rPr>
          <w:sz w:val="28"/>
        </w:rPr>
        <w:tab/>
      </w:r>
      <w:r>
        <w:rPr>
          <w:sz w:val="28"/>
        </w:rPr>
        <w:tab/>
      </w:r>
      <w:r>
        <w:rPr>
          <w:sz w:val="28"/>
        </w:rPr>
        <w:tab/>
      </w:r>
      <w:r w:rsidR="000A2609">
        <w:rPr>
          <w:sz w:val="28"/>
        </w:rPr>
        <w:t xml:space="preserve">     320</w:t>
      </w:r>
      <w:r w:rsidR="000A2609">
        <w:rPr>
          <w:sz w:val="28"/>
        </w:rPr>
        <w:tab/>
      </w:r>
      <w:r w:rsidR="009334A1" w:rsidRPr="000B0086">
        <w:rPr>
          <w:sz w:val="28"/>
        </w:rPr>
        <w:t>p</w:t>
      </w:r>
      <w:r w:rsidR="009334A1">
        <w:rPr>
          <w:sz w:val="28"/>
        </w:rPr>
        <w:t xml:space="preserve">oints in </w:t>
      </w:r>
      <w:r>
        <w:rPr>
          <w:sz w:val="28"/>
        </w:rPr>
        <w:t>the area of assessments  (28%)</w:t>
      </w:r>
    </w:p>
    <w:p w14:paraId="41BFA04F" w14:textId="77777777" w:rsidR="009334A1" w:rsidRDefault="009334A1" w:rsidP="009334A1">
      <w:pPr>
        <w:rPr>
          <w:b/>
          <w:sz w:val="28"/>
        </w:rPr>
      </w:pPr>
      <w:r>
        <w:rPr>
          <w:b/>
          <w:sz w:val="28"/>
        </w:rPr>
        <w:tab/>
      </w:r>
      <w:r>
        <w:rPr>
          <w:b/>
          <w:sz w:val="28"/>
        </w:rPr>
        <w:tab/>
      </w:r>
      <w:r>
        <w:rPr>
          <w:b/>
          <w:sz w:val="28"/>
        </w:rPr>
        <w:tab/>
      </w:r>
      <w:r>
        <w:rPr>
          <w:b/>
          <w:sz w:val="28"/>
        </w:rPr>
        <w:tab/>
      </w:r>
    </w:p>
    <w:p w14:paraId="6F75BC15" w14:textId="390CB205" w:rsidR="009334A1" w:rsidRPr="000A2609" w:rsidRDefault="009334A1" w:rsidP="009334A1">
      <w:pPr>
        <w:rPr>
          <w:b/>
          <w:sz w:val="28"/>
          <w:szCs w:val="28"/>
        </w:rPr>
      </w:pPr>
      <w:r>
        <w:rPr>
          <w:b/>
          <w:sz w:val="28"/>
        </w:rPr>
        <w:tab/>
      </w:r>
      <w:r w:rsidRPr="000A2609">
        <w:rPr>
          <w:b/>
          <w:sz w:val="28"/>
          <w:szCs w:val="28"/>
        </w:rPr>
        <w:t>Percentage</w:t>
      </w:r>
      <w:r w:rsidRPr="000A2609">
        <w:rPr>
          <w:b/>
          <w:sz w:val="28"/>
          <w:szCs w:val="28"/>
        </w:rPr>
        <w:tab/>
      </w:r>
      <w:r w:rsidRPr="000A2609">
        <w:rPr>
          <w:b/>
          <w:sz w:val="28"/>
          <w:szCs w:val="28"/>
        </w:rPr>
        <w:tab/>
        <w:t>Points</w:t>
      </w:r>
      <w:r w:rsidR="007948F6">
        <w:rPr>
          <w:b/>
          <w:sz w:val="28"/>
          <w:szCs w:val="28"/>
        </w:rPr>
        <w:t xml:space="preserve">  </w:t>
      </w:r>
      <w:r w:rsidR="007948F6" w:rsidRPr="007948F6">
        <w:rPr>
          <w:sz w:val="28"/>
          <w:szCs w:val="28"/>
        </w:rPr>
        <w:t>(based on 1125 total points; 1115 points are very close)</w:t>
      </w:r>
      <w:r w:rsidRPr="000A2609">
        <w:rPr>
          <w:b/>
          <w:sz w:val="28"/>
          <w:szCs w:val="28"/>
        </w:rPr>
        <w:tab/>
      </w:r>
    </w:p>
    <w:p w14:paraId="12BD531D" w14:textId="77777777" w:rsidR="009334A1" w:rsidRDefault="009334A1" w:rsidP="009334A1">
      <w:pPr>
        <w:rPr>
          <w:b/>
          <w:sz w:val="28"/>
        </w:rPr>
      </w:pPr>
    </w:p>
    <w:p w14:paraId="042A3F27" w14:textId="4B16349C" w:rsidR="009334A1" w:rsidRDefault="009334A1" w:rsidP="009334A1">
      <w:r>
        <w:rPr>
          <w:b/>
          <w:sz w:val="28"/>
        </w:rPr>
        <w:tab/>
      </w:r>
      <w:r>
        <w:t>A =  90 - 100</w:t>
      </w:r>
      <w:r>
        <w:tab/>
      </w:r>
      <w:r>
        <w:tab/>
      </w:r>
      <w:r w:rsidR="007948F6">
        <w:t>1013 - 1125</w:t>
      </w:r>
      <w:r>
        <w:tab/>
      </w:r>
      <w:r>
        <w:tab/>
      </w:r>
      <w:r>
        <w:tab/>
      </w:r>
    </w:p>
    <w:p w14:paraId="63C576CF" w14:textId="7B7667BE" w:rsidR="009334A1" w:rsidRDefault="009334A1" w:rsidP="009334A1">
      <w:r>
        <w:tab/>
        <w:t>B =  80 -   89</w:t>
      </w:r>
      <w:r>
        <w:tab/>
      </w:r>
      <w:r>
        <w:tab/>
      </w:r>
      <w:r w:rsidR="007948F6">
        <w:t xml:space="preserve">  900 - 1012</w:t>
      </w:r>
      <w:r>
        <w:tab/>
      </w:r>
      <w:r>
        <w:tab/>
      </w:r>
      <w:r>
        <w:tab/>
      </w:r>
    </w:p>
    <w:p w14:paraId="296BD385" w14:textId="0876E4FB" w:rsidR="009334A1" w:rsidRDefault="009334A1" w:rsidP="009334A1">
      <w:r>
        <w:tab/>
        <w:t>C =  70 -   79</w:t>
      </w:r>
      <w:r>
        <w:tab/>
      </w:r>
      <w:r>
        <w:tab/>
      </w:r>
      <w:r w:rsidR="007948F6">
        <w:t xml:space="preserve">  788 - 899</w:t>
      </w:r>
      <w:r>
        <w:t xml:space="preserve"> </w:t>
      </w:r>
    </w:p>
    <w:p w14:paraId="289E5382" w14:textId="543B1586" w:rsidR="009334A1" w:rsidRDefault="009334A1" w:rsidP="009334A1">
      <w:r>
        <w:tab/>
        <w:t>D =  60 -   69</w:t>
      </w:r>
      <w:r>
        <w:tab/>
      </w:r>
      <w:r w:rsidR="007948F6">
        <w:tab/>
        <w:t xml:space="preserve">  675 - 787</w:t>
      </w:r>
      <w:r>
        <w:tab/>
      </w:r>
      <w:r>
        <w:tab/>
      </w:r>
      <w:r>
        <w:tab/>
      </w:r>
      <w:r>
        <w:tab/>
      </w:r>
      <w:r>
        <w:tab/>
      </w:r>
      <w:r>
        <w:tab/>
      </w:r>
      <w:r>
        <w:tab/>
      </w:r>
      <w:r>
        <w:tab/>
      </w:r>
    </w:p>
    <w:p w14:paraId="5CF672EC" w14:textId="74E4FA35" w:rsidR="009334A1" w:rsidRDefault="009334A1" w:rsidP="009334A1">
      <w:r>
        <w:t xml:space="preserve">            F =   59 and below</w:t>
      </w:r>
      <w:r>
        <w:tab/>
        <w:t xml:space="preserve"> </w:t>
      </w:r>
      <w:r w:rsidR="00DB7304">
        <w:t xml:space="preserve"> </w:t>
      </w:r>
      <w:r w:rsidR="007948F6">
        <w:t xml:space="preserve">674 </w:t>
      </w:r>
      <w:r>
        <w:t>and below</w:t>
      </w:r>
      <w:r>
        <w:tab/>
      </w:r>
    </w:p>
    <w:p w14:paraId="1AC8C544" w14:textId="77777777" w:rsidR="008C53B5" w:rsidRDefault="008C53B5" w:rsidP="008C53B5">
      <w:pPr>
        <w:rPr>
          <w:b/>
          <w:color w:val="000090"/>
          <w:sz w:val="28"/>
          <w:szCs w:val="28"/>
        </w:rPr>
      </w:pPr>
    </w:p>
    <w:p w14:paraId="0F726787" w14:textId="77777777" w:rsidR="004434B4" w:rsidRDefault="004434B4" w:rsidP="008C53B5">
      <w:pPr>
        <w:rPr>
          <w:b/>
          <w:sz w:val="28"/>
        </w:rPr>
      </w:pPr>
    </w:p>
    <w:p w14:paraId="32FA56D3" w14:textId="77777777" w:rsidR="004434B4" w:rsidRDefault="004434B4" w:rsidP="008C53B5">
      <w:pPr>
        <w:rPr>
          <w:b/>
          <w:sz w:val="28"/>
        </w:rPr>
      </w:pPr>
    </w:p>
    <w:p w14:paraId="48E199A5" w14:textId="77777777" w:rsidR="004434B4" w:rsidRDefault="004434B4" w:rsidP="008C53B5">
      <w:pPr>
        <w:rPr>
          <w:b/>
          <w:sz w:val="28"/>
        </w:rPr>
      </w:pPr>
    </w:p>
    <w:p w14:paraId="74266DBA" w14:textId="77777777" w:rsidR="00BF4784" w:rsidRDefault="00BF4784" w:rsidP="008C53B5">
      <w:pPr>
        <w:rPr>
          <w:b/>
          <w:sz w:val="28"/>
        </w:rPr>
      </w:pPr>
      <w:r>
        <w:rPr>
          <w:b/>
          <w:sz w:val="28"/>
        </w:rPr>
        <w:t>Assignments:</w:t>
      </w:r>
    </w:p>
    <w:p w14:paraId="1F3B7F1E" w14:textId="014C61C6" w:rsidR="008C53B5" w:rsidRDefault="008C53B5" w:rsidP="008C53B5">
      <w:r>
        <w:tab/>
      </w:r>
    </w:p>
    <w:p w14:paraId="48887392" w14:textId="7A1B1C72" w:rsidR="008C53B5" w:rsidRDefault="008C53B5" w:rsidP="008C53B5">
      <w:pPr>
        <w:rPr>
          <w:b/>
        </w:rPr>
      </w:pPr>
      <w:r>
        <w:tab/>
      </w:r>
      <w:r>
        <w:rPr>
          <w:b/>
        </w:rPr>
        <w:t>1.  Active Class Participation</w:t>
      </w:r>
      <w:r w:rsidR="002D55B5">
        <w:rPr>
          <w:b/>
        </w:rPr>
        <w:t xml:space="preserve">:  </w:t>
      </w:r>
      <w:r w:rsidR="002D55B5" w:rsidRPr="002D55B5">
        <w:t xml:space="preserve">Mon./Wed. </w:t>
      </w:r>
      <w:r w:rsidR="002D55B5">
        <w:t xml:space="preserve"> </w:t>
      </w:r>
      <w:r w:rsidR="002D55B5" w:rsidRPr="002D55B5">
        <w:t>-</w:t>
      </w:r>
      <w:r w:rsidR="002D4184">
        <w:t xml:space="preserve"> Five</w:t>
      </w:r>
      <w:r w:rsidR="002D55B5">
        <w:t xml:space="preserve"> </w:t>
      </w:r>
      <w:r w:rsidRPr="002421AB">
        <w:t>points per class session</w:t>
      </w:r>
      <w:r w:rsidR="002D55B5">
        <w:t xml:space="preserve"> (34)</w:t>
      </w:r>
      <w:r w:rsidR="002D55B5">
        <w:tab/>
      </w:r>
      <w:r w:rsidR="002D55B5">
        <w:tab/>
        <w:t xml:space="preserve">      </w:t>
      </w:r>
      <w:r w:rsidR="002D4184">
        <w:rPr>
          <w:b/>
        </w:rPr>
        <w:t>170</w:t>
      </w:r>
      <w:r w:rsidRPr="002D55B5">
        <w:rPr>
          <w:b/>
        </w:rPr>
        <w:t xml:space="preserve"> </w:t>
      </w:r>
      <w:r>
        <w:rPr>
          <w:b/>
        </w:rPr>
        <w:t>points</w:t>
      </w:r>
    </w:p>
    <w:p w14:paraId="4A327AE2" w14:textId="55455309" w:rsidR="002D55B5" w:rsidRDefault="002D55B5" w:rsidP="008C53B5">
      <w:pPr>
        <w:rPr>
          <w:b/>
        </w:rPr>
      </w:pPr>
      <w:r>
        <w:rPr>
          <w:b/>
        </w:rPr>
        <w:tab/>
      </w:r>
      <w:r>
        <w:rPr>
          <w:b/>
        </w:rPr>
        <w:tab/>
      </w:r>
      <w:r>
        <w:rPr>
          <w:b/>
        </w:rPr>
        <w:tab/>
      </w:r>
      <w:r>
        <w:rPr>
          <w:b/>
        </w:rPr>
        <w:tab/>
      </w:r>
      <w:r>
        <w:rPr>
          <w:b/>
        </w:rPr>
        <w:tab/>
      </w:r>
      <w:r w:rsidRPr="002D55B5">
        <w:t xml:space="preserve">     Tue</w:t>
      </w:r>
      <w:r>
        <w:t>s</w:t>
      </w:r>
      <w:r w:rsidRPr="002D55B5">
        <w:t>./Thu</w:t>
      </w:r>
      <w:r w:rsidR="006F0587">
        <w:t xml:space="preserve">r. - </w:t>
      </w:r>
      <w:r w:rsidR="002D4184">
        <w:t>Five</w:t>
      </w:r>
      <w:r>
        <w:t xml:space="preserve"> points per class session (36)</w:t>
      </w:r>
      <w:r>
        <w:tab/>
      </w:r>
      <w:r>
        <w:tab/>
        <w:t xml:space="preserve">      </w:t>
      </w:r>
      <w:r w:rsidR="002D4184">
        <w:rPr>
          <w:b/>
        </w:rPr>
        <w:t>180</w:t>
      </w:r>
      <w:r w:rsidRPr="002D55B5">
        <w:rPr>
          <w:b/>
        </w:rPr>
        <w:t xml:space="preserve"> points</w:t>
      </w:r>
    </w:p>
    <w:p w14:paraId="4FF82429" w14:textId="5EAD7EA2" w:rsidR="005419F5" w:rsidRPr="002D55B5" w:rsidRDefault="005419F5" w:rsidP="008C53B5">
      <w:r>
        <w:rPr>
          <w:b/>
        </w:rPr>
        <w:tab/>
        <w:t xml:space="preserve">     Lesson Plan - in groups </w:t>
      </w:r>
      <w:r w:rsidRPr="005419F5">
        <w:t>(written &amp; oral presentation)</w:t>
      </w:r>
      <w:r w:rsidR="00126EA3">
        <w:rPr>
          <w:b/>
        </w:rPr>
        <w:t xml:space="preserve">  </w:t>
      </w:r>
      <w:r>
        <w:rPr>
          <w:b/>
        </w:rPr>
        <w:t xml:space="preserve"> </w:t>
      </w:r>
      <w:r>
        <w:rPr>
          <w:b/>
        </w:rPr>
        <w:tab/>
      </w:r>
      <w:r>
        <w:rPr>
          <w:b/>
        </w:rPr>
        <w:tab/>
      </w:r>
      <w:r>
        <w:rPr>
          <w:b/>
        </w:rPr>
        <w:tab/>
        <w:t xml:space="preserve">                    </w:t>
      </w:r>
      <w:r w:rsidR="00126EA3">
        <w:rPr>
          <w:b/>
        </w:rPr>
        <w:t xml:space="preserve">           </w:t>
      </w:r>
      <w:r>
        <w:rPr>
          <w:b/>
        </w:rPr>
        <w:t>40 points</w:t>
      </w:r>
    </w:p>
    <w:p w14:paraId="35C6816E" w14:textId="77777777" w:rsidR="008C53B5" w:rsidRDefault="008C53B5" w:rsidP="008C53B5"/>
    <w:p w14:paraId="1B602730" w14:textId="15C865AA" w:rsidR="008C53B5" w:rsidRPr="008D65FA" w:rsidRDefault="008C53B5" w:rsidP="008C53B5">
      <w:pPr>
        <w:ind w:left="720"/>
        <w:rPr>
          <w:b/>
        </w:rPr>
      </w:pPr>
      <w:r>
        <w:rPr>
          <w:b/>
        </w:rPr>
        <w:t>2.   ME Box and brief typed e</w:t>
      </w:r>
      <w:r w:rsidR="00126EA3">
        <w:rPr>
          <w:b/>
        </w:rPr>
        <w:t xml:space="preserve">xplanation of contents     </w:t>
      </w:r>
      <w:r>
        <w:rPr>
          <w:b/>
        </w:rPr>
        <w:tab/>
      </w:r>
      <w:r>
        <w:rPr>
          <w:b/>
        </w:rPr>
        <w:tab/>
      </w:r>
      <w:r>
        <w:rPr>
          <w:b/>
        </w:rPr>
        <w:tab/>
        <w:t xml:space="preserve">     </w:t>
      </w:r>
      <w:r>
        <w:rPr>
          <w:b/>
        </w:rPr>
        <w:tab/>
        <w:t xml:space="preserve">       </w:t>
      </w:r>
      <w:r>
        <w:t xml:space="preserve"> </w:t>
      </w:r>
      <w:r w:rsidR="00126EA3">
        <w:t xml:space="preserve">            </w:t>
      </w:r>
      <w:r>
        <w:rPr>
          <w:b/>
        </w:rPr>
        <w:t>20 p</w:t>
      </w:r>
      <w:r w:rsidRPr="00081DF3">
        <w:rPr>
          <w:b/>
        </w:rPr>
        <w:t>oints</w:t>
      </w:r>
    </w:p>
    <w:p w14:paraId="52CC2830" w14:textId="77777777" w:rsidR="008C53B5" w:rsidRDefault="008C53B5" w:rsidP="008C53B5"/>
    <w:p w14:paraId="7D2EABC6" w14:textId="216846E8" w:rsidR="008C53B5" w:rsidRDefault="008C53B5" w:rsidP="008C53B5">
      <w:pPr>
        <w:ind w:left="720"/>
        <w:rPr>
          <w:b/>
        </w:rPr>
      </w:pPr>
      <w:r>
        <w:rPr>
          <w:b/>
        </w:rPr>
        <w:t>3.   Observation contracts signed (admin.</w:t>
      </w:r>
      <w:r w:rsidR="002D55B5">
        <w:rPr>
          <w:b/>
        </w:rPr>
        <w:t xml:space="preserve"> &amp; teachers) &amp; </w:t>
      </w:r>
      <w:r w:rsidR="00126EA3">
        <w:rPr>
          <w:b/>
        </w:rPr>
        <w:t xml:space="preserve">returned </w:t>
      </w:r>
      <w:r w:rsidR="00126EA3">
        <w:rPr>
          <w:b/>
        </w:rPr>
        <w:tab/>
        <w:t xml:space="preserve">     </w:t>
      </w:r>
      <w:r>
        <w:rPr>
          <w:b/>
        </w:rPr>
        <w:t xml:space="preserve">                     </w:t>
      </w:r>
      <w:r w:rsidR="002D55B5">
        <w:rPr>
          <w:b/>
        </w:rPr>
        <w:t xml:space="preserve"> </w:t>
      </w:r>
      <w:r>
        <w:rPr>
          <w:b/>
        </w:rPr>
        <w:t xml:space="preserve">     20 points</w:t>
      </w:r>
    </w:p>
    <w:p w14:paraId="230BDCF2" w14:textId="3DD6FDDA" w:rsidR="008C53B5" w:rsidRPr="00850213" w:rsidRDefault="008C53B5" w:rsidP="008C53B5">
      <w:r>
        <w:tab/>
        <w:t xml:space="preserve">      Points will be earned ONLY if these are turned in by the due date!!!</w:t>
      </w:r>
    </w:p>
    <w:p w14:paraId="1927E62B" w14:textId="77777777" w:rsidR="008C53B5" w:rsidRDefault="008C53B5" w:rsidP="008C53B5"/>
    <w:p w14:paraId="2AB5B738" w14:textId="38E75C46" w:rsidR="008C53B5" w:rsidRDefault="008C53B5" w:rsidP="008C53B5">
      <w:pPr>
        <w:ind w:firstLine="720"/>
        <w:rPr>
          <w:b/>
        </w:rPr>
      </w:pPr>
      <w:r>
        <w:rPr>
          <w:b/>
        </w:rPr>
        <w:lastRenderedPageBreak/>
        <w:t xml:space="preserve">4.   Classroom Observation:  54 hours (3-4 hours per week) </w:t>
      </w:r>
      <w:r w:rsidR="002D4184">
        <w:rPr>
          <w:b/>
        </w:rPr>
        <w:t>(5</w:t>
      </w:r>
      <w:r w:rsidR="002028B7">
        <w:rPr>
          <w:b/>
        </w:rPr>
        <w:t xml:space="preserve"> points per hour)</w:t>
      </w:r>
      <w:r>
        <w:rPr>
          <w:b/>
        </w:rPr>
        <w:t xml:space="preserve">         </w:t>
      </w:r>
      <w:r w:rsidR="002028B7">
        <w:rPr>
          <w:b/>
        </w:rPr>
        <w:t xml:space="preserve">       </w:t>
      </w:r>
      <w:r w:rsidR="002D4184">
        <w:rPr>
          <w:b/>
        </w:rPr>
        <w:t>270</w:t>
      </w:r>
      <w:r>
        <w:rPr>
          <w:b/>
        </w:rPr>
        <w:t xml:space="preserve"> points</w:t>
      </w:r>
    </w:p>
    <w:p w14:paraId="1842B0A5" w14:textId="77777777" w:rsidR="008C53B5" w:rsidRDefault="008C53B5" w:rsidP="008C53B5">
      <w:pPr>
        <w:ind w:firstLine="720"/>
        <w:rPr>
          <w:b/>
        </w:rPr>
      </w:pPr>
      <w:r>
        <w:rPr>
          <w:b/>
        </w:rPr>
        <w:t xml:space="preserve">      (Five deadlines.  See separate deadline worksheet) </w:t>
      </w:r>
      <w:r>
        <w:rPr>
          <w:b/>
        </w:rPr>
        <w:tab/>
      </w:r>
      <w:r>
        <w:rPr>
          <w:b/>
        </w:rPr>
        <w:tab/>
      </w:r>
      <w:r>
        <w:rPr>
          <w:b/>
        </w:rPr>
        <w:tab/>
      </w:r>
      <w:r>
        <w:rPr>
          <w:b/>
        </w:rPr>
        <w:tab/>
        <w:t xml:space="preserve">      </w:t>
      </w:r>
      <w:r>
        <w:tab/>
      </w:r>
    </w:p>
    <w:p w14:paraId="517F607D" w14:textId="77777777" w:rsidR="008C53B5" w:rsidRPr="002E180B" w:rsidRDefault="008C53B5" w:rsidP="008C53B5">
      <w:pPr>
        <w:ind w:firstLine="720"/>
        <w:rPr>
          <w:b/>
        </w:rPr>
      </w:pPr>
      <w:r>
        <w:rPr>
          <w:b/>
        </w:rPr>
        <w:t xml:space="preserve">       Observation Journal:  One per week/15 weeks (5 points each)</w:t>
      </w:r>
      <w:r>
        <w:rPr>
          <w:b/>
        </w:rPr>
        <w:tab/>
      </w:r>
      <w:r>
        <w:rPr>
          <w:b/>
        </w:rPr>
        <w:tab/>
      </w:r>
      <w:r>
        <w:rPr>
          <w:b/>
        </w:rPr>
        <w:tab/>
        <w:t xml:space="preserve">        75 points</w:t>
      </w:r>
    </w:p>
    <w:p w14:paraId="1EA57E3E" w14:textId="77777777" w:rsidR="008C53B5" w:rsidRDefault="008C53B5" w:rsidP="008C53B5">
      <w:pPr>
        <w:numPr>
          <w:ilvl w:val="0"/>
          <w:numId w:val="11"/>
        </w:numPr>
        <w:ind w:left="1800"/>
      </w:pPr>
      <w:r>
        <w:t>Arrange to observe in a classroom at the grade level/subject(s) of your choice;</w:t>
      </w:r>
      <w:r>
        <w:tab/>
      </w:r>
    </w:p>
    <w:p w14:paraId="4DE8DA67" w14:textId="5F8F75AE" w:rsidR="008C53B5" w:rsidRDefault="008C53B5" w:rsidP="008C53B5">
      <w:pPr>
        <w:numPr>
          <w:ilvl w:val="0"/>
          <w:numId w:val="11"/>
        </w:numPr>
        <w:ind w:left="1800"/>
      </w:pPr>
      <w:r>
        <w:t xml:space="preserve">K-12 schools only; </w:t>
      </w:r>
    </w:p>
    <w:p w14:paraId="790F7F00" w14:textId="7F05309E" w:rsidR="008C53B5" w:rsidRDefault="008C53B5" w:rsidP="008C53B5">
      <w:pPr>
        <w:numPr>
          <w:ilvl w:val="0"/>
          <w:numId w:val="12"/>
        </w:numPr>
        <w:ind w:left="1800"/>
      </w:pPr>
      <w:r>
        <w:t>A timesheet must be maintai</w:t>
      </w:r>
      <w:r w:rsidR="006F0587">
        <w:t>ned and signed by the teacher or substitute;</w:t>
      </w:r>
    </w:p>
    <w:p w14:paraId="62881E2E" w14:textId="77777777" w:rsidR="008C53B5" w:rsidRDefault="008C53B5" w:rsidP="008C53B5">
      <w:pPr>
        <w:numPr>
          <w:ilvl w:val="0"/>
          <w:numId w:val="12"/>
        </w:numPr>
        <w:ind w:left="1800"/>
      </w:pPr>
      <w:r>
        <w:t>A journal of observations and reflections of teaching methods, curriculum,</w:t>
      </w:r>
    </w:p>
    <w:p w14:paraId="1AFABC3B" w14:textId="77777777" w:rsidR="008C53B5" w:rsidRDefault="008C53B5" w:rsidP="008C53B5">
      <w:pPr>
        <w:ind w:left="1800"/>
      </w:pPr>
      <w:r>
        <w:t>classroom management, etc. must be kept on a weekly basis;</w:t>
      </w:r>
    </w:p>
    <w:p w14:paraId="2013DE08" w14:textId="77777777" w:rsidR="008C53B5" w:rsidRDefault="008C53B5" w:rsidP="008C53B5">
      <w:pPr>
        <w:numPr>
          <w:ilvl w:val="0"/>
          <w:numId w:val="12"/>
        </w:numPr>
        <w:ind w:left="1800"/>
      </w:pPr>
      <w:r>
        <w:t>Specific instructions and requirements regarding periodic deadlines and journal</w:t>
      </w:r>
    </w:p>
    <w:p w14:paraId="35398E08" w14:textId="77777777" w:rsidR="008C53B5" w:rsidRDefault="008C53B5" w:rsidP="008C53B5">
      <w:pPr>
        <w:ind w:left="1800"/>
      </w:pPr>
      <w:r>
        <w:t>format will be provided in a separate hand-out;</w:t>
      </w:r>
    </w:p>
    <w:p w14:paraId="7C0A9A6D" w14:textId="77777777" w:rsidR="008C53B5" w:rsidRPr="00732674" w:rsidRDefault="008C53B5" w:rsidP="008C53B5">
      <w:pPr>
        <w:numPr>
          <w:ilvl w:val="0"/>
          <w:numId w:val="10"/>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14:paraId="3DD3396A" w14:textId="77777777" w:rsidR="008C53B5" w:rsidRDefault="008C53B5" w:rsidP="008C53B5">
      <w:pPr>
        <w:ind w:left="2880"/>
        <w:rPr>
          <w:b/>
        </w:rPr>
      </w:pPr>
      <w:r>
        <w:t xml:space="preserve">           </w:t>
      </w:r>
    </w:p>
    <w:p w14:paraId="6B4E6E0C" w14:textId="106D887B" w:rsidR="008C53B5" w:rsidRDefault="008C53B5" w:rsidP="008C53B5">
      <w:pPr>
        <w:ind w:firstLine="720"/>
      </w:pPr>
      <w:r>
        <w:rPr>
          <w:b/>
        </w:rPr>
        <w:t>5.    ESSAY:  Personal Philosophy</w:t>
      </w:r>
      <w:r w:rsidR="002028B7">
        <w:rPr>
          <w:b/>
        </w:rPr>
        <w:t xml:space="preserve"> of Education Statement</w:t>
      </w:r>
      <w:r w:rsidR="00126EA3">
        <w:rPr>
          <w:b/>
        </w:rPr>
        <w:tab/>
      </w:r>
      <w:r>
        <w:rPr>
          <w:b/>
        </w:rPr>
        <w:tab/>
      </w:r>
      <w:r>
        <w:rPr>
          <w:b/>
        </w:rPr>
        <w:tab/>
      </w:r>
      <w:r>
        <w:rPr>
          <w:b/>
        </w:rPr>
        <w:tab/>
        <w:t xml:space="preserve">      100 points</w:t>
      </w:r>
    </w:p>
    <w:p w14:paraId="3AE0BAB2" w14:textId="77777777" w:rsidR="008C53B5" w:rsidRDefault="008C53B5" w:rsidP="008C53B5">
      <w:pPr>
        <w:numPr>
          <w:ilvl w:val="0"/>
          <w:numId w:val="10"/>
        </w:numPr>
        <w:ind w:left="1800"/>
      </w:pPr>
      <w:r>
        <w:t>Write a 3-4 page Philosophy Statement; guidelines will be provided;</w:t>
      </w:r>
    </w:p>
    <w:p w14:paraId="5A670DB6" w14:textId="77777777" w:rsidR="008C53B5" w:rsidRDefault="008C53B5" w:rsidP="008C53B5">
      <w:pPr>
        <w:numPr>
          <w:ilvl w:val="0"/>
          <w:numId w:val="10"/>
        </w:numPr>
        <w:ind w:left="1800"/>
      </w:pPr>
      <w:r>
        <w:t xml:space="preserve">Be prepared to share your paper with the class or in groups; </w:t>
      </w:r>
    </w:p>
    <w:p w14:paraId="3E85F129" w14:textId="77777777" w:rsidR="008C53B5" w:rsidRDefault="008C53B5" w:rsidP="008C53B5">
      <w:pPr>
        <w:numPr>
          <w:ilvl w:val="0"/>
          <w:numId w:val="10"/>
        </w:numPr>
        <w:ind w:left="1800"/>
      </w:pPr>
      <w:r>
        <w:t xml:space="preserve">Students are encouraged to take notes during these presentations </w:t>
      </w:r>
    </w:p>
    <w:p w14:paraId="338176E8" w14:textId="77777777" w:rsidR="008C53B5" w:rsidRDefault="008C53B5" w:rsidP="008C53B5">
      <w:pPr>
        <w:ind w:left="1440"/>
      </w:pPr>
      <w:r>
        <w:t xml:space="preserve">      and ask relevant questions for clarification and discussion;</w:t>
      </w:r>
    </w:p>
    <w:p w14:paraId="08BB60ED" w14:textId="0A756943" w:rsidR="008C53B5" w:rsidRDefault="008C53B5" w:rsidP="008C53B5">
      <w:pPr>
        <w:numPr>
          <w:ilvl w:val="0"/>
          <w:numId w:val="10"/>
        </w:numPr>
        <w:ind w:left="1800"/>
        <w:rPr>
          <w:u w:val="single"/>
        </w:rPr>
      </w:pPr>
      <w:r>
        <w:rPr>
          <w:u w:val="single"/>
        </w:rPr>
        <w:t>You MUST be present to be eligible for full credit.</w:t>
      </w:r>
    </w:p>
    <w:p w14:paraId="178211E2" w14:textId="77777777" w:rsidR="008C53B5" w:rsidRPr="00690CCD" w:rsidRDefault="008C53B5" w:rsidP="008C53B5">
      <w:pPr>
        <w:rPr>
          <w:u w:val="single"/>
        </w:rPr>
      </w:pPr>
    </w:p>
    <w:p w14:paraId="73F4BDE6" w14:textId="7C3BE396" w:rsidR="008C53B5" w:rsidRDefault="008C53B5" w:rsidP="008C53B5">
      <w:pPr>
        <w:rPr>
          <w:b/>
        </w:rPr>
      </w:pPr>
      <w:r>
        <w:tab/>
      </w:r>
      <w:r w:rsidRPr="00690CCD">
        <w:rPr>
          <w:b/>
        </w:rPr>
        <w:t>6.   Quizzes</w:t>
      </w:r>
      <w:r>
        <w:rPr>
          <w:b/>
        </w:rPr>
        <w:t xml:space="preserve">  </w:t>
      </w:r>
      <w:r w:rsidR="00BF4784">
        <w:rPr>
          <w:b/>
        </w:rPr>
        <w:t>(20 points each)</w:t>
      </w:r>
      <w:r w:rsidR="00BF4784">
        <w:rPr>
          <w:b/>
        </w:rPr>
        <w:tab/>
      </w:r>
      <w:r w:rsidR="00BF4784">
        <w:rPr>
          <w:b/>
        </w:rPr>
        <w:tab/>
      </w:r>
      <w:r w:rsidR="00BF4784">
        <w:rPr>
          <w:b/>
        </w:rPr>
        <w:tab/>
      </w:r>
      <w:r w:rsidR="00BF4784">
        <w:rPr>
          <w:b/>
        </w:rPr>
        <w:tab/>
      </w:r>
      <w:r w:rsidR="00BF4784">
        <w:rPr>
          <w:b/>
        </w:rPr>
        <w:tab/>
      </w:r>
      <w:r w:rsidR="00BF4784">
        <w:rPr>
          <w:b/>
        </w:rPr>
        <w:tab/>
      </w:r>
      <w:r w:rsidR="00BF4784">
        <w:rPr>
          <w:b/>
        </w:rPr>
        <w:tab/>
      </w:r>
      <w:r w:rsidR="00BF4784">
        <w:rPr>
          <w:b/>
        </w:rPr>
        <w:tab/>
        <w:t xml:space="preserve">      12</w:t>
      </w:r>
      <w:r>
        <w:rPr>
          <w:b/>
        </w:rPr>
        <w:t>0 points</w:t>
      </w:r>
    </w:p>
    <w:p w14:paraId="52975C73" w14:textId="427E08D9" w:rsidR="00BF4784" w:rsidRPr="00BF4784" w:rsidRDefault="00BF4784" w:rsidP="00BF4784">
      <w:pPr>
        <w:pStyle w:val="ListParagraph"/>
        <w:numPr>
          <w:ilvl w:val="0"/>
          <w:numId w:val="10"/>
        </w:numPr>
        <w:ind w:left="1800"/>
      </w:pPr>
      <w:r>
        <w:t>Quiz #1 - Syllabus/Lab requirements</w:t>
      </w:r>
      <w:r w:rsidR="00B345F7">
        <w:t xml:space="preserve">  </w:t>
      </w:r>
    </w:p>
    <w:p w14:paraId="0F26269B" w14:textId="6C4D2A5D" w:rsidR="008C53B5" w:rsidRDefault="00BF4784" w:rsidP="008C53B5">
      <w:pPr>
        <w:pStyle w:val="ListParagraph"/>
        <w:numPr>
          <w:ilvl w:val="0"/>
          <w:numId w:val="10"/>
        </w:numPr>
        <w:ind w:left="1800"/>
      </w:pPr>
      <w:r>
        <w:lastRenderedPageBreak/>
        <w:t>Quiz #2</w:t>
      </w:r>
      <w:r w:rsidR="008C53B5">
        <w:t xml:space="preserve"> - </w:t>
      </w:r>
      <w:r w:rsidR="001F7269">
        <w:t xml:space="preserve">Educational Philosophies </w:t>
      </w:r>
    </w:p>
    <w:p w14:paraId="3528A28A" w14:textId="4A53BB59" w:rsidR="008C53B5" w:rsidRPr="001F7269" w:rsidRDefault="00CD7A11" w:rsidP="008C53B5">
      <w:pPr>
        <w:numPr>
          <w:ilvl w:val="0"/>
          <w:numId w:val="10"/>
        </w:numPr>
        <w:ind w:left="1800"/>
        <w:rPr>
          <w:u w:val="single"/>
        </w:rPr>
      </w:pPr>
      <w:r>
        <w:t>Quiz #3</w:t>
      </w:r>
      <w:r w:rsidR="008C53B5">
        <w:t xml:space="preserve"> - Learning Styles, Multiple Intelligences, </w:t>
      </w:r>
      <w:r w:rsidR="006F0587">
        <w:t>(</w:t>
      </w:r>
      <w:r w:rsidR="008C53B5">
        <w:t>Personality Styles</w:t>
      </w:r>
      <w:r w:rsidR="006F0587">
        <w:t xml:space="preserve"> if time)</w:t>
      </w:r>
      <w:r w:rsidR="008C53B5">
        <w:t xml:space="preserve">  </w:t>
      </w:r>
    </w:p>
    <w:p w14:paraId="3DDEA85D" w14:textId="3D41C545" w:rsidR="001F7269" w:rsidRDefault="001F7269" w:rsidP="001F7269">
      <w:r>
        <w:rPr>
          <w:b/>
        </w:rPr>
        <w:tab/>
      </w:r>
      <w:r>
        <w:rPr>
          <w:b/>
        </w:rPr>
        <w:tab/>
      </w:r>
      <w:r>
        <w:rPr>
          <w:b/>
        </w:rPr>
        <w:tab/>
        <w:t xml:space="preserve">           </w:t>
      </w:r>
      <w:r w:rsidRPr="001F7269">
        <w:t xml:space="preserve">Piaget, Erickson, </w:t>
      </w:r>
      <w:r>
        <w:t>Kohlberg</w:t>
      </w:r>
    </w:p>
    <w:p w14:paraId="6763CD93" w14:textId="302482E8" w:rsidR="00CD7A11" w:rsidRPr="00CD7A11" w:rsidRDefault="00CD7A11" w:rsidP="00CD7A11">
      <w:pPr>
        <w:pStyle w:val="ListParagraph"/>
        <w:numPr>
          <w:ilvl w:val="0"/>
          <w:numId w:val="16"/>
        </w:numPr>
        <w:rPr>
          <w:u w:val="single"/>
        </w:rPr>
      </w:pPr>
      <w:r>
        <w:t>Quiz #4 - Teaching Standards; Credentials/Timeline</w:t>
      </w:r>
    </w:p>
    <w:p w14:paraId="72F04918" w14:textId="06275975" w:rsidR="008C53B5" w:rsidRDefault="00BF4784" w:rsidP="008C53B5">
      <w:pPr>
        <w:numPr>
          <w:ilvl w:val="0"/>
          <w:numId w:val="10"/>
        </w:numPr>
        <w:ind w:left="1800"/>
      </w:pPr>
      <w:r>
        <w:t>Quiz #5</w:t>
      </w:r>
      <w:r w:rsidR="00637AB0">
        <w:t xml:space="preserve"> - Student Diversity </w:t>
      </w:r>
      <w:r w:rsidR="008C53B5">
        <w:t xml:space="preserve"> </w:t>
      </w:r>
    </w:p>
    <w:p w14:paraId="07310A12" w14:textId="2E9F8EBC" w:rsidR="008C53B5" w:rsidRDefault="00BF4784" w:rsidP="008C53B5">
      <w:pPr>
        <w:numPr>
          <w:ilvl w:val="0"/>
          <w:numId w:val="10"/>
        </w:numPr>
        <w:ind w:left="1800"/>
      </w:pPr>
      <w:r>
        <w:t>Quiz #6</w:t>
      </w:r>
      <w:r w:rsidR="001F7269">
        <w:t xml:space="preserve"> - </w:t>
      </w:r>
      <w:r w:rsidR="008C53B5">
        <w:t xml:space="preserve">Effective Teachers, Classroom Management </w:t>
      </w:r>
    </w:p>
    <w:p w14:paraId="7F5BFAD3" w14:textId="77777777" w:rsidR="008C53B5" w:rsidRPr="009B5B7F" w:rsidRDefault="008C53B5" w:rsidP="008C53B5"/>
    <w:p w14:paraId="06B269E4" w14:textId="7E54BF89" w:rsidR="008C53B5" w:rsidRPr="00FB7446" w:rsidRDefault="008C53B5" w:rsidP="008C53B5">
      <w:pPr>
        <w:pStyle w:val="ListParagraph"/>
        <w:numPr>
          <w:ilvl w:val="0"/>
          <w:numId w:val="13"/>
        </w:numPr>
        <w:rPr>
          <w:b/>
        </w:rPr>
      </w:pPr>
      <w:r>
        <w:rPr>
          <w:b/>
        </w:rPr>
        <w:t xml:space="preserve">Written </w:t>
      </w:r>
      <w:r w:rsidRPr="00FB7446">
        <w:rPr>
          <w:b/>
        </w:rPr>
        <w:t xml:space="preserve">Assignments:  </w:t>
      </w:r>
      <w:r>
        <w:t>(Separate handouts will be provided.)</w:t>
      </w:r>
      <w:r>
        <w:rPr>
          <w:b/>
        </w:rPr>
        <w:tab/>
        <w:t xml:space="preserve">  </w:t>
      </w:r>
      <w:r>
        <w:rPr>
          <w:b/>
        </w:rPr>
        <w:tab/>
      </w:r>
      <w:r>
        <w:rPr>
          <w:b/>
        </w:rPr>
        <w:tab/>
        <w:t xml:space="preserve">                 </w:t>
      </w:r>
      <w:r w:rsidRPr="00FB7446">
        <w:rPr>
          <w:b/>
        </w:rPr>
        <w:t xml:space="preserve"> </w:t>
      </w:r>
      <w:r w:rsidR="00DE2BCC">
        <w:rPr>
          <w:b/>
        </w:rPr>
        <w:t>20</w:t>
      </w:r>
      <w:r w:rsidR="005419F5">
        <w:rPr>
          <w:b/>
        </w:rPr>
        <w:t>0</w:t>
      </w:r>
      <w:r w:rsidR="002028B7">
        <w:rPr>
          <w:b/>
        </w:rPr>
        <w:t xml:space="preserve"> </w:t>
      </w:r>
      <w:r w:rsidRPr="00FB7446">
        <w:rPr>
          <w:b/>
        </w:rPr>
        <w:t>points</w:t>
      </w:r>
    </w:p>
    <w:p w14:paraId="53F0BA75" w14:textId="652B483A" w:rsidR="002028B7" w:rsidRDefault="001F7269" w:rsidP="008C53B5">
      <w:pPr>
        <w:numPr>
          <w:ilvl w:val="0"/>
          <w:numId w:val="1"/>
        </w:numPr>
        <w:ind w:left="1800"/>
      </w:pPr>
      <w:r>
        <w:t>Why Teach? (50</w:t>
      </w:r>
      <w:r w:rsidR="008C53B5">
        <w:t xml:space="preserve"> points)  </w:t>
      </w:r>
      <w:r w:rsidR="008C53B5">
        <w:tab/>
      </w:r>
    </w:p>
    <w:p w14:paraId="0594FF69" w14:textId="36E510F7" w:rsidR="008C53B5" w:rsidRPr="000D5B1C" w:rsidRDefault="002028B7" w:rsidP="008C53B5">
      <w:pPr>
        <w:numPr>
          <w:ilvl w:val="0"/>
          <w:numId w:val="1"/>
        </w:numPr>
        <w:ind w:left="1800"/>
      </w:pPr>
      <w:r>
        <w:t>Copy of your choice of state credential  (10 points)</w:t>
      </w:r>
      <w:r w:rsidR="008C53B5">
        <w:tab/>
      </w:r>
      <w:r w:rsidR="008C53B5">
        <w:tab/>
      </w:r>
      <w:r w:rsidR="008C53B5">
        <w:tab/>
        <w:t xml:space="preserve"> </w:t>
      </w:r>
    </w:p>
    <w:p w14:paraId="40171FBC" w14:textId="487EC26B" w:rsidR="008C53B5" w:rsidRPr="00545C56" w:rsidRDefault="008C53B5" w:rsidP="008C53B5">
      <w:pPr>
        <w:numPr>
          <w:ilvl w:val="0"/>
          <w:numId w:val="10"/>
        </w:numPr>
        <w:ind w:left="1800"/>
      </w:pPr>
      <w:r>
        <w:t xml:space="preserve">Four Student Interviews  (40 points)  </w:t>
      </w:r>
    </w:p>
    <w:p w14:paraId="1B1E82FE" w14:textId="271DF788" w:rsidR="00850213" w:rsidRPr="00850213" w:rsidRDefault="00850213" w:rsidP="008C53B5">
      <w:pPr>
        <w:pStyle w:val="ListParagraph"/>
        <w:numPr>
          <w:ilvl w:val="0"/>
          <w:numId w:val="14"/>
        </w:numPr>
      </w:pPr>
      <w:r w:rsidRPr="00850213">
        <w:t>Article</w:t>
      </w:r>
      <w:r w:rsidR="00274A72">
        <w:t>s</w:t>
      </w:r>
      <w:r w:rsidR="00DE2BCC">
        <w:t xml:space="preserve"> (7)  (10 points each = 7</w:t>
      </w:r>
      <w:r>
        <w:t xml:space="preserve">0 points)  </w:t>
      </w:r>
    </w:p>
    <w:p w14:paraId="30FF64CE" w14:textId="541BAC37" w:rsidR="008C53B5" w:rsidRPr="005419F5" w:rsidRDefault="002028B7" w:rsidP="005419F5">
      <w:pPr>
        <w:pStyle w:val="ListParagraph"/>
        <w:numPr>
          <w:ilvl w:val="0"/>
          <w:numId w:val="14"/>
        </w:numPr>
      </w:pPr>
      <w:r w:rsidRPr="002028B7">
        <w:t xml:space="preserve">Copies </w:t>
      </w:r>
      <w:r>
        <w:t xml:space="preserve">of appropriate Common </w:t>
      </w:r>
      <w:r w:rsidR="001F7269">
        <w:t>Core &amp;/or CA State Standards  (1</w:t>
      </w:r>
      <w:r>
        <w:t xml:space="preserve">0 points) </w:t>
      </w:r>
      <w:r w:rsidR="00637AB0">
        <w:t xml:space="preserve"> </w:t>
      </w:r>
    </w:p>
    <w:p w14:paraId="30673F49" w14:textId="44B81E20" w:rsidR="003E5BD9" w:rsidRDefault="00093DFA" w:rsidP="005419F5">
      <w:pPr>
        <w:pStyle w:val="ListParagraph"/>
        <w:numPr>
          <w:ilvl w:val="0"/>
          <w:numId w:val="14"/>
        </w:numPr>
      </w:pPr>
      <w:r>
        <w:t>Class Evaluation (20 points)</w:t>
      </w:r>
    </w:p>
    <w:p w14:paraId="666891FB" w14:textId="3867FAAD" w:rsidR="003E5BD9" w:rsidRDefault="00395060" w:rsidP="003E5BD9">
      <w:r>
        <w:t>x</w:t>
      </w:r>
    </w:p>
    <w:p w14:paraId="50CAFAFE" w14:textId="73EE0992" w:rsidR="008C53B5" w:rsidRDefault="008C53B5" w:rsidP="008C53B5">
      <w:pPr>
        <w:ind w:left="360"/>
        <w:rPr>
          <w:b/>
        </w:rPr>
      </w:pPr>
      <w:r>
        <w:rPr>
          <w:b/>
        </w:rPr>
        <w:t xml:space="preserve">      8.    FINAL:  Exam   (Comprehensive)</w:t>
      </w:r>
      <w:r>
        <w:rPr>
          <w:b/>
        </w:rPr>
        <w:tab/>
      </w:r>
      <w:r>
        <w:rPr>
          <w:b/>
        </w:rPr>
        <w:tab/>
      </w:r>
      <w:r>
        <w:rPr>
          <w:b/>
        </w:rPr>
        <w:tab/>
      </w:r>
      <w:r>
        <w:rPr>
          <w:b/>
        </w:rPr>
        <w:tab/>
      </w:r>
      <w:r w:rsidR="00850213">
        <w:rPr>
          <w:b/>
        </w:rPr>
        <w:t xml:space="preserve">  </w:t>
      </w:r>
      <w:r w:rsidR="00850213">
        <w:rPr>
          <w:b/>
        </w:rPr>
        <w:tab/>
        <w:t xml:space="preserve">                            1</w:t>
      </w:r>
      <w:r>
        <w:rPr>
          <w:b/>
        </w:rPr>
        <w:t>00 points</w:t>
      </w:r>
    </w:p>
    <w:p w14:paraId="160BB90B" w14:textId="44AA9ADD" w:rsidR="008C53B5" w:rsidRPr="00EC287A" w:rsidRDefault="008C53B5" w:rsidP="008C53B5">
      <w:pPr>
        <w:pStyle w:val="ListParagraph"/>
        <w:numPr>
          <w:ilvl w:val="0"/>
          <w:numId w:val="10"/>
        </w:numPr>
        <w:tabs>
          <w:tab w:val="clear" w:pos="360"/>
          <w:tab w:val="num" w:pos="720"/>
        </w:tabs>
        <w:ind w:left="1800"/>
        <w:rPr>
          <w:b/>
        </w:rPr>
      </w:pPr>
      <w:r>
        <w:rPr>
          <w:b/>
        </w:rPr>
        <w:t>Student Learning Objectives, lecture, classwork, and</w:t>
      </w:r>
      <w:r w:rsidR="003E40DD">
        <w:rPr>
          <w:b/>
        </w:rPr>
        <w:t xml:space="preserve"> activities</w:t>
      </w:r>
      <w:r w:rsidR="00F11B19">
        <w:rPr>
          <w:b/>
        </w:rPr>
        <w:t xml:space="preserve"> topics </w:t>
      </w:r>
    </w:p>
    <w:p w14:paraId="5FC0AE12" w14:textId="0D1A088E" w:rsidR="003A7D48" w:rsidRPr="009334A1" w:rsidRDefault="008C53B5" w:rsidP="009334A1">
      <w:pPr>
        <w:numPr>
          <w:ilvl w:val="0"/>
          <w:numId w:val="10"/>
        </w:numPr>
        <w:ind w:left="1800"/>
        <w:rPr>
          <w:u w:val="single"/>
        </w:rPr>
      </w:pPr>
      <w:r>
        <w:rPr>
          <w:u w:val="single"/>
        </w:rPr>
        <w:t xml:space="preserve">You MUST be in class to take this exam. </w:t>
      </w:r>
    </w:p>
    <w:sectPr w:rsidR="003A7D48" w:rsidRPr="009334A1" w:rsidSect="00BF478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725592"/>
    <w:multiLevelType w:val="hybridMultilevel"/>
    <w:tmpl w:val="1882B4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3C6470"/>
    <w:multiLevelType w:val="hybridMultilevel"/>
    <w:tmpl w:val="E35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433E3"/>
    <w:multiLevelType w:val="hybridMultilevel"/>
    <w:tmpl w:val="6DBC506E"/>
    <w:lvl w:ilvl="0" w:tplc="6F2C63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B44316"/>
    <w:multiLevelType w:val="hybridMultilevel"/>
    <w:tmpl w:val="DE68CCC8"/>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75D37A5"/>
    <w:multiLevelType w:val="hybridMultilevel"/>
    <w:tmpl w:val="01AE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B4284"/>
    <w:multiLevelType w:val="hybridMultilevel"/>
    <w:tmpl w:val="E54ACF26"/>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14"/>
  </w:num>
  <w:num w:numId="8">
    <w:abstractNumId w:val="13"/>
  </w:num>
  <w:num w:numId="9">
    <w:abstractNumId w:val="10"/>
  </w:num>
  <w:num w:numId="10">
    <w:abstractNumId w:val="2"/>
  </w:num>
  <w:num w:numId="11">
    <w:abstractNumId w:val="0"/>
  </w:num>
  <w:num w:numId="12">
    <w:abstractNumId w:val="1"/>
  </w:num>
  <w:num w:numId="13">
    <w:abstractNumId w:val="11"/>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B5"/>
    <w:rsid w:val="00002905"/>
    <w:rsid w:val="00084C01"/>
    <w:rsid w:val="00093DFA"/>
    <w:rsid w:val="000A2609"/>
    <w:rsid w:val="00126EA3"/>
    <w:rsid w:val="001A4E49"/>
    <w:rsid w:val="001F7269"/>
    <w:rsid w:val="002028B7"/>
    <w:rsid w:val="00274A72"/>
    <w:rsid w:val="002C2FFD"/>
    <w:rsid w:val="002D4184"/>
    <w:rsid w:val="002D55B5"/>
    <w:rsid w:val="00395060"/>
    <w:rsid w:val="003A7D48"/>
    <w:rsid w:val="003E40DD"/>
    <w:rsid w:val="003E5BD9"/>
    <w:rsid w:val="00425E1E"/>
    <w:rsid w:val="004434B4"/>
    <w:rsid w:val="005419F5"/>
    <w:rsid w:val="00572264"/>
    <w:rsid w:val="00637AB0"/>
    <w:rsid w:val="006803A7"/>
    <w:rsid w:val="006F0587"/>
    <w:rsid w:val="00721669"/>
    <w:rsid w:val="007948F6"/>
    <w:rsid w:val="00850213"/>
    <w:rsid w:val="00877DA5"/>
    <w:rsid w:val="008A198F"/>
    <w:rsid w:val="008C53B5"/>
    <w:rsid w:val="009334A1"/>
    <w:rsid w:val="009A7024"/>
    <w:rsid w:val="00AF17E7"/>
    <w:rsid w:val="00AF1E59"/>
    <w:rsid w:val="00B16859"/>
    <w:rsid w:val="00B345F7"/>
    <w:rsid w:val="00B832EC"/>
    <w:rsid w:val="00BE4AE2"/>
    <w:rsid w:val="00BF4784"/>
    <w:rsid w:val="00CD7A11"/>
    <w:rsid w:val="00DB7304"/>
    <w:rsid w:val="00DE2BCC"/>
    <w:rsid w:val="00E65BF5"/>
    <w:rsid w:val="00F03B54"/>
    <w:rsid w:val="00F11B19"/>
    <w:rsid w:val="00F7048E"/>
    <w:rsid w:val="00FE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FFD25"/>
  <w14:defaultImageDpi w14:val="300"/>
  <w15:docId w15:val="{B01D5BC8-62CF-49D7-A8DE-25FA1652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B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53B5"/>
    <w:pPr>
      <w:jc w:val="center"/>
    </w:pPr>
    <w:rPr>
      <w:b/>
    </w:rPr>
  </w:style>
  <w:style w:type="character" w:customStyle="1" w:styleId="TitleChar">
    <w:name w:val="Title Char"/>
    <w:basedOn w:val="DefaultParagraphFont"/>
    <w:link w:val="Title"/>
    <w:rsid w:val="008C53B5"/>
    <w:rPr>
      <w:rFonts w:ascii="Times" w:eastAsia="Times" w:hAnsi="Times" w:cs="Times New Roman"/>
      <w:b/>
      <w:szCs w:val="20"/>
    </w:rPr>
  </w:style>
  <w:style w:type="paragraph" w:styleId="ListParagraph">
    <w:name w:val="List Paragraph"/>
    <w:basedOn w:val="Normal"/>
    <w:uiPriority w:val="34"/>
    <w:qFormat/>
    <w:rsid w:val="008C53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1816</Words>
  <Characters>10353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Lusk</dc:creator>
  <cp:keywords/>
  <dc:description/>
  <cp:lastModifiedBy>Annette Carrion</cp:lastModifiedBy>
  <cp:revision>2</cp:revision>
  <cp:lastPrinted>2016-01-06T22:10:00Z</cp:lastPrinted>
  <dcterms:created xsi:type="dcterms:W3CDTF">2016-02-10T21:50:00Z</dcterms:created>
  <dcterms:modified xsi:type="dcterms:W3CDTF">2016-02-10T21:50:00Z</dcterms:modified>
</cp:coreProperties>
</file>