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88" w:rsidRPr="00CF23A3" w:rsidRDefault="00F67A88" w:rsidP="00EA6C2B">
      <w:pPr>
        <w:jc w:val="center"/>
        <w:rPr>
          <w:rFonts w:asciiTheme="minorHAnsi" w:hAnsiTheme="minorHAnsi"/>
          <w:sz w:val="26"/>
          <w:szCs w:val="20"/>
        </w:rPr>
      </w:pPr>
    </w:p>
    <w:p w:rsidR="00E92E26" w:rsidRPr="00CF23A3" w:rsidRDefault="00E92E26" w:rsidP="00EA6C2B">
      <w:pPr>
        <w:jc w:val="center"/>
        <w:rPr>
          <w:rFonts w:asciiTheme="minorHAnsi" w:hAnsiTheme="minorHAnsi"/>
          <w:sz w:val="26"/>
          <w:szCs w:val="20"/>
        </w:rPr>
      </w:pPr>
    </w:p>
    <w:p w:rsidR="00842595" w:rsidRPr="00CF23A3" w:rsidRDefault="006008B1" w:rsidP="00EA6C2B">
      <w:pPr>
        <w:jc w:val="center"/>
        <w:rPr>
          <w:rFonts w:asciiTheme="minorHAnsi" w:hAnsiTheme="minorHAnsi"/>
          <w:sz w:val="26"/>
          <w:szCs w:val="20"/>
        </w:rPr>
      </w:pPr>
      <w:r w:rsidRPr="00CF23A3">
        <w:rPr>
          <w:rFonts w:asciiTheme="minorHAnsi" w:hAnsiTheme="minorHAnsi"/>
          <w:sz w:val="26"/>
          <w:szCs w:val="20"/>
        </w:rPr>
        <w:t>201</w:t>
      </w:r>
      <w:r w:rsidR="00EA6C2B" w:rsidRPr="00CF23A3">
        <w:rPr>
          <w:rFonts w:asciiTheme="minorHAnsi" w:hAnsiTheme="minorHAnsi"/>
          <w:sz w:val="26"/>
          <w:szCs w:val="20"/>
        </w:rPr>
        <w:t>6</w:t>
      </w:r>
      <w:r w:rsidRPr="00CF23A3">
        <w:rPr>
          <w:rFonts w:asciiTheme="minorHAnsi" w:hAnsiTheme="minorHAnsi"/>
          <w:sz w:val="26"/>
          <w:szCs w:val="20"/>
        </w:rPr>
        <w:t xml:space="preserve"> </w:t>
      </w:r>
      <w:r w:rsidR="00EA6C2B" w:rsidRPr="00CF23A3">
        <w:rPr>
          <w:rFonts w:asciiTheme="minorHAnsi" w:hAnsiTheme="minorHAnsi"/>
          <w:sz w:val="26"/>
          <w:szCs w:val="20"/>
        </w:rPr>
        <w:t>Spring</w:t>
      </w:r>
      <w:r w:rsidR="00842595" w:rsidRPr="00CF23A3">
        <w:rPr>
          <w:rFonts w:asciiTheme="minorHAnsi" w:hAnsiTheme="minorHAnsi"/>
          <w:sz w:val="26"/>
          <w:szCs w:val="20"/>
        </w:rPr>
        <w:t xml:space="preserve"> Semester – 1</w:t>
      </w:r>
      <w:r w:rsidR="00922931" w:rsidRPr="00CF23A3">
        <w:rPr>
          <w:rFonts w:asciiTheme="minorHAnsi" w:hAnsiTheme="minorHAnsi"/>
          <w:sz w:val="26"/>
          <w:szCs w:val="20"/>
        </w:rPr>
        <w:t>8</w:t>
      </w:r>
      <w:r w:rsidR="00842595" w:rsidRPr="00CF23A3">
        <w:rPr>
          <w:rFonts w:asciiTheme="minorHAnsi" w:hAnsiTheme="minorHAnsi"/>
          <w:sz w:val="26"/>
          <w:szCs w:val="20"/>
        </w:rPr>
        <w:t xml:space="preserve"> weeks – </w:t>
      </w:r>
      <w:r w:rsidR="00EA6C2B" w:rsidRPr="00CF23A3">
        <w:rPr>
          <w:rFonts w:asciiTheme="minorHAnsi" w:hAnsiTheme="minorHAnsi"/>
          <w:sz w:val="26"/>
          <w:szCs w:val="20"/>
        </w:rPr>
        <w:t>January 11, 2016 to June 3, 2016</w:t>
      </w:r>
    </w:p>
    <w:p w:rsidR="00EA6C2B" w:rsidRPr="00CF23A3" w:rsidRDefault="00EA6C2B" w:rsidP="00EA6C2B">
      <w:pPr>
        <w:jc w:val="center"/>
        <w:rPr>
          <w:rFonts w:asciiTheme="minorHAnsi" w:hAnsiTheme="minorHAnsi"/>
          <w:sz w:val="26"/>
          <w:szCs w:val="20"/>
        </w:rPr>
      </w:pPr>
    </w:p>
    <w:p w:rsidR="006008B1" w:rsidRPr="00CF23A3" w:rsidRDefault="0009407B" w:rsidP="00EA6C2B">
      <w:pPr>
        <w:pStyle w:val="Heading1"/>
        <w:jc w:val="center"/>
        <w:rPr>
          <w:rFonts w:asciiTheme="minorHAnsi" w:hAnsiTheme="minorHAnsi"/>
          <w:b/>
          <w:bCs/>
          <w:sz w:val="38"/>
          <w:szCs w:val="36"/>
          <w:u w:val="none"/>
        </w:rPr>
      </w:pPr>
      <w:r w:rsidRPr="00CF23A3">
        <w:rPr>
          <w:rFonts w:asciiTheme="minorHAnsi" w:hAnsiTheme="minorHAnsi"/>
          <w:b/>
          <w:bCs/>
          <w:sz w:val="38"/>
          <w:szCs w:val="36"/>
          <w:u w:val="none"/>
        </w:rPr>
        <w:t>CRIMINAL INVESTIGATIONS</w:t>
      </w:r>
      <w:r w:rsidR="00EA6C2B" w:rsidRPr="00CF23A3">
        <w:rPr>
          <w:rFonts w:asciiTheme="minorHAnsi" w:hAnsiTheme="minorHAnsi"/>
          <w:b/>
          <w:bCs/>
          <w:sz w:val="38"/>
          <w:szCs w:val="36"/>
          <w:u w:val="none"/>
        </w:rPr>
        <w:t xml:space="preserve"> </w:t>
      </w:r>
      <w:r w:rsidR="006008B1" w:rsidRPr="00CF23A3">
        <w:rPr>
          <w:rFonts w:asciiTheme="minorHAnsi" w:hAnsiTheme="minorHAnsi"/>
          <w:b/>
          <w:bCs/>
          <w:sz w:val="38"/>
          <w:szCs w:val="36"/>
          <w:u w:val="none"/>
        </w:rPr>
        <w:t xml:space="preserve">– </w:t>
      </w:r>
      <w:r w:rsidRPr="00CF23A3">
        <w:rPr>
          <w:rFonts w:asciiTheme="minorHAnsi" w:hAnsiTheme="minorHAnsi"/>
          <w:b/>
          <w:bCs/>
          <w:sz w:val="38"/>
          <w:szCs w:val="36"/>
          <w:u w:val="none"/>
        </w:rPr>
        <w:t>CRIM 8</w:t>
      </w:r>
      <w:r w:rsidR="00FB741F" w:rsidRPr="00CF23A3">
        <w:rPr>
          <w:rFonts w:asciiTheme="minorHAnsi" w:hAnsiTheme="minorHAnsi"/>
          <w:b/>
          <w:bCs/>
          <w:sz w:val="38"/>
          <w:szCs w:val="36"/>
          <w:u w:val="none"/>
        </w:rPr>
        <w:t xml:space="preserve"> </w:t>
      </w:r>
      <w:r w:rsidR="00C46AF4" w:rsidRPr="00CF23A3">
        <w:rPr>
          <w:rFonts w:asciiTheme="minorHAnsi" w:hAnsiTheme="minorHAnsi"/>
          <w:b/>
          <w:bCs/>
          <w:sz w:val="38"/>
          <w:szCs w:val="36"/>
          <w:u w:val="none"/>
        </w:rPr>
        <w:t>– 3 Units</w:t>
      </w:r>
    </w:p>
    <w:p w:rsidR="00FF172B" w:rsidRPr="00CF23A3" w:rsidRDefault="00FF172B" w:rsidP="00EA6C2B">
      <w:pPr>
        <w:pStyle w:val="Heading1"/>
        <w:rPr>
          <w:rFonts w:asciiTheme="minorHAnsi" w:hAnsiTheme="minorHAnsi" w:cs="Arial"/>
          <w:sz w:val="20"/>
          <w:szCs w:val="18"/>
          <w:u w:val="none"/>
        </w:rPr>
      </w:pPr>
    </w:p>
    <w:p w:rsidR="00FF172B" w:rsidRPr="00CF23A3" w:rsidRDefault="00B877DE" w:rsidP="00EA6C2B">
      <w:pPr>
        <w:pStyle w:val="Heading1"/>
        <w:rPr>
          <w:rFonts w:asciiTheme="minorHAnsi" w:hAnsiTheme="minorHAnsi" w:cs="Arial"/>
          <w:b/>
          <w:szCs w:val="20"/>
          <w:u w:val="none"/>
        </w:rPr>
      </w:pPr>
      <w:r w:rsidRPr="00CF23A3">
        <w:rPr>
          <w:rFonts w:asciiTheme="minorHAnsi" w:hAnsiTheme="minorHAnsi" w:cs="Arial"/>
          <w:b/>
          <w:szCs w:val="20"/>
          <w:u w:val="none"/>
        </w:rPr>
        <w:t xml:space="preserve">Teacher: </w:t>
      </w:r>
      <w:r w:rsidR="0009407B" w:rsidRPr="00CF23A3">
        <w:rPr>
          <w:rFonts w:asciiTheme="minorHAnsi" w:hAnsiTheme="minorHAnsi" w:cs="Arial"/>
          <w:b/>
          <w:szCs w:val="20"/>
          <w:u w:val="none"/>
        </w:rPr>
        <w:t>Barry Rambonga</w:t>
      </w:r>
    </w:p>
    <w:p w:rsidR="00050A3D" w:rsidRPr="00CF23A3" w:rsidRDefault="00FF1FDF" w:rsidP="00EA6C2B">
      <w:pPr>
        <w:pStyle w:val="Heading1"/>
        <w:rPr>
          <w:rFonts w:asciiTheme="minorHAnsi" w:hAnsiTheme="minorHAnsi" w:cs="Arial"/>
          <w:b/>
          <w:szCs w:val="20"/>
          <w:u w:val="none"/>
        </w:rPr>
      </w:pPr>
      <w:r w:rsidRPr="00CF23A3">
        <w:rPr>
          <w:rFonts w:asciiTheme="minorHAnsi" w:hAnsiTheme="minorHAnsi" w:cs="Arial"/>
          <w:szCs w:val="20"/>
          <w:u w:val="none"/>
        </w:rPr>
        <w:t xml:space="preserve">Department: </w:t>
      </w:r>
      <w:r w:rsidR="0009407B" w:rsidRPr="00CF23A3">
        <w:rPr>
          <w:rFonts w:asciiTheme="minorHAnsi" w:hAnsiTheme="minorHAnsi" w:cs="Arial"/>
          <w:szCs w:val="20"/>
          <w:u w:val="none"/>
        </w:rPr>
        <w:t>Criminology</w:t>
      </w:r>
    </w:p>
    <w:p w:rsidR="00842595" w:rsidRPr="00CF23A3" w:rsidRDefault="006008B1" w:rsidP="00EA6C2B">
      <w:pPr>
        <w:pStyle w:val="Heading1"/>
        <w:rPr>
          <w:rFonts w:asciiTheme="minorHAnsi" w:hAnsiTheme="minorHAnsi" w:cs="Arial"/>
          <w:b/>
          <w:szCs w:val="20"/>
          <w:u w:val="none"/>
        </w:rPr>
      </w:pPr>
      <w:r w:rsidRPr="00CF23A3">
        <w:rPr>
          <w:rFonts w:asciiTheme="minorHAnsi" w:hAnsiTheme="minorHAnsi" w:cs="Arial"/>
          <w:szCs w:val="20"/>
          <w:u w:val="none"/>
        </w:rPr>
        <w:t xml:space="preserve">School </w:t>
      </w:r>
      <w:r w:rsidR="00FF172B" w:rsidRPr="00CF23A3">
        <w:rPr>
          <w:rFonts w:asciiTheme="minorHAnsi" w:hAnsiTheme="minorHAnsi" w:cs="Arial"/>
          <w:szCs w:val="20"/>
          <w:u w:val="none"/>
        </w:rPr>
        <w:t xml:space="preserve">Email: </w:t>
      </w:r>
      <w:r w:rsidR="0009407B" w:rsidRPr="00CF23A3">
        <w:rPr>
          <w:rFonts w:asciiTheme="minorHAnsi" w:hAnsiTheme="minorHAnsi" w:cs="Arial"/>
          <w:szCs w:val="20"/>
          <w:u w:val="none"/>
        </w:rPr>
        <w:t>barry.rambonga@parlierunified.org</w:t>
      </w:r>
    </w:p>
    <w:p w:rsidR="00842595" w:rsidRPr="00CF23A3" w:rsidRDefault="006008B1" w:rsidP="00EA6C2B">
      <w:pPr>
        <w:pStyle w:val="Heading1"/>
        <w:rPr>
          <w:rFonts w:asciiTheme="minorHAnsi" w:hAnsiTheme="minorHAnsi" w:cs="Arial"/>
          <w:szCs w:val="20"/>
          <w:u w:val="none"/>
        </w:rPr>
      </w:pPr>
      <w:r w:rsidRPr="00CF23A3">
        <w:rPr>
          <w:rFonts w:asciiTheme="minorHAnsi" w:hAnsiTheme="minorHAnsi" w:cs="Arial"/>
          <w:szCs w:val="20"/>
          <w:u w:val="none"/>
        </w:rPr>
        <w:t xml:space="preserve">School </w:t>
      </w:r>
      <w:r w:rsidR="00842595" w:rsidRPr="00CF23A3">
        <w:rPr>
          <w:rFonts w:asciiTheme="minorHAnsi" w:hAnsiTheme="minorHAnsi" w:cs="Arial"/>
          <w:szCs w:val="20"/>
          <w:u w:val="none"/>
        </w:rPr>
        <w:t xml:space="preserve">Phone: </w:t>
      </w:r>
      <w:r w:rsidR="0009407B" w:rsidRPr="00CF23A3">
        <w:rPr>
          <w:rFonts w:asciiTheme="minorHAnsi" w:hAnsiTheme="minorHAnsi" w:cs="Arial"/>
          <w:szCs w:val="20"/>
          <w:u w:val="none"/>
        </w:rPr>
        <w:t>(559)646-3573</w:t>
      </w:r>
    </w:p>
    <w:p w:rsidR="00FF172B" w:rsidRPr="00CF23A3" w:rsidRDefault="00842595" w:rsidP="00EA6C2B">
      <w:pPr>
        <w:pStyle w:val="Heading1"/>
        <w:rPr>
          <w:rFonts w:asciiTheme="minorHAnsi" w:hAnsiTheme="minorHAnsi" w:cs="Arial"/>
          <w:szCs w:val="20"/>
          <w:u w:val="none"/>
        </w:rPr>
      </w:pPr>
      <w:r w:rsidRPr="00CF23A3">
        <w:rPr>
          <w:rFonts w:asciiTheme="minorHAnsi" w:hAnsiTheme="minorHAnsi" w:cs="Arial"/>
          <w:szCs w:val="20"/>
          <w:u w:val="none"/>
        </w:rPr>
        <w:t xml:space="preserve">Office Hours: </w:t>
      </w:r>
      <w:r w:rsidR="00050A3D" w:rsidRPr="00CF23A3">
        <w:rPr>
          <w:rFonts w:asciiTheme="minorHAnsi" w:hAnsiTheme="minorHAnsi"/>
          <w:szCs w:val="20"/>
          <w:u w:val="none"/>
        </w:rPr>
        <w:t>By appointment only</w:t>
      </w:r>
    </w:p>
    <w:p w:rsidR="006008B1" w:rsidRPr="00CF23A3" w:rsidRDefault="00842595" w:rsidP="00EA6C2B">
      <w:pPr>
        <w:rPr>
          <w:rFonts w:asciiTheme="minorHAnsi" w:hAnsiTheme="minorHAnsi"/>
          <w:b/>
          <w:sz w:val="22"/>
          <w:szCs w:val="20"/>
        </w:rPr>
      </w:pPr>
      <w:r w:rsidRPr="00CF23A3">
        <w:rPr>
          <w:rFonts w:asciiTheme="minorHAnsi" w:hAnsiTheme="minorHAnsi"/>
          <w:sz w:val="22"/>
          <w:szCs w:val="20"/>
        </w:rPr>
        <w:t>Class</w:t>
      </w:r>
      <w:r w:rsidR="00B72C9B" w:rsidRPr="00CF23A3">
        <w:rPr>
          <w:rFonts w:asciiTheme="minorHAnsi" w:hAnsiTheme="minorHAnsi"/>
          <w:sz w:val="22"/>
          <w:szCs w:val="20"/>
        </w:rPr>
        <w:t xml:space="preserve"> Room</w:t>
      </w:r>
      <w:r w:rsidRPr="00CF23A3">
        <w:rPr>
          <w:rFonts w:asciiTheme="minorHAnsi" w:hAnsiTheme="minorHAnsi"/>
          <w:sz w:val="22"/>
          <w:szCs w:val="20"/>
        </w:rPr>
        <w:t>:</w:t>
      </w:r>
      <w:r w:rsidR="00B72C9B" w:rsidRPr="00CF23A3">
        <w:rPr>
          <w:rFonts w:asciiTheme="minorHAnsi" w:hAnsiTheme="minorHAnsi"/>
          <w:sz w:val="22"/>
          <w:szCs w:val="20"/>
        </w:rPr>
        <w:t xml:space="preserve"> </w:t>
      </w:r>
      <w:r w:rsidR="0009407B" w:rsidRPr="00CF23A3">
        <w:rPr>
          <w:rFonts w:asciiTheme="minorHAnsi" w:hAnsiTheme="minorHAnsi"/>
          <w:sz w:val="22"/>
          <w:szCs w:val="20"/>
        </w:rPr>
        <w:t>36</w:t>
      </w:r>
    </w:p>
    <w:p w:rsidR="006008B1" w:rsidRPr="00CF23A3" w:rsidRDefault="006008B1" w:rsidP="00EA6C2B">
      <w:pPr>
        <w:rPr>
          <w:rFonts w:asciiTheme="minorHAnsi" w:hAnsiTheme="minorHAnsi"/>
          <w:b/>
          <w:sz w:val="22"/>
          <w:szCs w:val="20"/>
        </w:rPr>
      </w:pPr>
      <w:r w:rsidRPr="00CF23A3">
        <w:rPr>
          <w:rFonts w:asciiTheme="minorHAnsi" w:hAnsiTheme="minorHAnsi"/>
          <w:sz w:val="22"/>
          <w:szCs w:val="20"/>
        </w:rPr>
        <w:t xml:space="preserve">Location: </w:t>
      </w:r>
      <w:r w:rsidR="0009407B" w:rsidRPr="00CF23A3">
        <w:rPr>
          <w:rFonts w:asciiTheme="minorHAnsi" w:hAnsiTheme="minorHAnsi"/>
          <w:sz w:val="22"/>
          <w:szCs w:val="20"/>
        </w:rPr>
        <w:t xml:space="preserve">Parlier </w:t>
      </w:r>
      <w:r w:rsidR="00F64097" w:rsidRPr="00CF23A3">
        <w:rPr>
          <w:rFonts w:asciiTheme="minorHAnsi" w:hAnsiTheme="minorHAnsi"/>
          <w:sz w:val="22"/>
          <w:szCs w:val="20"/>
        </w:rPr>
        <w:t>High School</w:t>
      </w:r>
    </w:p>
    <w:p w:rsidR="00C46AF4" w:rsidRPr="00CF23A3" w:rsidRDefault="006008B1" w:rsidP="00EA6C2B">
      <w:pPr>
        <w:rPr>
          <w:rFonts w:asciiTheme="minorHAnsi" w:hAnsiTheme="minorHAnsi"/>
          <w:b/>
          <w:sz w:val="22"/>
          <w:szCs w:val="20"/>
        </w:rPr>
      </w:pPr>
      <w:r w:rsidRPr="00CF23A3">
        <w:rPr>
          <w:rFonts w:asciiTheme="minorHAnsi" w:hAnsiTheme="minorHAnsi"/>
          <w:sz w:val="22"/>
          <w:szCs w:val="20"/>
        </w:rPr>
        <w:t>Section Number:</w:t>
      </w:r>
      <w:r w:rsidR="00FE119C" w:rsidRPr="00CF23A3">
        <w:rPr>
          <w:rFonts w:asciiTheme="minorHAnsi" w:hAnsiTheme="minorHAnsi"/>
          <w:sz w:val="22"/>
          <w:szCs w:val="20"/>
        </w:rPr>
        <w:t xml:space="preserve"> </w:t>
      </w:r>
      <w:r w:rsidR="00CF23A3" w:rsidRPr="00CF23A3">
        <w:rPr>
          <w:rFonts w:asciiTheme="minorHAnsi" w:hAnsiTheme="minorHAnsi"/>
          <w:sz w:val="22"/>
          <w:szCs w:val="20"/>
        </w:rPr>
        <w:t>72000</w:t>
      </w:r>
    </w:p>
    <w:p w:rsidR="006008B1" w:rsidRPr="00CF23A3" w:rsidRDefault="00C46AF4" w:rsidP="00EA6C2B">
      <w:pPr>
        <w:rPr>
          <w:rFonts w:asciiTheme="minorHAnsi" w:hAnsiTheme="minorHAnsi"/>
          <w:sz w:val="22"/>
          <w:szCs w:val="20"/>
        </w:rPr>
      </w:pPr>
      <w:r w:rsidRPr="00CF23A3">
        <w:rPr>
          <w:rFonts w:asciiTheme="minorHAnsi" w:hAnsiTheme="minorHAnsi"/>
          <w:sz w:val="22"/>
          <w:szCs w:val="20"/>
        </w:rPr>
        <w:t xml:space="preserve">Class Meets: </w:t>
      </w:r>
      <w:r w:rsidR="0009407B" w:rsidRPr="00CF23A3">
        <w:rPr>
          <w:rFonts w:asciiTheme="minorHAnsi" w:hAnsiTheme="minorHAnsi"/>
          <w:sz w:val="22"/>
          <w:szCs w:val="20"/>
        </w:rPr>
        <w:t xml:space="preserve"> M</w:t>
      </w:r>
      <w:r w:rsidR="00FB741F" w:rsidRPr="00CF23A3">
        <w:rPr>
          <w:rFonts w:asciiTheme="minorHAnsi" w:hAnsiTheme="minorHAnsi"/>
          <w:sz w:val="22"/>
          <w:szCs w:val="20"/>
        </w:rPr>
        <w:t>, T</w:t>
      </w:r>
      <w:r w:rsidR="0009407B" w:rsidRPr="00CF23A3">
        <w:rPr>
          <w:rFonts w:asciiTheme="minorHAnsi" w:hAnsiTheme="minorHAnsi"/>
          <w:sz w:val="22"/>
          <w:szCs w:val="20"/>
        </w:rPr>
        <w:t>, Th, F – 11:01 am – 11:54 am</w:t>
      </w:r>
    </w:p>
    <w:p w:rsidR="0009407B" w:rsidRPr="00CF23A3" w:rsidRDefault="0009407B" w:rsidP="00EA6C2B">
      <w:pPr>
        <w:rPr>
          <w:rFonts w:asciiTheme="minorHAnsi" w:hAnsiTheme="minorHAnsi"/>
          <w:b/>
          <w:sz w:val="22"/>
          <w:szCs w:val="20"/>
        </w:rPr>
      </w:pPr>
      <w:r w:rsidRPr="00CF23A3">
        <w:rPr>
          <w:rFonts w:asciiTheme="minorHAnsi" w:hAnsiTheme="minorHAnsi"/>
          <w:sz w:val="22"/>
          <w:szCs w:val="20"/>
        </w:rPr>
        <w:tab/>
        <w:t xml:space="preserve">          W – 10:27 am – 11:23 am</w:t>
      </w:r>
    </w:p>
    <w:p w:rsidR="00842595" w:rsidRPr="00CF23A3" w:rsidRDefault="00842595" w:rsidP="00EA6C2B">
      <w:pPr>
        <w:rPr>
          <w:rFonts w:asciiTheme="minorHAnsi" w:hAnsiTheme="minorHAnsi"/>
          <w:sz w:val="22"/>
          <w:szCs w:val="20"/>
        </w:rPr>
      </w:pPr>
      <w:r w:rsidRPr="00CF23A3">
        <w:rPr>
          <w:rFonts w:asciiTheme="minorHAnsi" w:hAnsiTheme="minorHAnsi"/>
          <w:sz w:val="22"/>
          <w:szCs w:val="20"/>
        </w:rPr>
        <w:tab/>
      </w:r>
      <w:r w:rsidRPr="00CF23A3">
        <w:rPr>
          <w:rFonts w:asciiTheme="minorHAnsi" w:hAnsiTheme="minorHAnsi"/>
          <w:sz w:val="22"/>
          <w:szCs w:val="20"/>
        </w:rPr>
        <w:tab/>
      </w:r>
    </w:p>
    <w:p w:rsidR="00FF172B" w:rsidRPr="00CF23A3" w:rsidRDefault="00FF172B" w:rsidP="00EA6C2B">
      <w:pPr>
        <w:pStyle w:val="Heading1"/>
        <w:rPr>
          <w:rFonts w:asciiTheme="minorHAnsi" w:hAnsiTheme="minorHAnsi"/>
          <w:bCs/>
          <w:szCs w:val="20"/>
          <w:u w:val="none"/>
        </w:rPr>
      </w:pPr>
      <w:r w:rsidRPr="00CF23A3">
        <w:rPr>
          <w:rFonts w:asciiTheme="minorHAnsi" w:hAnsiTheme="minorHAnsi"/>
          <w:b/>
          <w:bCs/>
          <w:szCs w:val="20"/>
        </w:rPr>
        <w:t>Course Description</w:t>
      </w:r>
      <w:r w:rsidRPr="00CF23A3">
        <w:rPr>
          <w:rFonts w:asciiTheme="minorHAnsi" w:hAnsiTheme="minorHAnsi"/>
          <w:bCs/>
          <w:szCs w:val="20"/>
          <w:u w:val="none"/>
        </w:rPr>
        <w:tab/>
      </w:r>
      <w:r w:rsidRPr="00CF23A3">
        <w:rPr>
          <w:rFonts w:asciiTheme="minorHAnsi" w:hAnsiTheme="minorHAnsi"/>
          <w:bCs/>
          <w:szCs w:val="20"/>
          <w:u w:val="none"/>
        </w:rPr>
        <w:tab/>
      </w:r>
    </w:p>
    <w:p w:rsidR="00F64097" w:rsidRPr="00CF23A3" w:rsidRDefault="0009407B" w:rsidP="00EA6C2B">
      <w:pPr>
        <w:autoSpaceDE w:val="0"/>
        <w:autoSpaceDN w:val="0"/>
        <w:adjustRightInd w:val="0"/>
        <w:rPr>
          <w:rFonts w:asciiTheme="minorHAnsi" w:hAnsiTheme="minorHAnsi"/>
          <w:sz w:val="22"/>
          <w:szCs w:val="20"/>
        </w:rPr>
      </w:pPr>
      <w:r w:rsidRPr="00CF23A3">
        <w:rPr>
          <w:rFonts w:asciiTheme="minorHAnsi" w:hAnsiTheme="minorHAnsi"/>
          <w:sz w:val="22"/>
          <w:szCs w:val="20"/>
        </w:rPr>
        <w:t>This course examines the criminal investigative process. More specifically, the course addresses the techniques, procedures, and ethical issues involved in the investigation of crime. Additionally, the students will gain the understanding of preliminary and follow up investigations, as well as interview and interrogation techniques, case documentation, and Court preparation.</w:t>
      </w:r>
    </w:p>
    <w:p w:rsidR="00F64097" w:rsidRPr="00CF23A3" w:rsidRDefault="00F64097" w:rsidP="00EA6C2B">
      <w:pPr>
        <w:autoSpaceDE w:val="0"/>
        <w:autoSpaceDN w:val="0"/>
        <w:adjustRightInd w:val="0"/>
        <w:rPr>
          <w:rFonts w:asciiTheme="minorHAnsi" w:hAnsiTheme="minorHAnsi" w:cs="TimesNewRomanPSMT"/>
          <w:sz w:val="22"/>
          <w:szCs w:val="20"/>
        </w:rPr>
      </w:pPr>
    </w:p>
    <w:p w:rsidR="00C46AF4" w:rsidRPr="00CF23A3" w:rsidRDefault="002F4DBA" w:rsidP="00EA6C2B">
      <w:pPr>
        <w:autoSpaceDE w:val="0"/>
        <w:autoSpaceDN w:val="0"/>
        <w:adjustRightInd w:val="0"/>
        <w:rPr>
          <w:rFonts w:asciiTheme="minorHAnsi" w:hAnsiTheme="minorHAnsi"/>
          <w:sz w:val="22"/>
          <w:szCs w:val="20"/>
        </w:rPr>
      </w:pPr>
      <w:r w:rsidRPr="00CF23A3">
        <w:rPr>
          <w:rFonts w:asciiTheme="minorHAnsi" w:hAnsiTheme="minorHAnsi" w:cs="TimesNewRomanPSMT"/>
          <w:sz w:val="22"/>
          <w:szCs w:val="20"/>
        </w:rPr>
        <w:t xml:space="preserve">3 </w:t>
      </w:r>
      <w:r w:rsidRPr="00CF23A3">
        <w:rPr>
          <w:rFonts w:asciiTheme="minorHAnsi" w:hAnsiTheme="minorHAnsi" w:cs="TimesNewRomanPS-BoldMT"/>
          <w:bCs/>
          <w:sz w:val="22"/>
          <w:szCs w:val="20"/>
        </w:rPr>
        <w:t xml:space="preserve">unit(s) </w:t>
      </w:r>
      <w:r w:rsidR="0009407B" w:rsidRPr="00CF23A3">
        <w:rPr>
          <w:rFonts w:asciiTheme="minorHAnsi" w:hAnsiTheme="minorHAnsi" w:cs="TimesNewRomanPSMT"/>
          <w:sz w:val="22"/>
          <w:szCs w:val="20"/>
        </w:rPr>
        <w:t>3</w:t>
      </w:r>
      <w:r w:rsidRPr="00CF23A3">
        <w:rPr>
          <w:rFonts w:asciiTheme="minorHAnsi" w:hAnsiTheme="minorHAnsi" w:cs="TimesNewRomanPSMT"/>
          <w:sz w:val="22"/>
          <w:szCs w:val="20"/>
        </w:rPr>
        <w:t xml:space="preserve"> </w:t>
      </w:r>
      <w:r w:rsidRPr="00CF23A3">
        <w:rPr>
          <w:rFonts w:asciiTheme="minorHAnsi" w:hAnsiTheme="minorHAnsi" w:cs="TimesNewRomanPS-BoldMT"/>
          <w:bCs/>
          <w:sz w:val="22"/>
          <w:szCs w:val="20"/>
        </w:rPr>
        <w:t>lecture hours/week</w:t>
      </w:r>
    </w:p>
    <w:p w:rsidR="002F4DBA" w:rsidRPr="00CF23A3" w:rsidRDefault="002F4DBA" w:rsidP="00EA6C2B">
      <w:pPr>
        <w:rPr>
          <w:rFonts w:asciiTheme="minorHAnsi" w:hAnsiTheme="minorHAnsi"/>
          <w:sz w:val="22"/>
          <w:szCs w:val="20"/>
        </w:rPr>
      </w:pPr>
    </w:p>
    <w:p w:rsidR="00B877DE" w:rsidRPr="00CF23A3" w:rsidRDefault="00B877DE" w:rsidP="00EA6C2B">
      <w:pPr>
        <w:pStyle w:val="Heading1"/>
        <w:rPr>
          <w:rFonts w:asciiTheme="minorHAnsi" w:hAnsiTheme="minorHAnsi"/>
          <w:b/>
          <w:bCs/>
          <w:szCs w:val="20"/>
        </w:rPr>
      </w:pPr>
      <w:r w:rsidRPr="00CF23A3">
        <w:rPr>
          <w:rFonts w:asciiTheme="minorHAnsi" w:hAnsiTheme="minorHAnsi"/>
          <w:b/>
          <w:bCs/>
          <w:szCs w:val="20"/>
        </w:rPr>
        <w:t>Student Learning Outcomes</w:t>
      </w:r>
    </w:p>
    <w:p w:rsidR="003B0A0D" w:rsidRPr="00CF23A3" w:rsidRDefault="003B0A0D" w:rsidP="00EA6C2B">
      <w:pPr>
        <w:rPr>
          <w:rFonts w:asciiTheme="minorHAnsi" w:hAnsiTheme="minorHAnsi"/>
          <w:sz w:val="22"/>
          <w:szCs w:val="20"/>
        </w:rPr>
      </w:pPr>
    </w:p>
    <w:p w:rsidR="003B0A0D" w:rsidRPr="00CF23A3" w:rsidRDefault="003B0A0D" w:rsidP="00EA6C2B">
      <w:pPr>
        <w:autoSpaceDE w:val="0"/>
        <w:autoSpaceDN w:val="0"/>
        <w:adjustRightInd w:val="0"/>
        <w:rPr>
          <w:rFonts w:asciiTheme="minorHAnsi" w:hAnsiTheme="minorHAnsi"/>
          <w:sz w:val="22"/>
          <w:szCs w:val="20"/>
        </w:rPr>
      </w:pPr>
      <w:r w:rsidRPr="00CF23A3">
        <w:rPr>
          <w:rFonts w:asciiTheme="minorHAnsi" w:hAnsiTheme="minorHAnsi"/>
          <w:i/>
          <w:sz w:val="22"/>
          <w:szCs w:val="20"/>
        </w:rPr>
        <w:t xml:space="preserve">Upon completion of this course, students will be able to: </w:t>
      </w:r>
      <w:r w:rsidR="00F64097" w:rsidRPr="00CF23A3">
        <w:rPr>
          <w:rFonts w:asciiTheme="minorHAnsi" w:hAnsiTheme="minorHAnsi"/>
          <w:i/>
          <w:sz w:val="22"/>
          <w:szCs w:val="20"/>
        </w:rPr>
        <w:t xml:space="preserve"> </w:t>
      </w:r>
      <w:r w:rsidR="00F64097" w:rsidRPr="00CF23A3">
        <w:rPr>
          <w:rFonts w:asciiTheme="minorHAnsi" w:hAnsiTheme="minorHAnsi"/>
          <w:sz w:val="22"/>
          <w:szCs w:val="20"/>
        </w:rPr>
        <w:br/>
      </w:r>
    </w:p>
    <w:p w:rsidR="00BB407E" w:rsidRPr="00CF23A3" w:rsidRDefault="0009407B" w:rsidP="00EA6C2B">
      <w:pPr>
        <w:numPr>
          <w:ilvl w:val="0"/>
          <w:numId w:val="24"/>
        </w:numPr>
        <w:autoSpaceDE w:val="0"/>
        <w:autoSpaceDN w:val="0"/>
        <w:adjustRightInd w:val="0"/>
        <w:rPr>
          <w:rFonts w:asciiTheme="minorHAnsi" w:hAnsiTheme="minorHAnsi"/>
          <w:sz w:val="22"/>
          <w:szCs w:val="20"/>
        </w:rPr>
      </w:pPr>
      <w:r w:rsidRPr="00CF23A3">
        <w:rPr>
          <w:rFonts w:asciiTheme="minorHAnsi" w:hAnsiTheme="minorHAnsi"/>
          <w:sz w:val="22"/>
          <w:szCs w:val="20"/>
        </w:rPr>
        <w:t>Identify the various historical and developmental concepts of the art and science of criminal investigation.</w:t>
      </w:r>
      <w:r w:rsidR="00F64097" w:rsidRPr="00CF23A3">
        <w:rPr>
          <w:rFonts w:asciiTheme="minorHAnsi" w:hAnsiTheme="minorHAnsi"/>
          <w:sz w:val="22"/>
          <w:szCs w:val="20"/>
        </w:rPr>
        <w:t xml:space="preserve"> </w:t>
      </w:r>
    </w:p>
    <w:p w:rsidR="00F64097" w:rsidRPr="00CF23A3" w:rsidRDefault="0009407B" w:rsidP="00EA6C2B">
      <w:pPr>
        <w:numPr>
          <w:ilvl w:val="0"/>
          <w:numId w:val="24"/>
        </w:numPr>
        <w:autoSpaceDE w:val="0"/>
        <w:autoSpaceDN w:val="0"/>
        <w:adjustRightInd w:val="0"/>
        <w:rPr>
          <w:rFonts w:asciiTheme="minorHAnsi" w:hAnsiTheme="minorHAnsi"/>
          <w:sz w:val="22"/>
          <w:szCs w:val="20"/>
        </w:rPr>
      </w:pPr>
      <w:r w:rsidRPr="00CF23A3">
        <w:rPr>
          <w:rFonts w:asciiTheme="minorHAnsi" w:hAnsiTheme="minorHAnsi"/>
          <w:sz w:val="22"/>
          <w:szCs w:val="20"/>
        </w:rPr>
        <w:t>Distinguish the relevant techniques and protocol of evidence collection, preservation, and linking analysis.</w:t>
      </w:r>
    </w:p>
    <w:p w:rsidR="00F64097" w:rsidRPr="00CF23A3" w:rsidRDefault="00BF1C65" w:rsidP="00EA6C2B">
      <w:pPr>
        <w:numPr>
          <w:ilvl w:val="0"/>
          <w:numId w:val="24"/>
        </w:numPr>
        <w:autoSpaceDE w:val="0"/>
        <w:autoSpaceDN w:val="0"/>
        <w:adjustRightInd w:val="0"/>
        <w:rPr>
          <w:rFonts w:asciiTheme="minorHAnsi" w:hAnsiTheme="minorHAnsi"/>
          <w:sz w:val="22"/>
          <w:szCs w:val="20"/>
        </w:rPr>
      </w:pPr>
      <w:r w:rsidRPr="00CF23A3">
        <w:rPr>
          <w:rFonts w:asciiTheme="minorHAnsi" w:hAnsiTheme="minorHAnsi"/>
          <w:sz w:val="22"/>
          <w:szCs w:val="20"/>
        </w:rPr>
        <w:t>Recognize ethical principles in an investigation and present an appropriate response.</w:t>
      </w:r>
    </w:p>
    <w:p w:rsidR="00F64097" w:rsidRPr="00CF23A3" w:rsidRDefault="00F64097" w:rsidP="00EA6C2B">
      <w:pPr>
        <w:numPr>
          <w:ilvl w:val="0"/>
          <w:numId w:val="24"/>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BF1C65" w:rsidRPr="00CF23A3">
        <w:rPr>
          <w:rFonts w:asciiTheme="minorHAnsi" w:hAnsiTheme="minorHAnsi"/>
          <w:sz w:val="22"/>
          <w:szCs w:val="20"/>
        </w:rPr>
        <w:t>Describe the duties of the first responder in regards to crime scene management.</w:t>
      </w:r>
    </w:p>
    <w:p w:rsidR="00F64097" w:rsidRPr="00CF23A3" w:rsidRDefault="00F64097" w:rsidP="00EA6C2B">
      <w:pPr>
        <w:numPr>
          <w:ilvl w:val="0"/>
          <w:numId w:val="24"/>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BF1C65" w:rsidRPr="00CF23A3">
        <w:rPr>
          <w:rFonts w:asciiTheme="minorHAnsi" w:hAnsiTheme="minorHAnsi"/>
          <w:sz w:val="22"/>
          <w:szCs w:val="20"/>
        </w:rPr>
        <w:t>Examine the concepts of probable cause, elements of a crime, and other appropriate basic criminal justice principles and their importance in the process of an investigation.</w:t>
      </w:r>
    </w:p>
    <w:p w:rsidR="0076144C" w:rsidRPr="00CF23A3" w:rsidRDefault="0076144C" w:rsidP="00EA6C2B">
      <w:pPr>
        <w:rPr>
          <w:rFonts w:asciiTheme="minorHAnsi" w:hAnsiTheme="minorHAnsi"/>
          <w:b/>
          <w:sz w:val="22"/>
          <w:szCs w:val="20"/>
          <w:u w:val="single"/>
        </w:rPr>
      </w:pPr>
    </w:p>
    <w:p w:rsidR="00B877DE" w:rsidRPr="00CF23A3" w:rsidRDefault="00637A9D" w:rsidP="00EA6C2B">
      <w:pPr>
        <w:rPr>
          <w:rFonts w:asciiTheme="minorHAnsi" w:hAnsiTheme="minorHAnsi"/>
          <w:b/>
          <w:sz w:val="22"/>
          <w:szCs w:val="20"/>
          <w:u w:val="single"/>
        </w:rPr>
      </w:pPr>
      <w:r w:rsidRPr="00CF23A3">
        <w:rPr>
          <w:rFonts w:asciiTheme="minorHAnsi" w:hAnsiTheme="minorHAnsi"/>
          <w:b/>
          <w:sz w:val="22"/>
          <w:szCs w:val="20"/>
          <w:u w:val="single"/>
        </w:rPr>
        <w:t>Course Objectives</w:t>
      </w:r>
    </w:p>
    <w:p w:rsidR="00F64097" w:rsidRPr="00CF23A3" w:rsidRDefault="0076144C" w:rsidP="00EA6C2B">
      <w:pPr>
        <w:autoSpaceDE w:val="0"/>
        <w:autoSpaceDN w:val="0"/>
        <w:adjustRightInd w:val="0"/>
        <w:rPr>
          <w:rFonts w:asciiTheme="minorHAnsi" w:hAnsiTheme="minorHAnsi"/>
          <w:color w:val="FF0000"/>
          <w:sz w:val="22"/>
          <w:szCs w:val="20"/>
        </w:rPr>
      </w:pPr>
      <w:r w:rsidRPr="00CF23A3">
        <w:rPr>
          <w:rFonts w:asciiTheme="minorHAnsi" w:hAnsiTheme="minorHAnsi" w:cs="Arial"/>
          <w:i/>
          <w:sz w:val="22"/>
          <w:szCs w:val="20"/>
        </w:rPr>
        <w:t>Upon completion of this course, the student will:</w:t>
      </w:r>
    </w:p>
    <w:p w:rsidR="00F64097" w:rsidRPr="00CF23A3" w:rsidRDefault="00F64097" w:rsidP="00EA6C2B">
      <w:pPr>
        <w:autoSpaceDE w:val="0"/>
        <w:autoSpaceDN w:val="0"/>
        <w:adjustRightInd w:val="0"/>
        <w:rPr>
          <w:rFonts w:asciiTheme="minorHAnsi" w:hAnsiTheme="minorHAnsi"/>
          <w:color w:val="FF0000"/>
          <w:sz w:val="22"/>
          <w:szCs w:val="20"/>
        </w:rPr>
      </w:pPr>
    </w:p>
    <w:p w:rsidR="00F64097" w:rsidRPr="00CF23A3" w:rsidRDefault="00DF644C" w:rsidP="00EA6C2B">
      <w:pPr>
        <w:numPr>
          <w:ilvl w:val="0"/>
          <w:numId w:val="29"/>
        </w:numPr>
        <w:autoSpaceDE w:val="0"/>
        <w:autoSpaceDN w:val="0"/>
        <w:adjustRightInd w:val="0"/>
        <w:rPr>
          <w:rFonts w:asciiTheme="minorHAnsi" w:hAnsiTheme="minorHAnsi"/>
          <w:sz w:val="22"/>
          <w:szCs w:val="20"/>
        </w:rPr>
      </w:pPr>
      <w:r w:rsidRPr="00CF23A3">
        <w:rPr>
          <w:rFonts w:asciiTheme="minorHAnsi" w:hAnsiTheme="minorHAnsi"/>
          <w:sz w:val="22"/>
          <w:szCs w:val="20"/>
        </w:rPr>
        <w:t>Describe patterns of organization and relationships among concepts of investigative technique and critical ethical issues which may arise</w:t>
      </w:r>
    </w:p>
    <w:p w:rsidR="00F64097" w:rsidRPr="00CF23A3" w:rsidRDefault="00F64097" w:rsidP="00EA6C2B">
      <w:pPr>
        <w:numPr>
          <w:ilvl w:val="0"/>
          <w:numId w:val="29"/>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DF644C" w:rsidRPr="00CF23A3">
        <w:rPr>
          <w:rFonts w:asciiTheme="minorHAnsi" w:hAnsiTheme="minorHAnsi"/>
          <w:sz w:val="22"/>
          <w:szCs w:val="20"/>
        </w:rPr>
        <w:t>Identify, define, use, and differentiate differing types of physical evidence and the methods for its proper preservation</w:t>
      </w:r>
    </w:p>
    <w:p w:rsidR="00F64097" w:rsidRPr="00CF23A3" w:rsidRDefault="00F64097" w:rsidP="00EA6C2B">
      <w:pPr>
        <w:numPr>
          <w:ilvl w:val="0"/>
          <w:numId w:val="29"/>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DF644C" w:rsidRPr="00CF23A3">
        <w:rPr>
          <w:rFonts w:asciiTheme="minorHAnsi" w:hAnsiTheme="minorHAnsi"/>
          <w:sz w:val="22"/>
          <w:szCs w:val="20"/>
        </w:rPr>
        <w:t>Demonstrate the ability to gather vital notes at a crime scene to be later used in the production of an appropriate police report</w:t>
      </w:r>
    </w:p>
    <w:p w:rsidR="00F64097" w:rsidRPr="00CF23A3" w:rsidRDefault="00F64097" w:rsidP="00EA6C2B">
      <w:pPr>
        <w:numPr>
          <w:ilvl w:val="0"/>
          <w:numId w:val="29"/>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DF644C" w:rsidRPr="00CF23A3">
        <w:rPr>
          <w:rFonts w:asciiTheme="minorHAnsi" w:hAnsiTheme="minorHAnsi"/>
          <w:sz w:val="22"/>
          <w:szCs w:val="20"/>
        </w:rPr>
        <w:t>Identify the role of the first responder at the crime scene and the coordination between them and the follow-up investigators</w:t>
      </w:r>
    </w:p>
    <w:p w:rsidR="00F64097" w:rsidRPr="00CF23A3" w:rsidRDefault="00F64097" w:rsidP="00EA6C2B">
      <w:pPr>
        <w:numPr>
          <w:ilvl w:val="0"/>
          <w:numId w:val="29"/>
        </w:numPr>
        <w:autoSpaceDE w:val="0"/>
        <w:autoSpaceDN w:val="0"/>
        <w:adjustRightInd w:val="0"/>
        <w:rPr>
          <w:rFonts w:asciiTheme="minorHAnsi" w:hAnsiTheme="minorHAnsi"/>
          <w:sz w:val="22"/>
          <w:szCs w:val="20"/>
        </w:rPr>
      </w:pPr>
      <w:r w:rsidRPr="00CF23A3">
        <w:rPr>
          <w:rFonts w:asciiTheme="minorHAnsi" w:hAnsiTheme="minorHAnsi"/>
          <w:sz w:val="22"/>
          <w:szCs w:val="20"/>
        </w:rPr>
        <w:t xml:space="preserve"> </w:t>
      </w:r>
      <w:r w:rsidR="00DF644C" w:rsidRPr="00CF23A3">
        <w:rPr>
          <w:rFonts w:asciiTheme="minorHAnsi" w:hAnsiTheme="minorHAnsi"/>
          <w:sz w:val="22"/>
          <w:szCs w:val="20"/>
        </w:rPr>
        <w:t xml:space="preserve">Demonstrate the ability to apply legal standards to </w:t>
      </w:r>
      <w:r w:rsidR="005453A5" w:rsidRPr="00CF23A3">
        <w:rPr>
          <w:rFonts w:asciiTheme="minorHAnsi" w:hAnsiTheme="minorHAnsi"/>
          <w:sz w:val="22"/>
          <w:szCs w:val="20"/>
        </w:rPr>
        <w:t>issues like 5</w:t>
      </w:r>
      <w:r w:rsidR="005453A5" w:rsidRPr="00CF23A3">
        <w:rPr>
          <w:rFonts w:asciiTheme="minorHAnsi" w:hAnsiTheme="minorHAnsi"/>
          <w:sz w:val="22"/>
          <w:szCs w:val="20"/>
          <w:vertAlign w:val="superscript"/>
        </w:rPr>
        <w:t>th</w:t>
      </w:r>
      <w:r w:rsidR="005453A5" w:rsidRPr="00CF23A3">
        <w:rPr>
          <w:rFonts w:asciiTheme="minorHAnsi" w:hAnsiTheme="minorHAnsi"/>
          <w:sz w:val="22"/>
          <w:szCs w:val="20"/>
        </w:rPr>
        <w:t>/6</w:t>
      </w:r>
      <w:r w:rsidR="005453A5" w:rsidRPr="00CF23A3">
        <w:rPr>
          <w:rFonts w:asciiTheme="minorHAnsi" w:hAnsiTheme="minorHAnsi"/>
          <w:sz w:val="22"/>
          <w:szCs w:val="20"/>
          <w:vertAlign w:val="superscript"/>
        </w:rPr>
        <w:t>th</w:t>
      </w:r>
      <w:r w:rsidR="005453A5" w:rsidRPr="00CF23A3">
        <w:rPr>
          <w:rFonts w:asciiTheme="minorHAnsi" w:hAnsiTheme="minorHAnsi"/>
          <w:sz w:val="22"/>
          <w:szCs w:val="20"/>
        </w:rPr>
        <w:t xml:space="preserve"> concerns as well as appropriate interview/interrogation techniques</w:t>
      </w:r>
    </w:p>
    <w:p w:rsidR="00631154" w:rsidRPr="00CF23A3" w:rsidRDefault="003B0A0D" w:rsidP="00EA6C2B">
      <w:pPr>
        <w:autoSpaceDE w:val="0"/>
        <w:autoSpaceDN w:val="0"/>
        <w:adjustRightInd w:val="0"/>
        <w:rPr>
          <w:rFonts w:asciiTheme="minorHAnsi" w:hAnsiTheme="minorHAnsi"/>
          <w:b/>
          <w:sz w:val="22"/>
          <w:szCs w:val="20"/>
        </w:rPr>
      </w:pPr>
      <w:r w:rsidRPr="00CF23A3">
        <w:rPr>
          <w:rFonts w:asciiTheme="minorHAnsi" w:hAnsiTheme="minorHAnsi"/>
          <w:b/>
          <w:sz w:val="22"/>
          <w:szCs w:val="20"/>
        </w:rPr>
        <w:br w:type="page"/>
      </w:r>
      <w:r w:rsidR="00631154" w:rsidRPr="00CF23A3">
        <w:rPr>
          <w:rFonts w:asciiTheme="minorHAnsi" w:hAnsiTheme="minorHAnsi"/>
          <w:b/>
          <w:sz w:val="22"/>
          <w:szCs w:val="20"/>
        </w:rPr>
        <w:lastRenderedPageBreak/>
        <w:t>Course OUTLINE:</w:t>
      </w:r>
    </w:p>
    <w:p w:rsidR="00631154" w:rsidRPr="00CF23A3" w:rsidRDefault="00631154" w:rsidP="00EA6C2B">
      <w:pPr>
        <w:autoSpaceDE w:val="0"/>
        <w:autoSpaceDN w:val="0"/>
        <w:adjustRightInd w:val="0"/>
        <w:rPr>
          <w:rFonts w:asciiTheme="minorHAnsi" w:hAnsiTheme="minorHAnsi"/>
          <w:b/>
          <w:sz w:val="22"/>
          <w:szCs w:val="20"/>
        </w:rPr>
      </w:pPr>
    </w:p>
    <w:p w:rsidR="00631154" w:rsidRPr="00CF23A3" w:rsidRDefault="002C31B9" w:rsidP="00EA6C2B">
      <w:pPr>
        <w:autoSpaceDE w:val="0"/>
        <w:autoSpaceDN w:val="0"/>
        <w:adjustRightInd w:val="0"/>
        <w:rPr>
          <w:rFonts w:asciiTheme="minorHAnsi" w:hAnsiTheme="minorHAnsi"/>
          <w:b/>
          <w:sz w:val="22"/>
          <w:szCs w:val="20"/>
        </w:rPr>
      </w:pPr>
      <w:r w:rsidRPr="00CF23A3">
        <w:rPr>
          <w:rFonts w:asciiTheme="minorHAnsi" w:hAnsiTheme="minorHAnsi"/>
          <w:b/>
          <w:sz w:val="22"/>
          <w:szCs w:val="20"/>
        </w:rPr>
        <w:t>Lecture Content:</w:t>
      </w:r>
    </w:p>
    <w:p w:rsidR="002C31B9" w:rsidRPr="00CF23A3" w:rsidRDefault="002C31B9" w:rsidP="00E16FD2">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Investigation of Crime</w:t>
      </w:r>
    </w:p>
    <w:p w:rsidR="00D3278C" w:rsidRPr="00CF23A3" w:rsidRDefault="00F26583"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 Criminal Investigation and Evidence Defined</w:t>
      </w:r>
    </w:p>
    <w:p w:rsidR="00F26583" w:rsidRPr="00CF23A3" w:rsidRDefault="00F26583"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Types of Criminal Investigations </w:t>
      </w:r>
    </w:p>
    <w:p w:rsidR="00F26583" w:rsidRPr="00CF23A3" w:rsidRDefault="00F26583"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Information Theory and the Criminal Investigation </w:t>
      </w:r>
    </w:p>
    <w:p w:rsidR="00F26583" w:rsidRPr="00CF23A3" w:rsidRDefault="00F26583"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The Role </w:t>
      </w:r>
      <w:r w:rsidR="00E16FD2" w:rsidRPr="00CF23A3">
        <w:rPr>
          <w:rFonts w:asciiTheme="minorHAnsi" w:hAnsiTheme="minorHAnsi"/>
          <w:b/>
          <w:sz w:val="22"/>
          <w:szCs w:val="20"/>
        </w:rPr>
        <w:t>of Chance, Accident, and Discovery in Criminal Investigations</w:t>
      </w:r>
    </w:p>
    <w:p w:rsidR="00E16FD2" w:rsidRPr="00CF23A3" w:rsidRDefault="00E16FD2"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Logic, Analysis and Inference in Criminal Investigations</w:t>
      </w:r>
    </w:p>
    <w:p w:rsidR="00E16FD2" w:rsidRPr="00CF23A3" w:rsidRDefault="00E16FD2"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Criminal Investigation in the Context of the Criminal Justice System</w:t>
      </w:r>
    </w:p>
    <w:p w:rsidR="00E16FD2" w:rsidRPr="00CF23A3" w:rsidRDefault="00E16FD2" w:rsidP="00F26583">
      <w:pPr>
        <w:pStyle w:val="ListParagraph"/>
        <w:numPr>
          <w:ilvl w:val="0"/>
          <w:numId w:val="32"/>
        </w:numPr>
        <w:autoSpaceDE w:val="0"/>
        <w:autoSpaceDN w:val="0"/>
        <w:adjustRightInd w:val="0"/>
        <w:rPr>
          <w:rFonts w:asciiTheme="minorHAnsi" w:hAnsiTheme="minorHAnsi"/>
          <w:b/>
          <w:sz w:val="22"/>
          <w:szCs w:val="20"/>
        </w:rPr>
      </w:pPr>
      <w:r w:rsidRPr="00CF23A3">
        <w:rPr>
          <w:rFonts w:asciiTheme="minorHAnsi" w:hAnsiTheme="minorHAnsi"/>
          <w:b/>
          <w:sz w:val="22"/>
          <w:szCs w:val="20"/>
        </w:rPr>
        <w:t>Levels of Investigation</w:t>
      </w:r>
    </w:p>
    <w:p w:rsidR="00E16FD2" w:rsidRPr="00CF23A3" w:rsidRDefault="00E16FD2" w:rsidP="00E16FD2">
      <w:pPr>
        <w:autoSpaceDE w:val="0"/>
        <w:autoSpaceDN w:val="0"/>
        <w:adjustRightInd w:val="0"/>
        <w:rPr>
          <w:rFonts w:asciiTheme="minorHAnsi" w:hAnsiTheme="minorHAnsi"/>
          <w:b/>
          <w:sz w:val="22"/>
          <w:szCs w:val="20"/>
        </w:rPr>
      </w:pPr>
    </w:p>
    <w:p w:rsidR="00E16FD2" w:rsidRPr="00CF23A3" w:rsidRDefault="00E16FD2" w:rsidP="00E16FD2">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History of Criminal Investigation</w:t>
      </w:r>
    </w:p>
    <w:p w:rsidR="00E16FD2" w:rsidRPr="00CF23A3" w:rsidRDefault="00E16FD2" w:rsidP="00E16FD2">
      <w:pPr>
        <w:pStyle w:val="ListParagraph"/>
        <w:numPr>
          <w:ilvl w:val="0"/>
          <w:numId w:val="35"/>
        </w:numPr>
        <w:autoSpaceDE w:val="0"/>
        <w:autoSpaceDN w:val="0"/>
        <w:adjustRightInd w:val="0"/>
        <w:rPr>
          <w:rFonts w:asciiTheme="minorHAnsi" w:hAnsiTheme="minorHAnsi"/>
          <w:b/>
          <w:sz w:val="22"/>
          <w:szCs w:val="20"/>
        </w:rPr>
      </w:pPr>
      <w:r w:rsidRPr="00CF23A3">
        <w:rPr>
          <w:rFonts w:asciiTheme="minorHAnsi" w:hAnsiTheme="minorHAnsi"/>
          <w:b/>
          <w:sz w:val="22"/>
          <w:szCs w:val="20"/>
        </w:rPr>
        <w:t>The Importance if History in Understanding the Present and the Future</w:t>
      </w:r>
    </w:p>
    <w:p w:rsidR="00E16FD2" w:rsidRPr="00CF23A3" w:rsidRDefault="00E16FD2" w:rsidP="00E16FD2">
      <w:pPr>
        <w:pStyle w:val="ListParagraph"/>
        <w:numPr>
          <w:ilvl w:val="0"/>
          <w:numId w:val="35"/>
        </w:numPr>
        <w:autoSpaceDE w:val="0"/>
        <w:autoSpaceDN w:val="0"/>
        <w:adjustRightInd w:val="0"/>
        <w:rPr>
          <w:rFonts w:asciiTheme="minorHAnsi" w:hAnsiTheme="minorHAnsi"/>
          <w:b/>
          <w:sz w:val="22"/>
          <w:szCs w:val="20"/>
        </w:rPr>
      </w:pPr>
      <w:r w:rsidRPr="00CF23A3">
        <w:rPr>
          <w:rFonts w:asciiTheme="minorHAnsi" w:hAnsiTheme="minorHAnsi"/>
          <w:b/>
          <w:sz w:val="22"/>
          <w:szCs w:val="20"/>
        </w:rPr>
        <w:t>The Evolution of the Investigative Task: English Developments</w:t>
      </w:r>
    </w:p>
    <w:p w:rsidR="00E16FD2" w:rsidRPr="00CF23A3" w:rsidRDefault="00E16FD2" w:rsidP="00E16FD2">
      <w:pPr>
        <w:pStyle w:val="ListParagraph"/>
        <w:numPr>
          <w:ilvl w:val="0"/>
          <w:numId w:val="35"/>
        </w:numPr>
        <w:autoSpaceDE w:val="0"/>
        <w:autoSpaceDN w:val="0"/>
        <w:adjustRightInd w:val="0"/>
        <w:rPr>
          <w:rFonts w:asciiTheme="minorHAnsi" w:hAnsiTheme="minorHAnsi"/>
          <w:b/>
          <w:sz w:val="22"/>
          <w:szCs w:val="20"/>
        </w:rPr>
      </w:pPr>
      <w:r w:rsidRPr="00CF23A3">
        <w:rPr>
          <w:rFonts w:asciiTheme="minorHAnsi" w:hAnsiTheme="minorHAnsi"/>
          <w:b/>
          <w:sz w:val="22"/>
          <w:szCs w:val="20"/>
        </w:rPr>
        <w:t>The Evolution of the Investigative Tasks: American Developments</w:t>
      </w:r>
    </w:p>
    <w:p w:rsidR="00E16FD2" w:rsidRPr="00CF23A3" w:rsidRDefault="00E16FD2" w:rsidP="00E16FD2">
      <w:pPr>
        <w:autoSpaceDE w:val="0"/>
        <w:autoSpaceDN w:val="0"/>
        <w:adjustRightInd w:val="0"/>
        <w:rPr>
          <w:rFonts w:asciiTheme="minorHAnsi" w:hAnsiTheme="minorHAnsi"/>
          <w:b/>
          <w:sz w:val="22"/>
          <w:szCs w:val="20"/>
        </w:rPr>
      </w:pPr>
    </w:p>
    <w:p w:rsidR="00E16FD2" w:rsidRPr="00CF23A3" w:rsidRDefault="00E16FD2" w:rsidP="00E16FD2">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Structure and Content of Criminal Investigations</w:t>
      </w:r>
    </w:p>
    <w:p w:rsidR="00E16FD2" w:rsidRPr="00CF23A3" w:rsidRDefault="00E16FD2" w:rsidP="00E16FD2">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Forms of Police Action</w:t>
      </w:r>
    </w:p>
    <w:p w:rsidR="00E16FD2" w:rsidRPr="00CF23A3" w:rsidRDefault="00E16FD2" w:rsidP="00E16FD2">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Stages of Reactive Criminal Investigation Process</w:t>
      </w:r>
    </w:p>
    <w:p w:rsidR="00057DA4" w:rsidRPr="00CF23A3" w:rsidRDefault="00057DA4" w:rsidP="00E16FD2">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Other Reactive Investigative Strategies</w:t>
      </w:r>
    </w:p>
    <w:p w:rsidR="00057DA4" w:rsidRPr="00CF23A3" w:rsidRDefault="00057DA4" w:rsidP="00E16FD2">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Outcomes of Reactive Investigations</w:t>
      </w:r>
    </w:p>
    <w:p w:rsidR="00057DA4" w:rsidRPr="00CF23A3" w:rsidRDefault="00057DA4" w:rsidP="00E16FD2">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Undercover Investigations</w:t>
      </w:r>
    </w:p>
    <w:p w:rsidR="00057DA4" w:rsidRPr="00CF23A3" w:rsidRDefault="00057DA4" w:rsidP="00057DA4">
      <w:pPr>
        <w:pStyle w:val="ListParagraph"/>
        <w:numPr>
          <w:ilvl w:val="1"/>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Surveillance</w:t>
      </w:r>
    </w:p>
    <w:p w:rsidR="00057DA4" w:rsidRPr="00CF23A3" w:rsidRDefault="00057DA4" w:rsidP="00057DA4">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Outcomes of Undercover Investigations</w:t>
      </w:r>
    </w:p>
    <w:p w:rsidR="00057DA4" w:rsidRPr="00CF23A3" w:rsidRDefault="00057DA4" w:rsidP="00057DA4">
      <w:pPr>
        <w:pStyle w:val="ListParagraph"/>
        <w:numPr>
          <w:ilvl w:val="0"/>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Other Proactive Police Strategies</w:t>
      </w:r>
    </w:p>
    <w:p w:rsidR="00057DA4" w:rsidRPr="00CF23A3" w:rsidRDefault="00057DA4" w:rsidP="00057DA4">
      <w:pPr>
        <w:pStyle w:val="ListParagraph"/>
        <w:numPr>
          <w:ilvl w:val="1"/>
          <w:numId w:val="36"/>
        </w:numPr>
        <w:autoSpaceDE w:val="0"/>
        <w:autoSpaceDN w:val="0"/>
        <w:adjustRightInd w:val="0"/>
        <w:rPr>
          <w:rFonts w:asciiTheme="minorHAnsi" w:hAnsiTheme="minorHAnsi"/>
          <w:b/>
          <w:sz w:val="22"/>
          <w:szCs w:val="20"/>
        </w:rPr>
      </w:pPr>
      <w:r w:rsidRPr="00CF23A3">
        <w:rPr>
          <w:rFonts w:asciiTheme="minorHAnsi" w:hAnsiTheme="minorHAnsi"/>
          <w:b/>
          <w:sz w:val="22"/>
          <w:szCs w:val="20"/>
        </w:rPr>
        <w:t>Ethical challenges for the investigator</w:t>
      </w:r>
    </w:p>
    <w:p w:rsidR="00057DA4" w:rsidRPr="00CF23A3" w:rsidRDefault="00057DA4" w:rsidP="00057DA4">
      <w:pPr>
        <w:autoSpaceDE w:val="0"/>
        <w:autoSpaceDN w:val="0"/>
        <w:adjustRightInd w:val="0"/>
        <w:rPr>
          <w:rFonts w:asciiTheme="minorHAnsi" w:hAnsiTheme="minorHAnsi"/>
          <w:b/>
          <w:sz w:val="22"/>
          <w:szCs w:val="20"/>
        </w:rPr>
      </w:pPr>
    </w:p>
    <w:p w:rsidR="00057DA4" w:rsidRPr="00CF23A3" w:rsidRDefault="00057DA4" w:rsidP="00057DA4">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Evidence in Criminal Investigations</w:t>
      </w:r>
    </w:p>
    <w:p w:rsidR="00057DA4" w:rsidRPr="00CF23A3" w:rsidRDefault="00057DA4" w:rsidP="00057DA4">
      <w:pPr>
        <w:pStyle w:val="ListParagraph"/>
        <w:numPr>
          <w:ilvl w:val="0"/>
          <w:numId w:val="37"/>
        </w:numPr>
        <w:autoSpaceDE w:val="0"/>
        <w:autoSpaceDN w:val="0"/>
        <w:adjustRightInd w:val="0"/>
        <w:rPr>
          <w:rFonts w:asciiTheme="minorHAnsi" w:hAnsiTheme="minorHAnsi"/>
          <w:b/>
          <w:sz w:val="22"/>
          <w:szCs w:val="20"/>
        </w:rPr>
      </w:pPr>
      <w:r w:rsidRPr="00CF23A3">
        <w:rPr>
          <w:rFonts w:asciiTheme="minorHAnsi" w:hAnsiTheme="minorHAnsi"/>
          <w:b/>
          <w:sz w:val="22"/>
          <w:szCs w:val="20"/>
        </w:rPr>
        <w:t>The Meaning of Criminal Evidence</w:t>
      </w:r>
    </w:p>
    <w:p w:rsidR="00057DA4" w:rsidRPr="00CF23A3" w:rsidRDefault="00057DA4" w:rsidP="00057DA4">
      <w:pPr>
        <w:pStyle w:val="ListParagraph"/>
        <w:numPr>
          <w:ilvl w:val="0"/>
          <w:numId w:val="37"/>
        </w:numPr>
        <w:autoSpaceDE w:val="0"/>
        <w:autoSpaceDN w:val="0"/>
        <w:adjustRightInd w:val="0"/>
        <w:rPr>
          <w:rFonts w:asciiTheme="minorHAnsi" w:hAnsiTheme="minorHAnsi"/>
          <w:b/>
          <w:sz w:val="22"/>
          <w:szCs w:val="20"/>
        </w:rPr>
      </w:pPr>
      <w:r w:rsidRPr="00CF23A3">
        <w:rPr>
          <w:rFonts w:asciiTheme="minorHAnsi" w:hAnsiTheme="minorHAnsi"/>
          <w:b/>
          <w:sz w:val="22"/>
          <w:szCs w:val="20"/>
        </w:rPr>
        <w:t>Standards of Proof</w:t>
      </w:r>
    </w:p>
    <w:p w:rsidR="00057DA4" w:rsidRPr="00CF23A3" w:rsidRDefault="00057DA4" w:rsidP="00057DA4">
      <w:pPr>
        <w:pStyle w:val="ListParagraph"/>
        <w:numPr>
          <w:ilvl w:val="0"/>
          <w:numId w:val="37"/>
        </w:numPr>
        <w:autoSpaceDE w:val="0"/>
        <w:autoSpaceDN w:val="0"/>
        <w:adjustRightInd w:val="0"/>
        <w:rPr>
          <w:rFonts w:asciiTheme="minorHAnsi" w:hAnsiTheme="minorHAnsi"/>
          <w:b/>
          <w:sz w:val="22"/>
          <w:szCs w:val="20"/>
        </w:rPr>
      </w:pPr>
      <w:r w:rsidRPr="00CF23A3">
        <w:rPr>
          <w:rFonts w:asciiTheme="minorHAnsi" w:hAnsiTheme="minorHAnsi"/>
          <w:b/>
          <w:sz w:val="22"/>
          <w:szCs w:val="20"/>
        </w:rPr>
        <w:t>The Meaning and Nature of Probable Cause</w:t>
      </w:r>
    </w:p>
    <w:p w:rsidR="00057DA4" w:rsidRPr="00CF23A3" w:rsidRDefault="00057DA4" w:rsidP="00057DA4">
      <w:pPr>
        <w:pStyle w:val="ListParagraph"/>
        <w:numPr>
          <w:ilvl w:val="0"/>
          <w:numId w:val="37"/>
        </w:numPr>
        <w:autoSpaceDE w:val="0"/>
        <w:autoSpaceDN w:val="0"/>
        <w:adjustRightInd w:val="0"/>
        <w:rPr>
          <w:rFonts w:asciiTheme="minorHAnsi" w:hAnsiTheme="minorHAnsi"/>
          <w:b/>
          <w:sz w:val="22"/>
          <w:szCs w:val="20"/>
        </w:rPr>
      </w:pPr>
      <w:r w:rsidRPr="00CF23A3">
        <w:rPr>
          <w:rFonts w:asciiTheme="minorHAnsi" w:hAnsiTheme="minorHAnsi"/>
          <w:b/>
          <w:sz w:val="22"/>
          <w:szCs w:val="20"/>
        </w:rPr>
        <w:t>Types of Evidence</w:t>
      </w:r>
    </w:p>
    <w:p w:rsidR="00057DA4" w:rsidRPr="00CF23A3" w:rsidRDefault="00057DA4" w:rsidP="00057DA4">
      <w:pPr>
        <w:pStyle w:val="ListParagraph"/>
        <w:numPr>
          <w:ilvl w:val="0"/>
          <w:numId w:val="37"/>
        </w:numPr>
        <w:autoSpaceDE w:val="0"/>
        <w:autoSpaceDN w:val="0"/>
        <w:adjustRightInd w:val="0"/>
        <w:rPr>
          <w:rFonts w:asciiTheme="minorHAnsi" w:hAnsiTheme="minorHAnsi"/>
          <w:b/>
          <w:sz w:val="22"/>
          <w:szCs w:val="20"/>
        </w:rPr>
      </w:pPr>
      <w:r w:rsidRPr="00CF23A3">
        <w:rPr>
          <w:rFonts w:asciiTheme="minorHAnsi" w:hAnsiTheme="minorHAnsi"/>
          <w:b/>
          <w:sz w:val="22"/>
          <w:szCs w:val="20"/>
        </w:rPr>
        <w:t>The Functions of Evidence</w:t>
      </w:r>
    </w:p>
    <w:p w:rsidR="00057DA4" w:rsidRPr="00CF23A3" w:rsidRDefault="00057DA4" w:rsidP="00057DA4">
      <w:pPr>
        <w:autoSpaceDE w:val="0"/>
        <w:autoSpaceDN w:val="0"/>
        <w:adjustRightInd w:val="0"/>
        <w:rPr>
          <w:rFonts w:asciiTheme="minorHAnsi" w:hAnsiTheme="minorHAnsi"/>
          <w:b/>
          <w:sz w:val="22"/>
          <w:szCs w:val="20"/>
        </w:rPr>
      </w:pPr>
    </w:p>
    <w:p w:rsidR="00057DA4" w:rsidRPr="00CF23A3" w:rsidRDefault="00057DA4" w:rsidP="00057DA4">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Law and Criminal Investigation</w:t>
      </w:r>
    </w:p>
    <w:p w:rsidR="00057DA4" w:rsidRPr="00CF23A3" w:rsidRDefault="00057DA4" w:rsidP="00057DA4">
      <w:pPr>
        <w:pStyle w:val="ListParagraph"/>
        <w:numPr>
          <w:ilvl w:val="0"/>
          <w:numId w:val="38"/>
        </w:numPr>
        <w:autoSpaceDE w:val="0"/>
        <w:autoSpaceDN w:val="0"/>
        <w:adjustRightInd w:val="0"/>
        <w:rPr>
          <w:rFonts w:asciiTheme="minorHAnsi" w:hAnsiTheme="minorHAnsi"/>
          <w:b/>
          <w:sz w:val="22"/>
          <w:szCs w:val="20"/>
        </w:rPr>
      </w:pPr>
      <w:r w:rsidRPr="00CF23A3">
        <w:rPr>
          <w:rFonts w:asciiTheme="minorHAnsi" w:hAnsiTheme="minorHAnsi"/>
          <w:b/>
          <w:sz w:val="22"/>
          <w:szCs w:val="20"/>
        </w:rPr>
        <w:t>Basic Legal Terminology</w:t>
      </w:r>
    </w:p>
    <w:p w:rsidR="00057DA4" w:rsidRPr="00CF23A3" w:rsidRDefault="00057DA4" w:rsidP="00057DA4">
      <w:pPr>
        <w:pStyle w:val="ListParagraph"/>
        <w:numPr>
          <w:ilvl w:val="0"/>
          <w:numId w:val="38"/>
        </w:numPr>
        <w:autoSpaceDE w:val="0"/>
        <w:autoSpaceDN w:val="0"/>
        <w:adjustRightInd w:val="0"/>
        <w:rPr>
          <w:rFonts w:asciiTheme="minorHAnsi" w:hAnsiTheme="minorHAnsi"/>
          <w:b/>
          <w:sz w:val="22"/>
          <w:szCs w:val="20"/>
        </w:rPr>
      </w:pPr>
      <w:r w:rsidRPr="00CF23A3">
        <w:rPr>
          <w:rFonts w:asciiTheme="minorHAnsi" w:hAnsiTheme="minorHAnsi"/>
          <w:b/>
          <w:sz w:val="22"/>
          <w:szCs w:val="20"/>
        </w:rPr>
        <w:t>The Rules and Admissibility of Evidence</w:t>
      </w:r>
    </w:p>
    <w:p w:rsidR="00057DA4" w:rsidRPr="00CF23A3" w:rsidRDefault="00057DA4" w:rsidP="00057DA4">
      <w:pPr>
        <w:pStyle w:val="ListParagraph"/>
        <w:numPr>
          <w:ilvl w:val="0"/>
          <w:numId w:val="38"/>
        </w:numPr>
        <w:autoSpaceDE w:val="0"/>
        <w:autoSpaceDN w:val="0"/>
        <w:adjustRightInd w:val="0"/>
        <w:rPr>
          <w:rFonts w:asciiTheme="minorHAnsi" w:hAnsiTheme="minorHAnsi"/>
          <w:b/>
          <w:sz w:val="22"/>
          <w:szCs w:val="20"/>
        </w:rPr>
      </w:pPr>
      <w:r w:rsidRPr="00CF23A3">
        <w:rPr>
          <w:rFonts w:asciiTheme="minorHAnsi" w:hAnsiTheme="minorHAnsi"/>
          <w:b/>
          <w:sz w:val="22"/>
          <w:szCs w:val="20"/>
        </w:rPr>
        <w:t>Constitutional Constraints on the Collection of Evidence</w:t>
      </w:r>
    </w:p>
    <w:p w:rsidR="00057DA4" w:rsidRPr="00CF23A3" w:rsidRDefault="00057DA4" w:rsidP="00057DA4">
      <w:pPr>
        <w:autoSpaceDE w:val="0"/>
        <w:autoSpaceDN w:val="0"/>
        <w:adjustRightInd w:val="0"/>
        <w:rPr>
          <w:rFonts w:asciiTheme="minorHAnsi" w:hAnsiTheme="minorHAnsi"/>
          <w:b/>
          <w:sz w:val="22"/>
          <w:szCs w:val="20"/>
        </w:rPr>
      </w:pPr>
    </w:p>
    <w:p w:rsidR="00057DA4" w:rsidRPr="00CF23A3" w:rsidRDefault="00057DA4" w:rsidP="00057DA4">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Physical Evidence</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Physical Evidence in the Criminal Investigative Process</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Physical Evidence in the Criminal Justice Process</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The Crime Scene and Associated Procedures</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Types of Physical Evidence</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DNA Analysis and Its Impact on the Usefulness of Physical Evidence</w:t>
      </w:r>
    </w:p>
    <w:p w:rsidR="00057DA4" w:rsidRPr="00CF23A3" w:rsidRDefault="00057DA4" w:rsidP="00057DA4">
      <w:pPr>
        <w:pStyle w:val="ListParagraph"/>
        <w:numPr>
          <w:ilvl w:val="0"/>
          <w:numId w:val="39"/>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Crime Laboratories</w:t>
      </w:r>
      <w:r w:rsidR="008927C0" w:rsidRPr="00CF23A3">
        <w:rPr>
          <w:rFonts w:asciiTheme="minorHAnsi" w:hAnsiTheme="minorHAnsi"/>
          <w:b/>
          <w:sz w:val="22"/>
          <w:szCs w:val="20"/>
        </w:rPr>
        <w:t xml:space="preserve"> in Criminal Investigations</w:t>
      </w:r>
    </w:p>
    <w:p w:rsidR="008927C0" w:rsidRPr="00CF23A3" w:rsidRDefault="008927C0" w:rsidP="008927C0">
      <w:pPr>
        <w:autoSpaceDE w:val="0"/>
        <w:autoSpaceDN w:val="0"/>
        <w:adjustRightInd w:val="0"/>
        <w:rPr>
          <w:rFonts w:asciiTheme="minorHAnsi" w:hAnsiTheme="minorHAnsi"/>
          <w:b/>
          <w:sz w:val="22"/>
          <w:szCs w:val="20"/>
        </w:rPr>
      </w:pPr>
    </w:p>
    <w:p w:rsidR="008927C0" w:rsidRPr="00CF23A3" w:rsidRDefault="008927C0" w:rsidP="008927C0">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 Interviews</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 Interviews Defined</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Types of Witnesses</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Types of Information Obtained from Witnesses</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Methods of Eyewitness Identification</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lastRenderedPageBreak/>
        <w:t>Value of Eyewitness Identifications in Establishing Proof</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The Memory Process and the Identification Task</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Why is Eyewitness Identification Evidence Often Inaccurate?</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Guidelines for the Collection of Eyewitness Evidence</w:t>
      </w:r>
    </w:p>
    <w:p w:rsidR="008927C0" w:rsidRPr="00CF23A3" w:rsidRDefault="008927C0" w:rsidP="008927C0">
      <w:pPr>
        <w:pStyle w:val="ListParagraph"/>
        <w:numPr>
          <w:ilvl w:val="0"/>
          <w:numId w:val="40"/>
        </w:numPr>
        <w:autoSpaceDE w:val="0"/>
        <w:autoSpaceDN w:val="0"/>
        <w:adjustRightInd w:val="0"/>
        <w:rPr>
          <w:rFonts w:asciiTheme="minorHAnsi" w:hAnsiTheme="minorHAnsi"/>
          <w:b/>
          <w:sz w:val="22"/>
          <w:szCs w:val="20"/>
        </w:rPr>
      </w:pPr>
      <w:r w:rsidRPr="00CF23A3">
        <w:rPr>
          <w:rFonts w:asciiTheme="minorHAnsi" w:hAnsiTheme="minorHAnsi"/>
          <w:b/>
          <w:sz w:val="22"/>
          <w:szCs w:val="20"/>
        </w:rPr>
        <w:t>Investigative Tools in Interviewing</w:t>
      </w:r>
    </w:p>
    <w:p w:rsidR="00C227F6" w:rsidRPr="00CF23A3" w:rsidRDefault="00C227F6" w:rsidP="00C227F6">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Interrogations</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Interrogations Defined</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The Psychology of Persuasion</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Police Deception in Interrogations</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The Ingredients of a Successful Interrogations</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Steps in the Interrogation of Suspects</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The Issues of False Confessions</w:t>
      </w:r>
    </w:p>
    <w:p w:rsidR="00C227F6" w:rsidRPr="00CF23A3" w:rsidRDefault="00C227F6" w:rsidP="00C227F6">
      <w:pPr>
        <w:pStyle w:val="ListParagraph"/>
        <w:numPr>
          <w:ilvl w:val="0"/>
          <w:numId w:val="41"/>
        </w:numPr>
        <w:autoSpaceDE w:val="0"/>
        <w:autoSpaceDN w:val="0"/>
        <w:adjustRightInd w:val="0"/>
        <w:rPr>
          <w:rFonts w:asciiTheme="minorHAnsi" w:hAnsiTheme="minorHAnsi"/>
          <w:b/>
          <w:sz w:val="22"/>
          <w:szCs w:val="20"/>
        </w:rPr>
      </w:pPr>
      <w:r w:rsidRPr="00CF23A3">
        <w:rPr>
          <w:rFonts w:asciiTheme="minorHAnsi" w:hAnsiTheme="minorHAnsi"/>
          <w:b/>
          <w:sz w:val="22"/>
          <w:szCs w:val="20"/>
        </w:rPr>
        <w:t>Investigative Tools in Recognizing Deception</w:t>
      </w:r>
    </w:p>
    <w:p w:rsidR="00C227F6" w:rsidRPr="00CF23A3" w:rsidRDefault="00C227F6" w:rsidP="00C227F6">
      <w:pPr>
        <w:autoSpaceDE w:val="0"/>
        <w:autoSpaceDN w:val="0"/>
        <w:adjustRightInd w:val="0"/>
        <w:rPr>
          <w:rFonts w:asciiTheme="minorHAnsi" w:hAnsiTheme="minorHAnsi"/>
          <w:b/>
          <w:sz w:val="22"/>
          <w:szCs w:val="20"/>
        </w:rPr>
      </w:pPr>
    </w:p>
    <w:p w:rsidR="00C227F6" w:rsidRPr="00CF23A3" w:rsidRDefault="00C227F6" w:rsidP="00C227F6">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Behavioral Evidence</w:t>
      </w:r>
    </w:p>
    <w:p w:rsidR="00C227F6" w:rsidRPr="00CF23A3" w:rsidRDefault="00C227F6" w:rsidP="00C227F6">
      <w:pPr>
        <w:pStyle w:val="ListParagraph"/>
        <w:numPr>
          <w:ilvl w:val="0"/>
          <w:numId w:val="42"/>
        </w:numPr>
        <w:autoSpaceDE w:val="0"/>
        <w:autoSpaceDN w:val="0"/>
        <w:adjustRightInd w:val="0"/>
        <w:rPr>
          <w:rFonts w:asciiTheme="minorHAnsi" w:hAnsiTheme="minorHAnsi"/>
          <w:b/>
          <w:sz w:val="22"/>
          <w:szCs w:val="20"/>
        </w:rPr>
      </w:pPr>
      <w:r w:rsidRPr="00CF23A3">
        <w:rPr>
          <w:rFonts w:asciiTheme="minorHAnsi" w:hAnsiTheme="minorHAnsi"/>
          <w:b/>
          <w:sz w:val="22"/>
          <w:szCs w:val="20"/>
        </w:rPr>
        <w:t>Psychological Profiling</w:t>
      </w:r>
    </w:p>
    <w:p w:rsidR="00C227F6" w:rsidRPr="00CF23A3" w:rsidRDefault="00C227F6" w:rsidP="00C227F6">
      <w:pPr>
        <w:pStyle w:val="ListParagraph"/>
        <w:numPr>
          <w:ilvl w:val="0"/>
          <w:numId w:val="42"/>
        </w:numPr>
        <w:autoSpaceDE w:val="0"/>
        <w:autoSpaceDN w:val="0"/>
        <w:adjustRightInd w:val="0"/>
        <w:rPr>
          <w:rFonts w:asciiTheme="minorHAnsi" w:hAnsiTheme="minorHAnsi"/>
          <w:b/>
          <w:sz w:val="22"/>
          <w:szCs w:val="20"/>
        </w:rPr>
      </w:pPr>
      <w:r w:rsidRPr="00CF23A3">
        <w:rPr>
          <w:rFonts w:asciiTheme="minorHAnsi" w:hAnsiTheme="minorHAnsi"/>
          <w:b/>
          <w:sz w:val="22"/>
          <w:szCs w:val="20"/>
        </w:rPr>
        <w:t>Geographical Profiling</w:t>
      </w:r>
    </w:p>
    <w:p w:rsidR="00C227F6" w:rsidRPr="00CF23A3" w:rsidRDefault="00C227F6" w:rsidP="00C227F6">
      <w:pPr>
        <w:pStyle w:val="ListParagraph"/>
        <w:numPr>
          <w:ilvl w:val="0"/>
          <w:numId w:val="42"/>
        </w:numPr>
        <w:autoSpaceDE w:val="0"/>
        <w:autoSpaceDN w:val="0"/>
        <w:adjustRightInd w:val="0"/>
        <w:rPr>
          <w:rFonts w:asciiTheme="minorHAnsi" w:hAnsiTheme="minorHAnsi"/>
          <w:b/>
          <w:sz w:val="22"/>
          <w:szCs w:val="20"/>
        </w:rPr>
      </w:pPr>
      <w:r w:rsidRPr="00CF23A3">
        <w:rPr>
          <w:rFonts w:asciiTheme="minorHAnsi" w:hAnsiTheme="minorHAnsi"/>
          <w:b/>
          <w:sz w:val="22"/>
          <w:szCs w:val="20"/>
        </w:rPr>
        <w:t>Psycholinguistics</w:t>
      </w:r>
    </w:p>
    <w:p w:rsidR="00C227F6" w:rsidRPr="00CF23A3" w:rsidRDefault="00C227F6" w:rsidP="00C227F6">
      <w:pPr>
        <w:autoSpaceDE w:val="0"/>
        <w:autoSpaceDN w:val="0"/>
        <w:adjustRightInd w:val="0"/>
        <w:rPr>
          <w:rFonts w:asciiTheme="minorHAnsi" w:hAnsiTheme="minorHAnsi"/>
          <w:b/>
          <w:sz w:val="22"/>
          <w:szCs w:val="20"/>
        </w:rPr>
      </w:pPr>
    </w:p>
    <w:p w:rsidR="00C227F6" w:rsidRPr="00CF23A3" w:rsidRDefault="00C227F6" w:rsidP="00C227F6">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Other Sources of Information</w:t>
      </w:r>
    </w:p>
    <w:p w:rsidR="00C227F6" w:rsidRPr="00CF23A3" w:rsidRDefault="00C227F6" w:rsidP="00C227F6">
      <w:pPr>
        <w:pStyle w:val="ListParagraph"/>
        <w:numPr>
          <w:ilvl w:val="0"/>
          <w:numId w:val="43"/>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Public and media in Criminal Investigations</w:t>
      </w:r>
    </w:p>
    <w:p w:rsidR="00C227F6" w:rsidRPr="00CF23A3" w:rsidRDefault="00C227F6" w:rsidP="00C227F6">
      <w:pPr>
        <w:pStyle w:val="ListParagraph"/>
        <w:numPr>
          <w:ilvl w:val="0"/>
          <w:numId w:val="43"/>
        </w:numPr>
        <w:autoSpaceDE w:val="0"/>
        <w:autoSpaceDN w:val="0"/>
        <w:adjustRightInd w:val="0"/>
        <w:rPr>
          <w:rFonts w:asciiTheme="minorHAnsi" w:hAnsiTheme="minorHAnsi"/>
          <w:b/>
          <w:sz w:val="22"/>
          <w:szCs w:val="20"/>
        </w:rPr>
      </w:pPr>
      <w:r w:rsidRPr="00CF23A3">
        <w:rPr>
          <w:rFonts w:asciiTheme="minorHAnsi" w:hAnsiTheme="minorHAnsi"/>
          <w:b/>
          <w:sz w:val="22"/>
          <w:szCs w:val="20"/>
        </w:rPr>
        <w:t>Crime Analysis and Mapping</w:t>
      </w:r>
    </w:p>
    <w:p w:rsidR="00C227F6" w:rsidRPr="00CF23A3" w:rsidRDefault="00C227F6" w:rsidP="00C227F6">
      <w:pPr>
        <w:pStyle w:val="ListParagraph"/>
        <w:numPr>
          <w:ilvl w:val="0"/>
          <w:numId w:val="43"/>
        </w:numPr>
        <w:autoSpaceDE w:val="0"/>
        <w:autoSpaceDN w:val="0"/>
        <w:adjustRightInd w:val="0"/>
        <w:rPr>
          <w:rFonts w:asciiTheme="minorHAnsi" w:hAnsiTheme="minorHAnsi"/>
          <w:b/>
          <w:sz w:val="22"/>
          <w:szCs w:val="20"/>
        </w:rPr>
      </w:pPr>
      <w:r w:rsidRPr="00CF23A3">
        <w:rPr>
          <w:rFonts w:asciiTheme="minorHAnsi" w:hAnsiTheme="minorHAnsi"/>
          <w:b/>
          <w:sz w:val="22"/>
          <w:szCs w:val="20"/>
        </w:rPr>
        <w:t>Computer Databases and Information Networks</w:t>
      </w:r>
    </w:p>
    <w:p w:rsidR="00C227F6" w:rsidRPr="00CF23A3" w:rsidRDefault="00C227F6" w:rsidP="00C227F6">
      <w:pPr>
        <w:pStyle w:val="ListParagraph"/>
        <w:numPr>
          <w:ilvl w:val="0"/>
          <w:numId w:val="43"/>
        </w:numPr>
        <w:autoSpaceDE w:val="0"/>
        <w:autoSpaceDN w:val="0"/>
        <w:adjustRightInd w:val="0"/>
        <w:rPr>
          <w:rFonts w:asciiTheme="minorHAnsi" w:hAnsiTheme="minorHAnsi"/>
          <w:b/>
          <w:sz w:val="22"/>
          <w:szCs w:val="20"/>
        </w:rPr>
      </w:pPr>
      <w:r w:rsidRPr="00CF23A3">
        <w:rPr>
          <w:rFonts w:asciiTheme="minorHAnsi" w:hAnsiTheme="minorHAnsi"/>
          <w:b/>
          <w:sz w:val="22"/>
          <w:szCs w:val="20"/>
        </w:rPr>
        <w:t>Psychics</w:t>
      </w:r>
    </w:p>
    <w:p w:rsidR="00C227F6" w:rsidRPr="00CF23A3" w:rsidRDefault="00C227F6" w:rsidP="00C227F6">
      <w:pPr>
        <w:autoSpaceDE w:val="0"/>
        <w:autoSpaceDN w:val="0"/>
        <w:adjustRightInd w:val="0"/>
        <w:rPr>
          <w:rFonts w:asciiTheme="minorHAnsi" w:hAnsiTheme="minorHAnsi"/>
          <w:b/>
          <w:sz w:val="22"/>
          <w:szCs w:val="20"/>
        </w:rPr>
      </w:pPr>
    </w:p>
    <w:p w:rsidR="00C227F6" w:rsidRPr="00CF23A3" w:rsidRDefault="00A813D9" w:rsidP="00C227F6">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Issues in the Investigation of Violent Crime</w:t>
      </w:r>
    </w:p>
    <w:p w:rsidR="00A813D9" w:rsidRPr="00CF23A3" w:rsidRDefault="00A813D9" w:rsidP="00A813D9">
      <w:pPr>
        <w:pStyle w:val="ListParagraph"/>
        <w:numPr>
          <w:ilvl w:val="0"/>
          <w:numId w:val="44"/>
        </w:numPr>
        <w:autoSpaceDE w:val="0"/>
        <w:autoSpaceDN w:val="0"/>
        <w:adjustRightInd w:val="0"/>
        <w:rPr>
          <w:rFonts w:asciiTheme="minorHAnsi" w:hAnsiTheme="minorHAnsi"/>
          <w:b/>
          <w:sz w:val="22"/>
          <w:szCs w:val="20"/>
        </w:rPr>
      </w:pPr>
      <w:r w:rsidRPr="00CF23A3">
        <w:rPr>
          <w:rFonts w:asciiTheme="minorHAnsi" w:hAnsiTheme="minorHAnsi"/>
          <w:b/>
          <w:sz w:val="22"/>
          <w:szCs w:val="20"/>
        </w:rPr>
        <w:t>Homicide and Battery</w:t>
      </w:r>
    </w:p>
    <w:p w:rsidR="00A813D9" w:rsidRPr="00CF23A3" w:rsidRDefault="00A813D9" w:rsidP="00A813D9">
      <w:pPr>
        <w:pStyle w:val="ListParagraph"/>
        <w:numPr>
          <w:ilvl w:val="0"/>
          <w:numId w:val="44"/>
        </w:numPr>
        <w:autoSpaceDE w:val="0"/>
        <w:autoSpaceDN w:val="0"/>
        <w:adjustRightInd w:val="0"/>
        <w:rPr>
          <w:rFonts w:asciiTheme="minorHAnsi" w:hAnsiTheme="minorHAnsi"/>
          <w:b/>
          <w:sz w:val="22"/>
          <w:szCs w:val="20"/>
        </w:rPr>
      </w:pPr>
      <w:r w:rsidRPr="00CF23A3">
        <w:rPr>
          <w:rFonts w:asciiTheme="minorHAnsi" w:hAnsiTheme="minorHAnsi"/>
          <w:b/>
          <w:sz w:val="22"/>
          <w:szCs w:val="20"/>
        </w:rPr>
        <w:t>Forcible Rape and other Sexual Assaults</w:t>
      </w:r>
    </w:p>
    <w:p w:rsidR="00A813D9" w:rsidRPr="00CF23A3" w:rsidRDefault="00A813D9" w:rsidP="00A813D9">
      <w:pPr>
        <w:pStyle w:val="ListParagraph"/>
        <w:numPr>
          <w:ilvl w:val="0"/>
          <w:numId w:val="44"/>
        </w:numPr>
        <w:autoSpaceDE w:val="0"/>
        <w:autoSpaceDN w:val="0"/>
        <w:adjustRightInd w:val="0"/>
        <w:rPr>
          <w:rFonts w:asciiTheme="minorHAnsi" w:hAnsiTheme="minorHAnsi"/>
          <w:b/>
          <w:sz w:val="22"/>
          <w:szCs w:val="20"/>
        </w:rPr>
      </w:pPr>
      <w:r w:rsidRPr="00CF23A3">
        <w:rPr>
          <w:rFonts w:asciiTheme="minorHAnsi" w:hAnsiTheme="minorHAnsi"/>
          <w:b/>
          <w:sz w:val="22"/>
          <w:szCs w:val="20"/>
        </w:rPr>
        <w:t>Robbery</w:t>
      </w:r>
    </w:p>
    <w:p w:rsidR="00A813D9" w:rsidRPr="00CF23A3" w:rsidRDefault="00A813D9" w:rsidP="00A813D9">
      <w:pPr>
        <w:autoSpaceDE w:val="0"/>
        <w:autoSpaceDN w:val="0"/>
        <w:adjustRightInd w:val="0"/>
        <w:rPr>
          <w:rFonts w:asciiTheme="minorHAnsi" w:hAnsiTheme="minorHAnsi"/>
          <w:b/>
          <w:sz w:val="22"/>
          <w:szCs w:val="20"/>
        </w:rPr>
      </w:pPr>
    </w:p>
    <w:p w:rsidR="00A813D9" w:rsidRPr="00CF23A3" w:rsidRDefault="00A813D9" w:rsidP="00A813D9">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Issues in the Investigation of Property Crime</w:t>
      </w:r>
    </w:p>
    <w:p w:rsidR="00A813D9" w:rsidRPr="00CF23A3" w:rsidRDefault="00A813D9" w:rsidP="00A813D9">
      <w:pPr>
        <w:pStyle w:val="ListParagraph"/>
        <w:numPr>
          <w:ilvl w:val="0"/>
          <w:numId w:val="45"/>
        </w:numPr>
        <w:autoSpaceDE w:val="0"/>
        <w:autoSpaceDN w:val="0"/>
        <w:adjustRightInd w:val="0"/>
        <w:rPr>
          <w:rFonts w:asciiTheme="minorHAnsi" w:hAnsiTheme="minorHAnsi"/>
          <w:b/>
          <w:sz w:val="22"/>
          <w:szCs w:val="20"/>
        </w:rPr>
      </w:pPr>
      <w:r w:rsidRPr="00CF23A3">
        <w:rPr>
          <w:rFonts w:asciiTheme="minorHAnsi" w:hAnsiTheme="minorHAnsi"/>
          <w:b/>
          <w:sz w:val="22"/>
          <w:szCs w:val="20"/>
        </w:rPr>
        <w:t>Burglary</w:t>
      </w:r>
    </w:p>
    <w:p w:rsidR="00A813D9" w:rsidRPr="00CF23A3" w:rsidRDefault="00A813D9" w:rsidP="00A813D9">
      <w:pPr>
        <w:pStyle w:val="ListParagraph"/>
        <w:numPr>
          <w:ilvl w:val="0"/>
          <w:numId w:val="45"/>
        </w:numPr>
        <w:autoSpaceDE w:val="0"/>
        <w:autoSpaceDN w:val="0"/>
        <w:adjustRightInd w:val="0"/>
        <w:rPr>
          <w:rFonts w:asciiTheme="minorHAnsi" w:hAnsiTheme="minorHAnsi"/>
          <w:b/>
          <w:sz w:val="22"/>
          <w:szCs w:val="20"/>
        </w:rPr>
      </w:pPr>
      <w:r w:rsidRPr="00CF23A3">
        <w:rPr>
          <w:rFonts w:asciiTheme="minorHAnsi" w:hAnsiTheme="minorHAnsi"/>
          <w:b/>
          <w:sz w:val="22"/>
          <w:szCs w:val="20"/>
        </w:rPr>
        <w:t>Vehicle Theft</w:t>
      </w:r>
    </w:p>
    <w:p w:rsidR="00A813D9" w:rsidRPr="00CF23A3" w:rsidRDefault="00A813D9" w:rsidP="00A813D9">
      <w:pPr>
        <w:pStyle w:val="ListParagraph"/>
        <w:numPr>
          <w:ilvl w:val="0"/>
          <w:numId w:val="45"/>
        </w:numPr>
        <w:autoSpaceDE w:val="0"/>
        <w:autoSpaceDN w:val="0"/>
        <w:adjustRightInd w:val="0"/>
        <w:rPr>
          <w:rFonts w:asciiTheme="minorHAnsi" w:hAnsiTheme="minorHAnsi"/>
          <w:b/>
          <w:sz w:val="22"/>
          <w:szCs w:val="20"/>
        </w:rPr>
      </w:pPr>
      <w:r w:rsidRPr="00CF23A3">
        <w:rPr>
          <w:rFonts w:asciiTheme="minorHAnsi" w:hAnsiTheme="minorHAnsi"/>
          <w:b/>
          <w:sz w:val="22"/>
          <w:szCs w:val="20"/>
        </w:rPr>
        <w:t>Arson</w:t>
      </w:r>
    </w:p>
    <w:p w:rsidR="00A813D9" w:rsidRPr="00CF23A3" w:rsidRDefault="00A813D9" w:rsidP="00A813D9">
      <w:pPr>
        <w:pStyle w:val="ListParagraph"/>
        <w:numPr>
          <w:ilvl w:val="0"/>
          <w:numId w:val="45"/>
        </w:numPr>
        <w:autoSpaceDE w:val="0"/>
        <w:autoSpaceDN w:val="0"/>
        <w:adjustRightInd w:val="0"/>
        <w:rPr>
          <w:rFonts w:asciiTheme="minorHAnsi" w:hAnsiTheme="minorHAnsi"/>
          <w:b/>
          <w:sz w:val="22"/>
          <w:szCs w:val="20"/>
        </w:rPr>
      </w:pPr>
      <w:r w:rsidRPr="00CF23A3">
        <w:rPr>
          <w:rFonts w:asciiTheme="minorHAnsi" w:hAnsiTheme="minorHAnsi"/>
          <w:b/>
          <w:sz w:val="22"/>
          <w:szCs w:val="20"/>
        </w:rPr>
        <w:t>Larceny and Fraud</w:t>
      </w:r>
    </w:p>
    <w:p w:rsidR="00A813D9" w:rsidRPr="00CF23A3" w:rsidRDefault="00A813D9" w:rsidP="00A813D9">
      <w:pPr>
        <w:autoSpaceDE w:val="0"/>
        <w:autoSpaceDN w:val="0"/>
        <w:adjustRightInd w:val="0"/>
        <w:rPr>
          <w:rFonts w:asciiTheme="minorHAnsi" w:hAnsiTheme="minorHAnsi"/>
          <w:b/>
          <w:sz w:val="22"/>
          <w:szCs w:val="20"/>
        </w:rPr>
      </w:pPr>
    </w:p>
    <w:p w:rsidR="00A813D9" w:rsidRPr="00CF23A3" w:rsidRDefault="00A813D9" w:rsidP="00A813D9">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The Documentation and Presentation of Evidence</w:t>
      </w:r>
    </w:p>
    <w:p w:rsidR="00A813D9" w:rsidRPr="00CF23A3" w:rsidRDefault="00A813D9" w:rsidP="00A813D9">
      <w:pPr>
        <w:pStyle w:val="ListParagraph"/>
        <w:numPr>
          <w:ilvl w:val="0"/>
          <w:numId w:val="46"/>
        </w:numPr>
        <w:autoSpaceDE w:val="0"/>
        <w:autoSpaceDN w:val="0"/>
        <w:adjustRightInd w:val="0"/>
        <w:rPr>
          <w:rFonts w:asciiTheme="minorHAnsi" w:hAnsiTheme="minorHAnsi"/>
          <w:b/>
          <w:sz w:val="22"/>
          <w:szCs w:val="20"/>
        </w:rPr>
      </w:pPr>
      <w:r w:rsidRPr="00CF23A3">
        <w:rPr>
          <w:rFonts w:asciiTheme="minorHAnsi" w:hAnsiTheme="minorHAnsi"/>
          <w:b/>
          <w:sz w:val="22"/>
          <w:szCs w:val="20"/>
        </w:rPr>
        <w:t>The Adversarial Process</w:t>
      </w:r>
    </w:p>
    <w:p w:rsidR="00A813D9" w:rsidRPr="00CF23A3" w:rsidRDefault="00A813D9" w:rsidP="00A813D9">
      <w:pPr>
        <w:pStyle w:val="ListParagraph"/>
        <w:numPr>
          <w:ilvl w:val="0"/>
          <w:numId w:val="46"/>
        </w:numPr>
        <w:autoSpaceDE w:val="0"/>
        <w:autoSpaceDN w:val="0"/>
        <w:adjustRightInd w:val="0"/>
        <w:rPr>
          <w:rFonts w:asciiTheme="minorHAnsi" w:hAnsiTheme="minorHAnsi"/>
          <w:b/>
          <w:sz w:val="22"/>
          <w:szCs w:val="20"/>
        </w:rPr>
      </w:pPr>
      <w:r w:rsidRPr="00CF23A3">
        <w:rPr>
          <w:rFonts w:asciiTheme="minorHAnsi" w:hAnsiTheme="minorHAnsi"/>
          <w:b/>
          <w:sz w:val="22"/>
          <w:szCs w:val="20"/>
        </w:rPr>
        <w:t>Reasons for Errors in Justice Outcomes</w:t>
      </w:r>
    </w:p>
    <w:p w:rsidR="00A813D9" w:rsidRPr="00CF23A3" w:rsidRDefault="00A813D9" w:rsidP="00A813D9">
      <w:pPr>
        <w:pStyle w:val="ListParagraph"/>
        <w:numPr>
          <w:ilvl w:val="0"/>
          <w:numId w:val="46"/>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Investigative Reports</w:t>
      </w:r>
    </w:p>
    <w:p w:rsidR="00A813D9" w:rsidRPr="00CF23A3" w:rsidRDefault="00A813D9" w:rsidP="00A813D9">
      <w:pPr>
        <w:pStyle w:val="ListParagraph"/>
        <w:numPr>
          <w:ilvl w:val="0"/>
          <w:numId w:val="46"/>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testimony in Court</w:t>
      </w:r>
    </w:p>
    <w:p w:rsidR="00A813D9" w:rsidRPr="00CF23A3" w:rsidRDefault="00A813D9" w:rsidP="00A813D9">
      <w:pPr>
        <w:pStyle w:val="ListParagraph"/>
        <w:numPr>
          <w:ilvl w:val="0"/>
          <w:numId w:val="46"/>
        </w:numPr>
        <w:autoSpaceDE w:val="0"/>
        <w:autoSpaceDN w:val="0"/>
        <w:adjustRightInd w:val="0"/>
        <w:rPr>
          <w:rFonts w:asciiTheme="minorHAnsi" w:hAnsiTheme="minorHAnsi"/>
          <w:b/>
          <w:sz w:val="22"/>
          <w:szCs w:val="20"/>
        </w:rPr>
      </w:pPr>
      <w:r w:rsidRPr="00CF23A3">
        <w:rPr>
          <w:rFonts w:asciiTheme="minorHAnsi" w:hAnsiTheme="minorHAnsi"/>
          <w:b/>
          <w:sz w:val="22"/>
          <w:szCs w:val="20"/>
        </w:rPr>
        <w:t>The Role of the Jury</w:t>
      </w:r>
    </w:p>
    <w:p w:rsidR="00A813D9" w:rsidRPr="00CF23A3" w:rsidRDefault="00A813D9" w:rsidP="00A813D9">
      <w:pPr>
        <w:autoSpaceDE w:val="0"/>
        <w:autoSpaceDN w:val="0"/>
        <w:adjustRightInd w:val="0"/>
        <w:rPr>
          <w:rFonts w:asciiTheme="minorHAnsi" w:hAnsiTheme="minorHAnsi"/>
          <w:b/>
          <w:sz w:val="22"/>
          <w:szCs w:val="20"/>
        </w:rPr>
      </w:pPr>
    </w:p>
    <w:p w:rsidR="00A813D9" w:rsidRPr="00CF23A3" w:rsidRDefault="00A813D9" w:rsidP="00A813D9">
      <w:pPr>
        <w:pStyle w:val="ListParagraph"/>
        <w:numPr>
          <w:ilvl w:val="0"/>
          <w:numId w:val="33"/>
        </w:numPr>
        <w:autoSpaceDE w:val="0"/>
        <w:autoSpaceDN w:val="0"/>
        <w:adjustRightInd w:val="0"/>
        <w:rPr>
          <w:rFonts w:asciiTheme="minorHAnsi" w:hAnsiTheme="minorHAnsi"/>
          <w:b/>
          <w:sz w:val="22"/>
          <w:szCs w:val="20"/>
        </w:rPr>
      </w:pPr>
      <w:r w:rsidRPr="00CF23A3">
        <w:rPr>
          <w:rFonts w:asciiTheme="minorHAnsi" w:hAnsiTheme="minorHAnsi"/>
          <w:b/>
          <w:sz w:val="22"/>
          <w:szCs w:val="20"/>
        </w:rPr>
        <w:t xml:space="preserve"> The Future of Criminal Investigation</w:t>
      </w:r>
    </w:p>
    <w:p w:rsidR="00A813D9" w:rsidRPr="00CF23A3" w:rsidRDefault="00DF644C" w:rsidP="00A813D9">
      <w:pPr>
        <w:pStyle w:val="ListParagraph"/>
        <w:numPr>
          <w:ilvl w:val="0"/>
          <w:numId w:val="47"/>
        </w:numPr>
        <w:autoSpaceDE w:val="0"/>
        <w:autoSpaceDN w:val="0"/>
        <w:adjustRightInd w:val="0"/>
        <w:rPr>
          <w:rFonts w:asciiTheme="minorHAnsi" w:hAnsiTheme="minorHAnsi"/>
          <w:b/>
          <w:sz w:val="22"/>
          <w:szCs w:val="20"/>
        </w:rPr>
      </w:pPr>
      <w:r w:rsidRPr="00CF23A3">
        <w:rPr>
          <w:rFonts w:asciiTheme="minorHAnsi" w:hAnsiTheme="minorHAnsi"/>
          <w:b/>
          <w:sz w:val="22"/>
          <w:szCs w:val="20"/>
        </w:rPr>
        <w:t>History as a Guide to the Future of Policing</w:t>
      </w:r>
    </w:p>
    <w:p w:rsidR="00DF644C" w:rsidRPr="00CF23A3" w:rsidRDefault="00DF644C" w:rsidP="00A813D9">
      <w:pPr>
        <w:pStyle w:val="ListParagraph"/>
        <w:numPr>
          <w:ilvl w:val="0"/>
          <w:numId w:val="47"/>
        </w:numPr>
        <w:autoSpaceDE w:val="0"/>
        <w:autoSpaceDN w:val="0"/>
        <w:adjustRightInd w:val="0"/>
        <w:rPr>
          <w:rFonts w:asciiTheme="minorHAnsi" w:hAnsiTheme="minorHAnsi"/>
          <w:b/>
          <w:sz w:val="22"/>
          <w:szCs w:val="20"/>
        </w:rPr>
      </w:pPr>
      <w:r w:rsidRPr="00CF23A3">
        <w:rPr>
          <w:rFonts w:asciiTheme="minorHAnsi" w:hAnsiTheme="minorHAnsi"/>
          <w:b/>
          <w:sz w:val="22"/>
          <w:szCs w:val="20"/>
        </w:rPr>
        <w:t>The History of Policing</w:t>
      </w:r>
    </w:p>
    <w:p w:rsidR="00DF644C" w:rsidRPr="00CF23A3" w:rsidRDefault="00DF644C" w:rsidP="00A813D9">
      <w:pPr>
        <w:pStyle w:val="ListParagraph"/>
        <w:numPr>
          <w:ilvl w:val="0"/>
          <w:numId w:val="47"/>
        </w:numPr>
        <w:autoSpaceDE w:val="0"/>
        <w:autoSpaceDN w:val="0"/>
        <w:adjustRightInd w:val="0"/>
        <w:rPr>
          <w:rFonts w:asciiTheme="minorHAnsi" w:hAnsiTheme="minorHAnsi"/>
          <w:b/>
          <w:sz w:val="22"/>
          <w:szCs w:val="20"/>
        </w:rPr>
      </w:pPr>
      <w:r w:rsidRPr="00CF23A3">
        <w:rPr>
          <w:rFonts w:asciiTheme="minorHAnsi" w:hAnsiTheme="minorHAnsi"/>
          <w:b/>
          <w:sz w:val="22"/>
          <w:szCs w:val="20"/>
        </w:rPr>
        <w:t>The Future of Policing</w:t>
      </w:r>
    </w:p>
    <w:p w:rsidR="00DF644C" w:rsidRPr="00CF23A3" w:rsidRDefault="00DF644C" w:rsidP="00DF644C">
      <w:pPr>
        <w:pStyle w:val="ListParagraph"/>
        <w:numPr>
          <w:ilvl w:val="0"/>
          <w:numId w:val="47"/>
        </w:numPr>
        <w:autoSpaceDE w:val="0"/>
        <w:autoSpaceDN w:val="0"/>
        <w:adjustRightInd w:val="0"/>
        <w:rPr>
          <w:rFonts w:asciiTheme="minorHAnsi" w:hAnsiTheme="minorHAnsi"/>
          <w:b/>
          <w:sz w:val="22"/>
          <w:szCs w:val="20"/>
        </w:rPr>
      </w:pPr>
      <w:r w:rsidRPr="00CF23A3">
        <w:rPr>
          <w:rFonts w:asciiTheme="minorHAnsi" w:hAnsiTheme="minorHAnsi"/>
          <w:b/>
          <w:sz w:val="22"/>
          <w:szCs w:val="20"/>
        </w:rPr>
        <w:t>Technology and the Future of Crime Detection and Criminal Investigation</w:t>
      </w:r>
    </w:p>
    <w:p w:rsidR="00DF644C" w:rsidRPr="00CF23A3" w:rsidRDefault="00DF644C" w:rsidP="00DF644C">
      <w:pPr>
        <w:pStyle w:val="ListParagraph"/>
        <w:numPr>
          <w:ilvl w:val="0"/>
          <w:numId w:val="47"/>
        </w:numPr>
        <w:autoSpaceDE w:val="0"/>
        <w:autoSpaceDN w:val="0"/>
        <w:adjustRightInd w:val="0"/>
        <w:rPr>
          <w:rFonts w:asciiTheme="minorHAnsi" w:hAnsiTheme="minorHAnsi"/>
          <w:b/>
          <w:sz w:val="22"/>
          <w:szCs w:val="20"/>
        </w:rPr>
      </w:pPr>
      <w:r w:rsidRPr="00CF23A3">
        <w:rPr>
          <w:rFonts w:asciiTheme="minorHAnsi" w:hAnsiTheme="minorHAnsi"/>
          <w:b/>
          <w:sz w:val="22"/>
          <w:szCs w:val="20"/>
        </w:rPr>
        <w:t>The Implications of Technology on Crime Detection and Criminal Investigation</w:t>
      </w:r>
    </w:p>
    <w:p w:rsidR="00631154" w:rsidRPr="00CF23A3" w:rsidRDefault="00631154" w:rsidP="00EA6C2B">
      <w:pPr>
        <w:autoSpaceDE w:val="0"/>
        <w:autoSpaceDN w:val="0"/>
        <w:adjustRightInd w:val="0"/>
        <w:rPr>
          <w:rFonts w:asciiTheme="minorHAnsi" w:hAnsiTheme="minorHAnsi"/>
          <w:b/>
          <w:sz w:val="22"/>
          <w:szCs w:val="20"/>
        </w:rPr>
      </w:pPr>
    </w:p>
    <w:p w:rsidR="00631154" w:rsidRPr="00CF23A3" w:rsidRDefault="00631154" w:rsidP="00EA6C2B">
      <w:pPr>
        <w:autoSpaceDE w:val="0"/>
        <w:autoSpaceDN w:val="0"/>
        <w:adjustRightInd w:val="0"/>
        <w:rPr>
          <w:rFonts w:asciiTheme="minorHAnsi" w:hAnsiTheme="minorHAnsi"/>
          <w:b/>
          <w:sz w:val="22"/>
          <w:szCs w:val="20"/>
        </w:rPr>
      </w:pPr>
    </w:p>
    <w:p w:rsidR="0013490B" w:rsidRPr="00CF23A3" w:rsidRDefault="0013490B">
      <w:pPr>
        <w:rPr>
          <w:rFonts w:asciiTheme="minorHAnsi" w:hAnsiTheme="minorHAnsi"/>
          <w:b/>
          <w:caps/>
          <w:sz w:val="22"/>
          <w:szCs w:val="20"/>
        </w:rPr>
      </w:pPr>
      <w:r w:rsidRPr="00CF23A3">
        <w:rPr>
          <w:rFonts w:asciiTheme="minorHAnsi" w:hAnsiTheme="minorHAnsi"/>
          <w:b/>
          <w:caps/>
          <w:sz w:val="22"/>
          <w:szCs w:val="20"/>
        </w:rPr>
        <w:br w:type="page"/>
      </w:r>
    </w:p>
    <w:p w:rsidR="00631154" w:rsidRPr="00CF23A3" w:rsidRDefault="00631154" w:rsidP="00EA6C2B">
      <w:pPr>
        <w:autoSpaceDE w:val="0"/>
        <w:autoSpaceDN w:val="0"/>
        <w:adjustRightInd w:val="0"/>
        <w:rPr>
          <w:rFonts w:asciiTheme="minorHAnsi" w:hAnsiTheme="minorHAnsi"/>
          <w:b/>
          <w:caps/>
          <w:sz w:val="22"/>
          <w:szCs w:val="20"/>
        </w:rPr>
      </w:pPr>
      <w:r w:rsidRPr="00CF23A3">
        <w:rPr>
          <w:rFonts w:asciiTheme="minorHAnsi" w:hAnsiTheme="minorHAnsi"/>
          <w:b/>
          <w:caps/>
          <w:sz w:val="22"/>
          <w:szCs w:val="20"/>
        </w:rPr>
        <w:lastRenderedPageBreak/>
        <w:t>Assignments and corresponding labs:</w:t>
      </w:r>
    </w:p>
    <w:p w:rsidR="00631154" w:rsidRPr="00CF23A3" w:rsidRDefault="00631154" w:rsidP="00EA6C2B">
      <w:pPr>
        <w:autoSpaceDE w:val="0"/>
        <w:autoSpaceDN w:val="0"/>
        <w:adjustRightInd w:val="0"/>
        <w:rPr>
          <w:rFonts w:asciiTheme="minorHAnsi" w:hAnsiTheme="minorHAnsi"/>
          <w:b/>
          <w:sz w:val="22"/>
          <w:szCs w:val="20"/>
        </w:rPr>
      </w:pPr>
    </w:p>
    <w:p w:rsidR="00631154" w:rsidRPr="00CF23A3" w:rsidRDefault="00631154" w:rsidP="00EA6C2B">
      <w:pPr>
        <w:autoSpaceDE w:val="0"/>
        <w:autoSpaceDN w:val="0"/>
        <w:adjustRightInd w:val="0"/>
        <w:rPr>
          <w:rFonts w:asciiTheme="minorHAnsi" w:hAnsiTheme="minorHAnsi"/>
          <w:b/>
          <w:sz w:val="22"/>
          <w:szCs w:val="20"/>
        </w:rPr>
      </w:pPr>
      <w:r w:rsidRPr="00CF23A3">
        <w:rPr>
          <w:rFonts w:asciiTheme="minorHAnsi" w:hAnsiTheme="minorHAnsi"/>
          <w:b/>
          <w:sz w:val="22"/>
          <w:szCs w:val="20"/>
        </w:rPr>
        <w:t>List assignments and corresponding points for each assign.</w:t>
      </w:r>
    </w:p>
    <w:p w:rsidR="00631154" w:rsidRPr="00CF23A3" w:rsidRDefault="00631154" w:rsidP="00EA6C2B">
      <w:pPr>
        <w:autoSpaceDE w:val="0"/>
        <w:autoSpaceDN w:val="0"/>
        <w:adjustRightInd w:val="0"/>
        <w:rPr>
          <w:rFonts w:asciiTheme="minorHAnsi" w:hAnsiTheme="minorHAnsi"/>
          <w:b/>
          <w:sz w:val="22"/>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5586"/>
        <w:gridCol w:w="1966"/>
      </w:tblGrid>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b/>
                <w:sz w:val="22"/>
                <w:szCs w:val="20"/>
              </w:rPr>
            </w:pPr>
            <w:r w:rsidRPr="00CF23A3">
              <w:rPr>
                <w:rFonts w:asciiTheme="minorHAnsi" w:hAnsiTheme="minorHAnsi"/>
                <w:b/>
                <w:sz w:val="22"/>
                <w:szCs w:val="20"/>
              </w:rPr>
              <w:t>Assignments:</w:t>
            </w:r>
          </w:p>
        </w:tc>
        <w:tc>
          <w:tcPr>
            <w:tcW w:w="1966" w:type="dxa"/>
          </w:tcPr>
          <w:p w:rsidR="00594E5E" w:rsidRPr="00CF23A3" w:rsidRDefault="00594E5E" w:rsidP="0013490B">
            <w:pPr>
              <w:jc w:val="center"/>
              <w:rPr>
                <w:rFonts w:asciiTheme="minorHAnsi" w:hAnsiTheme="minorHAnsi"/>
                <w:b/>
                <w:sz w:val="22"/>
                <w:szCs w:val="20"/>
              </w:rPr>
            </w:pPr>
            <w:r w:rsidRPr="00CF23A3">
              <w:rPr>
                <w:rFonts w:asciiTheme="minorHAnsi" w:hAnsiTheme="minorHAnsi"/>
                <w:b/>
                <w:sz w:val="22"/>
                <w:szCs w:val="20"/>
              </w:rPr>
              <w:t>Point Value:</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BASIC GROUNDING AND OVERVIEW</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PRELIMINARY INVESTIGATION</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PRESERVING THE CRIME SCENE</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4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PHYSICAL EVIDENCE</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CRIMINAL PATTERS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INTERVIEWS AND INTERROGATIONS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FINGERPRINTS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4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SURVELLIANCE/RECORDS/FILES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WRITING REPORTS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13490B" w:rsidRPr="00CF23A3" w:rsidTr="00594E5E">
        <w:trPr>
          <w:trHeight w:val="260"/>
          <w:jc w:val="center"/>
        </w:trPr>
        <w:tc>
          <w:tcPr>
            <w:tcW w:w="5586" w:type="dxa"/>
            <w:shd w:val="clear" w:color="auto" w:fill="auto"/>
          </w:tcPr>
          <w:p w:rsidR="0013490B" w:rsidRPr="00CF23A3" w:rsidRDefault="0013490B" w:rsidP="0013490B">
            <w:pPr>
              <w:jc w:val="center"/>
              <w:rPr>
                <w:rFonts w:asciiTheme="minorHAnsi" w:hAnsiTheme="minorHAnsi"/>
                <w:sz w:val="22"/>
                <w:szCs w:val="20"/>
              </w:rPr>
            </w:pPr>
            <w:r w:rsidRPr="00CF23A3">
              <w:rPr>
                <w:rFonts w:asciiTheme="minorHAnsi" w:hAnsiTheme="minorHAnsi"/>
                <w:sz w:val="22"/>
                <w:szCs w:val="20"/>
              </w:rPr>
              <w:t>MID-TERMS</w:t>
            </w:r>
          </w:p>
        </w:tc>
        <w:tc>
          <w:tcPr>
            <w:tcW w:w="1966" w:type="dxa"/>
          </w:tcPr>
          <w:p w:rsidR="0013490B" w:rsidRPr="00CF23A3" w:rsidRDefault="0013490B" w:rsidP="0013490B">
            <w:pPr>
              <w:jc w:val="center"/>
              <w:rPr>
                <w:rFonts w:asciiTheme="minorHAnsi" w:hAnsiTheme="minorHAnsi"/>
                <w:sz w:val="26"/>
              </w:rPr>
            </w:pPr>
            <w:r w:rsidRPr="00CF23A3">
              <w:rPr>
                <w:rFonts w:asciiTheme="minorHAnsi" w:hAnsiTheme="minorHAnsi"/>
                <w:sz w:val="26"/>
              </w:rPr>
              <w:t>50</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ROBBERY/ASSAULT</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SEXUAL ASSAULT AND RAPE</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4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KIDNAPPING/EXTORTION</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HOMICIDE</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BURGLARY/THEFT</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60"/>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ORGANIZED/WHITE COLLAR CRIME</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81"/>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NARCOTICS AND DANGEROUS DRUGS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81"/>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TERRORISM AND CYBER PREDATORS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25</w:t>
            </w:r>
          </w:p>
        </w:tc>
      </w:tr>
      <w:tr w:rsidR="00594E5E" w:rsidRPr="00CF23A3" w:rsidTr="00594E5E">
        <w:trPr>
          <w:trHeight w:val="281"/>
          <w:jc w:val="center"/>
        </w:trPr>
        <w:tc>
          <w:tcPr>
            <w:tcW w:w="5586" w:type="dxa"/>
            <w:shd w:val="clear" w:color="auto" w:fill="auto"/>
          </w:tcPr>
          <w:p w:rsidR="00594E5E" w:rsidRPr="00CF23A3" w:rsidRDefault="00594E5E" w:rsidP="0013490B">
            <w:pPr>
              <w:jc w:val="center"/>
              <w:rPr>
                <w:rFonts w:asciiTheme="minorHAnsi" w:hAnsiTheme="minorHAnsi"/>
                <w:sz w:val="22"/>
                <w:szCs w:val="20"/>
              </w:rPr>
            </w:pPr>
            <w:r w:rsidRPr="00CF23A3">
              <w:rPr>
                <w:rFonts w:asciiTheme="minorHAnsi" w:hAnsiTheme="minorHAnsi"/>
                <w:sz w:val="22"/>
                <w:szCs w:val="20"/>
              </w:rPr>
              <w:t>FINALS</w:t>
            </w:r>
          </w:p>
        </w:tc>
        <w:tc>
          <w:tcPr>
            <w:tcW w:w="1966" w:type="dxa"/>
          </w:tcPr>
          <w:p w:rsidR="00594E5E" w:rsidRPr="00CF23A3" w:rsidRDefault="0013490B" w:rsidP="0013490B">
            <w:pPr>
              <w:jc w:val="center"/>
              <w:rPr>
                <w:rFonts w:asciiTheme="minorHAnsi" w:hAnsiTheme="minorHAnsi"/>
                <w:sz w:val="26"/>
              </w:rPr>
            </w:pPr>
            <w:r w:rsidRPr="00CF23A3">
              <w:rPr>
                <w:rFonts w:asciiTheme="minorHAnsi" w:hAnsiTheme="minorHAnsi"/>
                <w:sz w:val="26"/>
              </w:rPr>
              <w:t>100</w:t>
            </w:r>
          </w:p>
        </w:tc>
      </w:tr>
    </w:tbl>
    <w:p w:rsidR="00631154" w:rsidRPr="00CF23A3" w:rsidRDefault="00631154" w:rsidP="00EA6C2B">
      <w:pPr>
        <w:autoSpaceDE w:val="0"/>
        <w:autoSpaceDN w:val="0"/>
        <w:adjustRightInd w:val="0"/>
        <w:rPr>
          <w:rFonts w:asciiTheme="minorHAnsi" w:hAnsiTheme="minorHAnsi"/>
          <w:b/>
          <w:sz w:val="22"/>
          <w:szCs w:val="20"/>
        </w:rPr>
      </w:pPr>
    </w:p>
    <w:p w:rsidR="00631154" w:rsidRPr="00CF23A3" w:rsidRDefault="00631154" w:rsidP="00EA6C2B">
      <w:pPr>
        <w:autoSpaceDE w:val="0"/>
        <w:autoSpaceDN w:val="0"/>
        <w:adjustRightInd w:val="0"/>
        <w:rPr>
          <w:rFonts w:asciiTheme="minorHAnsi" w:hAnsiTheme="minorHAnsi"/>
          <w:b/>
          <w:sz w:val="22"/>
          <w:szCs w:val="20"/>
        </w:rPr>
      </w:pPr>
    </w:p>
    <w:p w:rsidR="006008B1" w:rsidRPr="00CF23A3" w:rsidRDefault="00FF172B" w:rsidP="00EA6C2B">
      <w:pPr>
        <w:autoSpaceDE w:val="0"/>
        <w:autoSpaceDN w:val="0"/>
        <w:adjustRightInd w:val="0"/>
        <w:rPr>
          <w:rFonts w:asciiTheme="minorHAnsi" w:hAnsiTheme="minorHAnsi"/>
          <w:sz w:val="26"/>
        </w:rPr>
      </w:pPr>
      <w:r w:rsidRPr="00CF23A3">
        <w:rPr>
          <w:rFonts w:asciiTheme="minorHAnsi" w:hAnsiTheme="minorHAnsi"/>
          <w:b/>
          <w:sz w:val="22"/>
          <w:szCs w:val="20"/>
        </w:rPr>
        <w:t>Grading</w:t>
      </w:r>
    </w:p>
    <w:p w:rsidR="00DA50F7" w:rsidRPr="00CF23A3" w:rsidRDefault="00DA50F7" w:rsidP="00EA6C2B">
      <w:pPr>
        <w:rPr>
          <w:rFonts w:asciiTheme="minorHAnsi" w:hAnsiTheme="minorHAnsi" w:cs="Arial"/>
          <w:sz w:val="22"/>
        </w:rPr>
      </w:pPr>
      <w:r w:rsidRPr="00CF23A3">
        <w:rPr>
          <w:rFonts w:asciiTheme="minorHAnsi" w:hAnsiTheme="minorHAnsi" w:cs="Arial"/>
          <w:sz w:val="22"/>
        </w:rPr>
        <w:t>The final semester grade will depend upon the accumulation of points during the semester. The points will be a result of credit received on assignments</w:t>
      </w:r>
      <w:r w:rsidR="0063459D" w:rsidRPr="00CF23A3">
        <w:rPr>
          <w:rFonts w:asciiTheme="minorHAnsi" w:hAnsiTheme="minorHAnsi" w:cs="Arial"/>
          <w:sz w:val="22"/>
        </w:rPr>
        <w:t xml:space="preserve"> (written &amp; practical)</w:t>
      </w:r>
      <w:r w:rsidRPr="00CF23A3">
        <w:rPr>
          <w:rFonts w:asciiTheme="minorHAnsi" w:hAnsiTheme="minorHAnsi" w:cs="Arial"/>
          <w:sz w:val="22"/>
        </w:rPr>
        <w:t>, tests and final examination. The instructor reserves the right to adjust scores as it may be required throughout the semester.</w:t>
      </w:r>
    </w:p>
    <w:p w:rsidR="00DA50F7" w:rsidRPr="00CF23A3" w:rsidRDefault="00DA50F7" w:rsidP="00EA6C2B">
      <w:pPr>
        <w:rPr>
          <w:rFonts w:asciiTheme="minorHAnsi" w:hAnsiTheme="minorHAnsi" w:cs="Arial"/>
          <w:sz w:val="22"/>
        </w:rPr>
      </w:pPr>
    </w:p>
    <w:p w:rsidR="00050A3D" w:rsidRPr="00CF23A3" w:rsidRDefault="00050A3D" w:rsidP="00EA6C2B">
      <w:pPr>
        <w:rPr>
          <w:rFonts w:asciiTheme="minorHAnsi" w:hAnsiTheme="minorHAnsi" w:cs="Arial"/>
          <w:sz w:val="22"/>
        </w:rPr>
      </w:pPr>
      <w:r w:rsidRPr="00CF23A3">
        <w:rPr>
          <w:rFonts w:asciiTheme="minorHAnsi" w:hAnsiTheme="minorHAnsi" w:cs="Arial"/>
          <w:sz w:val="22"/>
        </w:rPr>
        <w:t>90% and above = A</w:t>
      </w:r>
    </w:p>
    <w:p w:rsidR="00050A3D" w:rsidRPr="00CF23A3" w:rsidRDefault="00050A3D" w:rsidP="00EA6C2B">
      <w:pPr>
        <w:rPr>
          <w:rFonts w:asciiTheme="minorHAnsi" w:hAnsiTheme="minorHAnsi" w:cs="Arial"/>
          <w:sz w:val="22"/>
        </w:rPr>
      </w:pPr>
      <w:r w:rsidRPr="00CF23A3">
        <w:rPr>
          <w:rFonts w:asciiTheme="minorHAnsi" w:hAnsiTheme="minorHAnsi" w:cs="Arial"/>
          <w:sz w:val="22"/>
        </w:rPr>
        <w:t>80% and above = B</w:t>
      </w:r>
    </w:p>
    <w:p w:rsidR="00050A3D" w:rsidRPr="00CF23A3" w:rsidRDefault="00050A3D" w:rsidP="00EA6C2B">
      <w:pPr>
        <w:rPr>
          <w:rFonts w:asciiTheme="minorHAnsi" w:hAnsiTheme="minorHAnsi" w:cs="Arial"/>
          <w:sz w:val="22"/>
        </w:rPr>
      </w:pPr>
      <w:r w:rsidRPr="00CF23A3">
        <w:rPr>
          <w:rFonts w:asciiTheme="minorHAnsi" w:hAnsiTheme="minorHAnsi" w:cs="Arial"/>
          <w:sz w:val="22"/>
        </w:rPr>
        <w:t>70% and above = C</w:t>
      </w:r>
    </w:p>
    <w:p w:rsidR="00050A3D" w:rsidRPr="00CF23A3" w:rsidRDefault="00050A3D" w:rsidP="00EA6C2B">
      <w:pPr>
        <w:rPr>
          <w:rFonts w:asciiTheme="minorHAnsi" w:hAnsiTheme="minorHAnsi" w:cs="Arial"/>
          <w:sz w:val="22"/>
        </w:rPr>
      </w:pPr>
      <w:r w:rsidRPr="00CF23A3">
        <w:rPr>
          <w:rFonts w:asciiTheme="minorHAnsi" w:hAnsiTheme="minorHAnsi" w:cs="Arial"/>
          <w:sz w:val="22"/>
        </w:rPr>
        <w:t>60% and above = D</w:t>
      </w:r>
    </w:p>
    <w:p w:rsidR="009A32E5" w:rsidRPr="00CF23A3" w:rsidRDefault="009A32E5" w:rsidP="00EA6C2B">
      <w:pPr>
        <w:rPr>
          <w:rFonts w:asciiTheme="minorHAnsi" w:hAnsiTheme="minorHAnsi" w:cs="Arial"/>
          <w:sz w:val="22"/>
        </w:rPr>
      </w:pPr>
      <w:r w:rsidRPr="00CF23A3">
        <w:rPr>
          <w:rFonts w:asciiTheme="minorHAnsi" w:hAnsiTheme="minorHAnsi" w:cs="Arial"/>
          <w:sz w:val="22"/>
        </w:rPr>
        <w:t>50% and above = D-</w:t>
      </w:r>
    </w:p>
    <w:p w:rsidR="00050A3D" w:rsidRPr="00CF23A3" w:rsidRDefault="009A32E5" w:rsidP="00EA6C2B">
      <w:pPr>
        <w:rPr>
          <w:rFonts w:asciiTheme="minorHAnsi" w:hAnsiTheme="minorHAnsi" w:cs="Arial"/>
          <w:sz w:val="22"/>
        </w:rPr>
      </w:pPr>
      <w:r w:rsidRPr="00CF23A3">
        <w:rPr>
          <w:rFonts w:asciiTheme="minorHAnsi" w:hAnsiTheme="minorHAnsi" w:cs="Arial"/>
          <w:sz w:val="22"/>
        </w:rPr>
        <w:t>49</w:t>
      </w:r>
      <w:r w:rsidR="00050A3D" w:rsidRPr="00CF23A3">
        <w:rPr>
          <w:rFonts w:asciiTheme="minorHAnsi" w:hAnsiTheme="minorHAnsi" w:cs="Arial"/>
          <w:sz w:val="22"/>
        </w:rPr>
        <w:t>% and below = F</w:t>
      </w:r>
    </w:p>
    <w:p w:rsidR="00DA50F7" w:rsidRPr="00CF23A3" w:rsidRDefault="00DA50F7" w:rsidP="00EA6C2B">
      <w:pPr>
        <w:rPr>
          <w:rFonts w:asciiTheme="minorHAnsi" w:hAnsiTheme="minorHAnsi" w:cs="Arial"/>
          <w:sz w:val="22"/>
        </w:rPr>
      </w:pPr>
    </w:p>
    <w:p w:rsidR="00DA50F7" w:rsidRPr="00CF23A3" w:rsidRDefault="00DA50F7" w:rsidP="00EA6C2B">
      <w:pPr>
        <w:pStyle w:val="BodyText2"/>
        <w:rPr>
          <w:rFonts w:asciiTheme="minorHAnsi" w:hAnsiTheme="minorHAnsi" w:cs="Arial"/>
          <w:i/>
        </w:rPr>
      </w:pPr>
      <w:r w:rsidRPr="00CF23A3">
        <w:rPr>
          <w:rFonts w:asciiTheme="minorHAnsi" w:hAnsiTheme="minorHAnsi" w:cs="Arial"/>
        </w:rPr>
        <w:t xml:space="preserve">Test material is constructed from class discussions, assigned readings, guest lectures, video presentations, and special assignments. Tests </w:t>
      </w:r>
      <w:r w:rsidR="0063459D" w:rsidRPr="00CF23A3">
        <w:rPr>
          <w:rFonts w:asciiTheme="minorHAnsi" w:hAnsiTheme="minorHAnsi" w:cs="Arial"/>
        </w:rPr>
        <w:t>may</w:t>
      </w:r>
      <w:r w:rsidRPr="00CF23A3">
        <w:rPr>
          <w:rFonts w:asciiTheme="minorHAnsi" w:hAnsiTheme="minorHAnsi" w:cs="Arial"/>
        </w:rPr>
        <w:t xml:space="preserve"> consist of true/false</w:t>
      </w:r>
      <w:r w:rsidR="0063459D" w:rsidRPr="00CF23A3">
        <w:rPr>
          <w:rFonts w:asciiTheme="minorHAnsi" w:hAnsiTheme="minorHAnsi" w:cs="Arial"/>
        </w:rPr>
        <w:t>,</w:t>
      </w:r>
      <w:r w:rsidRPr="00CF23A3">
        <w:rPr>
          <w:rFonts w:asciiTheme="minorHAnsi" w:hAnsiTheme="minorHAnsi" w:cs="Arial"/>
        </w:rPr>
        <w:t xml:space="preserve"> multiple choice questions</w:t>
      </w:r>
      <w:r w:rsidR="0063459D" w:rsidRPr="00CF23A3">
        <w:rPr>
          <w:rFonts w:asciiTheme="minorHAnsi" w:hAnsiTheme="minorHAnsi" w:cs="Arial"/>
        </w:rPr>
        <w:t xml:space="preserve"> and short answer</w:t>
      </w:r>
      <w:r w:rsidRPr="00CF23A3">
        <w:rPr>
          <w:rFonts w:asciiTheme="minorHAnsi" w:hAnsiTheme="minorHAnsi" w:cs="Arial"/>
          <w:i/>
        </w:rPr>
        <w:t xml:space="preserve">. </w:t>
      </w:r>
      <w:r w:rsidRPr="00CF23A3">
        <w:rPr>
          <w:rFonts w:asciiTheme="minorHAnsi" w:hAnsiTheme="minorHAnsi" w:cs="Arial"/>
          <w:i/>
          <w:u w:val="single"/>
        </w:rPr>
        <w:t>Unless the student receives prior approval from the instructor, no make-up tests will be allowed.</w:t>
      </w:r>
      <w:r w:rsidRPr="00CF23A3">
        <w:rPr>
          <w:rFonts w:asciiTheme="minorHAnsi" w:hAnsiTheme="minorHAnsi" w:cs="Arial"/>
          <w:i/>
        </w:rPr>
        <w:t xml:space="preserve"> </w:t>
      </w:r>
    </w:p>
    <w:p w:rsidR="00050A3D" w:rsidRPr="00CF23A3" w:rsidRDefault="00050A3D" w:rsidP="00EA6C2B">
      <w:pPr>
        <w:rPr>
          <w:rFonts w:asciiTheme="minorHAnsi" w:hAnsiTheme="minorHAnsi"/>
          <w:sz w:val="26"/>
        </w:rPr>
      </w:pPr>
    </w:p>
    <w:p w:rsidR="00961E50" w:rsidRPr="00CF23A3" w:rsidRDefault="00631154" w:rsidP="00EA6C2B">
      <w:pPr>
        <w:pStyle w:val="Heading1"/>
        <w:rPr>
          <w:rFonts w:asciiTheme="minorHAnsi" w:hAnsiTheme="minorHAnsi"/>
          <w:b/>
          <w:bCs/>
          <w:szCs w:val="20"/>
        </w:rPr>
      </w:pPr>
      <w:r w:rsidRPr="00CF23A3">
        <w:rPr>
          <w:rFonts w:asciiTheme="minorHAnsi" w:hAnsiTheme="minorHAnsi"/>
          <w:b/>
          <w:bCs/>
          <w:szCs w:val="20"/>
        </w:rPr>
        <w:br w:type="page"/>
      </w:r>
      <w:r w:rsidR="00961E50" w:rsidRPr="00CF23A3">
        <w:rPr>
          <w:rFonts w:asciiTheme="minorHAnsi" w:hAnsiTheme="minorHAnsi"/>
          <w:b/>
          <w:bCs/>
          <w:szCs w:val="20"/>
        </w:rPr>
        <w:lastRenderedPageBreak/>
        <w:t>Tentative Schedule</w:t>
      </w:r>
    </w:p>
    <w:p w:rsidR="00DA50F7" w:rsidRPr="00CF23A3" w:rsidRDefault="00DA50F7" w:rsidP="00EA6C2B">
      <w:pPr>
        <w:rPr>
          <w:rFonts w:asciiTheme="minorHAnsi" w:hAnsiTheme="minorHAnsi"/>
          <w:b/>
          <w:sz w:val="22"/>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96"/>
        <w:gridCol w:w="7295"/>
      </w:tblGrid>
      <w:tr w:rsidR="00C11A4D" w:rsidRPr="00CF23A3" w:rsidTr="00BB133E">
        <w:trPr>
          <w:trHeight w:val="260"/>
          <w:jc w:val="center"/>
        </w:trPr>
        <w:tc>
          <w:tcPr>
            <w:tcW w:w="1396" w:type="dxa"/>
            <w:shd w:val="solid" w:color="000080" w:fill="FFFFFF"/>
          </w:tcPr>
          <w:p w:rsidR="00050A3D" w:rsidRPr="00CF23A3" w:rsidRDefault="00050A3D" w:rsidP="00EA6C2B">
            <w:pPr>
              <w:rPr>
                <w:rFonts w:asciiTheme="minorHAnsi" w:hAnsiTheme="minorHAnsi"/>
                <w:b/>
                <w:bCs/>
                <w:color w:val="FFFFFF"/>
                <w:sz w:val="22"/>
                <w:szCs w:val="20"/>
              </w:rPr>
            </w:pPr>
            <w:r w:rsidRPr="00CF23A3">
              <w:rPr>
                <w:rFonts w:asciiTheme="minorHAnsi" w:hAnsiTheme="minorHAnsi"/>
                <w:b/>
                <w:bCs/>
                <w:color w:val="FFFFFF"/>
                <w:sz w:val="22"/>
                <w:szCs w:val="20"/>
              </w:rPr>
              <w:t xml:space="preserve">Week </w:t>
            </w:r>
          </w:p>
        </w:tc>
        <w:tc>
          <w:tcPr>
            <w:tcW w:w="7295" w:type="dxa"/>
            <w:shd w:val="solid" w:color="000080" w:fill="FFFFFF"/>
          </w:tcPr>
          <w:p w:rsidR="00050A3D" w:rsidRPr="00CF23A3" w:rsidRDefault="00050A3D" w:rsidP="00EA6C2B">
            <w:pPr>
              <w:rPr>
                <w:rFonts w:asciiTheme="minorHAnsi" w:hAnsiTheme="minorHAnsi"/>
                <w:b/>
                <w:bCs/>
                <w:color w:val="FFFFFF"/>
                <w:sz w:val="22"/>
                <w:szCs w:val="20"/>
              </w:rPr>
            </w:pPr>
            <w:r w:rsidRPr="00CF23A3">
              <w:rPr>
                <w:rFonts w:asciiTheme="minorHAnsi" w:hAnsiTheme="minorHAnsi"/>
                <w:b/>
                <w:bCs/>
                <w:color w:val="FFFFFF"/>
                <w:sz w:val="22"/>
                <w:szCs w:val="20"/>
              </w:rPr>
              <w:t>Topic/Assignment</w:t>
            </w:r>
          </w:p>
        </w:tc>
      </w:tr>
      <w:tr w:rsidR="00C11A4D" w:rsidRPr="00CF23A3" w:rsidTr="00BB133E">
        <w:trPr>
          <w:trHeight w:val="260"/>
          <w:jc w:val="center"/>
        </w:trPr>
        <w:tc>
          <w:tcPr>
            <w:tcW w:w="1396" w:type="dxa"/>
            <w:shd w:val="clear" w:color="auto" w:fill="auto"/>
          </w:tcPr>
          <w:p w:rsidR="00050A3D" w:rsidRPr="00CF23A3" w:rsidRDefault="00050A3D" w:rsidP="00EA6C2B">
            <w:pPr>
              <w:rPr>
                <w:rFonts w:asciiTheme="minorHAnsi" w:hAnsiTheme="minorHAnsi"/>
                <w:sz w:val="22"/>
                <w:szCs w:val="20"/>
              </w:rPr>
            </w:pPr>
            <w:r w:rsidRPr="00CF23A3">
              <w:rPr>
                <w:rFonts w:asciiTheme="minorHAnsi" w:hAnsiTheme="minorHAnsi"/>
                <w:sz w:val="22"/>
                <w:szCs w:val="20"/>
              </w:rPr>
              <w:t>Week1</w:t>
            </w:r>
          </w:p>
        </w:tc>
        <w:tc>
          <w:tcPr>
            <w:tcW w:w="7295" w:type="dxa"/>
            <w:shd w:val="clear" w:color="auto" w:fill="auto"/>
          </w:tcPr>
          <w:p w:rsidR="00050A3D" w:rsidRPr="00CF23A3" w:rsidRDefault="00594E5E" w:rsidP="00EA6C2B">
            <w:pPr>
              <w:rPr>
                <w:rFonts w:asciiTheme="minorHAnsi" w:hAnsiTheme="minorHAnsi"/>
                <w:sz w:val="22"/>
                <w:szCs w:val="20"/>
              </w:rPr>
            </w:pPr>
            <w:r w:rsidRPr="00CF23A3">
              <w:rPr>
                <w:rFonts w:asciiTheme="minorHAnsi" w:hAnsiTheme="minorHAnsi"/>
                <w:sz w:val="22"/>
                <w:szCs w:val="20"/>
              </w:rPr>
              <w:t>BASIC GROUNDING AND OVERVIEW</w:t>
            </w:r>
          </w:p>
        </w:tc>
      </w:tr>
      <w:tr w:rsidR="00C11A4D" w:rsidRPr="00CF23A3" w:rsidTr="00BB133E">
        <w:trPr>
          <w:trHeight w:val="260"/>
          <w:jc w:val="center"/>
        </w:trPr>
        <w:tc>
          <w:tcPr>
            <w:tcW w:w="1396" w:type="dxa"/>
            <w:shd w:val="clear" w:color="auto" w:fill="auto"/>
          </w:tcPr>
          <w:p w:rsidR="00050A3D" w:rsidRPr="00CF23A3" w:rsidRDefault="00050A3D" w:rsidP="00EA6C2B">
            <w:pPr>
              <w:rPr>
                <w:rFonts w:asciiTheme="minorHAnsi" w:hAnsiTheme="minorHAnsi"/>
                <w:sz w:val="22"/>
                <w:szCs w:val="20"/>
              </w:rPr>
            </w:pPr>
            <w:r w:rsidRPr="00CF23A3">
              <w:rPr>
                <w:rFonts w:asciiTheme="minorHAnsi" w:hAnsiTheme="minorHAnsi"/>
                <w:sz w:val="22"/>
                <w:szCs w:val="20"/>
              </w:rPr>
              <w:t>Week</w:t>
            </w:r>
            <w:r w:rsidR="00DA50F7" w:rsidRPr="00CF23A3">
              <w:rPr>
                <w:rFonts w:asciiTheme="minorHAnsi" w:hAnsiTheme="minorHAnsi"/>
                <w:sz w:val="22"/>
                <w:szCs w:val="20"/>
              </w:rPr>
              <w:t>2</w:t>
            </w:r>
          </w:p>
        </w:tc>
        <w:tc>
          <w:tcPr>
            <w:tcW w:w="7295" w:type="dxa"/>
            <w:shd w:val="clear" w:color="auto" w:fill="auto"/>
          </w:tcPr>
          <w:p w:rsidR="00050A3D" w:rsidRPr="00CF23A3" w:rsidRDefault="00594E5E" w:rsidP="00EA6C2B">
            <w:pPr>
              <w:rPr>
                <w:rFonts w:asciiTheme="minorHAnsi" w:hAnsiTheme="minorHAnsi"/>
                <w:sz w:val="22"/>
                <w:szCs w:val="20"/>
              </w:rPr>
            </w:pPr>
            <w:r w:rsidRPr="00CF23A3">
              <w:rPr>
                <w:rFonts w:asciiTheme="minorHAnsi" w:hAnsiTheme="minorHAnsi"/>
                <w:sz w:val="22"/>
                <w:szCs w:val="20"/>
              </w:rPr>
              <w:t>PRELIMINARY INVESTIGATION</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Week3</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PRESERVING THE CRIME SCENE</w:t>
            </w:r>
          </w:p>
        </w:tc>
      </w:tr>
      <w:tr w:rsidR="0063459D" w:rsidRPr="00CF23A3" w:rsidTr="00BB133E">
        <w:trPr>
          <w:trHeight w:val="24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Week4</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PHYSICAL EVIDENCE</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Week5</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CRIMINAL PATTERS</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Week6</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INTERVIEWS AND INTERROGATIONS</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Week7</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FINGERPRINTS</w:t>
            </w:r>
          </w:p>
        </w:tc>
      </w:tr>
      <w:tr w:rsidR="0063459D" w:rsidRPr="00CF23A3" w:rsidTr="00BB133E">
        <w:trPr>
          <w:trHeight w:val="24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Week8</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SURVELLIANCE/RECORDS/FILES</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Week9</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WRITING REPORTS</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Week10</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ROBBERY/ASSAULT</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Week11</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SEXUAL ASSAULT AND RAPE</w:t>
            </w:r>
          </w:p>
        </w:tc>
      </w:tr>
      <w:tr w:rsidR="0063459D" w:rsidRPr="00CF23A3" w:rsidTr="00BB133E">
        <w:trPr>
          <w:trHeight w:val="24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Week12</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KIDNAPPING/EXTORTION</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Week13</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HOMICIDE</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Week14</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BURGLARY/THEFT</w:t>
            </w:r>
          </w:p>
        </w:tc>
      </w:tr>
      <w:tr w:rsidR="0063459D" w:rsidRPr="00CF23A3" w:rsidTr="00BB133E">
        <w:trPr>
          <w:trHeight w:val="260"/>
          <w:jc w:val="center"/>
        </w:trPr>
        <w:tc>
          <w:tcPr>
            <w:tcW w:w="1396" w:type="dxa"/>
            <w:shd w:val="clear" w:color="auto" w:fill="auto"/>
          </w:tcPr>
          <w:p w:rsidR="0063459D" w:rsidRPr="00CF23A3" w:rsidRDefault="0063459D" w:rsidP="00EA6C2B">
            <w:pPr>
              <w:rPr>
                <w:rFonts w:asciiTheme="minorHAnsi" w:hAnsiTheme="minorHAnsi"/>
                <w:sz w:val="22"/>
                <w:szCs w:val="20"/>
              </w:rPr>
            </w:pPr>
            <w:r w:rsidRPr="00CF23A3">
              <w:rPr>
                <w:rFonts w:asciiTheme="minorHAnsi" w:hAnsiTheme="minorHAnsi"/>
                <w:sz w:val="22"/>
                <w:szCs w:val="20"/>
              </w:rPr>
              <w:t>Week15</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ORGANIZED/WHITE COLLAR CRIME</w:t>
            </w:r>
          </w:p>
        </w:tc>
      </w:tr>
      <w:tr w:rsidR="0063459D" w:rsidRPr="00CF23A3" w:rsidTr="00BB133E">
        <w:trPr>
          <w:trHeight w:val="281"/>
          <w:jc w:val="center"/>
        </w:trPr>
        <w:tc>
          <w:tcPr>
            <w:tcW w:w="1396"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Week16</w:t>
            </w:r>
          </w:p>
        </w:tc>
        <w:tc>
          <w:tcPr>
            <w:tcW w:w="7295" w:type="dxa"/>
            <w:shd w:val="clear" w:color="auto" w:fill="auto"/>
          </w:tcPr>
          <w:p w:rsidR="0063459D" w:rsidRPr="00CF23A3" w:rsidRDefault="00594E5E" w:rsidP="00EA6C2B">
            <w:pPr>
              <w:rPr>
                <w:rFonts w:asciiTheme="minorHAnsi" w:hAnsiTheme="minorHAnsi"/>
                <w:sz w:val="22"/>
                <w:szCs w:val="20"/>
              </w:rPr>
            </w:pPr>
            <w:r w:rsidRPr="00CF23A3">
              <w:rPr>
                <w:rFonts w:asciiTheme="minorHAnsi" w:hAnsiTheme="minorHAnsi"/>
                <w:sz w:val="22"/>
                <w:szCs w:val="20"/>
              </w:rPr>
              <w:t>NARCOTICS AND DANGEROUS DRUGS</w:t>
            </w:r>
          </w:p>
        </w:tc>
      </w:tr>
      <w:tr w:rsidR="00631154" w:rsidRPr="00CF23A3" w:rsidTr="00BB133E">
        <w:trPr>
          <w:trHeight w:val="281"/>
          <w:jc w:val="center"/>
        </w:trPr>
        <w:tc>
          <w:tcPr>
            <w:tcW w:w="1396" w:type="dxa"/>
            <w:shd w:val="clear" w:color="auto" w:fill="auto"/>
          </w:tcPr>
          <w:p w:rsidR="00631154" w:rsidRPr="00CF23A3" w:rsidRDefault="00631154" w:rsidP="00EA6C2B">
            <w:pPr>
              <w:rPr>
                <w:rFonts w:asciiTheme="minorHAnsi" w:hAnsiTheme="minorHAnsi"/>
                <w:sz w:val="22"/>
                <w:szCs w:val="20"/>
              </w:rPr>
            </w:pPr>
            <w:r w:rsidRPr="00CF23A3">
              <w:rPr>
                <w:rFonts w:asciiTheme="minorHAnsi" w:hAnsiTheme="minorHAnsi"/>
                <w:sz w:val="22"/>
                <w:szCs w:val="20"/>
              </w:rPr>
              <w:t>Week 17</w:t>
            </w:r>
          </w:p>
        </w:tc>
        <w:tc>
          <w:tcPr>
            <w:tcW w:w="7295" w:type="dxa"/>
            <w:shd w:val="clear" w:color="auto" w:fill="auto"/>
          </w:tcPr>
          <w:p w:rsidR="00631154" w:rsidRPr="00CF23A3" w:rsidRDefault="00594E5E" w:rsidP="00EA6C2B">
            <w:pPr>
              <w:rPr>
                <w:rFonts w:asciiTheme="minorHAnsi" w:hAnsiTheme="minorHAnsi"/>
                <w:sz w:val="22"/>
                <w:szCs w:val="20"/>
              </w:rPr>
            </w:pPr>
            <w:r w:rsidRPr="00CF23A3">
              <w:rPr>
                <w:rFonts w:asciiTheme="minorHAnsi" w:hAnsiTheme="minorHAnsi"/>
                <w:sz w:val="22"/>
                <w:szCs w:val="20"/>
              </w:rPr>
              <w:t>TERRORISM AND CYBER PREDATORS</w:t>
            </w:r>
          </w:p>
        </w:tc>
      </w:tr>
      <w:tr w:rsidR="00631154" w:rsidRPr="00CF23A3" w:rsidTr="00BB133E">
        <w:trPr>
          <w:trHeight w:val="281"/>
          <w:jc w:val="center"/>
        </w:trPr>
        <w:tc>
          <w:tcPr>
            <w:tcW w:w="1396" w:type="dxa"/>
            <w:shd w:val="clear" w:color="auto" w:fill="auto"/>
          </w:tcPr>
          <w:p w:rsidR="00631154" w:rsidRPr="00CF23A3" w:rsidRDefault="00631154" w:rsidP="00EA6C2B">
            <w:pPr>
              <w:rPr>
                <w:rFonts w:asciiTheme="minorHAnsi" w:hAnsiTheme="minorHAnsi"/>
                <w:sz w:val="22"/>
                <w:szCs w:val="20"/>
              </w:rPr>
            </w:pPr>
            <w:r w:rsidRPr="00CF23A3">
              <w:rPr>
                <w:rFonts w:asciiTheme="minorHAnsi" w:hAnsiTheme="minorHAnsi"/>
                <w:sz w:val="22"/>
                <w:szCs w:val="20"/>
              </w:rPr>
              <w:t>Week 18</w:t>
            </w:r>
          </w:p>
        </w:tc>
        <w:tc>
          <w:tcPr>
            <w:tcW w:w="7295" w:type="dxa"/>
            <w:shd w:val="clear" w:color="auto" w:fill="auto"/>
          </w:tcPr>
          <w:p w:rsidR="00631154" w:rsidRPr="00CF23A3" w:rsidRDefault="00594E5E" w:rsidP="00EA6C2B">
            <w:pPr>
              <w:rPr>
                <w:rFonts w:asciiTheme="minorHAnsi" w:hAnsiTheme="minorHAnsi"/>
                <w:sz w:val="22"/>
                <w:szCs w:val="20"/>
              </w:rPr>
            </w:pPr>
            <w:r w:rsidRPr="00CF23A3">
              <w:rPr>
                <w:rFonts w:asciiTheme="minorHAnsi" w:hAnsiTheme="minorHAnsi"/>
                <w:sz w:val="22"/>
                <w:szCs w:val="20"/>
              </w:rPr>
              <w:t>FINALS</w:t>
            </w:r>
          </w:p>
        </w:tc>
      </w:tr>
    </w:tbl>
    <w:p w:rsidR="00371B6D" w:rsidRPr="00CF23A3" w:rsidRDefault="00371B6D" w:rsidP="00EA6C2B">
      <w:pPr>
        <w:rPr>
          <w:rFonts w:asciiTheme="minorHAnsi" w:hAnsiTheme="minorHAnsi"/>
          <w:b/>
          <w:sz w:val="22"/>
          <w:szCs w:val="20"/>
          <w:u w:val="single"/>
        </w:rPr>
      </w:pPr>
    </w:p>
    <w:p w:rsidR="006F40E8" w:rsidRPr="00CF23A3" w:rsidRDefault="006F40E8" w:rsidP="00EA6C2B">
      <w:pPr>
        <w:rPr>
          <w:rFonts w:asciiTheme="minorHAnsi" w:hAnsiTheme="minorHAnsi"/>
          <w:b/>
          <w:sz w:val="22"/>
          <w:szCs w:val="20"/>
          <w:u w:val="single"/>
        </w:rPr>
      </w:pPr>
      <w:r w:rsidRPr="00CF23A3">
        <w:rPr>
          <w:rFonts w:asciiTheme="minorHAnsi" w:hAnsiTheme="minorHAnsi"/>
          <w:b/>
          <w:sz w:val="22"/>
          <w:szCs w:val="20"/>
          <w:u w:val="single"/>
        </w:rPr>
        <w:t>Required or Recommended Textbooks and Materials:</w:t>
      </w:r>
    </w:p>
    <w:p w:rsidR="006F40E8" w:rsidRPr="00CF23A3" w:rsidRDefault="006E6D34" w:rsidP="00EA6C2B">
      <w:pPr>
        <w:rPr>
          <w:rFonts w:asciiTheme="minorHAnsi" w:hAnsiTheme="minorHAnsi"/>
          <w:b/>
          <w:sz w:val="22"/>
          <w:szCs w:val="20"/>
          <w:u w:val="single"/>
        </w:rPr>
      </w:pPr>
      <w:r w:rsidRPr="00CF23A3">
        <w:rPr>
          <w:rFonts w:asciiTheme="minorHAnsi" w:hAnsiTheme="minorHAnsi"/>
          <w:b/>
          <w:bCs/>
          <w:sz w:val="22"/>
          <w:szCs w:val="20"/>
        </w:rPr>
        <w:t>“Criminal Investigation”, 4</w:t>
      </w:r>
      <w:r w:rsidRPr="00CF23A3">
        <w:rPr>
          <w:rFonts w:asciiTheme="minorHAnsi" w:hAnsiTheme="minorHAnsi"/>
          <w:b/>
          <w:bCs/>
          <w:sz w:val="22"/>
          <w:szCs w:val="20"/>
          <w:vertAlign w:val="superscript"/>
        </w:rPr>
        <w:t>th</w:t>
      </w:r>
      <w:r w:rsidRPr="00CF23A3">
        <w:rPr>
          <w:rFonts w:asciiTheme="minorHAnsi" w:hAnsiTheme="minorHAnsi"/>
          <w:b/>
          <w:bCs/>
          <w:sz w:val="22"/>
          <w:szCs w:val="20"/>
        </w:rPr>
        <w:t xml:space="preserve"> edition. Berg, Bruce.</w:t>
      </w:r>
      <w:r w:rsidR="00BD4D98" w:rsidRPr="00CF23A3">
        <w:rPr>
          <w:rFonts w:asciiTheme="minorHAnsi" w:hAnsiTheme="minorHAnsi"/>
          <w:b/>
          <w:bCs/>
          <w:sz w:val="22"/>
          <w:szCs w:val="20"/>
        </w:rPr>
        <w:br/>
      </w:r>
    </w:p>
    <w:p w:rsidR="006F40E8" w:rsidRPr="00CF23A3" w:rsidRDefault="006F40E8" w:rsidP="00EA6C2B">
      <w:pPr>
        <w:rPr>
          <w:rFonts w:asciiTheme="minorHAnsi" w:hAnsiTheme="minorHAnsi"/>
          <w:b/>
          <w:sz w:val="22"/>
          <w:szCs w:val="20"/>
          <w:u w:val="single"/>
        </w:rPr>
      </w:pPr>
      <w:r w:rsidRPr="00CF23A3">
        <w:rPr>
          <w:rFonts w:asciiTheme="minorHAnsi" w:hAnsiTheme="minorHAnsi"/>
          <w:b/>
          <w:sz w:val="22"/>
          <w:szCs w:val="20"/>
          <w:u w:val="single"/>
        </w:rPr>
        <w:t>Materials Needed</w:t>
      </w:r>
    </w:p>
    <w:p w:rsidR="006F40E8" w:rsidRPr="00CF23A3" w:rsidRDefault="006F40E8" w:rsidP="00EA6C2B">
      <w:pPr>
        <w:rPr>
          <w:rFonts w:asciiTheme="minorHAnsi" w:hAnsiTheme="minorHAnsi"/>
          <w:bCs/>
          <w:sz w:val="26"/>
        </w:rPr>
      </w:pPr>
      <w:r w:rsidRPr="00CF23A3">
        <w:rPr>
          <w:rFonts w:asciiTheme="minorHAnsi" w:hAnsiTheme="minorHAnsi"/>
          <w:bCs/>
          <w:sz w:val="22"/>
          <w:szCs w:val="20"/>
        </w:rPr>
        <w:t xml:space="preserve">  </w:t>
      </w:r>
      <w:r w:rsidRPr="00CF23A3">
        <w:rPr>
          <w:rFonts w:asciiTheme="minorHAnsi" w:hAnsiTheme="minorHAnsi"/>
          <w:bCs/>
          <w:sz w:val="26"/>
        </w:rPr>
        <w:t>~   pen or pencil</w:t>
      </w:r>
    </w:p>
    <w:p w:rsidR="0013490B" w:rsidRPr="00CF23A3" w:rsidRDefault="006F40E8" w:rsidP="0013490B">
      <w:pPr>
        <w:rPr>
          <w:rFonts w:asciiTheme="minorHAnsi" w:hAnsiTheme="minorHAnsi"/>
          <w:bCs/>
          <w:sz w:val="26"/>
        </w:rPr>
      </w:pPr>
      <w:r w:rsidRPr="00CF23A3">
        <w:rPr>
          <w:rFonts w:asciiTheme="minorHAnsi" w:hAnsiTheme="minorHAnsi"/>
          <w:bCs/>
          <w:sz w:val="26"/>
        </w:rPr>
        <w:t xml:space="preserve">  ~   </w:t>
      </w:r>
      <w:r w:rsidR="00FB741F" w:rsidRPr="00CF23A3">
        <w:rPr>
          <w:rFonts w:asciiTheme="minorHAnsi" w:hAnsiTheme="minorHAnsi"/>
          <w:bCs/>
          <w:sz w:val="26"/>
        </w:rPr>
        <w:t>Notebook</w:t>
      </w:r>
      <w:r w:rsidRPr="00CF23A3">
        <w:rPr>
          <w:rFonts w:asciiTheme="minorHAnsi" w:hAnsiTheme="minorHAnsi"/>
          <w:bCs/>
          <w:sz w:val="26"/>
        </w:rPr>
        <w:t xml:space="preserve"> or writing paper</w:t>
      </w:r>
    </w:p>
    <w:p w:rsidR="00BD4D98" w:rsidRPr="00CF23A3" w:rsidRDefault="0013490B" w:rsidP="0013490B">
      <w:pPr>
        <w:rPr>
          <w:rFonts w:asciiTheme="minorHAnsi" w:hAnsiTheme="minorHAnsi"/>
          <w:bCs/>
          <w:sz w:val="26"/>
        </w:rPr>
      </w:pPr>
      <w:r w:rsidRPr="00CF23A3">
        <w:rPr>
          <w:rFonts w:asciiTheme="minorHAnsi" w:hAnsiTheme="minorHAnsi"/>
          <w:bCs/>
          <w:sz w:val="26"/>
        </w:rPr>
        <w:t>~   Electronic Device (Laptop/Tablet/Etc.)</w:t>
      </w:r>
      <w:r w:rsidR="00BD4D98" w:rsidRPr="00CF23A3">
        <w:rPr>
          <w:rFonts w:asciiTheme="minorHAnsi" w:hAnsiTheme="minorHAnsi"/>
          <w:bCs/>
          <w:sz w:val="26"/>
        </w:rPr>
        <w:br/>
        <w:t xml:space="preserve">  ~   </w:t>
      </w:r>
      <w:r w:rsidRPr="00CF23A3">
        <w:rPr>
          <w:rFonts w:asciiTheme="minorHAnsi" w:hAnsiTheme="minorHAnsi"/>
          <w:bCs/>
          <w:sz w:val="26"/>
        </w:rPr>
        <w:t>1 “ Binder</w:t>
      </w:r>
    </w:p>
    <w:p w:rsidR="0013490B" w:rsidRPr="00CF23A3" w:rsidRDefault="0013490B" w:rsidP="0013490B">
      <w:pPr>
        <w:rPr>
          <w:rFonts w:asciiTheme="minorHAnsi" w:hAnsiTheme="minorHAnsi"/>
          <w:bCs/>
          <w:sz w:val="22"/>
          <w:szCs w:val="20"/>
        </w:rPr>
      </w:pPr>
    </w:p>
    <w:p w:rsidR="00651573" w:rsidRPr="00CF23A3" w:rsidRDefault="00651573" w:rsidP="00EA6C2B">
      <w:pPr>
        <w:rPr>
          <w:rFonts w:asciiTheme="minorHAnsi" w:hAnsiTheme="minorHAnsi"/>
          <w:b/>
          <w:sz w:val="22"/>
          <w:szCs w:val="20"/>
          <w:u w:val="single"/>
        </w:rPr>
      </w:pPr>
    </w:p>
    <w:p w:rsidR="00651573" w:rsidRPr="00CF23A3" w:rsidRDefault="00651573" w:rsidP="00EA6C2B">
      <w:pPr>
        <w:rPr>
          <w:rFonts w:asciiTheme="minorHAnsi" w:hAnsiTheme="minorHAnsi"/>
          <w:kern w:val="36"/>
          <w:sz w:val="26"/>
          <w:szCs w:val="20"/>
        </w:rPr>
      </w:pPr>
      <w:r w:rsidRPr="00CF23A3">
        <w:rPr>
          <w:rFonts w:asciiTheme="minorHAnsi" w:hAnsiTheme="minorHAnsi"/>
          <w:b/>
          <w:sz w:val="26"/>
          <w:szCs w:val="20"/>
          <w:u w:val="single"/>
        </w:rPr>
        <w:t>Important Dates</w:t>
      </w:r>
      <w:r w:rsidR="007031C0" w:rsidRPr="00CF23A3">
        <w:rPr>
          <w:rFonts w:asciiTheme="minorHAnsi" w:hAnsiTheme="minorHAnsi"/>
          <w:b/>
          <w:sz w:val="26"/>
          <w:szCs w:val="20"/>
          <w:u w:val="single"/>
        </w:rPr>
        <w:t xml:space="preserve"> + Holidays and Breaks</w:t>
      </w:r>
    </w:p>
    <w:p w:rsidR="00651573" w:rsidRPr="00CF23A3" w:rsidRDefault="007031C0" w:rsidP="00EA6C2B">
      <w:pPr>
        <w:rPr>
          <w:rFonts w:asciiTheme="minorHAnsi" w:hAnsiTheme="minorHAnsi"/>
          <w:bCs/>
          <w:sz w:val="26"/>
          <w:szCs w:val="20"/>
        </w:rPr>
      </w:pPr>
      <w:r w:rsidRPr="00CF23A3">
        <w:rPr>
          <w:rFonts w:asciiTheme="minorHAnsi" w:hAnsiTheme="minorHAnsi"/>
          <w:b/>
          <w:bCs/>
          <w:sz w:val="26"/>
          <w:szCs w:val="20"/>
        </w:rPr>
        <w:t>January 11, 2016</w:t>
      </w:r>
      <w:r w:rsidRPr="00CF23A3">
        <w:rPr>
          <w:rFonts w:asciiTheme="minorHAnsi" w:hAnsiTheme="minorHAnsi"/>
          <w:b/>
          <w:bCs/>
          <w:sz w:val="26"/>
          <w:szCs w:val="20"/>
        </w:rPr>
        <w:tab/>
      </w:r>
      <w:r w:rsidRPr="00CF23A3">
        <w:rPr>
          <w:rFonts w:asciiTheme="minorHAnsi" w:hAnsiTheme="minorHAnsi"/>
          <w:bCs/>
          <w:sz w:val="26"/>
          <w:szCs w:val="20"/>
        </w:rPr>
        <w:tab/>
        <w:t>Spring classes begin - full-term (18 week)</w:t>
      </w:r>
      <w:r w:rsidR="00651573" w:rsidRPr="00CF23A3">
        <w:rPr>
          <w:rFonts w:asciiTheme="minorHAnsi" w:hAnsiTheme="minorHAnsi"/>
          <w:bCs/>
          <w:sz w:val="26"/>
          <w:szCs w:val="20"/>
        </w:rPr>
        <w:tab/>
      </w:r>
      <w:r w:rsidR="00651573" w:rsidRPr="00CF23A3">
        <w:rPr>
          <w:rFonts w:asciiTheme="minorHAnsi" w:hAnsiTheme="minorHAnsi"/>
          <w:bCs/>
          <w:sz w:val="26"/>
          <w:szCs w:val="20"/>
        </w:rPr>
        <w:tab/>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January 18, 2016</w:t>
      </w:r>
      <w:r w:rsidRPr="00CF23A3">
        <w:rPr>
          <w:rFonts w:asciiTheme="minorHAnsi" w:hAnsiTheme="minorHAnsi"/>
          <w:bCs/>
          <w:sz w:val="26"/>
          <w:szCs w:val="20"/>
        </w:rPr>
        <w:tab/>
      </w:r>
      <w:r w:rsidRPr="00CF23A3">
        <w:rPr>
          <w:rFonts w:asciiTheme="minorHAnsi" w:hAnsiTheme="minorHAnsi"/>
          <w:bCs/>
          <w:sz w:val="26"/>
          <w:szCs w:val="20"/>
        </w:rPr>
        <w:tab/>
        <w:t>Martin Luther King Jr. Day Holiday – the campus is closed/No CLASS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January 29, 2016</w:t>
      </w:r>
      <w:r w:rsidRPr="00CF23A3">
        <w:rPr>
          <w:rFonts w:asciiTheme="minorHAnsi" w:hAnsiTheme="minorHAnsi"/>
          <w:bCs/>
          <w:sz w:val="26"/>
          <w:szCs w:val="20"/>
        </w:rPr>
        <w:tab/>
      </w:r>
      <w:r w:rsidRPr="00CF23A3">
        <w:rPr>
          <w:rFonts w:asciiTheme="minorHAnsi" w:hAnsiTheme="minorHAnsi"/>
          <w:bCs/>
          <w:sz w:val="26"/>
          <w:szCs w:val="20"/>
        </w:rPr>
        <w:tab/>
        <w:t>Last day to add a full-term class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January 31, 2016</w:t>
      </w:r>
      <w:r w:rsidRPr="00CF23A3">
        <w:rPr>
          <w:rFonts w:asciiTheme="minorHAnsi" w:hAnsiTheme="minorHAnsi"/>
          <w:bCs/>
          <w:sz w:val="26"/>
          <w:szCs w:val="20"/>
        </w:rPr>
        <w:tab/>
      </w:r>
      <w:r w:rsidRPr="00CF23A3">
        <w:rPr>
          <w:rFonts w:asciiTheme="minorHAnsi" w:hAnsiTheme="minorHAnsi"/>
          <w:bCs/>
          <w:sz w:val="26"/>
          <w:szCs w:val="20"/>
        </w:rPr>
        <w:tab/>
        <w:t>Last day to add a full-term class on WebAdvisor</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January 31, 2016</w:t>
      </w:r>
      <w:r w:rsidRPr="00CF23A3">
        <w:rPr>
          <w:rFonts w:asciiTheme="minorHAnsi" w:hAnsiTheme="minorHAnsi"/>
          <w:b/>
          <w:bCs/>
          <w:sz w:val="26"/>
          <w:szCs w:val="20"/>
        </w:rPr>
        <w:tab/>
      </w:r>
      <w:r w:rsidRPr="00CF23A3">
        <w:rPr>
          <w:rFonts w:asciiTheme="minorHAnsi" w:hAnsiTheme="minorHAnsi"/>
          <w:bCs/>
          <w:sz w:val="26"/>
          <w:szCs w:val="20"/>
        </w:rPr>
        <w:tab/>
        <w:t>Last day to drop a full-term class on WebAdvisor and not receive a "W"**</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February 8, 2016</w:t>
      </w:r>
      <w:r w:rsidRPr="00CF23A3">
        <w:rPr>
          <w:rFonts w:asciiTheme="minorHAnsi" w:hAnsiTheme="minorHAnsi"/>
          <w:bCs/>
          <w:sz w:val="26"/>
          <w:szCs w:val="20"/>
        </w:rPr>
        <w:tab/>
      </w:r>
      <w:r w:rsidRPr="00CF23A3">
        <w:rPr>
          <w:rFonts w:asciiTheme="minorHAnsi" w:hAnsiTheme="minorHAnsi"/>
          <w:bCs/>
          <w:sz w:val="26"/>
          <w:szCs w:val="20"/>
        </w:rPr>
        <w:tab/>
        <w:t>Presidents’ Day Holidays – the campus is closed/No CLASS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February 15, 2016</w:t>
      </w:r>
      <w:r w:rsidRPr="00CF23A3">
        <w:rPr>
          <w:rFonts w:asciiTheme="minorHAnsi" w:hAnsiTheme="minorHAnsi"/>
          <w:bCs/>
          <w:sz w:val="26"/>
          <w:szCs w:val="20"/>
        </w:rPr>
        <w:tab/>
      </w:r>
      <w:r w:rsidRPr="00CF23A3">
        <w:rPr>
          <w:rFonts w:asciiTheme="minorHAnsi" w:hAnsiTheme="minorHAnsi"/>
          <w:bCs/>
          <w:sz w:val="26"/>
          <w:szCs w:val="20"/>
        </w:rPr>
        <w:tab/>
        <w:t>Presidents’ Day Holidays – the campus is closed/No CLASS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March 11, 2016</w:t>
      </w:r>
      <w:r w:rsidRPr="00CF23A3">
        <w:rPr>
          <w:rFonts w:asciiTheme="minorHAnsi" w:hAnsiTheme="minorHAnsi"/>
          <w:bCs/>
          <w:sz w:val="26"/>
          <w:szCs w:val="20"/>
        </w:rPr>
        <w:tab/>
      </w:r>
      <w:r w:rsidRPr="00CF23A3">
        <w:rPr>
          <w:rFonts w:asciiTheme="minorHAnsi" w:hAnsiTheme="minorHAnsi"/>
          <w:bCs/>
          <w:sz w:val="26"/>
          <w:szCs w:val="20"/>
        </w:rPr>
        <w:tab/>
        <w:t>Last day to Drop with a "W"** on transcripts.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March 21-28, 2016</w:t>
      </w:r>
      <w:r w:rsidRPr="00CF23A3">
        <w:rPr>
          <w:rFonts w:asciiTheme="minorHAnsi" w:hAnsiTheme="minorHAnsi"/>
          <w:bCs/>
          <w:sz w:val="26"/>
          <w:szCs w:val="20"/>
        </w:rPr>
        <w:tab/>
      </w:r>
      <w:r w:rsidRPr="00CF23A3">
        <w:rPr>
          <w:rFonts w:asciiTheme="minorHAnsi" w:hAnsiTheme="minorHAnsi"/>
          <w:bCs/>
          <w:sz w:val="26"/>
          <w:szCs w:val="20"/>
        </w:rPr>
        <w:tab/>
        <w:t>Spring Break - the campus is closed/No CLASS</w:t>
      </w:r>
    </w:p>
    <w:p w:rsidR="007031C0" w:rsidRPr="00CF23A3" w:rsidRDefault="007031C0" w:rsidP="00EA6C2B">
      <w:pPr>
        <w:rPr>
          <w:rFonts w:asciiTheme="minorHAnsi" w:hAnsiTheme="minorHAnsi"/>
          <w:bCs/>
          <w:sz w:val="26"/>
          <w:szCs w:val="20"/>
        </w:rPr>
      </w:pPr>
      <w:r w:rsidRPr="00CF23A3">
        <w:rPr>
          <w:rFonts w:asciiTheme="minorHAnsi" w:hAnsiTheme="minorHAnsi"/>
          <w:b/>
          <w:bCs/>
          <w:sz w:val="26"/>
          <w:szCs w:val="20"/>
        </w:rPr>
        <w:t>June 3, 2016</w:t>
      </w:r>
      <w:r w:rsidRPr="00CF23A3">
        <w:rPr>
          <w:rFonts w:asciiTheme="minorHAnsi" w:hAnsiTheme="minorHAnsi"/>
          <w:b/>
          <w:bCs/>
          <w:sz w:val="26"/>
          <w:szCs w:val="20"/>
        </w:rPr>
        <w:tab/>
      </w:r>
      <w:r w:rsidRPr="00CF23A3">
        <w:rPr>
          <w:rFonts w:asciiTheme="minorHAnsi" w:hAnsiTheme="minorHAnsi"/>
          <w:bCs/>
          <w:sz w:val="26"/>
          <w:szCs w:val="20"/>
        </w:rPr>
        <w:tab/>
      </w:r>
      <w:r w:rsidRPr="00CF23A3">
        <w:rPr>
          <w:rFonts w:asciiTheme="minorHAnsi" w:hAnsiTheme="minorHAnsi"/>
          <w:bCs/>
          <w:sz w:val="26"/>
          <w:szCs w:val="20"/>
        </w:rPr>
        <w:tab/>
        <w:t xml:space="preserve">End of Spring Semester - Grades are </w:t>
      </w:r>
      <w:r w:rsidR="00FB741F" w:rsidRPr="00CF23A3">
        <w:rPr>
          <w:rFonts w:asciiTheme="minorHAnsi" w:hAnsiTheme="minorHAnsi"/>
          <w:bCs/>
          <w:sz w:val="26"/>
          <w:szCs w:val="20"/>
        </w:rPr>
        <w:t>due</w:t>
      </w:r>
    </w:p>
    <w:p w:rsidR="007031C0" w:rsidRPr="00CF23A3" w:rsidRDefault="007031C0" w:rsidP="00EA6C2B">
      <w:pPr>
        <w:shd w:val="clear" w:color="auto" w:fill="FFFFFF"/>
        <w:ind w:right="288"/>
        <w:outlineLvl w:val="0"/>
        <w:rPr>
          <w:rFonts w:asciiTheme="minorHAnsi" w:hAnsiTheme="minorHAnsi"/>
          <w:kern w:val="36"/>
          <w:sz w:val="22"/>
          <w:szCs w:val="20"/>
        </w:rPr>
      </w:pPr>
    </w:p>
    <w:p w:rsidR="006008B1" w:rsidRPr="00CF23A3" w:rsidRDefault="006008B1" w:rsidP="00EA6C2B">
      <w:pPr>
        <w:rPr>
          <w:rFonts w:asciiTheme="minorHAnsi" w:hAnsiTheme="minorHAnsi"/>
          <w:bCs/>
          <w:sz w:val="22"/>
          <w:szCs w:val="20"/>
        </w:rPr>
      </w:pPr>
      <w:r w:rsidRPr="00CF23A3">
        <w:rPr>
          <w:rFonts w:asciiTheme="minorHAnsi" w:hAnsiTheme="minorHAnsi"/>
          <w:bCs/>
          <w:sz w:val="22"/>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6008B1" w:rsidRPr="00CF23A3" w:rsidRDefault="006008B1" w:rsidP="00EA6C2B">
      <w:pPr>
        <w:rPr>
          <w:rFonts w:asciiTheme="minorHAnsi" w:hAnsiTheme="minorHAnsi"/>
          <w:b/>
          <w:sz w:val="22"/>
          <w:szCs w:val="20"/>
          <w:u w:val="single"/>
        </w:rPr>
      </w:pPr>
    </w:p>
    <w:p w:rsidR="00C46AF4" w:rsidRPr="00CF23A3" w:rsidRDefault="00FB741F" w:rsidP="00EA6C2B">
      <w:pPr>
        <w:rPr>
          <w:rFonts w:asciiTheme="minorHAnsi" w:hAnsiTheme="minorHAnsi"/>
          <w:b/>
          <w:sz w:val="22"/>
          <w:szCs w:val="20"/>
          <w:u w:val="single"/>
        </w:rPr>
      </w:pPr>
      <w:r w:rsidRPr="00CF23A3">
        <w:rPr>
          <w:rFonts w:asciiTheme="minorHAnsi" w:hAnsiTheme="minorHAnsi"/>
          <w:b/>
          <w:sz w:val="22"/>
          <w:szCs w:val="20"/>
          <w:u w:val="single"/>
        </w:rPr>
        <w:br/>
      </w:r>
      <w:r w:rsidR="00C46AF4" w:rsidRPr="00CF23A3">
        <w:rPr>
          <w:rFonts w:asciiTheme="minorHAnsi" w:hAnsiTheme="minorHAnsi"/>
          <w:b/>
          <w:sz w:val="22"/>
          <w:szCs w:val="20"/>
          <w:u w:val="single"/>
        </w:rPr>
        <w:t xml:space="preserve">Cancellation Class Notification </w:t>
      </w:r>
    </w:p>
    <w:p w:rsidR="006008B1" w:rsidRPr="00CF23A3" w:rsidRDefault="00C46AF4" w:rsidP="00EA6C2B">
      <w:pPr>
        <w:rPr>
          <w:rFonts w:asciiTheme="minorHAnsi" w:hAnsiTheme="minorHAnsi"/>
          <w:bCs/>
          <w:sz w:val="22"/>
          <w:szCs w:val="20"/>
        </w:rPr>
      </w:pPr>
      <w:r w:rsidRPr="00CF23A3">
        <w:rPr>
          <w:rFonts w:asciiTheme="minorHAnsi" w:hAnsiTheme="minorHAnsi"/>
          <w:bCs/>
          <w:sz w:val="22"/>
          <w:szCs w:val="20"/>
        </w:rPr>
        <w:t xml:space="preserve">Check high school website for any notification, Foggy Day Schedule, etc. </w:t>
      </w:r>
    </w:p>
    <w:p w:rsidR="00C46AF4" w:rsidRPr="00CF23A3" w:rsidRDefault="00C46AF4" w:rsidP="00EA6C2B">
      <w:pPr>
        <w:rPr>
          <w:rFonts w:asciiTheme="minorHAnsi" w:hAnsiTheme="minorHAnsi"/>
          <w:b/>
          <w:sz w:val="22"/>
          <w:szCs w:val="20"/>
          <w:u w:val="single"/>
        </w:rPr>
      </w:pPr>
    </w:p>
    <w:p w:rsidR="00DF2C2B" w:rsidRPr="00CF23A3" w:rsidRDefault="00050A3D" w:rsidP="00EA6C2B">
      <w:pPr>
        <w:rPr>
          <w:rFonts w:asciiTheme="minorHAnsi" w:hAnsiTheme="minorHAnsi"/>
          <w:b/>
          <w:sz w:val="22"/>
          <w:szCs w:val="20"/>
          <w:u w:val="single"/>
        </w:rPr>
      </w:pPr>
      <w:r w:rsidRPr="00CF23A3">
        <w:rPr>
          <w:rFonts w:asciiTheme="minorHAnsi" w:hAnsiTheme="minorHAnsi"/>
          <w:b/>
          <w:sz w:val="22"/>
          <w:szCs w:val="20"/>
          <w:u w:val="single"/>
        </w:rPr>
        <w:t>Attendance Policy make ups, Extra Credits etc.</w:t>
      </w:r>
    </w:p>
    <w:p w:rsidR="006F40E8" w:rsidRPr="00CF23A3" w:rsidRDefault="00E914DF" w:rsidP="00EA6C2B">
      <w:pPr>
        <w:rPr>
          <w:rFonts w:asciiTheme="minorHAnsi" w:hAnsiTheme="minorHAnsi"/>
          <w:bCs/>
          <w:sz w:val="22"/>
          <w:szCs w:val="20"/>
        </w:rPr>
      </w:pPr>
      <w:r w:rsidRPr="00CF23A3">
        <w:rPr>
          <w:rFonts w:asciiTheme="minorHAnsi" w:hAnsiTheme="minorHAnsi"/>
          <w:bCs/>
          <w:sz w:val="22"/>
          <w:szCs w:val="20"/>
        </w:rPr>
        <w:t>Attendance policies as documented in the Reedley High School Handbook will be followed. Make up work is accepted with a reduced score as determined by the instructor. Extra credit may be assigned as determined by the instructor.</w:t>
      </w:r>
    </w:p>
    <w:p w:rsidR="00E914DF" w:rsidRPr="00CF23A3" w:rsidRDefault="00E914DF" w:rsidP="00EA6C2B">
      <w:pPr>
        <w:rPr>
          <w:rFonts w:asciiTheme="minorHAnsi" w:hAnsiTheme="minorHAnsi"/>
          <w:b/>
          <w:sz w:val="22"/>
          <w:szCs w:val="20"/>
          <w:u w:val="single"/>
        </w:rPr>
      </w:pPr>
    </w:p>
    <w:p w:rsidR="00412EEC" w:rsidRPr="00CF23A3" w:rsidRDefault="00412EEC" w:rsidP="00EA6C2B">
      <w:pPr>
        <w:rPr>
          <w:rFonts w:asciiTheme="minorHAnsi" w:hAnsiTheme="minorHAnsi"/>
          <w:b/>
          <w:sz w:val="22"/>
          <w:szCs w:val="20"/>
          <w:u w:val="single"/>
        </w:rPr>
      </w:pPr>
      <w:r w:rsidRPr="00CF23A3">
        <w:rPr>
          <w:rFonts w:asciiTheme="minorHAnsi" w:hAnsiTheme="minorHAnsi"/>
          <w:b/>
          <w:sz w:val="22"/>
          <w:szCs w:val="20"/>
          <w:u w:val="single"/>
        </w:rPr>
        <w:t>Class Rules</w:t>
      </w:r>
      <w:r w:rsidR="00050A3D" w:rsidRPr="00CF23A3">
        <w:rPr>
          <w:rFonts w:asciiTheme="minorHAnsi" w:hAnsiTheme="minorHAnsi"/>
          <w:b/>
          <w:sz w:val="22"/>
          <w:szCs w:val="20"/>
          <w:u w:val="single"/>
        </w:rPr>
        <w:t xml:space="preserve"> and Behavior</w:t>
      </w:r>
    </w:p>
    <w:p w:rsidR="00DA50F7" w:rsidRPr="00CF23A3" w:rsidRDefault="00DA50F7" w:rsidP="00EA6C2B">
      <w:pPr>
        <w:pStyle w:val="BodyText2"/>
        <w:rPr>
          <w:rFonts w:asciiTheme="minorHAnsi" w:hAnsiTheme="minorHAnsi" w:cs="Arial"/>
        </w:rPr>
      </w:pPr>
      <w:r w:rsidRPr="00CF23A3">
        <w:rPr>
          <w:rFonts w:asciiTheme="minorHAnsi" w:hAnsiTheme="minorHAnsi" w:cs="Arial"/>
        </w:rPr>
        <w:t>Please refer to your school handbook for complete details, however some of these policies include:</w:t>
      </w:r>
    </w:p>
    <w:p w:rsidR="00DA50F7" w:rsidRPr="00CF23A3" w:rsidRDefault="00DA50F7" w:rsidP="00EA6C2B">
      <w:pPr>
        <w:pStyle w:val="BodyText2"/>
        <w:rPr>
          <w:rFonts w:asciiTheme="minorHAnsi" w:hAnsiTheme="minorHAnsi" w:cs="Arial"/>
        </w:rPr>
      </w:pPr>
    </w:p>
    <w:p w:rsidR="00DA50F7" w:rsidRPr="00CF23A3" w:rsidRDefault="00DA50F7" w:rsidP="00EA6C2B">
      <w:pPr>
        <w:pStyle w:val="BodyText2"/>
        <w:numPr>
          <w:ilvl w:val="0"/>
          <w:numId w:val="17"/>
        </w:numPr>
        <w:tabs>
          <w:tab w:val="clear" w:pos="2880"/>
        </w:tabs>
        <w:ind w:left="630"/>
        <w:rPr>
          <w:rFonts w:asciiTheme="minorHAnsi" w:hAnsiTheme="minorHAnsi" w:cs="Arial"/>
        </w:rPr>
      </w:pPr>
      <w:r w:rsidRPr="00CF23A3">
        <w:rPr>
          <w:rFonts w:asciiTheme="minorHAnsi" w:hAnsiTheme="minorHAnsi" w:cs="Arial"/>
        </w:rPr>
        <w:t>Cheating and Plagiarism</w:t>
      </w:r>
    </w:p>
    <w:p w:rsidR="00DA50F7" w:rsidRPr="00CF23A3" w:rsidRDefault="00DA50F7" w:rsidP="00EA6C2B">
      <w:pPr>
        <w:pStyle w:val="BodyText2"/>
        <w:numPr>
          <w:ilvl w:val="0"/>
          <w:numId w:val="17"/>
        </w:numPr>
        <w:tabs>
          <w:tab w:val="clear" w:pos="2880"/>
        </w:tabs>
        <w:ind w:left="630"/>
        <w:rPr>
          <w:rFonts w:asciiTheme="minorHAnsi" w:hAnsiTheme="minorHAnsi" w:cs="Arial"/>
        </w:rPr>
      </w:pPr>
      <w:r w:rsidRPr="00CF23A3">
        <w:rPr>
          <w:rFonts w:asciiTheme="minorHAnsi" w:hAnsiTheme="minorHAnsi" w:cs="Arial"/>
        </w:rPr>
        <w:t>Drug/Alcohol free campus</w:t>
      </w:r>
    </w:p>
    <w:p w:rsidR="00DA50F7" w:rsidRPr="00CF23A3" w:rsidRDefault="00DA50F7" w:rsidP="00EA6C2B">
      <w:pPr>
        <w:pStyle w:val="BodyText2"/>
        <w:numPr>
          <w:ilvl w:val="0"/>
          <w:numId w:val="17"/>
        </w:numPr>
        <w:tabs>
          <w:tab w:val="clear" w:pos="2880"/>
        </w:tabs>
        <w:ind w:left="630"/>
        <w:rPr>
          <w:rFonts w:asciiTheme="minorHAnsi" w:hAnsiTheme="minorHAnsi" w:cs="Arial"/>
        </w:rPr>
      </w:pPr>
      <w:r w:rsidRPr="00CF23A3">
        <w:rPr>
          <w:rFonts w:asciiTheme="minorHAnsi" w:hAnsiTheme="minorHAnsi" w:cs="Arial"/>
        </w:rPr>
        <w:t>Sexual harassment</w:t>
      </w:r>
    </w:p>
    <w:p w:rsidR="00DA50F7" w:rsidRPr="00CF23A3" w:rsidRDefault="00DA50F7" w:rsidP="00EA6C2B">
      <w:pPr>
        <w:pStyle w:val="BodyText2"/>
        <w:numPr>
          <w:ilvl w:val="0"/>
          <w:numId w:val="17"/>
        </w:numPr>
        <w:tabs>
          <w:tab w:val="clear" w:pos="2880"/>
        </w:tabs>
        <w:ind w:left="630"/>
        <w:rPr>
          <w:rFonts w:asciiTheme="minorHAnsi" w:hAnsiTheme="minorHAnsi" w:cs="Arial"/>
        </w:rPr>
      </w:pPr>
      <w:r w:rsidRPr="00CF23A3">
        <w:rPr>
          <w:rFonts w:asciiTheme="minorHAnsi" w:hAnsiTheme="minorHAnsi" w:cs="Arial"/>
        </w:rPr>
        <w:t>Student conduct</w:t>
      </w:r>
    </w:p>
    <w:p w:rsidR="00DA50F7" w:rsidRPr="00CF23A3" w:rsidRDefault="00DA50F7" w:rsidP="00EA6C2B">
      <w:pPr>
        <w:pStyle w:val="BodyText2"/>
        <w:numPr>
          <w:ilvl w:val="0"/>
          <w:numId w:val="17"/>
        </w:numPr>
        <w:tabs>
          <w:tab w:val="clear" w:pos="2880"/>
        </w:tabs>
        <w:ind w:left="630"/>
        <w:rPr>
          <w:rFonts w:asciiTheme="minorHAnsi" w:hAnsiTheme="minorHAnsi" w:cs="Arial"/>
        </w:rPr>
      </w:pPr>
      <w:r w:rsidRPr="00CF23A3">
        <w:rPr>
          <w:rFonts w:asciiTheme="minorHAnsi" w:hAnsiTheme="minorHAnsi" w:cs="Arial"/>
        </w:rPr>
        <w:t xml:space="preserve">Bullying </w:t>
      </w:r>
    </w:p>
    <w:p w:rsidR="00DA50F7" w:rsidRPr="00CF23A3" w:rsidRDefault="00DA50F7" w:rsidP="00EA6C2B">
      <w:pPr>
        <w:pStyle w:val="BodyText2"/>
        <w:ind w:left="630"/>
        <w:rPr>
          <w:rFonts w:asciiTheme="minorHAnsi" w:hAnsiTheme="minorHAnsi" w:cs="Arial"/>
        </w:rPr>
      </w:pPr>
    </w:p>
    <w:p w:rsidR="00631154" w:rsidRPr="00CF23A3" w:rsidRDefault="00631154" w:rsidP="00EA6C2B">
      <w:pPr>
        <w:pStyle w:val="BodyText2"/>
        <w:ind w:left="630"/>
        <w:rPr>
          <w:rFonts w:asciiTheme="minorHAnsi" w:hAnsiTheme="minorHAnsi" w:cs="Arial"/>
        </w:rPr>
      </w:pPr>
    </w:p>
    <w:p w:rsidR="00631154" w:rsidRPr="00CF23A3" w:rsidRDefault="00631154" w:rsidP="00EA6C2B">
      <w:pPr>
        <w:rPr>
          <w:rFonts w:asciiTheme="minorHAnsi" w:hAnsiTheme="minorHAnsi"/>
          <w:b/>
          <w:sz w:val="22"/>
          <w:szCs w:val="20"/>
          <w:u w:val="single"/>
        </w:rPr>
      </w:pPr>
      <w:r w:rsidRPr="00CF23A3">
        <w:rPr>
          <w:rFonts w:asciiTheme="minorHAnsi" w:hAnsiTheme="minorHAnsi"/>
          <w:b/>
          <w:sz w:val="22"/>
          <w:szCs w:val="20"/>
          <w:u w:val="single"/>
        </w:rPr>
        <w:t xml:space="preserve">Cheating is: </w:t>
      </w:r>
    </w:p>
    <w:p w:rsidR="00631154" w:rsidRPr="00CF23A3" w:rsidRDefault="00631154" w:rsidP="00EA6C2B">
      <w:pPr>
        <w:pStyle w:val="Default"/>
        <w:numPr>
          <w:ilvl w:val="0"/>
          <w:numId w:val="30"/>
        </w:numPr>
        <w:rPr>
          <w:rFonts w:asciiTheme="minorHAnsi" w:hAnsiTheme="minorHAnsi" w:cs="Calibri"/>
          <w:sz w:val="22"/>
          <w:szCs w:val="20"/>
        </w:rPr>
      </w:pPr>
      <w:r w:rsidRPr="00CF23A3">
        <w:rPr>
          <w:rFonts w:asciiTheme="minorHAnsi" w:hAnsiTheme="minorHAnsi" w:cs="Calibri"/>
          <w:sz w:val="22"/>
          <w:szCs w:val="20"/>
        </w:rPr>
        <w:t xml:space="preserve">Copying someone else’s class work or letting someone copy you, when your teacher tells you that the work is to be done on your own (includes asking/telling orally). </w:t>
      </w:r>
    </w:p>
    <w:p w:rsidR="00631154" w:rsidRPr="00CF23A3" w:rsidRDefault="00631154" w:rsidP="00EA6C2B">
      <w:pPr>
        <w:pStyle w:val="Default"/>
        <w:numPr>
          <w:ilvl w:val="0"/>
          <w:numId w:val="30"/>
        </w:numPr>
        <w:rPr>
          <w:rFonts w:asciiTheme="minorHAnsi" w:hAnsiTheme="minorHAnsi" w:cs="Calibri"/>
          <w:sz w:val="22"/>
          <w:szCs w:val="20"/>
        </w:rPr>
      </w:pPr>
      <w:r w:rsidRPr="00CF23A3">
        <w:rPr>
          <w:rFonts w:asciiTheme="minorHAnsi" w:hAnsiTheme="minorHAnsi" w:cs="Calibri"/>
          <w:sz w:val="22"/>
          <w:szCs w:val="20"/>
        </w:rPr>
        <w:t xml:space="preserve">Copying answers on a test or letting someone copy from your test (includes asking/telling orally). </w:t>
      </w:r>
    </w:p>
    <w:p w:rsidR="00631154" w:rsidRPr="00CF23A3" w:rsidRDefault="00631154" w:rsidP="00EA6C2B">
      <w:pPr>
        <w:pStyle w:val="Default"/>
        <w:numPr>
          <w:ilvl w:val="0"/>
          <w:numId w:val="30"/>
        </w:numPr>
        <w:rPr>
          <w:rFonts w:asciiTheme="minorHAnsi" w:hAnsiTheme="minorHAnsi" w:cs="Calibri"/>
          <w:sz w:val="22"/>
          <w:szCs w:val="20"/>
        </w:rPr>
      </w:pPr>
      <w:r w:rsidRPr="00CF23A3">
        <w:rPr>
          <w:rFonts w:asciiTheme="minorHAnsi" w:hAnsiTheme="minorHAnsi" w:cs="Calibri"/>
          <w:sz w:val="22"/>
          <w:szCs w:val="20"/>
        </w:rPr>
        <w:t xml:space="preserve">Using a cheat sheet or unauthorized notes. </w:t>
      </w:r>
    </w:p>
    <w:p w:rsidR="00631154" w:rsidRPr="00CF23A3" w:rsidRDefault="00631154" w:rsidP="00EA6C2B">
      <w:pPr>
        <w:pStyle w:val="Default"/>
        <w:numPr>
          <w:ilvl w:val="0"/>
          <w:numId w:val="30"/>
        </w:numPr>
        <w:rPr>
          <w:rFonts w:asciiTheme="minorHAnsi" w:hAnsiTheme="minorHAnsi" w:cs="Calibri"/>
          <w:sz w:val="22"/>
          <w:szCs w:val="20"/>
        </w:rPr>
      </w:pPr>
      <w:r w:rsidRPr="00CF23A3">
        <w:rPr>
          <w:rFonts w:asciiTheme="minorHAnsi" w:hAnsiTheme="minorHAnsi" w:cs="Calibri"/>
          <w:sz w:val="22"/>
          <w:szCs w:val="20"/>
        </w:rPr>
        <w:t xml:space="preserve">Turning in someone else’s work as your own. </w:t>
      </w:r>
    </w:p>
    <w:p w:rsidR="00631154" w:rsidRPr="00CF23A3" w:rsidRDefault="00631154" w:rsidP="00EA6C2B">
      <w:pPr>
        <w:pStyle w:val="Default"/>
        <w:numPr>
          <w:ilvl w:val="0"/>
          <w:numId w:val="30"/>
        </w:numPr>
        <w:rPr>
          <w:rFonts w:asciiTheme="minorHAnsi" w:hAnsiTheme="minorHAnsi" w:cs="Calibri"/>
          <w:sz w:val="22"/>
          <w:szCs w:val="20"/>
        </w:rPr>
      </w:pPr>
      <w:r w:rsidRPr="00CF23A3">
        <w:rPr>
          <w:rFonts w:asciiTheme="minorHAnsi" w:hAnsiTheme="minorHAnsi" w:cs="Calibri"/>
          <w:sz w:val="22"/>
          <w:szCs w:val="20"/>
        </w:rPr>
        <w:t xml:space="preserve">Text messaging and multi-media messaging. </w:t>
      </w:r>
    </w:p>
    <w:p w:rsidR="00EA6C2B" w:rsidRPr="00CF23A3" w:rsidRDefault="00EA6C2B" w:rsidP="00EA6C2B">
      <w:pPr>
        <w:pStyle w:val="Default"/>
        <w:rPr>
          <w:rFonts w:asciiTheme="minorHAnsi" w:hAnsiTheme="minorHAnsi" w:cs="Calibri"/>
          <w:b/>
          <w:sz w:val="22"/>
          <w:szCs w:val="20"/>
        </w:rPr>
      </w:pPr>
    </w:p>
    <w:p w:rsidR="00631154" w:rsidRPr="00CF23A3" w:rsidRDefault="00631154" w:rsidP="00EA6C2B">
      <w:pPr>
        <w:pStyle w:val="Default"/>
        <w:rPr>
          <w:rFonts w:asciiTheme="minorHAnsi" w:hAnsiTheme="minorHAnsi" w:cs="Calibri"/>
          <w:b/>
          <w:sz w:val="22"/>
          <w:szCs w:val="20"/>
        </w:rPr>
      </w:pPr>
      <w:r w:rsidRPr="00CF23A3">
        <w:rPr>
          <w:rFonts w:asciiTheme="minorHAnsi" w:hAnsiTheme="minorHAnsi" w:cs="Calibri"/>
          <w:b/>
          <w:sz w:val="22"/>
          <w:szCs w:val="20"/>
        </w:rPr>
        <w:t xml:space="preserve">Consequences, Per School Year: </w:t>
      </w:r>
    </w:p>
    <w:p w:rsidR="00631154" w:rsidRPr="00CF23A3" w:rsidRDefault="00631154" w:rsidP="00EA6C2B">
      <w:pPr>
        <w:pStyle w:val="Default"/>
        <w:ind w:left="1080" w:hanging="1080"/>
        <w:rPr>
          <w:rFonts w:asciiTheme="minorHAnsi" w:hAnsiTheme="minorHAnsi" w:cs="Calibri"/>
          <w:sz w:val="22"/>
          <w:szCs w:val="20"/>
        </w:rPr>
      </w:pPr>
      <w:r w:rsidRPr="00CF23A3">
        <w:rPr>
          <w:rFonts w:asciiTheme="minorHAnsi" w:hAnsiTheme="minorHAnsi" w:cs="Calibri"/>
          <w:b/>
          <w:i/>
          <w:iCs/>
          <w:sz w:val="22"/>
          <w:szCs w:val="20"/>
        </w:rPr>
        <w:t>1st Offense -</w:t>
      </w:r>
      <w:r w:rsidRPr="00CF23A3">
        <w:rPr>
          <w:rFonts w:asciiTheme="minorHAnsi" w:hAnsiTheme="minorHAnsi" w:cs="Calibri"/>
          <w:i/>
          <w:iCs/>
          <w:sz w:val="22"/>
          <w:szCs w:val="20"/>
        </w:rPr>
        <w:t xml:space="preserve"> The teacher shall send a referral to office. Student shall receive an “F” or zero on the work or the test and a one (1) day suspension or Saturday School, parent contact required. </w:t>
      </w:r>
    </w:p>
    <w:p w:rsidR="00631154" w:rsidRPr="00CF23A3" w:rsidRDefault="00631154" w:rsidP="00EA6C2B">
      <w:pPr>
        <w:pStyle w:val="Default"/>
        <w:ind w:left="1170" w:hanging="1170"/>
        <w:rPr>
          <w:rFonts w:asciiTheme="minorHAnsi" w:hAnsiTheme="minorHAnsi" w:cs="Calibri"/>
          <w:i/>
          <w:iCs/>
          <w:sz w:val="22"/>
          <w:szCs w:val="20"/>
        </w:rPr>
      </w:pPr>
      <w:r w:rsidRPr="00CF23A3">
        <w:rPr>
          <w:rFonts w:asciiTheme="minorHAnsi" w:hAnsiTheme="minorHAnsi" w:cs="Calibri"/>
          <w:b/>
          <w:i/>
          <w:iCs/>
          <w:sz w:val="22"/>
          <w:szCs w:val="20"/>
        </w:rPr>
        <w:t>2nd Offense</w:t>
      </w:r>
      <w:r w:rsidRPr="00CF23A3">
        <w:rPr>
          <w:rFonts w:asciiTheme="minorHAnsi" w:hAnsiTheme="minorHAnsi" w:cs="Calibri"/>
          <w:i/>
          <w:iCs/>
          <w:sz w:val="22"/>
          <w:szCs w:val="20"/>
        </w:rPr>
        <w:t xml:space="preserve"> -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 </w:t>
      </w:r>
    </w:p>
    <w:p w:rsidR="00631154" w:rsidRPr="00CF23A3" w:rsidRDefault="00631154" w:rsidP="00EA6C2B">
      <w:pPr>
        <w:pStyle w:val="Default"/>
        <w:rPr>
          <w:rFonts w:asciiTheme="minorHAnsi" w:hAnsiTheme="minorHAnsi" w:cs="Calibri"/>
          <w:sz w:val="22"/>
          <w:szCs w:val="20"/>
        </w:rPr>
      </w:pPr>
      <w:r w:rsidRPr="00CF23A3">
        <w:rPr>
          <w:rFonts w:asciiTheme="minorHAnsi" w:hAnsiTheme="minorHAnsi" w:cs="Calibri"/>
          <w:b/>
          <w:i/>
          <w:iCs/>
          <w:sz w:val="22"/>
          <w:szCs w:val="20"/>
        </w:rPr>
        <w:t>3rd Offense</w:t>
      </w:r>
      <w:r w:rsidRPr="00CF23A3">
        <w:rPr>
          <w:rFonts w:asciiTheme="minorHAnsi" w:hAnsiTheme="minorHAnsi" w:cs="Calibri"/>
          <w:i/>
          <w:iCs/>
          <w:sz w:val="22"/>
          <w:szCs w:val="20"/>
        </w:rPr>
        <w:t xml:space="preserve"> - Recommendation for transfer. </w:t>
      </w:r>
      <w:bookmarkStart w:id="0" w:name="_GoBack"/>
      <w:bookmarkEnd w:id="0"/>
    </w:p>
    <w:p w:rsidR="00EA6C2B" w:rsidRPr="00CF23A3" w:rsidRDefault="00EA6C2B" w:rsidP="00EA6C2B">
      <w:pPr>
        <w:rPr>
          <w:rFonts w:asciiTheme="minorHAnsi" w:hAnsiTheme="minorHAnsi" w:cs="Calibri"/>
          <w:sz w:val="22"/>
          <w:szCs w:val="20"/>
        </w:rPr>
      </w:pPr>
    </w:p>
    <w:p w:rsidR="00631154" w:rsidRPr="00CF23A3" w:rsidRDefault="00631154" w:rsidP="00EA6C2B">
      <w:pPr>
        <w:rPr>
          <w:rFonts w:asciiTheme="minorHAnsi" w:hAnsiTheme="minorHAnsi"/>
          <w:sz w:val="26"/>
        </w:rPr>
      </w:pPr>
      <w:r w:rsidRPr="00CF23A3">
        <w:rPr>
          <w:rFonts w:asciiTheme="minorHAnsi" w:hAnsiTheme="minorHAnsi" w:cs="Calibri"/>
          <w:sz w:val="22"/>
          <w:szCs w:val="20"/>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631154" w:rsidRPr="00CF23A3" w:rsidRDefault="00631154" w:rsidP="00EA6C2B">
      <w:pPr>
        <w:pStyle w:val="BodyText2"/>
        <w:rPr>
          <w:rFonts w:asciiTheme="minorHAnsi" w:hAnsiTheme="minorHAnsi" w:cs="Arial"/>
          <w:i/>
        </w:rPr>
      </w:pPr>
    </w:p>
    <w:p w:rsidR="00DA50F7" w:rsidRPr="00CF23A3" w:rsidRDefault="00DA50F7" w:rsidP="00EA6C2B">
      <w:pPr>
        <w:pStyle w:val="BodyText2"/>
        <w:rPr>
          <w:rFonts w:asciiTheme="minorHAnsi" w:hAnsiTheme="minorHAnsi" w:cs="Arial"/>
        </w:rPr>
      </w:pPr>
      <w:r w:rsidRPr="00CF23A3">
        <w:rPr>
          <w:rFonts w:asciiTheme="minorHAnsi" w:hAnsiTheme="minorHAnsi" w:cs="Arial"/>
          <w:i/>
        </w:rPr>
        <w:t>Each student is expected to assist in the overall environment of the classroom making it conducive to learning</w:t>
      </w:r>
      <w:r w:rsidRPr="00CF23A3">
        <w:rPr>
          <w:rFonts w:asciiTheme="minorHAnsi" w:hAnsiTheme="minorHAnsi" w:cs="Arial"/>
        </w:rPr>
        <w:t xml:space="preserve">. </w:t>
      </w:r>
    </w:p>
    <w:p w:rsidR="00050A3D" w:rsidRPr="00CF23A3" w:rsidRDefault="00050A3D" w:rsidP="00EA6C2B">
      <w:pPr>
        <w:rPr>
          <w:rFonts w:asciiTheme="minorHAnsi" w:hAnsiTheme="minorHAnsi"/>
          <w:bCs/>
          <w:sz w:val="22"/>
          <w:szCs w:val="20"/>
        </w:rPr>
      </w:pPr>
    </w:p>
    <w:p w:rsidR="00050A3D" w:rsidRPr="00CF23A3" w:rsidRDefault="00050A3D" w:rsidP="00EA6C2B">
      <w:pPr>
        <w:rPr>
          <w:rFonts w:asciiTheme="minorHAnsi" w:hAnsiTheme="minorHAnsi"/>
          <w:b/>
          <w:sz w:val="22"/>
          <w:szCs w:val="20"/>
          <w:u w:val="single"/>
        </w:rPr>
      </w:pPr>
      <w:r w:rsidRPr="00CF23A3">
        <w:rPr>
          <w:rFonts w:asciiTheme="minorHAnsi" w:hAnsiTheme="minorHAnsi"/>
          <w:b/>
          <w:sz w:val="22"/>
          <w:szCs w:val="20"/>
          <w:u w:val="single"/>
        </w:rPr>
        <w:t>Accommodations for students with disabilities must include this sentence:</w:t>
      </w:r>
    </w:p>
    <w:p w:rsidR="00050A3D" w:rsidRPr="00CF23A3" w:rsidRDefault="00050A3D" w:rsidP="00EA6C2B">
      <w:pPr>
        <w:rPr>
          <w:rFonts w:asciiTheme="minorHAnsi" w:hAnsiTheme="minorHAnsi"/>
          <w:bCs/>
          <w:sz w:val="22"/>
          <w:szCs w:val="20"/>
        </w:rPr>
      </w:pPr>
      <w:r w:rsidRPr="00CF23A3">
        <w:rPr>
          <w:rFonts w:asciiTheme="minorHAnsi" w:hAnsiTheme="minorHAnsi"/>
          <w:bCs/>
          <w:sz w:val="22"/>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050A3D" w:rsidRPr="00CF23A3" w:rsidRDefault="00050A3D" w:rsidP="00EA6C2B">
      <w:pPr>
        <w:rPr>
          <w:rFonts w:asciiTheme="minorHAnsi" w:hAnsiTheme="minorHAnsi"/>
          <w:sz w:val="22"/>
          <w:szCs w:val="20"/>
          <w:u w:val="single"/>
        </w:rPr>
      </w:pPr>
    </w:p>
    <w:sectPr w:rsidR="00050A3D" w:rsidRPr="00CF23A3" w:rsidSect="00631154">
      <w:footerReference w:type="default" r:id="rId7"/>
      <w:pgSz w:w="12240" w:h="15840" w:code="1"/>
      <w:pgMar w:top="450" w:right="1080" w:bottom="2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C5" w:rsidRDefault="00FC3DC5" w:rsidP="00BB133E">
      <w:r>
        <w:separator/>
      </w:r>
    </w:p>
  </w:endnote>
  <w:endnote w:type="continuationSeparator" w:id="0">
    <w:p w:rsidR="00FC3DC5" w:rsidRDefault="00FC3DC5" w:rsidP="00B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3E" w:rsidRDefault="00BB133E">
    <w:pPr>
      <w:pStyle w:val="Footer"/>
    </w:pPr>
    <w:r>
      <w:tab/>
    </w:r>
    <w:r>
      <w:tab/>
    </w:r>
    <w:r w:rsidR="003A08C3">
      <w:fldChar w:fldCharType="begin"/>
    </w:r>
    <w:r w:rsidR="00FB741F">
      <w:instrText xml:space="preserve"> PAGE   \* MERGEFORMAT </w:instrText>
    </w:r>
    <w:r w:rsidR="003A08C3">
      <w:fldChar w:fldCharType="separate"/>
    </w:r>
    <w:r w:rsidR="00CF23A3">
      <w:rPr>
        <w:noProof/>
      </w:rPr>
      <w:t>6</w:t>
    </w:r>
    <w:r w:rsidR="003A08C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C5" w:rsidRDefault="00FC3DC5" w:rsidP="00BB133E">
      <w:r>
        <w:separator/>
      </w:r>
    </w:p>
  </w:footnote>
  <w:footnote w:type="continuationSeparator" w:id="0">
    <w:p w:rsidR="00FC3DC5" w:rsidRDefault="00FC3DC5" w:rsidP="00B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F4D"/>
    <w:multiLevelType w:val="hybridMultilevel"/>
    <w:tmpl w:val="501E1A00"/>
    <w:lvl w:ilvl="0" w:tplc="D63C77D6">
      <w:start w:val="1"/>
      <w:numFmt w:val="bullet"/>
      <w:lvlText w:val="•"/>
      <w:lvlJc w:val="left"/>
      <w:pPr>
        <w:tabs>
          <w:tab w:val="num" w:pos="720"/>
        </w:tabs>
        <w:ind w:left="720" w:hanging="360"/>
      </w:pPr>
      <w:rPr>
        <w:rFonts w:ascii="Times New Roman" w:hAnsi="Times New Roman" w:hint="default"/>
      </w:rPr>
    </w:lvl>
    <w:lvl w:ilvl="1" w:tplc="E09ECCCE" w:tentative="1">
      <w:start w:val="1"/>
      <w:numFmt w:val="bullet"/>
      <w:lvlText w:val="•"/>
      <w:lvlJc w:val="left"/>
      <w:pPr>
        <w:tabs>
          <w:tab w:val="num" w:pos="1440"/>
        </w:tabs>
        <w:ind w:left="1440" w:hanging="360"/>
      </w:pPr>
      <w:rPr>
        <w:rFonts w:ascii="Times New Roman" w:hAnsi="Times New Roman" w:hint="default"/>
      </w:rPr>
    </w:lvl>
    <w:lvl w:ilvl="2" w:tplc="AFB08A60" w:tentative="1">
      <w:start w:val="1"/>
      <w:numFmt w:val="bullet"/>
      <w:lvlText w:val="•"/>
      <w:lvlJc w:val="left"/>
      <w:pPr>
        <w:tabs>
          <w:tab w:val="num" w:pos="2160"/>
        </w:tabs>
        <w:ind w:left="2160" w:hanging="360"/>
      </w:pPr>
      <w:rPr>
        <w:rFonts w:ascii="Times New Roman" w:hAnsi="Times New Roman" w:hint="default"/>
      </w:rPr>
    </w:lvl>
    <w:lvl w:ilvl="3" w:tplc="FE1C2556" w:tentative="1">
      <w:start w:val="1"/>
      <w:numFmt w:val="bullet"/>
      <w:lvlText w:val="•"/>
      <w:lvlJc w:val="left"/>
      <w:pPr>
        <w:tabs>
          <w:tab w:val="num" w:pos="2880"/>
        </w:tabs>
        <w:ind w:left="2880" w:hanging="360"/>
      </w:pPr>
      <w:rPr>
        <w:rFonts w:ascii="Times New Roman" w:hAnsi="Times New Roman" w:hint="default"/>
      </w:rPr>
    </w:lvl>
    <w:lvl w:ilvl="4" w:tplc="9A321678" w:tentative="1">
      <w:start w:val="1"/>
      <w:numFmt w:val="bullet"/>
      <w:lvlText w:val="•"/>
      <w:lvlJc w:val="left"/>
      <w:pPr>
        <w:tabs>
          <w:tab w:val="num" w:pos="3600"/>
        </w:tabs>
        <w:ind w:left="3600" w:hanging="360"/>
      </w:pPr>
      <w:rPr>
        <w:rFonts w:ascii="Times New Roman" w:hAnsi="Times New Roman" w:hint="default"/>
      </w:rPr>
    </w:lvl>
    <w:lvl w:ilvl="5" w:tplc="5972F15C" w:tentative="1">
      <w:start w:val="1"/>
      <w:numFmt w:val="bullet"/>
      <w:lvlText w:val="•"/>
      <w:lvlJc w:val="left"/>
      <w:pPr>
        <w:tabs>
          <w:tab w:val="num" w:pos="4320"/>
        </w:tabs>
        <w:ind w:left="4320" w:hanging="360"/>
      </w:pPr>
      <w:rPr>
        <w:rFonts w:ascii="Times New Roman" w:hAnsi="Times New Roman" w:hint="default"/>
      </w:rPr>
    </w:lvl>
    <w:lvl w:ilvl="6" w:tplc="F22E7FAA" w:tentative="1">
      <w:start w:val="1"/>
      <w:numFmt w:val="bullet"/>
      <w:lvlText w:val="•"/>
      <w:lvlJc w:val="left"/>
      <w:pPr>
        <w:tabs>
          <w:tab w:val="num" w:pos="5040"/>
        </w:tabs>
        <w:ind w:left="5040" w:hanging="360"/>
      </w:pPr>
      <w:rPr>
        <w:rFonts w:ascii="Times New Roman" w:hAnsi="Times New Roman" w:hint="default"/>
      </w:rPr>
    </w:lvl>
    <w:lvl w:ilvl="7" w:tplc="2ECCB92C" w:tentative="1">
      <w:start w:val="1"/>
      <w:numFmt w:val="bullet"/>
      <w:lvlText w:val="•"/>
      <w:lvlJc w:val="left"/>
      <w:pPr>
        <w:tabs>
          <w:tab w:val="num" w:pos="5760"/>
        </w:tabs>
        <w:ind w:left="5760" w:hanging="360"/>
      </w:pPr>
      <w:rPr>
        <w:rFonts w:ascii="Times New Roman" w:hAnsi="Times New Roman" w:hint="default"/>
      </w:rPr>
    </w:lvl>
    <w:lvl w:ilvl="8" w:tplc="3E6E76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281A71"/>
    <w:multiLevelType w:val="hybridMultilevel"/>
    <w:tmpl w:val="1D0E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A49C5"/>
    <w:multiLevelType w:val="hybridMultilevel"/>
    <w:tmpl w:val="7F822BD4"/>
    <w:lvl w:ilvl="0" w:tplc="F12A9526">
      <w:start w:val="1"/>
      <w:numFmt w:val="bullet"/>
      <w:lvlText w:val="•"/>
      <w:lvlJc w:val="left"/>
      <w:pPr>
        <w:tabs>
          <w:tab w:val="num" w:pos="720"/>
        </w:tabs>
        <w:ind w:left="720" w:hanging="360"/>
      </w:pPr>
      <w:rPr>
        <w:rFonts w:ascii="Times New Roman" w:hAnsi="Times New Roman" w:hint="default"/>
      </w:rPr>
    </w:lvl>
    <w:lvl w:ilvl="1" w:tplc="7586F7B2" w:tentative="1">
      <w:start w:val="1"/>
      <w:numFmt w:val="bullet"/>
      <w:lvlText w:val="•"/>
      <w:lvlJc w:val="left"/>
      <w:pPr>
        <w:tabs>
          <w:tab w:val="num" w:pos="1440"/>
        </w:tabs>
        <w:ind w:left="1440" w:hanging="360"/>
      </w:pPr>
      <w:rPr>
        <w:rFonts w:ascii="Times New Roman" w:hAnsi="Times New Roman" w:hint="default"/>
      </w:rPr>
    </w:lvl>
    <w:lvl w:ilvl="2" w:tplc="19701E3C" w:tentative="1">
      <w:start w:val="1"/>
      <w:numFmt w:val="bullet"/>
      <w:lvlText w:val="•"/>
      <w:lvlJc w:val="left"/>
      <w:pPr>
        <w:tabs>
          <w:tab w:val="num" w:pos="2160"/>
        </w:tabs>
        <w:ind w:left="2160" w:hanging="360"/>
      </w:pPr>
      <w:rPr>
        <w:rFonts w:ascii="Times New Roman" w:hAnsi="Times New Roman" w:hint="default"/>
      </w:rPr>
    </w:lvl>
    <w:lvl w:ilvl="3" w:tplc="2348DD4E" w:tentative="1">
      <w:start w:val="1"/>
      <w:numFmt w:val="bullet"/>
      <w:lvlText w:val="•"/>
      <w:lvlJc w:val="left"/>
      <w:pPr>
        <w:tabs>
          <w:tab w:val="num" w:pos="2880"/>
        </w:tabs>
        <w:ind w:left="2880" w:hanging="360"/>
      </w:pPr>
      <w:rPr>
        <w:rFonts w:ascii="Times New Roman" w:hAnsi="Times New Roman" w:hint="default"/>
      </w:rPr>
    </w:lvl>
    <w:lvl w:ilvl="4" w:tplc="8C60E248" w:tentative="1">
      <w:start w:val="1"/>
      <w:numFmt w:val="bullet"/>
      <w:lvlText w:val="•"/>
      <w:lvlJc w:val="left"/>
      <w:pPr>
        <w:tabs>
          <w:tab w:val="num" w:pos="3600"/>
        </w:tabs>
        <w:ind w:left="3600" w:hanging="360"/>
      </w:pPr>
      <w:rPr>
        <w:rFonts w:ascii="Times New Roman" w:hAnsi="Times New Roman" w:hint="default"/>
      </w:rPr>
    </w:lvl>
    <w:lvl w:ilvl="5" w:tplc="A75AAD74" w:tentative="1">
      <w:start w:val="1"/>
      <w:numFmt w:val="bullet"/>
      <w:lvlText w:val="•"/>
      <w:lvlJc w:val="left"/>
      <w:pPr>
        <w:tabs>
          <w:tab w:val="num" w:pos="4320"/>
        </w:tabs>
        <w:ind w:left="4320" w:hanging="360"/>
      </w:pPr>
      <w:rPr>
        <w:rFonts w:ascii="Times New Roman" w:hAnsi="Times New Roman" w:hint="default"/>
      </w:rPr>
    </w:lvl>
    <w:lvl w:ilvl="6" w:tplc="BBBCAC98" w:tentative="1">
      <w:start w:val="1"/>
      <w:numFmt w:val="bullet"/>
      <w:lvlText w:val="•"/>
      <w:lvlJc w:val="left"/>
      <w:pPr>
        <w:tabs>
          <w:tab w:val="num" w:pos="5040"/>
        </w:tabs>
        <w:ind w:left="5040" w:hanging="360"/>
      </w:pPr>
      <w:rPr>
        <w:rFonts w:ascii="Times New Roman" w:hAnsi="Times New Roman" w:hint="default"/>
      </w:rPr>
    </w:lvl>
    <w:lvl w:ilvl="7" w:tplc="DEA858E8" w:tentative="1">
      <w:start w:val="1"/>
      <w:numFmt w:val="bullet"/>
      <w:lvlText w:val="•"/>
      <w:lvlJc w:val="left"/>
      <w:pPr>
        <w:tabs>
          <w:tab w:val="num" w:pos="5760"/>
        </w:tabs>
        <w:ind w:left="5760" w:hanging="360"/>
      </w:pPr>
      <w:rPr>
        <w:rFonts w:ascii="Times New Roman" w:hAnsi="Times New Roman" w:hint="default"/>
      </w:rPr>
    </w:lvl>
    <w:lvl w:ilvl="8" w:tplc="305E0F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F729CB"/>
    <w:multiLevelType w:val="hybridMultilevel"/>
    <w:tmpl w:val="0BBC6C72"/>
    <w:lvl w:ilvl="0" w:tplc="F732B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A86553"/>
    <w:multiLevelType w:val="hybridMultilevel"/>
    <w:tmpl w:val="0F8E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E71BD"/>
    <w:multiLevelType w:val="hybridMultilevel"/>
    <w:tmpl w:val="5792D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27BB4"/>
    <w:multiLevelType w:val="hybridMultilevel"/>
    <w:tmpl w:val="FCA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B7A27"/>
    <w:multiLevelType w:val="hybridMultilevel"/>
    <w:tmpl w:val="E2625870"/>
    <w:lvl w:ilvl="0" w:tplc="2D7C7300">
      <w:start w:val="1"/>
      <w:numFmt w:val="bullet"/>
      <w:lvlText w:val="•"/>
      <w:lvlJc w:val="left"/>
      <w:pPr>
        <w:tabs>
          <w:tab w:val="num" w:pos="720"/>
        </w:tabs>
        <w:ind w:left="720" w:hanging="360"/>
      </w:pPr>
      <w:rPr>
        <w:rFonts w:ascii="Times New Roman" w:hAnsi="Times New Roman" w:hint="default"/>
      </w:rPr>
    </w:lvl>
    <w:lvl w:ilvl="1" w:tplc="550053B0" w:tentative="1">
      <w:start w:val="1"/>
      <w:numFmt w:val="bullet"/>
      <w:lvlText w:val="•"/>
      <w:lvlJc w:val="left"/>
      <w:pPr>
        <w:tabs>
          <w:tab w:val="num" w:pos="1440"/>
        </w:tabs>
        <w:ind w:left="1440" w:hanging="360"/>
      </w:pPr>
      <w:rPr>
        <w:rFonts w:ascii="Times New Roman" w:hAnsi="Times New Roman" w:hint="default"/>
      </w:rPr>
    </w:lvl>
    <w:lvl w:ilvl="2" w:tplc="FC72481E" w:tentative="1">
      <w:start w:val="1"/>
      <w:numFmt w:val="bullet"/>
      <w:lvlText w:val="•"/>
      <w:lvlJc w:val="left"/>
      <w:pPr>
        <w:tabs>
          <w:tab w:val="num" w:pos="2160"/>
        </w:tabs>
        <w:ind w:left="2160" w:hanging="360"/>
      </w:pPr>
      <w:rPr>
        <w:rFonts w:ascii="Times New Roman" w:hAnsi="Times New Roman" w:hint="default"/>
      </w:rPr>
    </w:lvl>
    <w:lvl w:ilvl="3" w:tplc="FBD23F2C" w:tentative="1">
      <w:start w:val="1"/>
      <w:numFmt w:val="bullet"/>
      <w:lvlText w:val="•"/>
      <w:lvlJc w:val="left"/>
      <w:pPr>
        <w:tabs>
          <w:tab w:val="num" w:pos="2880"/>
        </w:tabs>
        <w:ind w:left="2880" w:hanging="360"/>
      </w:pPr>
      <w:rPr>
        <w:rFonts w:ascii="Times New Roman" w:hAnsi="Times New Roman" w:hint="default"/>
      </w:rPr>
    </w:lvl>
    <w:lvl w:ilvl="4" w:tplc="CCD46832" w:tentative="1">
      <w:start w:val="1"/>
      <w:numFmt w:val="bullet"/>
      <w:lvlText w:val="•"/>
      <w:lvlJc w:val="left"/>
      <w:pPr>
        <w:tabs>
          <w:tab w:val="num" w:pos="3600"/>
        </w:tabs>
        <w:ind w:left="3600" w:hanging="360"/>
      </w:pPr>
      <w:rPr>
        <w:rFonts w:ascii="Times New Roman" w:hAnsi="Times New Roman" w:hint="default"/>
      </w:rPr>
    </w:lvl>
    <w:lvl w:ilvl="5" w:tplc="DE6C6396" w:tentative="1">
      <w:start w:val="1"/>
      <w:numFmt w:val="bullet"/>
      <w:lvlText w:val="•"/>
      <w:lvlJc w:val="left"/>
      <w:pPr>
        <w:tabs>
          <w:tab w:val="num" w:pos="4320"/>
        </w:tabs>
        <w:ind w:left="4320" w:hanging="360"/>
      </w:pPr>
      <w:rPr>
        <w:rFonts w:ascii="Times New Roman" w:hAnsi="Times New Roman" w:hint="default"/>
      </w:rPr>
    </w:lvl>
    <w:lvl w:ilvl="6" w:tplc="CBD6467A" w:tentative="1">
      <w:start w:val="1"/>
      <w:numFmt w:val="bullet"/>
      <w:lvlText w:val="•"/>
      <w:lvlJc w:val="left"/>
      <w:pPr>
        <w:tabs>
          <w:tab w:val="num" w:pos="5040"/>
        </w:tabs>
        <w:ind w:left="5040" w:hanging="360"/>
      </w:pPr>
      <w:rPr>
        <w:rFonts w:ascii="Times New Roman" w:hAnsi="Times New Roman" w:hint="default"/>
      </w:rPr>
    </w:lvl>
    <w:lvl w:ilvl="7" w:tplc="029A2AF2" w:tentative="1">
      <w:start w:val="1"/>
      <w:numFmt w:val="bullet"/>
      <w:lvlText w:val="•"/>
      <w:lvlJc w:val="left"/>
      <w:pPr>
        <w:tabs>
          <w:tab w:val="num" w:pos="5760"/>
        </w:tabs>
        <w:ind w:left="5760" w:hanging="360"/>
      </w:pPr>
      <w:rPr>
        <w:rFonts w:ascii="Times New Roman" w:hAnsi="Times New Roman" w:hint="default"/>
      </w:rPr>
    </w:lvl>
    <w:lvl w:ilvl="8" w:tplc="D9B47E6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3444FC"/>
    <w:multiLevelType w:val="hybridMultilevel"/>
    <w:tmpl w:val="92240E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6233C"/>
    <w:multiLevelType w:val="hybridMultilevel"/>
    <w:tmpl w:val="960C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F3969"/>
    <w:multiLevelType w:val="hybridMultilevel"/>
    <w:tmpl w:val="1D0E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A4F3F"/>
    <w:multiLevelType w:val="hybridMultilevel"/>
    <w:tmpl w:val="F9F6D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41FD7"/>
    <w:multiLevelType w:val="hybridMultilevel"/>
    <w:tmpl w:val="6638DE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452DB"/>
    <w:multiLevelType w:val="multilevel"/>
    <w:tmpl w:val="C1BA9E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CE048FD"/>
    <w:multiLevelType w:val="hybridMultilevel"/>
    <w:tmpl w:val="B7EC6352"/>
    <w:lvl w:ilvl="0" w:tplc="A9A6B95C">
      <w:start w:val="1"/>
      <w:numFmt w:val="bullet"/>
      <w:lvlText w:val="•"/>
      <w:lvlJc w:val="left"/>
      <w:pPr>
        <w:tabs>
          <w:tab w:val="num" w:pos="720"/>
        </w:tabs>
        <w:ind w:left="720" w:hanging="360"/>
      </w:pPr>
      <w:rPr>
        <w:rFonts w:ascii="Times New Roman" w:hAnsi="Times New Roman" w:hint="default"/>
      </w:rPr>
    </w:lvl>
    <w:lvl w:ilvl="1" w:tplc="9872E144" w:tentative="1">
      <w:start w:val="1"/>
      <w:numFmt w:val="bullet"/>
      <w:lvlText w:val="•"/>
      <w:lvlJc w:val="left"/>
      <w:pPr>
        <w:tabs>
          <w:tab w:val="num" w:pos="1440"/>
        </w:tabs>
        <w:ind w:left="1440" w:hanging="360"/>
      </w:pPr>
      <w:rPr>
        <w:rFonts w:ascii="Times New Roman" w:hAnsi="Times New Roman" w:hint="default"/>
      </w:rPr>
    </w:lvl>
    <w:lvl w:ilvl="2" w:tplc="A24852FE" w:tentative="1">
      <w:start w:val="1"/>
      <w:numFmt w:val="bullet"/>
      <w:lvlText w:val="•"/>
      <w:lvlJc w:val="left"/>
      <w:pPr>
        <w:tabs>
          <w:tab w:val="num" w:pos="2160"/>
        </w:tabs>
        <w:ind w:left="2160" w:hanging="360"/>
      </w:pPr>
      <w:rPr>
        <w:rFonts w:ascii="Times New Roman" w:hAnsi="Times New Roman" w:hint="default"/>
      </w:rPr>
    </w:lvl>
    <w:lvl w:ilvl="3" w:tplc="67580100" w:tentative="1">
      <w:start w:val="1"/>
      <w:numFmt w:val="bullet"/>
      <w:lvlText w:val="•"/>
      <w:lvlJc w:val="left"/>
      <w:pPr>
        <w:tabs>
          <w:tab w:val="num" w:pos="2880"/>
        </w:tabs>
        <w:ind w:left="2880" w:hanging="360"/>
      </w:pPr>
      <w:rPr>
        <w:rFonts w:ascii="Times New Roman" w:hAnsi="Times New Roman" w:hint="default"/>
      </w:rPr>
    </w:lvl>
    <w:lvl w:ilvl="4" w:tplc="D696D730" w:tentative="1">
      <w:start w:val="1"/>
      <w:numFmt w:val="bullet"/>
      <w:lvlText w:val="•"/>
      <w:lvlJc w:val="left"/>
      <w:pPr>
        <w:tabs>
          <w:tab w:val="num" w:pos="3600"/>
        </w:tabs>
        <w:ind w:left="3600" w:hanging="360"/>
      </w:pPr>
      <w:rPr>
        <w:rFonts w:ascii="Times New Roman" w:hAnsi="Times New Roman" w:hint="default"/>
      </w:rPr>
    </w:lvl>
    <w:lvl w:ilvl="5" w:tplc="CE483C36" w:tentative="1">
      <w:start w:val="1"/>
      <w:numFmt w:val="bullet"/>
      <w:lvlText w:val="•"/>
      <w:lvlJc w:val="left"/>
      <w:pPr>
        <w:tabs>
          <w:tab w:val="num" w:pos="4320"/>
        </w:tabs>
        <w:ind w:left="4320" w:hanging="360"/>
      </w:pPr>
      <w:rPr>
        <w:rFonts w:ascii="Times New Roman" w:hAnsi="Times New Roman" w:hint="default"/>
      </w:rPr>
    </w:lvl>
    <w:lvl w:ilvl="6" w:tplc="69E29E82" w:tentative="1">
      <w:start w:val="1"/>
      <w:numFmt w:val="bullet"/>
      <w:lvlText w:val="•"/>
      <w:lvlJc w:val="left"/>
      <w:pPr>
        <w:tabs>
          <w:tab w:val="num" w:pos="5040"/>
        </w:tabs>
        <w:ind w:left="5040" w:hanging="360"/>
      </w:pPr>
      <w:rPr>
        <w:rFonts w:ascii="Times New Roman" w:hAnsi="Times New Roman" w:hint="default"/>
      </w:rPr>
    </w:lvl>
    <w:lvl w:ilvl="7" w:tplc="78D4DB16" w:tentative="1">
      <w:start w:val="1"/>
      <w:numFmt w:val="bullet"/>
      <w:lvlText w:val="•"/>
      <w:lvlJc w:val="left"/>
      <w:pPr>
        <w:tabs>
          <w:tab w:val="num" w:pos="5760"/>
        </w:tabs>
        <w:ind w:left="5760" w:hanging="360"/>
      </w:pPr>
      <w:rPr>
        <w:rFonts w:ascii="Times New Roman" w:hAnsi="Times New Roman" w:hint="default"/>
      </w:rPr>
    </w:lvl>
    <w:lvl w:ilvl="8" w:tplc="934C52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9F48EA"/>
    <w:multiLevelType w:val="hybridMultilevel"/>
    <w:tmpl w:val="0AB8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0624F"/>
    <w:multiLevelType w:val="hybridMultilevel"/>
    <w:tmpl w:val="844CC200"/>
    <w:lvl w:ilvl="0" w:tplc="EBA80BE6">
      <w:start w:val="1"/>
      <w:numFmt w:val="upperLetter"/>
      <w:lvlText w:val="%1."/>
      <w:lvlJc w:val="left"/>
      <w:pPr>
        <w:ind w:left="720" w:hanging="360"/>
      </w:pPr>
      <w:rPr>
        <w:rFonts w:hint="default"/>
        <w:b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31326"/>
    <w:multiLevelType w:val="hybridMultilevel"/>
    <w:tmpl w:val="A564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F5885"/>
    <w:multiLevelType w:val="hybridMultilevel"/>
    <w:tmpl w:val="725810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56330ED"/>
    <w:multiLevelType w:val="hybridMultilevel"/>
    <w:tmpl w:val="22F8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F4CF6"/>
    <w:multiLevelType w:val="hybridMultilevel"/>
    <w:tmpl w:val="DAC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8C180D"/>
    <w:multiLevelType w:val="hybridMultilevel"/>
    <w:tmpl w:val="D8A24C5A"/>
    <w:lvl w:ilvl="0" w:tplc="7ED08D2E">
      <w:start w:val="1"/>
      <w:numFmt w:val="bullet"/>
      <w:lvlText w:val="•"/>
      <w:lvlJc w:val="left"/>
      <w:pPr>
        <w:tabs>
          <w:tab w:val="num" w:pos="720"/>
        </w:tabs>
        <w:ind w:left="720" w:hanging="360"/>
      </w:pPr>
      <w:rPr>
        <w:rFonts w:ascii="Times New Roman" w:hAnsi="Times New Roman" w:hint="default"/>
      </w:rPr>
    </w:lvl>
    <w:lvl w:ilvl="1" w:tplc="BC4AFD0C" w:tentative="1">
      <w:start w:val="1"/>
      <w:numFmt w:val="bullet"/>
      <w:lvlText w:val="•"/>
      <w:lvlJc w:val="left"/>
      <w:pPr>
        <w:tabs>
          <w:tab w:val="num" w:pos="1440"/>
        </w:tabs>
        <w:ind w:left="1440" w:hanging="360"/>
      </w:pPr>
      <w:rPr>
        <w:rFonts w:ascii="Times New Roman" w:hAnsi="Times New Roman" w:hint="default"/>
      </w:rPr>
    </w:lvl>
    <w:lvl w:ilvl="2" w:tplc="550E81D8" w:tentative="1">
      <w:start w:val="1"/>
      <w:numFmt w:val="bullet"/>
      <w:lvlText w:val="•"/>
      <w:lvlJc w:val="left"/>
      <w:pPr>
        <w:tabs>
          <w:tab w:val="num" w:pos="2160"/>
        </w:tabs>
        <w:ind w:left="2160" w:hanging="360"/>
      </w:pPr>
      <w:rPr>
        <w:rFonts w:ascii="Times New Roman" w:hAnsi="Times New Roman" w:hint="default"/>
      </w:rPr>
    </w:lvl>
    <w:lvl w:ilvl="3" w:tplc="A912AE64" w:tentative="1">
      <w:start w:val="1"/>
      <w:numFmt w:val="bullet"/>
      <w:lvlText w:val="•"/>
      <w:lvlJc w:val="left"/>
      <w:pPr>
        <w:tabs>
          <w:tab w:val="num" w:pos="2880"/>
        </w:tabs>
        <w:ind w:left="2880" w:hanging="360"/>
      </w:pPr>
      <w:rPr>
        <w:rFonts w:ascii="Times New Roman" w:hAnsi="Times New Roman" w:hint="default"/>
      </w:rPr>
    </w:lvl>
    <w:lvl w:ilvl="4" w:tplc="E274F6A8" w:tentative="1">
      <w:start w:val="1"/>
      <w:numFmt w:val="bullet"/>
      <w:lvlText w:val="•"/>
      <w:lvlJc w:val="left"/>
      <w:pPr>
        <w:tabs>
          <w:tab w:val="num" w:pos="3600"/>
        </w:tabs>
        <w:ind w:left="3600" w:hanging="360"/>
      </w:pPr>
      <w:rPr>
        <w:rFonts w:ascii="Times New Roman" w:hAnsi="Times New Roman" w:hint="default"/>
      </w:rPr>
    </w:lvl>
    <w:lvl w:ilvl="5" w:tplc="17AA3ADA" w:tentative="1">
      <w:start w:val="1"/>
      <w:numFmt w:val="bullet"/>
      <w:lvlText w:val="•"/>
      <w:lvlJc w:val="left"/>
      <w:pPr>
        <w:tabs>
          <w:tab w:val="num" w:pos="4320"/>
        </w:tabs>
        <w:ind w:left="4320" w:hanging="360"/>
      </w:pPr>
      <w:rPr>
        <w:rFonts w:ascii="Times New Roman" w:hAnsi="Times New Roman" w:hint="default"/>
      </w:rPr>
    </w:lvl>
    <w:lvl w:ilvl="6" w:tplc="12B4E8D4" w:tentative="1">
      <w:start w:val="1"/>
      <w:numFmt w:val="bullet"/>
      <w:lvlText w:val="•"/>
      <w:lvlJc w:val="left"/>
      <w:pPr>
        <w:tabs>
          <w:tab w:val="num" w:pos="5040"/>
        </w:tabs>
        <w:ind w:left="5040" w:hanging="360"/>
      </w:pPr>
      <w:rPr>
        <w:rFonts w:ascii="Times New Roman" w:hAnsi="Times New Roman" w:hint="default"/>
      </w:rPr>
    </w:lvl>
    <w:lvl w:ilvl="7" w:tplc="9D02DB3A" w:tentative="1">
      <w:start w:val="1"/>
      <w:numFmt w:val="bullet"/>
      <w:lvlText w:val="•"/>
      <w:lvlJc w:val="left"/>
      <w:pPr>
        <w:tabs>
          <w:tab w:val="num" w:pos="5760"/>
        </w:tabs>
        <w:ind w:left="5760" w:hanging="360"/>
      </w:pPr>
      <w:rPr>
        <w:rFonts w:ascii="Times New Roman" w:hAnsi="Times New Roman" w:hint="default"/>
      </w:rPr>
    </w:lvl>
    <w:lvl w:ilvl="8" w:tplc="E18AE6D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A904C30"/>
    <w:multiLevelType w:val="hybridMultilevel"/>
    <w:tmpl w:val="2C4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FA2383"/>
    <w:multiLevelType w:val="hybridMultilevel"/>
    <w:tmpl w:val="2DFC9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0A6CAF"/>
    <w:multiLevelType w:val="hybridMultilevel"/>
    <w:tmpl w:val="A488848E"/>
    <w:lvl w:ilvl="0" w:tplc="A07AF7D6">
      <w:start w:val="1"/>
      <w:numFmt w:val="bullet"/>
      <w:lvlText w:val="•"/>
      <w:lvlJc w:val="left"/>
      <w:pPr>
        <w:tabs>
          <w:tab w:val="num" w:pos="720"/>
        </w:tabs>
        <w:ind w:left="720" w:hanging="360"/>
      </w:pPr>
      <w:rPr>
        <w:rFonts w:ascii="Times New Roman" w:hAnsi="Times New Roman" w:hint="default"/>
      </w:rPr>
    </w:lvl>
    <w:lvl w:ilvl="1" w:tplc="885CA830" w:tentative="1">
      <w:start w:val="1"/>
      <w:numFmt w:val="bullet"/>
      <w:lvlText w:val="•"/>
      <w:lvlJc w:val="left"/>
      <w:pPr>
        <w:tabs>
          <w:tab w:val="num" w:pos="1440"/>
        </w:tabs>
        <w:ind w:left="1440" w:hanging="360"/>
      </w:pPr>
      <w:rPr>
        <w:rFonts w:ascii="Times New Roman" w:hAnsi="Times New Roman" w:hint="default"/>
      </w:rPr>
    </w:lvl>
    <w:lvl w:ilvl="2" w:tplc="AADA0088" w:tentative="1">
      <w:start w:val="1"/>
      <w:numFmt w:val="bullet"/>
      <w:lvlText w:val="•"/>
      <w:lvlJc w:val="left"/>
      <w:pPr>
        <w:tabs>
          <w:tab w:val="num" w:pos="2160"/>
        </w:tabs>
        <w:ind w:left="2160" w:hanging="360"/>
      </w:pPr>
      <w:rPr>
        <w:rFonts w:ascii="Times New Roman" w:hAnsi="Times New Roman" w:hint="default"/>
      </w:rPr>
    </w:lvl>
    <w:lvl w:ilvl="3" w:tplc="B4F6F7BE" w:tentative="1">
      <w:start w:val="1"/>
      <w:numFmt w:val="bullet"/>
      <w:lvlText w:val="•"/>
      <w:lvlJc w:val="left"/>
      <w:pPr>
        <w:tabs>
          <w:tab w:val="num" w:pos="2880"/>
        </w:tabs>
        <w:ind w:left="2880" w:hanging="360"/>
      </w:pPr>
      <w:rPr>
        <w:rFonts w:ascii="Times New Roman" w:hAnsi="Times New Roman" w:hint="default"/>
      </w:rPr>
    </w:lvl>
    <w:lvl w:ilvl="4" w:tplc="BE80C31E" w:tentative="1">
      <w:start w:val="1"/>
      <w:numFmt w:val="bullet"/>
      <w:lvlText w:val="•"/>
      <w:lvlJc w:val="left"/>
      <w:pPr>
        <w:tabs>
          <w:tab w:val="num" w:pos="3600"/>
        </w:tabs>
        <w:ind w:left="3600" w:hanging="360"/>
      </w:pPr>
      <w:rPr>
        <w:rFonts w:ascii="Times New Roman" w:hAnsi="Times New Roman" w:hint="default"/>
      </w:rPr>
    </w:lvl>
    <w:lvl w:ilvl="5" w:tplc="D88AC4E0" w:tentative="1">
      <w:start w:val="1"/>
      <w:numFmt w:val="bullet"/>
      <w:lvlText w:val="•"/>
      <w:lvlJc w:val="left"/>
      <w:pPr>
        <w:tabs>
          <w:tab w:val="num" w:pos="4320"/>
        </w:tabs>
        <w:ind w:left="4320" w:hanging="360"/>
      </w:pPr>
      <w:rPr>
        <w:rFonts w:ascii="Times New Roman" w:hAnsi="Times New Roman" w:hint="default"/>
      </w:rPr>
    </w:lvl>
    <w:lvl w:ilvl="6" w:tplc="5FCCA184" w:tentative="1">
      <w:start w:val="1"/>
      <w:numFmt w:val="bullet"/>
      <w:lvlText w:val="•"/>
      <w:lvlJc w:val="left"/>
      <w:pPr>
        <w:tabs>
          <w:tab w:val="num" w:pos="5040"/>
        </w:tabs>
        <w:ind w:left="5040" w:hanging="360"/>
      </w:pPr>
      <w:rPr>
        <w:rFonts w:ascii="Times New Roman" w:hAnsi="Times New Roman" w:hint="default"/>
      </w:rPr>
    </w:lvl>
    <w:lvl w:ilvl="7" w:tplc="E7A4FF76" w:tentative="1">
      <w:start w:val="1"/>
      <w:numFmt w:val="bullet"/>
      <w:lvlText w:val="•"/>
      <w:lvlJc w:val="left"/>
      <w:pPr>
        <w:tabs>
          <w:tab w:val="num" w:pos="5760"/>
        </w:tabs>
        <w:ind w:left="5760" w:hanging="360"/>
      </w:pPr>
      <w:rPr>
        <w:rFonts w:ascii="Times New Roman" w:hAnsi="Times New Roman" w:hint="default"/>
      </w:rPr>
    </w:lvl>
    <w:lvl w:ilvl="8" w:tplc="ED5A508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30D5627"/>
    <w:multiLevelType w:val="hybridMultilevel"/>
    <w:tmpl w:val="961E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CC07B5"/>
    <w:multiLevelType w:val="hybridMultilevel"/>
    <w:tmpl w:val="C5865E42"/>
    <w:lvl w:ilvl="0" w:tplc="6FFA516E">
      <w:start w:val="1"/>
      <w:numFmt w:val="bullet"/>
      <w:lvlText w:val="•"/>
      <w:lvlJc w:val="left"/>
      <w:pPr>
        <w:tabs>
          <w:tab w:val="num" w:pos="720"/>
        </w:tabs>
        <w:ind w:left="720" w:hanging="360"/>
      </w:pPr>
      <w:rPr>
        <w:rFonts w:ascii="Times New Roman" w:hAnsi="Times New Roman" w:hint="default"/>
      </w:rPr>
    </w:lvl>
    <w:lvl w:ilvl="1" w:tplc="7B447DB6" w:tentative="1">
      <w:start w:val="1"/>
      <w:numFmt w:val="bullet"/>
      <w:lvlText w:val="•"/>
      <w:lvlJc w:val="left"/>
      <w:pPr>
        <w:tabs>
          <w:tab w:val="num" w:pos="1440"/>
        </w:tabs>
        <w:ind w:left="1440" w:hanging="360"/>
      </w:pPr>
      <w:rPr>
        <w:rFonts w:ascii="Times New Roman" w:hAnsi="Times New Roman" w:hint="default"/>
      </w:rPr>
    </w:lvl>
    <w:lvl w:ilvl="2" w:tplc="4B2649FA" w:tentative="1">
      <w:start w:val="1"/>
      <w:numFmt w:val="bullet"/>
      <w:lvlText w:val="•"/>
      <w:lvlJc w:val="left"/>
      <w:pPr>
        <w:tabs>
          <w:tab w:val="num" w:pos="2160"/>
        </w:tabs>
        <w:ind w:left="2160" w:hanging="360"/>
      </w:pPr>
      <w:rPr>
        <w:rFonts w:ascii="Times New Roman" w:hAnsi="Times New Roman" w:hint="default"/>
      </w:rPr>
    </w:lvl>
    <w:lvl w:ilvl="3" w:tplc="6C741B72" w:tentative="1">
      <w:start w:val="1"/>
      <w:numFmt w:val="bullet"/>
      <w:lvlText w:val="•"/>
      <w:lvlJc w:val="left"/>
      <w:pPr>
        <w:tabs>
          <w:tab w:val="num" w:pos="2880"/>
        </w:tabs>
        <w:ind w:left="2880" w:hanging="360"/>
      </w:pPr>
      <w:rPr>
        <w:rFonts w:ascii="Times New Roman" w:hAnsi="Times New Roman" w:hint="default"/>
      </w:rPr>
    </w:lvl>
    <w:lvl w:ilvl="4" w:tplc="48DCB3EA" w:tentative="1">
      <w:start w:val="1"/>
      <w:numFmt w:val="bullet"/>
      <w:lvlText w:val="•"/>
      <w:lvlJc w:val="left"/>
      <w:pPr>
        <w:tabs>
          <w:tab w:val="num" w:pos="3600"/>
        </w:tabs>
        <w:ind w:left="3600" w:hanging="360"/>
      </w:pPr>
      <w:rPr>
        <w:rFonts w:ascii="Times New Roman" w:hAnsi="Times New Roman" w:hint="default"/>
      </w:rPr>
    </w:lvl>
    <w:lvl w:ilvl="5" w:tplc="B93CCDDE" w:tentative="1">
      <w:start w:val="1"/>
      <w:numFmt w:val="bullet"/>
      <w:lvlText w:val="•"/>
      <w:lvlJc w:val="left"/>
      <w:pPr>
        <w:tabs>
          <w:tab w:val="num" w:pos="4320"/>
        </w:tabs>
        <w:ind w:left="4320" w:hanging="360"/>
      </w:pPr>
      <w:rPr>
        <w:rFonts w:ascii="Times New Roman" w:hAnsi="Times New Roman" w:hint="default"/>
      </w:rPr>
    </w:lvl>
    <w:lvl w:ilvl="6" w:tplc="798429EC" w:tentative="1">
      <w:start w:val="1"/>
      <w:numFmt w:val="bullet"/>
      <w:lvlText w:val="•"/>
      <w:lvlJc w:val="left"/>
      <w:pPr>
        <w:tabs>
          <w:tab w:val="num" w:pos="5040"/>
        </w:tabs>
        <w:ind w:left="5040" w:hanging="360"/>
      </w:pPr>
      <w:rPr>
        <w:rFonts w:ascii="Times New Roman" w:hAnsi="Times New Roman" w:hint="default"/>
      </w:rPr>
    </w:lvl>
    <w:lvl w:ilvl="7" w:tplc="BCDCC9FE" w:tentative="1">
      <w:start w:val="1"/>
      <w:numFmt w:val="bullet"/>
      <w:lvlText w:val="•"/>
      <w:lvlJc w:val="left"/>
      <w:pPr>
        <w:tabs>
          <w:tab w:val="num" w:pos="5760"/>
        </w:tabs>
        <w:ind w:left="5760" w:hanging="360"/>
      </w:pPr>
      <w:rPr>
        <w:rFonts w:ascii="Times New Roman" w:hAnsi="Times New Roman" w:hint="default"/>
      </w:rPr>
    </w:lvl>
    <w:lvl w:ilvl="8" w:tplc="B0D6A49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4FB56D6"/>
    <w:multiLevelType w:val="hybridMultilevel"/>
    <w:tmpl w:val="21ECA370"/>
    <w:lvl w:ilvl="0" w:tplc="820CA9F8">
      <w:start w:val="1"/>
      <w:numFmt w:val="bullet"/>
      <w:lvlText w:val="•"/>
      <w:lvlJc w:val="left"/>
      <w:pPr>
        <w:tabs>
          <w:tab w:val="num" w:pos="720"/>
        </w:tabs>
        <w:ind w:left="720" w:hanging="360"/>
      </w:pPr>
      <w:rPr>
        <w:rFonts w:ascii="Times New Roman" w:hAnsi="Times New Roman" w:hint="default"/>
      </w:rPr>
    </w:lvl>
    <w:lvl w:ilvl="1" w:tplc="0EC622B6" w:tentative="1">
      <w:start w:val="1"/>
      <w:numFmt w:val="bullet"/>
      <w:lvlText w:val="•"/>
      <w:lvlJc w:val="left"/>
      <w:pPr>
        <w:tabs>
          <w:tab w:val="num" w:pos="1440"/>
        </w:tabs>
        <w:ind w:left="1440" w:hanging="360"/>
      </w:pPr>
      <w:rPr>
        <w:rFonts w:ascii="Times New Roman" w:hAnsi="Times New Roman" w:hint="default"/>
      </w:rPr>
    </w:lvl>
    <w:lvl w:ilvl="2" w:tplc="E7C40512" w:tentative="1">
      <w:start w:val="1"/>
      <w:numFmt w:val="bullet"/>
      <w:lvlText w:val="•"/>
      <w:lvlJc w:val="left"/>
      <w:pPr>
        <w:tabs>
          <w:tab w:val="num" w:pos="2160"/>
        </w:tabs>
        <w:ind w:left="2160" w:hanging="360"/>
      </w:pPr>
      <w:rPr>
        <w:rFonts w:ascii="Times New Roman" w:hAnsi="Times New Roman" w:hint="default"/>
      </w:rPr>
    </w:lvl>
    <w:lvl w:ilvl="3" w:tplc="F64C48F2" w:tentative="1">
      <w:start w:val="1"/>
      <w:numFmt w:val="bullet"/>
      <w:lvlText w:val="•"/>
      <w:lvlJc w:val="left"/>
      <w:pPr>
        <w:tabs>
          <w:tab w:val="num" w:pos="2880"/>
        </w:tabs>
        <w:ind w:left="2880" w:hanging="360"/>
      </w:pPr>
      <w:rPr>
        <w:rFonts w:ascii="Times New Roman" w:hAnsi="Times New Roman" w:hint="default"/>
      </w:rPr>
    </w:lvl>
    <w:lvl w:ilvl="4" w:tplc="D478BF4C" w:tentative="1">
      <w:start w:val="1"/>
      <w:numFmt w:val="bullet"/>
      <w:lvlText w:val="•"/>
      <w:lvlJc w:val="left"/>
      <w:pPr>
        <w:tabs>
          <w:tab w:val="num" w:pos="3600"/>
        </w:tabs>
        <w:ind w:left="3600" w:hanging="360"/>
      </w:pPr>
      <w:rPr>
        <w:rFonts w:ascii="Times New Roman" w:hAnsi="Times New Roman" w:hint="default"/>
      </w:rPr>
    </w:lvl>
    <w:lvl w:ilvl="5" w:tplc="394A355A" w:tentative="1">
      <w:start w:val="1"/>
      <w:numFmt w:val="bullet"/>
      <w:lvlText w:val="•"/>
      <w:lvlJc w:val="left"/>
      <w:pPr>
        <w:tabs>
          <w:tab w:val="num" w:pos="4320"/>
        </w:tabs>
        <w:ind w:left="4320" w:hanging="360"/>
      </w:pPr>
      <w:rPr>
        <w:rFonts w:ascii="Times New Roman" w:hAnsi="Times New Roman" w:hint="default"/>
      </w:rPr>
    </w:lvl>
    <w:lvl w:ilvl="6" w:tplc="21087D1A" w:tentative="1">
      <w:start w:val="1"/>
      <w:numFmt w:val="bullet"/>
      <w:lvlText w:val="•"/>
      <w:lvlJc w:val="left"/>
      <w:pPr>
        <w:tabs>
          <w:tab w:val="num" w:pos="5040"/>
        </w:tabs>
        <w:ind w:left="5040" w:hanging="360"/>
      </w:pPr>
      <w:rPr>
        <w:rFonts w:ascii="Times New Roman" w:hAnsi="Times New Roman" w:hint="default"/>
      </w:rPr>
    </w:lvl>
    <w:lvl w:ilvl="7" w:tplc="C4404F08" w:tentative="1">
      <w:start w:val="1"/>
      <w:numFmt w:val="bullet"/>
      <w:lvlText w:val="•"/>
      <w:lvlJc w:val="left"/>
      <w:pPr>
        <w:tabs>
          <w:tab w:val="num" w:pos="5760"/>
        </w:tabs>
        <w:ind w:left="5760" w:hanging="360"/>
      </w:pPr>
      <w:rPr>
        <w:rFonts w:ascii="Times New Roman" w:hAnsi="Times New Roman" w:hint="default"/>
      </w:rPr>
    </w:lvl>
    <w:lvl w:ilvl="8" w:tplc="705CEA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F06103"/>
    <w:multiLevelType w:val="hybridMultilevel"/>
    <w:tmpl w:val="5002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E3B22"/>
    <w:multiLevelType w:val="hybridMultilevel"/>
    <w:tmpl w:val="7FD0E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53463"/>
    <w:multiLevelType w:val="hybridMultilevel"/>
    <w:tmpl w:val="9880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C7583"/>
    <w:multiLevelType w:val="hybridMultilevel"/>
    <w:tmpl w:val="D84C6498"/>
    <w:lvl w:ilvl="0" w:tplc="7B640E1C">
      <w:start w:val="1"/>
      <w:numFmt w:val="bullet"/>
      <w:lvlText w:val="•"/>
      <w:lvlJc w:val="left"/>
      <w:pPr>
        <w:tabs>
          <w:tab w:val="num" w:pos="720"/>
        </w:tabs>
        <w:ind w:left="720" w:hanging="360"/>
      </w:pPr>
      <w:rPr>
        <w:rFonts w:ascii="Times New Roman" w:hAnsi="Times New Roman" w:hint="default"/>
      </w:rPr>
    </w:lvl>
    <w:lvl w:ilvl="1" w:tplc="AE100746" w:tentative="1">
      <w:start w:val="1"/>
      <w:numFmt w:val="bullet"/>
      <w:lvlText w:val="•"/>
      <w:lvlJc w:val="left"/>
      <w:pPr>
        <w:tabs>
          <w:tab w:val="num" w:pos="1440"/>
        </w:tabs>
        <w:ind w:left="1440" w:hanging="360"/>
      </w:pPr>
      <w:rPr>
        <w:rFonts w:ascii="Times New Roman" w:hAnsi="Times New Roman" w:hint="default"/>
      </w:rPr>
    </w:lvl>
    <w:lvl w:ilvl="2" w:tplc="7800FFBC" w:tentative="1">
      <w:start w:val="1"/>
      <w:numFmt w:val="bullet"/>
      <w:lvlText w:val="•"/>
      <w:lvlJc w:val="left"/>
      <w:pPr>
        <w:tabs>
          <w:tab w:val="num" w:pos="2160"/>
        </w:tabs>
        <w:ind w:left="2160" w:hanging="360"/>
      </w:pPr>
      <w:rPr>
        <w:rFonts w:ascii="Times New Roman" w:hAnsi="Times New Roman" w:hint="default"/>
      </w:rPr>
    </w:lvl>
    <w:lvl w:ilvl="3" w:tplc="57D886A2" w:tentative="1">
      <w:start w:val="1"/>
      <w:numFmt w:val="bullet"/>
      <w:lvlText w:val="•"/>
      <w:lvlJc w:val="left"/>
      <w:pPr>
        <w:tabs>
          <w:tab w:val="num" w:pos="2880"/>
        </w:tabs>
        <w:ind w:left="2880" w:hanging="360"/>
      </w:pPr>
      <w:rPr>
        <w:rFonts w:ascii="Times New Roman" w:hAnsi="Times New Roman" w:hint="default"/>
      </w:rPr>
    </w:lvl>
    <w:lvl w:ilvl="4" w:tplc="75D4B0CA" w:tentative="1">
      <w:start w:val="1"/>
      <w:numFmt w:val="bullet"/>
      <w:lvlText w:val="•"/>
      <w:lvlJc w:val="left"/>
      <w:pPr>
        <w:tabs>
          <w:tab w:val="num" w:pos="3600"/>
        </w:tabs>
        <w:ind w:left="3600" w:hanging="360"/>
      </w:pPr>
      <w:rPr>
        <w:rFonts w:ascii="Times New Roman" w:hAnsi="Times New Roman" w:hint="default"/>
      </w:rPr>
    </w:lvl>
    <w:lvl w:ilvl="5" w:tplc="D41A9A36" w:tentative="1">
      <w:start w:val="1"/>
      <w:numFmt w:val="bullet"/>
      <w:lvlText w:val="•"/>
      <w:lvlJc w:val="left"/>
      <w:pPr>
        <w:tabs>
          <w:tab w:val="num" w:pos="4320"/>
        </w:tabs>
        <w:ind w:left="4320" w:hanging="360"/>
      </w:pPr>
      <w:rPr>
        <w:rFonts w:ascii="Times New Roman" w:hAnsi="Times New Roman" w:hint="default"/>
      </w:rPr>
    </w:lvl>
    <w:lvl w:ilvl="6" w:tplc="7382DF88" w:tentative="1">
      <w:start w:val="1"/>
      <w:numFmt w:val="bullet"/>
      <w:lvlText w:val="•"/>
      <w:lvlJc w:val="left"/>
      <w:pPr>
        <w:tabs>
          <w:tab w:val="num" w:pos="5040"/>
        </w:tabs>
        <w:ind w:left="5040" w:hanging="360"/>
      </w:pPr>
      <w:rPr>
        <w:rFonts w:ascii="Times New Roman" w:hAnsi="Times New Roman" w:hint="default"/>
      </w:rPr>
    </w:lvl>
    <w:lvl w:ilvl="7" w:tplc="EA882C60" w:tentative="1">
      <w:start w:val="1"/>
      <w:numFmt w:val="bullet"/>
      <w:lvlText w:val="•"/>
      <w:lvlJc w:val="left"/>
      <w:pPr>
        <w:tabs>
          <w:tab w:val="num" w:pos="5760"/>
        </w:tabs>
        <w:ind w:left="5760" w:hanging="360"/>
      </w:pPr>
      <w:rPr>
        <w:rFonts w:ascii="Times New Roman" w:hAnsi="Times New Roman" w:hint="default"/>
      </w:rPr>
    </w:lvl>
    <w:lvl w:ilvl="8" w:tplc="E6A2944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C80C7C"/>
    <w:multiLevelType w:val="hybridMultilevel"/>
    <w:tmpl w:val="1BB0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994BE1"/>
    <w:multiLevelType w:val="hybridMultilevel"/>
    <w:tmpl w:val="4D3C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04977"/>
    <w:multiLevelType w:val="hybridMultilevel"/>
    <w:tmpl w:val="1ED67916"/>
    <w:lvl w:ilvl="0" w:tplc="A9C44046">
      <w:start w:val="1"/>
      <w:numFmt w:val="bullet"/>
      <w:lvlText w:val="•"/>
      <w:lvlJc w:val="left"/>
      <w:pPr>
        <w:tabs>
          <w:tab w:val="num" w:pos="720"/>
        </w:tabs>
        <w:ind w:left="720" w:hanging="360"/>
      </w:pPr>
      <w:rPr>
        <w:rFonts w:ascii="Times New Roman" w:hAnsi="Times New Roman" w:hint="default"/>
      </w:rPr>
    </w:lvl>
    <w:lvl w:ilvl="1" w:tplc="0F04543C" w:tentative="1">
      <w:start w:val="1"/>
      <w:numFmt w:val="bullet"/>
      <w:lvlText w:val="•"/>
      <w:lvlJc w:val="left"/>
      <w:pPr>
        <w:tabs>
          <w:tab w:val="num" w:pos="1440"/>
        </w:tabs>
        <w:ind w:left="1440" w:hanging="360"/>
      </w:pPr>
      <w:rPr>
        <w:rFonts w:ascii="Times New Roman" w:hAnsi="Times New Roman" w:hint="default"/>
      </w:rPr>
    </w:lvl>
    <w:lvl w:ilvl="2" w:tplc="0792E6A8" w:tentative="1">
      <w:start w:val="1"/>
      <w:numFmt w:val="bullet"/>
      <w:lvlText w:val="•"/>
      <w:lvlJc w:val="left"/>
      <w:pPr>
        <w:tabs>
          <w:tab w:val="num" w:pos="2160"/>
        </w:tabs>
        <w:ind w:left="2160" w:hanging="360"/>
      </w:pPr>
      <w:rPr>
        <w:rFonts w:ascii="Times New Roman" w:hAnsi="Times New Roman" w:hint="default"/>
      </w:rPr>
    </w:lvl>
    <w:lvl w:ilvl="3" w:tplc="3D902666" w:tentative="1">
      <w:start w:val="1"/>
      <w:numFmt w:val="bullet"/>
      <w:lvlText w:val="•"/>
      <w:lvlJc w:val="left"/>
      <w:pPr>
        <w:tabs>
          <w:tab w:val="num" w:pos="2880"/>
        </w:tabs>
        <w:ind w:left="2880" w:hanging="360"/>
      </w:pPr>
      <w:rPr>
        <w:rFonts w:ascii="Times New Roman" w:hAnsi="Times New Roman" w:hint="default"/>
      </w:rPr>
    </w:lvl>
    <w:lvl w:ilvl="4" w:tplc="6E0C20EE" w:tentative="1">
      <w:start w:val="1"/>
      <w:numFmt w:val="bullet"/>
      <w:lvlText w:val="•"/>
      <w:lvlJc w:val="left"/>
      <w:pPr>
        <w:tabs>
          <w:tab w:val="num" w:pos="3600"/>
        </w:tabs>
        <w:ind w:left="3600" w:hanging="360"/>
      </w:pPr>
      <w:rPr>
        <w:rFonts w:ascii="Times New Roman" w:hAnsi="Times New Roman" w:hint="default"/>
      </w:rPr>
    </w:lvl>
    <w:lvl w:ilvl="5" w:tplc="9E42F624" w:tentative="1">
      <w:start w:val="1"/>
      <w:numFmt w:val="bullet"/>
      <w:lvlText w:val="•"/>
      <w:lvlJc w:val="left"/>
      <w:pPr>
        <w:tabs>
          <w:tab w:val="num" w:pos="4320"/>
        </w:tabs>
        <w:ind w:left="4320" w:hanging="360"/>
      </w:pPr>
      <w:rPr>
        <w:rFonts w:ascii="Times New Roman" w:hAnsi="Times New Roman" w:hint="default"/>
      </w:rPr>
    </w:lvl>
    <w:lvl w:ilvl="6" w:tplc="5EBA8F14" w:tentative="1">
      <w:start w:val="1"/>
      <w:numFmt w:val="bullet"/>
      <w:lvlText w:val="•"/>
      <w:lvlJc w:val="left"/>
      <w:pPr>
        <w:tabs>
          <w:tab w:val="num" w:pos="5040"/>
        </w:tabs>
        <w:ind w:left="5040" w:hanging="360"/>
      </w:pPr>
      <w:rPr>
        <w:rFonts w:ascii="Times New Roman" w:hAnsi="Times New Roman" w:hint="default"/>
      </w:rPr>
    </w:lvl>
    <w:lvl w:ilvl="7" w:tplc="6B7E3A24" w:tentative="1">
      <w:start w:val="1"/>
      <w:numFmt w:val="bullet"/>
      <w:lvlText w:val="•"/>
      <w:lvlJc w:val="left"/>
      <w:pPr>
        <w:tabs>
          <w:tab w:val="num" w:pos="5760"/>
        </w:tabs>
        <w:ind w:left="5760" w:hanging="360"/>
      </w:pPr>
      <w:rPr>
        <w:rFonts w:ascii="Times New Roman" w:hAnsi="Times New Roman" w:hint="default"/>
      </w:rPr>
    </w:lvl>
    <w:lvl w:ilvl="8" w:tplc="D174E36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3A5053"/>
    <w:multiLevelType w:val="multilevel"/>
    <w:tmpl w:val="742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547C2"/>
    <w:multiLevelType w:val="multilevel"/>
    <w:tmpl w:val="5C8AA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B6A7E35"/>
    <w:multiLevelType w:val="hybridMultilevel"/>
    <w:tmpl w:val="85F80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72162"/>
    <w:multiLevelType w:val="hybridMultilevel"/>
    <w:tmpl w:val="E124D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14A96"/>
    <w:multiLevelType w:val="hybridMultilevel"/>
    <w:tmpl w:val="DE56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DA5586"/>
    <w:multiLevelType w:val="hybridMultilevel"/>
    <w:tmpl w:val="592EB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94321C"/>
    <w:multiLevelType w:val="hybridMultilevel"/>
    <w:tmpl w:val="B158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BC492B"/>
    <w:multiLevelType w:val="hybridMultilevel"/>
    <w:tmpl w:val="9574E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804592"/>
    <w:multiLevelType w:val="hybridMultilevel"/>
    <w:tmpl w:val="D732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nsid w:val="7D807DF8"/>
    <w:multiLevelType w:val="hybridMultilevel"/>
    <w:tmpl w:val="AFDC1C70"/>
    <w:lvl w:ilvl="0" w:tplc="447A522A">
      <w:start w:val="1"/>
      <w:numFmt w:val="bullet"/>
      <w:lvlText w:val="•"/>
      <w:lvlJc w:val="left"/>
      <w:pPr>
        <w:tabs>
          <w:tab w:val="num" w:pos="720"/>
        </w:tabs>
        <w:ind w:left="720" w:hanging="360"/>
      </w:pPr>
      <w:rPr>
        <w:rFonts w:ascii="Times New Roman" w:hAnsi="Times New Roman" w:hint="default"/>
      </w:rPr>
    </w:lvl>
    <w:lvl w:ilvl="1" w:tplc="8126F95C" w:tentative="1">
      <w:start w:val="1"/>
      <w:numFmt w:val="bullet"/>
      <w:lvlText w:val="•"/>
      <w:lvlJc w:val="left"/>
      <w:pPr>
        <w:tabs>
          <w:tab w:val="num" w:pos="1440"/>
        </w:tabs>
        <w:ind w:left="1440" w:hanging="360"/>
      </w:pPr>
      <w:rPr>
        <w:rFonts w:ascii="Times New Roman" w:hAnsi="Times New Roman" w:hint="default"/>
      </w:rPr>
    </w:lvl>
    <w:lvl w:ilvl="2" w:tplc="EDBCDF66" w:tentative="1">
      <w:start w:val="1"/>
      <w:numFmt w:val="bullet"/>
      <w:lvlText w:val="•"/>
      <w:lvlJc w:val="left"/>
      <w:pPr>
        <w:tabs>
          <w:tab w:val="num" w:pos="2160"/>
        </w:tabs>
        <w:ind w:left="2160" w:hanging="360"/>
      </w:pPr>
      <w:rPr>
        <w:rFonts w:ascii="Times New Roman" w:hAnsi="Times New Roman" w:hint="default"/>
      </w:rPr>
    </w:lvl>
    <w:lvl w:ilvl="3" w:tplc="C8CCF910" w:tentative="1">
      <w:start w:val="1"/>
      <w:numFmt w:val="bullet"/>
      <w:lvlText w:val="•"/>
      <w:lvlJc w:val="left"/>
      <w:pPr>
        <w:tabs>
          <w:tab w:val="num" w:pos="2880"/>
        </w:tabs>
        <w:ind w:left="2880" w:hanging="360"/>
      </w:pPr>
      <w:rPr>
        <w:rFonts w:ascii="Times New Roman" w:hAnsi="Times New Roman" w:hint="default"/>
      </w:rPr>
    </w:lvl>
    <w:lvl w:ilvl="4" w:tplc="64243A68" w:tentative="1">
      <w:start w:val="1"/>
      <w:numFmt w:val="bullet"/>
      <w:lvlText w:val="•"/>
      <w:lvlJc w:val="left"/>
      <w:pPr>
        <w:tabs>
          <w:tab w:val="num" w:pos="3600"/>
        </w:tabs>
        <w:ind w:left="3600" w:hanging="360"/>
      </w:pPr>
      <w:rPr>
        <w:rFonts w:ascii="Times New Roman" w:hAnsi="Times New Roman" w:hint="default"/>
      </w:rPr>
    </w:lvl>
    <w:lvl w:ilvl="5" w:tplc="2BFCAB98" w:tentative="1">
      <w:start w:val="1"/>
      <w:numFmt w:val="bullet"/>
      <w:lvlText w:val="•"/>
      <w:lvlJc w:val="left"/>
      <w:pPr>
        <w:tabs>
          <w:tab w:val="num" w:pos="4320"/>
        </w:tabs>
        <w:ind w:left="4320" w:hanging="360"/>
      </w:pPr>
      <w:rPr>
        <w:rFonts w:ascii="Times New Roman" w:hAnsi="Times New Roman" w:hint="default"/>
      </w:rPr>
    </w:lvl>
    <w:lvl w:ilvl="6" w:tplc="6BD42990" w:tentative="1">
      <w:start w:val="1"/>
      <w:numFmt w:val="bullet"/>
      <w:lvlText w:val="•"/>
      <w:lvlJc w:val="left"/>
      <w:pPr>
        <w:tabs>
          <w:tab w:val="num" w:pos="5040"/>
        </w:tabs>
        <w:ind w:left="5040" w:hanging="360"/>
      </w:pPr>
      <w:rPr>
        <w:rFonts w:ascii="Times New Roman" w:hAnsi="Times New Roman" w:hint="default"/>
      </w:rPr>
    </w:lvl>
    <w:lvl w:ilvl="7" w:tplc="E8AA5246" w:tentative="1">
      <w:start w:val="1"/>
      <w:numFmt w:val="bullet"/>
      <w:lvlText w:val="•"/>
      <w:lvlJc w:val="left"/>
      <w:pPr>
        <w:tabs>
          <w:tab w:val="num" w:pos="5760"/>
        </w:tabs>
        <w:ind w:left="5760" w:hanging="360"/>
      </w:pPr>
      <w:rPr>
        <w:rFonts w:ascii="Times New Roman" w:hAnsi="Times New Roman" w:hint="default"/>
      </w:rPr>
    </w:lvl>
    <w:lvl w:ilvl="8" w:tplc="AC582486"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9"/>
  </w:num>
  <w:num w:numId="3">
    <w:abstractNumId w:val="25"/>
  </w:num>
  <w:num w:numId="4">
    <w:abstractNumId w:val="37"/>
  </w:num>
  <w:num w:numId="5">
    <w:abstractNumId w:val="35"/>
  </w:num>
  <w:num w:numId="6">
    <w:abstractNumId w:val="22"/>
  </w:num>
  <w:num w:numId="7">
    <w:abstractNumId w:val="46"/>
  </w:num>
  <w:num w:numId="8">
    <w:abstractNumId w:val="28"/>
  </w:num>
  <w:num w:numId="9">
    <w:abstractNumId w:val="27"/>
  </w:num>
  <w:num w:numId="10">
    <w:abstractNumId w:val="32"/>
  </w:num>
  <w:num w:numId="11">
    <w:abstractNumId w:val="15"/>
  </w:num>
  <w:num w:numId="12">
    <w:abstractNumId w:val="8"/>
  </w:num>
  <w:num w:numId="13">
    <w:abstractNumId w:val="3"/>
  </w:num>
  <w:num w:numId="14">
    <w:abstractNumId w:val="0"/>
  </w:num>
  <w:num w:numId="15">
    <w:abstractNumId w:val="36"/>
  </w:num>
  <w:num w:numId="16">
    <w:abstractNumId w:val="2"/>
  </w:num>
  <w:num w:numId="17">
    <w:abstractNumId w:val="45"/>
  </w:num>
  <w:num w:numId="18">
    <w:abstractNumId w:val="9"/>
  </w:num>
  <w:num w:numId="19">
    <w:abstractNumId w:val="14"/>
  </w:num>
  <w:num w:numId="20">
    <w:abstractNumId w:val="41"/>
  </w:num>
  <w:num w:numId="21">
    <w:abstractNumId w:val="12"/>
  </w:num>
  <w:num w:numId="22">
    <w:abstractNumId w:val="43"/>
  </w:num>
  <w:num w:numId="23">
    <w:abstractNumId w:val="6"/>
  </w:num>
  <w:num w:numId="24">
    <w:abstractNumId w:val="1"/>
  </w:num>
  <w:num w:numId="25">
    <w:abstractNumId w:val="16"/>
  </w:num>
  <w:num w:numId="26">
    <w:abstractNumId w:val="7"/>
  </w:num>
  <w:num w:numId="27">
    <w:abstractNumId w:val="23"/>
  </w:num>
  <w:num w:numId="28">
    <w:abstractNumId w:val="11"/>
  </w:num>
  <w:num w:numId="29">
    <w:abstractNumId w:val="13"/>
  </w:num>
  <w:num w:numId="30">
    <w:abstractNumId w:val="30"/>
  </w:num>
  <w:num w:numId="31">
    <w:abstractNumId w:val="17"/>
  </w:num>
  <w:num w:numId="32">
    <w:abstractNumId w:val="31"/>
  </w:num>
  <w:num w:numId="33">
    <w:abstractNumId w:val="39"/>
  </w:num>
  <w:num w:numId="34">
    <w:abstractNumId w:val="4"/>
  </w:num>
  <w:num w:numId="35">
    <w:abstractNumId w:val="21"/>
  </w:num>
  <w:num w:numId="36">
    <w:abstractNumId w:val="38"/>
  </w:num>
  <w:num w:numId="37">
    <w:abstractNumId w:val="29"/>
  </w:num>
  <w:num w:numId="38">
    <w:abstractNumId w:val="20"/>
  </w:num>
  <w:num w:numId="39">
    <w:abstractNumId w:val="40"/>
  </w:num>
  <w:num w:numId="40">
    <w:abstractNumId w:val="42"/>
  </w:num>
  <w:num w:numId="41">
    <w:abstractNumId w:val="18"/>
  </w:num>
  <w:num w:numId="42">
    <w:abstractNumId w:val="10"/>
  </w:num>
  <w:num w:numId="43">
    <w:abstractNumId w:val="44"/>
  </w:num>
  <w:num w:numId="44">
    <w:abstractNumId w:val="33"/>
  </w:num>
  <w:num w:numId="45">
    <w:abstractNumId w:val="5"/>
  </w:num>
  <w:num w:numId="46">
    <w:abstractNumId w:val="34"/>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FF172B"/>
    <w:rsid w:val="00006BD9"/>
    <w:rsid w:val="00032D71"/>
    <w:rsid w:val="00050A3D"/>
    <w:rsid w:val="00053A1A"/>
    <w:rsid w:val="00057DA4"/>
    <w:rsid w:val="0006132B"/>
    <w:rsid w:val="00073768"/>
    <w:rsid w:val="00083367"/>
    <w:rsid w:val="0009407B"/>
    <w:rsid w:val="00097F41"/>
    <w:rsid w:val="00106F30"/>
    <w:rsid w:val="001132C5"/>
    <w:rsid w:val="0013490B"/>
    <w:rsid w:val="00163C81"/>
    <w:rsid w:val="00176FE0"/>
    <w:rsid w:val="00183942"/>
    <w:rsid w:val="00187073"/>
    <w:rsid w:val="001A5A70"/>
    <w:rsid w:val="001E1552"/>
    <w:rsid w:val="001E61CC"/>
    <w:rsid w:val="001E6CF5"/>
    <w:rsid w:val="002102BC"/>
    <w:rsid w:val="00226A31"/>
    <w:rsid w:val="00230F54"/>
    <w:rsid w:val="00251F99"/>
    <w:rsid w:val="002531E5"/>
    <w:rsid w:val="00276FF2"/>
    <w:rsid w:val="00290634"/>
    <w:rsid w:val="002A362A"/>
    <w:rsid w:val="002C31B9"/>
    <w:rsid w:val="002C4A8C"/>
    <w:rsid w:val="002F4DBA"/>
    <w:rsid w:val="0031504A"/>
    <w:rsid w:val="003404D8"/>
    <w:rsid w:val="00354B0E"/>
    <w:rsid w:val="00371B6D"/>
    <w:rsid w:val="00374B4F"/>
    <w:rsid w:val="00396AB1"/>
    <w:rsid w:val="003A08C3"/>
    <w:rsid w:val="003B0A0D"/>
    <w:rsid w:val="00405F45"/>
    <w:rsid w:val="00412EEC"/>
    <w:rsid w:val="00414554"/>
    <w:rsid w:val="0041776B"/>
    <w:rsid w:val="00443904"/>
    <w:rsid w:val="00452752"/>
    <w:rsid w:val="00454021"/>
    <w:rsid w:val="00463F90"/>
    <w:rsid w:val="004A3B0E"/>
    <w:rsid w:val="004C0959"/>
    <w:rsid w:val="004E7EE9"/>
    <w:rsid w:val="005453A5"/>
    <w:rsid w:val="00587880"/>
    <w:rsid w:val="00594E5E"/>
    <w:rsid w:val="005A5370"/>
    <w:rsid w:val="005B06E8"/>
    <w:rsid w:val="005B3264"/>
    <w:rsid w:val="005E5564"/>
    <w:rsid w:val="006008B1"/>
    <w:rsid w:val="0060156D"/>
    <w:rsid w:val="00607AEB"/>
    <w:rsid w:val="006118C7"/>
    <w:rsid w:val="00627929"/>
    <w:rsid w:val="00631154"/>
    <w:rsid w:val="0063459D"/>
    <w:rsid w:val="00637A9D"/>
    <w:rsid w:val="00651573"/>
    <w:rsid w:val="006617E7"/>
    <w:rsid w:val="0067174A"/>
    <w:rsid w:val="006A0440"/>
    <w:rsid w:val="006B0242"/>
    <w:rsid w:val="006E67FF"/>
    <w:rsid w:val="006E6B85"/>
    <w:rsid w:val="006E6D34"/>
    <w:rsid w:val="006F1422"/>
    <w:rsid w:val="006F40E8"/>
    <w:rsid w:val="0070211E"/>
    <w:rsid w:val="007031C0"/>
    <w:rsid w:val="00726A6C"/>
    <w:rsid w:val="0075252F"/>
    <w:rsid w:val="00753F2E"/>
    <w:rsid w:val="0076144C"/>
    <w:rsid w:val="007759BE"/>
    <w:rsid w:val="007A225C"/>
    <w:rsid w:val="007A339F"/>
    <w:rsid w:val="007B0214"/>
    <w:rsid w:val="007C73CD"/>
    <w:rsid w:val="00820D6F"/>
    <w:rsid w:val="00824286"/>
    <w:rsid w:val="00827EBF"/>
    <w:rsid w:val="00842595"/>
    <w:rsid w:val="0086240F"/>
    <w:rsid w:val="00890B6D"/>
    <w:rsid w:val="008927C0"/>
    <w:rsid w:val="00894373"/>
    <w:rsid w:val="008A3945"/>
    <w:rsid w:val="008A3BA5"/>
    <w:rsid w:val="008C365E"/>
    <w:rsid w:val="00906874"/>
    <w:rsid w:val="00922931"/>
    <w:rsid w:val="00941437"/>
    <w:rsid w:val="00961E50"/>
    <w:rsid w:val="00965591"/>
    <w:rsid w:val="0096575B"/>
    <w:rsid w:val="0098177D"/>
    <w:rsid w:val="009A32E5"/>
    <w:rsid w:val="009A6847"/>
    <w:rsid w:val="00A45CEF"/>
    <w:rsid w:val="00A463F6"/>
    <w:rsid w:val="00A71647"/>
    <w:rsid w:val="00A813D9"/>
    <w:rsid w:val="00AB3807"/>
    <w:rsid w:val="00AD5390"/>
    <w:rsid w:val="00AF7D5E"/>
    <w:rsid w:val="00B37528"/>
    <w:rsid w:val="00B57DCC"/>
    <w:rsid w:val="00B72C9B"/>
    <w:rsid w:val="00B73498"/>
    <w:rsid w:val="00B75C52"/>
    <w:rsid w:val="00B877DE"/>
    <w:rsid w:val="00B94CA4"/>
    <w:rsid w:val="00BB133E"/>
    <w:rsid w:val="00BB407E"/>
    <w:rsid w:val="00BD1828"/>
    <w:rsid w:val="00BD4D98"/>
    <w:rsid w:val="00BE553E"/>
    <w:rsid w:val="00BF1C65"/>
    <w:rsid w:val="00BF7115"/>
    <w:rsid w:val="00C02E70"/>
    <w:rsid w:val="00C114D4"/>
    <w:rsid w:val="00C11A4D"/>
    <w:rsid w:val="00C227F6"/>
    <w:rsid w:val="00C3371D"/>
    <w:rsid w:val="00C37B12"/>
    <w:rsid w:val="00C46AF4"/>
    <w:rsid w:val="00C54FA2"/>
    <w:rsid w:val="00C64B77"/>
    <w:rsid w:val="00C85CE9"/>
    <w:rsid w:val="00C90B7C"/>
    <w:rsid w:val="00CA1A5E"/>
    <w:rsid w:val="00CD42D0"/>
    <w:rsid w:val="00CF23A3"/>
    <w:rsid w:val="00D3278C"/>
    <w:rsid w:val="00D4616E"/>
    <w:rsid w:val="00D7211C"/>
    <w:rsid w:val="00D97BCA"/>
    <w:rsid w:val="00DA50F7"/>
    <w:rsid w:val="00DD2902"/>
    <w:rsid w:val="00DE09F0"/>
    <w:rsid w:val="00DF2C2B"/>
    <w:rsid w:val="00DF644C"/>
    <w:rsid w:val="00DF72E0"/>
    <w:rsid w:val="00E06631"/>
    <w:rsid w:val="00E162BD"/>
    <w:rsid w:val="00E16FD2"/>
    <w:rsid w:val="00E36AE5"/>
    <w:rsid w:val="00E8514B"/>
    <w:rsid w:val="00E914DF"/>
    <w:rsid w:val="00E92E26"/>
    <w:rsid w:val="00EA6C2B"/>
    <w:rsid w:val="00EF5BAA"/>
    <w:rsid w:val="00F16E2E"/>
    <w:rsid w:val="00F239D2"/>
    <w:rsid w:val="00F240D1"/>
    <w:rsid w:val="00F26583"/>
    <w:rsid w:val="00F312B9"/>
    <w:rsid w:val="00F32251"/>
    <w:rsid w:val="00F64097"/>
    <w:rsid w:val="00F67A88"/>
    <w:rsid w:val="00FB2FD2"/>
    <w:rsid w:val="00FB741F"/>
    <w:rsid w:val="00FB79F9"/>
    <w:rsid w:val="00FC3DC5"/>
    <w:rsid w:val="00FE119C"/>
    <w:rsid w:val="00FE4C88"/>
    <w:rsid w:val="00FF172B"/>
    <w:rsid w:val="00FF1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2B"/>
    <w:rPr>
      <w:sz w:val="24"/>
      <w:szCs w:val="24"/>
    </w:rPr>
  </w:style>
  <w:style w:type="paragraph" w:styleId="Heading1">
    <w:name w:val="heading 1"/>
    <w:basedOn w:val="Normal"/>
    <w:next w:val="Normal"/>
    <w:qFormat/>
    <w:rsid w:val="00FF172B"/>
    <w:pPr>
      <w:keepNext/>
      <w:outlineLvl w:val="0"/>
    </w:pPr>
    <w:rPr>
      <w:rFonts w:ascii="Footlight MT Light" w:hAnsi="Footlight MT Ligh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72B"/>
    <w:pPr>
      <w:jc w:val="center"/>
    </w:pPr>
    <w:rPr>
      <w:rFonts w:ascii="Footlight MT Light" w:hAnsi="Footlight MT Light"/>
      <w:b/>
      <w:bCs/>
      <w:sz w:val="22"/>
    </w:rPr>
  </w:style>
  <w:style w:type="character" w:styleId="Hyperlink">
    <w:name w:val="Hyperlink"/>
    <w:rsid w:val="00FF172B"/>
    <w:rPr>
      <w:color w:val="0000FF"/>
      <w:u w:val="single"/>
    </w:rPr>
  </w:style>
  <w:style w:type="paragraph" w:styleId="ListParagraph">
    <w:name w:val="List Paragraph"/>
    <w:basedOn w:val="Normal"/>
    <w:uiPriority w:val="34"/>
    <w:qFormat/>
    <w:rsid w:val="00842595"/>
    <w:pPr>
      <w:ind w:left="720"/>
      <w:contextualSpacing/>
    </w:pPr>
  </w:style>
  <w:style w:type="paragraph" w:styleId="NoSpacing">
    <w:name w:val="No Spacing"/>
    <w:uiPriority w:val="1"/>
    <w:qFormat/>
    <w:rsid w:val="00050A3D"/>
    <w:rPr>
      <w:rFonts w:ascii="Calibri" w:eastAsia="Calibri" w:hAnsi="Calibri"/>
      <w:sz w:val="22"/>
      <w:szCs w:val="22"/>
    </w:rPr>
  </w:style>
  <w:style w:type="table" w:styleId="TableGrid">
    <w:name w:val="Table Grid"/>
    <w:basedOn w:val="TableNormal"/>
    <w:rsid w:val="00050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50A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link w:val="BodyText2Char"/>
    <w:rsid w:val="00DA50F7"/>
    <w:rPr>
      <w:sz w:val="22"/>
    </w:rPr>
  </w:style>
  <w:style w:type="character" w:customStyle="1" w:styleId="BodyText2Char">
    <w:name w:val="Body Text 2 Char"/>
    <w:link w:val="BodyText2"/>
    <w:rsid w:val="00DA50F7"/>
    <w:rPr>
      <w:sz w:val="22"/>
      <w:szCs w:val="24"/>
    </w:rPr>
  </w:style>
  <w:style w:type="paragraph" w:styleId="Header">
    <w:name w:val="header"/>
    <w:basedOn w:val="Normal"/>
    <w:link w:val="HeaderChar"/>
    <w:rsid w:val="00BB133E"/>
    <w:pPr>
      <w:tabs>
        <w:tab w:val="center" w:pos="4680"/>
        <w:tab w:val="right" w:pos="9360"/>
      </w:tabs>
    </w:pPr>
  </w:style>
  <w:style w:type="character" w:customStyle="1" w:styleId="HeaderChar">
    <w:name w:val="Header Char"/>
    <w:link w:val="Header"/>
    <w:rsid w:val="00BB133E"/>
    <w:rPr>
      <w:sz w:val="24"/>
      <w:szCs w:val="24"/>
    </w:rPr>
  </w:style>
  <w:style w:type="paragraph" w:styleId="Footer">
    <w:name w:val="footer"/>
    <w:basedOn w:val="Normal"/>
    <w:link w:val="FooterChar"/>
    <w:rsid w:val="00BB133E"/>
    <w:pPr>
      <w:tabs>
        <w:tab w:val="center" w:pos="4680"/>
        <w:tab w:val="right" w:pos="9360"/>
      </w:tabs>
    </w:pPr>
  </w:style>
  <w:style w:type="character" w:customStyle="1" w:styleId="FooterChar">
    <w:name w:val="Footer Char"/>
    <w:link w:val="Footer"/>
    <w:rsid w:val="00BB133E"/>
    <w:rPr>
      <w:sz w:val="24"/>
      <w:szCs w:val="24"/>
    </w:rPr>
  </w:style>
  <w:style w:type="paragraph" w:customStyle="1" w:styleId="Default">
    <w:name w:val="Default"/>
    <w:rsid w:val="0063115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5662862">
      <w:bodyDiv w:val="1"/>
      <w:marLeft w:val="0"/>
      <w:marRight w:val="0"/>
      <w:marTop w:val="0"/>
      <w:marBottom w:val="0"/>
      <w:divBdr>
        <w:top w:val="none" w:sz="0" w:space="0" w:color="auto"/>
        <w:left w:val="none" w:sz="0" w:space="0" w:color="auto"/>
        <w:bottom w:val="none" w:sz="0" w:space="0" w:color="auto"/>
        <w:right w:val="none" w:sz="0" w:space="0" w:color="auto"/>
      </w:divBdr>
      <w:divsChild>
        <w:div w:id="1248080196">
          <w:marLeft w:val="547"/>
          <w:marRight w:val="0"/>
          <w:marTop w:val="0"/>
          <w:marBottom w:val="0"/>
          <w:divBdr>
            <w:top w:val="none" w:sz="0" w:space="0" w:color="auto"/>
            <w:left w:val="none" w:sz="0" w:space="0" w:color="auto"/>
            <w:bottom w:val="none" w:sz="0" w:space="0" w:color="auto"/>
            <w:right w:val="none" w:sz="0" w:space="0" w:color="auto"/>
          </w:divBdr>
        </w:div>
      </w:divsChild>
    </w:div>
    <w:div w:id="108088686">
      <w:bodyDiv w:val="1"/>
      <w:marLeft w:val="0"/>
      <w:marRight w:val="0"/>
      <w:marTop w:val="0"/>
      <w:marBottom w:val="0"/>
      <w:divBdr>
        <w:top w:val="none" w:sz="0" w:space="0" w:color="auto"/>
        <w:left w:val="none" w:sz="0" w:space="0" w:color="auto"/>
        <w:bottom w:val="none" w:sz="0" w:space="0" w:color="auto"/>
        <w:right w:val="none" w:sz="0" w:space="0" w:color="auto"/>
      </w:divBdr>
      <w:divsChild>
        <w:div w:id="1355618579">
          <w:marLeft w:val="547"/>
          <w:marRight w:val="0"/>
          <w:marTop w:val="0"/>
          <w:marBottom w:val="0"/>
          <w:divBdr>
            <w:top w:val="none" w:sz="0" w:space="0" w:color="auto"/>
            <w:left w:val="none" w:sz="0" w:space="0" w:color="auto"/>
            <w:bottom w:val="none" w:sz="0" w:space="0" w:color="auto"/>
            <w:right w:val="none" w:sz="0" w:space="0" w:color="auto"/>
          </w:divBdr>
        </w:div>
      </w:divsChild>
    </w:div>
    <w:div w:id="475951699">
      <w:bodyDiv w:val="1"/>
      <w:marLeft w:val="0"/>
      <w:marRight w:val="0"/>
      <w:marTop w:val="0"/>
      <w:marBottom w:val="0"/>
      <w:divBdr>
        <w:top w:val="none" w:sz="0" w:space="0" w:color="auto"/>
        <w:left w:val="none" w:sz="0" w:space="0" w:color="auto"/>
        <w:bottom w:val="none" w:sz="0" w:space="0" w:color="auto"/>
        <w:right w:val="none" w:sz="0" w:space="0" w:color="auto"/>
      </w:divBdr>
      <w:divsChild>
        <w:div w:id="38432209">
          <w:marLeft w:val="547"/>
          <w:marRight w:val="0"/>
          <w:marTop w:val="0"/>
          <w:marBottom w:val="0"/>
          <w:divBdr>
            <w:top w:val="none" w:sz="0" w:space="0" w:color="auto"/>
            <w:left w:val="none" w:sz="0" w:space="0" w:color="auto"/>
            <w:bottom w:val="none" w:sz="0" w:space="0" w:color="auto"/>
            <w:right w:val="none" w:sz="0" w:space="0" w:color="auto"/>
          </w:divBdr>
        </w:div>
      </w:divsChild>
    </w:div>
    <w:div w:id="742603156">
      <w:bodyDiv w:val="1"/>
      <w:marLeft w:val="0"/>
      <w:marRight w:val="0"/>
      <w:marTop w:val="0"/>
      <w:marBottom w:val="0"/>
      <w:divBdr>
        <w:top w:val="none" w:sz="0" w:space="0" w:color="auto"/>
        <w:left w:val="none" w:sz="0" w:space="0" w:color="auto"/>
        <w:bottom w:val="none" w:sz="0" w:space="0" w:color="auto"/>
        <w:right w:val="none" w:sz="0" w:space="0" w:color="auto"/>
      </w:divBdr>
      <w:divsChild>
        <w:div w:id="1878469649">
          <w:marLeft w:val="547"/>
          <w:marRight w:val="0"/>
          <w:marTop w:val="0"/>
          <w:marBottom w:val="0"/>
          <w:divBdr>
            <w:top w:val="none" w:sz="0" w:space="0" w:color="auto"/>
            <w:left w:val="none" w:sz="0" w:space="0" w:color="auto"/>
            <w:bottom w:val="none" w:sz="0" w:space="0" w:color="auto"/>
            <w:right w:val="none" w:sz="0" w:space="0" w:color="auto"/>
          </w:divBdr>
        </w:div>
      </w:divsChild>
    </w:div>
    <w:div w:id="995188051">
      <w:bodyDiv w:val="1"/>
      <w:marLeft w:val="0"/>
      <w:marRight w:val="0"/>
      <w:marTop w:val="0"/>
      <w:marBottom w:val="0"/>
      <w:divBdr>
        <w:top w:val="none" w:sz="0" w:space="0" w:color="auto"/>
        <w:left w:val="none" w:sz="0" w:space="0" w:color="auto"/>
        <w:bottom w:val="none" w:sz="0" w:space="0" w:color="auto"/>
        <w:right w:val="none" w:sz="0" w:space="0" w:color="auto"/>
      </w:divBdr>
      <w:divsChild>
        <w:div w:id="401219064">
          <w:marLeft w:val="547"/>
          <w:marRight w:val="0"/>
          <w:marTop w:val="0"/>
          <w:marBottom w:val="0"/>
          <w:divBdr>
            <w:top w:val="none" w:sz="0" w:space="0" w:color="auto"/>
            <w:left w:val="none" w:sz="0" w:space="0" w:color="auto"/>
            <w:bottom w:val="none" w:sz="0" w:space="0" w:color="auto"/>
            <w:right w:val="none" w:sz="0" w:space="0" w:color="auto"/>
          </w:divBdr>
        </w:div>
      </w:divsChild>
    </w:div>
    <w:div w:id="997660315">
      <w:bodyDiv w:val="1"/>
      <w:marLeft w:val="0"/>
      <w:marRight w:val="0"/>
      <w:marTop w:val="0"/>
      <w:marBottom w:val="0"/>
      <w:divBdr>
        <w:top w:val="none" w:sz="0" w:space="0" w:color="auto"/>
        <w:left w:val="none" w:sz="0" w:space="0" w:color="auto"/>
        <w:bottom w:val="none" w:sz="0" w:space="0" w:color="auto"/>
        <w:right w:val="none" w:sz="0" w:space="0" w:color="auto"/>
      </w:divBdr>
      <w:divsChild>
        <w:div w:id="892038770">
          <w:marLeft w:val="547"/>
          <w:marRight w:val="0"/>
          <w:marTop w:val="0"/>
          <w:marBottom w:val="0"/>
          <w:divBdr>
            <w:top w:val="none" w:sz="0" w:space="0" w:color="auto"/>
            <w:left w:val="none" w:sz="0" w:space="0" w:color="auto"/>
            <w:bottom w:val="none" w:sz="0" w:space="0" w:color="auto"/>
            <w:right w:val="none" w:sz="0" w:space="0" w:color="auto"/>
          </w:divBdr>
        </w:div>
      </w:divsChild>
    </w:div>
    <w:div w:id="1026449553">
      <w:bodyDiv w:val="1"/>
      <w:marLeft w:val="0"/>
      <w:marRight w:val="0"/>
      <w:marTop w:val="0"/>
      <w:marBottom w:val="0"/>
      <w:divBdr>
        <w:top w:val="none" w:sz="0" w:space="0" w:color="auto"/>
        <w:left w:val="none" w:sz="0" w:space="0" w:color="auto"/>
        <w:bottom w:val="none" w:sz="0" w:space="0" w:color="auto"/>
        <w:right w:val="none" w:sz="0" w:space="0" w:color="auto"/>
      </w:divBdr>
      <w:divsChild>
        <w:div w:id="127237394">
          <w:marLeft w:val="547"/>
          <w:marRight w:val="0"/>
          <w:marTop w:val="0"/>
          <w:marBottom w:val="0"/>
          <w:divBdr>
            <w:top w:val="none" w:sz="0" w:space="0" w:color="auto"/>
            <w:left w:val="none" w:sz="0" w:space="0" w:color="auto"/>
            <w:bottom w:val="none" w:sz="0" w:space="0" w:color="auto"/>
            <w:right w:val="none" w:sz="0" w:space="0" w:color="auto"/>
          </w:divBdr>
        </w:div>
      </w:divsChild>
    </w:div>
    <w:div w:id="1290817832">
      <w:bodyDiv w:val="1"/>
      <w:marLeft w:val="0"/>
      <w:marRight w:val="0"/>
      <w:marTop w:val="0"/>
      <w:marBottom w:val="0"/>
      <w:divBdr>
        <w:top w:val="none" w:sz="0" w:space="0" w:color="auto"/>
        <w:left w:val="none" w:sz="0" w:space="0" w:color="auto"/>
        <w:bottom w:val="none" w:sz="0" w:space="0" w:color="auto"/>
        <w:right w:val="none" w:sz="0" w:space="0" w:color="auto"/>
      </w:divBdr>
      <w:divsChild>
        <w:div w:id="1803226135">
          <w:marLeft w:val="547"/>
          <w:marRight w:val="0"/>
          <w:marTop w:val="0"/>
          <w:marBottom w:val="0"/>
          <w:divBdr>
            <w:top w:val="none" w:sz="0" w:space="0" w:color="auto"/>
            <w:left w:val="none" w:sz="0" w:space="0" w:color="auto"/>
            <w:bottom w:val="none" w:sz="0" w:space="0" w:color="auto"/>
            <w:right w:val="none" w:sz="0" w:space="0" w:color="auto"/>
          </w:divBdr>
        </w:div>
      </w:divsChild>
    </w:div>
    <w:div w:id="1337228863">
      <w:bodyDiv w:val="1"/>
      <w:marLeft w:val="0"/>
      <w:marRight w:val="0"/>
      <w:marTop w:val="0"/>
      <w:marBottom w:val="0"/>
      <w:divBdr>
        <w:top w:val="none" w:sz="0" w:space="0" w:color="auto"/>
        <w:left w:val="none" w:sz="0" w:space="0" w:color="auto"/>
        <w:bottom w:val="none" w:sz="0" w:space="0" w:color="auto"/>
        <w:right w:val="none" w:sz="0" w:space="0" w:color="auto"/>
      </w:divBdr>
      <w:divsChild>
        <w:div w:id="518856001">
          <w:marLeft w:val="547"/>
          <w:marRight w:val="0"/>
          <w:marTop w:val="0"/>
          <w:marBottom w:val="0"/>
          <w:divBdr>
            <w:top w:val="none" w:sz="0" w:space="0" w:color="auto"/>
            <w:left w:val="none" w:sz="0" w:space="0" w:color="auto"/>
            <w:bottom w:val="none" w:sz="0" w:space="0" w:color="auto"/>
            <w:right w:val="none" w:sz="0" w:space="0" w:color="auto"/>
          </w:divBdr>
        </w:div>
      </w:divsChild>
    </w:div>
    <w:div w:id="1738243982">
      <w:bodyDiv w:val="1"/>
      <w:marLeft w:val="0"/>
      <w:marRight w:val="0"/>
      <w:marTop w:val="0"/>
      <w:marBottom w:val="0"/>
      <w:divBdr>
        <w:top w:val="none" w:sz="0" w:space="0" w:color="auto"/>
        <w:left w:val="none" w:sz="0" w:space="0" w:color="auto"/>
        <w:bottom w:val="none" w:sz="0" w:space="0" w:color="auto"/>
        <w:right w:val="none" w:sz="0" w:space="0" w:color="auto"/>
      </w:divBdr>
      <w:divsChild>
        <w:div w:id="1146899807">
          <w:marLeft w:val="547"/>
          <w:marRight w:val="0"/>
          <w:marTop w:val="0"/>
          <w:marBottom w:val="0"/>
          <w:divBdr>
            <w:top w:val="none" w:sz="0" w:space="0" w:color="auto"/>
            <w:left w:val="none" w:sz="0" w:space="0" w:color="auto"/>
            <w:bottom w:val="none" w:sz="0" w:space="0" w:color="auto"/>
            <w:right w:val="none" w:sz="0" w:space="0" w:color="auto"/>
          </w:divBdr>
        </w:div>
      </w:divsChild>
    </w:div>
    <w:div w:id="1752896683">
      <w:bodyDiv w:val="1"/>
      <w:marLeft w:val="0"/>
      <w:marRight w:val="0"/>
      <w:marTop w:val="0"/>
      <w:marBottom w:val="0"/>
      <w:divBdr>
        <w:top w:val="none" w:sz="0" w:space="0" w:color="auto"/>
        <w:left w:val="none" w:sz="0" w:space="0" w:color="auto"/>
        <w:bottom w:val="none" w:sz="0" w:space="0" w:color="auto"/>
        <w:right w:val="none" w:sz="0" w:space="0" w:color="auto"/>
      </w:divBdr>
      <w:divsChild>
        <w:div w:id="2037272731">
          <w:marLeft w:val="547"/>
          <w:marRight w:val="0"/>
          <w:marTop w:val="0"/>
          <w:marBottom w:val="0"/>
          <w:divBdr>
            <w:top w:val="none" w:sz="0" w:space="0" w:color="auto"/>
            <w:left w:val="none" w:sz="0" w:space="0" w:color="auto"/>
            <w:bottom w:val="none" w:sz="0" w:space="0" w:color="auto"/>
            <w:right w:val="none" w:sz="0" w:space="0" w:color="auto"/>
          </w:divBdr>
        </w:div>
      </w:divsChild>
    </w:div>
    <w:div w:id="1949922338">
      <w:bodyDiv w:val="1"/>
      <w:marLeft w:val="0"/>
      <w:marRight w:val="0"/>
      <w:marTop w:val="0"/>
      <w:marBottom w:val="0"/>
      <w:divBdr>
        <w:top w:val="none" w:sz="0" w:space="0" w:color="auto"/>
        <w:left w:val="none" w:sz="0" w:space="0" w:color="auto"/>
        <w:bottom w:val="none" w:sz="0" w:space="0" w:color="auto"/>
        <w:right w:val="none" w:sz="0" w:space="0" w:color="auto"/>
      </w:divBdr>
      <w:divsChild>
        <w:div w:id="1758359990">
          <w:marLeft w:val="547"/>
          <w:marRight w:val="0"/>
          <w:marTop w:val="0"/>
          <w:marBottom w:val="0"/>
          <w:divBdr>
            <w:top w:val="none" w:sz="0" w:space="0" w:color="auto"/>
            <w:left w:val="none" w:sz="0" w:space="0" w:color="auto"/>
            <w:bottom w:val="none" w:sz="0" w:space="0" w:color="auto"/>
            <w:right w:val="none" w:sz="0" w:space="0" w:color="auto"/>
          </w:divBdr>
        </w:div>
      </w:divsChild>
    </w:div>
    <w:div w:id="2026861967">
      <w:bodyDiv w:val="1"/>
      <w:marLeft w:val="0"/>
      <w:marRight w:val="0"/>
      <w:marTop w:val="0"/>
      <w:marBottom w:val="0"/>
      <w:divBdr>
        <w:top w:val="none" w:sz="0" w:space="0" w:color="auto"/>
        <w:left w:val="none" w:sz="0" w:space="0" w:color="auto"/>
        <w:bottom w:val="none" w:sz="0" w:space="0" w:color="auto"/>
        <w:right w:val="none" w:sz="0" w:space="0" w:color="auto"/>
      </w:divBdr>
      <w:divsChild>
        <w:div w:id="7347423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Dinuba High School Agriculture Department</vt:lpstr>
    </vt:vector>
  </TitlesOfParts>
  <Company>DUSD</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Dinuba High School Agriculture Department</dc:title>
  <dc:subject/>
  <dc:creator>Valued Gateway Client</dc:creator>
  <cp:keywords/>
  <cp:lastModifiedBy>fabrizio lofaro</cp:lastModifiedBy>
  <cp:revision>11</cp:revision>
  <cp:lastPrinted>2015-01-15T00:24:00Z</cp:lastPrinted>
  <dcterms:created xsi:type="dcterms:W3CDTF">2015-12-04T00:56:00Z</dcterms:created>
  <dcterms:modified xsi:type="dcterms:W3CDTF">2016-01-09T00:00:00Z</dcterms:modified>
</cp:coreProperties>
</file>