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C9" w:rsidRPr="00715FC9" w:rsidRDefault="00715FC9" w:rsidP="00715FC9">
      <w:pPr>
        <w:tabs>
          <w:tab w:val="left" w:pos="4230"/>
        </w:tabs>
        <w:spacing w:after="0" w:line="240" w:lineRule="auto"/>
        <w:jc w:val="center"/>
        <w:rPr>
          <w:rFonts w:ascii="Arial" w:eastAsia="Times New Roman" w:hAnsi="Arial" w:cs="Arial"/>
          <w:i/>
          <w:sz w:val="24"/>
          <w:szCs w:val="24"/>
        </w:rPr>
      </w:pPr>
      <w:bookmarkStart w:id="0" w:name="_GoBack"/>
      <w:bookmarkEnd w:id="0"/>
      <w:r w:rsidRPr="00715FC9">
        <w:rPr>
          <w:rFonts w:ascii="Arial" w:eastAsia="Times New Roman" w:hAnsi="Arial" w:cs="Arial"/>
          <w:i/>
          <w:sz w:val="24"/>
          <w:szCs w:val="24"/>
        </w:rPr>
        <w:t>“Excuses are tools of incompetence used to build monument of nothingness. Those who use them seldom amount to anything”</w:t>
      </w:r>
    </w:p>
    <w:p w:rsidR="00715FC9" w:rsidRPr="00715FC9" w:rsidRDefault="00715FC9" w:rsidP="00715FC9">
      <w:pPr>
        <w:spacing w:after="0" w:line="240" w:lineRule="auto"/>
        <w:jc w:val="center"/>
        <w:rPr>
          <w:rFonts w:ascii="Arial" w:eastAsia="Times New Roman" w:hAnsi="Arial" w:cs="Arial"/>
          <w:sz w:val="24"/>
          <w:szCs w:val="24"/>
        </w:rPr>
      </w:pPr>
    </w:p>
    <w:p w:rsidR="00715FC9" w:rsidRPr="00715FC9" w:rsidRDefault="00715FC9" w:rsidP="00715FC9">
      <w:pPr>
        <w:spacing w:after="0" w:line="240" w:lineRule="auto"/>
        <w:jc w:val="center"/>
        <w:rPr>
          <w:rFonts w:ascii="Arial" w:eastAsia="Times New Roman" w:hAnsi="Arial" w:cs="Arial"/>
          <w:sz w:val="24"/>
          <w:szCs w:val="24"/>
        </w:rPr>
      </w:pPr>
      <w:r w:rsidRPr="00715FC9">
        <w:rPr>
          <w:rFonts w:ascii="Arial" w:eastAsia="Times New Roman" w:hAnsi="Arial" w:cs="Arial"/>
          <w:sz w:val="24"/>
          <w:szCs w:val="24"/>
        </w:rPr>
        <w:t>CHILD DEVELOPMENT 38-</w:t>
      </w:r>
      <w:r w:rsidR="00C61FF3">
        <w:rPr>
          <w:rFonts w:ascii="Arial" w:eastAsia="Times New Roman" w:hAnsi="Arial" w:cs="Arial"/>
          <w:sz w:val="24"/>
          <w:szCs w:val="24"/>
        </w:rPr>
        <w:t>56234</w:t>
      </w:r>
      <w:r w:rsidRPr="00715FC9">
        <w:rPr>
          <w:rFonts w:ascii="Arial" w:eastAsia="Times New Roman" w:hAnsi="Arial" w:cs="Arial"/>
          <w:sz w:val="24"/>
          <w:szCs w:val="24"/>
        </w:rPr>
        <w:t>: Lifespan Development</w:t>
      </w:r>
    </w:p>
    <w:p w:rsidR="00715FC9" w:rsidRDefault="004A653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Instructor Information: </w:t>
      </w:r>
      <w:r w:rsidR="00AE6868">
        <w:rPr>
          <w:rFonts w:ascii="Arial" w:eastAsia="Times New Roman" w:hAnsi="Arial" w:cs="Arial"/>
          <w:sz w:val="24"/>
          <w:szCs w:val="24"/>
        </w:rPr>
        <w:t>Amy Micu</w:t>
      </w:r>
    </w:p>
    <w:p w:rsidR="00AE6868" w:rsidRDefault="00AE686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Amy.micu@reedleycollege.edu</w:t>
      </w:r>
    </w:p>
    <w:p w:rsidR="004A6538" w:rsidRDefault="004A6538" w:rsidP="00715FC9">
      <w:pPr>
        <w:widowControl w:val="0"/>
        <w:autoSpaceDE w:val="0"/>
        <w:autoSpaceDN w:val="0"/>
        <w:adjustRightInd w:val="0"/>
        <w:spacing w:after="0" w:line="240" w:lineRule="auto"/>
        <w:rPr>
          <w:rFonts w:ascii="Arial" w:eastAsia="Times New Roman" w:hAnsi="Arial" w:cs="Arial"/>
          <w:sz w:val="24"/>
          <w:szCs w:val="24"/>
        </w:rPr>
      </w:pPr>
    </w:p>
    <w:p w:rsidR="004A6538" w:rsidRPr="00715FC9" w:rsidRDefault="004A6538" w:rsidP="00715FC9">
      <w:pPr>
        <w:widowControl w:val="0"/>
        <w:autoSpaceDE w:val="0"/>
        <w:autoSpaceDN w:val="0"/>
        <w:adjustRightInd w:val="0"/>
        <w:spacing w:after="0" w:line="240" w:lineRule="auto"/>
        <w:rPr>
          <w:rFonts w:ascii="Arial" w:eastAsia="Times New Roman" w:hAnsi="Arial" w:cs="Arial"/>
          <w:b/>
          <w:bCs/>
          <w:i/>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 xml:space="preserve">Course Description:  </w:t>
      </w:r>
      <w:r w:rsidRPr="00715FC9">
        <w:rPr>
          <w:rFonts w:ascii="Arial" w:eastAsia="Times New Roman" w:hAnsi="Arial" w:cs="Arial"/>
          <w:i/>
          <w:sz w:val="24"/>
          <w:szCs w:val="24"/>
        </w:rPr>
        <w:t>This course studies basic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including developmental problems that occur throughout one's lifespan</w:t>
      </w:r>
      <w:r w:rsidR="006D6D26">
        <w:rPr>
          <w:rFonts w:ascii="Arial" w:eastAsia="Times New Roman" w:hAnsi="Arial" w:cs="Arial"/>
          <w:i/>
          <w:sz w:val="24"/>
          <w:szCs w:val="24"/>
        </w:rPr>
        <w:t>.</w:t>
      </w:r>
    </w:p>
    <w:p w:rsidR="00715FC9" w:rsidRPr="00715FC9" w:rsidRDefault="00715FC9" w:rsidP="00715FC9">
      <w:pPr>
        <w:spacing w:after="0" w:line="240" w:lineRule="auto"/>
        <w:rPr>
          <w:rFonts w:ascii="Arial" w:eastAsia="Times New Roman" w:hAnsi="Arial" w:cs="Arial"/>
          <w:b/>
          <w:bCs/>
          <w:i/>
          <w:sz w:val="24"/>
          <w:szCs w:val="24"/>
        </w:rPr>
      </w:pPr>
    </w:p>
    <w:p w:rsidR="00715FC9" w:rsidRPr="00715FC9" w:rsidRDefault="00715FC9" w:rsidP="00715FC9">
      <w:pPr>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lastRenderedPageBreak/>
        <w:t>Course Outcomes:</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Upon completion of this course, students will be able to: </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Describe the developmental characteristics of humans at different stages, and the changes that occur from conception to death in the physical, cognitive, and social domains.</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Identify variables which contribute to typical and atypical development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prenatal exposure to teratogens; effects of child maltreatment).</w:t>
      </w:r>
    </w:p>
    <w:p w:rsid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Evaluate attributes of relationships across the lifespan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attachment in infancy; bullying in childhood &amp; adolescence; domestic violence in adulthood)</w:t>
      </w:r>
      <w:r w:rsidR="00D65AF2">
        <w:rPr>
          <w:rFonts w:ascii="Arial" w:eastAsia="Times New Roman" w:hAnsi="Arial" w:cs="Arial"/>
          <w:color w:val="000000"/>
          <w:szCs w:val="18"/>
        </w:rPr>
        <w:t>.</w:t>
      </w:r>
    </w:p>
    <w:p w:rsidR="00D65AF2" w:rsidRPr="00715FC9" w:rsidRDefault="00D65AF2"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Text:</w:t>
      </w:r>
      <w:r w:rsidRPr="00715FC9">
        <w:rPr>
          <w:rFonts w:ascii="Arial" w:eastAsia="Times New Roman" w:hAnsi="Arial" w:cs="Arial"/>
          <w:sz w:val="24"/>
          <w:szCs w:val="24"/>
        </w:rPr>
        <w:t xml:space="preserve">  -Please note that you will not be able to pass this course without the text book!</w:t>
      </w:r>
    </w:p>
    <w:p w:rsidR="00715FC9" w:rsidRDefault="00715FC9" w:rsidP="004A6538">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Required—</w:t>
      </w:r>
      <w:r w:rsidR="00CD6D1F">
        <w:rPr>
          <w:rFonts w:ascii="Arial" w:eastAsia="Times New Roman" w:hAnsi="Arial" w:cs="Arial"/>
          <w:sz w:val="24"/>
          <w:szCs w:val="24"/>
        </w:rPr>
        <w:t>Essentials of Life S</w:t>
      </w:r>
      <w:r w:rsidR="004A6538">
        <w:rPr>
          <w:rFonts w:ascii="Arial" w:eastAsia="Times New Roman" w:hAnsi="Arial" w:cs="Arial"/>
          <w:sz w:val="24"/>
          <w:szCs w:val="24"/>
        </w:rPr>
        <w:t>pan Dev</w:t>
      </w:r>
      <w:r w:rsidR="00CD6D1F">
        <w:rPr>
          <w:rFonts w:ascii="Arial" w:eastAsia="Times New Roman" w:hAnsi="Arial" w:cs="Arial"/>
          <w:sz w:val="24"/>
          <w:szCs w:val="24"/>
        </w:rPr>
        <w:t xml:space="preserve">elopment by John </w:t>
      </w:r>
      <w:proofErr w:type="spellStart"/>
      <w:r w:rsidR="00CD6D1F">
        <w:rPr>
          <w:rFonts w:ascii="Arial" w:eastAsia="Times New Roman" w:hAnsi="Arial" w:cs="Arial"/>
          <w:sz w:val="24"/>
          <w:szCs w:val="24"/>
        </w:rPr>
        <w:t>Santrock</w:t>
      </w:r>
      <w:proofErr w:type="spellEnd"/>
    </w:p>
    <w:p w:rsidR="004A6538"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ISBN:</w:t>
      </w:r>
      <w:r>
        <w:rPr>
          <w:rFonts w:ascii="Arial" w:eastAsia="Times New Roman" w:hAnsi="Arial" w:cs="Arial"/>
          <w:sz w:val="24"/>
          <w:szCs w:val="24"/>
        </w:rPr>
        <w:t xml:space="preserve"> 978-1-3083-3450-9</w:t>
      </w:r>
    </w:p>
    <w:p w:rsidR="004A6538" w:rsidRPr="00715FC9"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Copyright </w:t>
      </w:r>
      <w:r w:rsidR="00CD6D1F">
        <w:rPr>
          <w:rFonts w:ascii="Arial" w:eastAsia="Times New Roman" w:hAnsi="Arial" w:cs="Arial"/>
          <w:bCs/>
          <w:sz w:val="24"/>
          <w:szCs w:val="24"/>
        </w:rPr>
        <w:t>2016</w:t>
      </w:r>
      <w:r>
        <w:rPr>
          <w:rFonts w:ascii="Arial" w:eastAsia="Times New Roman" w:hAnsi="Arial" w:cs="Arial"/>
          <w:b/>
          <w:bCs/>
          <w:sz w:val="24"/>
          <w:szCs w:val="24"/>
        </w:rPr>
        <w:t xml:space="preserve"> Publisher:</w:t>
      </w:r>
      <w:r w:rsidR="00CD6D1F">
        <w:rPr>
          <w:rFonts w:ascii="Arial" w:eastAsia="Times New Roman" w:hAnsi="Arial" w:cs="Arial"/>
          <w:sz w:val="24"/>
          <w:szCs w:val="24"/>
        </w:rPr>
        <w:t xml:space="preserve"> McGraw Hill </w:t>
      </w:r>
      <w:r w:rsidR="00CD6D1F">
        <w:rPr>
          <w:rFonts w:ascii="Arial" w:eastAsia="Times New Roman" w:hAnsi="Arial" w:cs="Arial"/>
          <w:sz w:val="24"/>
          <w:szCs w:val="24"/>
        </w:rPr>
        <w:lastRenderedPageBreak/>
        <w:t>Ed. 4</w:t>
      </w:r>
      <w:r>
        <w:rPr>
          <w:rFonts w:ascii="Arial" w:eastAsia="Times New Roman" w:hAnsi="Arial" w:cs="Arial"/>
          <w:sz w:val="24"/>
          <w:szCs w:val="24"/>
        </w:rPr>
        <w:t xml:space="preserve"> </w:t>
      </w: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Requirements for assignments</w:t>
      </w:r>
      <w:r w:rsidR="00D65AF2">
        <w:rPr>
          <w:rFonts w:ascii="Arial" w:eastAsia="Times New Roman" w:hAnsi="Arial" w:cs="Arial"/>
          <w:b/>
          <w:bCs/>
          <w:sz w:val="24"/>
          <w:szCs w:val="24"/>
        </w:rPr>
        <w:t>:</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u w:val="single"/>
        </w:rPr>
        <w:t>Double spaced</w:t>
      </w:r>
      <w:r w:rsidRPr="00715FC9">
        <w:rPr>
          <w:rFonts w:ascii="Arial" w:eastAsia="Times New Roman" w:hAnsi="Arial" w:cs="Arial"/>
          <w:bCs/>
          <w:sz w:val="24"/>
          <w:szCs w:val="24"/>
        </w:rPr>
        <w:t>, 12 point easy to read font, no larger than 1 inch margins</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Make sure all assignments are clearly labeled with your name and course title at the top right hand corner</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All assignmen</w:t>
      </w:r>
      <w:r w:rsidR="00D65AF2">
        <w:rPr>
          <w:rFonts w:ascii="Arial" w:eastAsia="Times New Roman" w:hAnsi="Arial" w:cs="Arial"/>
          <w:bCs/>
          <w:sz w:val="24"/>
          <w:szCs w:val="24"/>
        </w:rPr>
        <w:t xml:space="preserve">ts must be submitted using the </w:t>
      </w:r>
      <w:r w:rsidR="00D65AF2" w:rsidRPr="00D65AF2">
        <w:rPr>
          <w:rFonts w:ascii="Arial" w:eastAsia="Times New Roman" w:hAnsi="Arial" w:cs="Arial"/>
          <w:bCs/>
          <w:i/>
          <w:sz w:val="24"/>
          <w:szCs w:val="24"/>
        </w:rPr>
        <w:t>T</w:t>
      </w:r>
      <w:r w:rsidRPr="00D65AF2">
        <w:rPr>
          <w:rFonts w:ascii="Arial" w:eastAsia="Times New Roman" w:hAnsi="Arial" w:cs="Arial"/>
          <w:bCs/>
          <w:i/>
          <w:sz w:val="24"/>
          <w:szCs w:val="24"/>
        </w:rPr>
        <w:t>urn-it-in link</w:t>
      </w:r>
      <w:r w:rsidRPr="00715FC9">
        <w:rPr>
          <w:rFonts w:ascii="Arial" w:eastAsia="Times New Roman" w:hAnsi="Arial" w:cs="Arial"/>
          <w:bCs/>
          <w:sz w:val="24"/>
          <w:szCs w:val="24"/>
        </w:rPr>
        <w:t>, if you are having difficulties with this link please notify me via email immediately before the assignment is due</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I highly advise always making a copy of  your work</w:t>
      </w:r>
    </w:p>
    <w:p w:rsidR="00715FC9" w:rsidRPr="00D65AF2"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highlight w:val="yellow"/>
        </w:rPr>
      </w:pPr>
      <w:r w:rsidRPr="00715FC9">
        <w:rPr>
          <w:rFonts w:ascii="Arial" w:eastAsia="Times New Roman" w:hAnsi="Arial" w:cs="Arial"/>
          <w:bCs/>
          <w:sz w:val="24"/>
          <w:szCs w:val="24"/>
        </w:rPr>
        <w:t xml:space="preserve">Make sure to read </w:t>
      </w:r>
      <w:r w:rsidRPr="00715FC9">
        <w:rPr>
          <w:rFonts w:ascii="Arial" w:eastAsia="Times New Roman" w:hAnsi="Arial" w:cs="Arial"/>
          <w:b/>
          <w:bCs/>
          <w:sz w:val="24"/>
          <w:szCs w:val="24"/>
        </w:rPr>
        <w:t>ALL OF THE INSTRUCTIONS</w:t>
      </w:r>
      <w:r w:rsidRPr="00715FC9">
        <w:rPr>
          <w:rFonts w:ascii="Arial" w:eastAsia="Times New Roman" w:hAnsi="Arial" w:cs="Arial"/>
          <w:bCs/>
          <w:sz w:val="24"/>
          <w:szCs w:val="24"/>
        </w:rPr>
        <w:t xml:space="preserve"> for a given assignment.  </w:t>
      </w:r>
      <w:r w:rsidRPr="00D65AF2">
        <w:rPr>
          <w:rFonts w:ascii="Arial" w:eastAsia="Times New Roman" w:hAnsi="Arial" w:cs="Arial"/>
          <w:bCs/>
          <w:sz w:val="24"/>
          <w:szCs w:val="24"/>
          <w:highlight w:val="yellow"/>
        </w:rPr>
        <w:t>You will lose a significant amount of points for failing to do this.</w:t>
      </w:r>
    </w:p>
    <w:p w:rsidR="00715FC9" w:rsidRDefault="00715FC9" w:rsidP="00715FC9">
      <w:pPr>
        <w:widowControl w:val="0"/>
        <w:autoSpaceDE w:val="0"/>
        <w:autoSpaceDN w:val="0"/>
        <w:adjustRightInd w:val="0"/>
        <w:spacing w:after="0" w:line="240" w:lineRule="auto"/>
        <w:ind w:left="360"/>
        <w:rPr>
          <w:rFonts w:ascii="Arial" w:eastAsia="Times New Roman" w:hAnsi="Arial" w:cs="Arial"/>
          <w:bCs/>
          <w:sz w:val="24"/>
          <w:szCs w:val="24"/>
        </w:rPr>
      </w:pPr>
      <w:r w:rsidRPr="00715FC9">
        <w:rPr>
          <w:rFonts w:ascii="Arial" w:eastAsia="Times New Roman" w:hAnsi="Arial" w:cs="Arial"/>
          <w:bCs/>
          <w:sz w:val="24"/>
          <w:szCs w:val="24"/>
        </w:rPr>
        <w:t xml:space="preserve"> </w:t>
      </w:r>
    </w:p>
    <w:p w:rsidR="00D65AF2" w:rsidRPr="00715FC9" w:rsidRDefault="00D65AF2" w:rsidP="00715FC9">
      <w:pPr>
        <w:widowControl w:val="0"/>
        <w:autoSpaceDE w:val="0"/>
        <w:autoSpaceDN w:val="0"/>
        <w:adjustRightInd w:val="0"/>
        <w:spacing w:after="0" w:line="240" w:lineRule="auto"/>
        <w:ind w:left="360"/>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lastRenderedPageBreak/>
        <w:t>Assignments</w:t>
      </w:r>
      <w:r w:rsidR="00D65AF2">
        <w:rPr>
          <w:rFonts w:ascii="Arial" w:eastAsia="Times New Roman" w:hAnsi="Arial" w:cs="Arial"/>
          <w:b/>
          <w:bCs/>
          <w:sz w:val="24"/>
          <w:szCs w:val="24"/>
        </w:rPr>
        <w:t>:</w:t>
      </w:r>
    </w:p>
    <w:p w:rsidR="006D6D26" w:rsidRPr="006D6D26"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u w:val="single"/>
        </w:rPr>
        <w:t>Quizzes</w:t>
      </w:r>
      <w:r w:rsidR="00D65AF2">
        <w:rPr>
          <w:rFonts w:ascii="Arial" w:eastAsia="Times New Roman" w:hAnsi="Arial" w:cs="Arial"/>
          <w:sz w:val="24"/>
          <w:szCs w:val="24"/>
        </w:rPr>
        <w:t>: There will be a total of 17</w:t>
      </w:r>
      <w:r w:rsidRPr="00715FC9">
        <w:rPr>
          <w:rFonts w:ascii="Arial" w:eastAsia="Times New Roman" w:hAnsi="Arial" w:cs="Arial"/>
          <w:sz w:val="24"/>
          <w:szCs w:val="24"/>
        </w:rPr>
        <w:t xml:space="preserve"> quizzes</w:t>
      </w:r>
      <w:r w:rsidR="00D65AF2">
        <w:rPr>
          <w:rFonts w:ascii="Arial" w:eastAsia="Times New Roman" w:hAnsi="Arial" w:cs="Arial"/>
          <w:sz w:val="24"/>
          <w:szCs w:val="24"/>
        </w:rPr>
        <w:t xml:space="preserve"> covering introduction to this course and the 17 chapters in the textbook</w:t>
      </w:r>
      <w:r w:rsidRPr="00715FC9">
        <w:rPr>
          <w:rFonts w:ascii="Arial" w:eastAsia="Times New Roman" w:hAnsi="Arial" w:cs="Arial"/>
          <w:sz w:val="24"/>
          <w:szCs w:val="24"/>
        </w:rPr>
        <w:t xml:space="preserve">; </w:t>
      </w:r>
      <w:r>
        <w:rPr>
          <w:rFonts w:ascii="Arial" w:eastAsia="Times New Roman" w:hAnsi="Arial" w:cs="Arial"/>
          <w:sz w:val="24"/>
          <w:szCs w:val="24"/>
        </w:rPr>
        <w:t>most quizzes will cover 1 chapter each. If a quiz covers multiple chapters this will be stated</w:t>
      </w:r>
      <w:r w:rsidRPr="00715FC9">
        <w:rPr>
          <w:rFonts w:ascii="Arial" w:eastAsia="Times New Roman" w:hAnsi="Arial" w:cs="Arial"/>
          <w:sz w:val="24"/>
          <w:szCs w:val="24"/>
        </w:rPr>
        <w:t xml:space="preserve">.  Each multiple choice quiz will be worth a total of 15 pts. </w:t>
      </w:r>
      <w:r>
        <w:rPr>
          <w:rFonts w:ascii="Arial" w:eastAsia="Times New Roman" w:hAnsi="Arial" w:cs="Arial"/>
          <w:sz w:val="24"/>
          <w:szCs w:val="24"/>
        </w:rPr>
        <w:t>T</w:t>
      </w:r>
      <w:r w:rsidRPr="00715FC9">
        <w:rPr>
          <w:rFonts w:ascii="Arial" w:eastAsia="Times New Roman" w:hAnsi="Arial" w:cs="Arial"/>
          <w:sz w:val="24"/>
          <w:szCs w:val="24"/>
        </w:rPr>
        <w:t xml:space="preserve">he content within the quiz relates to the materials read in the chapter as well as any additional information I have directed you to read. Make sure you are studying and reading each week. The quizzes are </w:t>
      </w:r>
      <w:r w:rsidR="006D6D26">
        <w:rPr>
          <w:rFonts w:ascii="Arial" w:eastAsia="Times New Roman" w:hAnsi="Arial" w:cs="Arial"/>
          <w:sz w:val="24"/>
          <w:szCs w:val="24"/>
        </w:rPr>
        <w:t xml:space="preserve">Monday morning before 7:55am. Firm. </w:t>
      </w:r>
      <w:r w:rsidRPr="00715FC9">
        <w:rPr>
          <w:rFonts w:ascii="Arial" w:eastAsia="Times New Roman" w:hAnsi="Arial" w:cs="Arial"/>
          <w:sz w:val="24"/>
          <w:szCs w:val="24"/>
        </w:rPr>
        <w:t xml:space="preserve">The quizzes are NOT timed but each must be completed in one sitting. You </w:t>
      </w:r>
      <w:r w:rsidRPr="006D6D26">
        <w:rPr>
          <w:rFonts w:ascii="Arial" w:eastAsia="Times New Roman" w:hAnsi="Arial" w:cs="Arial"/>
          <w:i/>
          <w:sz w:val="24"/>
          <w:szCs w:val="24"/>
        </w:rPr>
        <w:t>will no</w:t>
      </w:r>
      <w:r w:rsidRPr="00715FC9">
        <w:rPr>
          <w:rFonts w:ascii="Arial" w:eastAsia="Times New Roman" w:hAnsi="Arial" w:cs="Arial"/>
          <w:sz w:val="24"/>
          <w:szCs w:val="24"/>
        </w:rPr>
        <w:t xml:space="preserve">t be able to open the quiz and save for later. </w:t>
      </w:r>
      <w:r w:rsidR="006D6D26">
        <w:rPr>
          <w:rFonts w:ascii="Arial" w:eastAsia="Times New Roman" w:hAnsi="Arial" w:cs="Arial"/>
          <w:sz w:val="24"/>
          <w:szCs w:val="24"/>
        </w:rPr>
        <w:t xml:space="preserve">Late quizzes will be given a “0”. **15 of the 17 quizzes are factored into the grading scale. Therefore, if you forget or miss quizzes you have two quizzes to buffer your grade. No </w:t>
      </w:r>
      <w:r w:rsidR="006D6D26">
        <w:rPr>
          <w:rFonts w:ascii="Arial" w:eastAsia="Times New Roman" w:hAnsi="Arial" w:cs="Arial"/>
          <w:sz w:val="24"/>
          <w:szCs w:val="24"/>
        </w:rPr>
        <w:lastRenderedPageBreak/>
        <w:t>make-up quizzes will be allowed. If you complete all 17 quizzes, these points will be factored as extra credit.</w:t>
      </w:r>
    </w:p>
    <w:p w:rsidR="00715FC9" w:rsidRPr="00715FC9" w:rsidRDefault="00715FC9" w:rsidP="00715FC9">
      <w:pPr>
        <w:spacing w:after="0" w:line="240" w:lineRule="auto"/>
        <w:rPr>
          <w:rFonts w:ascii="Arial" w:eastAsia="Times New Roman" w:hAnsi="Arial" w:cs="Arial"/>
          <w:sz w:val="24"/>
          <w:szCs w:val="24"/>
          <w:u w:val="single"/>
        </w:rPr>
      </w:pPr>
    </w:p>
    <w:p w:rsidR="006D6D26"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u w:val="single"/>
        </w:rPr>
        <w:t>Chapter Assignments</w:t>
      </w:r>
      <w:r w:rsidR="006D6D26">
        <w:rPr>
          <w:rFonts w:ascii="Arial" w:eastAsia="Times New Roman" w:hAnsi="Arial" w:cs="Arial"/>
          <w:sz w:val="24"/>
          <w:szCs w:val="24"/>
          <w:u w:val="single"/>
        </w:rPr>
        <w:t>/Case Studies</w:t>
      </w:r>
      <w:r w:rsidRPr="00715FC9">
        <w:rPr>
          <w:rFonts w:ascii="Arial" w:eastAsia="Times New Roman" w:hAnsi="Arial" w:cs="Arial"/>
          <w:sz w:val="24"/>
          <w:szCs w:val="24"/>
          <w:u w:val="single"/>
        </w:rPr>
        <w:t>:</w:t>
      </w:r>
      <w:r w:rsidRPr="00715FC9">
        <w:rPr>
          <w:rFonts w:ascii="Arial" w:eastAsia="Times New Roman" w:hAnsi="Arial" w:cs="Arial"/>
          <w:sz w:val="24"/>
          <w:szCs w:val="24"/>
        </w:rPr>
        <w:t xml:space="preserve">  </w:t>
      </w:r>
      <w:r w:rsidRPr="00715FC9">
        <w:rPr>
          <w:rFonts w:ascii="Arial" w:eastAsia="Times New Roman" w:hAnsi="Arial" w:cs="Arial"/>
          <w:b/>
          <w:sz w:val="24"/>
          <w:szCs w:val="24"/>
        </w:rPr>
        <w:t xml:space="preserve">Each week </w:t>
      </w:r>
      <w:r w:rsidRPr="00715FC9">
        <w:rPr>
          <w:rFonts w:ascii="Arial" w:eastAsia="Times New Roman" w:hAnsi="Arial" w:cs="Arial"/>
          <w:sz w:val="24"/>
          <w:szCs w:val="24"/>
        </w:rPr>
        <w:t>(unless otherwise stated in that week) there will be a chapter assignment</w:t>
      </w:r>
      <w:r w:rsidR="006D6D26">
        <w:rPr>
          <w:rFonts w:ascii="Arial" w:eastAsia="Times New Roman" w:hAnsi="Arial" w:cs="Arial"/>
          <w:sz w:val="24"/>
          <w:szCs w:val="24"/>
        </w:rPr>
        <w:t>/case study</w:t>
      </w:r>
      <w:r w:rsidRPr="00715FC9">
        <w:rPr>
          <w:rFonts w:ascii="Arial" w:eastAsia="Times New Roman" w:hAnsi="Arial" w:cs="Arial"/>
          <w:sz w:val="24"/>
          <w:szCs w:val="24"/>
        </w:rPr>
        <w:t xml:space="preserve"> due based on the readings or other content provided for that week.  I will make the assignment available </w:t>
      </w:r>
      <w:r w:rsidR="00D65AF2">
        <w:rPr>
          <w:rFonts w:ascii="Arial" w:eastAsia="Times New Roman" w:hAnsi="Arial" w:cs="Arial"/>
          <w:sz w:val="24"/>
          <w:szCs w:val="24"/>
        </w:rPr>
        <w:t xml:space="preserve">on or before </w:t>
      </w:r>
      <w:r w:rsidR="00C61FF3">
        <w:rPr>
          <w:rFonts w:ascii="Arial" w:eastAsia="Times New Roman" w:hAnsi="Arial" w:cs="Arial"/>
          <w:sz w:val="24"/>
          <w:szCs w:val="24"/>
        </w:rPr>
        <w:t>the following Monday</w:t>
      </w:r>
      <w:r w:rsidR="00D65AF2">
        <w:rPr>
          <w:rFonts w:ascii="Arial" w:eastAsia="Times New Roman" w:hAnsi="Arial" w:cs="Arial"/>
          <w:sz w:val="24"/>
          <w:szCs w:val="24"/>
        </w:rPr>
        <w:t>,</w:t>
      </w:r>
      <w:r w:rsidRPr="00715FC9">
        <w:rPr>
          <w:rFonts w:ascii="Arial" w:eastAsia="Times New Roman" w:hAnsi="Arial" w:cs="Arial"/>
          <w:sz w:val="24"/>
          <w:szCs w:val="24"/>
        </w:rPr>
        <w:t xml:space="preserve"> 8am. These must be completed and submitted by the end of that week,</w:t>
      </w:r>
      <w:r w:rsidR="006D6D26">
        <w:rPr>
          <w:rFonts w:ascii="Arial" w:eastAsia="Times New Roman" w:hAnsi="Arial" w:cs="Arial"/>
          <w:b/>
          <w:sz w:val="24"/>
          <w:szCs w:val="24"/>
        </w:rPr>
        <w:t xml:space="preserve"> </w:t>
      </w:r>
      <w:r w:rsidR="00C61FF3">
        <w:rPr>
          <w:rFonts w:ascii="Arial" w:eastAsia="Times New Roman" w:hAnsi="Arial" w:cs="Arial"/>
          <w:sz w:val="24"/>
          <w:szCs w:val="24"/>
        </w:rPr>
        <w:t>the following Friday</w:t>
      </w:r>
      <w:r w:rsidR="006D6D26">
        <w:rPr>
          <w:rFonts w:ascii="Arial" w:eastAsia="Times New Roman" w:hAnsi="Arial" w:cs="Arial"/>
          <w:sz w:val="24"/>
          <w:szCs w:val="24"/>
        </w:rPr>
        <w:t xml:space="preserve"> at 7:55am</w:t>
      </w:r>
      <w:r w:rsidRPr="00715FC9">
        <w:rPr>
          <w:rFonts w:ascii="Arial" w:eastAsia="Times New Roman" w:hAnsi="Arial" w:cs="Arial"/>
          <w:sz w:val="24"/>
          <w:szCs w:val="24"/>
        </w:rPr>
        <w:t xml:space="preserve">.  You </w:t>
      </w:r>
      <w:r w:rsidR="001F03E3">
        <w:rPr>
          <w:rFonts w:ascii="Arial" w:eastAsia="Times New Roman" w:hAnsi="Arial" w:cs="Arial"/>
          <w:sz w:val="24"/>
          <w:szCs w:val="24"/>
        </w:rPr>
        <w:t xml:space="preserve">can submit these up to one week </w:t>
      </w:r>
      <w:r w:rsidRPr="00715FC9">
        <w:rPr>
          <w:rFonts w:ascii="Arial" w:eastAsia="Times New Roman" w:hAnsi="Arial" w:cs="Arial"/>
          <w:sz w:val="24"/>
          <w:szCs w:val="24"/>
        </w:rPr>
        <w:t xml:space="preserve">(7 days) late.  Late assignments immediately lose 50% of the points possible.   After 7 days they will NOT be accepted, this is a firm statement. You will find these assignments in the folder for the week.  </w:t>
      </w:r>
    </w:p>
    <w:p w:rsidR="00C61FF3" w:rsidRDefault="00C61FF3" w:rsidP="00715FC9">
      <w:pPr>
        <w:spacing w:after="0" w:line="240" w:lineRule="auto"/>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rPr>
        <w:t xml:space="preserve">Some assignments will be reflective in nature and only require your opinion or thoughts on a certain subject.  Other assignments will be </w:t>
      </w:r>
      <w:r w:rsidRPr="00715FC9">
        <w:rPr>
          <w:rFonts w:ascii="Arial" w:eastAsia="Times New Roman" w:hAnsi="Arial" w:cs="Arial"/>
          <w:sz w:val="24"/>
          <w:szCs w:val="24"/>
        </w:rPr>
        <w:lastRenderedPageBreak/>
        <w:t>more in depth and require more research and “work” to finish completely.  Whether the assignments require 15 min</w:t>
      </w:r>
      <w:r w:rsidR="001F03E3">
        <w:rPr>
          <w:rFonts w:ascii="Arial" w:eastAsia="Times New Roman" w:hAnsi="Arial" w:cs="Arial"/>
          <w:sz w:val="24"/>
          <w:szCs w:val="24"/>
        </w:rPr>
        <w:t>utes or effort</w:t>
      </w:r>
      <w:r w:rsidR="006D6D26">
        <w:rPr>
          <w:rFonts w:ascii="Arial" w:eastAsia="Times New Roman" w:hAnsi="Arial" w:cs="Arial"/>
          <w:sz w:val="24"/>
          <w:szCs w:val="24"/>
        </w:rPr>
        <w:t xml:space="preserve"> or an hour they are worth 20</w:t>
      </w:r>
      <w:r w:rsidRPr="00715FC9">
        <w:rPr>
          <w:rFonts w:ascii="Arial" w:eastAsia="Times New Roman" w:hAnsi="Arial" w:cs="Arial"/>
          <w:sz w:val="24"/>
          <w:szCs w:val="24"/>
        </w:rPr>
        <w:t xml:space="preserve"> points and I expect you to put equal thought and effort into the assignment regardless of the time commitment.  </w:t>
      </w:r>
      <w:r w:rsidR="006D6D26">
        <w:rPr>
          <w:rFonts w:ascii="Arial" w:eastAsia="Times New Roman" w:hAnsi="Arial" w:cs="Arial"/>
          <w:sz w:val="24"/>
          <w:szCs w:val="24"/>
        </w:rPr>
        <w:t>Typically to receive the full 20</w:t>
      </w:r>
      <w:r w:rsidRPr="00715FC9">
        <w:rPr>
          <w:rFonts w:ascii="Arial" w:eastAsia="Times New Roman" w:hAnsi="Arial" w:cs="Arial"/>
          <w:sz w:val="24"/>
          <w:szCs w:val="24"/>
        </w:rPr>
        <w:t xml:space="preserve"> points I expect to see reference to reading for the week (especially if I directly state “using the research presented in the text”.)  Once again if the prompt for the assignment indicates it needs to be one full page to receive full credit it must be one full page.</w:t>
      </w:r>
      <w:r w:rsidR="001F03E3">
        <w:rPr>
          <w:rFonts w:ascii="Arial" w:eastAsia="Times New Roman" w:hAnsi="Arial" w:cs="Arial"/>
          <w:sz w:val="24"/>
          <w:szCs w:val="24"/>
        </w:rPr>
        <w:t xml:space="preserve"> Please follow assignment requirements.</w:t>
      </w:r>
      <w:r w:rsidR="006D6D26">
        <w:rPr>
          <w:rFonts w:ascii="Arial" w:eastAsia="Times New Roman" w:hAnsi="Arial" w:cs="Arial"/>
          <w:sz w:val="24"/>
          <w:szCs w:val="24"/>
        </w:rPr>
        <w:t xml:space="preserve"> **15 assignments are required and the grading scale reflects 15 completed case studies/assignments. This allows for missing an assignment. Extra assignments will be counted as extra credit. Therefore, if you do poorly on one assignment, you may complete the extra assignment.</w:t>
      </w:r>
    </w:p>
    <w:p w:rsidR="00715FC9" w:rsidRPr="00715FC9" w:rsidRDefault="00715FC9" w:rsidP="00715FC9">
      <w:pPr>
        <w:spacing w:after="0" w:line="240" w:lineRule="auto"/>
        <w:rPr>
          <w:rFonts w:ascii="Arial" w:eastAsia="Times New Roman" w:hAnsi="Arial" w:cs="Arial"/>
          <w:sz w:val="24"/>
          <w:szCs w:val="24"/>
        </w:rPr>
      </w:pPr>
    </w:p>
    <w:p w:rsidR="00715FC9" w:rsidRDefault="00715FC9" w:rsidP="00715FC9">
      <w:pPr>
        <w:spacing w:after="0" w:line="240" w:lineRule="auto"/>
        <w:rPr>
          <w:rFonts w:ascii="Arial" w:eastAsia="Times New Roman" w:hAnsi="Arial" w:cs="Arial"/>
          <w:color w:val="000000"/>
          <w:sz w:val="24"/>
          <w:szCs w:val="24"/>
        </w:rPr>
      </w:pPr>
      <w:r w:rsidRPr="00715FC9">
        <w:rPr>
          <w:rFonts w:ascii="Arial" w:eastAsia="Times New Roman" w:hAnsi="Arial" w:cs="Arial"/>
          <w:sz w:val="24"/>
          <w:szCs w:val="24"/>
          <w:u w:val="single"/>
        </w:rPr>
        <w:lastRenderedPageBreak/>
        <w:t>Class</w:t>
      </w:r>
      <w:r w:rsidR="00C61FF3">
        <w:rPr>
          <w:rFonts w:ascii="Arial" w:eastAsia="Times New Roman" w:hAnsi="Arial" w:cs="Arial"/>
          <w:sz w:val="24"/>
          <w:szCs w:val="24"/>
          <w:u w:val="single"/>
        </w:rPr>
        <w:t xml:space="preserve"> Participation</w:t>
      </w:r>
      <w:r w:rsidRPr="00715FC9">
        <w:rPr>
          <w:rFonts w:ascii="Arial" w:eastAsia="Times New Roman" w:hAnsi="Arial" w:cs="Arial"/>
          <w:sz w:val="24"/>
          <w:szCs w:val="24"/>
          <w:u w:val="single"/>
        </w:rPr>
        <w:t xml:space="preserve">: </w:t>
      </w:r>
      <w:r w:rsidR="006D6D26">
        <w:rPr>
          <w:rFonts w:ascii="Arial" w:eastAsia="Times New Roman" w:hAnsi="Arial" w:cs="Arial"/>
          <w:color w:val="000000"/>
          <w:sz w:val="24"/>
          <w:szCs w:val="24"/>
        </w:rPr>
        <w:t xml:space="preserve"> You will have 17</w:t>
      </w:r>
      <w:r w:rsidRPr="00715FC9">
        <w:rPr>
          <w:rFonts w:ascii="Arial" w:eastAsia="Times New Roman" w:hAnsi="Arial" w:cs="Arial"/>
          <w:color w:val="000000"/>
          <w:sz w:val="24"/>
          <w:szCs w:val="24"/>
        </w:rPr>
        <w:t xml:space="preserve"> opportunities to participate in class discussions.  Each week there will be a discussion</w:t>
      </w:r>
      <w:r w:rsidR="00C61FF3">
        <w:rPr>
          <w:rFonts w:ascii="Arial" w:eastAsia="Times New Roman" w:hAnsi="Arial" w:cs="Arial"/>
          <w:color w:val="000000"/>
          <w:sz w:val="24"/>
          <w:szCs w:val="24"/>
        </w:rPr>
        <w:t xml:space="preserve"> in small groups, whole class activities or one to one discussions</w:t>
      </w:r>
      <w:r w:rsidR="006D6D26">
        <w:rPr>
          <w:rFonts w:ascii="Arial" w:eastAsia="Times New Roman" w:hAnsi="Arial" w:cs="Arial"/>
          <w:color w:val="000000"/>
          <w:sz w:val="24"/>
          <w:szCs w:val="24"/>
        </w:rPr>
        <w:t>.</w:t>
      </w:r>
      <w:r w:rsidR="00C61FF3">
        <w:rPr>
          <w:rFonts w:ascii="Arial" w:eastAsia="Times New Roman" w:hAnsi="Arial" w:cs="Arial"/>
          <w:color w:val="000000"/>
          <w:sz w:val="24"/>
          <w:szCs w:val="24"/>
        </w:rPr>
        <w:t xml:space="preserve"> **15 of the 17 weeks are built into the grading scale</w:t>
      </w:r>
      <w:r w:rsidR="0006483D">
        <w:rPr>
          <w:rFonts w:ascii="Arial" w:eastAsia="Times New Roman" w:hAnsi="Arial" w:cs="Arial"/>
          <w:color w:val="000000"/>
          <w:sz w:val="24"/>
          <w:szCs w:val="24"/>
        </w:rPr>
        <w:t>, worth 20 points each</w:t>
      </w:r>
      <w:r w:rsidR="00C61FF3">
        <w:rPr>
          <w:rFonts w:ascii="Arial" w:eastAsia="Times New Roman" w:hAnsi="Arial" w:cs="Arial"/>
          <w:color w:val="000000"/>
          <w:sz w:val="24"/>
          <w:szCs w:val="24"/>
        </w:rPr>
        <w:t>. If you leave early or arrive late, you may miss class</w:t>
      </w:r>
      <w:r w:rsidR="0006483D">
        <w:rPr>
          <w:rFonts w:ascii="Arial" w:eastAsia="Times New Roman" w:hAnsi="Arial" w:cs="Arial"/>
          <w:color w:val="000000"/>
          <w:sz w:val="24"/>
          <w:szCs w:val="24"/>
        </w:rPr>
        <w:t xml:space="preserve"> participation points. This can</w:t>
      </w:r>
      <w:r w:rsidR="00C61FF3">
        <w:rPr>
          <w:rFonts w:ascii="Arial" w:eastAsia="Times New Roman" w:hAnsi="Arial" w:cs="Arial"/>
          <w:color w:val="000000"/>
          <w:sz w:val="24"/>
          <w:szCs w:val="24"/>
        </w:rPr>
        <w:t>not be made up.</w:t>
      </w:r>
    </w:p>
    <w:p w:rsidR="00C61FF3" w:rsidRDefault="00C61FF3" w:rsidP="00715FC9">
      <w:pPr>
        <w:spacing w:after="0" w:line="240" w:lineRule="auto"/>
        <w:rPr>
          <w:rFonts w:ascii="Arial" w:eastAsia="Times New Roman" w:hAnsi="Arial" w:cs="Arial"/>
          <w:color w:val="000000"/>
          <w:sz w:val="24"/>
          <w:szCs w:val="24"/>
        </w:rPr>
      </w:pPr>
    </w:p>
    <w:p w:rsidR="00C61FF3" w:rsidRPr="00C61FF3" w:rsidRDefault="00C61FF3" w:rsidP="00715FC9">
      <w:pPr>
        <w:spacing w:after="0" w:line="240" w:lineRule="auto"/>
        <w:rPr>
          <w:rFonts w:ascii="Arial" w:eastAsia="Times New Roman" w:hAnsi="Arial" w:cs="Arial"/>
          <w:sz w:val="24"/>
          <w:szCs w:val="24"/>
        </w:rPr>
      </w:pPr>
      <w:r>
        <w:rPr>
          <w:rFonts w:ascii="Arial" w:eastAsia="Times New Roman" w:hAnsi="Arial" w:cs="Arial"/>
          <w:color w:val="000000"/>
          <w:sz w:val="24"/>
          <w:szCs w:val="24"/>
          <w:u w:val="single"/>
        </w:rPr>
        <w:t>Group/Individual Presentations:</w:t>
      </w:r>
      <w:r>
        <w:rPr>
          <w:rFonts w:ascii="Arial" w:eastAsia="Times New Roman" w:hAnsi="Arial" w:cs="Arial"/>
          <w:color w:val="000000"/>
          <w:sz w:val="24"/>
          <w:szCs w:val="24"/>
        </w:rPr>
        <w:t xml:space="preserve">  You will present two (2) class presentations in a group of no more than three, or individually during the semester. Presentations must include a PowerPoint and be approximately 10-15 minutes in length. Sign-ups will be taken the first two weeks of class. Please see the hand </w:t>
      </w:r>
      <w:r w:rsidR="0006483D">
        <w:rPr>
          <w:rFonts w:ascii="Arial" w:eastAsia="Times New Roman" w:hAnsi="Arial" w:cs="Arial"/>
          <w:color w:val="000000"/>
          <w:sz w:val="24"/>
          <w:szCs w:val="24"/>
        </w:rPr>
        <w:t>out for more information. Group</w:t>
      </w:r>
      <w:r>
        <w:rPr>
          <w:rFonts w:ascii="Arial" w:eastAsia="Times New Roman" w:hAnsi="Arial" w:cs="Arial"/>
          <w:color w:val="000000"/>
          <w:sz w:val="24"/>
          <w:szCs w:val="24"/>
        </w:rPr>
        <w:t xml:space="preserve"> presentations are worth 50 points each.</w:t>
      </w:r>
    </w:p>
    <w:p w:rsidR="00715FC9" w:rsidRPr="00715FC9" w:rsidRDefault="00715FC9" w:rsidP="00715FC9">
      <w:pPr>
        <w:widowControl w:val="0"/>
        <w:autoSpaceDE w:val="0"/>
        <w:autoSpaceDN w:val="0"/>
        <w:adjustRightInd w:val="0"/>
        <w:spacing w:after="0" w:line="240" w:lineRule="auto"/>
        <w:ind w:firstLine="360"/>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b/>
          <w:sz w:val="24"/>
          <w:szCs w:val="24"/>
        </w:rPr>
      </w:pPr>
      <w:r w:rsidRPr="00715FC9">
        <w:rPr>
          <w:rFonts w:ascii="Arial" w:eastAsia="Times New Roman" w:hAnsi="Arial" w:cs="Arial"/>
          <w:b/>
          <w:sz w:val="24"/>
          <w:szCs w:val="24"/>
        </w:rPr>
        <w:t xml:space="preserve">Class Policies and Procedures:  </w:t>
      </w:r>
    </w:p>
    <w:p w:rsidR="00715FC9" w:rsidRPr="00715FC9" w:rsidRDefault="00715FC9" w:rsidP="00715FC9">
      <w:pPr>
        <w:spacing w:after="0" w:line="240" w:lineRule="auto"/>
        <w:jc w:val="center"/>
        <w:rPr>
          <w:rFonts w:ascii="Arial" w:eastAsia="Times New Roman" w:hAnsi="Arial" w:cs="Arial"/>
        </w:rPr>
      </w:pPr>
    </w:p>
    <w:p w:rsidR="00715FC9" w:rsidRPr="00715FC9" w:rsidRDefault="00715FC9" w:rsidP="00715FC9">
      <w:pPr>
        <w:spacing w:after="0" w:line="240" w:lineRule="auto"/>
        <w:jc w:val="center"/>
        <w:rPr>
          <w:rFonts w:ascii="Arial" w:eastAsia="Times New Roman" w:hAnsi="Arial" w:cs="Arial"/>
          <w:b/>
          <w:sz w:val="24"/>
          <w:szCs w:val="24"/>
        </w:rPr>
      </w:pPr>
      <w:r w:rsidRPr="00715FC9">
        <w:rPr>
          <w:rFonts w:ascii="Arial" w:eastAsia="Times New Roman" w:hAnsi="Arial" w:cs="Arial"/>
          <w:b/>
          <w:sz w:val="24"/>
          <w:szCs w:val="24"/>
        </w:rPr>
        <w:lastRenderedPageBreak/>
        <w:t>The statements below are taken directly from the Reedley College Catalog</w:t>
      </w:r>
    </w:p>
    <w:p w:rsidR="00715FC9" w:rsidRPr="00715FC9" w:rsidRDefault="00715FC9" w:rsidP="00715FC9">
      <w:pPr>
        <w:spacing w:after="0" w:line="240" w:lineRule="auto"/>
        <w:rPr>
          <w:rFonts w:ascii="Arial" w:eastAsia="Times New Roman" w:hAnsi="Arial" w:cs="Arial"/>
          <w:b/>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Academic Dishonesty</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serious</w:t>
      </w:r>
      <w:proofErr w:type="gramEnd"/>
      <w:r w:rsidRPr="00715FC9">
        <w:rPr>
          <w:rFonts w:ascii="Arial" w:eastAsia="Times New Roman" w:hAnsi="Arial" w:cs="Arial"/>
          <w:i/>
          <w:sz w:val="24"/>
          <w:szCs w:val="24"/>
        </w:rPr>
        <w:t xml:space="preserve"> consequences.</w:t>
      </w:r>
    </w:p>
    <w:p w:rsidR="00715FC9" w:rsidRPr="00715FC9" w:rsidRDefault="00715FC9" w:rsidP="00715FC9">
      <w:pPr>
        <w:spacing w:after="0" w:line="240" w:lineRule="auto"/>
        <w:rPr>
          <w:rFonts w:ascii="Arial" w:eastAsia="Times New Roman" w:hAnsi="Arial" w:cs="Arial"/>
          <w:i/>
          <w:sz w:val="24"/>
          <w:szCs w:val="24"/>
        </w:rPr>
      </w:pPr>
      <w:r w:rsidRPr="00715FC9">
        <w:rPr>
          <w:rFonts w:ascii="Calibri" w:eastAsia="Calibri" w:hAnsi="Calibri" w:cs="Times New Roman"/>
          <w:noProof/>
        </w:rPr>
        <w:lastRenderedPageBreak/>
        <w:drawing>
          <wp:anchor distT="0" distB="0" distL="114300" distR="114300" simplePos="0" relativeHeight="251659264" behindDoc="1" locked="0" layoutInCell="1" allowOverlap="1" wp14:anchorId="287834C1" wp14:editId="268C9B1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Cheating</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failing</w:t>
      </w:r>
      <w:proofErr w:type="gramEnd"/>
      <w:r w:rsidRPr="00715FC9">
        <w:rPr>
          <w:rFonts w:ascii="Arial" w:eastAsia="Times New Roman" w:hAnsi="Arial" w:cs="Arial"/>
          <w:i/>
          <w:sz w:val="24"/>
          <w:szCs w:val="24"/>
        </w:rPr>
        <w:t xml:space="preserve"> to disclose research results completely.</w:t>
      </w:r>
    </w:p>
    <w:p w:rsidR="00715FC9" w:rsidRPr="00715FC9" w:rsidRDefault="00715FC9" w:rsidP="00715FC9">
      <w:pPr>
        <w:spacing w:after="0" w:line="240" w:lineRule="auto"/>
        <w:rPr>
          <w:rFonts w:ascii="Arial" w:eastAsia="Times New Roman" w:hAnsi="Arial" w:cs="Arial"/>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Plagiarism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or</w:t>
      </w:r>
      <w:proofErr w:type="gramEnd"/>
      <w:r w:rsidRPr="00715FC9">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715FC9" w:rsidRPr="00715FC9" w:rsidRDefault="00715FC9" w:rsidP="00715FC9">
      <w:pPr>
        <w:spacing w:after="0" w:line="240" w:lineRule="auto"/>
        <w:rPr>
          <w:rFonts w:ascii="Arial" w:eastAsia="Times New Roman" w:hAnsi="Arial" w:cs="Arial"/>
          <w:sz w:val="24"/>
          <w:szCs w:val="24"/>
        </w:rPr>
      </w:pPr>
      <w:proofErr w:type="gramStart"/>
      <w:r w:rsidRPr="00715FC9">
        <w:rPr>
          <w:rFonts w:ascii="Arial" w:eastAsia="Times New Roman" w:hAnsi="Arial" w:cs="Arial"/>
          <w:i/>
          <w:sz w:val="24"/>
          <w:szCs w:val="24"/>
        </w:rPr>
        <w:t>from</w:t>
      </w:r>
      <w:proofErr w:type="gramEnd"/>
      <w:r w:rsidRPr="00715FC9">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715FC9">
        <w:rPr>
          <w:rFonts w:ascii="Arial" w:eastAsia="Times New Roman" w:hAnsi="Arial" w:cs="Arial"/>
          <w:sz w:val="24"/>
          <w:szCs w:val="24"/>
        </w:rPr>
        <w:tab/>
      </w:r>
    </w:p>
    <w:p w:rsidR="00715FC9" w:rsidRPr="00715FC9" w:rsidRDefault="00715FC9" w:rsidP="00715FC9">
      <w:pPr>
        <w:spacing w:after="0" w:line="240" w:lineRule="auto"/>
        <w:rPr>
          <w:rFonts w:ascii="Arial" w:eastAsia="Times New Roman" w:hAnsi="Arial" w:cs="Arial"/>
          <w:b/>
          <w:i/>
        </w:rPr>
      </w:pPr>
    </w:p>
    <w:p w:rsidR="00715FC9" w:rsidRDefault="00715FC9" w:rsidP="00715FC9">
      <w:pPr>
        <w:spacing w:after="0" w:line="240" w:lineRule="auto"/>
        <w:rPr>
          <w:rFonts w:ascii="Arial" w:eastAsia="Times New Roman" w:hAnsi="Arial" w:cs="Arial"/>
          <w:b/>
        </w:rPr>
      </w:pPr>
      <w:r w:rsidRPr="00715FC9">
        <w:rPr>
          <w:rFonts w:ascii="Arial" w:eastAsia="Times New Roman" w:hAnsi="Arial" w:cs="Arial"/>
          <w:b/>
          <w:i/>
        </w:rPr>
        <w:t>Cheating/Plagiarism:</w:t>
      </w:r>
      <w:r w:rsidRPr="00715FC9">
        <w:rPr>
          <w:rFonts w:ascii="Arial" w:eastAsia="Times New Roman" w:hAnsi="Arial" w:cs="Arial"/>
          <w:b/>
        </w:rPr>
        <w:t xml:space="preserve">  Cheating and/or plagiarism will not be tolerated.  A student will receive </w:t>
      </w:r>
      <w:r w:rsidRPr="00715FC9">
        <w:rPr>
          <w:rFonts w:ascii="Arial" w:eastAsia="Times New Roman" w:hAnsi="Arial" w:cs="Arial"/>
          <w:b/>
        </w:rPr>
        <w:lastRenderedPageBreak/>
        <w:t>no credit for the assignment if in the opinion of the instructor the individual has cheated</w:t>
      </w:r>
      <w:r w:rsidR="00C61FF3">
        <w:rPr>
          <w:rFonts w:ascii="Arial" w:eastAsia="Times New Roman" w:hAnsi="Arial" w:cs="Arial"/>
          <w:b/>
        </w:rPr>
        <w:t>.</w:t>
      </w:r>
    </w:p>
    <w:p w:rsidR="00C61FF3" w:rsidRDefault="00C61FF3" w:rsidP="00715FC9">
      <w:pPr>
        <w:spacing w:after="0" w:line="240" w:lineRule="auto"/>
        <w:rPr>
          <w:rFonts w:ascii="Arial" w:eastAsia="Times New Roman" w:hAnsi="Arial" w:cs="Arial"/>
          <w:b/>
        </w:rPr>
      </w:pPr>
    </w:p>
    <w:p w:rsidR="00C61FF3" w:rsidRPr="00C61FF3" w:rsidRDefault="00C61FF3" w:rsidP="00C61FF3">
      <w:pPr>
        <w:spacing w:after="0" w:line="240" w:lineRule="auto"/>
        <w:rPr>
          <w:rFonts w:ascii="Segoe UI" w:eastAsia="Times New Roman" w:hAnsi="Segoe UI" w:cs="Segoe UI"/>
          <w:b/>
          <w:color w:val="000000"/>
          <w:sz w:val="27"/>
          <w:szCs w:val="27"/>
        </w:rPr>
      </w:pPr>
      <w:r>
        <w:rPr>
          <w:rFonts w:ascii="Arial" w:eastAsia="Times New Roman" w:hAnsi="Arial" w:cs="Arial"/>
          <w:b/>
          <w:i/>
          <w:iCs/>
          <w:color w:val="000000"/>
        </w:rPr>
        <w:t>Arriving Late</w:t>
      </w:r>
    </w:p>
    <w:p w:rsidR="00C61FF3" w:rsidRPr="00C61FF3" w:rsidRDefault="00C61FF3" w:rsidP="00C61FF3">
      <w:pPr>
        <w:spacing w:after="0" w:line="240" w:lineRule="auto"/>
        <w:rPr>
          <w:rFonts w:ascii="Segoe UI" w:eastAsia="Times New Roman" w:hAnsi="Segoe UI" w:cs="Segoe UI"/>
          <w:color w:val="000000"/>
          <w:sz w:val="27"/>
          <w:szCs w:val="27"/>
        </w:rPr>
      </w:pPr>
      <w:r w:rsidRPr="00C61FF3">
        <w:rPr>
          <w:rFonts w:ascii="Arial" w:eastAsia="Times New Roman" w:hAnsi="Arial" w:cs="Arial"/>
          <w:i/>
          <w:iCs/>
          <w:color w:val="000000"/>
        </w:rPr>
        <w:t>            Life happens and occasionally arriving late is un-avoidable. One of the elements I strongly stress in this course is respect.  Arriving late is a great opportunity to demonstrate respect. If you arrive late choose a seat in the row closest to the door. DO NOT CROSS IN FRONT OF THE LECTURE AREA. Doing so is disrespectful to me as your instructor as well as to your peers. Habitually arriving late reveals a deficiency in time management skills; as an instructor I feel one of my responsibilities is to help guide students in this skill set. After your 3</w:t>
      </w:r>
      <w:r w:rsidRPr="00C61FF3">
        <w:rPr>
          <w:rFonts w:ascii="Arial" w:eastAsia="Times New Roman" w:hAnsi="Arial" w:cs="Arial"/>
          <w:i/>
          <w:iCs/>
          <w:color w:val="000000"/>
          <w:sz w:val="20"/>
          <w:szCs w:val="20"/>
          <w:vertAlign w:val="superscript"/>
        </w:rPr>
        <w:t>rd</w:t>
      </w:r>
      <w:r w:rsidRPr="00C61FF3">
        <w:rPr>
          <w:rFonts w:ascii="Arial" w:eastAsia="Times New Roman" w:hAnsi="Arial" w:cs="Arial"/>
          <w:i/>
          <w:iCs/>
          <w:color w:val="000000"/>
        </w:rPr>
        <w:t> late arrival you will need to make an appointment with me to map out some strategies to help build better time management. Failure to meet with me results in the loss of 25 points.</w:t>
      </w:r>
      <w:r w:rsidRPr="00C61FF3">
        <w:rPr>
          <w:rFonts w:ascii="Arial" w:eastAsia="Times New Roman" w:hAnsi="Arial" w:cs="Arial"/>
          <w:color w:val="000000"/>
        </w:rPr>
        <w:t> </w:t>
      </w:r>
    </w:p>
    <w:p w:rsidR="00715FC9" w:rsidRPr="00715FC9" w:rsidRDefault="00715FC9" w:rsidP="00715FC9">
      <w:pPr>
        <w:spacing w:after="0" w:line="240" w:lineRule="auto"/>
        <w:rPr>
          <w:rFonts w:ascii="Arial" w:eastAsia="Times New Roman" w:hAnsi="Arial" w:cs="Arial"/>
          <w:b/>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Accommodations for Students with Disabilities</w:t>
      </w:r>
      <w:r w:rsidRPr="00715FC9">
        <w:rPr>
          <w:rFonts w:ascii="Arial" w:eastAsia="Times New Roman" w:hAnsi="Arial" w:cs="Arial"/>
          <w:i/>
        </w:rPr>
        <w:t>:</w:t>
      </w:r>
      <w:r w:rsidRPr="00715FC9">
        <w:rPr>
          <w:rFonts w:ascii="Arial" w:eastAsia="Times New Roman" w:hAnsi="Arial" w:cs="Arial"/>
        </w:rPr>
        <w:t xml:space="preserve">  If you have a verified need for an academic accommodation or materials in alternate media (i.e., Braille, large print, electronic text, etc.) per the </w:t>
      </w:r>
      <w:r w:rsidRPr="00715FC9">
        <w:rPr>
          <w:rFonts w:ascii="Arial" w:eastAsia="Times New Roman" w:hAnsi="Arial" w:cs="Arial"/>
        </w:rPr>
        <w:lastRenderedPageBreak/>
        <w:t>Americans with Disabilities Act (ADA) or Section 504 of the Rehabilitation Act, please contact me as soon as possible.</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Changing Syllabus Statement</w:t>
      </w:r>
      <w:r w:rsidRPr="00715FC9">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rPr>
        <w:t xml:space="preserve">The student’s decision to attend the class denotes acceptance of: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This syllabus as a contract outlining the student’s responsibilities to complete all required assignments by the due dates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late assignments will not be accepted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changing syllabus statement</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expectations of this course as outlined in this syllabus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lastRenderedPageBreak/>
        <w:t xml:space="preserve">That final grades are determined on the basis of accumulated points from required assignments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students are responsible for supplying evidence of any discrepancy in grades as determined by returned/graded assignments. </w:t>
      </w:r>
    </w:p>
    <w:p w:rsidR="00715FC9" w:rsidRPr="00715FC9" w:rsidRDefault="00715FC9" w:rsidP="00715FC9">
      <w:pPr>
        <w:spacing w:after="0" w:line="240" w:lineRule="auto"/>
        <w:rPr>
          <w:rFonts w:ascii="Arial" w:eastAsia="Times New Roman" w:hAnsi="Arial" w:cs="Arial"/>
        </w:rPr>
      </w:pPr>
    </w:p>
    <w:p w:rsidR="00715FC9" w:rsidRDefault="00715FC9" w:rsidP="00715FC9">
      <w:pPr>
        <w:spacing w:after="0" w:line="240" w:lineRule="auto"/>
        <w:rPr>
          <w:rFonts w:ascii="Arial" w:eastAsia="Times New Roman" w:hAnsi="Arial" w:cs="Arial"/>
        </w:rPr>
      </w:pPr>
      <w:r w:rsidRPr="00715FC9">
        <w:rPr>
          <w:rFonts w:ascii="Arial" w:eastAsia="Times New Roman" w:hAnsi="Arial" w:cs="Arial"/>
        </w:rPr>
        <w:t>Students disagreeing with the above statements should withdrawal from this course section and enroll in a section of this course taught by another instructor.</w:t>
      </w:r>
    </w:p>
    <w:p w:rsidR="00B33A02" w:rsidRDefault="00B33A02" w:rsidP="00715FC9">
      <w:pPr>
        <w:spacing w:after="0" w:line="240" w:lineRule="auto"/>
        <w:rPr>
          <w:rFonts w:ascii="Arial" w:eastAsia="Times New Roman" w:hAnsi="Arial" w:cs="Arial"/>
        </w:rPr>
      </w:pPr>
    </w:p>
    <w:p w:rsidR="00B33A02" w:rsidRPr="00715FC9" w:rsidRDefault="00B33A02"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sz w:val="24"/>
          <w:szCs w:val="24"/>
        </w:rPr>
      </w:pPr>
    </w:p>
    <w:p w:rsidR="00164574" w:rsidRPr="00851200" w:rsidRDefault="00164574" w:rsidP="00164574">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rsidR="00164574"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January </w:t>
      </w:r>
      <w:proofErr w:type="gramStart"/>
      <w:r>
        <w:rPr>
          <w:rFonts w:ascii="Arial" w:eastAsia="Times New Roman" w:hAnsi="Arial" w:cs="Arial"/>
          <w:b/>
          <w:bCs/>
          <w:sz w:val="20"/>
          <w:szCs w:val="24"/>
        </w:rPr>
        <w:t>11</w:t>
      </w:r>
      <w:r w:rsidR="00164574" w:rsidRPr="00D536A5">
        <w:rPr>
          <w:rFonts w:ascii="Arial" w:eastAsia="Times New Roman" w:hAnsi="Arial" w:cs="Arial"/>
          <w:b/>
          <w:bCs/>
          <w:sz w:val="20"/>
          <w:szCs w:val="24"/>
        </w:rPr>
        <w:t xml:space="preserve"> .........................................</w:t>
      </w:r>
      <w:proofErr w:type="gramEnd"/>
      <w:r>
        <w:rPr>
          <w:rFonts w:ascii="Arial" w:eastAsia="Times New Roman" w:hAnsi="Arial" w:cs="Arial"/>
          <w:b/>
          <w:bCs/>
          <w:sz w:val="20"/>
          <w:szCs w:val="24"/>
        </w:rPr>
        <w:t xml:space="preserve"> </w:t>
      </w:r>
      <w:r w:rsidR="00164574" w:rsidRPr="00D536A5">
        <w:rPr>
          <w:rFonts w:ascii="Arial" w:eastAsia="Times New Roman" w:hAnsi="Arial" w:cs="Arial"/>
          <w:b/>
          <w:bCs/>
          <w:sz w:val="20"/>
          <w:szCs w:val="24"/>
        </w:rPr>
        <w:t>.Instruction begins</w:t>
      </w:r>
    </w:p>
    <w:p w:rsidR="00ED2907"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January 18</w:t>
      </w:r>
      <w:r w:rsidR="00ED2907">
        <w:rPr>
          <w:rFonts w:ascii="Arial" w:eastAsia="Times New Roman" w:hAnsi="Arial" w:cs="Arial"/>
          <w:b/>
          <w:bCs/>
          <w:sz w:val="20"/>
          <w:szCs w:val="24"/>
        </w:rPr>
        <w:t xml:space="preserve"> ……………………………..</w:t>
      </w:r>
      <w:r>
        <w:rPr>
          <w:rFonts w:ascii="Arial" w:eastAsia="Times New Roman" w:hAnsi="Arial" w:cs="Arial"/>
          <w:b/>
          <w:bCs/>
          <w:sz w:val="20"/>
          <w:szCs w:val="24"/>
        </w:rPr>
        <w:t xml:space="preserve"> Martin Luther King Day (Campus Closed)</w:t>
      </w:r>
    </w:p>
    <w:p w:rsidR="00976876"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January 29</w:t>
      </w:r>
      <w:r w:rsidR="00976876">
        <w:rPr>
          <w:rFonts w:ascii="Arial" w:eastAsia="Times New Roman" w:hAnsi="Arial" w:cs="Arial"/>
          <w:b/>
          <w:bCs/>
          <w:sz w:val="20"/>
          <w:szCs w:val="24"/>
        </w:rPr>
        <w:t xml:space="preserve"> …………………………..</w:t>
      </w:r>
      <w:r>
        <w:rPr>
          <w:rFonts w:ascii="Arial" w:eastAsia="Times New Roman" w:hAnsi="Arial" w:cs="Arial"/>
          <w:b/>
          <w:bCs/>
          <w:sz w:val="20"/>
          <w:szCs w:val="24"/>
        </w:rPr>
        <w:t xml:space="preserve">    </w:t>
      </w:r>
      <w:r w:rsidR="00976876">
        <w:rPr>
          <w:rFonts w:ascii="Arial" w:eastAsia="Times New Roman" w:hAnsi="Arial" w:cs="Arial"/>
          <w:b/>
          <w:bCs/>
          <w:sz w:val="20"/>
          <w:szCs w:val="24"/>
        </w:rPr>
        <w:t>Last day to register</w:t>
      </w:r>
      <w:r w:rsidR="00ED2907">
        <w:rPr>
          <w:rFonts w:ascii="Arial" w:eastAsia="Times New Roman" w:hAnsi="Arial" w:cs="Arial"/>
          <w:b/>
          <w:bCs/>
          <w:sz w:val="20"/>
          <w:szCs w:val="24"/>
        </w:rPr>
        <w:t>/add</w:t>
      </w:r>
      <w:r w:rsidR="00976876">
        <w:rPr>
          <w:rFonts w:ascii="Arial" w:eastAsia="Times New Roman" w:hAnsi="Arial" w:cs="Arial"/>
          <w:b/>
          <w:bCs/>
          <w:sz w:val="20"/>
          <w:szCs w:val="24"/>
        </w:rPr>
        <w:t xml:space="preserve"> classes</w:t>
      </w:r>
    </w:p>
    <w:p w:rsidR="00976876"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February 12</w:t>
      </w:r>
      <w:r w:rsidR="00976876">
        <w:rPr>
          <w:rFonts w:ascii="Arial" w:eastAsia="Times New Roman" w:hAnsi="Arial" w:cs="Arial"/>
          <w:b/>
          <w:bCs/>
          <w:sz w:val="20"/>
          <w:szCs w:val="24"/>
        </w:rPr>
        <w:t xml:space="preserve"> …………………………..</w:t>
      </w:r>
      <w:r>
        <w:rPr>
          <w:rFonts w:ascii="Arial" w:eastAsia="Times New Roman" w:hAnsi="Arial" w:cs="Arial"/>
          <w:b/>
          <w:bCs/>
          <w:sz w:val="20"/>
          <w:szCs w:val="24"/>
        </w:rPr>
        <w:t xml:space="preserve">  Lincoln’s Birthday (Campus Closed)</w:t>
      </w:r>
    </w:p>
    <w:p w:rsidR="00164574"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lastRenderedPageBreak/>
        <w:t>February 15</w:t>
      </w:r>
      <w:r w:rsidR="00164574" w:rsidRPr="00D536A5">
        <w:rPr>
          <w:rFonts w:ascii="Arial" w:eastAsia="Times New Roman" w:hAnsi="Arial" w:cs="Arial"/>
          <w:b/>
          <w:bCs/>
          <w:sz w:val="20"/>
          <w:szCs w:val="24"/>
        </w:rPr>
        <w:t>..........................</w:t>
      </w:r>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w:t>
      </w:r>
      <w:r>
        <w:rPr>
          <w:rFonts w:ascii="Arial" w:eastAsia="Times New Roman" w:hAnsi="Arial" w:cs="Arial"/>
          <w:b/>
          <w:bCs/>
          <w:sz w:val="20"/>
          <w:szCs w:val="24"/>
        </w:rPr>
        <w:t xml:space="preserve"> President’s Day (Campus Closed)</w:t>
      </w:r>
    </w:p>
    <w:p w:rsidR="00D536A5"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March 11     </w:t>
      </w:r>
      <w:r w:rsidR="00976876">
        <w:rPr>
          <w:rFonts w:ascii="Arial" w:eastAsia="Times New Roman" w:hAnsi="Arial" w:cs="Arial"/>
          <w:b/>
          <w:bCs/>
          <w:sz w:val="20"/>
          <w:szCs w:val="24"/>
        </w:rPr>
        <w:t>………………………</w:t>
      </w:r>
      <w:proofErr w:type="gramStart"/>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w:t>
      </w:r>
      <w:proofErr w:type="gramEnd"/>
      <w:r w:rsidR="00976876">
        <w:rPr>
          <w:rFonts w:ascii="Arial" w:eastAsia="Times New Roman" w:hAnsi="Arial" w:cs="Arial"/>
          <w:b/>
          <w:bCs/>
          <w:sz w:val="20"/>
          <w:szCs w:val="24"/>
        </w:rPr>
        <w:t xml:space="preserve">Last day to </w:t>
      </w:r>
      <w:r>
        <w:rPr>
          <w:rFonts w:ascii="Arial" w:eastAsia="Times New Roman" w:hAnsi="Arial" w:cs="Arial"/>
          <w:b/>
          <w:bCs/>
          <w:sz w:val="20"/>
          <w:szCs w:val="24"/>
        </w:rPr>
        <w:t>withdraw or be dropped</w:t>
      </w:r>
    </w:p>
    <w:p w:rsidR="00164574"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March </w:t>
      </w:r>
      <w:proofErr w:type="gramStart"/>
      <w:r>
        <w:rPr>
          <w:rFonts w:ascii="Arial" w:eastAsia="Times New Roman" w:hAnsi="Arial" w:cs="Arial"/>
          <w:b/>
          <w:bCs/>
          <w:sz w:val="20"/>
          <w:szCs w:val="24"/>
        </w:rPr>
        <w:t xml:space="preserve">17 </w:t>
      </w:r>
      <w:r w:rsidR="00976876">
        <w:rPr>
          <w:rFonts w:ascii="Arial" w:eastAsia="Times New Roman" w:hAnsi="Arial" w:cs="Arial"/>
          <w:b/>
          <w:bCs/>
          <w:sz w:val="20"/>
          <w:szCs w:val="24"/>
        </w:rPr>
        <w:t xml:space="preserve"> …</w:t>
      </w:r>
      <w:proofErr w:type="gramEnd"/>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 xml:space="preserve">Last day </w:t>
      </w:r>
      <w:r>
        <w:rPr>
          <w:rFonts w:ascii="Arial" w:eastAsia="Times New Roman" w:hAnsi="Arial" w:cs="Arial"/>
          <w:b/>
          <w:bCs/>
          <w:sz w:val="20"/>
          <w:szCs w:val="24"/>
        </w:rPr>
        <w:t>for degree and certificate of achievement</w:t>
      </w:r>
    </w:p>
    <w:p w:rsidR="00ED2907"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March 21 - 25 …………………………..Spring Recess</w:t>
      </w:r>
      <w:r w:rsidR="00ED2907">
        <w:rPr>
          <w:rFonts w:ascii="Arial" w:eastAsia="Times New Roman" w:hAnsi="Arial" w:cs="Arial"/>
          <w:b/>
          <w:bCs/>
          <w:sz w:val="20"/>
          <w:szCs w:val="24"/>
        </w:rPr>
        <w:t xml:space="preserve"> (no classes)</w:t>
      </w:r>
    </w:p>
    <w:p w:rsidR="00164574"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May 16 – 20       </w:t>
      </w:r>
      <w:r w:rsidR="00164574" w:rsidRPr="00D536A5">
        <w:rPr>
          <w:rFonts w:ascii="Arial" w:eastAsia="Times New Roman" w:hAnsi="Arial" w:cs="Arial"/>
          <w:b/>
          <w:bCs/>
          <w:sz w:val="20"/>
          <w:szCs w:val="24"/>
        </w:rPr>
        <w:t>.........</w:t>
      </w:r>
      <w:r w:rsidR="00D536A5" w:rsidRPr="00D536A5">
        <w:rPr>
          <w:rFonts w:ascii="Arial" w:eastAsia="Times New Roman" w:hAnsi="Arial" w:cs="Arial"/>
          <w:b/>
          <w:bCs/>
          <w:sz w:val="20"/>
          <w:szCs w:val="24"/>
        </w:rPr>
        <w:t>...</w:t>
      </w:r>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w:t>
      </w:r>
      <w:r w:rsidR="00164574" w:rsidRPr="00D536A5">
        <w:rPr>
          <w:rFonts w:ascii="Arial" w:eastAsia="Times New Roman" w:hAnsi="Arial" w:cs="Arial"/>
          <w:b/>
          <w:bCs/>
          <w:sz w:val="20"/>
          <w:szCs w:val="24"/>
        </w:rPr>
        <w:t>Final examinations</w:t>
      </w:r>
    </w:p>
    <w:p w:rsidR="00164574" w:rsidRPr="00D536A5" w:rsidRDefault="0052090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May 20   ….</w:t>
      </w:r>
      <w:r w:rsidR="00D536A5" w:rsidRPr="00D536A5">
        <w:rPr>
          <w:rFonts w:ascii="Arial" w:eastAsia="Times New Roman" w:hAnsi="Arial" w:cs="Arial"/>
          <w:b/>
          <w:bCs/>
          <w:sz w:val="20"/>
          <w:szCs w:val="24"/>
        </w:rPr>
        <w:t xml:space="preserve"> ...............</w:t>
      </w:r>
      <w:r w:rsidR="00976876">
        <w:rPr>
          <w:rFonts w:ascii="Arial" w:eastAsia="Times New Roman" w:hAnsi="Arial" w:cs="Arial"/>
          <w:b/>
          <w:bCs/>
          <w:sz w:val="20"/>
          <w:szCs w:val="24"/>
        </w:rPr>
        <w:t>....................</w:t>
      </w:r>
      <w:r>
        <w:rPr>
          <w:rFonts w:ascii="Arial" w:eastAsia="Times New Roman" w:hAnsi="Arial" w:cs="Arial"/>
          <w:b/>
          <w:bCs/>
          <w:sz w:val="20"/>
          <w:szCs w:val="24"/>
        </w:rPr>
        <w:t xml:space="preserve">    </w:t>
      </w:r>
      <w:r w:rsidR="00976876">
        <w:rPr>
          <w:rFonts w:ascii="Arial" w:eastAsia="Times New Roman" w:hAnsi="Arial" w:cs="Arial"/>
          <w:b/>
          <w:bCs/>
          <w:sz w:val="20"/>
          <w:szCs w:val="24"/>
        </w:rPr>
        <w:t>...End of Fall</w:t>
      </w:r>
      <w:r w:rsidR="00164574" w:rsidRPr="00D536A5">
        <w:rPr>
          <w:rFonts w:ascii="Arial" w:eastAsia="Times New Roman" w:hAnsi="Arial" w:cs="Arial"/>
          <w:b/>
          <w:bCs/>
          <w:sz w:val="20"/>
          <w:szCs w:val="24"/>
        </w:rPr>
        <w:t xml:space="preserve"> Semester 2015</w:t>
      </w:r>
    </w:p>
    <w:p w:rsidR="00715FC9" w:rsidRDefault="00715FC9" w:rsidP="00715FC9">
      <w:pPr>
        <w:spacing w:after="0" w:line="240" w:lineRule="auto"/>
        <w:rPr>
          <w:rFonts w:ascii="Arial" w:eastAsia="Times New Roman" w:hAnsi="Arial" w:cs="Arial"/>
          <w:b/>
          <w:bCs/>
          <w:sz w:val="20"/>
          <w:szCs w:val="24"/>
        </w:rPr>
      </w:pPr>
    </w:p>
    <w:p w:rsidR="003D72C9" w:rsidRDefault="003D72C9" w:rsidP="00715FC9">
      <w:pPr>
        <w:spacing w:after="0" w:line="240" w:lineRule="auto"/>
        <w:rPr>
          <w:rFonts w:ascii="Arial" w:eastAsia="Times New Roman" w:hAnsi="Arial" w:cs="Arial"/>
          <w:b/>
          <w:bCs/>
          <w:sz w:val="20"/>
          <w:szCs w:val="24"/>
        </w:rPr>
      </w:pPr>
    </w:p>
    <w:p w:rsidR="003D72C9" w:rsidRDefault="003D72C9" w:rsidP="00715FC9">
      <w:pPr>
        <w:spacing w:after="0" w:line="240" w:lineRule="auto"/>
        <w:rPr>
          <w:rFonts w:ascii="Arial" w:eastAsia="Times New Roman" w:hAnsi="Arial" w:cs="Arial"/>
          <w:b/>
          <w:bCs/>
          <w:sz w:val="20"/>
          <w:szCs w:val="24"/>
        </w:rPr>
      </w:pPr>
    </w:p>
    <w:p w:rsidR="001F03E3" w:rsidRPr="00715FC9" w:rsidRDefault="001F03E3"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i/>
          <w:iCs/>
          <w:sz w:val="24"/>
          <w:szCs w:val="24"/>
        </w:rPr>
      </w:pPr>
      <w:r w:rsidRPr="003D72C9">
        <w:rPr>
          <w:rFonts w:ascii="Arial" w:eastAsia="Times New Roman" w:hAnsi="Arial" w:cs="Arial"/>
          <w:b/>
          <w:bCs/>
          <w:sz w:val="32"/>
          <w:szCs w:val="32"/>
        </w:rPr>
        <w:t>Point Breakdown and Tally Sheet:</w:t>
      </w:r>
      <w:r w:rsidRPr="003D72C9">
        <w:rPr>
          <w:rFonts w:ascii="Arial" w:eastAsia="Times New Roman" w:hAnsi="Arial" w:cs="Arial"/>
          <w:b/>
          <w:bCs/>
          <w:sz w:val="32"/>
          <w:szCs w:val="32"/>
        </w:rPr>
        <w:tab/>
      </w:r>
      <w:r w:rsidRPr="003D72C9">
        <w:rPr>
          <w:rFonts w:ascii="Arial" w:eastAsia="Times New Roman" w:hAnsi="Arial" w:cs="Arial"/>
          <w:b/>
          <w:bCs/>
          <w:sz w:val="32"/>
          <w:szCs w:val="32"/>
        </w:rPr>
        <w:tab/>
      </w:r>
      <w:r w:rsidRPr="003D72C9">
        <w:rPr>
          <w:rFonts w:ascii="Arial" w:eastAsia="Times New Roman" w:hAnsi="Arial" w:cs="Arial"/>
          <w:b/>
          <w:bCs/>
          <w:sz w:val="32"/>
          <w:szCs w:val="32"/>
        </w:rPr>
        <w:tab/>
      </w:r>
      <w:r w:rsidRPr="003D72C9">
        <w:rPr>
          <w:rFonts w:ascii="Arial" w:eastAsia="Times New Roman" w:hAnsi="Arial" w:cs="Arial"/>
          <w:b/>
          <w:bCs/>
          <w:sz w:val="32"/>
          <w:szCs w:val="32"/>
          <w:u w:val="single"/>
        </w:rPr>
        <w:t>Points Possible</w:t>
      </w:r>
      <w:r w:rsidR="001F03E3">
        <w:rPr>
          <w:rFonts w:ascii="Arial" w:eastAsia="Times New Roman" w:hAnsi="Arial" w:cs="Arial"/>
          <w:b/>
          <w:bCs/>
          <w:sz w:val="24"/>
          <w:szCs w:val="24"/>
          <w:u w:val="single"/>
        </w:rPr>
        <w:t>:</w:t>
      </w:r>
      <w:r w:rsidRPr="00715FC9">
        <w:rPr>
          <w:rFonts w:ascii="Arial" w:eastAsia="Times New Roman" w:hAnsi="Arial" w:cs="Arial"/>
          <w:b/>
          <w:bCs/>
          <w:sz w:val="24"/>
          <w:szCs w:val="24"/>
        </w:rPr>
        <w:tab/>
      </w: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r w:rsidRPr="00715FC9">
        <w:rPr>
          <w:rFonts w:ascii="Arial" w:eastAsia="Times New Roman" w:hAnsi="Arial" w:cs="Arial"/>
          <w:b/>
          <w:bCs/>
          <w:sz w:val="24"/>
          <w:szCs w:val="24"/>
        </w:rPr>
        <w:tab/>
      </w:r>
      <w:r w:rsidRPr="00715FC9">
        <w:rPr>
          <w:rFonts w:ascii="Arial" w:eastAsia="Times New Roman" w:hAnsi="Arial" w:cs="Arial"/>
          <w:b/>
          <w:bCs/>
          <w:sz w:val="24"/>
          <w:szCs w:val="24"/>
        </w:rPr>
        <w:tab/>
      </w:r>
    </w:p>
    <w:p w:rsidR="00715FC9" w:rsidRPr="00715FC9" w:rsidRDefault="003D72C9"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Quizzes:</w:t>
      </w:r>
      <w:r>
        <w:rPr>
          <w:rFonts w:ascii="Arial" w:eastAsia="Times New Roman" w:hAnsi="Arial" w:cs="Arial"/>
          <w:b/>
          <w:bCs/>
          <w:sz w:val="24"/>
          <w:szCs w:val="24"/>
        </w:rPr>
        <w:tab/>
      </w:r>
      <w:r>
        <w:rPr>
          <w:rFonts w:ascii="Arial" w:eastAsia="Times New Roman" w:hAnsi="Arial" w:cs="Arial"/>
          <w:b/>
          <w:bCs/>
          <w:sz w:val="24"/>
          <w:szCs w:val="24"/>
        </w:rPr>
        <w:tab/>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6D6D26">
        <w:rPr>
          <w:rFonts w:ascii="Arial" w:eastAsia="Times New Roman" w:hAnsi="Arial" w:cs="Arial"/>
          <w:b/>
          <w:bCs/>
          <w:sz w:val="24"/>
          <w:szCs w:val="24"/>
        </w:rPr>
        <w:t>(15</w:t>
      </w:r>
      <w:r w:rsidR="001F03E3">
        <w:rPr>
          <w:rFonts w:ascii="Arial" w:eastAsia="Times New Roman" w:hAnsi="Arial" w:cs="Arial"/>
          <w:b/>
          <w:bCs/>
          <w:sz w:val="24"/>
          <w:szCs w:val="24"/>
        </w:rPr>
        <w:t xml:space="preserve"> @ 15pts)</w:t>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520903">
        <w:rPr>
          <w:rFonts w:ascii="Arial" w:eastAsia="Times New Roman" w:hAnsi="Arial" w:cs="Arial"/>
          <w:b/>
          <w:bCs/>
          <w:sz w:val="24"/>
          <w:szCs w:val="24"/>
        </w:rPr>
        <w:tab/>
      </w:r>
      <w:r w:rsidR="001F03E3">
        <w:rPr>
          <w:rFonts w:ascii="Arial" w:eastAsia="Times New Roman" w:hAnsi="Arial" w:cs="Arial"/>
          <w:b/>
          <w:bCs/>
          <w:sz w:val="24"/>
          <w:szCs w:val="24"/>
        </w:rPr>
        <w:tab/>
      </w:r>
      <w:r w:rsidR="00520903">
        <w:rPr>
          <w:rFonts w:ascii="Arial" w:eastAsia="Times New Roman" w:hAnsi="Arial" w:cs="Arial"/>
          <w:b/>
          <w:bCs/>
          <w:sz w:val="24"/>
          <w:szCs w:val="24"/>
        </w:rPr>
        <w:t>22</w:t>
      </w:r>
      <w:r w:rsidR="001F03E3">
        <w:rPr>
          <w:rFonts w:ascii="Arial" w:eastAsia="Times New Roman" w:hAnsi="Arial" w:cs="Arial"/>
          <w:b/>
          <w:bCs/>
          <w:sz w:val="24"/>
          <w:szCs w:val="24"/>
        </w:rPr>
        <w:t>5</w:t>
      </w:r>
    </w:p>
    <w:p w:rsidR="00715FC9" w:rsidRPr="00715FC9" w:rsidRDefault="0006483D"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Class Participation:</w:t>
      </w:r>
      <w:r>
        <w:rPr>
          <w:rFonts w:ascii="Arial" w:eastAsia="Times New Roman" w:hAnsi="Arial" w:cs="Arial"/>
          <w:b/>
          <w:bCs/>
          <w:sz w:val="24"/>
          <w:szCs w:val="24"/>
        </w:rPr>
        <w:tab/>
        <w:t xml:space="preserve">          </w:t>
      </w:r>
      <w:r w:rsidR="00520903">
        <w:rPr>
          <w:rFonts w:ascii="Arial" w:eastAsia="Times New Roman" w:hAnsi="Arial" w:cs="Arial"/>
          <w:b/>
          <w:bCs/>
          <w:sz w:val="24"/>
          <w:szCs w:val="24"/>
        </w:rPr>
        <w:t xml:space="preserve"> (15</w:t>
      </w:r>
      <w:r>
        <w:rPr>
          <w:rFonts w:ascii="Arial" w:eastAsia="Times New Roman" w:hAnsi="Arial" w:cs="Arial"/>
          <w:b/>
          <w:bCs/>
          <w:sz w:val="24"/>
          <w:szCs w:val="24"/>
        </w:rPr>
        <w:t xml:space="preserve"> @ </w:t>
      </w:r>
      <w:proofErr w:type="gramStart"/>
      <w:r>
        <w:rPr>
          <w:rFonts w:ascii="Arial" w:eastAsia="Times New Roman" w:hAnsi="Arial" w:cs="Arial"/>
          <w:b/>
          <w:bCs/>
          <w:sz w:val="24"/>
          <w:szCs w:val="24"/>
        </w:rPr>
        <w:t>20</w:t>
      </w:r>
      <w:r w:rsidR="001F03E3">
        <w:rPr>
          <w:rFonts w:ascii="Arial" w:eastAsia="Times New Roman" w:hAnsi="Arial" w:cs="Arial"/>
          <w:b/>
          <w:bCs/>
          <w:sz w:val="24"/>
          <w:szCs w:val="24"/>
        </w:rPr>
        <w:t>pts )</w:t>
      </w:r>
      <w:proofErr w:type="gramEnd"/>
      <w:r w:rsidR="001F03E3">
        <w:rPr>
          <w:rFonts w:ascii="Arial" w:eastAsia="Times New Roman" w:hAnsi="Arial" w:cs="Arial"/>
          <w:b/>
          <w:bCs/>
          <w:sz w:val="24"/>
          <w:szCs w:val="24"/>
        </w:rPr>
        <w:tab/>
      </w:r>
      <w:r w:rsidR="001F03E3">
        <w:rPr>
          <w:rFonts w:ascii="Arial" w:eastAsia="Times New Roman" w:hAnsi="Arial" w:cs="Arial"/>
          <w:b/>
          <w:bCs/>
          <w:sz w:val="24"/>
          <w:szCs w:val="24"/>
        </w:rPr>
        <w:lastRenderedPageBreak/>
        <w:tab/>
      </w:r>
      <w:r w:rsidR="001F03E3">
        <w:rPr>
          <w:rFonts w:ascii="Arial" w:eastAsia="Times New Roman" w:hAnsi="Arial" w:cs="Arial"/>
          <w:b/>
          <w:bCs/>
          <w:sz w:val="24"/>
          <w:szCs w:val="24"/>
        </w:rPr>
        <w:tab/>
      </w:r>
      <w:r w:rsidR="003D72C9">
        <w:rPr>
          <w:rFonts w:ascii="Arial" w:eastAsia="Times New Roman" w:hAnsi="Arial" w:cs="Arial"/>
          <w:b/>
          <w:bCs/>
          <w:sz w:val="24"/>
          <w:szCs w:val="24"/>
        </w:rPr>
        <w:tab/>
      </w:r>
      <w:r>
        <w:rPr>
          <w:rFonts w:ascii="Arial" w:eastAsia="Times New Roman" w:hAnsi="Arial" w:cs="Arial"/>
          <w:b/>
          <w:bCs/>
          <w:sz w:val="24"/>
          <w:szCs w:val="24"/>
        </w:rPr>
        <w:t>300</w:t>
      </w:r>
    </w:p>
    <w:p w:rsid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Assignments</w:t>
      </w:r>
      <w:r w:rsidR="00520903">
        <w:rPr>
          <w:rFonts w:ascii="Arial" w:eastAsia="Times New Roman" w:hAnsi="Arial" w:cs="Arial"/>
          <w:b/>
          <w:bCs/>
          <w:sz w:val="24"/>
          <w:szCs w:val="24"/>
        </w:rPr>
        <w:t>/Case Studies</w:t>
      </w:r>
      <w:r w:rsidR="001F03E3">
        <w:rPr>
          <w:rFonts w:ascii="Arial" w:eastAsia="Times New Roman" w:hAnsi="Arial" w:cs="Arial"/>
          <w:b/>
          <w:bCs/>
          <w:sz w:val="24"/>
          <w:szCs w:val="24"/>
        </w:rPr>
        <w:t>:</w:t>
      </w:r>
      <w:r w:rsidR="003D72C9">
        <w:rPr>
          <w:rFonts w:ascii="Arial" w:eastAsia="Times New Roman" w:hAnsi="Arial" w:cs="Arial"/>
          <w:b/>
          <w:bCs/>
          <w:sz w:val="24"/>
          <w:szCs w:val="24"/>
        </w:rPr>
        <w:tab/>
      </w:r>
      <w:r w:rsidR="00520903">
        <w:rPr>
          <w:rFonts w:ascii="Arial" w:eastAsia="Times New Roman" w:hAnsi="Arial" w:cs="Arial"/>
          <w:b/>
          <w:bCs/>
          <w:sz w:val="24"/>
          <w:szCs w:val="24"/>
        </w:rPr>
        <w:t>(15 @ 20</w:t>
      </w:r>
      <w:r>
        <w:rPr>
          <w:rFonts w:ascii="Arial" w:eastAsia="Times New Roman" w:hAnsi="Arial" w:cs="Arial"/>
          <w:b/>
          <w:bCs/>
          <w:sz w:val="24"/>
          <w:szCs w:val="24"/>
        </w:rPr>
        <w:t>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3D72C9">
        <w:rPr>
          <w:rFonts w:ascii="Arial" w:eastAsia="Times New Roman" w:hAnsi="Arial" w:cs="Arial"/>
          <w:b/>
          <w:bCs/>
          <w:sz w:val="24"/>
          <w:szCs w:val="24"/>
        </w:rPr>
        <w:tab/>
      </w:r>
      <w:r w:rsidR="003D72C9">
        <w:rPr>
          <w:rFonts w:ascii="Arial" w:eastAsia="Times New Roman" w:hAnsi="Arial" w:cs="Arial"/>
          <w:b/>
          <w:bCs/>
          <w:sz w:val="24"/>
          <w:szCs w:val="24"/>
        </w:rPr>
        <w:tab/>
      </w:r>
      <w:r w:rsidR="00520903">
        <w:rPr>
          <w:rFonts w:ascii="Arial" w:eastAsia="Times New Roman" w:hAnsi="Arial" w:cs="Arial"/>
          <w:b/>
          <w:bCs/>
          <w:sz w:val="24"/>
          <w:szCs w:val="24"/>
        </w:rPr>
        <w:t>300</w:t>
      </w:r>
    </w:p>
    <w:p w:rsidR="0006483D" w:rsidRPr="00715FC9" w:rsidRDefault="0006483D"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Group Presentations:                  (2 @ 50pts)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100</w:t>
      </w: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u w:val="single"/>
        </w:rPr>
      </w:pPr>
    </w:p>
    <w:p w:rsidR="00715FC9" w:rsidRPr="00715FC9" w:rsidRDefault="003D72C9" w:rsidP="003D72C9">
      <w:pPr>
        <w:widowControl w:val="0"/>
        <w:autoSpaceDE w:val="0"/>
        <w:autoSpaceDN w:val="0"/>
        <w:adjustRightInd w:val="0"/>
        <w:spacing w:after="0" w:line="240" w:lineRule="auto"/>
        <w:ind w:left="2880" w:firstLine="720"/>
        <w:jc w:val="center"/>
        <w:rPr>
          <w:rFonts w:ascii="Arial" w:eastAsia="Times New Roman" w:hAnsi="Arial" w:cs="Arial"/>
          <w:b/>
          <w:bCs/>
          <w:sz w:val="24"/>
          <w:szCs w:val="24"/>
          <w:u w:val="single"/>
        </w:rPr>
      </w:pPr>
      <w:r>
        <w:rPr>
          <w:rFonts w:ascii="Arial" w:eastAsia="Times New Roman" w:hAnsi="Arial" w:cs="Arial"/>
          <w:b/>
          <w:bCs/>
          <w:sz w:val="24"/>
          <w:szCs w:val="24"/>
          <w:u w:val="single"/>
        </w:rPr>
        <w:t xml:space="preserve">    </w:t>
      </w:r>
      <w:r w:rsidR="0006483D">
        <w:rPr>
          <w:rFonts w:ascii="Arial" w:eastAsia="Times New Roman" w:hAnsi="Arial" w:cs="Arial"/>
          <w:b/>
          <w:bCs/>
          <w:sz w:val="24"/>
          <w:szCs w:val="24"/>
          <w:u w:val="single"/>
        </w:rPr>
        <w:t>Total Points:  92</w:t>
      </w:r>
      <w:r w:rsidR="00520903">
        <w:rPr>
          <w:rFonts w:ascii="Arial" w:eastAsia="Times New Roman" w:hAnsi="Arial" w:cs="Arial"/>
          <w:b/>
          <w:bCs/>
          <w:sz w:val="24"/>
          <w:szCs w:val="24"/>
          <w:u w:val="single"/>
        </w:rPr>
        <w:t>5</w:t>
      </w: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401AD8">
      <w:pPr>
        <w:widowControl w:val="0"/>
        <w:autoSpaceDE w:val="0"/>
        <w:autoSpaceDN w:val="0"/>
        <w:adjustRightInd w:val="0"/>
        <w:spacing w:after="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003"/>
        <w:gridCol w:w="6480"/>
      </w:tblGrid>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Week # &amp; Date</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Assignments</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A86A12">
            <w:r>
              <w:t>1) Jan. 11 – Jan. 15</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Log-on - purchase text  – </w:t>
            </w:r>
          </w:p>
          <w:p w:rsidR="00F6300F" w:rsidRPr="00715FC9" w:rsidRDefault="00F6300F" w:rsidP="00A86A12">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Introduction Quiz</w:t>
            </w:r>
            <w:r w:rsidR="00321D99">
              <w:rPr>
                <w:rFonts w:ascii="Bookman Old Style" w:eastAsia="Times New Roman" w:hAnsi="Bookman Old Style" w:cs="Times New Roman"/>
                <w:sz w:val="20"/>
                <w:szCs w:val="20"/>
              </w:rPr>
              <w:t xml:space="preserve"> DUE </w:t>
            </w:r>
            <w:r w:rsidR="00401AD8">
              <w:rPr>
                <w:rFonts w:ascii="Bookman Old Style" w:eastAsia="Times New Roman" w:hAnsi="Bookman Old Style" w:cs="Times New Roman"/>
                <w:sz w:val="20"/>
                <w:szCs w:val="20"/>
              </w:rPr>
              <w:t>Friday, 1/22</w:t>
            </w:r>
            <w:r w:rsidR="00A86A12">
              <w:rPr>
                <w:rFonts w:ascii="Bookman Old Style" w:eastAsia="Times New Roman" w:hAnsi="Bookman Old Style" w:cs="Times New Roman"/>
                <w:sz w:val="20"/>
                <w:szCs w:val="20"/>
              </w:rPr>
              <w:t>, 8:00am</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2) Jan. 18 – Jan. 22</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18"/>
                <w:szCs w:val="20"/>
              </w:rPr>
              <w:t xml:space="preserve">Chapter 1: </w:t>
            </w:r>
            <w:r w:rsidR="00960FEA">
              <w:rPr>
                <w:rFonts w:ascii="Bookman Old Style" w:eastAsia="Times New Roman" w:hAnsi="Bookman Old Style" w:cs="Times New Roman"/>
                <w:sz w:val="18"/>
                <w:szCs w:val="20"/>
              </w:rPr>
              <w:t>Introduction</w:t>
            </w:r>
          </w:p>
        </w:tc>
        <w:tc>
          <w:tcPr>
            <w:tcW w:w="6480" w:type="dxa"/>
            <w:tcBorders>
              <w:top w:val="single" w:sz="4" w:space="0" w:color="auto"/>
              <w:left w:val="single" w:sz="4" w:space="0" w:color="auto"/>
              <w:bottom w:val="single" w:sz="4" w:space="0" w:color="auto"/>
              <w:right w:val="single" w:sz="4" w:space="0" w:color="auto"/>
            </w:tcBorders>
          </w:tcPr>
          <w:p w:rsidR="00401AD8" w:rsidRDefault="00F6300F" w:rsidP="00401AD8">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1 Assignment </w:t>
            </w:r>
          </w:p>
          <w:p w:rsidR="00F6300F" w:rsidRPr="00715FC9" w:rsidRDefault="00F6300F"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A86A12">
            <w:r>
              <w:t>3)</w:t>
            </w:r>
            <w:r w:rsidR="001A5C93">
              <w:t xml:space="preserve"> </w:t>
            </w:r>
            <w:r w:rsidR="00A86A12">
              <w:t>Jan. 25 – Jan. 29</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2: </w:t>
            </w:r>
            <w:r w:rsidR="00960FEA">
              <w:rPr>
                <w:rFonts w:ascii="Bookman Old Style" w:eastAsia="Times New Roman" w:hAnsi="Bookman Old Style" w:cs="Times New Roman"/>
                <w:sz w:val="20"/>
                <w:szCs w:val="20"/>
              </w:rPr>
              <w:t>Biological Beginnings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2 Assignment</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2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4) Feb. 1 – Feb. 5</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3: </w:t>
            </w:r>
            <w:r w:rsidR="00960FEA">
              <w:rPr>
                <w:rFonts w:ascii="Bookman Old Style" w:eastAsia="Times New Roman" w:hAnsi="Bookman Old Style" w:cs="Times New Roman"/>
                <w:sz w:val="20"/>
                <w:szCs w:val="20"/>
              </w:rPr>
              <w:t>Physical and Cognitive Dev. in Infancy</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3 Assignment </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3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5) Feb. 8 – Feb. 12</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4: </w:t>
            </w:r>
            <w:r w:rsidR="00960FEA">
              <w:rPr>
                <w:rFonts w:ascii="Bookman Old Style" w:eastAsia="Times New Roman" w:hAnsi="Bookman Old Style" w:cs="Times New Roman"/>
                <w:sz w:val="20"/>
                <w:szCs w:val="20"/>
              </w:rPr>
              <w:t>Socioemotional Dev. in Infancy</w:t>
            </w:r>
          </w:p>
        </w:tc>
        <w:tc>
          <w:tcPr>
            <w:tcW w:w="6480" w:type="dxa"/>
            <w:tcBorders>
              <w:top w:val="single" w:sz="4" w:space="0" w:color="auto"/>
              <w:left w:val="single" w:sz="4" w:space="0" w:color="auto"/>
              <w:bottom w:val="single" w:sz="4" w:space="0" w:color="auto"/>
              <w:right w:val="single" w:sz="4" w:space="0" w:color="auto"/>
            </w:tcBorders>
          </w:tcPr>
          <w:p w:rsidR="00401AD8"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w:t>
            </w:r>
            <w:r w:rsidR="00401AD8">
              <w:rPr>
                <w:rFonts w:ascii="Bookman Old Style" w:eastAsia="Times New Roman" w:hAnsi="Bookman Old Style" w:cs="Times New Roman"/>
                <w:sz w:val="20"/>
                <w:szCs w:val="20"/>
              </w:rPr>
              <w:t>apter 4 Assignment</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4 Quiz</w:t>
            </w:r>
            <w:r w:rsidR="00A86A12">
              <w:rPr>
                <w:rFonts w:ascii="Bookman Old Style" w:eastAsia="Times New Roman" w:hAnsi="Bookman Old Style" w:cs="Times New Roman"/>
                <w:sz w:val="20"/>
                <w:szCs w:val="20"/>
              </w:rPr>
              <w:t xml:space="preserve">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DB3DB8" w:rsidP="00A86A12">
            <w:r>
              <w:t xml:space="preserve">6) </w:t>
            </w:r>
            <w:r w:rsidR="00A86A12">
              <w:t>Feb. 15 – Feb. 19</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 </w:t>
            </w:r>
            <w:r w:rsidR="00960FEA">
              <w:rPr>
                <w:rFonts w:ascii="Bookman Old Style" w:eastAsia="Times New Roman" w:hAnsi="Bookman Old Style" w:cs="Times New Roman"/>
                <w:sz w:val="20"/>
                <w:szCs w:val="20"/>
              </w:rPr>
              <w:t>Physical and Cognitive Dev. in Early Childhood</w:t>
            </w:r>
          </w:p>
        </w:tc>
        <w:tc>
          <w:tcPr>
            <w:tcW w:w="6480" w:type="dxa"/>
            <w:tcBorders>
              <w:top w:val="single" w:sz="4" w:space="0" w:color="auto"/>
              <w:left w:val="single" w:sz="4" w:space="0" w:color="auto"/>
              <w:bottom w:val="single" w:sz="4" w:space="0" w:color="auto"/>
              <w:right w:val="single" w:sz="4" w:space="0" w:color="auto"/>
            </w:tcBorders>
          </w:tcPr>
          <w:p w:rsidR="00401AD8" w:rsidRDefault="00F6300F" w:rsidP="00401AD8">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Assignment </w:t>
            </w:r>
          </w:p>
          <w:p w:rsidR="00F6300F" w:rsidRPr="00715FC9" w:rsidRDefault="00F6300F"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5 Quiz</w:t>
            </w:r>
            <w:r w:rsidR="00A86A12">
              <w:rPr>
                <w:rFonts w:ascii="Bookman Old Style" w:eastAsia="Times New Roman" w:hAnsi="Bookman Old Style" w:cs="Times New Roman"/>
                <w:sz w:val="20"/>
                <w:szCs w:val="20"/>
              </w:rPr>
              <w:t xml:space="preserve"> Due</w:t>
            </w:r>
          </w:p>
        </w:tc>
      </w:tr>
      <w:tr w:rsidR="00F6300F" w:rsidRPr="00715FC9" w:rsidTr="00A86A12">
        <w:trPr>
          <w:trHeight w:val="602"/>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7) Feb. 22 – Feb. 26</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6: </w:t>
            </w:r>
            <w:r w:rsidR="00960FEA">
              <w:rPr>
                <w:rFonts w:ascii="Bookman Old Style" w:eastAsia="Times New Roman" w:hAnsi="Bookman Old Style" w:cs="Times New Roman"/>
                <w:sz w:val="20"/>
                <w:szCs w:val="20"/>
              </w:rPr>
              <w:t>Socioemotional Dev. in Early Childhood</w:t>
            </w:r>
          </w:p>
        </w:tc>
        <w:tc>
          <w:tcPr>
            <w:tcW w:w="6480" w:type="dxa"/>
            <w:tcBorders>
              <w:top w:val="single" w:sz="4" w:space="0" w:color="auto"/>
              <w:left w:val="single" w:sz="4" w:space="0" w:color="auto"/>
              <w:bottom w:val="single" w:sz="4" w:space="0" w:color="auto"/>
              <w:right w:val="single" w:sz="4" w:space="0" w:color="auto"/>
            </w:tcBorders>
          </w:tcPr>
          <w:p w:rsidR="00401AD8"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6 Assignment</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6 Quiz</w:t>
            </w:r>
            <w:r w:rsidR="00A86A12">
              <w:rPr>
                <w:rFonts w:ascii="Bookman Old Style" w:eastAsia="Times New Roman" w:hAnsi="Bookman Old Style" w:cs="Times New Roman"/>
                <w:sz w:val="20"/>
                <w:szCs w:val="20"/>
              </w:rPr>
              <w:t xml:space="preserve"> Due</w:t>
            </w:r>
          </w:p>
          <w:p w:rsidR="00F6300F" w:rsidRPr="00715FC9" w:rsidRDefault="00F6300F" w:rsidP="000E2F34">
            <w:pPr>
              <w:spacing w:after="0" w:line="240" w:lineRule="auto"/>
              <w:rPr>
                <w:rFonts w:ascii="Bookman Old Style" w:eastAsia="Times New Roman" w:hAnsi="Bookman Old Style" w:cs="Times New Roman"/>
                <w:sz w:val="20"/>
                <w:szCs w:val="20"/>
              </w:rPr>
            </w:pP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F3072A">
            <w:r>
              <w:t>8) Feb. 29 – March 7</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7: </w:t>
            </w:r>
            <w:r w:rsidR="00960FEA">
              <w:rPr>
                <w:rFonts w:ascii="Bookman Old Style" w:eastAsia="Times New Roman" w:hAnsi="Bookman Old Style" w:cs="Times New Roman"/>
                <w:sz w:val="20"/>
                <w:szCs w:val="20"/>
              </w:rPr>
              <w:t>Physical and Cognitive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401AD8" w:rsidRDefault="00401AD8"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7 Assignment</w:t>
            </w:r>
            <w:r w:rsidR="00F6300F" w:rsidRPr="00715FC9">
              <w:rPr>
                <w:rFonts w:ascii="Bookman Old Style" w:eastAsia="Times New Roman" w:hAnsi="Bookman Old Style" w:cs="Times New Roman"/>
                <w:sz w:val="20"/>
                <w:szCs w:val="20"/>
              </w:rPr>
              <w:t xml:space="preserve"> </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7 Quiz</w:t>
            </w:r>
            <w:r w:rsidR="00A86A12">
              <w:rPr>
                <w:rFonts w:ascii="Bookman Old Style" w:eastAsia="Times New Roman" w:hAnsi="Bookman Old Style" w:cs="Times New Roman"/>
                <w:sz w:val="20"/>
                <w:szCs w:val="20"/>
              </w:rPr>
              <w:t xml:space="preserve"> Due</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DB3DB8" w:rsidP="00A86A12">
            <w:r>
              <w:t xml:space="preserve">9) </w:t>
            </w:r>
            <w:r w:rsidR="00A86A12">
              <w:t>March 7 – March 14</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8: </w:t>
            </w:r>
            <w:r w:rsidR="00960FEA">
              <w:rPr>
                <w:rFonts w:ascii="Bookman Old Style" w:eastAsia="Times New Roman" w:hAnsi="Bookman Old Style" w:cs="Times New Roman"/>
                <w:sz w:val="20"/>
                <w:szCs w:val="20"/>
              </w:rPr>
              <w:t>Socioemotional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401AD8" w:rsidRDefault="00401AD8"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8 Assignment</w:t>
            </w:r>
          </w:p>
          <w:p w:rsidR="00B33A02" w:rsidRPr="00715FC9" w:rsidRDefault="00A86A12"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8 Quiz Due</w:t>
            </w:r>
          </w:p>
        </w:tc>
      </w:tr>
      <w:tr w:rsidR="00F6300F" w:rsidRPr="00715FC9" w:rsidTr="00A86A12">
        <w:trPr>
          <w:trHeight w:val="809"/>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A86A12" w:rsidP="00A86A12">
            <w:r>
              <w:lastRenderedPageBreak/>
              <w:t xml:space="preserve">10) March </w:t>
            </w:r>
            <w:r w:rsidR="00460FB8">
              <w:t>14</w:t>
            </w:r>
            <w:r>
              <w:t xml:space="preserve"> –</w:t>
            </w:r>
            <w:r w:rsidR="00460FB8">
              <w:t xml:space="preserve"> March 18</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9: </w:t>
            </w:r>
            <w:r w:rsidR="00960FEA">
              <w:rPr>
                <w:rFonts w:ascii="Bookman Old Style" w:eastAsia="Times New Roman" w:hAnsi="Bookman Old Style" w:cs="Times New Roman"/>
                <w:sz w:val="20"/>
                <w:szCs w:val="20"/>
              </w:rPr>
              <w:t>Physical and Cognitive Dev. in Adolescence</w:t>
            </w:r>
          </w:p>
        </w:tc>
        <w:tc>
          <w:tcPr>
            <w:tcW w:w="6480" w:type="dxa"/>
            <w:tcBorders>
              <w:top w:val="single" w:sz="4" w:space="0" w:color="auto"/>
              <w:left w:val="single" w:sz="4" w:space="0" w:color="auto"/>
              <w:bottom w:val="single" w:sz="4" w:space="0" w:color="auto"/>
              <w:right w:val="single" w:sz="4" w:space="0" w:color="auto"/>
            </w:tcBorders>
          </w:tcPr>
          <w:p w:rsidR="00401AD8" w:rsidRDefault="00401AD8"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9 Assignment</w:t>
            </w:r>
          </w:p>
          <w:p w:rsidR="00A86A12" w:rsidRPr="00715FC9" w:rsidRDefault="00A86A12"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Ch.9 Quiz Due</w:t>
            </w:r>
          </w:p>
        </w:tc>
      </w:tr>
      <w:tr w:rsidR="00F6300F" w:rsidRPr="00715FC9" w:rsidTr="00A86A12">
        <w:tc>
          <w:tcPr>
            <w:tcW w:w="2515" w:type="dxa"/>
            <w:tcBorders>
              <w:top w:val="single" w:sz="4" w:space="0" w:color="auto"/>
              <w:left w:val="single" w:sz="4" w:space="0" w:color="auto"/>
              <w:bottom w:val="single" w:sz="4" w:space="0" w:color="auto"/>
              <w:right w:val="single" w:sz="4" w:space="0" w:color="auto"/>
            </w:tcBorders>
          </w:tcPr>
          <w:p w:rsidR="00F6300F" w:rsidRPr="00A7176A" w:rsidRDefault="00DB3DB8" w:rsidP="00A86A12">
            <w:r>
              <w:t xml:space="preserve">11) </w:t>
            </w:r>
            <w:r w:rsidR="00460FB8">
              <w:t>March 28 – April 1</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10: </w:t>
            </w:r>
            <w:r w:rsidR="00960FEA">
              <w:rPr>
                <w:rFonts w:ascii="Bookman Old Style" w:eastAsia="Times New Roman" w:hAnsi="Bookman Old Style" w:cs="Times New Roman"/>
                <w:sz w:val="20"/>
                <w:szCs w:val="20"/>
              </w:rPr>
              <w:t>Socioemotional Dev. in Adolescence</w:t>
            </w:r>
          </w:p>
        </w:tc>
        <w:tc>
          <w:tcPr>
            <w:tcW w:w="6480" w:type="dxa"/>
            <w:tcBorders>
              <w:top w:val="single" w:sz="4" w:space="0" w:color="auto"/>
              <w:left w:val="single" w:sz="4" w:space="0" w:color="auto"/>
              <w:bottom w:val="single" w:sz="4" w:space="0" w:color="auto"/>
              <w:right w:val="single" w:sz="4" w:space="0" w:color="auto"/>
            </w:tcBorders>
          </w:tcPr>
          <w:p w:rsidR="00401AD8" w:rsidRDefault="00401AD8"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10 Assignment</w:t>
            </w:r>
          </w:p>
          <w:p w:rsidR="00F6300F" w:rsidRPr="00715FC9" w:rsidRDefault="00A86A12"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10 Quiz Due</w:t>
            </w:r>
          </w:p>
        </w:tc>
      </w:tr>
      <w:tr w:rsidR="00F6300F" w:rsidRPr="00715FC9" w:rsidTr="00A86A12">
        <w:trPr>
          <w:trHeight w:val="683"/>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A86A12">
            <w:r w:rsidRPr="00A7176A">
              <w:t>12</w:t>
            </w:r>
            <w:r w:rsidR="00E31A97">
              <w:t xml:space="preserve">)  </w:t>
            </w:r>
            <w:r w:rsidR="00460FB8">
              <w:t>April 4</w:t>
            </w:r>
            <w:r w:rsidR="00A86A12">
              <w:t xml:space="preserve"> – April </w:t>
            </w:r>
            <w:r w:rsidR="00460FB8">
              <w:t>8</w:t>
            </w:r>
          </w:p>
        </w:tc>
        <w:tc>
          <w:tcPr>
            <w:tcW w:w="2003"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sidRPr="00715FC9">
              <w:rPr>
                <w:rFonts w:ascii="Bookman Old Style" w:eastAsia="Times New Roman" w:hAnsi="Bookman Old Style" w:cs="Times New Roman"/>
                <w:sz w:val="20"/>
                <w:szCs w:val="20"/>
              </w:rPr>
              <w:t xml:space="preserve">Ch. 11: </w:t>
            </w:r>
            <w:r w:rsidR="00960FEA">
              <w:rPr>
                <w:rFonts w:ascii="Bookman Old Style" w:eastAsia="Times New Roman" w:hAnsi="Bookman Old Style" w:cs="Times New Roman"/>
                <w:sz w:val="20"/>
                <w:szCs w:val="20"/>
              </w:rPr>
              <w:t>Physical and Cognitive Dev. in Early Adulthood</w:t>
            </w:r>
            <w:r w:rsidR="00960FEA" w:rsidRPr="00715FC9">
              <w:rPr>
                <w:rFonts w:ascii="Bookman Old Style" w:eastAsia="Times New Roman" w:hAnsi="Bookman Old Style" w:cs="Times New Roman"/>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rsidR="00401AD8"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DB3DB8">
              <w:rPr>
                <w:rFonts w:ascii="Bookman Old Style" w:eastAsia="Times New Roman" w:hAnsi="Bookman Old Style" w:cs="Times New Roman"/>
                <w:sz w:val="20"/>
                <w:szCs w:val="20"/>
              </w:rPr>
              <w:t>11</w:t>
            </w:r>
            <w:r w:rsidR="00401AD8">
              <w:rPr>
                <w:rFonts w:ascii="Bookman Old Style" w:eastAsia="Times New Roman" w:hAnsi="Bookman Old Style" w:cs="Times New Roman"/>
                <w:sz w:val="20"/>
                <w:szCs w:val="20"/>
              </w:rPr>
              <w:t xml:space="preserve"> Assignment</w:t>
            </w:r>
          </w:p>
          <w:p w:rsidR="00A86A12" w:rsidRPr="00715FC9" w:rsidRDefault="00A86A12"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11 Quiz Due</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A86A12">
        <w:trPr>
          <w:trHeight w:val="539"/>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13</w:t>
            </w:r>
            <w:r w:rsidR="00460FB8">
              <w:t>) April 11</w:t>
            </w:r>
            <w:r w:rsidR="00A86A12">
              <w:t xml:space="preserve"> – April </w:t>
            </w:r>
            <w:r w:rsidR="00460FB8">
              <w:t>15</w:t>
            </w:r>
          </w:p>
        </w:tc>
        <w:tc>
          <w:tcPr>
            <w:tcW w:w="2003" w:type="dxa"/>
            <w:tcBorders>
              <w:top w:val="single" w:sz="4" w:space="0" w:color="auto"/>
              <w:left w:val="single" w:sz="4" w:space="0" w:color="auto"/>
              <w:bottom w:val="single" w:sz="4" w:space="0" w:color="auto"/>
              <w:right w:val="single" w:sz="4" w:space="0" w:color="auto"/>
            </w:tcBorders>
            <w:hideMark/>
          </w:tcPr>
          <w:p w:rsidR="00960FEA" w:rsidRPr="00715FC9" w:rsidRDefault="00960FEA"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12</w:t>
            </w:r>
          </w:p>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Socioemotional Dev. in Early Adulthood</w:t>
            </w:r>
          </w:p>
        </w:tc>
        <w:tc>
          <w:tcPr>
            <w:tcW w:w="6480" w:type="dxa"/>
            <w:tcBorders>
              <w:top w:val="single" w:sz="4" w:space="0" w:color="auto"/>
              <w:left w:val="single" w:sz="4" w:space="0" w:color="auto"/>
              <w:bottom w:val="single" w:sz="4" w:space="0" w:color="auto"/>
              <w:right w:val="single" w:sz="4" w:space="0" w:color="auto"/>
            </w:tcBorders>
          </w:tcPr>
          <w:p w:rsidR="00401AD8" w:rsidRDefault="00F6300F" w:rsidP="00401AD8">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E31A97">
              <w:rPr>
                <w:rFonts w:ascii="Bookman Old Style" w:eastAsia="Times New Roman" w:hAnsi="Bookman Old Style" w:cs="Times New Roman"/>
                <w:sz w:val="20"/>
                <w:szCs w:val="20"/>
              </w:rPr>
              <w:t>12</w:t>
            </w:r>
            <w:r w:rsidR="00401AD8">
              <w:rPr>
                <w:rFonts w:ascii="Bookman Old Style" w:eastAsia="Times New Roman" w:hAnsi="Bookman Old Style" w:cs="Times New Roman"/>
                <w:sz w:val="20"/>
                <w:szCs w:val="20"/>
              </w:rPr>
              <w:t xml:space="preserve"> Assignment</w:t>
            </w:r>
          </w:p>
          <w:p w:rsidR="00F6300F" w:rsidRPr="00715FC9" w:rsidRDefault="00A86A12"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12 Quiz Due</w:t>
            </w:r>
          </w:p>
        </w:tc>
      </w:tr>
      <w:tr w:rsidR="00F6300F" w:rsidRPr="00715FC9" w:rsidTr="00A86A12">
        <w:trPr>
          <w:trHeight w:val="782"/>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14</w:t>
            </w:r>
            <w:r>
              <w:t>)</w:t>
            </w:r>
            <w:r w:rsidR="00460FB8">
              <w:t xml:space="preserve">  April 18</w:t>
            </w:r>
            <w:r w:rsidR="00A86A12">
              <w:t xml:space="preserve"> – April </w:t>
            </w:r>
            <w:r w:rsidR="00460FB8">
              <w:t>22</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13 Physical and Cognitive Dev. in Middle Adulthood</w:t>
            </w:r>
          </w:p>
        </w:tc>
        <w:tc>
          <w:tcPr>
            <w:tcW w:w="6480" w:type="dxa"/>
            <w:tcBorders>
              <w:top w:val="single" w:sz="4" w:space="0" w:color="auto"/>
              <w:left w:val="single" w:sz="4" w:space="0" w:color="auto"/>
              <w:bottom w:val="single" w:sz="4" w:space="0" w:color="auto"/>
              <w:right w:val="single" w:sz="4" w:space="0" w:color="auto"/>
            </w:tcBorders>
          </w:tcPr>
          <w:p w:rsidR="00401AD8"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E31A97">
              <w:rPr>
                <w:rFonts w:ascii="Bookman Old Style" w:eastAsia="Times New Roman" w:hAnsi="Bookman Old Style" w:cs="Times New Roman"/>
                <w:sz w:val="20"/>
                <w:szCs w:val="20"/>
              </w:rPr>
              <w:t>13</w:t>
            </w:r>
            <w:r w:rsidR="00401AD8">
              <w:rPr>
                <w:rFonts w:ascii="Bookman Old Style" w:eastAsia="Times New Roman" w:hAnsi="Bookman Old Style" w:cs="Times New Roman"/>
                <w:sz w:val="20"/>
                <w:szCs w:val="20"/>
              </w:rPr>
              <w:t xml:space="preserve"> Assignment</w:t>
            </w:r>
          </w:p>
          <w:p w:rsidR="00A86A12" w:rsidRPr="00715FC9" w:rsidRDefault="00A86A12" w:rsidP="00EE01D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13 Quiz Due</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p>
        </w:tc>
      </w:tr>
      <w:tr w:rsidR="00F6300F" w:rsidRPr="00715FC9" w:rsidTr="00A86A12">
        <w:trPr>
          <w:trHeight w:val="548"/>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460FB8">
            <w:r w:rsidRPr="00A7176A">
              <w:t>15</w:t>
            </w:r>
            <w:r w:rsidR="00E31A97">
              <w:t xml:space="preserve">) </w:t>
            </w:r>
            <w:r w:rsidR="00460FB8">
              <w:t>April 25 – April 29</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14 Socioemotional Dev. in Middle Adulthood</w:t>
            </w:r>
          </w:p>
        </w:tc>
        <w:tc>
          <w:tcPr>
            <w:tcW w:w="6480" w:type="dxa"/>
            <w:tcBorders>
              <w:top w:val="single" w:sz="4" w:space="0" w:color="auto"/>
              <w:left w:val="single" w:sz="4" w:space="0" w:color="auto"/>
              <w:bottom w:val="single" w:sz="4" w:space="0" w:color="auto"/>
              <w:right w:val="single" w:sz="4" w:space="0" w:color="auto"/>
            </w:tcBorders>
          </w:tcPr>
          <w:p w:rsidR="00401AD8"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w:t>
            </w:r>
            <w:r w:rsidR="00E31A97">
              <w:rPr>
                <w:rFonts w:ascii="Bookman Old Style" w:eastAsia="Times New Roman" w:hAnsi="Bookman Old Style" w:cs="Times New Roman"/>
                <w:sz w:val="20"/>
                <w:szCs w:val="20"/>
              </w:rPr>
              <w:t xml:space="preserve"> 14</w:t>
            </w:r>
            <w:r w:rsidR="00401AD8">
              <w:rPr>
                <w:rFonts w:ascii="Bookman Old Style" w:eastAsia="Times New Roman" w:hAnsi="Bookman Old Style" w:cs="Times New Roman"/>
                <w:sz w:val="20"/>
                <w:szCs w:val="20"/>
              </w:rPr>
              <w:t xml:space="preserve"> Assignment</w:t>
            </w:r>
          </w:p>
          <w:p w:rsidR="00A86A12" w:rsidRPr="00715FC9" w:rsidRDefault="00A86A12" w:rsidP="00EE01D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14 Quiz Due</w:t>
            </w:r>
          </w:p>
          <w:p w:rsidR="00F6300F" w:rsidRDefault="00F6300F" w:rsidP="00EE01D1">
            <w:pPr>
              <w:spacing w:after="0" w:line="240" w:lineRule="auto"/>
              <w:rPr>
                <w:rFonts w:ascii="Bookman Old Style" w:eastAsia="Times New Roman" w:hAnsi="Bookman Old Style" w:cs="Times New Roman"/>
                <w:sz w:val="20"/>
                <w:szCs w:val="20"/>
                <w:highlight w:val="yellow"/>
              </w:rPr>
            </w:pPr>
          </w:p>
          <w:p w:rsidR="00B33A02" w:rsidRPr="00715FC9" w:rsidRDefault="00B33A02" w:rsidP="00EE01D1">
            <w:pPr>
              <w:spacing w:after="0" w:line="240" w:lineRule="auto"/>
              <w:rPr>
                <w:rFonts w:ascii="Bookman Old Style" w:eastAsia="Times New Roman" w:hAnsi="Bookman Old Style" w:cs="Times New Roman"/>
                <w:sz w:val="20"/>
                <w:szCs w:val="20"/>
                <w:highlight w:val="yellow"/>
              </w:rPr>
            </w:pPr>
          </w:p>
        </w:tc>
      </w:tr>
      <w:tr w:rsidR="00F6300F" w:rsidRPr="00715FC9" w:rsidTr="00A86A12">
        <w:trPr>
          <w:trHeight w:val="818"/>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460FB8">
            <w:r w:rsidRPr="00A7176A">
              <w:t>16</w:t>
            </w:r>
            <w:r w:rsidR="00460FB8">
              <w:t>) May 2 – May 6</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15 Physical and Cognitive Dev. in Late Adulthood</w:t>
            </w:r>
          </w:p>
        </w:tc>
        <w:tc>
          <w:tcPr>
            <w:tcW w:w="6480" w:type="dxa"/>
            <w:tcBorders>
              <w:top w:val="single" w:sz="4" w:space="0" w:color="auto"/>
              <w:left w:val="single" w:sz="4" w:space="0" w:color="auto"/>
              <w:bottom w:val="single" w:sz="4" w:space="0" w:color="auto"/>
              <w:right w:val="single" w:sz="4" w:space="0" w:color="auto"/>
            </w:tcBorders>
          </w:tcPr>
          <w:p w:rsidR="00401AD8"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w:t>
            </w:r>
            <w:r w:rsidR="00E31A97">
              <w:rPr>
                <w:rFonts w:ascii="Bookman Old Style" w:eastAsia="Times New Roman" w:hAnsi="Bookman Old Style" w:cs="Times New Roman"/>
                <w:sz w:val="20"/>
                <w:szCs w:val="20"/>
              </w:rPr>
              <w:t xml:space="preserve"> 15</w:t>
            </w:r>
            <w:r w:rsidR="00401AD8">
              <w:rPr>
                <w:rFonts w:ascii="Bookman Old Style" w:eastAsia="Times New Roman" w:hAnsi="Bookman Old Style" w:cs="Times New Roman"/>
                <w:sz w:val="20"/>
                <w:szCs w:val="20"/>
              </w:rPr>
              <w:t xml:space="preserve"> Assignment</w:t>
            </w:r>
          </w:p>
          <w:p w:rsidR="00A86A12" w:rsidRPr="00715FC9" w:rsidRDefault="00A86A12" w:rsidP="00EE01D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15 Quiz Due</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p>
        </w:tc>
      </w:tr>
      <w:tr w:rsidR="00F6300F" w:rsidRPr="00715FC9" w:rsidTr="00A86A12">
        <w:trPr>
          <w:trHeight w:val="800"/>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460FB8" w:rsidP="00F3072A">
            <w:r>
              <w:t>17) May 9 – May 13</w:t>
            </w:r>
          </w:p>
        </w:tc>
        <w:tc>
          <w:tcPr>
            <w:tcW w:w="2003" w:type="dxa"/>
            <w:tcBorders>
              <w:top w:val="single" w:sz="4" w:space="0" w:color="auto"/>
              <w:left w:val="single" w:sz="4" w:space="0" w:color="auto"/>
              <w:bottom w:val="single" w:sz="4" w:space="0" w:color="auto"/>
              <w:right w:val="single" w:sz="4" w:space="0" w:color="auto"/>
            </w:tcBorders>
            <w:hideMark/>
          </w:tcPr>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Pr>
                <w:rFonts w:ascii="Bookman Old Style" w:eastAsia="Times New Roman" w:hAnsi="Bookman Old Style" w:cs="Times New Roman"/>
                <w:sz w:val="20"/>
                <w:szCs w:val="20"/>
              </w:rPr>
              <w:t>Ch. 16 Socioemotional Development in Late Adulthood</w:t>
            </w:r>
          </w:p>
          <w:p w:rsidR="00960FEA"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17. Death, Dying and Grieving</w:t>
            </w:r>
          </w:p>
        </w:tc>
        <w:tc>
          <w:tcPr>
            <w:tcW w:w="6480" w:type="dxa"/>
            <w:tcBorders>
              <w:top w:val="single" w:sz="4" w:space="0" w:color="auto"/>
              <w:left w:val="single" w:sz="4" w:space="0" w:color="auto"/>
              <w:bottom w:val="single" w:sz="4" w:space="0" w:color="auto"/>
              <w:right w:val="single" w:sz="4" w:space="0" w:color="auto"/>
            </w:tcBorders>
            <w:hideMark/>
          </w:tcPr>
          <w:p w:rsidR="00401AD8" w:rsidRDefault="00401AD8"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Chapters 16 &amp; 17 Assignment</w:t>
            </w:r>
          </w:p>
          <w:p w:rsidR="00A86A12" w:rsidRPr="00E31A97" w:rsidRDefault="00A86A12" w:rsidP="00401AD8">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16 &amp; 17 Quiz Due</w:t>
            </w:r>
          </w:p>
        </w:tc>
      </w:tr>
      <w:tr w:rsidR="00F6300F" w:rsidRPr="00715FC9" w:rsidTr="00A86A12">
        <w:trPr>
          <w:trHeight w:val="800"/>
        </w:trPr>
        <w:tc>
          <w:tcPr>
            <w:tcW w:w="2515" w:type="dxa"/>
            <w:tcBorders>
              <w:top w:val="single" w:sz="4" w:space="0" w:color="auto"/>
              <w:left w:val="single" w:sz="4" w:space="0" w:color="auto"/>
              <w:bottom w:val="single" w:sz="4" w:space="0" w:color="auto"/>
              <w:right w:val="single" w:sz="4" w:space="0" w:color="auto"/>
            </w:tcBorders>
          </w:tcPr>
          <w:p w:rsidR="00F6300F" w:rsidRPr="00A7176A" w:rsidRDefault="00F6300F" w:rsidP="00460FB8">
            <w:r w:rsidRPr="00A7176A">
              <w:t>18</w:t>
            </w:r>
            <w:r w:rsidR="00E31A97">
              <w:t xml:space="preserve">) </w:t>
            </w:r>
            <w:r w:rsidR="00460FB8">
              <w:t>May 16 – May 20</w:t>
            </w:r>
          </w:p>
        </w:tc>
        <w:tc>
          <w:tcPr>
            <w:tcW w:w="2003" w:type="dxa"/>
            <w:tcBorders>
              <w:top w:val="single" w:sz="4" w:space="0" w:color="auto"/>
              <w:left w:val="single" w:sz="4" w:space="0" w:color="auto"/>
              <w:bottom w:val="single" w:sz="4" w:space="0" w:color="auto"/>
              <w:right w:val="single" w:sz="4" w:space="0" w:color="auto"/>
            </w:tcBorders>
          </w:tcPr>
          <w:p w:rsidR="00F6300F" w:rsidRPr="00715FC9" w:rsidRDefault="00D536A5"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39165D">
            <w:pPr>
              <w:spacing w:after="0" w:line="240" w:lineRule="auto"/>
              <w:rPr>
                <w:rFonts w:ascii="Bookman Old Style" w:eastAsia="Times New Roman" w:hAnsi="Bookman Old Style" w:cs="Times New Roman"/>
                <w:sz w:val="20"/>
                <w:szCs w:val="20"/>
                <w:highlight w:val="yellow"/>
              </w:rPr>
            </w:pPr>
          </w:p>
        </w:tc>
      </w:tr>
    </w:tbl>
    <w:p w:rsidR="00715FC9" w:rsidRPr="00715FC9" w:rsidRDefault="00715FC9" w:rsidP="00715FC9">
      <w:pPr>
        <w:rPr>
          <w:rFonts w:ascii="Calibri" w:eastAsia="Calibri" w:hAnsi="Calibri" w:cs="Times New Roman"/>
        </w:rPr>
      </w:pPr>
    </w:p>
    <w:p w:rsidR="00715FC9" w:rsidRPr="00715FC9" w:rsidRDefault="00715FC9" w:rsidP="00715FC9">
      <w:pPr>
        <w:rPr>
          <w:rFonts w:ascii="Calibri" w:eastAsia="Calibri" w:hAnsi="Calibri" w:cs="Times New Roman"/>
        </w:rPr>
      </w:pPr>
    </w:p>
    <w:p w:rsidR="0089414F" w:rsidRPr="00715FC9" w:rsidRDefault="0089414F" w:rsidP="00715FC9"/>
    <w:sectPr w:rsidR="0089414F" w:rsidRPr="00715FC9" w:rsidSect="00EE01D1">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14B" w:rsidRDefault="00D1314B">
      <w:pPr>
        <w:spacing w:after="0" w:line="240" w:lineRule="auto"/>
      </w:pPr>
      <w:r>
        <w:separator/>
      </w:r>
    </w:p>
  </w:endnote>
  <w:endnote w:type="continuationSeparator" w:id="0">
    <w:p w:rsidR="00D1314B" w:rsidRDefault="00D1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14B" w:rsidRDefault="00D1314B">
      <w:pPr>
        <w:spacing w:after="0" w:line="240" w:lineRule="auto"/>
      </w:pPr>
      <w:r>
        <w:separator/>
      </w:r>
    </w:p>
  </w:footnote>
  <w:footnote w:type="continuationSeparator" w:id="0">
    <w:p w:rsidR="00D1314B" w:rsidRDefault="00D13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D1" w:rsidRDefault="00EE01D1">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C5B44"/>
    <w:multiLevelType w:val="multilevel"/>
    <w:tmpl w:val="FA6E17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C9"/>
    <w:rsid w:val="00023DD3"/>
    <w:rsid w:val="00044852"/>
    <w:rsid w:val="00047766"/>
    <w:rsid w:val="0005060B"/>
    <w:rsid w:val="0006483D"/>
    <w:rsid w:val="000E2F34"/>
    <w:rsid w:val="000F433F"/>
    <w:rsid w:val="00164574"/>
    <w:rsid w:val="00185CAB"/>
    <w:rsid w:val="00196859"/>
    <w:rsid w:val="001A5C93"/>
    <w:rsid w:val="001F03E3"/>
    <w:rsid w:val="0031090C"/>
    <w:rsid w:val="00321D99"/>
    <w:rsid w:val="003374E1"/>
    <w:rsid w:val="0039165D"/>
    <w:rsid w:val="003D72C9"/>
    <w:rsid w:val="00401AD8"/>
    <w:rsid w:val="00460FB8"/>
    <w:rsid w:val="004A6538"/>
    <w:rsid w:val="00520903"/>
    <w:rsid w:val="006D6D26"/>
    <w:rsid w:val="00715FC9"/>
    <w:rsid w:val="00776EF1"/>
    <w:rsid w:val="00807046"/>
    <w:rsid w:val="0089414F"/>
    <w:rsid w:val="008E283C"/>
    <w:rsid w:val="00947803"/>
    <w:rsid w:val="00960FEA"/>
    <w:rsid w:val="00976876"/>
    <w:rsid w:val="009F3F18"/>
    <w:rsid w:val="00A0753C"/>
    <w:rsid w:val="00A86A12"/>
    <w:rsid w:val="00AE6868"/>
    <w:rsid w:val="00B33A02"/>
    <w:rsid w:val="00C61FF3"/>
    <w:rsid w:val="00CD6D1F"/>
    <w:rsid w:val="00D1314B"/>
    <w:rsid w:val="00D157D5"/>
    <w:rsid w:val="00D536A5"/>
    <w:rsid w:val="00D65AF2"/>
    <w:rsid w:val="00DB3DB8"/>
    <w:rsid w:val="00E23CFC"/>
    <w:rsid w:val="00E31A97"/>
    <w:rsid w:val="00ED2907"/>
    <w:rsid w:val="00EE01D1"/>
    <w:rsid w:val="00F6300F"/>
    <w:rsid w:val="00F87738"/>
    <w:rsid w:val="00F87D7B"/>
    <w:rsid w:val="00F97B9B"/>
    <w:rsid w:val="00FD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5226F-2C6E-4D02-ABA0-5AA56AB6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5FC9"/>
    <w:rPr>
      <w:rFonts w:ascii="Calibri" w:eastAsia="Calibri" w:hAnsi="Calibri" w:cs="Times New Roman"/>
    </w:rPr>
  </w:style>
  <w:style w:type="paragraph" w:styleId="NoSpacing">
    <w:name w:val="No Spacing"/>
    <w:uiPriority w:val="1"/>
    <w:qFormat/>
    <w:rsid w:val="00F6300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6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4930">
      <w:bodyDiv w:val="1"/>
      <w:marLeft w:val="0"/>
      <w:marRight w:val="0"/>
      <w:marTop w:val="0"/>
      <w:marBottom w:val="0"/>
      <w:divBdr>
        <w:top w:val="none" w:sz="0" w:space="0" w:color="auto"/>
        <w:left w:val="none" w:sz="0" w:space="0" w:color="auto"/>
        <w:bottom w:val="none" w:sz="0" w:space="0" w:color="auto"/>
        <w:right w:val="none" w:sz="0" w:space="0" w:color="auto"/>
      </w:divBdr>
      <w:divsChild>
        <w:div w:id="776366874">
          <w:marLeft w:val="0"/>
          <w:marRight w:val="0"/>
          <w:marTop w:val="0"/>
          <w:marBottom w:val="0"/>
          <w:divBdr>
            <w:top w:val="none" w:sz="0" w:space="0" w:color="auto"/>
            <w:left w:val="none" w:sz="0" w:space="0" w:color="auto"/>
            <w:bottom w:val="none" w:sz="0" w:space="0" w:color="auto"/>
            <w:right w:val="none" w:sz="0" w:space="0" w:color="auto"/>
          </w:divBdr>
        </w:div>
        <w:div w:id="155106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C2151-4670-4ECD-9A1F-DC36BECF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1942</Words>
  <Characters>11074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Annette Carrion</cp:lastModifiedBy>
  <cp:revision>2</cp:revision>
  <dcterms:created xsi:type="dcterms:W3CDTF">2016-01-20T18:23:00Z</dcterms:created>
  <dcterms:modified xsi:type="dcterms:W3CDTF">2016-01-20T18:23:00Z</dcterms:modified>
</cp:coreProperties>
</file>