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955A7" w14:textId="46BB5F30" w:rsidR="0080788F" w:rsidRPr="00B4486E" w:rsidRDefault="00375EE0" w:rsidP="0080788F">
      <w:pPr>
        <w:jc w:val="center"/>
        <w:rPr>
          <w:b/>
          <w:u w:val="single"/>
        </w:rPr>
      </w:pPr>
      <w:bookmarkStart w:id="0" w:name="_GoBack"/>
      <w:bookmarkEnd w:id="0"/>
      <w:r w:rsidRPr="00B4486E">
        <w:rPr>
          <w:b/>
          <w:u w:val="single"/>
        </w:rPr>
        <w:t>Course Syllabus:</w:t>
      </w:r>
      <w:r w:rsidR="00997100">
        <w:rPr>
          <w:b/>
          <w:u w:val="single"/>
        </w:rPr>
        <w:t xml:space="preserve"> </w:t>
      </w:r>
      <w:r w:rsidR="004C6E8E">
        <w:rPr>
          <w:b/>
          <w:u w:val="single"/>
        </w:rPr>
        <w:t>Math Analysis I</w:t>
      </w:r>
    </w:p>
    <w:p w14:paraId="12E7C628" w14:textId="77777777" w:rsidR="0080788F" w:rsidRDefault="0080788F"/>
    <w:p w14:paraId="3B06060A" w14:textId="77777777" w:rsidR="002354FB" w:rsidRDefault="002354F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2354FB" w14:paraId="5BCF157D" w14:textId="77777777" w:rsidTr="002354FB">
        <w:tc>
          <w:tcPr>
            <w:tcW w:w="4315" w:type="dxa"/>
            <w:vAlign w:val="bottom"/>
          </w:tcPr>
          <w:p w14:paraId="1177525B" w14:textId="71A70EC3" w:rsidR="002354FB" w:rsidRDefault="002354FB" w:rsidP="00DD434B">
            <w:pPr>
              <w:rPr>
                <w:b/>
              </w:rPr>
            </w:pPr>
            <w:r w:rsidRPr="004C6E8E">
              <w:rPr>
                <w:b/>
              </w:rPr>
              <w:t xml:space="preserve">MATH </w:t>
            </w:r>
            <w:r w:rsidR="00097DDC" w:rsidRPr="004C6E8E">
              <w:rPr>
                <w:b/>
              </w:rPr>
              <w:t>5A</w:t>
            </w:r>
            <w:r w:rsidRPr="004C6E8E">
              <w:rPr>
                <w:b/>
              </w:rPr>
              <w:t>-</w:t>
            </w:r>
            <w:r w:rsidR="00097DDC" w:rsidRPr="004C6E8E">
              <w:rPr>
                <w:b/>
              </w:rPr>
              <w:t>59008</w:t>
            </w:r>
          </w:p>
        </w:tc>
        <w:tc>
          <w:tcPr>
            <w:tcW w:w="4315" w:type="dxa"/>
            <w:vAlign w:val="bottom"/>
          </w:tcPr>
          <w:p w14:paraId="299F355E" w14:textId="39FB6259" w:rsidR="002354FB" w:rsidRDefault="002354FB" w:rsidP="002354FB">
            <w:pPr>
              <w:jc w:val="right"/>
              <w:rPr>
                <w:b/>
              </w:rPr>
            </w:pPr>
            <w:r w:rsidRPr="00154F66">
              <w:rPr>
                <w:b/>
              </w:rPr>
              <w:t>Reedley College</w:t>
            </w:r>
          </w:p>
        </w:tc>
      </w:tr>
      <w:tr w:rsidR="002354FB" w14:paraId="019EDE21" w14:textId="77777777" w:rsidTr="002354FB">
        <w:tc>
          <w:tcPr>
            <w:tcW w:w="4315" w:type="dxa"/>
            <w:vAlign w:val="bottom"/>
          </w:tcPr>
          <w:p w14:paraId="32783B0C" w14:textId="5DE05BAC" w:rsidR="002354FB" w:rsidRDefault="002354FB">
            <w:pPr>
              <w:rPr>
                <w:b/>
              </w:rPr>
            </w:pPr>
            <w:r>
              <w:rPr>
                <w:b/>
              </w:rPr>
              <w:t xml:space="preserve">Instructor: </w:t>
            </w:r>
            <w:r>
              <w:t>Mr. Steven Zook</w:t>
            </w:r>
            <w:r>
              <w:tab/>
            </w:r>
          </w:p>
        </w:tc>
        <w:tc>
          <w:tcPr>
            <w:tcW w:w="4315" w:type="dxa"/>
            <w:vAlign w:val="bottom"/>
          </w:tcPr>
          <w:p w14:paraId="497DFEA5" w14:textId="552B5A45" w:rsidR="002354FB" w:rsidRPr="00BE7C2C" w:rsidRDefault="004C6E8E" w:rsidP="002354FB">
            <w:pPr>
              <w:jc w:val="right"/>
              <w:rPr>
                <w:b/>
              </w:rPr>
            </w:pPr>
            <w:r w:rsidRPr="00BE7C2C">
              <w:rPr>
                <w:b/>
              </w:rPr>
              <w:t>Fall</w:t>
            </w:r>
            <w:r w:rsidR="002354FB" w:rsidRPr="00BE7C2C">
              <w:rPr>
                <w:b/>
              </w:rPr>
              <w:t xml:space="preserve"> 2016</w:t>
            </w:r>
          </w:p>
        </w:tc>
      </w:tr>
      <w:tr w:rsidR="002354FB" w14:paraId="178DF3BC" w14:textId="77777777" w:rsidTr="002354FB">
        <w:tc>
          <w:tcPr>
            <w:tcW w:w="4315" w:type="dxa"/>
            <w:vAlign w:val="bottom"/>
          </w:tcPr>
          <w:p w14:paraId="46BC57D4" w14:textId="4B47F478" w:rsidR="002354FB" w:rsidRDefault="002354FB">
            <w:pPr>
              <w:rPr>
                <w:b/>
              </w:rPr>
            </w:pPr>
            <w:r w:rsidRPr="00154F66">
              <w:rPr>
                <w:b/>
              </w:rPr>
              <w:t>Email:</w:t>
            </w:r>
            <w:r>
              <w:t xml:space="preserve"> </w:t>
            </w:r>
            <w:hyperlink r:id="rId5" w:history="1">
              <w:r w:rsidRPr="006C199E">
                <w:rPr>
                  <w:rStyle w:val="Hyperlink"/>
                </w:rPr>
                <w:t>steven.zook@reedleycollege.edu</w:t>
              </w:r>
            </w:hyperlink>
            <w:r>
              <w:t xml:space="preserve"> </w:t>
            </w:r>
          </w:p>
        </w:tc>
        <w:tc>
          <w:tcPr>
            <w:tcW w:w="4315" w:type="dxa"/>
            <w:vAlign w:val="bottom"/>
          </w:tcPr>
          <w:p w14:paraId="42823091" w14:textId="318055F2" w:rsidR="002354FB" w:rsidRPr="00BE7C2C" w:rsidRDefault="002354FB" w:rsidP="002354FB">
            <w:pPr>
              <w:jc w:val="right"/>
              <w:rPr>
                <w:b/>
              </w:rPr>
            </w:pPr>
            <w:r w:rsidRPr="00BE7C2C">
              <w:rPr>
                <w:b/>
              </w:rPr>
              <w:t>Office Hours:</w:t>
            </w:r>
            <w:r w:rsidRPr="00BE7C2C">
              <w:t xml:space="preserve">  M</w:t>
            </w:r>
            <w:r w:rsidR="00BE7C2C" w:rsidRPr="00BE7C2C">
              <w:t>W 10:00 am – 11:00 a</w:t>
            </w:r>
            <w:r w:rsidRPr="00BE7C2C">
              <w:t>m</w:t>
            </w:r>
          </w:p>
        </w:tc>
      </w:tr>
      <w:tr w:rsidR="002354FB" w14:paraId="458044C2" w14:textId="77777777" w:rsidTr="002354FB">
        <w:tc>
          <w:tcPr>
            <w:tcW w:w="4315" w:type="dxa"/>
            <w:vAlign w:val="bottom"/>
          </w:tcPr>
          <w:p w14:paraId="3BCC2A98" w14:textId="46070A19" w:rsidR="002354FB" w:rsidRDefault="002354FB">
            <w:pPr>
              <w:rPr>
                <w:b/>
              </w:rPr>
            </w:pPr>
            <w:r w:rsidRPr="003A67C8">
              <w:rPr>
                <w:b/>
              </w:rPr>
              <w:t>Phone:</w:t>
            </w:r>
            <w:r w:rsidRPr="003A67C8">
              <w:t xml:space="preserve"> (5</w:t>
            </w:r>
            <w:r>
              <w:t>59) 638-3641 ext. 3279</w:t>
            </w:r>
          </w:p>
        </w:tc>
        <w:tc>
          <w:tcPr>
            <w:tcW w:w="4315" w:type="dxa"/>
            <w:vAlign w:val="bottom"/>
          </w:tcPr>
          <w:p w14:paraId="228AE502" w14:textId="3501BED4" w:rsidR="002354FB" w:rsidRPr="00BE7C2C" w:rsidRDefault="002354FB" w:rsidP="002354FB">
            <w:pPr>
              <w:jc w:val="right"/>
              <w:rPr>
                <w:b/>
              </w:rPr>
            </w:pPr>
            <w:r w:rsidRPr="00BE7C2C">
              <w:t>T</w:t>
            </w:r>
            <w:r w:rsidR="00BE7C2C" w:rsidRPr="00BE7C2C">
              <w:t>h 12:00 pm – 1</w:t>
            </w:r>
            <w:r w:rsidRPr="00BE7C2C">
              <w:t>:00 pm</w:t>
            </w:r>
          </w:p>
        </w:tc>
      </w:tr>
      <w:tr w:rsidR="002354FB" w14:paraId="32C8968A" w14:textId="77777777" w:rsidTr="002354FB">
        <w:tc>
          <w:tcPr>
            <w:tcW w:w="4315" w:type="dxa"/>
            <w:vAlign w:val="bottom"/>
          </w:tcPr>
          <w:p w14:paraId="64DAA7CE" w14:textId="6A33BD61" w:rsidR="002354FB" w:rsidRDefault="002354FB">
            <w:pPr>
              <w:rPr>
                <w:b/>
              </w:rPr>
            </w:pPr>
            <w:r w:rsidRPr="003A67C8">
              <w:rPr>
                <w:b/>
              </w:rPr>
              <w:t>Office:</w:t>
            </w:r>
            <w:r w:rsidRPr="003A67C8">
              <w:t xml:space="preserve"> FEM</w:t>
            </w:r>
            <w:r>
              <w:t xml:space="preserve"> </w:t>
            </w:r>
            <w:r w:rsidRPr="003A67C8">
              <w:t>4A</w:t>
            </w:r>
          </w:p>
        </w:tc>
        <w:tc>
          <w:tcPr>
            <w:tcW w:w="4315" w:type="dxa"/>
            <w:vAlign w:val="bottom"/>
          </w:tcPr>
          <w:p w14:paraId="3364882B" w14:textId="2ADF3CCE" w:rsidR="002354FB" w:rsidRPr="00BE7C2C" w:rsidRDefault="002354FB" w:rsidP="00BE7C2C">
            <w:pPr>
              <w:rPr>
                <w:b/>
              </w:rPr>
            </w:pPr>
          </w:p>
        </w:tc>
      </w:tr>
    </w:tbl>
    <w:p w14:paraId="413F1784" w14:textId="77777777" w:rsidR="0080788F" w:rsidRDefault="0080788F"/>
    <w:p w14:paraId="2C760C4E" w14:textId="2A2C1D4A" w:rsidR="0080788F" w:rsidRPr="00D05FEE" w:rsidRDefault="0080788F">
      <w:r w:rsidRPr="00154F66">
        <w:rPr>
          <w:b/>
        </w:rPr>
        <w:t xml:space="preserve">Meeting </w:t>
      </w:r>
      <w:r w:rsidRPr="00D05FEE">
        <w:rPr>
          <w:b/>
        </w:rPr>
        <w:t>Room:</w:t>
      </w:r>
      <w:r w:rsidR="00D05FEE" w:rsidRPr="00D05FEE">
        <w:t xml:space="preserve"> </w:t>
      </w:r>
      <w:r w:rsidR="00097DDC">
        <w:t>CCI 200</w:t>
      </w:r>
    </w:p>
    <w:p w14:paraId="47C2CEA6" w14:textId="6FA1D585" w:rsidR="0080788F" w:rsidRPr="00D05FEE" w:rsidRDefault="0080788F">
      <w:r w:rsidRPr="00D05FEE">
        <w:rPr>
          <w:b/>
        </w:rPr>
        <w:t>Meeting Days:</w:t>
      </w:r>
      <w:r w:rsidR="00D05FEE" w:rsidRPr="00D05FEE">
        <w:t xml:space="preserve"> </w:t>
      </w:r>
      <w:r w:rsidR="00D3345D">
        <w:t>M-F</w:t>
      </w:r>
    </w:p>
    <w:p w14:paraId="177E86A1" w14:textId="241A6028" w:rsidR="0080788F" w:rsidRPr="00D05FEE" w:rsidRDefault="0080788F">
      <w:r w:rsidRPr="00D05FEE">
        <w:rPr>
          <w:b/>
        </w:rPr>
        <w:t>Meeting Time:</w:t>
      </w:r>
      <w:r w:rsidR="00D05FEE" w:rsidRPr="00D05FEE">
        <w:t xml:space="preserve"> </w:t>
      </w:r>
      <w:r w:rsidR="00D3345D">
        <w:t>9:00 am – 9:50 am</w:t>
      </w:r>
    </w:p>
    <w:p w14:paraId="6BFF9D89" w14:textId="77777777" w:rsidR="0080788F" w:rsidRPr="00D05FEE" w:rsidRDefault="0080788F"/>
    <w:p w14:paraId="484B82CF" w14:textId="73363944" w:rsidR="00B01992" w:rsidRDefault="0080788F" w:rsidP="006766E4">
      <w:r w:rsidRPr="00D05FEE">
        <w:rPr>
          <w:b/>
          <w:u w:val="single"/>
        </w:rPr>
        <w:t>Course Description:</w:t>
      </w:r>
      <w:r w:rsidRPr="00D05FEE">
        <w:rPr>
          <w:b/>
        </w:rPr>
        <w:t xml:space="preserve"> </w:t>
      </w:r>
      <w:r w:rsidR="006766E4">
        <w:t>Introduction to calculus, analytic geometry, differentiation and integration of polynomial, exponential, logarithmic and trigonometric functions; limits; curve sketching and applications.</w:t>
      </w:r>
    </w:p>
    <w:p w14:paraId="13E62AB9" w14:textId="77777777" w:rsidR="00B01992" w:rsidRDefault="00B01992"/>
    <w:p w14:paraId="0001C7CA" w14:textId="488EA071" w:rsidR="00B01992" w:rsidRDefault="00B01992">
      <w:r>
        <w:rPr>
          <w:b/>
          <w:u w:val="single"/>
        </w:rPr>
        <w:t>Course Prerequisites:</w:t>
      </w:r>
      <w:r w:rsidR="00440CFE">
        <w:t xml:space="preserve"> </w:t>
      </w:r>
      <w:r w:rsidR="006766E4">
        <w:t>MATH 4B or equivalent</w:t>
      </w:r>
    </w:p>
    <w:p w14:paraId="5F5A35EC" w14:textId="77777777" w:rsidR="00B01992" w:rsidRDefault="00B01992"/>
    <w:p w14:paraId="22D378A7" w14:textId="3BE38D00" w:rsidR="0080788F" w:rsidRDefault="00B01992">
      <w:r>
        <w:rPr>
          <w:b/>
          <w:u w:val="single"/>
        </w:rPr>
        <w:t>Course Advisories:</w:t>
      </w:r>
      <w:r w:rsidR="008A7BA8">
        <w:t xml:space="preserve"> </w:t>
      </w:r>
      <w:r w:rsidR="006766E4">
        <w:t>English 125 and 126</w:t>
      </w:r>
    </w:p>
    <w:p w14:paraId="25C85ECF" w14:textId="77777777"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6554"/>
        <w:gridCol w:w="2104"/>
      </w:tblGrid>
      <w:tr w:rsidR="004C24EC" w:rsidRPr="004C24EC" w14:paraId="33D94473" w14:textId="77777777" w:rsidTr="00F00939">
        <w:trPr>
          <w:gridAfter w:val="1"/>
          <w:wAfter w:w="1215" w:type="pct"/>
          <w:tblCellSpacing w:w="0" w:type="dxa"/>
        </w:trPr>
        <w:tc>
          <w:tcPr>
            <w:tcW w:w="3785" w:type="pct"/>
            <w:vAlign w:val="center"/>
            <w:hideMark/>
          </w:tcPr>
          <w:p w14:paraId="12E9F143" w14:textId="77777777" w:rsidR="004C24EC" w:rsidRPr="006766E4" w:rsidRDefault="004C24EC" w:rsidP="004C24EC">
            <w:pPr>
              <w:rPr>
                <w:u w:val="single"/>
              </w:rPr>
            </w:pPr>
            <w:r w:rsidRPr="006766E4">
              <w:rPr>
                <w:b/>
                <w:bCs/>
                <w:u w:val="single"/>
              </w:rPr>
              <w:t>Student Learning Outcomes:</w:t>
            </w:r>
          </w:p>
        </w:tc>
      </w:tr>
      <w:tr w:rsidR="00F00939" w:rsidRPr="004C24EC" w14:paraId="79CB5872" w14:textId="77777777" w:rsidTr="00F00939">
        <w:trPr>
          <w:tblCellSpacing w:w="0" w:type="dxa"/>
        </w:trPr>
        <w:tc>
          <w:tcPr>
            <w:tcW w:w="5000" w:type="pct"/>
            <w:gridSpan w:val="2"/>
            <w:vAlign w:val="center"/>
            <w:hideMark/>
          </w:tcPr>
          <w:p w14:paraId="413A6F44" w14:textId="77777777" w:rsidR="00F00939" w:rsidRPr="006766E4" w:rsidRDefault="00F00939" w:rsidP="004C24EC">
            <w:r w:rsidRPr="006766E4">
              <w:rPr>
                <w:i/>
                <w:iCs/>
              </w:rPr>
              <w:t>Upon completion of this course, students will be able to:</w:t>
            </w:r>
            <w:r w:rsidRPr="006766E4">
              <w:t xml:space="preserve"> </w:t>
            </w:r>
          </w:p>
        </w:tc>
      </w:tr>
      <w:tr w:rsidR="00F00939" w:rsidRPr="004C24EC" w14:paraId="429F55DA" w14:textId="77777777" w:rsidTr="00F00939">
        <w:trPr>
          <w:tblCellSpacing w:w="0" w:type="dxa"/>
        </w:trPr>
        <w:tc>
          <w:tcPr>
            <w:tcW w:w="5000" w:type="pct"/>
            <w:gridSpan w:val="2"/>
            <w:vAlign w:val="center"/>
            <w:hideMark/>
          </w:tcPr>
          <w:p w14:paraId="551E4AC1" w14:textId="77777777" w:rsidR="006766E4" w:rsidRPr="006766E4" w:rsidRDefault="006766E4" w:rsidP="00DD434B">
            <w:pPr>
              <w:numPr>
                <w:ilvl w:val="0"/>
                <w:numId w:val="3"/>
              </w:numPr>
              <w:spacing w:before="100" w:beforeAutospacing="1" w:after="100" w:afterAutospacing="1"/>
            </w:pPr>
            <w:r w:rsidRPr="006766E4">
              <w:t>Determine limits and continuity using graphical, analytical, and tabular techniques.</w:t>
            </w:r>
          </w:p>
          <w:p w14:paraId="0A01A6AF" w14:textId="77777777" w:rsidR="006766E4" w:rsidRPr="006766E4" w:rsidRDefault="006766E4" w:rsidP="00DD434B">
            <w:pPr>
              <w:numPr>
                <w:ilvl w:val="0"/>
                <w:numId w:val="3"/>
              </w:numPr>
              <w:spacing w:before="100" w:beforeAutospacing="1" w:after="100" w:afterAutospacing="1"/>
            </w:pPr>
            <w:r w:rsidRPr="006766E4">
              <w:t>Explain and apply the techniques of differential calculus to construct derivatives graphically, numerically, and analytically.</w:t>
            </w:r>
          </w:p>
          <w:p w14:paraId="0DFA7640" w14:textId="72B7A353" w:rsidR="006766E4" w:rsidRPr="006766E4" w:rsidRDefault="006766E4" w:rsidP="00DD434B">
            <w:pPr>
              <w:numPr>
                <w:ilvl w:val="0"/>
                <w:numId w:val="3"/>
              </w:numPr>
              <w:spacing w:before="100" w:beforeAutospacing="1" w:after="100" w:afterAutospacing="1"/>
            </w:pPr>
            <w:r w:rsidRPr="006766E4">
              <w:t>Interpret and analyze information to develop strategies for solving problems involving related rates, optimization, and approximation by linear models including translating problems from the physical, life, and social sciences into workable mathematical form.</w:t>
            </w:r>
          </w:p>
          <w:p w14:paraId="05A5BF0F" w14:textId="6A0647B9" w:rsidR="00DD434B" w:rsidRPr="006766E4" w:rsidRDefault="006766E4" w:rsidP="00DD434B">
            <w:pPr>
              <w:numPr>
                <w:ilvl w:val="0"/>
                <w:numId w:val="3"/>
              </w:numPr>
              <w:spacing w:before="100" w:beforeAutospacing="1" w:after="100" w:afterAutospacing="1"/>
            </w:pPr>
            <w:r w:rsidRPr="006766E4">
              <w:t>Compute anti-derivatives of functions, relate definite integrals to areas, and evaluate definite integrals using the Fundamental Theorem of Calculus.</w:t>
            </w:r>
          </w:p>
        </w:tc>
      </w:tr>
      <w:tr w:rsidR="00F00939" w:rsidRPr="004C24EC" w14:paraId="283F3C3D" w14:textId="77777777" w:rsidTr="00F00939">
        <w:trPr>
          <w:tblCellSpacing w:w="0" w:type="dxa"/>
        </w:trPr>
        <w:tc>
          <w:tcPr>
            <w:tcW w:w="5000" w:type="pct"/>
            <w:gridSpan w:val="2"/>
            <w:vAlign w:val="center"/>
            <w:hideMark/>
          </w:tcPr>
          <w:p w14:paraId="1E6532CF" w14:textId="2B5B02AC" w:rsidR="005973D4" w:rsidRPr="006766E4" w:rsidRDefault="005973D4" w:rsidP="004C24EC">
            <w:pPr>
              <w:rPr>
                <w:b/>
                <w:iCs/>
                <w:u w:val="single"/>
              </w:rPr>
            </w:pPr>
            <w:r w:rsidRPr="006766E4">
              <w:rPr>
                <w:b/>
                <w:iCs/>
                <w:u w:val="single"/>
              </w:rPr>
              <w:t>Objectives:</w:t>
            </w:r>
          </w:p>
          <w:p w14:paraId="59A84A82" w14:textId="77777777" w:rsidR="00F00939" w:rsidRPr="006766E4" w:rsidRDefault="00F00939" w:rsidP="004C24EC">
            <w:r w:rsidRPr="006766E4">
              <w:rPr>
                <w:i/>
                <w:iCs/>
              </w:rPr>
              <w:t>In the process of completing this course, students will:</w:t>
            </w:r>
            <w:r w:rsidRPr="006766E4">
              <w:t xml:space="preserve"> </w:t>
            </w:r>
          </w:p>
        </w:tc>
      </w:tr>
      <w:tr w:rsidR="00F00939" w:rsidRPr="004C24EC" w14:paraId="774F10E0" w14:textId="77777777" w:rsidTr="00F00939">
        <w:trPr>
          <w:tblCellSpacing w:w="0" w:type="dxa"/>
        </w:trPr>
        <w:tc>
          <w:tcPr>
            <w:tcW w:w="5000" w:type="pct"/>
            <w:gridSpan w:val="2"/>
            <w:vAlign w:val="center"/>
            <w:hideMark/>
          </w:tcPr>
          <w:p w14:paraId="4BC736A4" w14:textId="77777777" w:rsidR="006766E4" w:rsidRPr="006766E4" w:rsidRDefault="006766E4" w:rsidP="004C24EC">
            <w:pPr>
              <w:numPr>
                <w:ilvl w:val="0"/>
                <w:numId w:val="4"/>
              </w:numPr>
              <w:spacing w:before="100" w:beforeAutospacing="1" w:after="100" w:afterAutospacing="1"/>
            </w:pPr>
            <w:r w:rsidRPr="006766E4">
              <w:t>Analyze and sketch the graphs of simple functions.</w:t>
            </w:r>
          </w:p>
          <w:p w14:paraId="5CBDA2A3" w14:textId="77777777" w:rsidR="006766E4" w:rsidRPr="006766E4" w:rsidRDefault="006766E4" w:rsidP="004C24EC">
            <w:pPr>
              <w:numPr>
                <w:ilvl w:val="0"/>
                <w:numId w:val="4"/>
              </w:numPr>
              <w:spacing w:before="100" w:beforeAutospacing="1" w:after="100" w:afterAutospacing="1"/>
            </w:pPr>
            <w:r w:rsidRPr="006766E4">
              <w:t>Determine the domain and range of compound and composite functions.</w:t>
            </w:r>
          </w:p>
          <w:p w14:paraId="6226BFA9" w14:textId="77777777" w:rsidR="006766E4" w:rsidRPr="006766E4" w:rsidRDefault="006766E4" w:rsidP="004C24EC">
            <w:pPr>
              <w:numPr>
                <w:ilvl w:val="0"/>
                <w:numId w:val="4"/>
              </w:numPr>
              <w:spacing w:before="100" w:beforeAutospacing="1" w:after="100" w:afterAutospacing="1"/>
            </w:pPr>
            <w:r w:rsidRPr="006766E4">
              <w:t>Calculate limits and determine the continuity of functions.</w:t>
            </w:r>
          </w:p>
          <w:p w14:paraId="2DA163F7" w14:textId="3549CB59" w:rsidR="006766E4" w:rsidRPr="006766E4" w:rsidRDefault="006766E4" w:rsidP="004C24EC">
            <w:pPr>
              <w:numPr>
                <w:ilvl w:val="0"/>
                <w:numId w:val="4"/>
              </w:numPr>
              <w:spacing w:before="100" w:beforeAutospacing="1" w:after="100" w:afterAutospacing="1"/>
            </w:pPr>
            <w:r w:rsidRPr="006766E4">
              <w:t>Find the derivative of a function as a limit.</w:t>
            </w:r>
          </w:p>
          <w:p w14:paraId="114EBCFF" w14:textId="77777777" w:rsidR="006766E4" w:rsidRPr="006766E4" w:rsidRDefault="006766E4" w:rsidP="004C24EC">
            <w:pPr>
              <w:numPr>
                <w:ilvl w:val="0"/>
                <w:numId w:val="4"/>
              </w:numPr>
              <w:spacing w:before="100" w:beforeAutospacing="1" w:after="100" w:afterAutospacing="1"/>
            </w:pPr>
            <w:r w:rsidRPr="006766E4">
              <w:t>Differentiate polynomial, trigonometric, rational, exponential, and logarithmic functions.</w:t>
            </w:r>
          </w:p>
          <w:p w14:paraId="70F192D3" w14:textId="77777777" w:rsidR="006766E4" w:rsidRPr="006766E4" w:rsidRDefault="006766E4" w:rsidP="004C24EC">
            <w:pPr>
              <w:numPr>
                <w:ilvl w:val="0"/>
                <w:numId w:val="4"/>
              </w:numPr>
              <w:spacing w:before="100" w:beforeAutospacing="1" w:after="100" w:afterAutospacing="1"/>
            </w:pPr>
            <w:r w:rsidRPr="006766E4">
              <w:t>Solve related rates and extrema problems using the derivative.</w:t>
            </w:r>
          </w:p>
          <w:p w14:paraId="7BF9403F" w14:textId="77777777" w:rsidR="006766E4" w:rsidRPr="006766E4" w:rsidRDefault="006766E4" w:rsidP="004C24EC">
            <w:pPr>
              <w:numPr>
                <w:ilvl w:val="0"/>
                <w:numId w:val="4"/>
              </w:numPr>
              <w:spacing w:before="100" w:beforeAutospacing="1" w:after="100" w:afterAutospacing="1"/>
            </w:pPr>
            <w:r w:rsidRPr="006766E4">
              <w:t>Evaluate a definite integral as a limit.</w:t>
            </w:r>
          </w:p>
          <w:p w14:paraId="59BF50AD" w14:textId="77777777" w:rsidR="006766E4" w:rsidRPr="006766E4" w:rsidRDefault="006766E4" w:rsidP="004C24EC">
            <w:pPr>
              <w:numPr>
                <w:ilvl w:val="0"/>
                <w:numId w:val="4"/>
              </w:numPr>
              <w:spacing w:before="100" w:beforeAutospacing="1" w:after="100" w:afterAutospacing="1"/>
            </w:pPr>
            <w:r w:rsidRPr="006766E4">
              <w:t>Perform calculations using the Fundamental Theorem of Calculus.</w:t>
            </w:r>
          </w:p>
          <w:p w14:paraId="0BCDF57A" w14:textId="33272CEC" w:rsidR="00F00939" w:rsidRPr="006766E4" w:rsidRDefault="006766E4" w:rsidP="00DD434B">
            <w:pPr>
              <w:numPr>
                <w:ilvl w:val="0"/>
                <w:numId w:val="4"/>
              </w:numPr>
              <w:spacing w:before="100" w:beforeAutospacing="1" w:after="100" w:afterAutospacing="1"/>
            </w:pPr>
            <w:r w:rsidRPr="006766E4">
              <w:lastRenderedPageBreak/>
              <w:t>Perform indefinite and definite integration including the use of substitution</w:t>
            </w:r>
            <w:r w:rsidR="00F00939" w:rsidRPr="006766E4">
              <w:t xml:space="preserve">. </w:t>
            </w:r>
          </w:p>
        </w:tc>
      </w:tr>
    </w:tbl>
    <w:p w14:paraId="3BF50FEB" w14:textId="6D735521" w:rsidR="00B01992" w:rsidRPr="001A0427" w:rsidRDefault="00440CFE" w:rsidP="00B01992">
      <w:r w:rsidRPr="0023719A">
        <w:rPr>
          <w:b/>
          <w:u w:val="single"/>
        </w:rPr>
        <w:lastRenderedPageBreak/>
        <w:t>Required Text</w:t>
      </w:r>
      <w:r w:rsidR="00B01992" w:rsidRPr="0023719A">
        <w:rPr>
          <w:b/>
          <w:u w:val="single"/>
        </w:rPr>
        <w:t>:</w:t>
      </w:r>
      <w:r w:rsidR="00B01992" w:rsidRPr="0023719A">
        <w:t xml:space="preserve"> </w:t>
      </w:r>
      <w:r w:rsidR="006766E4" w:rsidRPr="0023719A">
        <w:rPr>
          <w:b/>
        </w:rPr>
        <w:t>Anton, Howard</w:t>
      </w:r>
      <w:r w:rsidR="00562265" w:rsidRPr="0023719A">
        <w:rPr>
          <w:b/>
        </w:rPr>
        <w:t xml:space="preserve">, </w:t>
      </w:r>
      <w:r w:rsidR="006766E4" w:rsidRPr="0023719A">
        <w:rPr>
          <w:b/>
          <w:u w:val="single"/>
        </w:rPr>
        <w:t>Calculus – Early Transcendentals</w:t>
      </w:r>
      <w:r w:rsidR="006766E4" w:rsidRPr="0023719A">
        <w:rPr>
          <w:b/>
        </w:rPr>
        <w:t>, 11</w:t>
      </w:r>
      <w:r w:rsidR="00562265" w:rsidRPr="0023719A">
        <w:rPr>
          <w:b/>
          <w:vertAlign w:val="superscript"/>
        </w:rPr>
        <w:t>th</w:t>
      </w:r>
      <w:r w:rsidR="006766E4" w:rsidRPr="0023719A">
        <w:rPr>
          <w:b/>
        </w:rPr>
        <w:t xml:space="preserve"> Edition, </w:t>
      </w:r>
      <w:r w:rsidR="006766E4" w:rsidRPr="001A0427">
        <w:rPr>
          <w:b/>
        </w:rPr>
        <w:t>2015</w:t>
      </w:r>
      <w:r w:rsidR="006766E4" w:rsidRPr="001A0427">
        <w:t xml:space="preserve">. </w:t>
      </w:r>
      <w:r w:rsidR="00562265" w:rsidRPr="001A0427">
        <w:rPr>
          <w:b/>
        </w:rPr>
        <w:t xml:space="preserve">ISBN: </w:t>
      </w:r>
      <w:r w:rsidR="006766E4" w:rsidRPr="001A0427">
        <w:rPr>
          <w:b/>
        </w:rPr>
        <w:t>978-1-1188-8382-2</w:t>
      </w:r>
    </w:p>
    <w:p w14:paraId="748C9CBD" w14:textId="1F6A1795" w:rsidR="00947B60" w:rsidRPr="001A0427" w:rsidRDefault="00947B60" w:rsidP="00B01992">
      <w:r w:rsidRPr="001A0427">
        <w:t>This text is required for reading</w:t>
      </w:r>
      <w:r w:rsidR="006766E4" w:rsidRPr="001A0427">
        <w:t xml:space="preserve">, studying, and completing homework assignments. </w:t>
      </w:r>
    </w:p>
    <w:p w14:paraId="43707932" w14:textId="77777777" w:rsidR="00B01992" w:rsidRPr="001A0427" w:rsidRDefault="00B01992" w:rsidP="00B01992">
      <w:pPr>
        <w:rPr>
          <w:b/>
        </w:rPr>
      </w:pPr>
    </w:p>
    <w:p w14:paraId="57C64D8A" w14:textId="123047CC" w:rsidR="0080788F" w:rsidRDefault="0080788F">
      <w:r w:rsidRPr="001A0427">
        <w:rPr>
          <w:b/>
          <w:u w:val="single"/>
        </w:rPr>
        <w:t xml:space="preserve">Required </w:t>
      </w:r>
      <w:r w:rsidR="0023719A" w:rsidRPr="001A0427">
        <w:rPr>
          <w:b/>
          <w:u w:val="single"/>
        </w:rPr>
        <w:t>Course Material</w:t>
      </w:r>
      <w:r w:rsidR="00AD7266" w:rsidRPr="001A0427">
        <w:rPr>
          <w:u w:val="single"/>
        </w:rPr>
        <w:t>:</w:t>
      </w:r>
      <w:r w:rsidR="007C37B4" w:rsidRPr="001A0427">
        <w:rPr>
          <w:b/>
        </w:rPr>
        <w:t xml:space="preserve"> </w:t>
      </w:r>
      <w:r w:rsidR="007C37B4" w:rsidRPr="001A0427">
        <w:t xml:space="preserve">You will need a </w:t>
      </w:r>
      <w:r w:rsidR="007C37B4" w:rsidRPr="001A0427">
        <w:rPr>
          <w:b/>
        </w:rPr>
        <w:t>graph paper notebook</w:t>
      </w:r>
      <w:r w:rsidR="007C37B4" w:rsidRPr="001A0427">
        <w:t xml:space="preserve"> to complete the homework. Homework must be neatly completed on graph paper. Additionally, you will need a </w:t>
      </w:r>
      <w:r w:rsidR="007C37B4" w:rsidRPr="001A0427">
        <w:rPr>
          <w:b/>
        </w:rPr>
        <w:t>ruler</w:t>
      </w:r>
      <w:r w:rsidR="007C37B4" w:rsidRPr="001A0427">
        <w:t xml:space="preserve"> for graphing</w:t>
      </w:r>
      <w:r w:rsidR="007C37B4">
        <w:t xml:space="preserve"> straight lines and coordinate planes. Graphs of functions are very important in calculus and accurate graphing skills must be developed. </w:t>
      </w:r>
    </w:p>
    <w:p w14:paraId="665571D8" w14:textId="77777777" w:rsidR="007C37B4" w:rsidRPr="00062F08" w:rsidRDefault="007C37B4"/>
    <w:p w14:paraId="6D9997BF" w14:textId="77777777" w:rsidR="0080788F" w:rsidRDefault="0080788F">
      <w:r w:rsidRPr="00062F08">
        <w:rPr>
          <w:b/>
          <w:u w:val="single"/>
        </w:rPr>
        <w:t>Office Hours:</w:t>
      </w:r>
      <w:r w:rsidRPr="00062F08">
        <w:t xml:space="preserve"> I will be holding</w:t>
      </w:r>
      <w:r w:rsidR="00375EE0" w:rsidRPr="00062F08">
        <w:t xml:space="preserve"> regular office hours. </w:t>
      </w:r>
      <w:r w:rsidRPr="00062F08">
        <w:t>I want to be available to you if you ne</w:t>
      </w:r>
      <w:r w:rsidR="00375EE0" w:rsidRPr="00062F08">
        <w:t xml:space="preserve">ed assistance outside of class. Please visit me during the scheduled times for drop-in questions. You may come unannounced during those times. If the scheduled office hours do not suit your schedule, you may </w:t>
      </w:r>
      <w:r w:rsidR="00375EE0">
        <w:t xml:space="preserve">arrange a time to meet me in my office. Please don’t hesitate to take advantage of these since I want you to succeed </w:t>
      </w:r>
      <w:r>
        <w:t xml:space="preserve">– it’s what I am here for.  </w:t>
      </w:r>
    </w:p>
    <w:p w14:paraId="385F7AD1" w14:textId="77777777" w:rsidR="00375EE0" w:rsidRDefault="00375EE0"/>
    <w:p w14:paraId="7243BD20" w14:textId="008E0BC9" w:rsidR="005D2788" w:rsidRPr="00154F66" w:rsidRDefault="0080788F" w:rsidP="005D2788">
      <w:r w:rsidRPr="00154F66">
        <w:rPr>
          <w:b/>
          <w:u w:val="single"/>
        </w:rPr>
        <w:t>Attendance:</w:t>
      </w:r>
      <w:r w:rsidRPr="00154F66">
        <w:t xml:space="preserve"> </w:t>
      </w:r>
      <w:r w:rsidR="005D2788" w:rsidRPr="00154F66">
        <w:t>As a student, you are expected to attend all classes for the entire period.  Please be on time and ready to start whe</w:t>
      </w:r>
      <w:r w:rsidR="002C7AD7">
        <w:t xml:space="preserve">n class is scheduled to begin. </w:t>
      </w:r>
      <w:r w:rsidR="005D2788" w:rsidRPr="00154F66">
        <w:t>I ask this out of respe</w:t>
      </w:r>
      <w:r w:rsidR="002C7AD7">
        <w:t xml:space="preserve">ct for your classmates and me. </w:t>
      </w:r>
      <w:r w:rsidR="005D2788">
        <w:rPr>
          <w:b/>
        </w:rPr>
        <w:t>Ten (10</w:t>
      </w:r>
      <w:r w:rsidR="005D2788" w:rsidRPr="00154F66">
        <w:rPr>
          <w:b/>
        </w:rPr>
        <w:t>) absences</w:t>
      </w:r>
      <w:r w:rsidR="005D2788" w:rsidRPr="00154F66">
        <w:t xml:space="preserve"> may result in a drop from the cour</w:t>
      </w:r>
      <w:r w:rsidR="002C7AD7">
        <w:t>se.</w:t>
      </w:r>
      <w:r w:rsidR="005D2788" w:rsidRPr="00154F66">
        <w:t xml:space="preserve"> If you decide to drop, it is your responsibility to drop the class officially through the Adm</w:t>
      </w:r>
      <w:r w:rsidR="002C7AD7">
        <w:t>inistration and Records office.</w:t>
      </w:r>
      <w:r w:rsidR="005D2788" w:rsidRPr="00154F66">
        <w:t xml:space="preserve"> In failing to do so, you run the risk of receiving a </w:t>
      </w:r>
      <w:r w:rsidR="005D2788" w:rsidRPr="001013A6">
        <w:rPr>
          <w:b/>
        </w:rPr>
        <w:t>grade of F</w:t>
      </w:r>
      <w:r w:rsidR="005D2788" w:rsidRPr="00154F66">
        <w:t>.</w:t>
      </w:r>
    </w:p>
    <w:p w14:paraId="71754B7C" w14:textId="2BBB65FE" w:rsidR="0080788F" w:rsidRPr="00154F66" w:rsidRDefault="0080788F"/>
    <w:p w14:paraId="3BDDCE41" w14:textId="50EB73D5" w:rsidR="0080788F" w:rsidRPr="00154F66" w:rsidRDefault="0080788F">
      <w:r w:rsidRPr="00154F66">
        <w:rPr>
          <w:b/>
          <w:u w:val="single"/>
        </w:rPr>
        <w:t>Drop Deadline:</w:t>
      </w:r>
      <w:r w:rsidR="000A57EE">
        <w:t xml:space="preserve"> Friday, </w:t>
      </w:r>
      <w:r w:rsidR="00062F08" w:rsidRPr="00062F08">
        <w:t>October 14</w:t>
      </w:r>
      <w:r w:rsidRPr="00062F08">
        <w:rPr>
          <w:vertAlign w:val="superscript"/>
        </w:rPr>
        <w:t>th</w:t>
      </w:r>
    </w:p>
    <w:p w14:paraId="2681BA85" w14:textId="77777777" w:rsidR="0080788F" w:rsidRDefault="0080788F"/>
    <w:p w14:paraId="5CB6DF56" w14:textId="4D718BFA" w:rsidR="00B4486E" w:rsidRPr="00B4486E" w:rsidRDefault="00B4486E" w:rsidP="00B4486E">
      <w:pPr>
        <w:keepNext/>
        <w:rPr>
          <w:b/>
          <w:u w:val="single"/>
        </w:rPr>
      </w:pPr>
      <w:r w:rsidRPr="00B4486E">
        <w:rPr>
          <w:b/>
          <w:u w:val="single"/>
        </w:rPr>
        <w:t>Assignments &amp; Exams</w:t>
      </w:r>
      <w:r>
        <w:rPr>
          <w:b/>
          <w:u w:val="single"/>
        </w:rPr>
        <w:t>:</w:t>
      </w:r>
    </w:p>
    <w:p w14:paraId="77728A50" w14:textId="382B0A56" w:rsidR="00B4486E" w:rsidRDefault="00B4486E" w:rsidP="00B4486E">
      <w:pPr>
        <w:keepNext/>
      </w:pPr>
      <w:r w:rsidRPr="00B12401">
        <w:t>All</w:t>
      </w:r>
      <w:r>
        <w:t xml:space="preserve"> </w:t>
      </w:r>
      <w:r w:rsidRPr="002668E7">
        <w:rPr>
          <w:b/>
        </w:rPr>
        <w:t>homework</w:t>
      </w:r>
      <w:r w:rsidRPr="00B12401">
        <w:t xml:space="preserve"> assignments will be completed </w:t>
      </w:r>
      <w:r w:rsidR="005D2788">
        <w:t>by hand on pencil and paper</w:t>
      </w:r>
      <w:r w:rsidRPr="00B12401">
        <w:t xml:space="preserve">. Homework assignments </w:t>
      </w:r>
      <w:r>
        <w:t xml:space="preserve">will be due </w:t>
      </w:r>
      <w:r w:rsidR="005D2788">
        <w:t xml:space="preserve">weekly </w:t>
      </w:r>
      <w:r>
        <w:t xml:space="preserve">on the due date </w:t>
      </w:r>
      <w:r w:rsidR="005D2788">
        <w:rPr>
          <w:b/>
        </w:rPr>
        <w:t xml:space="preserve">at the beginning of class </w:t>
      </w:r>
      <w:r w:rsidRPr="00B12401">
        <w:t xml:space="preserve">and will cover topics </w:t>
      </w:r>
      <w:r w:rsidR="005D2788">
        <w:t>from the previous week</w:t>
      </w:r>
      <w:r w:rsidRPr="00B12401">
        <w:t>.</w:t>
      </w:r>
      <w:r>
        <w:t xml:space="preserve"> If you submit your homework late, there is a </w:t>
      </w:r>
      <w:r w:rsidR="005D2788">
        <w:rPr>
          <w:b/>
        </w:rPr>
        <w:t>2</w:t>
      </w:r>
      <w:r w:rsidRPr="00B4486E">
        <w:rPr>
          <w:b/>
        </w:rPr>
        <w:t>0% penalty for each day</w:t>
      </w:r>
      <w:r>
        <w:t xml:space="preserve"> that the </w:t>
      </w:r>
      <w:r w:rsidRPr="00CC048B">
        <w:t>assignment is late.</w:t>
      </w:r>
      <w:r w:rsidR="005D2788">
        <w:t xml:space="preserve"> Homework that is more than one week late will not receive any credit.</w:t>
      </w:r>
    </w:p>
    <w:p w14:paraId="66385CAE" w14:textId="1D16CC42" w:rsidR="00062F08" w:rsidRPr="00CC048B" w:rsidRDefault="00062F08" w:rsidP="00B4486E">
      <w:pPr>
        <w:keepNext/>
      </w:pPr>
      <w:r>
        <w:t>I expect your homework to be organized and written neatly</w:t>
      </w:r>
      <w:r w:rsidR="002C7AD7">
        <w:t xml:space="preserve"> on graph paper with all </w:t>
      </w:r>
      <w:r w:rsidR="00CD3704">
        <w:t>necessary</w:t>
      </w:r>
      <w:r w:rsidR="002C7AD7">
        <w:t xml:space="preserve"> work written out completely</w:t>
      </w:r>
      <w:r>
        <w:t>. Please write your full name on all pages and multiple pages must be stapled together. Additionally, remove any loose edges along the perforation if the pages are out of a spiral notebook. Lastly, please number the problems you complete.</w:t>
      </w:r>
    </w:p>
    <w:p w14:paraId="785BAD02" w14:textId="77777777" w:rsidR="00B4486E" w:rsidRPr="00CC048B" w:rsidRDefault="00B4486E" w:rsidP="00B4486E">
      <w:pPr>
        <w:keepNext/>
      </w:pPr>
    </w:p>
    <w:p w14:paraId="2937B643" w14:textId="30B576FD" w:rsidR="00B4486E" w:rsidRPr="005D2788" w:rsidRDefault="00B4486E" w:rsidP="00B4486E">
      <w:pPr>
        <w:keepNext/>
        <w:rPr>
          <w:i/>
        </w:rPr>
      </w:pPr>
      <w:r w:rsidRPr="00CC048B">
        <w:t xml:space="preserve">There will be </w:t>
      </w:r>
      <w:r w:rsidR="005D2788">
        <w:t>regular</w:t>
      </w:r>
      <w:r w:rsidRPr="00CC048B">
        <w:t xml:space="preserve"> </w:t>
      </w:r>
      <w:r w:rsidRPr="00CC048B">
        <w:rPr>
          <w:b/>
        </w:rPr>
        <w:t>quizzes</w:t>
      </w:r>
      <w:r w:rsidRPr="00CC048B">
        <w:t xml:space="preserve"> that will be </w:t>
      </w:r>
      <w:r w:rsidR="00562265" w:rsidRPr="00CC048B">
        <w:t xml:space="preserve">completed in </w:t>
      </w:r>
      <w:r w:rsidR="005D2788">
        <w:t>class.</w:t>
      </w:r>
      <w:r w:rsidR="00CC048B" w:rsidRPr="00CC048B">
        <w:t xml:space="preserve"> </w:t>
      </w:r>
      <w:r w:rsidR="005D2788">
        <w:t xml:space="preserve">These will be announced at the end of the previous class period. Quizzes will always be given at the beginning of class and there are </w:t>
      </w:r>
      <w:r w:rsidR="005D2788">
        <w:rPr>
          <w:b/>
        </w:rPr>
        <w:t>no make-ups</w:t>
      </w:r>
      <w:r w:rsidR="005D2788">
        <w:t xml:space="preserve"> allowed for late or absent students.</w:t>
      </w:r>
    </w:p>
    <w:p w14:paraId="548D32AF" w14:textId="77777777" w:rsidR="00B41E17" w:rsidRDefault="00B41E17" w:rsidP="00B41E17">
      <w:pPr>
        <w:keepNext/>
      </w:pPr>
    </w:p>
    <w:p w14:paraId="5957F657" w14:textId="5A53404B" w:rsidR="00B4486E" w:rsidRPr="0023719A" w:rsidRDefault="00B4486E" w:rsidP="00B4486E">
      <w:pPr>
        <w:rPr>
          <w:b/>
        </w:rPr>
      </w:pPr>
      <w:r>
        <w:t xml:space="preserve">There will be </w:t>
      </w:r>
      <w:r w:rsidR="005D2788">
        <w:rPr>
          <w:b/>
        </w:rPr>
        <w:t>two</w:t>
      </w:r>
      <w:r w:rsidRPr="008D3C37">
        <w:rPr>
          <w:b/>
        </w:rPr>
        <w:t xml:space="preserve"> </w:t>
      </w:r>
      <w:r w:rsidR="005D2788">
        <w:rPr>
          <w:b/>
        </w:rPr>
        <w:t xml:space="preserve">projects </w:t>
      </w:r>
      <w:r>
        <w:t>this semester that will require work and intellectual investment</w:t>
      </w:r>
      <w:r w:rsidR="002354FB">
        <w:t xml:space="preserve"> beyond the minimum</w:t>
      </w:r>
      <w:r>
        <w:t xml:space="preserve">. The projects will be aligned with the content we are working through in class at the time they are assigned. Details on these assignments will be </w:t>
      </w:r>
      <w:r w:rsidR="00D16331">
        <w:t xml:space="preserve">available on </w:t>
      </w:r>
      <w:r w:rsidR="00613B67">
        <w:t>Canvas</w:t>
      </w:r>
      <w:r>
        <w:t xml:space="preserve">. </w:t>
      </w:r>
      <w:r w:rsidR="00613B67">
        <w:t xml:space="preserve">Project 1 </w:t>
      </w:r>
      <w:r>
        <w:t xml:space="preserve">will be </w:t>
      </w:r>
      <w:r w:rsidRPr="00062F08">
        <w:t>given one week</w:t>
      </w:r>
      <w:r w:rsidR="00613B67" w:rsidRPr="00062F08">
        <w:t xml:space="preserve"> before</w:t>
      </w:r>
      <w:r w:rsidR="00613B67">
        <w:t xml:space="preserve"> it is due and project 2 will be given two weeks before it is due.</w:t>
      </w:r>
      <w:r>
        <w:t xml:space="preserve"> They will require the full </w:t>
      </w:r>
      <w:r w:rsidR="00613B67">
        <w:t>time</w:t>
      </w:r>
      <w:r>
        <w:t xml:space="preserve"> to complete </w:t>
      </w:r>
      <w:r w:rsidR="00613B67">
        <w:t xml:space="preserve">adequately </w:t>
      </w:r>
      <w:r>
        <w:t xml:space="preserve">and no </w:t>
      </w:r>
      <w:r w:rsidRPr="006A1FF0">
        <w:t>la</w:t>
      </w:r>
      <w:r w:rsidR="002C7AD7">
        <w:t>te assignments will be accepted.</w:t>
      </w:r>
    </w:p>
    <w:p w14:paraId="1E9244D2" w14:textId="77777777" w:rsidR="00B4486E" w:rsidRPr="006A1FF0" w:rsidRDefault="00B4486E" w:rsidP="00B4486E"/>
    <w:p w14:paraId="6C66DE44" w14:textId="0CF5782E" w:rsidR="00B4486E" w:rsidRPr="006A1FF0" w:rsidRDefault="00B4486E" w:rsidP="00B4486E">
      <w:r w:rsidRPr="006A1FF0">
        <w:t xml:space="preserve">There will be </w:t>
      </w:r>
      <w:r w:rsidR="00613B67">
        <w:rPr>
          <w:b/>
        </w:rPr>
        <w:t>five</w:t>
      </w:r>
      <w:r w:rsidRPr="006A1FF0">
        <w:rPr>
          <w:b/>
        </w:rPr>
        <w:t xml:space="preserve"> exams</w:t>
      </w:r>
      <w:r w:rsidR="002354FB">
        <w:rPr>
          <w:b/>
        </w:rPr>
        <w:t xml:space="preserve"> </w:t>
      </w:r>
      <w:r w:rsidR="002354FB" w:rsidRPr="002354FB">
        <w:t>(not including the final exam)</w:t>
      </w:r>
      <w:r w:rsidRPr="006A1FF0">
        <w:t xml:space="preserve"> during the </w:t>
      </w:r>
      <w:r w:rsidR="00920C41">
        <w:t>semester</w:t>
      </w:r>
      <w:r w:rsidRPr="006A1FF0">
        <w:t xml:space="preserve"> and the dates they will be held are in the course calendar and they will cover the specified content. There will be </w:t>
      </w:r>
      <w:r w:rsidRPr="0023719A">
        <w:rPr>
          <w:b/>
        </w:rPr>
        <w:t>no make-up exams</w:t>
      </w:r>
      <w:r w:rsidRPr="006A1FF0">
        <w:t xml:space="preserve"> allowed although it will be possible to schedule a time to take an exam early if it is prearranged.</w:t>
      </w:r>
    </w:p>
    <w:p w14:paraId="4169B676" w14:textId="77777777" w:rsidR="00B4486E" w:rsidRPr="006A1FF0" w:rsidRDefault="00B4486E" w:rsidP="00B4486E">
      <w:r w:rsidRPr="006A1FF0">
        <w:t xml:space="preserve"> </w:t>
      </w:r>
    </w:p>
    <w:p w14:paraId="0F89AC1B" w14:textId="5B22017A" w:rsidR="00B4486E" w:rsidRPr="006A1FF0" w:rsidRDefault="00B4486E" w:rsidP="00B4486E">
      <w:r w:rsidRPr="006A1FF0">
        <w:t xml:space="preserve">The </w:t>
      </w:r>
      <w:r w:rsidRPr="006A1FF0">
        <w:rPr>
          <w:b/>
        </w:rPr>
        <w:t>comprehensive final exam</w:t>
      </w:r>
      <w:r w:rsidRPr="006A1FF0">
        <w:t xml:space="preserve"> will be held during finals week </w:t>
      </w:r>
      <w:r w:rsidRPr="009A38CC">
        <w:t xml:space="preserve">on </w:t>
      </w:r>
      <w:r w:rsidR="00D16331" w:rsidRPr="009A38CC">
        <w:rPr>
          <w:b/>
        </w:rPr>
        <w:t>Wednesday</w:t>
      </w:r>
      <w:r w:rsidRPr="009A38CC">
        <w:rPr>
          <w:b/>
        </w:rPr>
        <w:t xml:space="preserve">, </w:t>
      </w:r>
      <w:r w:rsidR="00CD3704">
        <w:rPr>
          <w:b/>
        </w:rPr>
        <w:t>December 14</w:t>
      </w:r>
      <w:r w:rsidR="009A38CC" w:rsidRPr="009A38CC">
        <w:rPr>
          <w:b/>
        </w:rPr>
        <w:t>, 9:00 am – 10:50 a</w:t>
      </w:r>
      <w:r w:rsidRPr="009A38CC">
        <w:rPr>
          <w:b/>
        </w:rPr>
        <w:t>m</w:t>
      </w:r>
      <w:r w:rsidRPr="009A38CC">
        <w:t>. If it is to your benefit, the cumulati</w:t>
      </w:r>
      <w:r w:rsidRPr="006A1FF0">
        <w:t>ve final exam score will replace your lowest exam score.</w:t>
      </w:r>
    </w:p>
    <w:p w14:paraId="2F9C361E" w14:textId="77777777" w:rsidR="00B4486E" w:rsidRPr="006A1FF0" w:rsidRDefault="00B4486E" w:rsidP="00B4486E">
      <w:pPr>
        <w:keepNext/>
        <w:rPr>
          <w:b/>
        </w:rPr>
      </w:pPr>
    </w:p>
    <w:p w14:paraId="16D4DA1E" w14:textId="77777777" w:rsidR="00B4486E" w:rsidRPr="006A1FF0" w:rsidRDefault="00B4486E" w:rsidP="00B4486E">
      <w:pPr>
        <w:keepNext/>
        <w:rPr>
          <w:b/>
        </w:rPr>
      </w:pPr>
      <w:r w:rsidRPr="006A1FF0">
        <w:rPr>
          <w:b/>
        </w:rPr>
        <w:t>Assignment 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B4486E" w:rsidRPr="006A1FF0" w14:paraId="770107E8" w14:textId="77777777" w:rsidTr="00613B67">
        <w:trPr>
          <w:cantSplit/>
          <w:tblHeader/>
        </w:trPr>
        <w:tc>
          <w:tcPr>
            <w:tcW w:w="6745" w:type="dxa"/>
            <w:vAlign w:val="bottom"/>
          </w:tcPr>
          <w:p w14:paraId="7EC073BB" w14:textId="77777777" w:rsidR="00B4486E" w:rsidRPr="006A1FF0" w:rsidRDefault="00B4486E" w:rsidP="00B4486E">
            <w:pPr>
              <w:rPr>
                <w:b/>
                <w:i/>
              </w:rPr>
            </w:pPr>
            <w:r w:rsidRPr="006A1FF0">
              <w:rPr>
                <w:b/>
                <w:i/>
              </w:rPr>
              <w:t>Assignment</w:t>
            </w:r>
          </w:p>
        </w:tc>
        <w:tc>
          <w:tcPr>
            <w:tcW w:w="1895" w:type="dxa"/>
            <w:vAlign w:val="bottom"/>
          </w:tcPr>
          <w:p w14:paraId="3824CE09" w14:textId="77777777" w:rsidR="00B4486E" w:rsidRPr="006A1FF0" w:rsidRDefault="00B4486E" w:rsidP="002354FB">
            <w:pPr>
              <w:rPr>
                <w:b/>
                <w:i/>
              </w:rPr>
            </w:pPr>
            <w:r w:rsidRPr="006A1FF0">
              <w:rPr>
                <w:b/>
                <w:i/>
              </w:rPr>
              <w:t>Weighting</w:t>
            </w:r>
          </w:p>
        </w:tc>
      </w:tr>
      <w:tr w:rsidR="00B4486E" w:rsidRPr="006A1FF0" w14:paraId="15A505B9" w14:textId="77777777" w:rsidTr="002354FB">
        <w:trPr>
          <w:cantSplit/>
          <w:tblHeader/>
        </w:trPr>
        <w:tc>
          <w:tcPr>
            <w:tcW w:w="7578" w:type="dxa"/>
            <w:vAlign w:val="bottom"/>
          </w:tcPr>
          <w:p w14:paraId="7D994AE9" w14:textId="43C9D2DB" w:rsidR="00B4486E" w:rsidRPr="006A1FF0" w:rsidRDefault="00B4486E" w:rsidP="00B4486E">
            <w:r w:rsidRPr="006A1FF0">
              <w:t>Homework</w:t>
            </w:r>
          </w:p>
        </w:tc>
        <w:tc>
          <w:tcPr>
            <w:tcW w:w="1998" w:type="dxa"/>
            <w:vAlign w:val="bottom"/>
          </w:tcPr>
          <w:p w14:paraId="7CDBC1C1" w14:textId="16FAC52E" w:rsidR="00B4486E" w:rsidRPr="006A1FF0" w:rsidRDefault="00613B67" w:rsidP="002354FB">
            <w:pPr>
              <w:jc w:val="right"/>
            </w:pPr>
            <w:r>
              <w:t>15</w:t>
            </w:r>
            <w:r w:rsidR="00B4486E" w:rsidRPr="006A1FF0">
              <w:t>%</w:t>
            </w:r>
          </w:p>
        </w:tc>
      </w:tr>
      <w:tr w:rsidR="00B4486E" w:rsidRPr="006A1FF0" w14:paraId="7B68127D" w14:textId="77777777" w:rsidTr="002354FB">
        <w:trPr>
          <w:cantSplit/>
          <w:tblHeader/>
        </w:trPr>
        <w:tc>
          <w:tcPr>
            <w:tcW w:w="7578" w:type="dxa"/>
            <w:vAlign w:val="bottom"/>
          </w:tcPr>
          <w:p w14:paraId="76D94061" w14:textId="077046C7" w:rsidR="00D16331" w:rsidRPr="006A1FF0" w:rsidRDefault="00B4486E" w:rsidP="00613B67">
            <w:r w:rsidRPr="006A1FF0">
              <w:t>Quizzes</w:t>
            </w:r>
          </w:p>
        </w:tc>
        <w:tc>
          <w:tcPr>
            <w:tcW w:w="1998" w:type="dxa"/>
            <w:vAlign w:val="bottom"/>
          </w:tcPr>
          <w:p w14:paraId="0787AF98" w14:textId="7F164507" w:rsidR="00B4486E" w:rsidRPr="006A1FF0" w:rsidRDefault="00711619" w:rsidP="002354FB">
            <w:pPr>
              <w:jc w:val="right"/>
            </w:pPr>
            <w:r>
              <w:t>10</w:t>
            </w:r>
            <w:r w:rsidR="00B4486E" w:rsidRPr="006A1FF0">
              <w:t>%</w:t>
            </w:r>
          </w:p>
        </w:tc>
      </w:tr>
      <w:tr w:rsidR="00B4486E" w:rsidRPr="006A1FF0" w14:paraId="7EB85CCB" w14:textId="77777777" w:rsidTr="002354FB">
        <w:trPr>
          <w:cantSplit/>
          <w:trHeight w:val="252"/>
          <w:tblHeader/>
        </w:trPr>
        <w:tc>
          <w:tcPr>
            <w:tcW w:w="7578" w:type="dxa"/>
            <w:tcBorders>
              <w:bottom w:val="single" w:sz="4" w:space="0" w:color="auto"/>
            </w:tcBorders>
            <w:vAlign w:val="bottom"/>
          </w:tcPr>
          <w:p w14:paraId="629A2F0F" w14:textId="47F4C34A" w:rsidR="00B4486E" w:rsidRPr="006A1FF0" w:rsidRDefault="00613B67" w:rsidP="00B4486E">
            <w:r>
              <w:t>Projects (2</w:t>
            </w:r>
            <w:r w:rsidR="00B4486E" w:rsidRPr="006A1FF0">
              <w:t xml:space="preserve"> @ 5% each)</w:t>
            </w:r>
          </w:p>
        </w:tc>
        <w:tc>
          <w:tcPr>
            <w:tcW w:w="1998" w:type="dxa"/>
            <w:tcBorders>
              <w:bottom w:val="single" w:sz="4" w:space="0" w:color="auto"/>
            </w:tcBorders>
            <w:vAlign w:val="bottom"/>
          </w:tcPr>
          <w:p w14:paraId="500C30C9" w14:textId="4CD85F88" w:rsidR="00B4486E" w:rsidRPr="006A1FF0" w:rsidRDefault="00613B67" w:rsidP="002354FB">
            <w:pPr>
              <w:jc w:val="right"/>
            </w:pPr>
            <w:r>
              <w:t>10</w:t>
            </w:r>
            <w:r w:rsidR="00B4486E" w:rsidRPr="006A1FF0">
              <w:t>%</w:t>
            </w:r>
          </w:p>
        </w:tc>
      </w:tr>
      <w:tr w:rsidR="00B4486E" w:rsidRPr="006A1FF0" w14:paraId="0C0B9721" w14:textId="77777777" w:rsidTr="00613B67">
        <w:trPr>
          <w:cantSplit/>
          <w:trHeight w:val="200"/>
          <w:tblHeader/>
        </w:trPr>
        <w:tc>
          <w:tcPr>
            <w:tcW w:w="6745" w:type="dxa"/>
            <w:tcBorders>
              <w:top w:val="single" w:sz="4" w:space="0" w:color="auto"/>
            </w:tcBorders>
            <w:vAlign w:val="bottom"/>
          </w:tcPr>
          <w:p w14:paraId="01CCC66B" w14:textId="2A9C52CC" w:rsidR="00B4486E" w:rsidRPr="006A1FF0" w:rsidRDefault="00D16331" w:rsidP="00B4486E">
            <w:r>
              <w:t>Exams (</w:t>
            </w:r>
            <w:r w:rsidR="00613B67">
              <w:t>5</w:t>
            </w:r>
            <w:r w:rsidR="009E4942">
              <w:t xml:space="preserve"> </w:t>
            </w:r>
            <w:r>
              <w:t xml:space="preserve">@ </w:t>
            </w:r>
            <w:r w:rsidR="00613B67">
              <w:t>10</w:t>
            </w:r>
            <w:r w:rsidR="00B4486E" w:rsidRPr="006A1FF0">
              <w:t>% each)</w:t>
            </w:r>
          </w:p>
        </w:tc>
        <w:tc>
          <w:tcPr>
            <w:tcW w:w="1895" w:type="dxa"/>
            <w:tcBorders>
              <w:top w:val="single" w:sz="4" w:space="0" w:color="auto"/>
            </w:tcBorders>
            <w:vAlign w:val="bottom"/>
          </w:tcPr>
          <w:p w14:paraId="27E4B54A" w14:textId="15FD1B5B" w:rsidR="00B4486E" w:rsidRPr="006A1FF0" w:rsidRDefault="00613B67" w:rsidP="002354FB">
            <w:pPr>
              <w:jc w:val="right"/>
            </w:pPr>
            <w:r>
              <w:t>50</w:t>
            </w:r>
            <w:r w:rsidR="00B4486E" w:rsidRPr="006A1FF0">
              <w:t>%</w:t>
            </w:r>
          </w:p>
        </w:tc>
      </w:tr>
      <w:tr w:rsidR="00B4486E" w:rsidRPr="006A1FF0" w14:paraId="085900AB" w14:textId="77777777" w:rsidTr="00613B67">
        <w:trPr>
          <w:cantSplit/>
          <w:tblHeader/>
        </w:trPr>
        <w:tc>
          <w:tcPr>
            <w:tcW w:w="6745" w:type="dxa"/>
            <w:vAlign w:val="bottom"/>
          </w:tcPr>
          <w:p w14:paraId="33B17CCB" w14:textId="77777777" w:rsidR="00B4486E" w:rsidRPr="006A1FF0" w:rsidRDefault="00B4486E" w:rsidP="00B4486E">
            <w:r w:rsidRPr="006A1FF0">
              <w:t>Final Exam (cumulative)</w:t>
            </w:r>
          </w:p>
        </w:tc>
        <w:tc>
          <w:tcPr>
            <w:tcW w:w="1895" w:type="dxa"/>
            <w:vAlign w:val="bottom"/>
          </w:tcPr>
          <w:p w14:paraId="3B0D4D3D" w14:textId="7DF1C36D" w:rsidR="00B4486E" w:rsidRPr="006A1FF0" w:rsidRDefault="00B4486E" w:rsidP="002354FB">
            <w:pPr>
              <w:jc w:val="right"/>
            </w:pPr>
            <w:r w:rsidRPr="006A1FF0">
              <w:t>15%</w:t>
            </w:r>
          </w:p>
        </w:tc>
      </w:tr>
    </w:tbl>
    <w:p w14:paraId="597B5BFD" w14:textId="77777777" w:rsidR="00B4486E" w:rsidRPr="006A1FF0" w:rsidRDefault="00B4486E" w:rsidP="00B4486E">
      <w:pPr>
        <w:rPr>
          <w:b/>
        </w:rPr>
      </w:pPr>
    </w:p>
    <w:p w14:paraId="6C84D7C4" w14:textId="77777777" w:rsidR="00B4486E" w:rsidRPr="006A1FF0" w:rsidRDefault="00B4486E" w:rsidP="00B4486E">
      <w:pPr>
        <w:keepNext/>
        <w:rPr>
          <w:b/>
        </w:rPr>
      </w:pPr>
      <w:r w:rsidRPr="006A1FF0">
        <w:rPr>
          <w:b/>
        </w:rPr>
        <w:t>Final Grades</w:t>
      </w:r>
    </w:p>
    <w:tbl>
      <w:tblPr>
        <w:tblpPr w:leftFromText="180" w:rightFromText="180" w:vertAnchor="text" w:tblpY="1"/>
        <w:tblOverlap w:val="neve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B4486E" w:rsidRPr="006A1FF0" w14:paraId="4AA736CE" w14:textId="77777777" w:rsidTr="0023719A">
        <w:tc>
          <w:tcPr>
            <w:tcW w:w="830" w:type="dxa"/>
          </w:tcPr>
          <w:p w14:paraId="3F5678C2" w14:textId="77777777" w:rsidR="00B4486E" w:rsidRPr="006A1FF0" w:rsidRDefault="00B4486E" w:rsidP="0023719A">
            <w:pPr>
              <w:rPr>
                <w:b/>
                <w:i/>
              </w:rPr>
            </w:pPr>
            <w:r w:rsidRPr="006A1FF0">
              <w:rPr>
                <w:b/>
                <w:i/>
              </w:rPr>
              <w:t>Letter Grade</w:t>
            </w:r>
          </w:p>
        </w:tc>
        <w:tc>
          <w:tcPr>
            <w:tcW w:w="2216" w:type="dxa"/>
          </w:tcPr>
          <w:p w14:paraId="73637C5F" w14:textId="77777777" w:rsidR="00B4486E" w:rsidRPr="006A1FF0" w:rsidRDefault="00B4486E" w:rsidP="0023719A">
            <w:pPr>
              <w:rPr>
                <w:b/>
                <w:i/>
              </w:rPr>
            </w:pPr>
            <w:r w:rsidRPr="006A1FF0">
              <w:rPr>
                <w:b/>
                <w:i/>
              </w:rPr>
              <w:t>Percent</w:t>
            </w:r>
          </w:p>
        </w:tc>
      </w:tr>
      <w:tr w:rsidR="00B4486E" w:rsidRPr="006A1FF0" w14:paraId="6AD6BEB6" w14:textId="77777777" w:rsidTr="0023719A">
        <w:tc>
          <w:tcPr>
            <w:tcW w:w="830" w:type="dxa"/>
          </w:tcPr>
          <w:p w14:paraId="0BEE6511" w14:textId="77777777" w:rsidR="00B4486E" w:rsidRPr="006A1FF0" w:rsidRDefault="00B4486E" w:rsidP="0023719A">
            <w:r w:rsidRPr="006A1FF0">
              <w:t>A</w:t>
            </w:r>
          </w:p>
        </w:tc>
        <w:tc>
          <w:tcPr>
            <w:tcW w:w="2216" w:type="dxa"/>
          </w:tcPr>
          <w:p w14:paraId="53A7E3B0" w14:textId="69E83F12" w:rsidR="00B4486E" w:rsidRPr="006A1FF0" w:rsidRDefault="00B4486E" w:rsidP="0023719A">
            <w:r w:rsidRPr="006A1FF0">
              <w:t>90-100</w:t>
            </w:r>
          </w:p>
        </w:tc>
      </w:tr>
      <w:tr w:rsidR="00B4486E" w:rsidRPr="006A1FF0" w14:paraId="5C685E45" w14:textId="77777777" w:rsidTr="0023719A">
        <w:tc>
          <w:tcPr>
            <w:tcW w:w="830" w:type="dxa"/>
          </w:tcPr>
          <w:p w14:paraId="29FDBA6E" w14:textId="77777777" w:rsidR="00B4486E" w:rsidRPr="006A1FF0" w:rsidRDefault="00B4486E" w:rsidP="0023719A">
            <w:r w:rsidRPr="006A1FF0">
              <w:t>B</w:t>
            </w:r>
          </w:p>
        </w:tc>
        <w:tc>
          <w:tcPr>
            <w:tcW w:w="2216" w:type="dxa"/>
          </w:tcPr>
          <w:p w14:paraId="05E5CFFA" w14:textId="3E3A757C" w:rsidR="00B4486E" w:rsidRPr="006A1FF0" w:rsidRDefault="00B4486E" w:rsidP="0023719A">
            <w:r w:rsidRPr="006A1FF0">
              <w:t>80-89</w:t>
            </w:r>
          </w:p>
        </w:tc>
      </w:tr>
      <w:tr w:rsidR="00B4486E" w:rsidRPr="006A1FF0" w14:paraId="5A7338BF" w14:textId="77777777" w:rsidTr="0023719A">
        <w:tc>
          <w:tcPr>
            <w:tcW w:w="830" w:type="dxa"/>
          </w:tcPr>
          <w:p w14:paraId="451610CA" w14:textId="77777777" w:rsidR="00B4486E" w:rsidRPr="006A1FF0" w:rsidRDefault="00B4486E" w:rsidP="0023719A">
            <w:r w:rsidRPr="006A1FF0">
              <w:t>C</w:t>
            </w:r>
          </w:p>
        </w:tc>
        <w:tc>
          <w:tcPr>
            <w:tcW w:w="2216" w:type="dxa"/>
          </w:tcPr>
          <w:p w14:paraId="7A8EFC55" w14:textId="4A299BE6" w:rsidR="00B4486E" w:rsidRPr="006A1FF0" w:rsidRDefault="00B4486E" w:rsidP="0023719A">
            <w:r w:rsidRPr="006A1FF0">
              <w:t>70-79</w:t>
            </w:r>
          </w:p>
        </w:tc>
      </w:tr>
      <w:tr w:rsidR="00B4486E" w:rsidRPr="006A1FF0" w14:paraId="388FB33F" w14:textId="77777777" w:rsidTr="0023719A">
        <w:tc>
          <w:tcPr>
            <w:tcW w:w="830" w:type="dxa"/>
          </w:tcPr>
          <w:p w14:paraId="56ECEE8C" w14:textId="77777777" w:rsidR="00B4486E" w:rsidRPr="006A1FF0" w:rsidRDefault="00B4486E" w:rsidP="0023719A">
            <w:r w:rsidRPr="006A1FF0">
              <w:t>D</w:t>
            </w:r>
          </w:p>
        </w:tc>
        <w:tc>
          <w:tcPr>
            <w:tcW w:w="2216" w:type="dxa"/>
          </w:tcPr>
          <w:p w14:paraId="5A88436E" w14:textId="0A305B9B" w:rsidR="00B4486E" w:rsidRPr="006A1FF0" w:rsidRDefault="00B4486E" w:rsidP="0023719A">
            <w:r w:rsidRPr="006A1FF0">
              <w:t>60-69</w:t>
            </w:r>
          </w:p>
        </w:tc>
      </w:tr>
      <w:tr w:rsidR="00B4486E" w:rsidRPr="006A1FF0" w14:paraId="6D0755C0" w14:textId="77777777" w:rsidTr="0023719A">
        <w:tc>
          <w:tcPr>
            <w:tcW w:w="830" w:type="dxa"/>
          </w:tcPr>
          <w:p w14:paraId="0E5216AB" w14:textId="77777777" w:rsidR="00B4486E" w:rsidRPr="006A1FF0" w:rsidRDefault="00B4486E" w:rsidP="0023719A">
            <w:r w:rsidRPr="006A1FF0">
              <w:t>F</w:t>
            </w:r>
          </w:p>
        </w:tc>
        <w:tc>
          <w:tcPr>
            <w:tcW w:w="2216" w:type="dxa"/>
          </w:tcPr>
          <w:p w14:paraId="7E3C5EA2" w14:textId="6552D3C4" w:rsidR="00B4486E" w:rsidRPr="006A1FF0" w:rsidRDefault="00B4486E" w:rsidP="0023719A">
            <w:r w:rsidRPr="006A1FF0">
              <w:t>0-59</w:t>
            </w:r>
          </w:p>
        </w:tc>
      </w:tr>
    </w:tbl>
    <w:p w14:paraId="07201D3F" w14:textId="35229A86" w:rsidR="0023719A" w:rsidRDefault="0023719A"/>
    <w:p w14:paraId="0B8ED090" w14:textId="00E3DB8A" w:rsidR="0080788F" w:rsidRPr="006A1FF0" w:rsidRDefault="0023719A" w:rsidP="0023719A">
      <w:pPr>
        <w:tabs>
          <w:tab w:val="left" w:pos="4714"/>
        </w:tabs>
      </w:pPr>
      <w:r>
        <w:tab/>
      </w:r>
      <w:r>
        <w:br w:type="textWrapping" w:clear="all"/>
      </w:r>
    </w:p>
    <w:p w14:paraId="52FE59FA" w14:textId="77777777" w:rsidR="00B4486E" w:rsidRPr="006A1FF0" w:rsidRDefault="00B4486E"/>
    <w:p w14:paraId="760EBCF2" w14:textId="77777777" w:rsidR="0080788F" w:rsidRPr="006A1FF0" w:rsidRDefault="0080788F" w:rsidP="008078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6A1FF0">
        <w:rPr>
          <w:b/>
          <w:bCs/>
          <w:u w:val="single"/>
          <w:lang w:bidi="en-US"/>
        </w:rPr>
        <w:t>SPECIAL NEEDS REQUESTS:</w:t>
      </w:r>
      <w:r w:rsidRPr="006A1FF0">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14:paraId="2E737F8F" w14:textId="77777777" w:rsidR="0080788F" w:rsidRPr="006A1FF0" w:rsidRDefault="0080788F"/>
    <w:p w14:paraId="1FF15D4E" w14:textId="77777777" w:rsidR="0080788F" w:rsidRPr="006A1FF0" w:rsidRDefault="00AD7266" w:rsidP="00AD7266">
      <w:pPr>
        <w:tabs>
          <w:tab w:val="left" w:pos="10800"/>
        </w:tabs>
        <w:jc w:val="both"/>
        <w:rPr>
          <w:b/>
          <w:u w:val="single"/>
        </w:rPr>
      </w:pPr>
      <w:r w:rsidRPr="006A1FF0">
        <w:rPr>
          <w:b/>
          <w:u w:val="single"/>
        </w:rPr>
        <w:t>Please refer to the RC Catalog for the Policies on Academic Dishonesty, Ch</w:t>
      </w:r>
      <w:r w:rsidR="00FD359F" w:rsidRPr="006A1FF0">
        <w:rPr>
          <w:b/>
          <w:u w:val="single"/>
        </w:rPr>
        <w:t>eating, and Plagiarism, pg. 44</w:t>
      </w:r>
      <w:r w:rsidRPr="006A1FF0">
        <w:rPr>
          <w:b/>
          <w:u w:val="single"/>
        </w:rPr>
        <w:t>.</w:t>
      </w:r>
    </w:p>
    <w:p w14:paraId="09953056" w14:textId="77777777" w:rsidR="0080788F" w:rsidRPr="006A1FF0" w:rsidRDefault="0080788F" w:rsidP="0080788F">
      <w:pPr>
        <w:rPr>
          <w:b/>
        </w:rPr>
      </w:pPr>
    </w:p>
    <w:p w14:paraId="3B6C1328" w14:textId="77777777" w:rsidR="0080788F" w:rsidRPr="006A1FF0" w:rsidRDefault="0080788F" w:rsidP="0080788F">
      <w:pPr>
        <w:jc w:val="center"/>
      </w:pPr>
      <w:r w:rsidRPr="006A1FF0">
        <w:rPr>
          <w:b/>
          <w:u w:val="single"/>
        </w:rPr>
        <w:t>Course Outline and Schedule</w:t>
      </w:r>
    </w:p>
    <w:p w14:paraId="3C27BD0C" w14:textId="77777777" w:rsidR="0080788F" w:rsidRPr="006A1FF0" w:rsidRDefault="0080788F" w:rsidP="0080788F"/>
    <w:p w14:paraId="0E58099B" w14:textId="77777777" w:rsidR="00062F08" w:rsidRDefault="00D16331" w:rsidP="00613B67">
      <w:r>
        <w:t>Week 1</w:t>
      </w:r>
      <w:r w:rsidR="00613B67">
        <w:t xml:space="preserve">: </w:t>
      </w:r>
      <w:r w:rsidR="00613B67">
        <w:tab/>
      </w:r>
      <w:r w:rsidR="00062F08">
        <w:t>Course Introduction</w:t>
      </w:r>
    </w:p>
    <w:p w14:paraId="01BB1E33" w14:textId="690AA904" w:rsidR="00711619" w:rsidRPr="00711619" w:rsidRDefault="00613B67" w:rsidP="00062F08">
      <w:pPr>
        <w:ind w:left="720" w:firstLine="720"/>
      </w:pPr>
      <w:r>
        <w:t>Review</w:t>
      </w:r>
      <w:r w:rsidR="00062F08">
        <w:t xml:space="preserve">: </w:t>
      </w:r>
      <w:r w:rsidR="004B517C">
        <w:t>Functions</w:t>
      </w:r>
    </w:p>
    <w:p w14:paraId="6D17303D" w14:textId="77777777" w:rsidR="00B41E17" w:rsidRPr="006A1FF0" w:rsidRDefault="00B41E17" w:rsidP="0080788F"/>
    <w:p w14:paraId="5A850B46" w14:textId="7639521A" w:rsidR="00C03F92" w:rsidRPr="00C03F92" w:rsidRDefault="003F23F2" w:rsidP="0080788F">
      <w:pPr>
        <w:rPr>
          <w:vertAlign w:val="superscript"/>
        </w:rPr>
      </w:pPr>
      <w:r w:rsidRPr="006A1FF0">
        <w:t xml:space="preserve">Week </w:t>
      </w:r>
      <w:r w:rsidR="00D16331">
        <w:t>2</w:t>
      </w:r>
      <w:r w:rsidR="0080788F" w:rsidRPr="006A1FF0">
        <w:t xml:space="preserve">: </w:t>
      </w:r>
      <w:r w:rsidR="0080788F" w:rsidRPr="006A1FF0">
        <w:tab/>
      </w:r>
      <w:r w:rsidR="001815E7">
        <w:rPr>
          <w:b/>
        </w:rPr>
        <w:t>Project</w:t>
      </w:r>
      <w:r w:rsidR="004B517C">
        <w:rPr>
          <w:b/>
        </w:rPr>
        <w:t xml:space="preserve"> 1</w:t>
      </w:r>
      <w:r w:rsidR="0080788F" w:rsidRPr="006A1FF0">
        <w:t xml:space="preserve"> due on </w:t>
      </w:r>
      <w:r w:rsidR="0023719A">
        <w:t>Tuesday</w:t>
      </w:r>
      <w:r w:rsidRPr="006A1FF0">
        <w:t xml:space="preserve">, </w:t>
      </w:r>
      <w:r w:rsidR="0023719A">
        <w:t>Aug. 23</w:t>
      </w:r>
    </w:p>
    <w:p w14:paraId="5244061D" w14:textId="25AF2E98" w:rsidR="008A3B5A" w:rsidRDefault="00C03F92" w:rsidP="0080788F">
      <w:pPr>
        <w:rPr>
          <w:b/>
        </w:rPr>
      </w:pPr>
      <w:r>
        <w:tab/>
      </w:r>
      <w:r>
        <w:tab/>
      </w:r>
      <w:r w:rsidR="00613B67">
        <w:t>Begin Chapter 1</w:t>
      </w:r>
      <w:r w:rsidR="008A3B5A" w:rsidRPr="006A1FF0">
        <w:t xml:space="preserve">: </w:t>
      </w:r>
      <w:r w:rsidR="00613B67">
        <w:t>Limits and Continuity</w:t>
      </w:r>
      <w:r w:rsidR="008A3B5A" w:rsidRPr="00C03F92">
        <w:rPr>
          <w:b/>
        </w:rPr>
        <w:t xml:space="preserve"> </w:t>
      </w:r>
    </w:p>
    <w:p w14:paraId="4E070B3E" w14:textId="77777777" w:rsidR="00B41E17" w:rsidRPr="006A1FF0" w:rsidRDefault="00B41E17" w:rsidP="0080788F"/>
    <w:p w14:paraId="52207EA1" w14:textId="5B3344A7" w:rsidR="00C03F92" w:rsidRDefault="003F23F2" w:rsidP="00062F08">
      <w:pPr>
        <w:rPr>
          <w:vertAlign w:val="superscript"/>
        </w:rPr>
      </w:pPr>
      <w:r w:rsidRPr="006A1FF0">
        <w:t xml:space="preserve">Week </w:t>
      </w:r>
      <w:r w:rsidR="00D16331">
        <w:t>3</w:t>
      </w:r>
      <w:r w:rsidR="0080788F" w:rsidRPr="006A1FF0">
        <w:t>:</w:t>
      </w:r>
      <w:r w:rsidR="0080788F" w:rsidRPr="006A1FF0">
        <w:tab/>
      </w:r>
      <w:r w:rsidR="007B10E9">
        <w:rPr>
          <w:b/>
        </w:rPr>
        <w:t xml:space="preserve">Homework </w:t>
      </w:r>
      <w:r w:rsidR="009A38CC">
        <w:rPr>
          <w:b/>
        </w:rPr>
        <w:t>1</w:t>
      </w:r>
      <w:r w:rsidR="00062F08">
        <w:rPr>
          <w:b/>
        </w:rPr>
        <w:t xml:space="preserve"> </w:t>
      </w:r>
      <w:r w:rsidR="00062F08" w:rsidRPr="006A1FF0">
        <w:t xml:space="preserve">due on </w:t>
      </w:r>
      <w:r w:rsidR="00062F08">
        <w:t>Monday</w:t>
      </w:r>
      <w:r w:rsidR="00062F08" w:rsidRPr="006A1FF0">
        <w:t>,</w:t>
      </w:r>
      <w:r w:rsidR="00062F08">
        <w:t xml:space="preserve"> Aug. 29</w:t>
      </w:r>
    </w:p>
    <w:p w14:paraId="58DF7C20" w14:textId="77777777" w:rsidR="00B41E17" w:rsidRDefault="00B41E17" w:rsidP="00C03F92"/>
    <w:p w14:paraId="380A793C" w14:textId="6D5A4AC4" w:rsidR="001D6124" w:rsidRPr="00613B67" w:rsidRDefault="003F23F2" w:rsidP="00062F08">
      <w:pPr>
        <w:rPr>
          <w:vertAlign w:val="superscript"/>
        </w:rPr>
      </w:pPr>
      <w:r w:rsidRPr="006A1FF0">
        <w:t xml:space="preserve">Week </w:t>
      </w:r>
      <w:r w:rsidR="00D16331">
        <w:t>4</w:t>
      </w:r>
      <w:r w:rsidRPr="006A1FF0">
        <w:t>:</w:t>
      </w:r>
      <w:r w:rsidRPr="006A1FF0">
        <w:tab/>
      </w:r>
      <w:r w:rsidR="009A38CC">
        <w:rPr>
          <w:b/>
        </w:rPr>
        <w:t>Homework 2</w:t>
      </w:r>
      <w:r w:rsidR="00C03F92" w:rsidRPr="006A1FF0">
        <w:t xml:space="preserve"> </w:t>
      </w:r>
      <w:r w:rsidR="00062F08" w:rsidRPr="006A1FF0">
        <w:t xml:space="preserve">due on </w:t>
      </w:r>
      <w:r w:rsidR="00743B72">
        <w:t>Tuesday</w:t>
      </w:r>
      <w:r w:rsidR="00062F08" w:rsidRPr="006A1FF0">
        <w:t>,</w:t>
      </w:r>
      <w:r w:rsidR="00743B72">
        <w:t xml:space="preserve"> Sept. 6</w:t>
      </w:r>
    </w:p>
    <w:p w14:paraId="04D9CD3D" w14:textId="77777777" w:rsidR="001D6124" w:rsidRDefault="001D6124" w:rsidP="007251AA"/>
    <w:p w14:paraId="526BBC08" w14:textId="5C2A0B88" w:rsidR="00F80963" w:rsidRDefault="003F23F2" w:rsidP="00062F08">
      <w:r w:rsidRPr="006A1FF0">
        <w:t xml:space="preserve">Week </w:t>
      </w:r>
      <w:r w:rsidR="00920C41">
        <w:t>5</w:t>
      </w:r>
      <w:r w:rsidR="0080788F" w:rsidRPr="006A1FF0">
        <w:t>:</w:t>
      </w:r>
      <w:r w:rsidR="0080788F" w:rsidRPr="006A1FF0">
        <w:tab/>
      </w:r>
      <w:r w:rsidR="009A38CC">
        <w:rPr>
          <w:b/>
        </w:rPr>
        <w:t>Homework 3</w:t>
      </w:r>
      <w:r w:rsidR="00062F08">
        <w:rPr>
          <w:b/>
        </w:rPr>
        <w:t xml:space="preserve"> </w:t>
      </w:r>
      <w:r w:rsidR="00062F08" w:rsidRPr="006A1FF0">
        <w:t xml:space="preserve">due on </w:t>
      </w:r>
      <w:r w:rsidR="00062F08">
        <w:t>Monday</w:t>
      </w:r>
      <w:r w:rsidR="00062F08" w:rsidRPr="006A1FF0">
        <w:t>,</w:t>
      </w:r>
      <w:r w:rsidR="00743B72">
        <w:t xml:space="preserve"> Sept. 12</w:t>
      </w:r>
    </w:p>
    <w:p w14:paraId="4E76833B" w14:textId="0D36BF84" w:rsidR="001815E7" w:rsidRPr="001815E7" w:rsidRDefault="001815E7" w:rsidP="00062F08">
      <w:pPr>
        <w:rPr>
          <w:b/>
        </w:rPr>
      </w:pPr>
      <w:r>
        <w:tab/>
      </w:r>
      <w:r>
        <w:tab/>
      </w:r>
      <w:r>
        <w:rPr>
          <w:b/>
        </w:rPr>
        <w:t>Exam 1</w:t>
      </w:r>
      <w:r w:rsidR="00ED6547">
        <w:rPr>
          <w:b/>
        </w:rPr>
        <w:t>,</w:t>
      </w:r>
      <w:r>
        <w:rPr>
          <w:b/>
        </w:rPr>
        <w:t xml:space="preserve"> </w:t>
      </w:r>
      <w:r w:rsidRPr="001815E7">
        <w:rPr>
          <w:b/>
        </w:rPr>
        <w:t>Monday, Sept. 12 (Chapter 1)</w:t>
      </w:r>
    </w:p>
    <w:p w14:paraId="4C87D5CA" w14:textId="1561E01D" w:rsidR="007251AA" w:rsidRDefault="001815E7" w:rsidP="00F80963">
      <w:pPr>
        <w:ind w:left="720" w:firstLine="720"/>
      </w:pPr>
      <w:r>
        <w:t xml:space="preserve">Begin </w:t>
      </w:r>
      <w:r w:rsidR="007251AA">
        <w:t xml:space="preserve">Chapter 2: </w:t>
      </w:r>
      <w:r>
        <w:t>The Derivative</w:t>
      </w:r>
    </w:p>
    <w:p w14:paraId="0A7786D6" w14:textId="77777777" w:rsidR="00B41E17" w:rsidRPr="006A1FF0" w:rsidRDefault="00B41E17" w:rsidP="0080788F"/>
    <w:p w14:paraId="100E5C0A" w14:textId="46996E2A" w:rsidR="003A67C8" w:rsidRDefault="003F23F2" w:rsidP="00062F08">
      <w:pPr>
        <w:rPr>
          <w:b/>
        </w:rPr>
      </w:pPr>
      <w:r w:rsidRPr="006A1FF0">
        <w:t xml:space="preserve">Week </w:t>
      </w:r>
      <w:r w:rsidR="00920C41">
        <w:t>6</w:t>
      </w:r>
      <w:r w:rsidR="0080788F" w:rsidRPr="006A1FF0">
        <w:t>:</w:t>
      </w:r>
      <w:r w:rsidR="0080788F" w:rsidRPr="006A1FF0">
        <w:tab/>
      </w:r>
      <w:r w:rsidR="009A38CC">
        <w:rPr>
          <w:b/>
        </w:rPr>
        <w:t>Homework 4</w:t>
      </w:r>
      <w:r w:rsidR="00062F08">
        <w:rPr>
          <w:b/>
        </w:rPr>
        <w:t xml:space="preserve"> </w:t>
      </w:r>
      <w:r w:rsidR="00062F08" w:rsidRPr="006A1FF0">
        <w:t xml:space="preserve">due on </w:t>
      </w:r>
      <w:r w:rsidR="00062F08">
        <w:t>Monday</w:t>
      </w:r>
      <w:r w:rsidR="00062F08" w:rsidRPr="006A1FF0">
        <w:t>,</w:t>
      </w:r>
      <w:r w:rsidR="00743B72">
        <w:t xml:space="preserve"> Sept. 19</w:t>
      </w:r>
    </w:p>
    <w:p w14:paraId="2230966B" w14:textId="77777777" w:rsidR="00F80963" w:rsidRDefault="00F80963" w:rsidP="00F80963"/>
    <w:p w14:paraId="41D99750" w14:textId="2E500185" w:rsidR="00C03F92" w:rsidRPr="002C0CA3" w:rsidRDefault="003F23F2" w:rsidP="00062F08">
      <w:pPr>
        <w:rPr>
          <w:b/>
        </w:rPr>
      </w:pPr>
      <w:r w:rsidRPr="006A1FF0">
        <w:t xml:space="preserve">Week </w:t>
      </w:r>
      <w:r w:rsidR="00920C41">
        <w:t>7</w:t>
      </w:r>
      <w:r w:rsidR="0080788F" w:rsidRPr="006A1FF0">
        <w:t>:</w:t>
      </w:r>
      <w:r w:rsidR="0080788F" w:rsidRPr="006A1FF0">
        <w:tab/>
      </w:r>
      <w:r w:rsidR="00C03F92">
        <w:rPr>
          <w:b/>
        </w:rPr>
        <w:t xml:space="preserve">Homework </w:t>
      </w:r>
      <w:r w:rsidR="009A38CC">
        <w:rPr>
          <w:b/>
        </w:rPr>
        <w:t>5</w:t>
      </w:r>
      <w:r w:rsidR="00062F08" w:rsidRPr="00062F08">
        <w:t xml:space="preserve"> </w:t>
      </w:r>
      <w:r w:rsidR="00062F08" w:rsidRPr="006A1FF0">
        <w:t xml:space="preserve">due on </w:t>
      </w:r>
      <w:r w:rsidR="00062F08">
        <w:t>Monday</w:t>
      </w:r>
      <w:r w:rsidR="00062F08" w:rsidRPr="006A1FF0">
        <w:t>,</w:t>
      </w:r>
      <w:r w:rsidR="00743B72">
        <w:t xml:space="preserve"> Sept. 26</w:t>
      </w:r>
    </w:p>
    <w:p w14:paraId="44645819" w14:textId="5EF89999" w:rsidR="0080788F" w:rsidRPr="00ED6547" w:rsidRDefault="00ED6547" w:rsidP="00F80963">
      <w:pPr>
        <w:rPr>
          <w:b/>
        </w:rPr>
      </w:pPr>
      <w:r>
        <w:tab/>
      </w:r>
      <w:r>
        <w:tab/>
      </w:r>
      <w:r w:rsidRPr="00ED6547">
        <w:rPr>
          <w:b/>
        </w:rPr>
        <w:t>Exam 2</w:t>
      </w:r>
      <w:r>
        <w:rPr>
          <w:b/>
        </w:rPr>
        <w:t xml:space="preserve">, </w:t>
      </w:r>
      <w:r w:rsidRPr="00ED6547">
        <w:rPr>
          <w:b/>
        </w:rPr>
        <w:t>Thursday, Sept. 29 (Chapter 2)</w:t>
      </w:r>
      <w:r w:rsidR="00C03F92" w:rsidRPr="00ED6547">
        <w:rPr>
          <w:b/>
        </w:rPr>
        <w:tab/>
      </w:r>
      <w:r w:rsidR="00C03F92" w:rsidRPr="00ED6547">
        <w:rPr>
          <w:b/>
        </w:rPr>
        <w:tab/>
      </w:r>
    </w:p>
    <w:p w14:paraId="1C0F93F6" w14:textId="0ECE4964" w:rsidR="00ED6547" w:rsidRDefault="00ED6547" w:rsidP="00F80963">
      <w:r>
        <w:tab/>
      </w:r>
      <w:r>
        <w:tab/>
        <w:t>Begin Chapter 3: Topics in Differentiation</w:t>
      </w:r>
    </w:p>
    <w:p w14:paraId="0DBBAC6B" w14:textId="77777777" w:rsidR="00ED6547" w:rsidRPr="006A1FF0" w:rsidRDefault="00ED6547" w:rsidP="00F80963"/>
    <w:p w14:paraId="5899679C" w14:textId="4D45C14F" w:rsidR="0080788F" w:rsidRDefault="003F23F2" w:rsidP="00062F08">
      <w:pPr>
        <w:rPr>
          <w:b/>
        </w:rPr>
      </w:pPr>
      <w:r w:rsidRPr="006A1FF0">
        <w:t xml:space="preserve">Week </w:t>
      </w:r>
      <w:r w:rsidR="00920C41">
        <w:t>8</w:t>
      </w:r>
      <w:r w:rsidR="0080788F" w:rsidRPr="006A1FF0">
        <w:t>:</w:t>
      </w:r>
      <w:r w:rsidR="0080788F" w:rsidRPr="006A1FF0">
        <w:tab/>
      </w:r>
      <w:r w:rsidR="00C03F92">
        <w:rPr>
          <w:b/>
        </w:rPr>
        <w:t xml:space="preserve">Homework </w:t>
      </w:r>
      <w:r w:rsidR="009A38CC">
        <w:rPr>
          <w:b/>
        </w:rPr>
        <w:t>6</w:t>
      </w:r>
      <w:r w:rsidR="00062F08" w:rsidRPr="00062F08">
        <w:t xml:space="preserve"> </w:t>
      </w:r>
      <w:r w:rsidR="00062F08" w:rsidRPr="006A1FF0">
        <w:t xml:space="preserve">due on </w:t>
      </w:r>
      <w:r w:rsidR="00062F08">
        <w:t>Monday</w:t>
      </w:r>
      <w:r w:rsidR="00062F08" w:rsidRPr="006A1FF0">
        <w:t>,</w:t>
      </w:r>
      <w:r w:rsidR="00743B72">
        <w:t xml:space="preserve"> Oct. 3</w:t>
      </w:r>
    </w:p>
    <w:p w14:paraId="0DA1003E" w14:textId="77777777" w:rsidR="00F80963" w:rsidRPr="006A1FF0" w:rsidRDefault="00F80963" w:rsidP="00F80963"/>
    <w:p w14:paraId="0C432996" w14:textId="1ED86538" w:rsidR="00F80963" w:rsidRDefault="003F23F2" w:rsidP="00062F08">
      <w:pPr>
        <w:rPr>
          <w:b/>
        </w:rPr>
      </w:pPr>
      <w:r w:rsidRPr="006A1FF0">
        <w:t xml:space="preserve">Week </w:t>
      </w:r>
      <w:r w:rsidR="00920C41">
        <w:t>9</w:t>
      </w:r>
      <w:r w:rsidR="0080788F" w:rsidRPr="006A1FF0">
        <w:t>:</w:t>
      </w:r>
      <w:r w:rsidR="0080788F" w:rsidRPr="006A1FF0">
        <w:tab/>
      </w:r>
      <w:r w:rsidR="002C0CA3">
        <w:rPr>
          <w:b/>
        </w:rPr>
        <w:t xml:space="preserve">Homework </w:t>
      </w:r>
      <w:r w:rsidR="009A38CC">
        <w:rPr>
          <w:b/>
        </w:rPr>
        <w:t>7</w:t>
      </w:r>
      <w:r w:rsidR="00062F08" w:rsidRPr="00062F08">
        <w:t xml:space="preserve"> </w:t>
      </w:r>
      <w:r w:rsidR="00062F08" w:rsidRPr="006A1FF0">
        <w:t xml:space="preserve">due on </w:t>
      </w:r>
      <w:r w:rsidR="00062F08">
        <w:t>Monday</w:t>
      </w:r>
      <w:r w:rsidR="00062F08" w:rsidRPr="006A1FF0">
        <w:t>,</w:t>
      </w:r>
      <w:r w:rsidR="00743B72">
        <w:t xml:space="preserve"> Oct. 10</w:t>
      </w:r>
    </w:p>
    <w:p w14:paraId="7F620656" w14:textId="77777777" w:rsidR="00F80963" w:rsidRDefault="00F80963" w:rsidP="00F80963">
      <w:pPr>
        <w:rPr>
          <w:b/>
        </w:rPr>
      </w:pPr>
    </w:p>
    <w:p w14:paraId="3F8101E8" w14:textId="1AE24597" w:rsidR="00F80963" w:rsidRDefault="003F23F2" w:rsidP="00062F08">
      <w:r w:rsidRPr="006A1FF0">
        <w:t xml:space="preserve">Week </w:t>
      </w:r>
      <w:r w:rsidR="00920C41">
        <w:t>10</w:t>
      </w:r>
      <w:r w:rsidR="0080788F" w:rsidRPr="006A1FF0">
        <w:t>:</w:t>
      </w:r>
      <w:r w:rsidR="0080788F" w:rsidRPr="006A1FF0">
        <w:tab/>
      </w:r>
      <w:r w:rsidR="009A38CC">
        <w:rPr>
          <w:b/>
        </w:rPr>
        <w:t>Homework 8</w:t>
      </w:r>
      <w:r w:rsidR="00062F08" w:rsidRPr="00062F08">
        <w:t xml:space="preserve"> </w:t>
      </w:r>
      <w:r w:rsidR="00062F08" w:rsidRPr="006A1FF0">
        <w:t xml:space="preserve">due on </w:t>
      </w:r>
      <w:r w:rsidR="00062F08">
        <w:t>Monday</w:t>
      </w:r>
      <w:r w:rsidR="00062F08" w:rsidRPr="006A1FF0">
        <w:t>,</w:t>
      </w:r>
      <w:r w:rsidR="00743B72">
        <w:t xml:space="preserve"> Oct. 17</w:t>
      </w:r>
    </w:p>
    <w:p w14:paraId="75947789" w14:textId="4A45D8D9" w:rsidR="00ED6547" w:rsidRPr="00ED6547" w:rsidRDefault="00ED6547" w:rsidP="00062F08">
      <w:pPr>
        <w:rPr>
          <w:b/>
        </w:rPr>
      </w:pPr>
      <w:r>
        <w:tab/>
      </w:r>
      <w:r>
        <w:tab/>
      </w:r>
      <w:r w:rsidRPr="00ED6547">
        <w:rPr>
          <w:b/>
        </w:rPr>
        <w:t>Exam 3, Monday, Oct. 17 (Chapter 3)</w:t>
      </w:r>
    </w:p>
    <w:p w14:paraId="679631E3" w14:textId="70FE2904" w:rsidR="00F80963" w:rsidRDefault="00ED6547" w:rsidP="00F80963">
      <w:r>
        <w:tab/>
      </w:r>
      <w:r>
        <w:tab/>
        <w:t>Begin Chapter 4: The Derivative in Graphing and Applications</w:t>
      </w:r>
    </w:p>
    <w:p w14:paraId="617869AC" w14:textId="77777777" w:rsidR="00ED6547" w:rsidRDefault="00ED6547" w:rsidP="00F80963"/>
    <w:p w14:paraId="6EBF3233" w14:textId="6E4F6D59" w:rsidR="00F80963" w:rsidRDefault="003F23F2" w:rsidP="00743B72">
      <w:pPr>
        <w:rPr>
          <w:b/>
        </w:rPr>
      </w:pPr>
      <w:r w:rsidRPr="006A1FF0">
        <w:t xml:space="preserve">Week </w:t>
      </w:r>
      <w:r w:rsidR="00920C41">
        <w:t>11</w:t>
      </w:r>
      <w:r w:rsidR="002C0CA3">
        <w:t>:</w:t>
      </w:r>
      <w:r w:rsidR="007251AA">
        <w:rPr>
          <w:b/>
        </w:rPr>
        <w:t xml:space="preserve"> </w:t>
      </w:r>
      <w:r w:rsidR="002C0CA3">
        <w:rPr>
          <w:b/>
        </w:rPr>
        <w:tab/>
      </w:r>
      <w:r w:rsidR="009A38CC">
        <w:rPr>
          <w:b/>
        </w:rPr>
        <w:t>Homework 9</w:t>
      </w:r>
      <w:r w:rsidR="00743B72">
        <w:rPr>
          <w:b/>
        </w:rPr>
        <w:t xml:space="preserve"> </w:t>
      </w:r>
      <w:r w:rsidR="00743B72" w:rsidRPr="006A1FF0">
        <w:t xml:space="preserve">due on </w:t>
      </w:r>
      <w:r w:rsidR="00743B72">
        <w:t>Monday</w:t>
      </w:r>
      <w:r w:rsidR="00743B72" w:rsidRPr="006A1FF0">
        <w:t>,</w:t>
      </w:r>
      <w:r w:rsidR="00743B72">
        <w:t xml:space="preserve"> Oct. 24</w:t>
      </w:r>
    </w:p>
    <w:p w14:paraId="7A9B639F" w14:textId="77777777" w:rsidR="00F80963" w:rsidRDefault="00F80963" w:rsidP="00F80963">
      <w:pPr>
        <w:rPr>
          <w:b/>
        </w:rPr>
      </w:pPr>
    </w:p>
    <w:p w14:paraId="619DEAE6" w14:textId="5854A462" w:rsidR="00F80963" w:rsidRDefault="003F23F2" w:rsidP="00743B72">
      <w:pPr>
        <w:rPr>
          <w:b/>
        </w:rPr>
      </w:pPr>
      <w:r w:rsidRPr="006A1FF0">
        <w:t xml:space="preserve">Week </w:t>
      </w:r>
      <w:r w:rsidR="00CB15C8">
        <w:t>12</w:t>
      </w:r>
      <w:r w:rsidR="0080788F" w:rsidRPr="006A1FF0">
        <w:t>:</w:t>
      </w:r>
      <w:r w:rsidR="0080788F" w:rsidRPr="006A1FF0">
        <w:tab/>
      </w:r>
      <w:r w:rsidR="009A38CC">
        <w:rPr>
          <w:b/>
        </w:rPr>
        <w:t>Homework 10</w:t>
      </w:r>
      <w:r w:rsidR="00743B72">
        <w:rPr>
          <w:b/>
        </w:rPr>
        <w:t xml:space="preserve"> </w:t>
      </w:r>
      <w:r w:rsidR="00743B72" w:rsidRPr="006A1FF0">
        <w:t xml:space="preserve">due on </w:t>
      </w:r>
      <w:r w:rsidR="00743B72">
        <w:t>Monday</w:t>
      </w:r>
      <w:r w:rsidR="00743B72" w:rsidRPr="006A1FF0">
        <w:t>,</w:t>
      </w:r>
      <w:r w:rsidR="00743B72">
        <w:t xml:space="preserve"> Oct. 31</w:t>
      </w:r>
    </w:p>
    <w:p w14:paraId="4DDCFCE1" w14:textId="3CA3B4BF" w:rsidR="00F80963" w:rsidRPr="00ED6547" w:rsidRDefault="00ED6547" w:rsidP="00F80963">
      <w:r>
        <w:rPr>
          <w:b/>
        </w:rPr>
        <w:tab/>
      </w:r>
      <w:r>
        <w:rPr>
          <w:b/>
        </w:rPr>
        <w:tab/>
        <w:t>Project 2</w:t>
      </w:r>
      <w:r>
        <w:t xml:space="preserve"> due on Tuesday, Nov. 1</w:t>
      </w:r>
    </w:p>
    <w:p w14:paraId="3E210A76" w14:textId="77777777" w:rsidR="00ED6547" w:rsidRDefault="00ED6547" w:rsidP="00F80963">
      <w:pPr>
        <w:rPr>
          <w:b/>
        </w:rPr>
      </w:pPr>
    </w:p>
    <w:p w14:paraId="670A72DF" w14:textId="6F59CC70" w:rsidR="00F80963" w:rsidRDefault="003F23F2" w:rsidP="00743B72">
      <w:r w:rsidRPr="006A1FF0">
        <w:t xml:space="preserve">Week </w:t>
      </w:r>
      <w:r w:rsidR="00CB15C8">
        <w:t>13</w:t>
      </w:r>
      <w:r w:rsidR="0080788F" w:rsidRPr="006A1FF0">
        <w:t>:</w:t>
      </w:r>
      <w:r w:rsidR="0080788F" w:rsidRPr="006A1FF0">
        <w:tab/>
      </w:r>
      <w:r w:rsidR="009A38CC">
        <w:rPr>
          <w:b/>
        </w:rPr>
        <w:t>Homework 11</w:t>
      </w:r>
      <w:r w:rsidR="00743B72">
        <w:rPr>
          <w:b/>
        </w:rPr>
        <w:t xml:space="preserve"> </w:t>
      </w:r>
      <w:r w:rsidR="00743B72" w:rsidRPr="006A1FF0">
        <w:t xml:space="preserve">due on </w:t>
      </w:r>
      <w:r w:rsidR="00743B72">
        <w:t>Monday</w:t>
      </w:r>
      <w:r w:rsidR="00743B72" w:rsidRPr="006A1FF0">
        <w:t>,</w:t>
      </w:r>
      <w:r w:rsidR="00743B72">
        <w:t xml:space="preserve"> Nov. 7</w:t>
      </w:r>
    </w:p>
    <w:p w14:paraId="6304E8B6" w14:textId="464576ED" w:rsidR="00ED6547" w:rsidRPr="00ED6547" w:rsidRDefault="00ED6547" w:rsidP="00743B72">
      <w:pPr>
        <w:rPr>
          <w:b/>
        </w:rPr>
      </w:pPr>
      <w:r>
        <w:tab/>
      </w:r>
      <w:r>
        <w:tab/>
      </w:r>
      <w:r w:rsidRPr="00ED6547">
        <w:rPr>
          <w:b/>
        </w:rPr>
        <w:t>Exam 4, Tuesday, Nov. 8</w:t>
      </w:r>
      <w:r>
        <w:rPr>
          <w:b/>
        </w:rPr>
        <w:t xml:space="preserve"> (Chapter 4)</w:t>
      </w:r>
    </w:p>
    <w:p w14:paraId="2F5CE0AC" w14:textId="3736EF4E" w:rsidR="00F80963" w:rsidRDefault="00ED6547" w:rsidP="00F80963">
      <w:r>
        <w:rPr>
          <w:b/>
        </w:rPr>
        <w:tab/>
      </w:r>
      <w:r>
        <w:rPr>
          <w:b/>
        </w:rPr>
        <w:tab/>
      </w:r>
      <w:r>
        <w:t>Begin Chapter 5: Integration</w:t>
      </w:r>
    </w:p>
    <w:p w14:paraId="2B0EC841" w14:textId="77777777" w:rsidR="00ED6547" w:rsidRPr="00ED6547" w:rsidRDefault="00ED6547" w:rsidP="00F80963"/>
    <w:p w14:paraId="31A15CDF" w14:textId="624AB191" w:rsidR="00F80963" w:rsidRDefault="003F23F2" w:rsidP="00743B72">
      <w:pPr>
        <w:tabs>
          <w:tab w:val="left" w:pos="720"/>
          <w:tab w:val="left" w:pos="1440"/>
          <w:tab w:val="left" w:pos="2160"/>
          <w:tab w:val="left" w:pos="2880"/>
          <w:tab w:val="left" w:pos="3638"/>
        </w:tabs>
        <w:rPr>
          <w:b/>
        </w:rPr>
      </w:pPr>
      <w:r w:rsidRPr="006A1FF0">
        <w:t xml:space="preserve">Week </w:t>
      </w:r>
      <w:r w:rsidR="00CB15C8">
        <w:t>14</w:t>
      </w:r>
      <w:r w:rsidR="0080788F" w:rsidRPr="006A1FF0">
        <w:t>:</w:t>
      </w:r>
      <w:r w:rsidR="0080788F" w:rsidRPr="006A1FF0">
        <w:tab/>
      </w:r>
      <w:r w:rsidR="009A38CC">
        <w:rPr>
          <w:b/>
        </w:rPr>
        <w:t>Homework 12</w:t>
      </w:r>
      <w:r w:rsidR="00743B72">
        <w:rPr>
          <w:b/>
        </w:rPr>
        <w:t xml:space="preserve"> </w:t>
      </w:r>
      <w:r w:rsidR="00743B72" w:rsidRPr="006A1FF0">
        <w:t xml:space="preserve">due on </w:t>
      </w:r>
      <w:r w:rsidR="00743B72">
        <w:t>Monday</w:t>
      </w:r>
      <w:r w:rsidR="00743B72" w:rsidRPr="006A1FF0">
        <w:t>,</w:t>
      </w:r>
      <w:r w:rsidR="00743B72">
        <w:t xml:space="preserve"> Nov. 14</w:t>
      </w:r>
    </w:p>
    <w:p w14:paraId="47759F74" w14:textId="77777777" w:rsidR="00F80963" w:rsidRDefault="00F80963" w:rsidP="00F80963"/>
    <w:p w14:paraId="49853D0A" w14:textId="2890EC37" w:rsidR="00F80963" w:rsidRDefault="003F23F2" w:rsidP="00743B72">
      <w:pPr>
        <w:rPr>
          <w:b/>
        </w:rPr>
      </w:pPr>
      <w:r w:rsidRPr="006A1FF0">
        <w:t xml:space="preserve">Week </w:t>
      </w:r>
      <w:r w:rsidR="00CB15C8">
        <w:t>15</w:t>
      </w:r>
      <w:r w:rsidR="0080788F" w:rsidRPr="006A1FF0">
        <w:t>:</w:t>
      </w:r>
      <w:r w:rsidR="0080788F" w:rsidRPr="006A1FF0">
        <w:tab/>
      </w:r>
      <w:r w:rsidR="009A38CC">
        <w:rPr>
          <w:b/>
        </w:rPr>
        <w:t>Homework 13</w:t>
      </w:r>
      <w:r w:rsidR="00743B72">
        <w:rPr>
          <w:b/>
        </w:rPr>
        <w:t xml:space="preserve"> </w:t>
      </w:r>
      <w:r w:rsidR="00743B72" w:rsidRPr="006A1FF0">
        <w:t xml:space="preserve">due on </w:t>
      </w:r>
      <w:r w:rsidR="00743B72">
        <w:t>Monday</w:t>
      </w:r>
      <w:r w:rsidR="00743B72" w:rsidRPr="006A1FF0">
        <w:t>,</w:t>
      </w:r>
      <w:r w:rsidR="00743B72">
        <w:t xml:space="preserve"> Nov. 21</w:t>
      </w:r>
    </w:p>
    <w:p w14:paraId="2781BD89" w14:textId="77777777" w:rsidR="00F80963" w:rsidRDefault="00F80963" w:rsidP="00F80963">
      <w:pPr>
        <w:rPr>
          <w:b/>
        </w:rPr>
      </w:pPr>
    </w:p>
    <w:p w14:paraId="59A3C4E9" w14:textId="4E982106" w:rsidR="00F80963" w:rsidRDefault="003F23F2" w:rsidP="00743B72">
      <w:r w:rsidRPr="006A1FF0">
        <w:t xml:space="preserve">Week </w:t>
      </w:r>
      <w:r w:rsidR="00CB15C8">
        <w:t>16</w:t>
      </w:r>
      <w:r w:rsidR="0080788F" w:rsidRPr="006A1FF0">
        <w:t>:</w:t>
      </w:r>
      <w:r w:rsidR="0080788F" w:rsidRPr="006A1FF0">
        <w:tab/>
      </w:r>
      <w:r w:rsidR="009A38CC">
        <w:rPr>
          <w:b/>
        </w:rPr>
        <w:t>Homework 14</w:t>
      </w:r>
      <w:r w:rsidR="00743B72">
        <w:rPr>
          <w:b/>
        </w:rPr>
        <w:t xml:space="preserve"> </w:t>
      </w:r>
      <w:r w:rsidR="00743B72" w:rsidRPr="006A1FF0">
        <w:t xml:space="preserve">due on </w:t>
      </w:r>
      <w:r w:rsidR="00743B72">
        <w:t>Monday</w:t>
      </w:r>
      <w:r w:rsidR="00743B72" w:rsidRPr="006A1FF0">
        <w:t>,</w:t>
      </w:r>
      <w:r w:rsidR="00743B72">
        <w:t xml:space="preserve"> Nov. 28</w:t>
      </w:r>
    </w:p>
    <w:p w14:paraId="65C1D064" w14:textId="77777777" w:rsidR="00F80963" w:rsidRDefault="00F80963" w:rsidP="00F80963"/>
    <w:p w14:paraId="345B4F6B" w14:textId="347B370E" w:rsidR="00F80963" w:rsidRDefault="003F23F2" w:rsidP="00743B72">
      <w:r w:rsidRPr="006A1FF0">
        <w:t xml:space="preserve">Week </w:t>
      </w:r>
      <w:r w:rsidR="00CB15C8">
        <w:t>17</w:t>
      </w:r>
      <w:r w:rsidR="0080788F" w:rsidRPr="006A1FF0">
        <w:t>:</w:t>
      </w:r>
      <w:r w:rsidR="00C03F92" w:rsidRPr="00C03F92">
        <w:rPr>
          <w:b/>
        </w:rPr>
        <w:t xml:space="preserve"> </w:t>
      </w:r>
      <w:r w:rsidR="00C03F92">
        <w:rPr>
          <w:b/>
        </w:rPr>
        <w:tab/>
      </w:r>
      <w:r w:rsidR="009A38CC">
        <w:rPr>
          <w:b/>
        </w:rPr>
        <w:t>Homework 15</w:t>
      </w:r>
      <w:r w:rsidR="00743B72">
        <w:rPr>
          <w:b/>
        </w:rPr>
        <w:t xml:space="preserve"> </w:t>
      </w:r>
      <w:r w:rsidR="00743B72" w:rsidRPr="006A1FF0">
        <w:t xml:space="preserve">due on </w:t>
      </w:r>
      <w:r w:rsidR="00743B72">
        <w:t>Monday</w:t>
      </w:r>
      <w:r w:rsidR="00743B72" w:rsidRPr="006A1FF0">
        <w:t>,</w:t>
      </w:r>
      <w:r w:rsidR="00743B72">
        <w:t xml:space="preserve"> Dec. 5</w:t>
      </w:r>
    </w:p>
    <w:p w14:paraId="46D7B5EF" w14:textId="297E2A91" w:rsidR="00F80963" w:rsidRPr="00ED6547" w:rsidRDefault="00ED6547" w:rsidP="00F80963">
      <w:pPr>
        <w:rPr>
          <w:b/>
        </w:rPr>
      </w:pPr>
      <w:r>
        <w:tab/>
      </w:r>
      <w:r>
        <w:tab/>
      </w:r>
      <w:r w:rsidRPr="00ED6547">
        <w:rPr>
          <w:b/>
        </w:rPr>
        <w:t>Exam 5, Wednesday, Dec. 7</w:t>
      </w:r>
      <w:r w:rsidR="0023719A">
        <w:rPr>
          <w:b/>
        </w:rPr>
        <w:t xml:space="preserve"> (Chapter 5)</w:t>
      </w:r>
    </w:p>
    <w:p w14:paraId="4388B893" w14:textId="77777777" w:rsidR="00ED6547" w:rsidRDefault="00ED6547" w:rsidP="00F80963"/>
    <w:p w14:paraId="299D7576" w14:textId="5764888F" w:rsidR="0080788F" w:rsidRPr="006A1FF0" w:rsidRDefault="00C03F92" w:rsidP="00F80963">
      <w:r w:rsidRPr="006A1FF0">
        <w:t xml:space="preserve">Week </w:t>
      </w:r>
      <w:r w:rsidR="00CB15C8">
        <w:t>18</w:t>
      </w:r>
      <w:r>
        <w:t>:</w:t>
      </w:r>
      <w:r w:rsidRPr="00C03F92">
        <w:rPr>
          <w:b/>
        </w:rPr>
        <w:t xml:space="preserve"> </w:t>
      </w:r>
      <w:r>
        <w:rPr>
          <w:b/>
        </w:rPr>
        <w:tab/>
      </w:r>
      <w:r w:rsidR="0080788F" w:rsidRPr="006A1FF0">
        <w:rPr>
          <w:b/>
        </w:rPr>
        <w:t>Finals Week</w:t>
      </w:r>
    </w:p>
    <w:p w14:paraId="18B0091C" w14:textId="3649EF89" w:rsidR="0080788F" w:rsidRPr="006A1FF0" w:rsidRDefault="0080788F" w:rsidP="00C03F92">
      <w:pPr>
        <w:ind w:left="1440"/>
        <w:rPr>
          <w:b/>
        </w:rPr>
      </w:pPr>
      <w:r w:rsidRPr="006A1FF0">
        <w:rPr>
          <w:b/>
        </w:rPr>
        <w:t xml:space="preserve">Comprehensive FINAL EXAM </w:t>
      </w:r>
      <w:r w:rsidRPr="00743B72">
        <w:rPr>
          <w:b/>
        </w:rPr>
        <w:t xml:space="preserve">on </w:t>
      </w:r>
      <w:r w:rsidR="00C03F92" w:rsidRPr="00743B72">
        <w:rPr>
          <w:b/>
        </w:rPr>
        <w:t xml:space="preserve">Wednesday, </w:t>
      </w:r>
      <w:r w:rsidR="00F80963" w:rsidRPr="00743B72">
        <w:rPr>
          <w:b/>
        </w:rPr>
        <w:t>December</w:t>
      </w:r>
      <w:r w:rsidR="00CD3704">
        <w:rPr>
          <w:b/>
        </w:rPr>
        <w:t xml:space="preserve"> 14</w:t>
      </w:r>
      <w:r w:rsidR="00C24D2D" w:rsidRPr="00743B72">
        <w:rPr>
          <w:b/>
        </w:rPr>
        <w:t xml:space="preserve"> from</w:t>
      </w:r>
      <w:r w:rsidR="00C24D2D" w:rsidRPr="006A1FF0">
        <w:rPr>
          <w:b/>
        </w:rPr>
        <w:t xml:space="preserve"> </w:t>
      </w:r>
      <w:r w:rsidR="00743B72">
        <w:rPr>
          <w:b/>
        </w:rPr>
        <w:t>9</w:t>
      </w:r>
      <w:r w:rsidRPr="006A1FF0">
        <w:rPr>
          <w:b/>
        </w:rPr>
        <w:t>:00</w:t>
      </w:r>
      <w:r w:rsidR="00743B72">
        <w:rPr>
          <w:b/>
        </w:rPr>
        <w:t xml:space="preserve"> – 10</w:t>
      </w:r>
      <w:r w:rsidR="00C03F92">
        <w:rPr>
          <w:b/>
        </w:rPr>
        <w:t>:</w:t>
      </w:r>
      <w:r w:rsidR="00743B72">
        <w:rPr>
          <w:b/>
        </w:rPr>
        <w:t>50 a</w:t>
      </w:r>
      <w:r w:rsidR="00C872A4" w:rsidRPr="002354FB">
        <w:rPr>
          <w:b/>
        </w:rPr>
        <w:t>m</w:t>
      </w:r>
    </w:p>
    <w:p w14:paraId="4A49C652" w14:textId="357C17F2" w:rsidR="0080788F" w:rsidRPr="003F23F2" w:rsidRDefault="0080788F" w:rsidP="0080788F"/>
    <w:sectPr w:rsidR="0080788F" w:rsidRPr="003F23F2" w:rsidSect="0080788F">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400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D3C7C"/>
    <w:multiLevelType w:val="hybridMultilevel"/>
    <w:tmpl w:val="E2266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53DBC"/>
    <w:rsid w:val="00062F08"/>
    <w:rsid w:val="00097DDC"/>
    <w:rsid w:val="000A57EE"/>
    <w:rsid w:val="000B6CDB"/>
    <w:rsid w:val="000D7336"/>
    <w:rsid w:val="001419F0"/>
    <w:rsid w:val="001529A1"/>
    <w:rsid w:val="001815E7"/>
    <w:rsid w:val="001A0427"/>
    <w:rsid w:val="001D6124"/>
    <w:rsid w:val="001F2435"/>
    <w:rsid w:val="002354FB"/>
    <w:rsid w:val="0023719A"/>
    <w:rsid w:val="00267E74"/>
    <w:rsid w:val="00272E88"/>
    <w:rsid w:val="002C0CA3"/>
    <w:rsid w:val="002C7AD7"/>
    <w:rsid w:val="00315858"/>
    <w:rsid w:val="00320508"/>
    <w:rsid w:val="00375EE0"/>
    <w:rsid w:val="003A67C8"/>
    <w:rsid w:val="003F23F2"/>
    <w:rsid w:val="00440CFE"/>
    <w:rsid w:val="0048344B"/>
    <w:rsid w:val="00487904"/>
    <w:rsid w:val="004B517C"/>
    <w:rsid w:val="004C24EC"/>
    <w:rsid w:val="004C6E8E"/>
    <w:rsid w:val="004F4D44"/>
    <w:rsid w:val="0050508A"/>
    <w:rsid w:val="00562265"/>
    <w:rsid w:val="005973D4"/>
    <w:rsid w:val="005D2788"/>
    <w:rsid w:val="00613B67"/>
    <w:rsid w:val="006766E4"/>
    <w:rsid w:val="006A1FF0"/>
    <w:rsid w:val="00711619"/>
    <w:rsid w:val="00724480"/>
    <w:rsid w:val="007251AA"/>
    <w:rsid w:val="00743B72"/>
    <w:rsid w:val="007A7710"/>
    <w:rsid w:val="007B10E9"/>
    <w:rsid w:val="007B681F"/>
    <w:rsid w:val="007C37B4"/>
    <w:rsid w:val="007F5072"/>
    <w:rsid w:val="0080788F"/>
    <w:rsid w:val="008114F2"/>
    <w:rsid w:val="008A3B5A"/>
    <w:rsid w:val="008A7BA8"/>
    <w:rsid w:val="00920C41"/>
    <w:rsid w:val="00922372"/>
    <w:rsid w:val="00947B60"/>
    <w:rsid w:val="00997100"/>
    <w:rsid w:val="009978A1"/>
    <w:rsid w:val="009A38CC"/>
    <w:rsid w:val="009D543F"/>
    <w:rsid w:val="009E4942"/>
    <w:rsid w:val="00A77C96"/>
    <w:rsid w:val="00A972A0"/>
    <w:rsid w:val="00AD7266"/>
    <w:rsid w:val="00B01992"/>
    <w:rsid w:val="00B101A6"/>
    <w:rsid w:val="00B41E17"/>
    <w:rsid w:val="00B4486E"/>
    <w:rsid w:val="00BE5C87"/>
    <w:rsid w:val="00BE7C2C"/>
    <w:rsid w:val="00C03F92"/>
    <w:rsid w:val="00C24D2D"/>
    <w:rsid w:val="00C273C0"/>
    <w:rsid w:val="00C872A4"/>
    <w:rsid w:val="00CA3CDE"/>
    <w:rsid w:val="00CB15C8"/>
    <w:rsid w:val="00CC048B"/>
    <w:rsid w:val="00CD3704"/>
    <w:rsid w:val="00D05FEE"/>
    <w:rsid w:val="00D16331"/>
    <w:rsid w:val="00D3345D"/>
    <w:rsid w:val="00DD434B"/>
    <w:rsid w:val="00E42DAD"/>
    <w:rsid w:val="00E85AB5"/>
    <w:rsid w:val="00EB621B"/>
    <w:rsid w:val="00ED6547"/>
    <w:rsid w:val="00F00939"/>
    <w:rsid w:val="00F02AD2"/>
    <w:rsid w:val="00F80963"/>
    <w:rsid w:val="00FD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682C9C"/>
  <w15:docId w15:val="{5016AD9A-F11E-4C41-95D3-D2D24970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5EE0"/>
    <w:rPr>
      <w:color w:val="0563C1"/>
      <w:u w:val="single"/>
    </w:rPr>
  </w:style>
  <w:style w:type="character" w:styleId="FollowedHyperlink">
    <w:name w:val="FollowedHyperlink"/>
    <w:basedOn w:val="DefaultParagraphFont"/>
    <w:rsid w:val="00B01992"/>
    <w:rPr>
      <w:color w:val="800080" w:themeColor="followedHyperlink"/>
      <w:u w:val="single"/>
    </w:rPr>
  </w:style>
  <w:style w:type="paragraph" w:styleId="ListParagraph">
    <w:name w:val="List Paragraph"/>
    <w:basedOn w:val="Normal"/>
    <w:uiPriority w:val="72"/>
    <w:qFormat/>
    <w:rsid w:val="00B41E17"/>
    <w:pPr>
      <w:ind w:left="720"/>
      <w:contextualSpacing/>
    </w:pPr>
    <w:rPr>
      <w:rFonts w:ascii="Times" w:eastAsia="Times" w:hAnsi="Times"/>
    </w:rPr>
  </w:style>
  <w:style w:type="table" w:styleId="TableGrid">
    <w:name w:val="Table Grid"/>
    <w:basedOn w:val="TableNormal"/>
    <w:rsid w:val="0023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D543F"/>
    <w:rPr>
      <w:sz w:val="16"/>
      <w:szCs w:val="16"/>
    </w:rPr>
  </w:style>
  <w:style w:type="paragraph" w:styleId="CommentText">
    <w:name w:val="annotation text"/>
    <w:basedOn w:val="Normal"/>
    <w:link w:val="CommentTextChar"/>
    <w:semiHidden/>
    <w:unhideWhenUsed/>
    <w:rsid w:val="009D543F"/>
    <w:rPr>
      <w:sz w:val="20"/>
      <w:szCs w:val="20"/>
    </w:rPr>
  </w:style>
  <w:style w:type="character" w:customStyle="1" w:styleId="CommentTextChar">
    <w:name w:val="Comment Text Char"/>
    <w:basedOn w:val="DefaultParagraphFont"/>
    <w:link w:val="CommentText"/>
    <w:semiHidden/>
    <w:rsid w:val="009D543F"/>
  </w:style>
  <w:style w:type="paragraph" w:styleId="CommentSubject">
    <w:name w:val="annotation subject"/>
    <w:basedOn w:val="CommentText"/>
    <w:next w:val="CommentText"/>
    <w:link w:val="CommentSubjectChar"/>
    <w:semiHidden/>
    <w:unhideWhenUsed/>
    <w:rsid w:val="009D543F"/>
    <w:rPr>
      <w:b/>
      <w:bCs/>
    </w:rPr>
  </w:style>
  <w:style w:type="character" w:customStyle="1" w:styleId="CommentSubjectChar">
    <w:name w:val="Comment Subject Char"/>
    <w:basedOn w:val="CommentTextChar"/>
    <w:link w:val="CommentSubject"/>
    <w:semiHidden/>
    <w:rsid w:val="009D543F"/>
    <w:rPr>
      <w:b/>
      <w:bCs/>
    </w:rPr>
  </w:style>
  <w:style w:type="paragraph" w:styleId="BalloonText">
    <w:name w:val="Balloon Text"/>
    <w:basedOn w:val="Normal"/>
    <w:link w:val="BalloonTextChar"/>
    <w:semiHidden/>
    <w:unhideWhenUsed/>
    <w:rsid w:val="009D543F"/>
    <w:rPr>
      <w:rFonts w:ascii="Segoe UI" w:hAnsi="Segoe UI" w:cs="Segoe UI"/>
      <w:sz w:val="18"/>
      <w:szCs w:val="18"/>
    </w:rPr>
  </w:style>
  <w:style w:type="character" w:customStyle="1" w:styleId="BalloonTextChar">
    <w:name w:val="Balloon Text Char"/>
    <w:basedOn w:val="DefaultParagraphFont"/>
    <w:link w:val="BalloonText"/>
    <w:semiHidden/>
    <w:rsid w:val="009D5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711848">
      <w:bodyDiv w:val="1"/>
      <w:marLeft w:val="75"/>
      <w:marRight w:val="75"/>
      <w:marTop w:val="75"/>
      <w:marBottom w:val="75"/>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n.zoo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1214</Words>
  <Characters>6251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7451</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2016-09-14T19:26:00Z</dcterms:created>
  <dcterms:modified xsi:type="dcterms:W3CDTF">2016-09-14T19:26:00Z</dcterms:modified>
</cp:coreProperties>
</file>