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793B1" w14:textId="77777777" w:rsidR="00172A9F" w:rsidRDefault="00172A9F" w:rsidP="00172A9F">
      <w:pPr>
        <w:rPr>
          <w:rFonts w:ascii="Times New Roman" w:eastAsia="Times New Roman" w:hAnsi="Times New Roman"/>
        </w:rPr>
      </w:pPr>
      <w:r>
        <w:rPr>
          <w:rFonts w:ascii="Times New Roman" w:eastAsia="Times New Roman" w:hAnsi="Times New Roman"/>
        </w:rPr>
        <w:t>English 125 Hybrid</w:t>
      </w:r>
    </w:p>
    <w:p w14:paraId="03D9BE27" w14:textId="77777777" w:rsidR="00172A9F" w:rsidRDefault="00172A9F" w:rsidP="00172A9F">
      <w:pPr>
        <w:rPr>
          <w:rFonts w:ascii="Times New Roman" w:eastAsia="Times New Roman" w:hAnsi="Times New Roman"/>
        </w:rPr>
      </w:pPr>
      <w:r>
        <w:rPr>
          <w:rFonts w:ascii="Times New Roman" w:eastAsia="Times New Roman" w:hAnsi="Times New Roman"/>
        </w:rPr>
        <w:t>Section # 56534</w:t>
      </w:r>
    </w:p>
    <w:p w14:paraId="53609145" w14:textId="77777777" w:rsidR="00172A9F" w:rsidRDefault="00172A9F" w:rsidP="00172A9F">
      <w:pPr>
        <w:rPr>
          <w:rFonts w:ascii="Times New Roman" w:eastAsia="Times New Roman" w:hAnsi="Times New Roman"/>
        </w:rPr>
      </w:pPr>
      <w:r>
        <w:rPr>
          <w:rFonts w:ascii="Times New Roman" w:eastAsia="Times New Roman" w:hAnsi="Times New Roman"/>
        </w:rPr>
        <w:t xml:space="preserve">Friday 10:00-11:50 CCI-202 and online </w:t>
      </w:r>
    </w:p>
    <w:p w14:paraId="3AB1D943" w14:textId="77777777" w:rsidR="00172A9F" w:rsidRDefault="00172A9F" w:rsidP="00172A9F">
      <w:pPr>
        <w:rPr>
          <w:rFonts w:ascii="Times New Roman" w:eastAsia="Times New Roman" w:hAnsi="Times New Roman"/>
        </w:rPr>
      </w:pPr>
      <w:r>
        <w:rPr>
          <w:rFonts w:ascii="Times New Roman" w:eastAsia="Times New Roman" w:hAnsi="Times New Roman"/>
        </w:rPr>
        <w:t xml:space="preserve">Fall 2016 </w:t>
      </w:r>
    </w:p>
    <w:p w14:paraId="53E8A6F8" w14:textId="77777777" w:rsidR="00172A9F" w:rsidRDefault="00172A9F" w:rsidP="00172A9F">
      <w:pPr>
        <w:rPr>
          <w:rFonts w:ascii="Times New Roman" w:eastAsia="Times New Roman" w:hAnsi="Times New Roman"/>
        </w:rPr>
      </w:pPr>
    </w:p>
    <w:p w14:paraId="1F5A6AD0" w14:textId="77777777" w:rsidR="00172A9F" w:rsidRDefault="00172A9F" w:rsidP="00172A9F">
      <w:pPr>
        <w:jc w:val="center"/>
        <w:rPr>
          <w:rFonts w:ascii="Times New Roman" w:eastAsia="Times New Roman" w:hAnsi="Times New Roman"/>
        </w:rPr>
      </w:pPr>
      <w:r>
        <w:rPr>
          <w:rFonts w:ascii="Times New Roman" w:eastAsia="Times New Roman" w:hAnsi="Times New Roman"/>
        </w:rPr>
        <w:t>Syllabus</w:t>
      </w:r>
    </w:p>
    <w:p w14:paraId="6AC0648F" w14:textId="77777777" w:rsidR="00172A9F" w:rsidRDefault="00172A9F" w:rsidP="00172A9F">
      <w:pPr>
        <w:jc w:val="center"/>
        <w:rPr>
          <w:rFonts w:ascii="Times New Roman" w:eastAsia="Times New Roman" w:hAnsi="Times New Roman"/>
        </w:rPr>
      </w:pPr>
    </w:p>
    <w:p w14:paraId="71DEA839" w14:textId="77777777" w:rsidR="00172A9F" w:rsidRDefault="00172A9F" w:rsidP="00172A9F">
      <w:pPr>
        <w:rPr>
          <w:rFonts w:ascii="Times New Roman" w:eastAsia="Times New Roman" w:hAnsi="Times New Roman"/>
        </w:rPr>
      </w:pPr>
      <w:r>
        <w:rPr>
          <w:rFonts w:ascii="Times New Roman" w:eastAsia="Times New Roman" w:hAnsi="Times New Roman"/>
        </w:rPr>
        <w:t>Instructor: Anastasia Stanberry-Jones</w:t>
      </w:r>
    </w:p>
    <w:p w14:paraId="05E89097" w14:textId="77777777" w:rsidR="00172A9F" w:rsidRDefault="00172A9F" w:rsidP="00172A9F">
      <w:pPr>
        <w:rPr>
          <w:rFonts w:ascii="Times New Roman" w:eastAsia="Times New Roman" w:hAnsi="Times New Roman"/>
        </w:rPr>
      </w:pPr>
    </w:p>
    <w:p w14:paraId="45FFAA53" w14:textId="77777777" w:rsidR="00172A9F" w:rsidRDefault="00172A9F" w:rsidP="00172A9F">
      <w:pPr>
        <w:rPr>
          <w:rFonts w:ascii="Times New Roman" w:eastAsia="Times New Roman" w:hAnsi="Times New Roman"/>
        </w:rPr>
      </w:pPr>
      <w:r>
        <w:rPr>
          <w:rFonts w:ascii="Times New Roman" w:eastAsia="Times New Roman" w:hAnsi="Times New Roman"/>
        </w:rPr>
        <w:t xml:space="preserve">Email: </w:t>
      </w:r>
      <w:hyperlink r:id="rId5" w:history="1">
        <w:r>
          <w:rPr>
            <w:rStyle w:val="Hyperlink"/>
            <w:rFonts w:eastAsia="Times New Roman"/>
          </w:rPr>
          <w:t>Anastasia.Stanberry-jones@reedleycollege.edu</w:t>
        </w:r>
      </w:hyperlink>
    </w:p>
    <w:p w14:paraId="7C361834" w14:textId="77777777" w:rsidR="00172A9F" w:rsidRDefault="00172A9F" w:rsidP="00172A9F">
      <w:pPr>
        <w:rPr>
          <w:rFonts w:ascii="Times New Roman" w:eastAsia="Times New Roman" w:hAnsi="Times New Roman"/>
        </w:rPr>
      </w:pPr>
      <w:r>
        <w:rPr>
          <w:rFonts w:ascii="Times New Roman" w:eastAsia="Times New Roman" w:hAnsi="Times New Roman"/>
        </w:rPr>
        <w:t>Phone Number: 559-301-3440</w:t>
      </w:r>
    </w:p>
    <w:p w14:paraId="424B6BDE" w14:textId="77777777" w:rsidR="00172A9F" w:rsidRDefault="00172A9F" w:rsidP="00172A9F">
      <w:pPr>
        <w:rPr>
          <w:rFonts w:ascii="Times New Roman" w:eastAsia="Times New Roman" w:hAnsi="Times New Roman"/>
        </w:rPr>
      </w:pPr>
      <w:r>
        <w:rPr>
          <w:rFonts w:ascii="Times New Roman" w:eastAsia="Times New Roman" w:hAnsi="Times New Roman"/>
        </w:rPr>
        <w:t>Office Hours: By appointment only</w:t>
      </w:r>
    </w:p>
    <w:p w14:paraId="6275E98E" w14:textId="77777777" w:rsidR="00172A9F" w:rsidRDefault="00172A9F" w:rsidP="00172A9F">
      <w:pPr>
        <w:rPr>
          <w:rFonts w:ascii="Times New Roman" w:eastAsia="Times New Roman" w:hAnsi="Times New Roman"/>
        </w:rPr>
      </w:pPr>
    </w:p>
    <w:p w14:paraId="608DD87B" w14:textId="77777777" w:rsidR="00172A9F" w:rsidRDefault="00172A9F" w:rsidP="00172A9F">
      <w:pPr>
        <w:rPr>
          <w:rFonts w:ascii="Times New Roman" w:eastAsia="Times New Roman" w:hAnsi="Times New Roman"/>
          <w:b/>
        </w:rPr>
      </w:pPr>
      <w:r>
        <w:rPr>
          <w:rFonts w:ascii="Times New Roman" w:eastAsia="Times New Roman" w:hAnsi="Times New Roman"/>
          <w:b/>
        </w:rPr>
        <w:t>Final Exam: Friday, December 16, 2016 @ 10:00-11:50</w:t>
      </w:r>
    </w:p>
    <w:p w14:paraId="3CB6D61A" w14:textId="77777777" w:rsidR="00172A9F" w:rsidRDefault="00172A9F" w:rsidP="00172A9F">
      <w:pPr>
        <w:widowControl w:val="0"/>
        <w:autoSpaceDE w:val="0"/>
        <w:autoSpaceDN w:val="0"/>
        <w:adjustRightInd w:val="0"/>
        <w:rPr>
          <w:rFonts w:ascii="TimesNewRomanPS-BoldMT" w:eastAsia="Times New Roman" w:hAnsi="TimesNewRomanPS-BoldMT"/>
          <w:b/>
        </w:rPr>
      </w:pPr>
    </w:p>
    <w:p w14:paraId="4D40811B" w14:textId="77777777" w:rsidR="00172A9F" w:rsidRDefault="00172A9F" w:rsidP="00172A9F">
      <w:pPr>
        <w:widowControl w:val="0"/>
        <w:autoSpaceDE w:val="0"/>
        <w:autoSpaceDN w:val="0"/>
        <w:adjustRightInd w:val="0"/>
        <w:rPr>
          <w:rFonts w:ascii="TimesNewRomanPSMT" w:eastAsia="Times New Roman" w:hAnsi="TimesNewRomanPSMT"/>
        </w:rPr>
      </w:pPr>
      <w:r>
        <w:rPr>
          <w:rFonts w:ascii="TimesNewRomanPS-BoldMT" w:eastAsia="Times New Roman" w:hAnsi="TimesNewRomanPS-BoldMT"/>
          <w:b/>
        </w:rPr>
        <w:t>Catalog Description:</w:t>
      </w:r>
    </w:p>
    <w:p w14:paraId="3EA5C499" w14:textId="77777777" w:rsidR="00172A9F" w:rsidRDefault="00172A9F" w:rsidP="00172A9F">
      <w:pPr>
        <w:widowControl w:val="0"/>
        <w:autoSpaceDE w:val="0"/>
        <w:autoSpaceDN w:val="0"/>
        <w:adjustRightInd w:val="0"/>
        <w:rPr>
          <w:rFonts w:ascii="TimesNewRomanPSMT" w:eastAsia="Times New Roman" w:hAnsi="TimesNewRomanPSMT"/>
        </w:rPr>
      </w:pPr>
      <w:r>
        <w:rPr>
          <w:rFonts w:ascii="TimesNewRomanPSMT" w:eastAsia="Times New Roman" w:hAnsi="TimesNewRomanPSMT"/>
        </w:rPr>
        <w:t> </w:t>
      </w:r>
    </w:p>
    <w:p w14:paraId="7873E89C" w14:textId="77777777" w:rsidR="00172A9F" w:rsidRDefault="00172A9F" w:rsidP="00172A9F">
      <w:pPr>
        <w:rPr>
          <w:rFonts w:ascii="TimesNewRomanPSMT" w:eastAsia="Times New Roman" w:hAnsi="TimesNewRomanPSMT"/>
        </w:rPr>
      </w:pPr>
      <w:r>
        <w:rPr>
          <w:rFonts w:ascii="TimesNewRomanPSMT" w:eastAsia="Times New Roman" w:hAnsi="TimesNewRomanPSMT"/>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14:paraId="11AFB05F" w14:textId="77777777" w:rsidR="00172A9F" w:rsidRDefault="00172A9F" w:rsidP="00172A9F">
      <w:pPr>
        <w:rPr>
          <w:rFonts w:ascii="TimesNewRomanPSMT" w:eastAsia="Times New Roman" w:hAnsi="TimesNewRomanPSMT"/>
        </w:rPr>
      </w:pPr>
    </w:p>
    <w:p w14:paraId="1C0DDE31" w14:textId="77777777" w:rsidR="00172A9F" w:rsidRDefault="00172A9F" w:rsidP="00172A9F">
      <w:pPr>
        <w:rPr>
          <w:rFonts w:ascii="Times New Roman" w:eastAsia="Times New Roman" w:hAnsi="Times New Roman"/>
        </w:rPr>
      </w:pPr>
      <w:r>
        <w:rPr>
          <w:rFonts w:ascii="TimesNewRomanPS-BoldMT" w:eastAsia="Times New Roman" w:hAnsi="TimesNewRomanPS-BoldMT"/>
          <w:b/>
        </w:rPr>
        <w:t xml:space="preserve">Prerequisites: </w:t>
      </w:r>
      <w:r>
        <w:rPr>
          <w:rFonts w:ascii="TimesNewRomanPSMT" w:eastAsia="Times New Roman" w:hAnsi="TimesNewRomanPSMT"/>
        </w:rPr>
        <w:t>English 252 or English as a Second Language 225W or placement by the college assessment process.</w:t>
      </w:r>
    </w:p>
    <w:p w14:paraId="5B11C1AF" w14:textId="77777777" w:rsidR="00172A9F" w:rsidRDefault="00172A9F" w:rsidP="00172A9F">
      <w:pPr>
        <w:rPr>
          <w:rFonts w:ascii="Times New Roman" w:eastAsia="Times New Roman" w:hAnsi="Times New Roman"/>
        </w:rPr>
      </w:pPr>
    </w:p>
    <w:p w14:paraId="53404624" w14:textId="77777777" w:rsidR="00172A9F" w:rsidRDefault="00172A9F" w:rsidP="00172A9F">
      <w:pPr>
        <w:widowControl w:val="0"/>
        <w:autoSpaceDE w:val="0"/>
        <w:autoSpaceDN w:val="0"/>
        <w:adjustRightInd w:val="0"/>
        <w:rPr>
          <w:rFonts w:ascii="TimesNewRomanPSMT" w:eastAsia="Times New Roman" w:hAnsi="TimesNewRomanPSMT"/>
        </w:rPr>
      </w:pPr>
      <w:r>
        <w:rPr>
          <w:rFonts w:ascii="TimesNewRomanPS-BoldMT" w:eastAsia="Times New Roman" w:hAnsi="TimesNewRomanPS-BoldMT"/>
          <w:b/>
        </w:rPr>
        <w:t>Student Learning Outcomes:</w:t>
      </w:r>
    </w:p>
    <w:p w14:paraId="63CFBEAC" w14:textId="77777777" w:rsidR="00172A9F" w:rsidRDefault="00172A9F" w:rsidP="00172A9F">
      <w:pPr>
        <w:widowControl w:val="0"/>
        <w:autoSpaceDE w:val="0"/>
        <w:autoSpaceDN w:val="0"/>
        <w:adjustRightInd w:val="0"/>
        <w:rPr>
          <w:rFonts w:ascii="TimesNewRomanPSMT" w:eastAsia="Times New Roman" w:hAnsi="TimesNewRomanPSMT"/>
        </w:rPr>
      </w:pPr>
      <w:r>
        <w:rPr>
          <w:rFonts w:ascii="TimesNewRomanPSMT" w:eastAsia="Times New Roman" w:hAnsi="TimesNewRomanPSMT"/>
        </w:rPr>
        <w:t> </w:t>
      </w:r>
    </w:p>
    <w:p w14:paraId="33D2C665" w14:textId="77777777" w:rsidR="00172A9F" w:rsidRDefault="00172A9F" w:rsidP="00172A9F">
      <w:pPr>
        <w:widowControl w:val="0"/>
        <w:autoSpaceDE w:val="0"/>
        <w:autoSpaceDN w:val="0"/>
        <w:adjustRightInd w:val="0"/>
        <w:rPr>
          <w:rFonts w:ascii="TimesNewRomanPSMT" w:eastAsia="Times New Roman" w:hAnsi="TimesNewRomanPSMT"/>
        </w:rPr>
      </w:pPr>
      <w:r>
        <w:rPr>
          <w:rFonts w:ascii="TimesNewRomanPS-ItalicMT" w:eastAsia="Times New Roman" w:hAnsi="TimesNewRomanPS-ItalicMT"/>
          <w:i/>
        </w:rPr>
        <w:t>Upon completion of this course, students will be able to:</w:t>
      </w:r>
    </w:p>
    <w:p w14:paraId="3811D879" w14:textId="77777777" w:rsidR="00172A9F" w:rsidRDefault="00172A9F" w:rsidP="00172A9F">
      <w:pPr>
        <w:widowControl w:val="0"/>
        <w:autoSpaceDE w:val="0"/>
        <w:autoSpaceDN w:val="0"/>
        <w:adjustRightInd w:val="0"/>
        <w:rPr>
          <w:rFonts w:ascii="TimesNewRomanPSMT" w:eastAsia="Times New Roman" w:hAnsi="TimesNewRomanPSMT"/>
        </w:rPr>
      </w:pPr>
      <w:r>
        <w:rPr>
          <w:rFonts w:ascii="TimesNewRomanPSMT" w:eastAsia="Times New Roman" w:hAnsi="TimesNewRomanPSMT"/>
        </w:rPr>
        <w:t> </w:t>
      </w:r>
    </w:p>
    <w:p w14:paraId="1FAA743F" w14:textId="77777777" w:rsidR="00172A9F" w:rsidRDefault="00172A9F" w:rsidP="00172A9F">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Write multiple papers of at least 1200 words, which include an introduction, multiple body paragraphs, and conclusion of some sophistication. This essay will include:</w:t>
      </w:r>
    </w:p>
    <w:p w14:paraId="693A6A01" w14:textId="77777777" w:rsidR="00172A9F" w:rsidRDefault="00172A9F" w:rsidP="00172A9F">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a clearly defined thesis statement</w:t>
      </w:r>
    </w:p>
    <w:p w14:paraId="01018F65" w14:textId="77777777" w:rsidR="00172A9F" w:rsidRDefault="00172A9F" w:rsidP="00172A9F">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unified supporting paragraphs, which begin with topic sentences</w:t>
      </w:r>
    </w:p>
    <w:p w14:paraId="33E6BFCD" w14:textId="77777777" w:rsidR="00172A9F" w:rsidRDefault="00172A9F" w:rsidP="00172A9F">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quotations that support the topic sentences and the thesis</w:t>
      </w:r>
    </w:p>
    <w:p w14:paraId="3658F876" w14:textId="77777777" w:rsidR="00172A9F" w:rsidRDefault="00172A9F" w:rsidP="00172A9F">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supporting material and ideas,which exhibit critical thinking</w:t>
      </w:r>
    </w:p>
    <w:p w14:paraId="0E4095CF" w14:textId="77777777" w:rsidR="00172A9F" w:rsidRDefault="00172A9F" w:rsidP="00172A9F">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complete sentences which include a variety of sentence types (simple, compound, complex, and compound/complex sentence)</w:t>
      </w:r>
    </w:p>
    <w:p w14:paraId="5EBFD434" w14:textId="77777777" w:rsidR="00172A9F" w:rsidRDefault="00172A9F" w:rsidP="00172A9F">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descriptive vocabulary that exhibits growth and sophisticated word choice</w:t>
      </w:r>
    </w:p>
    <w:p w14:paraId="003CBCF7" w14:textId="77777777" w:rsidR="00172A9F" w:rsidRDefault="00172A9F" w:rsidP="00172A9F">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avoidance of fragments, comma splices, sentence fuses and other basic skills errors, such as capitalization, spelling, homophone issues, verb tense issues, subject-verb agreement, pronoun agreement, word choice issues, confused syntax, etc.</w:t>
      </w:r>
    </w:p>
    <w:p w14:paraId="3529FCB0" w14:textId="77777777" w:rsidR="00172A9F" w:rsidRDefault="00172A9F" w:rsidP="00172A9F">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 xml:space="preserve">use of MLA guidelines to set up essays, correctly use in-text citations for at least </w:t>
      </w:r>
      <w:r>
        <w:rPr>
          <w:rFonts w:ascii="TimesNewRomanPSMT" w:eastAsia="Times New Roman" w:hAnsi="TimesNewRomanPSMT"/>
        </w:rPr>
        <w:lastRenderedPageBreak/>
        <w:t>one source, and complete a works cited page</w:t>
      </w:r>
    </w:p>
    <w:p w14:paraId="26CFC52E" w14:textId="77777777" w:rsidR="00172A9F" w:rsidRDefault="00172A9F" w:rsidP="00172A9F">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writing that is free from plagiarism</w:t>
      </w:r>
    </w:p>
    <w:p w14:paraId="0BCC4464" w14:textId="77777777" w:rsidR="00172A9F" w:rsidRDefault="00172A9F" w:rsidP="00172A9F">
      <w:pPr>
        <w:widowControl w:val="0"/>
        <w:numPr>
          <w:ilvl w:val="1"/>
          <w:numId w:val="1"/>
        </w:numPr>
        <w:tabs>
          <w:tab w:val="left" w:pos="940"/>
        </w:tabs>
        <w:autoSpaceDE w:val="0"/>
        <w:autoSpaceDN w:val="0"/>
        <w:adjustRightInd w:val="0"/>
        <w:rPr>
          <w:rFonts w:ascii="TimesNewRomanPSMT" w:eastAsia="Times New Roman" w:hAnsi="TimesNewRomanPSMT"/>
        </w:rPr>
      </w:pPr>
      <w:r>
        <w:rPr>
          <w:rFonts w:ascii="TimesNewRomanPSMT" w:eastAsia="Times New Roman" w:hAnsi="TimesNewRomanPSMT"/>
        </w:rPr>
        <w:t>demonstrated awareness of how to write from the 3rd person point of view for a specific audience</w:t>
      </w:r>
    </w:p>
    <w:p w14:paraId="3668592A" w14:textId="77777777" w:rsidR="00172A9F" w:rsidRDefault="00172A9F" w:rsidP="00172A9F">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Plan and revise independently, employing all stages of the writing process as necessary and appropriate.</w:t>
      </w:r>
    </w:p>
    <w:p w14:paraId="5C3179DF" w14:textId="77777777" w:rsidR="00172A9F" w:rsidRDefault="00172A9F" w:rsidP="00172A9F">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Complete a multi-paragraph in-class essay with a thesis and support.</w:t>
      </w:r>
    </w:p>
    <w:p w14:paraId="711D4324" w14:textId="77777777" w:rsidR="00172A9F" w:rsidRDefault="00172A9F" w:rsidP="00172A9F">
      <w:pPr>
        <w:widowControl w:val="0"/>
        <w:autoSpaceDE w:val="0"/>
        <w:autoSpaceDN w:val="0"/>
        <w:adjustRightInd w:val="0"/>
        <w:ind w:firstLine="60"/>
        <w:rPr>
          <w:rFonts w:ascii="TimesNewRomanPSMT" w:eastAsia="Times New Roman" w:hAnsi="TimesNewRomanPSMT"/>
        </w:rPr>
      </w:pPr>
    </w:p>
    <w:p w14:paraId="0AA5A1D6" w14:textId="77777777" w:rsidR="00172A9F" w:rsidRDefault="00172A9F" w:rsidP="00172A9F">
      <w:pPr>
        <w:widowControl w:val="0"/>
        <w:numPr>
          <w:ilvl w:val="0"/>
          <w:numId w:val="1"/>
        </w:numPr>
        <w:autoSpaceDE w:val="0"/>
        <w:autoSpaceDN w:val="0"/>
        <w:adjustRightInd w:val="0"/>
        <w:rPr>
          <w:rFonts w:ascii="TimesNewRomanPSMT" w:eastAsia="Times New Roman" w:hAnsi="TimesNewRomanPSMT"/>
        </w:rPr>
      </w:pPr>
      <w:r>
        <w:rPr>
          <w:rFonts w:ascii="TimesNewRomanPS-BoldMT" w:eastAsia="Times New Roman" w:hAnsi="TimesNewRomanPS-BoldMT"/>
          <w:b/>
        </w:rPr>
        <w:t>Objectives:</w:t>
      </w:r>
    </w:p>
    <w:p w14:paraId="0F3E35A2" w14:textId="77777777" w:rsidR="00172A9F" w:rsidRDefault="00172A9F" w:rsidP="00172A9F">
      <w:pPr>
        <w:widowControl w:val="0"/>
        <w:autoSpaceDE w:val="0"/>
        <w:autoSpaceDN w:val="0"/>
        <w:adjustRightInd w:val="0"/>
        <w:ind w:firstLine="60"/>
        <w:rPr>
          <w:rFonts w:ascii="TimesNewRomanPSMT" w:eastAsia="Times New Roman" w:hAnsi="TimesNewRomanPSMT"/>
        </w:rPr>
      </w:pPr>
    </w:p>
    <w:p w14:paraId="609C45BE" w14:textId="77777777" w:rsidR="00172A9F" w:rsidRDefault="00172A9F" w:rsidP="00172A9F">
      <w:pPr>
        <w:widowControl w:val="0"/>
        <w:numPr>
          <w:ilvl w:val="0"/>
          <w:numId w:val="1"/>
        </w:numPr>
        <w:autoSpaceDE w:val="0"/>
        <w:autoSpaceDN w:val="0"/>
        <w:adjustRightInd w:val="0"/>
        <w:rPr>
          <w:rFonts w:ascii="TimesNewRomanPSMT" w:eastAsia="Times New Roman" w:hAnsi="TimesNewRomanPSMT"/>
        </w:rPr>
      </w:pPr>
      <w:r>
        <w:rPr>
          <w:rFonts w:ascii="TimesNewRomanPS-ItalicMT" w:eastAsia="Times New Roman" w:hAnsi="TimesNewRomanPS-ItalicMT"/>
          <w:i/>
        </w:rPr>
        <w:t>In the process of completing this course, students will:</w:t>
      </w:r>
    </w:p>
    <w:p w14:paraId="662C6536" w14:textId="77777777" w:rsidR="00172A9F" w:rsidRDefault="00172A9F" w:rsidP="00172A9F">
      <w:pPr>
        <w:widowControl w:val="0"/>
        <w:autoSpaceDE w:val="0"/>
        <w:autoSpaceDN w:val="0"/>
        <w:adjustRightInd w:val="0"/>
        <w:ind w:firstLine="60"/>
        <w:rPr>
          <w:rFonts w:ascii="TimesNewRomanPSMT" w:eastAsia="Times New Roman" w:hAnsi="TimesNewRomanPSMT"/>
        </w:rPr>
      </w:pPr>
    </w:p>
    <w:p w14:paraId="5033A4A1" w14:textId="77777777" w:rsidR="00172A9F" w:rsidRDefault="00172A9F" w:rsidP="00172A9F">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learn about writing papers which include introductions, body paragraphs, and conclusions</w:t>
      </w:r>
    </w:p>
    <w:p w14:paraId="683F906C" w14:textId="77777777" w:rsidR="00172A9F" w:rsidRDefault="00172A9F" w:rsidP="00172A9F">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learn to write with some sophistication</w:t>
      </w:r>
    </w:p>
    <w:p w14:paraId="69947A90" w14:textId="77777777" w:rsidR="00172A9F" w:rsidRDefault="00172A9F" w:rsidP="00172A9F">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practice writing thesis statements</w:t>
      </w:r>
    </w:p>
    <w:p w14:paraId="002EE5C5" w14:textId="77777777" w:rsidR="00172A9F" w:rsidRDefault="00172A9F" w:rsidP="00172A9F">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practice writing topic sentences</w:t>
      </w:r>
    </w:p>
    <w:p w14:paraId="223168EC" w14:textId="77777777" w:rsidR="00172A9F" w:rsidRDefault="00172A9F" w:rsidP="00172A9F">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learn about using quotations and in-text citations that support the topic sentences and the thesis</w:t>
      </w:r>
    </w:p>
    <w:p w14:paraId="5C92DB9C" w14:textId="77777777" w:rsidR="00172A9F" w:rsidRDefault="00172A9F" w:rsidP="00172A9F">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practice developing supporting material that exhibits critical thinking</w:t>
      </w:r>
    </w:p>
    <w:p w14:paraId="08FFC88A" w14:textId="77777777" w:rsidR="00172A9F" w:rsidRDefault="00172A9F" w:rsidP="00172A9F">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develop an understanding of what a complete sentence is and practice using a variety of sentence types (simple, compound, complex, and compound/complex sentence)</w:t>
      </w:r>
    </w:p>
    <w:p w14:paraId="57BD19F1" w14:textId="77777777" w:rsidR="00172A9F" w:rsidRDefault="00172A9F" w:rsidP="00172A9F">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learn about common sentence errors, such as fragments, comma splices, sentence fuses</w:t>
      </w:r>
    </w:p>
    <w:p w14:paraId="0C991B27" w14:textId="77777777" w:rsidR="00172A9F" w:rsidRDefault="00172A9F" w:rsidP="00172A9F">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develop their usage of descriptive vocabulary that exhibits growth and sophisticated word choice</w:t>
      </w:r>
    </w:p>
    <w:p w14:paraId="68B37085" w14:textId="77777777" w:rsidR="00172A9F" w:rsidRDefault="00172A9F" w:rsidP="00172A9F">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learn how to follow MLA guidelines when formatting papers and using quotations and a works cited page</w:t>
      </w:r>
    </w:p>
    <w:p w14:paraId="46F097DA" w14:textId="77777777" w:rsidR="00172A9F" w:rsidRDefault="00172A9F" w:rsidP="00172A9F">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learn about avoiding plagiarism</w:t>
      </w:r>
    </w:p>
    <w:p w14:paraId="16FE5180" w14:textId="77777777" w:rsidR="00172A9F" w:rsidRDefault="00172A9F" w:rsidP="00172A9F">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write papers in which they will use 3rd person point of view and practice addressing a specific audience</w:t>
      </w:r>
    </w:p>
    <w:p w14:paraId="35896408" w14:textId="77777777" w:rsidR="00172A9F" w:rsidRDefault="00172A9F" w:rsidP="00172A9F">
      <w:pPr>
        <w:widowControl w:val="0"/>
        <w:numPr>
          <w:ilvl w:val="0"/>
          <w:numId w:val="1"/>
        </w:numPr>
        <w:tabs>
          <w:tab w:val="left" w:pos="220"/>
        </w:tabs>
        <w:autoSpaceDE w:val="0"/>
        <w:autoSpaceDN w:val="0"/>
        <w:adjustRightInd w:val="0"/>
        <w:rPr>
          <w:rFonts w:ascii="TimesNewRomanPSMT" w:eastAsia="Times New Roman" w:hAnsi="TimesNewRomanPSMT"/>
        </w:rPr>
      </w:pPr>
      <w:r>
        <w:rPr>
          <w:rFonts w:ascii="TimesNewRomanPSMT" w:eastAsia="Times New Roman" w:hAnsi="TimesNewRomanPSMT"/>
        </w:rPr>
        <w:t>practice using all stages of the writing process as necessary and appropriate</w:t>
      </w:r>
    </w:p>
    <w:p w14:paraId="72CF5A26" w14:textId="77777777" w:rsidR="00172A9F" w:rsidRDefault="00172A9F" w:rsidP="00172A9F">
      <w:pPr>
        <w:numPr>
          <w:ilvl w:val="0"/>
          <w:numId w:val="1"/>
        </w:numPr>
        <w:rPr>
          <w:rFonts w:ascii="Times New Roman" w:hAnsi="Times New Roman"/>
        </w:rPr>
      </w:pPr>
      <w:r>
        <w:rPr>
          <w:rFonts w:ascii="TimesNewRomanPSMT" w:eastAsia="Times New Roman" w:hAnsi="TimesNewRomanPSMT"/>
        </w:rPr>
        <w:t>practice writing in-class essays</w:t>
      </w:r>
    </w:p>
    <w:p w14:paraId="17C25C71" w14:textId="77777777" w:rsidR="00172A9F" w:rsidRDefault="00172A9F" w:rsidP="00172A9F">
      <w:pPr>
        <w:rPr>
          <w:rFonts w:ascii="TimesNewRomanPSMT" w:eastAsia="Times New Roman" w:hAnsi="TimesNewRomanPSMT"/>
        </w:rPr>
      </w:pPr>
    </w:p>
    <w:p w14:paraId="16611F9D" w14:textId="77777777" w:rsidR="00172A9F" w:rsidRDefault="00172A9F" w:rsidP="00172A9F">
      <w:pPr>
        <w:rPr>
          <w:rFonts w:eastAsia="Times New Roman" w:cs="Calibri"/>
          <w:bCs/>
        </w:rPr>
      </w:pPr>
      <w:r>
        <w:rPr>
          <w:rFonts w:eastAsia="Times New Roman" w:cs="Calibri"/>
          <w:b/>
        </w:rPr>
        <w:t xml:space="preserve">Classroom Etiquette: </w:t>
      </w:r>
      <w:r>
        <w:rPr>
          <w:rFonts w:eastAsia="Times New Roman" w:cs="Calibri"/>
          <w:bCs/>
        </w:rPr>
        <w:t xml:space="preserve">Come to class prepared, having read the assigned materials and taken notes. You will be expected to be an active participant in all class discussions and small-group work. Failure to participate will negatively affect your grade. Cell phone use is never allowed in class, and all computers are only to be used as directed. Failure to comply with this will result in my asking you to leave class. </w:t>
      </w:r>
    </w:p>
    <w:p w14:paraId="2706853B" w14:textId="77777777" w:rsidR="00172A9F" w:rsidRDefault="00172A9F" w:rsidP="00172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p>
    <w:p w14:paraId="4031EEF1" w14:textId="77777777" w:rsidR="00172A9F" w:rsidRDefault="00172A9F" w:rsidP="00172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 xml:space="preserve">If you are disruptive in anyway, </w:t>
      </w:r>
      <w:r>
        <w:rPr>
          <w:rFonts w:ascii="TimesNewRomanPS-BoldMT" w:eastAsia="Times New Roman" w:hAnsi="TimesNewRomanPS-BoldMT"/>
          <w:b/>
        </w:rPr>
        <w:t>you will receive a verbal warning from me the first time.  The second time (and any time thereafter), you will be dismissed from the class with an absence</w:t>
      </w:r>
      <w:r>
        <w:rPr>
          <w:rFonts w:ascii="TimesNewRomanPSMT" w:eastAsia="Times New Roman" w:hAnsi="TimesNewRomanPSMT"/>
        </w:rPr>
        <w:t xml:space="preserve">.  I will also file a report with the Vice President of Students. </w:t>
      </w:r>
    </w:p>
    <w:p w14:paraId="56A86A77" w14:textId="77777777" w:rsidR="00172A9F" w:rsidRDefault="00172A9F" w:rsidP="00172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p>
    <w:p w14:paraId="16094C0C" w14:textId="77777777" w:rsidR="00172A9F" w:rsidRDefault="00172A9F" w:rsidP="00172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 xml:space="preserve">Disruptive  behavior includes (but is not limited to) </w:t>
      </w:r>
    </w:p>
    <w:p w14:paraId="7DB722A6" w14:textId="77777777" w:rsidR="00172A9F" w:rsidRDefault="00172A9F" w:rsidP="00172A9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 xml:space="preserve">Talking </w:t>
      </w:r>
    </w:p>
    <w:p w14:paraId="75B946A4" w14:textId="77777777" w:rsidR="00172A9F" w:rsidRDefault="00172A9F" w:rsidP="00172A9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 xml:space="preserve">Passing notes </w:t>
      </w:r>
    </w:p>
    <w:p w14:paraId="5FD80A05" w14:textId="77777777" w:rsidR="00172A9F" w:rsidRDefault="00172A9F" w:rsidP="00172A9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Arguing with me or a fellow student</w:t>
      </w:r>
    </w:p>
    <w:p w14:paraId="7E05592C" w14:textId="77777777" w:rsidR="00172A9F" w:rsidRDefault="00172A9F" w:rsidP="00172A9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 xml:space="preserve">Giving me attitude </w:t>
      </w:r>
    </w:p>
    <w:p w14:paraId="2E3AFAC0" w14:textId="77777777" w:rsidR="00172A9F" w:rsidRDefault="00172A9F" w:rsidP="00172A9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Eating food in a loud and disruptive manner</w:t>
      </w:r>
    </w:p>
    <w:p w14:paraId="27B264B4" w14:textId="77777777" w:rsidR="00172A9F" w:rsidRDefault="00172A9F" w:rsidP="00172A9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Sleeping during class</w:t>
      </w:r>
    </w:p>
    <w:p w14:paraId="01CE15C7" w14:textId="77777777" w:rsidR="00172A9F" w:rsidRDefault="00172A9F" w:rsidP="00172A9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Working on other assignments other than the one being covered in class at the time</w:t>
      </w:r>
    </w:p>
    <w:p w14:paraId="5A26123D" w14:textId="77777777" w:rsidR="00172A9F" w:rsidRDefault="00172A9F" w:rsidP="00172A9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Receiving cell phone calls during class, text messaging during class</w:t>
      </w:r>
    </w:p>
    <w:p w14:paraId="019688AE" w14:textId="77777777" w:rsidR="00172A9F" w:rsidRDefault="00172A9F" w:rsidP="00172A9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Having your cell phone on your desk</w:t>
      </w:r>
    </w:p>
    <w:p w14:paraId="07062F84" w14:textId="77777777" w:rsidR="00172A9F" w:rsidRDefault="00172A9F" w:rsidP="00172A9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Not having the materials needed for class</w:t>
      </w:r>
    </w:p>
    <w:p w14:paraId="13598631" w14:textId="77777777" w:rsidR="00172A9F" w:rsidRDefault="00172A9F" w:rsidP="00172A9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Coming into class late in a disruptive manner</w:t>
      </w:r>
    </w:p>
    <w:p w14:paraId="6C7DBD5C" w14:textId="77777777" w:rsidR="00172A9F" w:rsidRDefault="00172A9F" w:rsidP="00172A9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 xml:space="preserve">Walking out in the middle of a lecture/whole class discussion for whatever reason  </w:t>
      </w:r>
    </w:p>
    <w:p w14:paraId="2ED6536B" w14:textId="77777777" w:rsidR="00172A9F" w:rsidRDefault="00172A9F" w:rsidP="00172A9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Having your head on your desk</w:t>
      </w:r>
    </w:p>
    <w:p w14:paraId="6F4AFBC5" w14:textId="77777777" w:rsidR="00172A9F" w:rsidRDefault="00172A9F" w:rsidP="00172A9F">
      <w:pPr>
        <w:rPr>
          <w:rFonts w:ascii="Times New Roman" w:hAnsi="Times New Roman"/>
        </w:rPr>
      </w:pPr>
    </w:p>
    <w:p w14:paraId="2AA9B4D8" w14:textId="77777777" w:rsidR="00172A9F" w:rsidRDefault="00172A9F" w:rsidP="00172A9F">
      <w:pPr>
        <w:pStyle w:val="Heading1"/>
      </w:pPr>
      <w:r>
        <w:t>Required Texts and Materials</w:t>
      </w:r>
    </w:p>
    <w:p w14:paraId="4B8B9B1C" w14:textId="77777777" w:rsidR="00172A9F" w:rsidRPr="00172A9F" w:rsidRDefault="00172A9F" w:rsidP="00172A9F">
      <w:pPr>
        <w:rPr>
          <w:rFonts w:ascii="Times New Roman" w:hAnsi="Times New Roman"/>
        </w:rPr>
      </w:pPr>
      <w:r>
        <w:rPr>
          <w:rFonts w:ascii="Times New Roman" w:hAnsi="Times New Roman"/>
          <w:i/>
        </w:rPr>
        <w:t xml:space="preserve">They Say, I Say </w:t>
      </w:r>
      <w:r>
        <w:rPr>
          <w:rFonts w:ascii="Times New Roman" w:hAnsi="Times New Roman"/>
        </w:rPr>
        <w:t>3</w:t>
      </w:r>
      <w:r w:rsidRPr="00172A9F">
        <w:rPr>
          <w:rFonts w:ascii="Times New Roman" w:hAnsi="Times New Roman"/>
          <w:vertAlign w:val="superscript"/>
        </w:rPr>
        <w:t>rd</w:t>
      </w:r>
      <w:r>
        <w:rPr>
          <w:rFonts w:ascii="Times New Roman" w:hAnsi="Times New Roman"/>
        </w:rPr>
        <w:t xml:space="preserve"> Edition, by Gerald Graff and Cathy Birkenstein </w:t>
      </w:r>
    </w:p>
    <w:p w14:paraId="45CA5671" w14:textId="77777777" w:rsidR="00172A9F" w:rsidRPr="00172A9F" w:rsidRDefault="00172A9F" w:rsidP="00172A9F">
      <w:pPr>
        <w:widowControl w:val="0"/>
        <w:tabs>
          <w:tab w:val="left" w:pos="540"/>
          <w:tab w:val="left" w:pos="1260"/>
        </w:tabs>
      </w:pPr>
      <w:r>
        <w:rPr>
          <w:i/>
        </w:rPr>
        <w:t xml:space="preserve">The Great Gatsby, </w:t>
      </w:r>
      <w:r>
        <w:t>by F. Scott Fitzgerald;</w:t>
      </w:r>
      <w:r>
        <w:rPr>
          <w:i/>
        </w:rPr>
        <w:t xml:space="preserve"> </w:t>
      </w:r>
      <w:r>
        <w:t>Simon and Schuster</w:t>
      </w:r>
    </w:p>
    <w:p w14:paraId="7E62FBA6" w14:textId="77777777" w:rsidR="00172A9F" w:rsidRDefault="00172A9F" w:rsidP="00172A9F">
      <w:pPr>
        <w:rPr>
          <w:rFonts w:ascii="Times New Roman" w:hAnsi="Times New Roman"/>
        </w:rPr>
      </w:pPr>
      <w:r>
        <w:rPr>
          <w:rFonts w:ascii="Times New Roman" w:hAnsi="Times New Roman"/>
        </w:rPr>
        <w:t xml:space="preserve">Regular internet access </w:t>
      </w:r>
    </w:p>
    <w:p w14:paraId="365CFDE6" w14:textId="77777777" w:rsidR="00172A9F" w:rsidRDefault="00172A9F" w:rsidP="00172A9F">
      <w:pPr>
        <w:rPr>
          <w:rFonts w:ascii="Times New Roman" w:hAnsi="Times New Roman"/>
        </w:rPr>
      </w:pPr>
      <w:r>
        <w:rPr>
          <w:rFonts w:ascii="Times New Roman" w:hAnsi="Times New Roman"/>
        </w:rPr>
        <w:t>Microsoft Word</w:t>
      </w:r>
    </w:p>
    <w:p w14:paraId="28853E4B" w14:textId="77777777" w:rsidR="00172A9F" w:rsidRDefault="00172A9F" w:rsidP="00172A9F">
      <w:pPr>
        <w:rPr>
          <w:rFonts w:ascii="Times New Roman" w:hAnsi="Times New Roman"/>
        </w:rPr>
      </w:pPr>
      <w:r>
        <w:rPr>
          <w:rFonts w:ascii="Times New Roman" w:hAnsi="Times New Roman"/>
        </w:rPr>
        <w:t>Composition notebook</w:t>
      </w:r>
    </w:p>
    <w:p w14:paraId="1AB37FA4" w14:textId="77777777" w:rsidR="00172A9F" w:rsidRDefault="00172A9F" w:rsidP="00172A9F">
      <w:pPr>
        <w:rPr>
          <w:rFonts w:ascii="Times New Roman" w:hAnsi="Times New Roman"/>
        </w:rPr>
      </w:pPr>
      <w:r>
        <w:rPr>
          <w:rFonts w:ascii="Times New Roman" w:hAnsi="Times New Roman"/>
        </w:rPr>
        <w:t>Pens/Pencils</w:t>
      </w:r>
    </w:p>
    <w:p w14:paraId="7334797C" w14:textId="77777777" w:rsidR="00172A9F" w:rsidRDefault="00172A9F" w:rsidP="00172A9F">
      <w:pPr>
        <w:rPr>
          <w:rFonts w:ascii="Times New Roman" w:hAnsi="Times New Roman"/>
        </w:rPr>
      </w:pPr>
      <w:r>
        <w:rPr>
          <w:rFonts w:ascii="Times New Roman" w:hAnsi="Times New Roman"/>
        </w:rPr>
        <w:t>Flash drive</w:t>
      </w:r>
    </w:p>
    <w:p w14:paraId="3F25921E" w14:textId="77777777" w:rsidR="00172A9F" w:rsidRDefault="00172A9F" w:rsidP="00172A9F">
      <w:pPr>
        <w:rPr>
          <w:rFonts w:ascii="Times New Roman" w:hAnsi="Times New Roman"/>
        </w:rPr>
      </w:pPr>
      <w:r>
        <w:rPr>
          <w:rFonts w:ascii="Times New Roman" w:hAnsi="Times New Roman"/>
        </w:rPr>
        <w:t>Computer/printer/printing materials (paper, ink, etc.)</w:t>
      </w:r>
    </w:p>
    <w:p w14:paraId="1F635D58" w14:textId="77777777" w:rsidR="00172A9F" w:rsidRDefault="00172A9F" w:rsidP="00172A9F">
      <w:pPr>
        <w:rPr>
          <w:rFonts w:ascii="Times New Roman" w:hAnsi="Times New Roman"/>
        </w:rPr>
      </w:pPr>
      <w:r>
        <w:rPr>
          <w:rFonts w:ascii="Times New Roman" w:hAnsi="Times New Roman"/>
        </w:rPr>
        <w:t>Stapler</w:t>
      </w:r>
    </w:p>
    <w:p w14:paraId="4200C7A5" w14:textId="77777777" w:rsidR="00172A9F" w:rsidRDefault="00172A9F" w:rsidP="00172A9F">
      <w:pPr>
        <w:rPr>
          <w:rFonts w:ascii="Times New Roman" w:hAnsi="Times New Roman"/>
        </w:rPr>
      </w:pPr>
    </w:p>
    <w:p w14:paraId="32F7D424" w14:textId="77777777" w:rsidR="00172A9F" w:rsidRDefault="00172A9F" w:rsidP="00172A9F">
      <w:pPr>
        <w:rPr>
          <w:b/>
          <w:u w:val="single"/>
        </w:rPr>
      </w:pPr>
      <w:r>
        <w:rPr>
          <w:b/>
          <w:u w:val="single"/>
        </w:rPr>
        <w:t>You MUST obtain the required texts and materials by the second week of class, or you will be dropped.</w:t>
      </w:r>
    </w:p>
    <w:p w14:paraId="689242B1" w14:textId="77777777" w:rsidR="00172A9F" w:rsidRDefault="00172A9F" w:rsidP="00172A9F">
      <w:pPr>
        <w:rPr>
          <w:rFonts w:ascii="Times New Roman" w:hAnsi="Times New Roman"/>
        </w:rPr>
      </w:pPr>
    </w:p>
    <w:p w14:paraId="4E15636E" w14:textId="77777777" w:rsidR="00172A9F" w:rsidRDefault="00172A9F" w:rsidP="00172A9F">
      <w:pPr>
        <w:pStyle w:val="Heading1"/>
      </w:pPr>
      <w:r>
        <w:t>Late Work Policy</w:t>
      </w:r>
    </w:p>
    <w:p w14:paraId="259458B7" w14:textId="5CE1FA95" w:rsidR="00172A9F" w:rsidRDefault="00172A9F" w:rsidP="00172A9F">
      <w:pPr>
        <w:rPr>
          <w:rFonts w:ascii="Times New Roman" w:hAnsi="Times New Roman"/>
        </w:rPr>
      </w:pPr>
      <w:r>
        <w:rPr>
          <w:rFonts w:ascii="Times New Roman" w:hAnsi="Times New Roman"/>
        </w:rPr>
        <w:t xml:space="preserve">ALL assignments are due at the beginning of class. If work is not turned in to me by the beginning of class, as determined by the classroom clock, it is considered late. I do not accept any late homework assignments or preliminary drafts of essays, no exceptions, don’t even ask. I do accept essays up to one week after they are due, but I deduct 10 points every </w:t>
      </w:r>
      <w:r w:rsidR="00564093">
        <w:rPr>
          <w:rFonts w:ascii="Times New Roman" w:hAnsi="Times New Roman"/>
        </w:rPr>
        <w:t>dau</w:t>
      </w:r>
      <w:r>
        <w:rPr>
          <w:rFonts w:ascii="Times New Roman" w:hAnsi="Times New Roman"/>
        </w:rPr>
        <w:t xml:space="preserve"> they are late</w:t>
      </w:r>
      <w:r w:rsidR="00564093">
        <w:rPr>
          <w:rFonts w:ascii="Times New Roman" w:hAnsi="Times New Roman"/>
        </w:rPr>
        <w:t>, including weekends</w:t>
      </w:r>
      <w:r>
        <w:rPr>
          <w:rFonts w:ascii="Times New Roman" w:hAnsi="Times New Roman"/>
        </w:rPr>
        <w:t xml:space="preserve"> (starting at 8:01 on the due date). I make no exceptions for this – not even if your printer isn’t working, or if your car broke down. Don’t even ask. You may, however, always turn work in earlier than it is due. </w:t>
      </w:r>
    </w:p>
    <w:p w14:paraId="471C3195" w14:textId="77777777" w:rsidR="00172A9F" w:rsidRDefault="00172A9F" w:rsidP="00172A9F">
      <w:pPr>
        <w:rPr>
          <w:rFonts w:ascii="Times New Roman" w:hAnsi="Times New Roman"/>
        </w:rPr>
      </w:pPr>
    </w:p>
    <w:p w14:paraId="1FA6F773" w14:textId="77777777" w:rsidR="00172A9F" w:rsidRDefault="00172A9F" w:rsidP="00172A9F">
      <w:pPr>
        <w:pStyle w:val="Heading1"/>
      </w:pPr>
      <w:r>
        <w:t>Feedback and Revision Policy</w:t>
      </w:r>
    </w:p>
    <w:p w14:paraId="636FB3D8" w14:textId="77777777" w:rsidR="00172A9F" w:rsidRDefault="00172A9F" w:rsidP="00172A9F">
      <w:r>
        <w:t xml:space="preserve">Preliminary drafts of essays are not graded, but rather they are used for group workshopping. I strongly encourage you to participate in all workshops, as they make you both a better reader and a better writer, both in the role of feedback provider and recipient. To that end, if you do not participate in group workshops, I will assume that you do not take your writing seriously and will not provide written comments on your final draft, and your essay will not be eligible for revision should the opportunity be given to the class to revise that assignment.  </w:t>
      </w:r>
    </w:p>
    <w:p w14:paraId="4F5340BB" w14:textId="77777777" w:rsidR="00172A9F" w:rsidRDefault="00172A9F" w:rsidP="00172A9F"/>
    <w:p w14:paraId="47E728EA" w14:textId="77777777" w:rsidR="00172A9F" w:rsidRDefault="00172A9F" w:rsidP="00172A9F">
      <w:pPr>
        <w:rPr>
          <w:b/>
        </w:rPr>
      </w:pPr>
      <w:r>
        <w:rPr>
          <w:b/>
        </w:rPr>
        <w:t>Attendance Policy:</w:t>
      </w:r>
    </w:p>
    <w:p w14:paraId="0A1970D4" w14:textId="77777777" w:rsidR="00172A9F" w:rsidRDefault="00172A9F" w:rsidP="00172A9F">
      <w:pPr>
        <w:numPr>
          <w:ilvl w:val="0"/>
          <w:numId w:val="3"/>
        </w:numPr>
      </w:pPr>
      <w:r>
        <w:t>If you miss any of the first week of class, you will be dropped.</w:t>
      </w:r>
    </w:p>
    <w:p w14:paraId="0D0A2400" w14:textId="76BA4FF4" w:rsidR="00172A9F" w:rsidRDefault="00172A9F" w:rsidP="00172A9F">
      <w:pPr>
        <w:numPr>
          <w:ilvl w:val="0"/>
          <w:numId w:val="3"/>
        </w:numPr>
      </w:pPr>
      <w:r>
        <w:t>If you miss more than three classes in the first three weeks, you will be dropped.</w:t>
      </w:r>
    </w:p>
    <w:p w14:paraId="5913C334" w14:textId="77777777" w:rsidR="00172A9F" w:rsidRDefault="00172A9F" w:rsidP="00172A9F">
      <w:pPr>
        <w:numPr>
          <w:ilvl w:val="0"/>
          <w:numId w:val="3"/>
        </w:numPr>
      </w:pPr>
      <w:r>
        <w:t xml:space="preserve">If you miss more than four classes before the final drop deadline, you MAY be dropped, but it is your responsibility to make sure that you have dropped the class if you no longer plan to attend. Failure to drop may result in an “F” for a final grade. </w:t>
      </w:r>
    </w:p>
    <w:p w14:paraId="66348C5D" w14:textId="77777777" w:rsidR="00172A9F" w:rsidRDefault="00172A9F" w:rsidP="00172A9F">
      <w:pPr>
        <w:numPr>
          <w:ilvl w:val="0"/>
          <w:numId w:val="3"/>
        </w:numPr>
      </w:pPr>
      <w:r>
        <w:t xml:space="preserve">Tardies count as absences! Be ON TIME. If you arrive after I’ve called your name for attendance, you are absent. </w:t>
      </w:r>
    </w:p>
    <w:p w14:paraId="08F9A9E6" w14:textId="77777777" w:rsidR="00172A9F" w:rsidRDefault="00172A9F" w:rsidP="00172A9F">
      <w:pPr>
        <w:numPr>
          <w:ilvl w:val="0"/>
          <w:numId w:val="3"/>
        </w:numPr>
      </w:pPr>
      <w:r>
        <w:t>If you leave early, you will be counted absent.</w:t>
      </w:r>
    </w:p>
    <w:p w14:paraId="6CF7956C" w14:textId="77777777" w:rsidR="00172A9F" w:rsidRDefault="00172A9F" w:rsidP="00172A9F">
      <w:pPr>
        <w:numPr>
          <w:ilvl w:val="0"/>
          <w:numId w:val="3"/>
        </w:numPr>
      </w:pPr>
      <w:r>
        <w:t>There are no make-ups for quizzes, tests, or other in-class assignments. See late work policy</w:t>
      </w:r>
    </w:p>
    <w:p w14:paraId="649A4DF5" w14:textId="0EAD95D6" w:rsidR="002D0A51" w:rsidRDefault="002D0A51" w:rsidP="00172A9F">
      <w:pPr>
        <w:numPr>
          <w:ilvl w:val="0"/>
          <w:numId w:val="3"/>
        </w:numPr>
      </w:pPr>
      <w:r>
        <w:t>For hybrid classes, online assignments are considered your attendance. Failure to complete an online assignment by the assigned due date counts as an absence.</w:t>
      </w:r>
    </w:p>
    <w:p w14:paraId="712C4B44" w14:textId="77777777" w:rsidR="00172A9F" w:rsidRDefault="00172A9F" w:rsidP="00172A9F"/>
    <w:p w14:paraId="4B50536F" w14:textId="2F3C54E9" w:rsidR="00172A9F" w:rsidRDefault="007B3F85" w:rsidP="00172A9F">
      <w:pPr>
        <w:rPr>
          <w:b/>
        </w:rPr>
      </w:pPr>
      <w:r>
        <w:rPr>
          <w:b/>
        </w:rPr>
        <w:t>Failing Work Policy</w:t>
      </w:r>
    </w:p>
    <w:p w14:paraId="5FCB2505" w14:textId="77777777" w:rsidR="007B3F85" w:rsidRPr="003E17D6" w:rsidRDefault="007B3F85" w:rsidP="007B3F85">
      <w:pPr>
        <w:tabs>
          <w:tab w:val="left" w:pos="540"/>
        </w:tabs>
        <w:rPr>
          <w:rFonts w:ascii="Times New Roman" w:hAnsi="Times New Roman"/>
          <w:szCs w:val="24"/>
        </w:rPr>
      </w:pPr>
      <w:r w:rsidRPr="003E17D6">
        <w:rPr>
          <w:rFonts w:ascii="Times New Roman" w:eastAsiaTheme="minorHAnsi" w:hAnsi="Times New Roman"/>
          <w:szCs w:val="24"/>
        </w:rPr>
        <w:t xml:space="preserve">If you receive a failing grade (D or F) on an early assignment, you will be required to attend the Reading &amp; Writing Center, Tutorial Center, and/or use the online Reading &amp; Writing Center for a total of at least </w:t>
      </w:r>
      <w:r>
        <w:rPr>
          <w:rFonts w:eastAsiaTheme="minorHAnsi"/>
          <w:szCs w:val="24"/>
        </w:rPr>
        <w:t>10</w:t>
      </w:r>
      <w:r w:rsidRPr="003E17D6">
        <w:rPr>
          <w:rFonts w:ascii="Times New Roman" w:eastAsiaTheme="minorHAnsi" w:hAnsi="Times New Roman"/>
          <w:szCs w:val="24"/>
        </w:rPr>
        <w:t xml:space="preserve"> hours.</w:t>
      </w:r>
    </w:p>
    <w:p w14:paraId="15A67DFF" w14:textId="77777777" w:rsidR="007B3F85" w:rsidRPr="007B3F85" w:rsidRDefault="007B3F85" w:rsidP="00172A9F">
      <w:pPr>
        <w:rPr>
          <w:b/>
        </w:rPr>
      </w:pPr>
    </w:p>
    <w:p w14:paraId="639D9A2C" w14:textId="77777777" w:rsidR="00172A9F" w:rsidRDefault="00172A9F" w:rsidP="00172A9F">
      <w:pPr>
        <w:rPr>
          <w:rFonts w:ascii="Times New Roman" w:hAnsi="Times New Roman"/>
          <w:b/>
        </w:rPr>
      </w:pPr>
    </w:p>
    <w:p w14:paraId="30306373" w14:textId="77777777" w:rsidR="00172A9F" w:rsidRDefault="00172A9F" w:rsidP="00172A9F">
      <w:pPr>
        <w:pStyle w:val="Heading1"/>
      </w:pPr>
      <w:r>
        <w:t>Grading</w:t>
      </w:r>
    </w:p>
    <w:p w14:paraId="4B6407F8" w14:textId="77777777" w:rsidR="00172A9F" w:rsidRDefault="00172A9F" w:rsidP="00172A9F">
      <w:pPr>
        <w:rPr>
          <w:rFonts w:ascii="Times New Roman" w:hAnsi="Times New Roman"/>
        </w:rPr>
      </w:pPr>
      <w:r>
        <w:rPr>
          <w:rFonts w:ascii="Times New Roman" w:hAnsi="Times New Roman"/>
        </w:rPr>
        <w:t xml:space="preserve">This class is based on a points system. As this is a writing class, your grade is based on the writing that you do, which will either be essays or other writing assignments. There will be significant in-class writing and out-of-class drafts that will not count towards your final grade, but that will significantly impact your overall success in the course. You are strongly encouraged to participate in all writing, whether for credit or not. Furthermore, failure to participate or to turn in work that has been assigned will result in my asking you to leave the class and you will be counted as absent for the day. </w:t>
      </w:r>
      <w:r>
        <w:rPr>
          <w:rFonts w:ascii="Times New Roman" w:hAnsi="Times New Roman"/>
        </w:rPr>
        <w:br/>
      </w:r>
    </w:p>
    <w:p w14:paraId="5792A316" w14:textId="77777777" w:rsidR="00172A9F" w:rsidRDefault="00172A9F" w:rsidP="00172A9F">
      <w:pPr>
        <w:rPr>
          <w:rFonts w:ascii="Times New Roman" w:hAnsi="Times New Roman"/>
        </w:rPr>
      </w:pPr>
      <w:r>
        <w:rPr>
          <w:rFonts w:ascii="Times New Roman" w:hAnsi="Times New Roman"/>
        </w:rPr>
        <w:t>I use the following weighted scale for grading:</w:t>
      </w:r>
    </w:p>
    <w:p w14:paraId="2F8775B5" w14:textId="3C47D6DC" w:rsidR="00172A9F" w:rsidRDefault="00172A9F" w:rsidP="00172A9F">
      <w:pPr>
        <w:rPr>
          <w:rFonts w:ascii="Times New Roman" w:hAnsi="Times New Roman"/>
        </w:rPr>
      </w:pPr>
      <w:r>
        <w:rPr>
          <w:rFonts w:ascii="Times New Roman" w:hAnsi="Times New Roman"/>
        </w:rPr>
        <w:t>Essays = 90%</w:t>
      </w:r>
      <w:r>
        <w:rPr>
          <w:rFonts w:ascii="Times New Roman" w:hAnsi="Times New Roman"/>
        </w:rPr>
        <w:br/>
      </w:r>
      <w:r w:rsidR="002D0A51">
        <w:rPr>
          <w:rFonts w:ascii="Times New Roman" w:hAnsi="Times New Roman"/>
        </w:rPr>
        <w:t>Discussion board</w:t>
      </w:r>
      <w:r>
        <w:rPr>
          <w:rFonts w:ascii="Times New Roman" w:hAnsi="Times New Roman"/>
        </w:rPr>
        <w:t>/Journals</w:t>
      </w:r>
      <w:r w:rsidR="002D0A51">
        <w:rPr>
          <w:rFonts w:ascii="Times New Roman" w:hAnsi="Times New Roman"/>
        </w:rPr>
        <w:t>/Lecture quizzes</w:t>
      </w:r>
      <w:r>
        <w:rPr>
          <w:rFonts w:ascii="Times New Roman" w:hAnsi="Times New Roman"/>
        </w:rPr>
        <w:t xml:space="preserve"> = 10%</w:t>
      </w:r>
    </w:p>
    <w:p w14:paraId="7ABB7E1C" w14:textId="77777777" w:rsidR="00172A9F" w:rsidRDefault="00172A9F" w:rsidP="00172A9F">
      <w:pPr>
        <w:rPr>
          <w:rFonts w:ascii="Times New Roman" w:hAnsi="Times New Roman"/>
        </w:rPr>
      </w:pPr>
      <w:bookmarkStart w:id="0" w:name="_GoBack"/>
    </w:p>
    <w:bookmarkEnd w:id="0"/>
    <w:p w14:paraId="05E204D1" w14:textId="77777777" w:rsidR="00172A9F" w:rsidRDefault="00172A9F" w:rsidP="00172A9F">
      <w:pPr>
        <w:rPr>
          <w:rFonts w:ascii="Times New Roman" w:hAnsi="Times New Roman"/>
        </w:rPr>
      </w:pPr>
      <w:r>
        <w:rPr>
          <w:rFonts w:ascii="Times New Roman" w:hAnsi="Times New Roman"/>
        </w:rPr>
        <w:t xml:space="preserve">Point breakdown: </w:t>
      </w:r>
    </w:p>
    <w:p w14:paraId="4ADF7727" w14:textId="77777777" w:rsidR="00172A9F" w:rsidRDefault="00172A9F" w:rsidP="00172A9F">
      <w:pPr>
        <w:rPr>
          <w:rFonts w:ascii="Times New Roman" w:hAnsi="Times New Roman"/>
        </w:rPr>
      </w:pPr>
      <w:r>
        <w:rPr>
          <w:rFonts w:ascii="Times New Roman" w:hAnsi="Times New Roman"/>
        </w:rPr>
        <w:t>Essay #1 = 100 pts</w:t>
      </w:r>
    </w:p>
    <w:p w14:paraId="79EAF9F7" w14:textId="77777777" w:rsidR="00172A9F" w:rsidRDefault="00172A9F" w:rsidP="00172A9F">
      <w:pPr>
        <w:rPr>
          <w:rFonts w:ascii="Times New Roman" w:hAnsi="Times New Roman"/>
        </w:rPr>
      </w:pPr>
      <w:r>
        <w:rPr>
          <w:rFonts w:ascii="Times New Roman" w:hAnsi="Times New Roman"/>
        </w:rPr>
        <w:t>Essay #2 = 150 pts</w:t>
      </w:r>
    </w:p>
    <w:p w14:paraId="46848106" w14:textId="77777777" w:rsidR="00172A9F" w:rsidRDefault="00172A9F" w:rsidP="00172A9F">
      <w:pPr>
        <w:rPr>
          <w:rFonts w:ascii="Times New Roman" w:hAnsi="Times New Roman"/>
        </w:rPr>
      </w:pPr>
      <w:r>
        <w:rPr>
          <w:rFonts w:ascii="Times New Roman" w:hAnsi="Times New Roman"/>
        </w:rPr>
        <w:t>Essay #3 = 200 pts</w:t>
      </w:r>
    </w:p>
    <w:p w14:paraId="6456AC9A" w14:textId="77777777" w:rsidR="00172A9F" w:rsidRDefault="00172A9F" w:rsidP="00172A9F">
      <w:pPr>
        <w:rPr>
          <w:rFonts w:ascii="Times New Roman" w:hAnsi="Times New Roman"/>
        </w:rPr>
      </w:pPr>
      <w:r>
        <w:rPr>
          <w:rFonts w:ascii="Times New Roman" w:hAnsi="Times New Roman"/>
        </w:rPr>
        <w:t>Essay #4 = 200 pts</w:t>
      </w:r>
    </w:p>
    <w:p w14:paraId="6C287F96" w14:textId="77777777" w:rsidR="00172A9F" w:rsidRDefault="00172A9F" w:rsidP="00172A9F">
      <w:pPr>
        <w:rPr>
          <w:rFonts w:ascii="Times New Roman" w:hAnsi="Times New Roman"/>
        </w:rPr>
      </w:pPr>
      <w:r>
        <w:rPr>
          <w:rFonts w:ascii="Times New Roman" w:hAnsi="Times New Roman"/>
        </w:rPr>
        <w:t>Final in-class essay = 50 pts</w:t>
      </w:r>
    </w:p>
    <w:p w14:paraId="68B3900E" w14:textId="7FFBCD42" w:rsidR="00172A9F" w:rsidRDefault="002D0A51" w:rsidP="00172A9F">
      <w:pPr>
        <w:rPr>
          <w:rFonts w:ascii="Times New Roman" w:hAnsi="Times New Roman"/>
        </w:rPr>
      </w:pPr>
      <w:r>
        <w:rPr>
          <w:rFonts w:ascii="Times New Roman" w:hAnsi="Times New Roman"/>
        </w:rPr>
        <w:t>Journals = 5</w:t>
      </w:r>
      <w:r w:rsidR="00172A9F">
        <w:rPr>
          <w:rFonts w:ascii="Times New Roman" w:hAnsi="Times New Roman"/>
        </w:rPr>
        <w:t xml:space="preserve"> pts each x 16 </w:t>
      </w:r>
    </w:p>
    <w:p w14:paraId="4BAA5EF3" w14:textId="48BB65B6" w:rsidR="00172A9F" w:rsidRDefault="002D0A51" w:rsidP="00172A9F">
      <w:pPr>
        <w:rPr>
          <w:rFonts w:ascii="Times New Roman" w:hAnsi="Times New Roman"/>
        </w:rPr>
      </w:pPr>
      <w:r>
        <w:rPr>
          <w:rFonts w:ascii="Times New Roman" w:hAnsi="Times New Roman"/>
        </w:rPr>
        <w:t>Discussion board</w:t>
      </w:r>
      <w:r w:rsidR="00172A9F">
        <w:rPr>
          <w:rFonts w:ascii="Times New Roman" w:hAnsi="Times New Roman"/>
        </w:rPr>
        <w:t xml:space="preserve"> = 10 pts each</w:t>
      </w:r>
      <w:r>
        <w:rPr>
          <w:rFonts w:ascii="Times New Roman" w:hAnsi="Times New Roman"/>
        </w:rPr>
        <w:t xml:space="preserve"> x 16 </w:t>
      </w:r>
    </w:p>
    <w:p w14:paraId="5839D5C0" w14:textId="3DCA1066" w:rsidR="002D0A51" w:rsidRDefault="002D0A51" w:rsidP="00172A9F">
      <w:pPr>
        <w:rPr>
          <w:rFonts w:ascii="Times New Roman" w:hAnsi="Times New Roman"/>
        </w:rPr>
      </w:pPr>
      <w:r>
        <w:rPr>
          <w:rFonts w:ascii="Times New Roman" w:hAnsi="Times New Roman"/>
        </w:rPr>
        <w:t>Lecture quizzes = 10 pts each, frequency may vary</w:t>
      </w:r>
    </w:p>
    <w:p w14:paraId="5BE7C94B" w14:textId="77777777" w:rsidR="002D0A51" w:rsidRDefault="002D0A51" w:rsidP="00172A9F">
      <w:pPr>
        <w:rPr>
          <w:rFonts w:ascii="Times New Roman" w:hAnsi="Times New Roman"/>
        </w:rPr>
      </w:pPr>
    </w:p>
    <w:p w14:paraId="62095F66" w14:textId="77777777" w:rsidR="00172A9F" w:rsidRDefault="00172A9F" w:rsidP="00172A9F">
      <w:pPr>
        <w:rPr>
          <w:rFonts w:ascii="Times New Roman" w:hAnsi="Times New Roman"/>
        </w:rPr>
      </w:pPr>
    </w:p>
    <w:p w14:paraId="1C9DC511" w14:textId="77777777" w:rsidR="00172A9F" w:rsidRDefault="00172A9F" w:rsidP="00172A9F">
      <w:pPr>
        <w:rPr>
          <w:rFonts w:ascii="Times New Roman" w:hAnsi="Times New Roman"/>
        </w:rPr>
      </w:pPr>
      <w:r>
        <w:rPr>
          <w:rFonts w:ascii="Times New Roman" w:hAnsi="Times New Roman"/>
        </w:rPr>
        <w:t xml:space="preserve">I use a traditional grading scale for determining your success in the class: </w:t>
      </w:r>
    </w:p>
    <w:p w14:paraId="6B9DDE10" w14:textId="77777777" w:rsidR="00172A9F" w:rsidRDefault="00172A9F" w:rsidP="00172A9F">
      <w:pPr>
        <w:rPr>
          <w:rFonts w:ascii="Times New Roman" w:hAnsi="Times New Roman"/>
        </w:rPr>
      </w:pPr>
    </w:p>
    <w:p w14:paraId="225CF131" w14:textId="77777777" w:rsidR="00172A9F" w:rsidRDefault="00172A9F" w:rsidP="00172A9F">
      <w:pPr>
        <w:rPr>
          <w:rFonts w:ascii="Times New Roman" w:hAnsi="Times New Roman"/>
        </w:rPr>
      </w:pPr>
      <w:r>
        <w:rPr>
          <w:rFonts w:ascii="Times New Roman" w:hAnsi="Times New Roman"/>
        </w:rPr>
        <w:t>90-100%=A</w:t>
      </w:r>
    </w:p>
    <w:p w14:paraId="629DB57F" w14:textId="77777777" w:rsidR="00172A9F" w:rsidRDefault="00172A9F" w:rsidP="00172A9F">
      <w:pPr>
        <w:rPr>
          <w:rFonts w:ascii="Times New Roman" w:hAnsi="Times New Roman"/>
        </w:rPr>
      </w:pPr>
      <w:r>
        <w:rPr>
          <w:rFonts w:ascii="Times New Roman" w:hAnsi="Times New Roman"/>
        </w:rPr>
        <w:t>80-89%=B</w:t>
      </w:r>
    </w:p>
    <w:p w14:paraId="5748BB07" w14:textId="77777777" w:rsidR="00172A9F" w:rsidRDefault="00172A9F" w:rsidP="00172A9F">
      <w:pPr>
        <w:rPr>
          <w:rFonts w:ascii="Times New Roman" w:hAnsi="Times New Roman"/>
        </w:rPr>
      </w:pPr>
      <w:r>
        <w:rPr>
          <w:rFonts w:ascii="Times New Roman" w:hAnsi="Times New Roman"/>
        </w:rPr>
        <w:t>70-79%=C</w:t>
      </w:r>
    </w:p>
    <w:p w14:paraId="1C3BD8FB" w14:textId="77777777" w:rsidR="00172A9F" w:rsidRDefault="00172A9F" w:rsidP="00172A9F">
      <w:pPr>
        <w:rPr>
          <w:rFonts w:ascii="Times New Roman" w:hAnsi="Times New Roman"/>
        </w:rPr>
      </w:pPr>
      <w:r>
        <w:rPr>
          <w:rFonts w:ascii="Times New Roman" w:hAnsi="Times New Roman"/>
        </w:rPr>
        <w:t>60-69%=D</w:t>
      </w:r>
    </w:p>
    <w:p w14:paraId="3EFFDC11" w14:textId="77777777" w:rsidR="00172A9F" w:rsidRDefault="00172A9F" w:rsidP="00172A9F">
      <w:pPr>
        <w:rPr>
          <w:rFonts w:ascii="Times New Roman" w:hAnsi="Times New Roman"/>
        </w:rPr>
      </w:pPr>
      <w:r>
        <w:rPr>
          <w:rFonts w:ascii="Times New Roman" w:hAnsi="Times New Roman"/>
        </w:rPr>
        <w:t>0-59%=F</w:t>
      </w:r>
    </w:p>
    <w:p w14:paraId="78AA4B91" w14:textId="77777777" w:rsidR="00172A9F" w:rsidRDefault="00172A9F" w:rsidP="00172A9F">
      <w:pPr>
        <w:rPr>
          <w:rFonts w:ascii="Times New Roman" w:hAnsi="Times New Roman"/>
        </w:rPr>
      </w:pPr>
      <w:r>
        <w:rPr>
          <w:rFonts w:ascii="Times New Roman" w:hAnsi="Times New Roman"/>
        </w:rPr>
        <w:t xml:space="preserve"> </w:t>
      </w:r>
    </w:p>
    <w:p w14:paraId="3822003F" w14:textId="77777777" w:rsidR="00172A9F" w:rsidRDefault="00172A9F" w:rsidP="00172A9F">
      <w:pPr>
        <w:rPr>
          <w:rFonts w:ascii="Times New Roman" w:hAnsi="Times New Roman"/>
        </w:rPr>
      </w:pPr>
      <w:r>
        <w:rPr>
          <w:rFonts w:ascii="Times New Roman" w:hAnsi="Times New Roman"/>
        </w:rPr>
        <w:t xml:space="preserve">*A grading rubric will be posted for each assignment </w:t>
      </w:r>
    </w:p>
    <w:p w14:paraId="0B70536C" w14:textId="77777777" w:rsidR="00172A9F" w:rsidRDefault="00172A9F" w:rsidP="00172A9F">
      <w:pPr>
        <w:rPr>
          <w:rFonts w:ascii="Times New Roman" w:hAnsi="Times New Roman"/>
        </w:rPr>
      </w:pPr>
      <w:r>
        <w:rPr>
          <w:rFonts w:ascii="Times New Roman" w:hAnsi="Times New Roman"/>
        </w:rPr>
        <w:t xml:space="preserve">*Percentages do not round up! 69.9% is a D. </w:t>
      </w:r>
    </w:p>
    <w:p w14:paraId="6F3D043D" w14:textId="77777777" w:rsidR="00172A9F" w:rsidRDefault="00172A9F" w:rsidP="00172A9F">
      <w:pPr>
        <w:rPr>
          <w:rFonts w:ascii="Times New Roman" w:hAnsi="Times New Roman"/>
        </w:rPr>
      </w:pPr>
      <w:r>
        <w:rPr>
          <w:rFonts w:ascii="Times New Roman" w:hAnsi="Times New Roman"/>
        </w:rPr>
        <w:t>*A C is passing, and a D is failing. To pass the class, you must have a 70% or better</w:t>
      </w:r>
    </w:p>
    <w:p w14:paraId="12D8863C" w14:textId="77777777" w:rsidR="00172A9F" w:rsidRDefault="00172A9F" w:rsidP="00172A9F">
      <w:pPr>
        <w:rPr>
          <w:rFonts w:ascii="TimesNewRomanPS-BoldMT" w:eastAsia="Times New Roman" w:hAnsi="TimesNewRomanPS-BoldMT"/>
          <w:b/>
        </w:rPr>
      </w:pPr>
      <w:r>
        <w:rPr>
          <w:rFonts w:ascii="TimesNewRomanPS-BoldMT" w:eastAsia="Times New Roman" w:hAnsi="TimesNewRomanPS-BoldMT"/>
          <w:b/>
        </w:rPr>
        <w:t>*You must complete all the essays, including in-class essays, in order to pass the class</w:t>
      </w:r>
    </w:p>
    <w:p w14:paraId="17A258D5" w14:textId="77777777" w:rsidR="00172A9F" w:rsidRDefault="00172A9F" w:rsidP="00172A9F">
      <w:pPr>
        <w:rPr>
          <w:rFonts w:ascii="Times New Roman" w:hAnsi="Times New Roman"/>
        </w:rPr>
      </w:pPr>
    </w:p>
    <w:p w14:paraId="4A369D39" w14:textId="77777777" w:rsidR="00172A9F" w:rsidRDefault="00172A9F" w:rsidP="00172A9F">
      <w:pPr>
        <w:rPr>
          <w:b/>
          <w:u w:val="single"/>
        </w:rPr>
      </w:pPr>
      <w:r>
        <w:rPr>
          <w:b/>
          <w:u w:val="single"/>
        </w:rPr>
        <w:t>PLAGIARISM:</w:t>
      </w:r>
    </w:p>
    <w:p w14:paraId="2C3A763D" w14:textId="77777777" w:rsidR="00172A9F" w:rsidRDefault="00172A9F" w:rsidP="00172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Use of another’s work as though it were your own will not be tolerated.  In the current Reedley College Catalogue, plagiarism is defined as follows:</w:t>
      </w:r>
    </w:p>
    <w:p w14:paraId="59D6D687" w14:textId="77777777" w:rsidR="00172A9F" w:rsidRDefault="00172A9F" w:rsidP="00172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eastAsia="Times New Roman" w:hAnsi="TimesNewRomanPSMT"/>
        </w:rPr>
      </w:pPr>
      <w:r>
        <w:rPr>
          <w:rFonts w:ascii="TimesNewRomanPSMT" w:eastAsia="Times New Roman" w:hAnsi="TimesNewRomanPSMT"/>
        </w:rPr>
        <w:t> </w:t>
      </w:r>
    </w:p>
    <w:p w14:paraId="21F0E71D" w14:textId="77777777" w:rsidR="00172A9F" w:rsidRDefault="00172A9F" w:rsidP="00172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Having another student write your essay or taking pieces from another student’s essay also counts as plagiarism.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1DF16DB" w14:textId="77777777" w:rsidR="00172A9F" w:rsidRDefault="00172A9F" w:rsidP="00172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p>
    <w:p w14:paraId="567CA8CC" w14:textId="36DDEE69" w:rsidR="00172A9F" w:rsidRDefault="00172A9F" w:rsidP="00172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If you plagiarize in my class, I will give you a zero on the assignment even if the assignment has already been graded, and I find out that you plagiarized after the fact.  You also run the risk of failing the class.  I will turn in a plagiarism report.</w:t>
      </w:r>
      <w:r w:rsidR="00BD0E9B">
        <w:rPr>
          <w:rFonts w:ascii="TimesNewRomanPSMT" w:eastAsia="Times New Roman" w:hAnsi="TimesNewRomanPSMT"/>
        </w:rPr>
        <w:t xml:space="preserve"> Depending on the severity of the case, you may or may not be allowed to revise the plagiarized work, at my discretion.</w:t>
      </w:r>
    </w:p>
    <w:p w14:paraId="076480C4" w14:textId="77777777" w:rsidR="00172A9F" w:rsidRDefault="00172A9F" w:rsidP="00172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p>
    <w:p w14:paraId="35AC8CD6" w14:textId="77777777" w:rsidR="00172A9F" w:rsidRDefault="00172A9F" w:rsidP="00172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r>
        <w:rPr>
          <w:rFonts w:ascii="TimesNewRomanPSMT" w:eastAsia="Times New Roman" w:hAnsi="TimesNewRomanPSMT"/>
        </w:rPr>
        <w:t xml:space="preserve">Please be careful with getting help on an assignment from people other than me.  Often times, we get help from well-meaning friends, family members, or even tutors who rewrite your sentences for you, correcting all of the grammar, making the essay their work and not your work.  When this happens, I cannot accurately access the work that you can do, and you will get a zero on an assignment.  I need to see YOUR WORK.  </w:t>
      </w:r>
    </w:p>
    <w:p w14:paraId="37A3B8F9" w14:textId="77777777" w:rsidR="00172A9F" w:rsidRDefault="00172A9F" w:rsidP="00172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eastAsia="Times New Roman" w:hAnsi="TimesNewRomanPSMT"/>
        </w:rPr>
      </w:pPr>
    </w:p>
    <w:p w14:paraId="1EFBEA06" w14:textId="77777777" w:rsidR="00172A9F" w:rsidRDefault="00172A9F" w:rsidP="00172A9F">
      <w:pPr>
        <w:pStyle w:val="Heading1"/>
      </w:pPr>
      <w:r>
        <w:t>ACADEMIC ACCOMMODATIONS</w:t>
      </w:r>
    </w:p>
    <w:p w14:paraId="414D992F" w14:textId="77777777" w:rsidR="00172A9F" w:rsidRDefault="00172A9F" w:rsidP="00172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rPr>
      </w:pPr>
      <w:r>
        <w:rPr>
          <w:rFonts w:ascii="Times New Roman" w:eastAsia="Times New Roman" w:hAnsi="Times New Roman"/>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I will work with the DSPS office to make sure that you get the help that you require.  </w:t>
      </w:r>
      <w:r>
        <w:rPr>
          <w:rFonts w:ascii="Times New Roman" w:eastAsia="Times New Roman" w:hAnsi="Times New Roman"/>
          <w:b/>
        </w:rPr>
        <w:t xml:space="preserve">In order to get accommodations, you must be signed up with DSPS.  </w:t>
      </w:r>
    </w:p>
    <w:p w14:paraId="58FA71F8" w14:textId="77777777" w:rsidR="00172A9F" w:rsidRDefault="00172A9F" w:rsidP="00172A9F">
      <w:pPr>
        <w:rPr>
          <w:rFonts w:ascii="Times New Roman" w:hAnsi="Times New Roman"/>
        </w:rPr>
      </w:pPr>
    </w:p>
    <w:p w14:paraId="1AF32564" w14:textId="77777777" w:rsidR="00172A9F" w:rsidRDefault="00172A9F" w:rsidP="00172A9F">
      <w:pPr>
        <w:rPr>
          <w:rFonts w:ascii="Times New Roman" w:hAnsi="Times New Roman"/>
        </w:rPr>
      </w:pPr>
    </w:p>
    <w:p w14:paraId="7CEE2F30" w14:textId="77777777" w:rsidR="00172A9F" w:rsidRDefault="00172A9F" w:rsidP="00172A9F">
      <w:pPr>
        <w:rPr>
          <w:rFonts w:ascii="Times New Roman" w:hAnsi="Times New Roman"/>
          <w:b/>
        </w:rPr>
      </w:pPr>
      <w:r>
        <w:rPr>
          <w:rFonts w:ascii="Times New Roman" w:hAnsi="Times New Roman"/>
          <w:b/>
        </w:rPr>
        <w:t>Important Dates:</w:t>
      </w:r>
    </w:p>
    <w:p w14:paraId="589537AD" w14:textId="77777777" w:rsidR="00172A9F" w:rsidRDefault="00172A9F" w:rsidP="00172A9F">
      <w:pPr>
        <w:rPr>
          <w:rFonts w:ascii="Times New Roman" w:hAnsi="Times New Roman"/>
        </w:rPr>
      </w:pPr>
    </w:p>
    <w:p w14:paraId="3A9CAAFE" w14:textId="69952794" w:rsidR="00172A9F" w:rsidRDefault="002D0A51" w:rsidP="00172A9F">
      <w:r>
        <w:t>August 15 – Start of Fall Semester</w:t>
      </w:r>
    </w:p>
    <w:p w14:paraId="53B88A0E" w14:textId="694B741E" w:rsidR="002D0A51" w:rsidRDefault="002D0A51" w:rsidP="00172A9F">
      <w:r>
        <w:t>August 26 – Last day to dropp for full refund</w:t>
      </w:r>
    </w:p>
    <w:p w14:paraId="7E0F26C6" w14:textId="0A555173" w:rsidR="002D0A51" w:rsidRDefault="002D0A51" w:rsidP="00172A9F">
      <w:r>
        <w:t>September 5 – Last day to drop to avoid a “W”</w:t>
      </w:r>
    </w:p>
    <w:p w14:paraId="06225A32" w14:textId="72D35E85" w:rsidR="002D0A51" w:rsidRDefault="002D0A51" w:rsidP="00172A9F">
      <w:r>
        <w:t>September  5 – Labor Day, No class</w:t>
      </w:r>
    </w:p>
    <w:p w14:paraId="7FDA140C" w14:textId="796DACE5" w:rsidR="002D0A51" w:rsidRDefault="002D0A51" w:rsidP="00172A9F">
      <w:r>
        <w:t>October 14 – Last day to drop a class (letter grades will be assigned after this date)</w:t>
      </w:r>
    </w:p>
    <w:p w14:paraId="639C2CC0" w14:textId="590B753E" w:rsidR="002D0A51" w:rsidRDefault="002D0A51" w:rsidP="00172A9F">
      <w:r>
        <w:t>November 11 – Veterans Day, no class</w:t>
      </w:r>
    </w:p>
    <w:p w14:paraId="2392FD48" w14:textId="3649E7BD" w:rsidR="002D0A51" w:rsidRDefault="002D0A51" w:rsidP="00172A9F">
      <w:r>
        <w:t>November 24-25 – Thanksgiving holiday, no class</w:t>
      </w:r>
    </w:p>
    <w:p w14:paraId="4AB253E9" w14:textId="67E40AE2" w:rsidR="002D0A51" w:rsidRDefault="002D0A51" w:rsidP="00172A9F">
      <w:r>
        <w:t xml:space="preserve">December 16 – Final </w:t>
      </w:r>
    </w:p>
    <w:p w14:paraId="112F9B85" w14:textId="77777777" w:rsidR="00BD0E9B" w:rsidRDefault="00BD0E9B" w:rsidP="00172A9F"/>
    <w:p w14:paraId="6A6E0073" w14:textId="77777777" w:rsidR="00BD0E9B" w:rsidRPr="002D0A51" w:rsidRDefault="00BD0E9B" w:rsidP="00172A9F"/>
    <w:p w14:paraId="2758A1B3" w14:textId="77777777" w:rsidR="00172A9F" w:rsidRDefault="00172A9F" w:rsidP="00172A9F">
      <w:pPr>
        <w:rPr>
          <w:rFonts w:ascii="Times New Roman" w:hAnsi="Times New Roman"/>
        </w:rPr>
      </w:pPr>
      <w:r>
        <w:rPr>
          <w:rFonts w:ascii="Times New Roman" w:hAnsi="Times New Roman"/>
        </w:rPr>
        <w:t>**Instructor reserves the right to make changes to the syllabus as necessary to facilitate the learning process.</w:t>
      </w:r>
    </w:p>
    <w:p w14:paraId="0E401830" w14:textId="77777777" w:rsidR="00172A9F" w:rsidRDefault="00172A9F" w:rsidP="00172A9F"/>
    <w:p w14:paraId="4BEC99D7" w14:textId="77777777" w:rsidR="00172A9F" w:rsidRDefault="00172A9F" w:rsidP="00172A9F"/>
    <w:p w14:paraId="4ED6B3FB" w14:textId="77777777" w:rsidR="00446FBF" w:rsidRDefault="008A2041"/>
    <w:sectPr w:rsidR="00446FBF" w:rsidSect="00E17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TimesNewRomanPS-BoldMT">
    <w:charset w:val="00"/>
    <w:family w:val="auto"/>
    <w:pitch w:val="variable"/>
    <w:sig w:usb0="E0002AEF" w:usb1="C0007841" w:usb2="00000009" w:usb3="00000000" w:csb0="000001FF" w:csb1="00000000"/>
  </w:font>
  <w:font w:name="TimesNewRomanPSMT">
    <w:charset w:val="00"/>
    <w:family w:val="auto"/>
    <w:pitch w:val="variable"/>
    <w:sig w:usb0="E0002AEF" w:usb1="C0007841" w:usb2="00000009" w:usb3="00000000" w:csb0="000001FF" w:csb1="00000000"/>
  </w:font>
  <w:font w:name="TimesNewRomanPS-ItalicMT">
    <w:charset w:val="00"/>
    <w:family w:val="auto"/>
    <w:pitch w:val="variable"/>
    <w:sig w:usb0="E0000AFF" w:usb1="00007843" w:usb2="00000001"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singleLevel"/>
    <w:tmpl w:val="0000000F"/>
    <w:lvl w:ilvl="0">
      <w:start w:val="1"/>
      <w:numFmt w:val="bullet"/>
      <w:lvlText w:val=""/>
      <w:lvlJc w:val="left"/>
      <w:pPr>
        <w:tabs>
          <w:tab w:val="num" w:pos="1260"/>
        </w:tabs>
        <w:ind w:left="420" w:hanging="420"/>
      </w:pPr>
      <w:rPr>
        <w:rFonts w:ascii="Wingdings" w:hAnsi="Wingdings" w:hint="default"/>
      </w:rPr>
    </w:lvl>
  </w:abstractNum>
  <w:abstractNum w:abstractNumId="1">
    <w:nsid w:val="3A156F9B"/>
    <w:multiLevelType w:val="hybridMultilevel"/>
    <w:tmpl w:val="9A762A1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6C375A9"/>
    <w:multiLevelType w:val="hybridMultilevel"/>
    <w:tmpl w:val="45AC6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C2D2950"/>
    <w:multiLevelType w:val="hybridMultilevel"/>
    <w:tmpl w:val="30546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9F"/>
    <w:rsid w:val="000077F9"/>
    <w:rsid w:val="00095563"/>
    <w:rsid w:val="00172A9F"/>
    <w:rsid w:val="002D0A51"/>
    <w:rsid w:val="003036B8"/>
    <w:rsid w:val="004D5489"/>
    <w:rsid w:val="005557B0"/>
    <w:rsid w:val="00564093"/>
    <w:rsid w:val="005E41D8"/>
    <w:rsid w:val="0067457F"/>
    <w:rsid w:val="006A2D95"/>
    <w:rsid w:val="006E1D0B"/>
    <w:rsid w:val="007B3F85"/>
    <w:rsid w:val="00827726"/>
    <w:rsid w:val="008722E1"/>
    <w:rsid w:val="00886336"/>
    <w:rsid w:val="008A2041"/>
    <w:rsid w:val="008E6A92"/>
    <w:rsid w:val="009908C5"/>
    <w:rsid w:val="009B2A24"/>
    <w:rsid w:val="00B24325"/>
    <w:rsid w:val="00B64110"/>
    <w:rsid w:val="00B96215"/>
    <w:rsid w:val="00BD0E9B"/>
    <w:rsid w:val="00D366DA"/>
    <w:rsid w:val="00E1722A"/>
    <w:rsid w:val="00ED676A"/>
    <w:rsid w:val="00ED7D4A"/>
    <w:rsid w:val="00F154EC"/>
    <w:rsid w:val="00F2148C"/>
    <w:rsid w:val="00FB290C"/>
    <w:rsid w:val="00FE2F23"/>
    <w:rsid w:val="00FF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67BA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A9F"/>
    <w:rPr>
      <w:rFonts w:ascii="Times" w:eastAsia="Times" w:hAnsi="Times" w:cs="Times New Roman"/>
      <w:noProof/>
      <w:szCs w:val="20"/>
    </w:rPr>
  </w:style>
  <w:style w:type="paragraph" w:styleId="Heading1">
    <w:name w:val="heading 1"/>
    <w:basedOn w:val="Normal"/>
    <w:next w:val="Normal"/>
    <w:link w:val="Heading1Char"/>
    <w:qFormat/>
    <w:rsid w:val="00172A9F"/>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2A9F"/>
    <w:rPr>
      <w:rFonts w:ascii="Times New Roman" w:eastAsia="Times" w:hAnsi="Times New Roman" w:cs="Times New Roman"/>
      <w:b/>
      <w:noProof/>
      <w:szCs w:val="20"/>
    </w:rPr>
  </w:style>
  <w:style w:type="character" w:styleId="Hyperlink">
    <w:name w:val="Hyperlink"/>
    <w:basedOn w:val="DefaultParagraphFont"/>
    <w:rsid w:val="00172A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nastasia.Stanberry-jones@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1773</Words>
  <Characters>10109</Characters>
  <Application>Microsoft Macintosh Word</Application>
  <DocSecurity>0</DocSecurity>
  <Lines>84</Lines>
  <Paragraphs>23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Required Texts and Materials</vt:lpstr>
      <vt:lpstr>Late Work Policy</vt:lpstr>
      <vt:lpstr>Feedback and Revision Policy</vt:lpstr>
      <vt:lpstr>Grading</vt:lpstr>
      <vt:lpstr>ACADEMIC ACCOMMODATIONS</vt:lpstr>
    </vt:vector>
  </TitlesOfParts>
  <LinksUpToDate>false</LinksUpToDate>
  <CharactersWithSpaces>11859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2016-08-16T20:37:00Z</dcterms:created>
  <dcterms:modified xsi:type="dcterms:W3CDTF">2016-08-16T20:37:00Z</dcterms:modified>
</cp:coreProperties>
</file>