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A2C93">
        <w:rPr>
          <w:rFonts w:ascii="Times New Roman" w:eastAsia="DFKai-SB" w:hAnsi="Times New Roman" w:cs="Times New Roman"/>
          <w:u w:val="single"/>
        </w:rPr>
        <w:t xml:space="preserve">   </w:t>
      </w:r>
      <w:r w:rsidR="00EE12F4">
        <w:rPr>
          <w:rFonts w:ascii="Times New Roman" w:eastAsia="DFKai-SB" w:hAnsi="Times New Roman" w:cs="Times New Roman"/>
          <w:u w:val="single"/>
        </w:rPr>
        <w:t>Summer</w:t>
      </w:r>
      <w:r w:rsidRPr="00FA2C93">
        <w:rPr>
          <w:rFonts w:ascii="Times New Roman" w:eastAsia="DFKai-SB" w:hAnsi="Times New Roman" w:cs="Times New Roman"/>
          <w:u w:val="single"/>
        </w:rPr>
        <w:t xml:space="preserve"> 2015</w:t>
      </w:r>
    </w:p>
    <w:p w:rsidR="003D06C8"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J</w:t>
      </w:r>
      <w:r w:rsidR="00EE12F4">
        <w:rPr>
          <w:rFonts w:ascii="Times New Roman" w:eastAsia="DFKai-SB" w:hAnsi="Times New Roman" w:cs="Times New Roman"/>
        </w:rPr>
        <w:t>u</w:t>
      </w:r>
      <w:r>
        <w:rPr>
          <w:rFonts w:ascii="Times New Roman" w:eastAsia="DFKai-SB" w:hAnsi="Times New Roman" w:cs="Times New Roman"/>
        </w:rPr>
        <w:t>n</w:t>
      </w:r>
      <w:r w:rsidR="00EE12F4">
        <w:rPr>
          <w:rFonts w:ascii="Times New Roman" w:eastAsia="DFKai-SB" w:hAnsi="Times New Roman" w:cs="Times New Roman"/>
        </w:rPr>
        <w:t>e 22 – July 31</w:t>
      </w:r>
      <w:r>
        <w:rPr>
          <w:rFonts w:ascii="Times New Roman" w:eastAsia="DFKai-SB" w:hAnsi="Times New Roman" w:cs="Times New Roman"/>
        </w:rPr>
        <w:t>, 2015</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r>
      <w:r w:rsidR="00E824A5" w:rsidRPr="00FA2C93">
        <w:rPr>
          <w:rFonts w:ascii="Times New Roman" w:eastAsia="DFKai-SB" w:hAnsi="Times New Roman" w:cs="Times New Roman"/>
        </w:rPr>
        <w:tab/>
        <w:t xml:space="preserve"> </w:t>
      </w:r>
      <w:r w:rsidR="00FA2C93">
        <w:rPr>
          <w:rFonts w:ascii="Times New Roman" w:eastAsia="DFKai-SB" w:hAnsi="Times New Roman" w:cs="Times New Roman"/>
        </w:rPr>
        <w:t xml:space="preserve"> </w:t>
      </w:r>
      <w:r w:rsidR="00EE12F4">
        <w:rPr>
          <w:rFonts w:ascii="Times New Roman" w:eastAsia="DFKai-SB" w:hAnsi="Times New Roman" w:cs="Times New Roman"/>
        </w:rPr>
        <w:t xml:space="preserve">  </w:t>
      </w:r>
      <w:r w:rsidR="00E824A5" w:rsidRPr="00FA2C93">
        <w:rPr>
          <w:rFonts w:ascii="Times New Roman" w:eastAsia="DFKai-SB" w:hAnsi="Times New Roman" w:cs="Times New Roman"/>
        </w:rPr>
        <w:t xml:space="preserve">SCH# </w:t>
      </w:r>
      <w:r w:rsidR="00A17727">
        <w:rPr>
          <w:rFonts w:ascii="Times New Roman" w:eastAsia="DFKai-SB" w:hAnsi="Times New Roman" w:cs="Times New Roman"/>
        </w:rPr>
        <w:t>7814</w:t>
      </w:r>
      <w:r w:rsidR="00EE12F4">
        <w:rPr>
          <w:rFonts w:ascii="Times New Roman" w:eastAsia="DFKai-SB" w:hAnsi="Times New Roman" w:cs="Times New Roman"/>
        </w:rPr>
        <w:t>1</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8A762A" w:rsidP="003D06C8">
      <w:pPr>
        <w:spacing w:after="0" w:line="240" w:lineRule="auto"/>
        <w:rPr>
          <w:rFonts w:ascii="Times New Roman" w:eastAsia="DFKai-SB" w:hAnsi="Times New Roman" w:cs="Times New Roman"/>
        </w:rPr>
      </w:pPr>
      <w:hyperlink r:id="rId7"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Pr>
          <w:rFonts w:ascii="Times New Roman" w:eastAsia="DFKai-SB" w:hAnsi="Times New Roman" w:cs="Times New Roman"/>
        </w:rPr>
        <w:t xml:space="preserve">Textbook: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Pr="00FA2C93"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8" w:history="1">
        <w:r w:rsidR="00AD646B" w:rsidRPr="00AD646B">
          <w:rPr>
            <w:rFonts w:ascii="Times New Roman" w:eastAsia="Times New Roman" w:hAnsi="Times New Roman" w:cs="Times New Roman"/>
            <w:color w:val="0000FF" w:themeColor="hyperlink"/>
            <w:szCs w:val="24"/>
            <w:u w:val="single"/>
          </w:rPr>
          <w:t>http://blackboard.reedleycollege.edu</w:t>
        </w:r>
      </w:hyperlink>
      <w:r w:rsidR="00AD646B" w:rsidRPr="00AD646B">
        <w:rPr>
          <w:rFonts w:ascii="Times New Roman" w:eastAsia="Times New Roman" w:hAnsi="Times New Roman" w:cs="Times New Roman"/>
          <w:szCs w:val="24"/>
        </w:rPr>
        <w:t>.</w:t>
      </w:r>
    </w:p>
    <w:p w:rsidR="00AD646B" w:rsidRPr="00AD646B" w:rsidRDefault="00AD646B" w:rsidP="00AD646B">
      <w:pPr>
        <w:spacing w:beforeLines="1" w:before="2" w:afterLines="1" w:after="2" w:line="240" w:lineRule="auto"/>
        <w:rPr>
          <w:rFonts w:ascii="Times" w:eastAsia="Times New Roman" w:hAnsi="Times" w:cs="Times New Roman"/>
          <w:szCs w:val="20"/>
        </w:rPr>
      </w:pPr>
      <w:r w:rsidRPr="00AD646B">
        <w:rPr>
          <w:rFonts w:ascii="Times New Roman" w:eastAsia="Times New Roman" w:hAnsi="Times New Roman" w:cs="Times New Roman"/>
          <w:szCs w:val="24"/>
        </w:rPr>
        <w:t>REVEL is a learning system which corresponds with the textbook and allows students to interact with course content, zoom-in close to view images, and assess your comprehension.  REVEL is an engaging learning tool and worth 50 participation points in this course.  Instructions for how to register and access your student account with REV</w:t>
      </w:r>
      <w:r w:rsidR="00473F3A">
        <w:rPr>
          <w:rFonts w:ascii="Times New Roman" w:eastAsia="Times New Roman" w:hAnsi="Times New Roman" w:cs="Times New Roman"/>
          <w:szCs w:val="24"/>
        </w:rPr>
        <w:t>EL will be posted on Blackboard during the first week</w:t>
      </w:r>
      <w:r w:rsidRPr="00AD646B">
        <w:rPr>
          <w:rFonts w:ascii="Times New Roman" w:eastAsia="Times New Roman" w:hAnsi="Times New Roman" w:cs="Times New Roman"/>
          <w:szCs w:val="24"/>
        </w:rPr>
        <w:t>.  You can see an overview of this system by visiting http://www.pearsonhighered.com/revel/</w:t>
      </w:r>
    </w:p>
    <w:p w:rsidR="0072621A" w:rsidRPr="0072621A" w:rsidRDefault="0072621A" w:rsidP="00AD646B">
      <w:pPr>
        <w:spacing w:beforeLines="1" w:before="2" w:afterLines="1" w:after="2" w:line="240" w:lineRule="auto"/>
        <w:rPr>
          <w:rFonts w:ascii="Times New Roman" w:eastAsia="Times New Roman" w:hAnsi="Times New Roman" w:cs="Times New Roman"/>
          <w:snapToGrid w:val="0"/>
          <w:szCs w:val="20"/>
        </w:rPr>
      </w:pPr>
    </w:p>
    <w:p w:rsidR="008A762A" w:rsidRPr="0072621A" w:rsidRDefault="008A762A" w:rsidP="008A762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8A762A" w:rsidRPr="00EF6EEC" w:rsidRDefault="008A762A" w:rsidP="008A762A">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proofErr w:type="gramStart"/>
      <w:r>
        <w:rPr>
          <w:rFonts w:ascii="Times New Roman" w:eastAsia="Times New Roman" w:hAnsi="Times New Roman" w:cs="Times New Roman"/>
          <w:szCs w:val="24"/>
        </w:rPr>
        <w:t xml:space="preserve">participation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 xml:space="preserve"> 40%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200 points)</w:t>
      </w:r>
    </w:p>
    <w:p w:rsidR="008A762A" w:rsidRPr="00EF6EEC" w:rsidRDefault="008A762A" w:rsidP="008A762A">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2. EXAMS (exam1, exam2, exam3 -- 50 points each)  ...</w:t>
      </w:r>
      <w:r>
        <w:rPr>
          <w:rFonts w:ascii="Times New Roman" w:eastAsia="Times New Roman" w:hAnsi="Times New Roman" w:cs="Times New Roman"/>
          <w:szCs w:val="24"/>
        </w:rPr>
        <w:t>........................</w:t>
      </w:r>
      <w:r w:rsidRPr="00EF6EEC">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30% </w:t>
      </w:r>
      <w:r w:rsidRPr="00EF6EEC">
        <w:rPr>
          <w:rFonts w:ascii="Times New Roman" w:eastAsia="Times New Roman" w:hAnsi="Times New Roman" w:cs="Times New Roman"/>
          <w:szCs w:val="24"/>
        </w:rPr>
        <w:t xml:space="preserve">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proofErr w:type="gramEnd"/>
      <w:r w:rsidRPr="00EF6EEC">
        <w:rPr>
          <w:rFonts w:ascii="Times New Roman" w:eastAsia="Times New Roman" w:hAnsi="Times New Roman" w:cs="Times New Roman"/>
          <w:szCs w:val="24"/>
        </w:rPr>
        <w:t>150 points)</w:t>
      </w:r>
    </w:p>
    <w:p w:rsidR="008A762A" w:rsidRPr="00EF6EEC" w:rsidRDefault="008A762A" w:rsidP="008A762A">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 xml:space="preserve">3. Writing </w:t>
      </w:r>
      <w:r>
        <w:rPr>
          <w:rFonts w:ascii="Times New Roman" w:eastAsia="Times New Roman" w:hAnsi="Times New Roman" w:cs="Times New Roman"/>
          <w:szCs w:val="24"/>
        </w:rPr>
        <w:t xml:space="preserve">assignment (1 paper) ………………………………………..  10% </w:t>
      </w:r>
      <w:r w:rsidRPr="00EF6EEC">
        <w:rPr>
          <w:rFonts w:ascii="Times New Roman" w:eastAsia="Times New Roman" w:hAnsi="Times New Roman" w:cs="Times New Roman"/>
          <w:szCs w:val="24"/>
        </w:rPr>
        <w:t>of your grade  </w:t>
      </w:r>
      <w:r>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(50 points)</w:t>
      </w:r>
    </w:p>
    <w:p w:rsidR="008A762A" w:rsidRPr="0072621A" w:rsidRDefault="008A762A" w:rsidP="008A762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 xml:space="preserve">4. Final Exam </w:t>
      </w:r>
      <w:r w:rsidRPr="0072621A">
        <w:rPr>
          <w:rFonts w:ascii="Times New Roman" w:eastAsia="Times New Roman" w:hAnsi="Times New Roman" w:cs="Times New Roman"/>
          <w:i/>
          <w:iCs/>
          <w:szCs w:val="24"/>
        </w:rPr>
        <w:t>(</w:t>
      </w:r>
      <w:r>
        <w:rPr>
          <w:rFonts w:ascii="Times New Roman" w:eastAsia="Times New Roman" w:hAnsi="Times New Roman" w:cs="Times New Roman"/>
          <w:b/>
          <w:i/>
          <w:iCs/>
          <w:szCs w:val="24"/>
        </w:rPr>
        <w:t>Friday, July 31</w:t>
      </w:r>
      <w:r w:rsidRPr="00C019C4">
        <w:rPr>
          <w:rFonts w:ascii="Times New Roman" w:eastAsia="Times New Roman" w:hAnsi="Times New Roman" w:cs="Times New Roman"/>
          <w:b/>
          <w:i/>
          <w:iCs/>
          <w:szCs w:val="24"/>
          <w:vertAlign w:val="superscript"/>
        </w:rPr>
        <w:t>st</w:t>
      </w:r>
      <w:r w:rsidRPr="0072621A">
        <w:rPr>
          <w:rFonts w:ascii="Times New Roman" w:eastAsia="Times New Roman" w:hAnsi="Times New Roman" w:cs="Times New Roman"/>
          <w:i/>
          <w:iCs/>
          <w:szCs w:val="24"/>
        </w:rPr>
        <w:t>)</w:t>
      </w:r>
      <w:r w:rsidRPr="0072621A">
        <w:rPr>
          <w:rFonts w:ascii="Times New Roman" w:eastAsia="Times New Roman" w:hAnsi="Times New Roman" w:cs="Times New Roman"/>
          <w:szCs w:val="24"/>
        </w:rPr>
        <w:t xml:space="preserve"> </w:t>
      </w:r>
      <w:r>
        <w:rPr>
          <w:rFonts w:ascii="Times New Roman" w:eastAsia="Times New Roman" w:hAnsi="Times New Roman" w:cs="Times New Roman"/>
          <w:szCs w:val="24"/>
        </w:rPr>
        <w:t>…..</w:t>
      </w:r>
      <w:r w:rsidRPr="00C019C4">
        <w:rPr>
          <w:rFonts w:ascii="Times New Roman" w:eastAsia="Times New Roman" w:hAnsi="Times New Roman" w:cs="Times New Roman"/>
          <w:szCs w:val="24"/>
        </w:rPr>
        <w:t>.………………</w:t>
      </w:r>
      <w:r>
        <w:rPr>
          <w:rFonts w:ascii="Times New Roman" w:eastAsia="Times New Roman" w:hAnsi="Times New Roman" w:cs="Times New Roman"/>
          <w:szCs w:val="24"/>
        </w:rPr>
        <w:t>.</w:t>
      </w:r>
      <w:r w:rsidRPr="0072621A">
        <w:rPr>
          <w:rFonts w:ascii="Times New Roman" w:eastAsia="Times New Roman" w:hAnsi="Times New Roman" w:cs="Times New Roman"/>
          <w:szCs w:val="24"/>
        </w:rPr>
        <w:t>………………</w:t>
      </w:r>
      <w:r>
        <w:rPr>
          <w:rFonts w:ascii="Times New Roman" w:eastAsia="Times New Roman" w:hAnsi="Times New Roman" w:cs="Times New Roman"/>
          <w:szCs w:val="24"/>
        </w:rPr>
        <w:t>.… 20% of your grade (100 points)</w:t>
      </w:r>
    </w:p>
    <w:p w:rsidR="008A762A" w:rsidRPr="0072621A" w:rsidRDefault="008A762A" w:rsidP="008A762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Pr="0072621A">
        <w:rPr>
          <w:rFonts w:ascii="Times New Roman" w:eastAsia="Times New Roman" w:hAnsi="Times New Roman" w:cs="Times New Roman"/>
          <w:szCs w:val="24"/>
        </w:rPr>
        <w:t>rading scale is: 100% to 90% =A; 89% to 80% =B; 79% to 70% =C; 69% to 60% =D; 59% or lower =F</w:t>
      </w:r>
    </w:p>
    <w:p w:rsidR="008A762A" w:rsidRPr="0072621A" w:rsidRDefault="008A762A" w:rsidP="008A762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bookmarkStart w:id="0" w:name="_GoBack"/>
      <w:bookmarkEnd w:id="0"/>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Pr="0072621A">
        <w:rPr>
          <w:rFonts w:ascii="Times New Roman" w:eastAsia="Times New Roman" w:hAnsi="Times New Roman" w:cs="Times New Roman"/>
          <w:szCs w:val="24"/>
        </w:rPr>
        <w:t xml:space="preserve"> 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and other </w:t>
      </w:r>
      <w:r w:rsidR="00820D05">
        <w:rPr>
          <w:rFonts w:ascii="Times New Roman" w:eastAsia="Times New Roman" w:hAnsi="Times New Roman" w:cs="Times New Roman"/>
          <w:szCs w:val="24"/>
        </w:rPr>
        <w:t>assignments before</w:t>
      </w:r>
      <w:r w:rsidR="00AD646B">
        <w:rPr>
          <w:rFonts w:ascii="Times New Roman" w:eastAsia="Times New Roman" w:hAnsi="Times New Roman" w:cs="Times New Roman"/>
          <w:szCs w:val="24"/>
        </w:rPr>
        <w:t xml:space="preserve"> 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and sent to 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sidR="00FA2C93">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Pr="00FA2C93">
        <w:rPr>
          <w:rFonts w:ascii="Times New Roman" w:eastAsia="DFKai-SB" w:hAnsi="Times New Roman" w:cs="Times New Roman"/>
          <w:u w:val="single"/>
        </w:rPr>
        <w:t xml:space="preserve">Spring </w:t>
      </w:r>
      <w:r w:rsidRPr="00E86986">
        <w:rPr>
          <w:rFonts w:ascii="Times New Roman" w:eastAsia="DFKai-SB" w:hAnsi="Times New Roman" w:cs="Times New Roman"/>
          <w:u w:val="single"/>
        </w:rPr>
        <w:t xml:space="preserve">2015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C019C4">
        <w:rPr>
          <w:rFonts w:ascii="Times New Roman" w:eastAsia="Times New Roman" w:hAnsi="Times New Roman" w:cs="Times New Roman"/>
          <w:szCs w:val="24"/>
        </w:rPr>
        <w:t>ut a “W” if dropped before the 1</w:t>
      </w:r>
      <w:r w:rsidR="00C019C4" w:rsidRPr="00C019C4">
        <w:rPr>
          <w:rFonts w:ascii="Times New Roman" w:eastAsia="Times New Roman" w:hAnsi="Times New Roman" w:cs="Times New Roman"/>
          <w:szCs w:val="24"/>
          <w:vertAlign w:val="superscript"/>
        </w:rPr>
        <w:t>st</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week. Students may withdraw from this course with a “W” (instead of a letter grade) through the </w:t>
      </w:r>
      <w:r w:rsidR="00C019C4">
        <w:rPr>
          <w:rFonts w:ascii="Times New Roman" w:eastAsia="Times New Roman" w:hAnsi="Times New Roman" w:cs="Times New Roman"/>
          <w:i/>
          <w:iCs/>
          <w:szCs w:val="24"/>
        </w:rPr>
        <w:t>third week of the semester (June 10</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1" w:name="_Toc160510726"/>
      <w:bookmarkStart w:id="2"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1"/>
      <w:bookmarkEnd w:id="2"/>
      <w:r w:rsidRPr="009A59C7">
        <w:rPr>
          <w:rFonts w:ascii="Times New Roman" w:eastAsia="Times New Roman" w:hAnsi="Times New Roman" w:cs="Times New Roman"/>
          <w:b/>
          <w:bCs/>
          <w:szCs w:val="24"/>
          <w:u w:val="single"/>
          <w:lang w:val="x-none"/>
        </w:rPr>
        <w:t xml:space="preserve"> </w:t>
      </w:r>
    </w:p>
    <w:p w:rsidR="009A59C7" w:rsidRP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Quick-writes can only be made up with proper documentation of illness, emergency or school activity. </w:t>
      </w:r>
      <w:r w:rsidR="00383824">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3" w:name="_Toc160510728"/>
      <w:bookmarkStart w:id="4"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3"/>
      <w:bookmarkEnd w:id="4"/>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38382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u w:val="single"/>
        </w:rPr>
        <w:t>Timeliness</w:t>
      </w:r>
      <w:r w:rsidRPr="00934A06">
        <w:rPr>
          <w:rFonts w:ascii="Times New Roman" w:eastAsia="Times New Roman" w:hAnsi="Times New Roman" w:cs="Times New Roman"/>
          <w:b/>
          <w:bCs/>
        </w:rPr>
        <w:t xml:space="preserve">: </w:t>
      </w:r>
      <w:r w:rsidR="00934A06" w:rsidRPr="00934A06">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Quizzes and quick-writes are </w:t>
      </w:r>
      <w:r w:rsidR="00765B85" w:rsidRPr="00765B85">
        <w:rPr>
          <w:rFonts w:ascii="Times New Roman" w:eastAsia="Times New Roman" w:hAnsi="Times New Roman" w:cs="Times New Roman"/>
          <w:b/>
          <w:bCs/>
        </w:rPr>
        <w:t xml:space="preserve">only </w:t>
      </w:r>
      <w:r>
        <w:rPr>
          <w:rFonts w:ascii="Times New Roman" w:eastAsia="Times New Roman" w:hAnsi="Times New Roman" w:cs="Times New Roman"/>
          <w:b/>
          <w:bCs/>
        </w:rPr>
        <w:t>given during a set time</w:t>
      </w:r>
      <w:r w:rsidR="009A59C7" w:rsidRPr="00765B85">
        <w:rPr>
          <w:rFonts w:ascii="Times New Roman" w:eastAsia="Times New Roman" w:hAnsi="Times New Roman" w:cs="Times New Roman"/>
          <w:b/>
          <w:bCs/>
        </w:rPr>
        <w:t xml:space="preserve"> -- </w:t>
      </w:r>
      <w:r w:rsidR="009A59C7" w:rsidRPr="00765B85">
        <w:rPr>
          <w:rFonts w:ascii="Times New Roman" w:eastAsia="Times New Roman" w:hAnsi="Times New Roman" w:cs="Times New Roman"/>
          <w:b/>
          <w:bCs/>
          <w:i/>
        </w:rPr>
        <w:t>these points cannot be made up</w:t>
      </w:r>
      <w:r>
        <w:rPr>
          <w:rFonts w:ascii="Times New Roman" w:eastAsia="Times New Roman" w:hAnsi="Times New Roman" w:cs="Times New Roman"/>
          <w:b/>
          <w:bCs/>
          <w:i/>
        </w:rPr>
        <w:t xml:space="preserve"> after the deadline</w:t>
      </w:r>
      <w:r w:rsidR="009A59C7"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Check Blackboard and email</w:t>
      </w:r>
      <w:r w:rsidR="009A59C7" w:rsidRPr="00765B85">
        <w:rPr>
          <w:rFonts w:ascii="Times New Roman" w:eastAsia="Times New Roman" w:hAnsi="Times New Roman" w:cs="Times New Roman"/>
          <w:b/>
          <w:bCs/>
        </w:rPr>
        <w:t xml:space="preserve"> frequently for class announcements and PDFs.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65B85" w:rsidRPr="00765B85">
        <w:rPr>
          <w:rFonts w:ascii="Times New Roman" w:eastAsia="Times New Roman" w:hAnsi="Times New Roman" w:cs="Times New Roman"/>
          <w:b/>
          <w:bCs/>
        </w:rPr>
        <w:t xml:space="preserve"> and quick-writes</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p>
    <w:p w:rsidR="00DD15DA" w:rsidRDefault="009A59C7" w:rsidP="00DD15DA">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Take advant</w:t>
      </w:r>
      <w:bookmarkStart w:id="5" w:name="_Toc160510729"/>
      <w:r w:rsidRPr="00765B85">
        <w:rPr>
          <w:rFonts w:ascii="Times New Roman" w:eastAsia="Times New Roman" w:hAnsi="Times New Roman" w:cs="Times New Roman"/>
          <w:b/>
          <w:bCs/>
        </w:rPr>
        <w:t>age of the offered extra credit!</w:t>
      </w:r>
    </w:p>
    <w:p w:rsidR="00DD15DA" w:rsidRDefault="00DD15DA" w:rsidP="00DD15DA">
      <w:pPr>
        <w:spacing w:after="0" w:line="360" w:lineRule="auto"/>
        <w:ind w:left="720"/>
        <w:rPr>
          <w:rFonts w:ascii="Times New Roman" w:eastAsia="Times New Roman" w:hAnsi="Times New Roman" w:cs="Times New Roman"/>
          <w:b/>
          <w:bCs/>
        </w:rPr>
      </w:pPr>
    </w:p>
    <w:p w:rsidR="00DD15DA" w:rsidRPr="00B076B8" w:rsidRDefault="00DD15DA" w:rsidP="00DD15DA">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DD15DA" w:rsidRPr="00DD15DA" w:rsidRDefault="00DD15DA" w:rsidP="00DD15DA">
      <w:pPr>
        <w:spacing w:after="0" w:line="360" w:lineRule="auto"/>
        <w:rPr>
          <w:rFonts w:ascii="Times New Roman" w:eastAsia="Times New Roman" w:hAnsi="Times New Roman" w:cs="Times New Roman"/>
          <w:b/>
          <w:bCs/>
        </w:rPr>
      </w:pPr>
    </w:p>
    <w:p w:rsidR="009A59C7" w:rsidRPr="003543C8" w:rsidRDefault="003543C8" w:rsidP="003543C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Pr="003543C8">
        <w:rPr>
          <w:rFonts w:ascii="Times New Roman" w:eastAsia="Times New Roman" w:hAnsi="Times New Roman" w:cs="Times New Roman"/>
          <w:b/>
          <w:bCs/>
        </w:rPr>
        <w:t xml:space="preserve">July </w:t>
      </w:r>
      <w:proofErr w:type="gramStart"/>
      <w:r w:rsidRPr="003543C8">
        <w:rPr>
          <w:rFonts w:ascii="Times New Roman" w:eastAsia="Times New Roman" w:hAnsi="Times New Roman" w:cs="Times New Roman"/>
          <w:b/>
          <w:bCs/>
        </w:rPr>
        <w:t>2</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(monthly open studios/art galleries</w:t>
      </w:r>
      <w:r w:rsidR="00042E0D">
        <w:rPr>
          <w:rFonts w:ascii="Times New Roman" w:eastAsia="Times New Roman" w:hAnsi="Times New Roman" w:cs="Times New Roman"/>
          <w:b/>
          <w:bCs/>
        </w:rPr>
        <w:t xml:space="preserve"> in downtown Fresno + EXTRA CREDIT!)</w:t>
      </w:r>
    </w:p>
    <w:bookmarkEnd w:id="5"/>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934A06" w:rsidRDefault="00934A06" w:rsidP="00692D9E">
      <w:pPr>
        <w:spacing w:after="0" w:line="240" w:lineRule="auto"/>
        <w:rPr>
          <w:rFonts w:ascii="Times New Roman" w:eastAsia="Times New Roman" w:hAnsi="Times New Roman" w:cs="Times New Roman"/>
          <w:b/>
          <w:bCs/>
        </w:rPr>
      </w:pPr>
    </w:p>
    <w:p w:rsidR="002F452E" w:rsidRPr="002F452E" w:rsidRDefault="002F452E" w:rsidP="002F452E">
      <w:pPr>
        <w:spacing w:after="0" w:line="240" w:lineRule="auto"/>
        <w:rPr>
          <w:rFonts w:eastAsia="DFKai-SB" w:cs="Arial"/>
          <w:sz w:val="20"/>
          <w:szCs w:val="20"/>
        </w:rPr>
      </w:pPr>
    </w:p>
    <w:tbl>
      <w:tblPr>
        <w:tblStyle w:val="TableGrid"/>
        <w:tblW w:w="10260" w:type="dxa"/>
        <w:tblInd w:w="-252" w:type="dxa"/>
        <w:tblLook w:val="04A0" w:firstRow="1" w:lastRow="0" w:firstColumn="1" w:lastColumn="0" w:noHBand="0" w:noVBand="1"/>
      </w:tblPr>
      <w:tblGrid>
        <w:gridCol w:w="994"/>
        <w:gridCol w:w="242"/>
        <w:gridCol w:w="1620"/>
        <w:gridCol w:w="2818"/>
        <w:gridCol w:w="2399"/>
        <w:gridCol w:w="2187"/>
      </w:tblGrid>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SPRING 2015</w:t>
            </w: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rPr>
            </w:pP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2F452E" w:rsidRPr="002F452E" w:rsidRDefault="00D77615" w:rsidP="002F452E">
            <w:pPr>
              <w:rPr>
                <w:rFonts w:eastAsia="DFKai-SB" w:cs="Arial"/>
                <w:b/>
                <w:bCs/>
                <w:sz w:val="20"/>
                <w:szCs w:val="20"/>
                <w:u w:val="single"/>
              </w:rPr>
            </w:pPr>
            <w:r>
              <w:rPr>
                <w:rFonts w:eastAsia="DFKai-SB" w:cs="Arial"/>
                <w:b/>
                <w:bCs/>
                <w:sz w:val="20"/>
                <w:szCs w:val="20"/>
                <w:u w:val="single"/>
              </w:rPr>
              <w:t>PARTICIPATION</w:t>
            </w:r>
            <w:r w:rsidR="002F452E" w:rsidRPr="002F452E">
              <w:rPr>
                <w:rFonts w:eastAsia="DFKai-SB" w:cs="Arial"/>
                <w:b/>
                <w:bCs/>
                <w:sz w:val="20"/>
                <w:szCs w:val="20"/>
                <w:u w:val="single"/>
              </w:rPr>
              <w:t xml:space="preserve"> ACTIVITIES</w:t>
            </w:r>
          </w:p>
        </w:tc>
        <w:tc>
          <w:tcPr>
            <w:tcW w:w="2187" w:type="dxa"/>
            <w:noWrap/>
            <w:hideMark/>
          </w:tcPr>
          <w:p w:rsidR="002F452E" w:rsidRPr="002F452E" w:rsidRDefault="002F452E" w:rsidP="002F452E">
            <w:pPr>
              <w:rPr>
                <w:rFonts w:eastAsia="DFKai-SB" w:cs="Arial"/>
                <w:b/>
                <w:bCs/>
                <w:sz w:val="20"/>
                <w:szCs w:val="20"/>
                <w:u w:val="single"/>
              </w:rPr>
            </w:pPr>
            <w:r w:rsidRPr="002F452E">
              <w:rPr>
                <w:rFonts w:eastAsia="DFKai-SB" w:cs="Arial"/>
                <w:b/>
                <w:bCs/>
                <w:sz w:val="20"/>
                <w:szCs w:val="20"/>
                <w:u w:val="single"/>
              </w:rPr>
              <w:t>ASSIGNMENTS</w:t>
            </w:r>
          </w:p>
        </w:tc>
      </w:tr>
      <w:tr w:rsidR="002F452E" w:rsidRPr="002F452E" w:rsidTr="004F378E">
        <w:trPr>
          <w:trHeight w:val="300"/>
        </w:trPr>
        <w:tc>
          <w:tcPr>
            <w:tcW w:w="994" w:type="dxa"/>
            <w:noWrap/>
            <w:hideMark/>
          </w:tcPr>
          <w:p w:rsidR="002F452E" w:rsidRPr="002F452E" w:rsidRDefault="002F452E" w:rsidP="002F452E">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p>
        </w:tc>
        <w:tc>
          <w:tcPr>
            <w:tcW w:w="2399" w:type="dxa"/>
            <w:noWrap/>
            <w:hideMark/>
          </w:tcPr>
          <w:p w:rsidR="002F452E" w:rsidRPr="002F452E" w:rsidRDefault="002F452E" w:rsidP="002F452E">
            <w:pPr>
              <w:rPr>
                <w:rFonts w:eastAsia="DFKai-SB" w:cs="Arial"/>
                <w:sz w:val="20"/>
                <w:szCs w:val="20"/>
              </w:rPr>
            </w:pPr>
          </w:p>
        </w:tc>
        <w:tc>
          <w:tcPr>
            <w:tcW w:w="2187" w:type="dxa"/>
            <w:noWrap/>
            <w:hideMark/>
          </w:tcPr>
          <w:p w:rsidR="002F452E" w:rsidRPr="002F452E" w:rsidRDefault="002F452E" w:rsidP="002F452E">
            <w:pPr>
              <w:rPr>
                <w:rFonts w:eastAsia="DFKai-SB" w:cs="Arial"/>
                <w:sz w:val="20"/>
                <w:szCs w:val="20"/>
              </w:rPr>
            </w:pPr>
          </w:p>
        </w:tc>
      </w:tr>
      <w:tr w:rsidR="002F452E" w:rsidRPr="002F452E" w:rsidTr="004F378E">
        <w:trPr>
          <w:trHeight w:val="300"/>
        </w:trPr>
        <w:tc>
          <w:tcPr>
            <w:tcW w:w="994" w:type="dxa"/>
            <w:noWrap/>
            <w:hideMark/>
          </w:tcPr>
          <w:p w:rsidR="002F452E" w:rsidRPr="002F452E" w:rsidRDefault="00324EE8" w:rsidP="00324EE8">
            <w:pPr>
              <w:rPr>
                <w:rFonts w:eastAsia="DFKai-SB" w:cs="Arial"/>
                <w:sz w:val="20"/>
                <w:szCs w:val="20"/>
              </w:rPr>
            </w:pPr>
            <w:r>
              <w:rPr>
                <w:rFonts w:eastAsia="DFKai-SB" w:cs="Arial"/>
                <w:sz w:val="20"/>
                <w:szCs w:val="20"/>
              </w:rPr>
              <w:t>JUN 22</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2F452E" w:rsidP="002F452E">
            <w:pPr>
              <w:rPr>
                <w:rFonts w:eastAsia="DFKai-SB" w:cs="Arial"/>
                <w:sz w:val="20"/>
                <w:szCs w:val="20"/>
              </w:rPr>
            </w:pP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Introduction, syllabus</w:t>
            </w:r>
          </w:p>
          <w:p w:rsidR="002F452E" w:rsidRPr="002F452E" w:rsidRDefault="002F452E" w:rsidP="002F452E">
            <w:pPr>
              <w:rPr>
                <w:rFonts w:eastAsia="DFKai-SB" w:cs="Arial"/>
                <w:sz w:val="20"/>
                <w:szCs w:val="20"/>
              </w:rPr>
            </w:pPr>
            <w:r w:rsidRPr="002F452E">
              <w:rPr>
                <w:rFonts w:eastAsia="DFKai-SB" w:cs="Arial"/>
                <w:sz w:val="20"/>
                <w:szCs w:val="20"/>
              </w:rPr>
              <w:t>“What is Art?”</w:t>
            </w:r>
          </w:p>
        </w:tc>
        <w:tc>
          <w:tcPr>
            <w:tcW w:w="2399" w:type="dxa"/>
            <w:noWrap/>
            <w:hideMark/>
          </w:tcPr>
          <w:p w:rsidR="002F452E" w:rsidRDefault="0046497A" w:rsidP="002F452E">
            <w:pPr>
              <w:rPr>
                <w:rFonts w:eastAsia="DFKai-SB" w:cs="Arial"/>
                <w:sz w:val="20"/>
                <w:szCs w:val="20"/>
              </w:rPr>
            </w:pPr>
            <w:r>
              <w:rPr>
                <w:rFonts w:eastAsia="DFKai-SB" w:cs="Arial"/>
                <w:sz w:val="20"/>
                <w:szCs w:val="20"/>
              </w:rPr>
              <w:t>Blackboard discussion:</w:t>
            </w:r>
          </w:p>
          <w:p w:rsidR="0046497A" w:rsidRPr="002F452E" w:rsidRDefault="0046497A" w:rsidP="002F452E">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2F452E" w:rsidRPr="002F452E" w:rsidRDefault="002F452E" w:rsidP="002F452E">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2F452E" w:rsidRPr="002F452E" w:rsidRDefault="002F452E" w:rsidP="0046497A">
            <w:pPr>
              <w:rPr>
                <w:rFonts w:eastAsia="DFKai-SB" w:cs="Arial"/>
                <w:bCs/>
                <w:sz w:val="20"/>
                <w:szCs w:val="20"/>
              </w:rPr>
            </w:pPr>
            <w:r w:rsidRPr="002F452E">
              <w:rPr>
                <w:rFonts w:eastAsia="DFKai-SB" w:cs="Arial"/>
                <w:bCs/>
                <w:sz w:val="20"/>
                <w:szCs w:val="20"/>
              </w:rPr>
              <w:t xml:space="preserve">Purchase Textbook + </w:t>
            </w:r>
            <w:r w:rsidR="0046497A">
              <w:rPr>
                <w:rFonts w:eastAsia="DFKai-SB" w:cs="Arial"/>
                <w:bCs/>
                <w:sz w:val="20"/>
                <w:szCs w:val="20"/>
              </w:rPr>
              <w:t>Register with REVEL</w:t>
            </w:r>
          </w:p>
        </w:tc>
      </w:tr>
      <w:tr w:rsidR="002F452E" w:rsidRPr="002F452E" w:rsidTr="004F378E">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23</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2F452E" w:rsidRPr="002F452E" w:rsidRDefault="002F452E" w:rsidP="002F452E">
            <w:pPr>
              <w:rPr>
                <w:rFonts w:eastAsia="DFKai-SB" w:cs="Arial"/>
                <w:sz w:val="20"/>
                <w:szCs w:val="20"/>
              </w:rPr>
            </w:pPr>
            <w:r w:rsidRPr="002F452E">
              <w:rPr>
                <w:rFonts w:eastAsia="DFKai-SB" w:cs="Arial"/>
                <w:sz w:val="20"/>
                <w:szCs w:val="20"/>
              </w:rPr>
              <w:t>“Looking and Seeing”</w:t>
            </w:r>
          </w:p>
        </w:tc>
        <w:tc>
          <w:tcPr>
            <w:tcW w:w="2399" w:type="dxa"/>
            <w:noWrap/>
            <w:hideMark/>
          </w:tcPr>
          <w:p w:rsidR="002F452E" w:rsidRPr="002F452E" w:rsidRDefault="002F452E" w:rsidP="002F452E">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2F452E" w:rsidRPr="002F452E" w:rsidRDefault="00E21754" w:rsidP="002F452E">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2F452E" w:rsidRPr="002F452E" w:rsidTr="004F378E">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24</w:t>
            </w:r>
          </w:p>
        </w:tc>
        <w:tc>
          <w:tcPr>
            <w:tcW w:w="242" w:type="dxa"/>
            <w:noWrap/>
            <w:hideMark/>
          </w:tcPr>
          <w:p w:rsidR="002F452E" w:rsidRPr="002F452E" w:rsidRDefault="002F452E" w:rsidP="002F452E">
            <w:pPr>
              <w:rPr>
                <w:rFonts w:eastAsia="DFKai-SB" w:cs="Arial"/>
                <w:sz w:val="20"/>
                <w:szCs w:val="20"/>
              </w:rPr>
            </w:pPr>
          </w:p>
        </w:tc>
        <w:tc>
          <w:tcPr>
            <w:tcW w:w="1620" w:type="dxa"/>
            <w:noWrap/>
            <w:hideMark/>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2F452E" w:rsidRPr="002F452E" w:rsidRDefault="00E21754" w:rsidP="002F452E">
            <w:pPr>
              <w:rPr>
                <w:rFonts w:eastAsia="DFKai-SB" w:cs="Arial"/>
                <w:sz w:val="20"/>
                <w:szCs w:val="20"/>
              </w:rPr>
            </w:pPr>
            <w:r w:rsidRPr="00E21754">
              <w:rPr>
                <w:rFonts w:eastAsia="DFKai-SB" w:cs="Arial"/>
                <w:sz w:val="20"/>
                <w:szCs w:val="20"/>
              </w:rPr>
              <w:t>“Purposes &amp; Functions of Art”</w:t>
            </w:r>
          </w:p>
        </w:tc>
        <w:tc>
          <w:tcPr>
            <w:tcW w:w="2399" w:type="dxa"/>
            <w:noWrap/>
            <w:hideMark/>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hideMark/>
          </w:tcPr>
          <w:p w:rsidR="002F452E" w:rsidRPr="002F452E" w:rsidRDefault="00E21754" w:rsidP="002F452E">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p>
        </w:tc>
      </w:tr>
      <w:tr w:rsidR="002F452E" w:rsidRPr="002F452E" w:rsidTr="00324EE8">
        <w:trPr>
          <w:trHeight w:val="300"/>
        </w:trPr>
        <w:tc>
          <w:tcPr>
            <w:tcW w:w="994" w:type="dxa"/>
            <w:noWrap/>
            <w:hideMark/>
          </w:tcPr>
          <w:p w:rsidR="002F452E" w:rsidRPr="002F452E" w:rsidRDefault="00324EE8" w:rsidP="002F452E">
            <w:pPr>
              <w:rPr>
                <w:rFonts w:eastAsia="DFKai-SB" w:cs="Arial"/>
                <w:sz w:val="20"/>
                <w:szCs w:val="20"/>
              </w:rPr>
            </w:pPr>
            <w:r>
              <w:rPr>
                <w:rFonts w:eastAsia="DFKai-SB" w:cs="Arial"/>
                <w:sz w:val="20"/>
                <w:szCs w:val="20"/>
              </w:rPr>
              <w:t>JUN 25</w:t>
            </w:r>
          </w:p>
        </w:tc>
        <w:tc>
          <w:tcPr>
            <w:tcW w:w="242" w:type="dxa"/>
            <w:noWrap/>
            <w:hideMark/>
          </w:tcPr>
          <w:p w:rsidR="002F452E" w:rsidRPr="002F452E" w:rsidRDefault="002F452E" w:rsidP="002F452E">
            <w:pPr>
              <w:rPr>
                <w:rFonts w:eastAsia="DFKai-SB" w:cs="Arial"/>
                <w:sz w:val="20"/>
                <w:szCs w:val="20"/>
              </w:rPr>
            </w:pPr>
          </w:p>
        </w:tc>
        <w:tc>
          <w:tcPr>
            <w:tcW w:w="1620" w:type="dxa"/>
            <w:noWrap/>
          </w:tcPr>
          <w:p w:rsidR="002F452E" w:rsidRPr="002F452E" w:rsidRDefault="00E2175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w:t>
            </w:r>
          </w:p>
        </w:tc>
        <w:tc>
          <w:tcPr>
            <w:tcW w:w="2818" w:type="dxa"/>
            <w:noWrap/>
          </w:tcPr>
          <w:p w:rsidR="002F452E" w:rsidRPr="002F452E" w:rsidRDefault="0046497A" w:rsidP="002F452E">
            <w:pPr>
              <w:rPr>
                <w:rFonts w:eastAsia="DFKai-SB" w:cs="Arial"/>
                <w:sz w:val="20"/>
                <w:szCs w:val="20"/>
              </w:rPr>
            </w:pPr>
            <w:r w:rsidRPr="0046497A">
              <w:rPr>
                <w:rFonts w:eastAsia="DFKai-SB" w:cs="Arial"/>
                <w:sz w:val="20"/>
                <w:szCs w:val="20"/>
              </w:rPr>
              <w:t>“Visual Elements”</w:t>
            </w:r>
          </w:p>
        </w:tc>
        <w:tc>
          <w:tcPr>
            <w:tcW w:w="2399" w:type="dxa"/>
            <w:noWrap/>
          </w:tcPr>
          <w:p w:rsidR="002F452E" w:rsidRPr="002F452E" w:rsidRDefault="00E21754" w:rsidP="002F452E">
            <w:pPr>
              <w:rPr>
                <w:rFonts w:eastAsia="DFKai-SB" w:cs="Arial"/>
                <w:sz w:val="20"/>
                <w:szCs w:val="20"/>
              </w:rPr>
            </w:pPr>
            <w:r w:rsidRPr="00E21754">
              <w:rPr>
                <w:rFonts w:eastAsia="DFKai-SB" w:cs="Arial"/>
                <w:sz w:val="20"/>
                <w:szCs w:val="20"/>
              </w:rPr>
              <w:t>REVEL reading/assessment</w:t>
            </w:r>
          </w:p>
        </w:tc>
        <w:tc>
          <w:tcPr>
            <w:tcW w:w="2187" w:type="dxa"/>
            <w:noWrap/>
          </w:tcPr>
          <w:p w:rsidR="002F452E" w:rsidRPr="00E21754" w:rsidRDefault="00E21754" w:rsidP="002F452E">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26</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w:t>
            </w:r>
          </w:p>
        </w:tc>
        <w:tc>
          <w:tcPr>
            <w:tcW w:w="2818" w:type="dxa"/>
            <w:noWrap/>
            <w:hideMark/>
          </w:tcPr>
          <w:p w:rsidR="0046497A" w:rsidRPr="002F452E" w:rsidRDefault="0046497A" w:rsidP="00BD6549">
            <w:pPr>
              <w:rPr>
                <w:rFonts w:eastAsia="DFKai-SB" w:cs="Arial"/>
                <w:sz w:val="20"/>
                <w:szCs w:val="20"/>
              </w:rPr>
            </w:pPr>
            <w:r w:rsidRPr="002F452E">
              <w:rPr>
                <w:rFonts w:eastAsia="DFKai-SB" w:cs="Arial"/>
                <w:sz w:val="20"/>
                <w:szCs w:val="20"/>
              </w:rPr>
              <w:t>“Intro: Principles of Design”</w:t>
            </w:r>
          </w:p>
        </w:tc>
        <w:tc>
          <w:tcPr>
            <w:tcW w:w="2399" w:type="dxa"/>
            <w:noWrap/>
          </w:tcPr>
          <w:p w:rsidR="0046497A" w:rsidRPr="002F452E" w:rsidRDefault="0046497A" w:rsidP="00BD6549">
            <w:pPr>
              <w:rPr>
                <w:rFonts w:eastAsia="DFKai-SB" w:cs="Arial"/>
                <w:sz w:val="20"/>
                <w:szCs w:val="20"/>
              </w:rPr>
            </w:pPr>
            <w:r w:rsidRPr="00E21754">
              <w:rPr>
                <w:rFonts w:eastAsia="DFKai-SB" w:cs="Arial"/>
                <w:sz w:val="20"/>
                <w:szCs w:val="20"/>
              </w:rPr>
              <w:t>REVEL reading/assessment</w:t>
            </w:r>
          </w:p>
        </w:tc>
        <w:tc>
          <w:tcPr>
            <w:tcW w:w="2187" w:type="dxa"/>
            <w:noWrap/>
          </w:tcPr>
          <w:p w:rsidR="0046497A" w:rsidRPr="002F452E" w:rsidRDefault="0046497A" w:rsidP="00BD6549">
            <w:pPr>
              <w:rPr>
                <w:rFonts w:eastAsia="DFKai-SB" w:cs="Arial"/>
                <w:sz w:val="20"/>
                <w:szCs w:val="20"/>
              </w:rPr>
            </w:pPr>
            <w:r w:rsidRPr="002F452E">
              <w:rPr>
                <w:rFonts w:eastAsia="DFKai-SB" w:cs="Arial"/>
                <w:sz w:val="20"/>
                <w:szCs w:val="20"/>
              </w:rPr>
              <w:t>Study for exam</w:t>
            </w:r>
          </w:p>
        </w:tc>
      </w:tr>
      <w:tr w:rsidR="0046497A" w:rsidRPr="002F452E" w:rsidTr="004F378E">
        <w:trPr>
          <w:trHeight w:val="300"/>
        </w:trPr>
        <w:tc>
          <w:tcPr>
            <w:tcW w:w="994" w:type="dxa"/>
            <w:noWrap/>
            <w:hideMark/>
          </w:tcPr>
          <w:p w:rsidR="0046497A" w:rsidRPr="002F452E" w:rsidRDefault="0046497A" w:rsidP="002F452E">
            <w:pPr>
              <w:rPr>
                <w:rFonts w:eastAsia="DFKai-SB" w:cs="Arial"/>
                <w:sz w:val="20"/>
                <w:szCs w:val="20"/>
                <w:u w:val="single"/>
              </w:rPr>
            </w:pPr>
            <w:r>
              <w:rPr>
                <w:rFonts w:eastAsia="DFKai-SB" w:cs="Arial"/>
                <w:sz w:val="20"/>
                <w:szCs w:val="20"/>
                <w:u w:val="single"/>
              </w:rPr>
              <w:t>WEEK 2</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sz w:val="20"/>
                <w:szCs w:val="20"/>
              </w:rPr>
            </w:pPr>
          </w:p>
        </w:tc>
        <w:tc>
          <w:tcPr>
            <w:tcW w:w="2818" w:type="dxa"/>
            <w:noWrap/>
            <w:hideMark/>
          </w:tcPr>
          <w:p w:rsidR="0046497A" w:rsidRPr="002F452E" w:rsidRDefault="0046497A" w:rsidP="002F452E">
            <w:pPr>
              <w:rPr>
                <w:rFonts w:eastAsia="DFKai-SB" w:cs="Arial"/>
                <w:sz w:val="20"/>
                <w:szCs w:val="20"/>
              </w:rPr>
            </w:pPr>
          </w:p>
        </w:tc>
        <w:tc>
          <w:tcPr>
            <w:tcW w:w="2399" w:type="dxa"/>
            <w:noWrap/>
            <w:hideMark/>
          </w:tcPr>
          <w:p w:rsidR="0046497A" w:rsidRPr="002F452E" w:rsidRDefault="0046497A" w:rsidP="002F452E">
            <w:pPr>
              <w:rPr>
                <w:rFonts w:eastAsia="DFKai-SB" w:cs="Arial"/>
                <w:sz w:val="20"/>
                <w:szCs w:val="20"/>
              </w:rPr>
            </w:pPr>
          </w:p>
        </w:tc>
        <w:tc>
          <w:tcPr>
            <w:tcW w:w="2187" w:type="dxa"/>
            <w:noWrap/>
            <w:hideMark/>
          </w:tcPr>
          <w:p w:rsidR="0046497A" w:rsidRPr="002F452E" w:rsidRDefault="0046497A" w:rsidP="002F452E">
            <w:pPr>
              <w:rPr>
                <w:rFonts w:eastAsia="DFKai-SB" w:cs="Arial"/>
                <w:sz w:val="20"/>
                <w:szCs w:val="20"/>
              </w:rPr>
            </w:pPr>
          </w:p>
        </w:tc>
      </w:tr>
      <w:tr w:rsidR="0046497A" w:rsidRPr="002F452E" w:rsidTr="00E21754">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29</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2F452E">
            <w:pPr>
              <w:rPr>
                <w:rFonts w:eastAsia="DFKai-SB" w:cs="Arial"/>
                <w:b/>
                <w:bCs/>
                <w:sz w:val="20"/>
                <w:szCs w:val="20"/>
              </w:rPr>
            </w:pPr>
          </w:p>
        </w:tc>
        <w:tc>
          <w:tcPr>
            <w:tcW w:w="2818" w:type="dxa"/>
            <w:noWrap/>
          </w:tcPr>
          <w:p w:rsidR="0046497A" w:rsidRPr="002F452E" w:rsidRDefault="0046497A" w:rsidP="00BD6549">
            <w:pPr>
              <w:rPr>
                <w:rFonts w:eastAsia="DFKai-SB" w:cs="Arial"/>
                <w:b/>
                <w:sz w:val="20"/>
                <w:szCs w:val="20"/>
              </w:rPr>
            </w:pPr>
            <w:r>
              <w:rPr>
                <w:rFonts w:eastAsia="DFKai-SB" w:cs="Arial"/>
                <w:b/>
                <w:sz w:val="20"/>
                <w:szCs w:val="20"/>
              </w:rPr>
              <w:t>EXAM: CH 1-4</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Take exam</w:t>
            </w:r>
          </w:p>
        </w:tc>
        <w:tc>
          <w:tcPr>
            <w:tcW w:w="2187" w:type="dxa"/>
            <w:noWrap/>
          </w:tcPr>
          <w:p w:rsidR="0046497A" w:rsidRPr="002F452E" w:rsidRDefault="0046497A"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46497A" w:rsidRPr="002F452E" w:rsidTr="00E21754">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JUN 30</w:t>
            </w:r>
          </w:p>
        </w:tc>
        <w:tc>
          <w:tcPr>
            <w:tcW w:w="242" w:type="dxa"/>
            <w:noWrap/>
            <w:hideMark/>
          </w:tcPr>
          <w:p w:rsidR="0046497A" w:rsidRPr="002F452E" w:rsidRDefault="0046497A" w:rsidP="002F452E">
            <w:pPr>
              <w:rPr>
                <w:rFonts w:eastAsia="DFKai-SB" w:cs="Arial"/>
                <w:sz w:val="20"/>
                <w:szCs w:val="20"/>
              </w:rPr>
            </w:pPr>
          </w:p>
        </w:tc>
        <w:tc>
          <w:tcPr>
            <w:tcW w:w="1620" w:type="dxa"/>
            <w:noWrap/>
            <w:hideMark/>
          </w:tcPr>
          <w:p w:rsidR="0046497A" w:rsidRPr="002F452E" w:rsidRDefault="0046497A"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46497A" w:rsidRPr="002F452E" w:rsidRDefault="0046497A" w:rsidP="00BD6549">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p>
        </w:tc>
        <w:tc>
          <w:tcPr>
            <w:tcW w:w="2399" w:type="dxa"/>
            <w:noWrap/>
          </w:tcPr>
          <w:p w:rsidR="0046497A" w:rsidRPr="002F452E" w:rsidRDefault="0046497A"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46497A" w:rsidRPr="002F452E" w:rsidRDefault="0046497A" w:rsidP="002F452E">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46497A" w:rsidRPr="002F452E" w:rsidTr="0046497A">
        <w:trPr>
          <w:trHeight w:val="300"/>
        </w:trPr>
        <w:tc>
          <w:tcPr>
            <w:tcW w:w="994" w:type="dxa"/>
            <w:noWrap/>
            <w:hideMark/>
          </w:tcPr>
          <w:p w:rsidR="0046497A" w:rsidRPr="002F452E" w:rsidRDefault="0046497A" w:rsidP="002F452E">
            <w:pPr>
              <w:rPr>
                <w:rFonts w:eastAsia="DFKai-SB" w:cs="Arial"/>
                <w:sz w:val="20"/>
                <w:szCs w:val="20"/>
              </w:rPr>
            </w:pPr>
            <w:r>
              <w:rPr>
                <w:rFonts w:eastAsia="DFKai-SB" w:cs="Arial"/>
                <w:sz w:val="20"/>
                <w:szCs w:val="20"/>
              </w:rPr>
              <w:t>JULY 1</w:t>
            </w:r>
          </w:p>
        </w:tc>
        <w:tc>
          <w:tcPr>
            <w:tcW w:w="242" w:type="dxa"/>
            <w:noWrap/>
            <w:hideMark/>
          </w:tcPr>
          <w:p w:rsidR="0046497A" w:rsidRPr="002F452E" w:rsidRDefault="0046497A" w:rsidP="002F452E">
            <w:pPr>
              <w:rPr>
                <w:rFonts w:eastAsia="DFKai-SB" w:cs="Arial"/>
                <w:sz w:val="20"/>
                <w:szCs w:val="20"/>
              </w:rPr>
            </w:pPr>
          </w:p>
        </w:tc>
        <w:tc>
          <w:tcPr>
            <w:tcW w:w="1620" w:type="dxa"/>
            <w:noWrap/>
          </w:tcPr>
          <w:p w:rsidR="0046497A" w:rsidRPr="002F452E" w:rsidRDefault="0046497A" w:rsidP="004630C1">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46497A" w:rsidRPr="002F452E" w:rsidRDefault="0046497A" w:rsidP="00BD6549">
            <w:pPr>
              <w:rPr>
                <w:rFonts w:eastAsia="DFKai-SB" w:cs="Arial"/>
                <w:sz w:val="20"/>
                <w:szCs w:val="20"/>
              </w:rPr>
            </w:pPr>
            <w:r w:rsidRPr="0046497A">
              <w:rPr>
                <w:rFonts w:eastAsia="DFKai-SB" w:cs="Arial"/>
                <w:sz w:val="20"/>
                <w:szCs w:val="20"/>
              </w:rPr>
              <w:t>“Drawing Processes”</w:t>
            </w:r>
          </w:p>
        </w:tc>
        <w:tc>
          <w:tcPr>
            <w:tcW w:w="2399" w:type="dxa"/>
            <w:noWrap/>
          </w:tcPr>
          <w:p w:rsidR="0046497A" w:rsidRPr="002F452E" w:rsidRDefault="0046497A" w:rsidP="00BD6549">
            <w:pPr>
              <w:rPr>
                <w:rFonts w:eastAsia="DFKai-SB" w:cs="Arial"/>
                <w:sz w:val="20"/>
                <w:szCs w:val="20"/>
              </w:rPr>
            </w:pPr>
            <w:r w:rsidRPr="0046497A">
              <w:rPr>
                <w:rFonts w:eastAsia="DFKai-SB" w:cs="Arial"/>
                <w:sz w:val="20"/>
                <w:szCs w:val="20"/>
              </w:rPr>
              <w:t>REVEL reading/assessment</w:t>
            </w:r>
          </w:p>
        </w:tc>
        <w:tc>
          <w:tcPr>
            <w:tcW w:w="2187" w:type="dxa"/>
            <w:noWrap/>
          </w:tcPr>
          <w:p w:rsidR="0046497A" w:rsidRPr="002F452E" w:rsidRDefault="004630C1" w:rsidP="00BD6549">
            <w:pPr>
              <w:rPr>
                <w:rFonts w:eastAsia="DFKai-SB" w:cs="Arial"/>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7</w:t>
            </w:r>
          </w:p>
        </w:tc>
      </w:tr>
      <w:tr w:rsidR="004630C1" w:rsidRPr="002F452E" w:rsidTr="00E21754">
        <w:trPr>
          <w:trHeight w:val="300"/>
        </w:trPr>
        <w:tc>
          <w:tcPr>
            <w:tcW w:w="994" w:type="dxa"/>
            <w:noWrap/>
            <w:hideMark/>
          </w:tcPr>
          <w:p w:rsidR="004630C1" w:rsidRPr="00324EE8" w:rsidRDefault="004630C1" w:rsidP="002F452E">
            <w:pPr>
              <w:rPr>
                <w:rFonts w:eastAsia="DFKai-SB" w:cs="Arial"/>
                <w:sz w:val="20"/>
                <w:szCs w:val="20"/>
              </w:rPr>
            </w:pPr>
            <w:r w:rsidRPr="00324EE8">
              <w:rPr>
                <w:rFonts w:eastAsia="DFKai-SB" w:cs="Arial"/>
                <w:sz w:val="20"/>
                <w:szCs w:val="20"/>
              </w:rPr>
              <w:t>JULY 2</w:t>
            </w:r>
            <w:r w:rsidR="009D0046">
              <w:rPr>
                <w:rFonts w:eastAsia="DFKai-SB" w:cs="Arial"/>
                <w:sz w:val="20"/>
                <w:szCs w:val="20"/>
              </w:rPr>
              <w:t>*</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4630C1" w:rsidRDefault="004630C1" w:rsidP="004630C1">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“Painting Processes</w:t>
            </w:r>
            <w:r w:rsidRPr="002F452E">
              <w:rPr>
                <w:rFonts w:eastAsia="DFKai-SB" w:cs="Arial"/>
                <w:sz w:val="20"/>
                <w:szCs w:val="20"/>
              </w:rPr>
              <w:t>”</w:t>
            </w:r>
          </w:p>
        </w:tc>
        <w:tc>
          <w:tcPr>
            <w:tcW w:w="2399" w:type="dxa"/>
            <w:noWrap/>
          </w:tcPr>
          <w:p w:rsidR="004630C1" w:rsidRPr="002F452E" w:rsidRDefault="004630C1"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BD6549">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p>
        </w:tc>
      </w:tr>
      <w:tr w:rsidR="004630C1" w:rsidRPr="002F452E" w:rsidTr="00E21754">
        <w:trPr>
          <w:trHeight w:val="300"/>
        </w:trPr>
        <w:tc>
          <w:tcPr>
            <w:tcW w:w="994" w:type="dxa"/>
            <w:noWrap/>
            <w:hideMark/>
          </w:tcPr>
          <w:p w:rsidR="004630C1" w:rsidRPr="002F452E" w:rsidRDefault="004630C1" w:rsidP="002F452E">
            <w:pPr>
              <w:rPr>
                <w:rFonts w:eastAsia="DFKai-SB" w:cs="Arial"/>
                <w:sz w:val="20"/>
                <w:szCs w:val="20"/>
              </w:rPr>
            </w:pPr>
            <w:r>
              <w:rPr>
                <w:rFonts w:eastAsia="DFKai-SB" w:cs="Arial"/>
                <w:sz w:val="20"/>
                <w:szCs w:val="20"/>
              </w:rPr>
              <w:t>JULY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4630C1">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p>
        </w:tc>
        <w:tc>
          <w:tcPr>
            <w:tcW w:w="2818" w:type="dxa"/>
            <w:noWrap/>
          </w:tcPr>
          <w:p w:rsidR="004630C1" w:rsidRPr="002F452E" w:rsidRDefault="004630C1" w:rsidP="00BD6549">
            <w:pPr>
              <w:rPr>
                <w:rFonts w:eastAsia="DFKai-SB" w:cs="Arial"/>
                <w:sz w:val="20"/>
                <w:szCs w:val="20"/>
              </w:rPr>
            </w:pPr>
            <w:r>
              <w:rPr>
                <w:rFonts w:eastAsia="DFKai-SB" w:cs="Arial"/>
                <w:sz w:val="20"/>
                <w:szCs w:val="20"/>
              </w:rPr>
              <w:t>“Printmaking”</w:t>
            </w:r>
          </w:p>
        </w:tc>
        <w:tc>
          <w:tcPr>
            <w:tcW w:w="2399" w:type="dxa"/>
            <w:noWrap/>
          </w:tcPr>
          <w:p w:rsidR="004630C1" w:rsidRPr="002F452E" w:rsidRDefault="004630C1" w:rsidP="004630C1">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4630C1" w:rsidRPr="002F452E" w:rsidRDefault="004630C1" w:rsidP="00392853">
            <w:pPr>
              <w:rPr>
                <w:rFonts w:eastAsia="DFKai-SB" w:cs="Arial"/>
                <w:sz w:val="20"/>
                <w:szCs w:val="20"/>
              </w:rPr>
            </w:pPr>
            <w:r w:rsidRPr="002F452E">
              <w:rPr>
                <w:rFonts w:eastAsia="DFKai-SB" w:cs="Arial"/>
                <w:sz w:val="20"/>
                <w:szCs w:val="20"/>
              </w:rPr>
              <w:t>Study for exam</w:t>
            </w: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u w:val="single"/>
              </w:rPr>
            </w:pPr>
            <w:r>
              <w:rPr>
                <w:rFonts w:eastAsia="DFKai-SB" w:cs="Arial"/>
                <w:sz w:val="20"/>
                <w:szCs w:val="20"/>
                <w:u w:val="single"/>
              </w:rPr>
              <w:t>WEEK 3</w:t>
            </w:r>
          </w:p>
        </w:tc>
        <w:tc>
          <w:tcPr>
            <w:tcW w:w="242" w:type="dxa"/>
            <w:noWrap/>
            <w:hideMark/>
          </w:tcPr>
          <w:p w:rsidR="004630C1" w:rsidRPr="002F452E" w:rsidRDefault="004630C1" w:rsidP="002F452E">
            <w:pPr>
              <w:rPr>
                <w:rFonts w:eastAsia="DFKai-SB" w:cs="Arial"/>
                <w:sz w:val="20"/>
                <w:szCs w:val="20"/>
              </w:rPr>
            </w:pPr>
          </w:p>
        </w:tc>
        <w:tc>
          <w:tcPr>
            <w:tcW w:w="1620" w:type="dxa"/>
            <w:noWrap/>
            <w:hideMark/>
          </w:tcPr>
          <w:p w:rsidR="004630C1" w:rsidRPr="002F452E" w:rsidRDefault="004630C1" w:rsidP="002F452E">
            <w:pPr>
              <w:rPr>
                <w:rFonts w:eastAsia="DFKai-SB" w:cs="Arial"/>
                <w:sz w:val="20"/>
                <w:szCs w:val="20"/>
              </w:rPr>
            </w:pPr>
          </w:p>
        </w:tc>
        <w:tc>
          <w:tcPr>
            <w:tcW w:w="2818" w:type="dxa"/>
            <w:noWrap/>
          </w:tcPr>
          <w:p w:rsidR="004630C1" w:rsidRPr="002F452E" w:rsidRDefault="004630C1" w:rsidP="002F452E">
            <w:pPr>
              <w:rPr>
                <w:rFonts w:eastAsia="DFKai-SB" w:cs="Arial"/>
                <w:sz w:val="20"/>
                <w:szCs w:val="20"/>
              </w:rPr>
            </w:pPr>
          </w:p>
        </w:tc>
        <w:tc>
          <w:tcPr>
            <w:tcW w:w="2399" w:type="dxa"/>
            <w:noWrap/>
          </w:tcPr>
          <w:p w:rsidR="004630C1" w:rsidRPr="002F452E" w:rsidRDefault="004630C1" w:rsidP="002F452E">
            <w:pPr>
              <w:rPr>
                <w:rFonts w:eastAsia="DFKai-SB" w:cs="Arial"/>
                <w:sz w:val="20"/>
                <w:szCs w:val="20"/>
              </w:rPr>
            </w:pPr>
          </w:p>
        </w:tc>
        <w:tc>
          <w:tcPr>
            <w:tcW w:w="2187" w:type="dxa"/>
            <w:noWrap/>
          </w:tcPr>
          <w:p w:rsidR="004630C1" w:rsidRPr="002F452E" w:rsidRDefault="004630C1" w:rsidP="002F452E">
            <w:pPr>
              <w:rPr>
                <w:rFonts w:eastAsia="DFKai-SB" w:cs="Arial"/>
                <w:sz w:val="20"/>
                <w:szCs w:val="20"/>
              </w:rPr>
            </w:pPr>
          </w:p>
        </w:tc>
      </w:tr>
      <w:tr w:rsidR="004630C1" w:rsidRPr="002F452E" w:rsidTr="004F378E">
        <w:trPr>
          <w:trHeight w:val="300"/>
        </w:trPr>
        <w:tc>
          <w:tcPr>
            <w:tcW w:w="994" w:type="dxa"/>
            <w:noWrap/>
            <w:hideMark/>
          </w:tcPr>
          <w:p w:rsidR="004630C1" w:rsidRPr="002F452E" w:rsidRDefault="004630C1" w:rsidP="002F452E">
            <w:pPr>
              <w:rPr>
                <w:rFonts w:eastAsia="DFKai-SB" w:cs="Arial"/>
                <w:sz w:val="20"/>
                <w:szCs w:val="20"/>
              </w:rPr>
            </w:pPr>
            <w:r>
              <w:rPr>
                <w:rFonts w:eastAsia="DFKai-SB" w:cs="Arial"/>
                <w:sz w:val="20"/>
                <w:szCs w:val="20"/>
              </w:rPr>
              <w:t>JULY 6</w:t>
            </w:r>
          </w:p>
        </w:tc>
        <w:tc>
          <w:tcPr>
            <w:tcW w:w="242" w:type="dxa"/>
            <w:noWrap/>
            <w:hideMark/>
          </w:tcPr>
          <w:p w:rsidR="004630C1" w:rsidRPr="002F452E" w:rsidRDefault="004630C1" w:rsidP="002F452E">
            <w:pPr>
              <w:rPr>
                <w:rFonts w:eastAsia="DFKai-SB" w:cs="Arial"/>
                <w:sz w:val="20"/>
                <w:szCs w:val="20"/>
              </w:rPr>
            </w:pPr>
          </w:p>
        </w:tc>
        <w:tc>
          <w:tcPr>
            <w:tcW w:w="1620" w:type="dxa"/>
            <w:noWrap/>
          </w:tcPr>
          <w:p w:rsidR="004630C1" w:rsidRPr="002F452E" w:rsidRDefault="004630C1" w:rsidP="002F452E">
            <w:pPr>
              <w:rPr>
                <w:rFonts w:eastAsia="DFKai-SB" w:cs="Arial"/>
                <w:sz w:val="20"/>
                <w:szCs w:val="20"/>
              </w:rPr>
            </w:pPr>
          </w:p>
        </w:tc>
        <w:tc>
          <w:tcPr>
            <w:tcW w:w="2818" w:type="dxa"/>
            <w:noWrap/>
          </w:tcPr>
          <w:p w:rsidR="004630C1" w:rsidRPr="002F452E" w:rsidRDefault="004630C1" w:rsidP="0017054C">
            <w:pPr>
              <w:rPr>
                <w:rFonts w:eastAsia="DFKai-SB" w:cs="Arial"/>
                <w:b/>
                <w:sz w:val="20"/>
                <w:szCs w:val="20"/>
              </w:rPr>
            </w:pPr>
            <w:r>
              <w:rPr>
                <w:rFonts w:eastAsia="DFKai-SB" w:cs="Arial"/>
                <w:b/>
                <w:sz w:val="20"/>
                <w:szCs w:val="20"/>
              </w:rPr>
              <w:t>EXAM: CH 5-8</w:t>
            </w:r>
          </w:p>
        </w:tc>
        <w:tc>
          <w:tcPr>
            <w:tcW w:w="2399" w:type="dxa"/>
            <w:noWrap/>
          </w:tcPr>
          <w:p w:rsidR="004630C1" w:rsidRPr="002F452E" w:rsidRDefault="004630C1" w:rsidP="002F452E">
            <w:pPr>
              <w:rPr>
                <w:rFonts w:eastAsia="DFKai-SB" w:cs="Arial"/>
                <w:sz w:val="20"/>
                <w:szCs w:val="20"/>
              </w:rPr>
            </w:pPr>
            <w:r>
              <w:rPr>
                <w:rFonts w:eastAsia="DFKai-SB" w:cs="Arial"/>
                <w:sz w:val="20"/>
                <w:szCs w:val="20"/>
              </w:rPr>
              <w:t>Take exam</w:t>
            </w:r>
          </w:p>
        </w:tc>
        <w:tc>
          <w:tcPr>
            <w:tcW w:w="2187" w:type="dxa"/>
            <w:noWrap/>
          </w:tcPr>
          <w:p w:rsidR="004630C1" w:rsidRPr="002F452E" w:rsidRDefault="004630C1" w:rsidP="002F452E">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w:t>
            </w:r>
            <w:r w:rsidR="00E943C1">
              <w:rPr>
                <w:rFonts w:eastAsia="DFKai-SB" w:cs="Arial"/>
                <w:sz w:val="20"/>
                <w:szCs w:val="20"/>
              </w:rPr>
              <w:t xml:space="preserve"> + paper</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“Photography”</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10</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8</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10</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“Moving Images: Film &amp; Digital”</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w:t>
            </w:r>
          </w:p>
        </w:tc>
      </w:tr>
      <w:tr w:rsidR="00210CE4" w:rsidRPr="002F452E" w:rsidTr="004F378E">
        <w:trPr>
          <w:trHeight w:val="300"/>
        </w:trPr>
        <w:tc>
          <w:tcPr>
            <w:tcW w:w="994" w:type="dxa"/>
            <w:noWrap/>
            <w:hideMark/>
          </w:tcPr>
          <w:p w:rsidR="00210CE4" w:rsidRPr="00324EE8" w:rsidRDefault="00210CE4" w:rsidP="002F452E">
            <w:pPr>
              <w:rPr>
                <w:rFonts w:eastAsia="DFKai-SB" w:cs="Arial"/>
                <w:sz w:val="20"/>
                <w:szCs w:val="20"/>
              </w:rPr>
            </w:pPr>
            <w:r>
              <w:rPr>
                <w:rFonts w:eastAsia="DFKai-SB" w:cs="Arial"/>
                <w:sz w:val="20"/>
                <w:szCs w:val="20"/>
              </w:rPr>
              <w:t>JULY 9</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“Design Disciplines”</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10</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w:t>
            </w:r>
          </w:p>
        </w:tc>
        <w:tc>
          <w:tcPr>
            <w:tcW w:w="2818" w:type="dxa"/>
            <w:noWrap/>
          </w:tcPr>
          <w:p w:rsidR="00210CE4" w:rsidRPr="002F452E" w:rsidRDefault="00210CE4" w:rsidP="00BD6549">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2F452E">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13</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
        </w:tc>
        <w:tc>
          <w:tcPr>
            <w:tcW w:w="2818" w:type="dxa"/>
            <w:noWrap/>
          </w:tcPr>
          <w:p w:rsidR="00210CE4" w:rsidRPr="002F452E" w:rsidRDefault="00210CE4" w:rsidP="00BD6549">
            <w:pPr>
              <w:rPr>
                <w:rFonts w:eastAsia="DFKai-SB" w:cs="Arial"/>
                <w:b/>
                <w:sz w:val="20"/>
                <w:szCs w:val="20"/>
              </w:rPr>
            </w:pPr>
            <w:r>
              <w:rPr>
                <w:rFonts w:eastAsia="DFKai-SB" w:cs="Arial"/>
                <w:b/>
                <w:sz w:val="20"/>
                <w:szCs w:val="20"/>
              </w:rPr>
              <w:t>EXAM: CH 9-12</w:t>
            </w:r>
          </w:p>
        </w:tc>
        <w:tc>
          <w:tcPr>
            <w:tcW w:w="2399" w:type="dxa"/>
            <w:noWrap/>
          </w:tcPr>
          <w:p w:rsidR="00210CE4" w:rsidRPr="002F452E" w:rsidRDefault="00210CE4" w:rsidP="00BD6549">
            <w:pPr>
              <w:rPr>
                <w:rFonts w:eastAsia="DFKai-SB" w:cs="Arial"/>
                <w:sz w:val="20"/>
                <w:szCs w:val="20"/>
              </w:rPr>
            </w:pPr>
            <w:r>
              <w:rPr>
                <w:rFonts w:eastAsia="DFKai-SB" w:cs="Arial"/>
                <w:sz w:val="20"/>
                <w:szCs w:val="20"/>
              </w:rPr>
              <w:t>Take exam</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14</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4630C1">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w:t>
            </w:r>
          </w:p>
        </w:tc>
        <w:tc>
          <w:tcPr>
            <w:tcW w:w="2818" w:type="dxa"/>
            <w:noWrap/>
          </w:tcPr>
          <w:p w:rsidR="00210CE4" w:rsidRPr="002F452E" w:rsidRDefault="00210CE4" w:rsidP="00C829F0">
            <w:pPr>
              <w:rPr>
                <w:rFonts w:eastAsia="DFKai-SB" w:cs="Arial"/>
                <w:sz w:val="20"/>
                <w:szCs w:val="20"/>
              </w:rPr>
            </w:pPr>
            <w:r w:rsidRPr="002F452E">
              <w:rPr>
                <w:rFonts w:eastAsia="DFKai-SB" w:cs="Arial"/>
                <w:sz w:val="20"/>
                <w:szCs w:val="20"/>
              </w:rPr>
              <w:t>“Architecture”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“Early Age – Bronze Age”</w:t>
            </w:r>
          </w:p>
        </w:tc>
        <w:tc>
          <w:tcPr>
            <w:tcW w:w="2399" w:type="dxa"/>
            <w:noWrap/>
          </w:tcPr>
          <w:p w:rsidR="00210CE4" w:rsidRPr="002F452E" w:rsidRDefault="00210CE4" w:rsidP="00BD6549">
            <w:pPr>
              <w:rPr>
                <w:rFonts w:eastAsia="DFKai-SB" w:cs="Arial"/>
                <w:sz w:val="20"/>
                <w:szCs w:val="20"/>
              </w:rPr>
            </w:pPr>
            <w:r w:rsidRPr="0046497A">
              <w:rPr>
                <w:rFonts w:eastAsia="DFKai-SB" w:cs="Arial"/>
                <w:sz w:val="20"/>
                <w:szCs w:val="20"/>
              </w:rPr>
              <w:t>REVEL reading/assessment</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w:t>
            </w:r>
          </w:p>
        </w:tc>
      </w:tr>
      <w:tr w:rsidR="00210CE4" w:rsidRPr="002F452E" w:rsidTr="004F378E">
        <w:trPr>
          <w:trHeight w:val="300"/>
        </w:trPr>
        <w:tc>
          <w:tcPr>
            <w:tcW w:w="994" w:type="dxa"/>
            <w:noWrap/>
            <w:hideMark/>
          </w:tcPr>
          <w:p w:rsidR="00210CE4" w:rsidRPr="00324EE8" w:rsidRDefault="00210CE4" w:rsidP="002F452E">
            <w:pPr>
              <w:rPr>
                <w:rFonts w:eastAsia="DFKai-SB" w:cs="Arial"/>
                <w:sz w:val="20"/>
                <w:szCs w:val="20"/>
              </w:rPr>
            </w:pPr>
            <w:r>
              <w:rPr>
                <w:rFonts w:eastAsia="DFKai-SB" w:cs="Arial"/>
                <w:sz w:val="20"/>
                <w:szCs w:val="20"/>
              </w:rPr>
              <w:t>JULY 16</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w:t>
            </w:r>
          </w:p>
        </w:tc>
        <w:tc>
          <w:tcPr>
            <w:tcW w:w="2818" w:type="dxa"/>
            <w:noWrap/>
          </w:tcPr>
          <w:p w:rsidR="00210CE4" w:rsidRPr="002F452E" w:rsidRDefault="00210CE4" w:rsidP="00BD6549">
            <w:pPr>
              <w:rPr>
                <w:rFonts w:eastAsia="DFKai-SB" w:cs="Arial"/>
                <w:sz w:val="20"/>
                <w:szCs w:val="20"/>
              </w:rPr>
            </w:pPr>
            <w:r w:rsidRPr="002F452E">
              <w:rPr>
                <w:rFonts w:eastAsia="DFKai-SB" w:cs="Arial"/>
                <w:sz w:val="20"/>
                <w:szCs w:val="20"/>
              </w:rPr>
              <w:t>“Classical – Medieval West”</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17</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w:t>
            </w:r>
          </w:p>
        </w:tc>
        <w:tc>
          <w:tcPr>
            <w:tcW w:w="2818" w:type="dxa"/>
            <w:noWrap/>
          </w:tcPr>
          <w:p w:rsidR="00210CE4" w:rsidRPr="002F452E" w:rsidRDefault="00210CE4" w:rsidP="00EB41A7">
            <w:pPr>
              <w:rPr>
                <w:rFonts w:eastAsia="DFKai-SB" w:cs="Arial"/>
                <w:sz w:val="20"/>
                <w:szCs w:val="20"/>
              </w:rPr>
            </w:pPr>
            <w:r w:rsidRPr="002F452E">
              <w:rPr>
                <w:rFonts w:eastAsia="DFKai-SB" w:cs="Arial"/>
                <w:sz w:val="20"/>
                <w:szCs w:val="20"/>
              </w:rPr>
              <w:t>“Renaissance &amp; Baroque”</w:t>
            </w:r>
          </w:p>
        </w:tc>
        <w:tc>
          <w:tcPr>
            <w:tcW w:w="2399" w:type="dxa"/>
            <w:noWrap/>
          </w:tcPr>
          <w:p w:rsidR="00210CE4" w:rsidRPr="002F452E" w:rsidRDefault="00210CE4"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210CE4" w:rsidRPr="002F452E" w:rsidRDefault="00210CE4" w:rsidP="00BD6549">
            <w:pPr>
              <w:rPr>
                <w:rFonts w:eastAsia="DFKai-SB" w:cs="Arial"/>
                <w:sz w:val="20"/>
                <w:szCs w:val="20"/>
              </w:rPr>
            </w:pPr>
            <w:r w:rsidRPr="002F452E">
              <w:rPr>
                <w:rFonts w:eastAsia="DFKai-SB" w:cs="Arial"/>
                <w:sz w:val="20"/>
                <w:szCs w:val="20"/>
              </w:rPr>
              <w:t>Study for exam</w:t>
            </w: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u w:val="single"/>
              </w:rPr>
            </w:pPr>
            <w:r>
              <w:rPr>
                <w:rFonts w:eastAsia="DFKai-SB" w:cs="Arial"/>
                <w:sz w:val="20"/>
                <w:szCs w:val="20"/>
                <w:u w:val="single"/>
              </w:rPr>
              <w:t>WEEK 5</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210CE4" w:rsidP="002F452E">
            <w:pPr>
              <w:rPr>
                <w:rFonts w:eastAsia="DFKai-SB" w:cs="Arial"/>
                <w:sz w:val="20"/>
                <w:szCs w:val="20"/>
              </w:rPr>
            </w:pPr>
          </w:p>
        </w:tc>
        <w:tc>
          <w:tcPr>
            <w:tcW w:w="2818" w:type="dxa"/>
            <w:noWrap/>
          </w:tcPr>
          <w:p w:rsidR="00210CE4" w:rsidRPr="002F452E" w:rsidRDefault="00210CE4" w:rsidP="00BD6549">
            <w:pPr>
              <w:rPr>
                <w:rFonts w:eastAsia="DFKai-SB" w:cs="Arial"/>
                <w:sz w:val="20"/>
                <w:szCs w:val="20"/>
              </w:rPr>
            </w:pPr>
          </w:p>
        </w:tc>
        <w:tc>
          <w:tcPr>
            <w:tcW w:w="2399" w:type="dxa"/>
            <w:noWrap/>
          </w:tcPr>
          <w:p w:rsidR="00210CE4" w:rsidRPr="002F452E" w:rsidRDefault="00210CE4" w:rsidP="002F452E">
            <w:pPr>
              <w:rPr>
                <w:rFonts w:eastAsia="DFKai-SB" w:cs="Arial"/>
                <w:sz w:val="20"/>
                <w:szCs w:val="20"/>
              </w:rPr>
            </w:pPr>
          </w:p>
        </w:tc>
        <w:tc>
          <w:tcPr>
            <w:tcW w:w="2187" w:type="dxa"/>
            <w:noWrap/>
          </w:tcPr>
          <w:p w:rsidR="00210CE4" w:rsidRPr="002F452E" w:rsidRDefault="00210CE4" w:rsidP="002F452E">
            <w:pPr>
              <w:rPr>
                <w:rFonts w:eastAsia="DFKai-SB" w:cs="Arial"/>
                <w:sz w:val="20"/>
                <w:szCs w:val="20"/>
              </w:rPr>
            </w:pPr>
          </w:p>
        </w:tc>
      </w:tr>
      <w:tr w:rsidR="00210CE4" w:rsidRPr="002F452E" w:rsidTr="004F378E">
        <w:trPr>
          <w:trHeight w:val="300"/>
        </w:trPr>
        <w:tc>
          <w:tcPr>
            <w:tcW w:w="994" w:type="dxa"/>
            <w:noWrap/>
            <w:hideMark/>
          </w:tcPr>
          <w:p w:rsidR="00210CE4" w:rsidRPr="002F452E" w:rsidRDefault="00210CE4" w:rsidP="002F452E">
            <w:pPr>
              <w:rPr>
                <w:rFonts w:eastAsia="DFKai-SB" w:cs="Arial"/>
                <w:sz w:val="20"/>
                <w:szCs w:val="20"/>
              </w:rPr>
            </w:pPr>
            <w:r>
              <w:rPr>
                <w:rFonts w:eastAsia="DFKai-SB" w:cs="Arial"/>
                <w:sz w:val="20"/>
                <w:szCs w:val="20"/>
              </w:rPr>
              <w:t>JULY 20</w:t>
            </w:r>
          </w:p>
        </w:tc>
        <w:tc>
          <w:tcPr>
            <w:tcW w:w="242" w:type="dxa"/>
            <w:noWrap/>
            <w:hideMark/>
          </w:tcPr>
          <w:p w:rsidR="00210CE4" w:rsidRPr="002F452E" w:rsidRDefault="00210CE4" w:rsidP="002F452E">
            <w:pPr>
              <w:rPr>
                <w:rFonts w:eastAsia="DFKai-SB" w:cs="Arial"/>
                <w:sz w:val="20"/>
                <w:szCs w:val="20"/>
              </w:rPr>
            </w:pPr>
          </w:p>
        </w:tc>
        <w:tc>
          <w:tcPr>
            <w:tcW w:w="1620" w:type="dxa"/>
            <w:noWrap/>
          </w:tcPr>
          <w:p w:rsidR="00210CE4" w:rsidRPr="002F452E" w:rsidRDefault="009D0046" w:rsidP="00BD6549">
            <w:pPr>
              <w:rPr>
                <w:rFonts w:eastAsia="DFKai-SB" w:cs="Arial"/>
                <w:sz w:val="20"/>
                <w:szCs w:val="20"/>
              </w:rPr>
            </w:pPr>
            <w:r>
              <w:rPr>
                <w:rFonts w:eastAsia="DFKai-SB" w:cs="Arial"/>
                <w:sz w:val="20"/>
                <w:szCs w:val="20"/>
              </w:rPr>
              <w:t>PAPER</w:t>
            </w:r>
          </w:p>
        </w:tc>
        <w:tc>
          <w:tcPr>
            <w:tcW w:w="2818" w:type="dxa"/>
            <w:noWrap/>
          </w:tcPr>
          <w:p w:rsidR="00210CE4" w:rsidRPr="002F452E" w:rsidRDefault="009D0046" w:rsidP="009D0046">
            <w:pPr>
              <w:rPr>
                <w:rFonts w:eastAsia="DFKai-SB" w:cs="Arial"/>
                <w:b/>
                <w:sz w:val="20"/>
                <w:szCs w:val="20"/>
              </w:rPr>
            </w:pPr>
            <w:r>
              <w:rPr>
                <w:rFonts w:eastAsia="DFKai-SB" w:cs="Arial"/>
                <w:b/>
                <w:sz w:val="20"/>
                <w:szCs w:val="20"/>
              </w:rPr>
              <w:t>WRITTEN ANALYSIS:  DUE</w:t>
            </w:r>
          </w:p>
        </w:tc>
        <w:tc>
          <w:tcPr>
            <w:tcW w:w="2399" w:type="dxa"/>
            <w:noWrap/>
          </w:tcPr>
          <w:p w:rsidR="00210CE4" w:rsidRPr="002F452E" w:rsidRDefault="009D0046" w:rsidP="00BD6549">
            <w:pPr>
              <w:rPr>
                <w:rFonts w:eastAsia="DFKai-SB" w:cs="Arial"/>
                <w:sz w:val="20"/>
                <w:szCs w:val="20"/>
              </w:rPr>
            </w:pPr>
            <w:r>
              <w:rPr>
                <w:rFonts w:eastAsia="DFKai-SB" w:cs="Arial"/>
                <w:sz w:val="20"/>
                <w:szCs w:val="20"/>
              </w:rPr>
              <w:t>Submit paper</w:t>
            </w:r>
          </w:p>
        </w:tc>
        <w:tc>
          <w:tcPr>
            <w:tcW w:w="2187" w:type="dxa"/>
            <w:noWrap/>
          </w:tcPr>
          <w:p w:rsidR="00210CE4" w:rsidRPr="002F452E" w:rsidRDefault="00210CE4"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“Traditional Arts of Asia”</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22</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9D0046" w:rsidRPr="002F452E" w:rsidRDefault="009D0046" w:rsidP="00FF5AF7">
            <w:pPr>
              <w:rPr>
                <w:rFonts w:eastAsia="DFKai-SB" w:cs="Arial"/>
                <w:sz w:val="20"/>
                <w:szCs w:val="20"/>
              </w:rPr>
            </w:pPr>
            <w:r w:rsidRPr="002F452E">
              <w:rPr>
                <w:rFonts w:eastAsia="DFKai-SB" w:cs="Arial"/>
                <w:sz w:val="20"/>
                <w:szCs w:val="20"/>
              </w:rPr>
              <w:t>“Islamic World”</w:t>
            </w:r>
          </w:p>
        </w:tc>
        <w:tc>
          <w:tcPr>
            <w:tcW w:w="2399" w:type="dxa"/>
            <w:noWrap/>
          </w:tcPr>
          <w:p w:rsidR="009D0046" w:rsidRPr="002F452E" w:rsidRDefault="009D0046" w:rsidP="00BD654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20</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23</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“Africa, Oceania, Americas”</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24</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w:t>
            </w:r>
          </w:p>
        </w:tc>
        <w:tc>
          <w:tcPr>
            <w:tcW w:w="2818" w:type="dxa"/>
            <w:noWrap/>
          </w:tcPr>
          <w:p w:rsidR="009D0046" w:rsidRPr="002F452E" w:rsidRDefault="009D0046" w:rsidP="007D035A">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BD654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BD654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w:t>
            </w:r>
          </w:p>
        </w:tc>
      </w:tr>
      <w:tr w:rsidR="009D0046" w:rsidRPr="002F452E" w:rsidTr="004F378E">
        <w:trPr>
          <w:trHeight w:val="300"/>
        </w:trPr>
        <w:tc>
          <w:tcPr>
            <w:tcW w:w="1236" w:type="dxa"/>
            <w:gridSpan w:val="2"/>
            <w:noWrap/>
            <w:hideMark/>
          </w:tcPr>
          <w:p w:rsidR="009D0046" w:rsidRPr="002F452E" w:rsidRDefault="009D0046" w:rsidP="002F452E">
            <w:pPr>
              <w:rPr>
                <w:rFonts w:eastAsia="DFKai-SB" w:cs="Arial"/>
                <w:sz w:val="20"/>
                <w:szCs w:val="20"/>
                <w:u w:val="single"/>
              </w:rPr>
            </w:pPr>
            <w:r>
              <w:rPr>
                <w:rFonts w:eastAsia="DFKai-SB" w:cs="Arial"/>
                <w:sz w:val="20"/>
                <w:szCs w:val="20"/>
                <w:u w:val="single"/>
              </w:rPr>
              <w:t>WEEK 6</w:t>
            </w:r>
          </w:p>
        </w:tc>
        <w:tc>
          <w:tcPr>
            <w:tcW w:w="1620" w:type="dxa"/>
            <w:noWrap/>
          </w:tcPr>
          <w:p w:rsidR="009D0046" w:rsidRPr="002F452E" w:rsidRDefault="009D0046" w:rsidP="002F452E">
            <w:pPr>
              <w:rPr>
                <w:rFonts w:eastAsia="DFKai-SB" w:cs="Arial"/>
                <w:sz w:val="20"/>
                <w:szCs w:val="20"/>
              </w:rPr>
            </w:pPr>
          </w:p>
        </w:tc>
        <w:tc>
          <w:tcPr>
            <w:tcW w:w="2818" w:type="dxa"/>
            <w:noWrap/>
          </w:tcPr>
          <w:p w:rsidR="009D0046" w:rsidRPr="002F452E" w:rsidRDefault="009D0046" w:rsidP="002F452E">
            <w:pPr>
              <w:rPr>
                <w:rFonts w:eastAsia="DFKai-SB" w:cs="Arial"/>
                <w:sz w:val="20"/>
                <w:szCs w:val="20"/>
              </w:rPr>
            </w:pPr>
          </w:p>
        </w:tc>
        <w:tc>
          <w:tcPr>
            <w:tcW w:w="2399" w:type="dxa"/>
            <w:noWrap/>
          </w:tcPr>
          <w:p w:rsidR="009D0046" w:rsidRPr="002F452E" w:rsidRDefault="009D0046" w:rsidP="002F452E">
            <w:pPr>
              <w:rPr>
                <w:rFonts w:eastAsia="DFKai-SB" w:cs="Arial"/>
                <w:sz w:val="20"/>
                <w:szCs w:val="20"/>
              </w:rPr>
            </w:pPr>
          </w:p>
        </w:tc>
        <w:tc>
          <w:tcPr>
            <w:tcW w:w="2187" w:type="dxa"/>
            <w:noWrap/>
          </w:tcPr>
          <w:p w:rsidR="009D0046" w:rsidRPr="002F452E" w:rsidRDefault="009D0046" w:rsidP="002F452E">
            <w:pPr>
              <w:rPr>
                <w:rFonts w:eastAsia="DFKai-SB" w:cs="Arial"/>
                <w:sz w:val="20"/>
                <w:szCs w:val="20"/>
              </w:rPr>
            </w:pP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27</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28</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“Between World Wars”</w:t>
            </w:r>
          </w:p>
        </w:tc>
        <w:tc>
          <w:tcPr>
            <w:tcW w:w="2399" w:type="dxa"/>
            <w:noWrap/>
          </w:tcPr>
          <w:p w:rsidR="009D0046" w:rsidRPr="002F452E" w:rsidRDefault="009D0046" w:rsidP="005F7229">
            <w:pPr>
              <w:rPr>
                <w:rFonts w:eastAsia="DFKai-SB" w:cs="Arial"/>
                <w:sz w:val="20"/>
                <w:szCs w:val="20"/>
              </w:rPr>
            </w:pPr>
            <w:r w:rsidRPr="0046497A">
              <w:rPr>
                <w:rFonts w:eastAsia="DFKai-SB" w:cs="Arial"/>
                <w:sz w:val="20"/>
                <w:szCs w:val="20"/>
              </w:rPr>
              <w:t>REVEL reading/assessment</w:t>
            </w:r>
          </w:p>
        </w:tc>
        <w:tc>
          <w:tcPr>
            <w:tcW w:w="2187" w:type="dxa"/>
            <w:noWrap/>
          </w:tcPr>
          <w:p w:rsidR="009D0046" w:rsidRPr="002F452E" w:rsidRDefault="009D0046" w:rsidP="005F7229">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29</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“Postwar Modern Movements”</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30</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5F7229">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w:t>
            </w:r>
          </w:p>
        </w:tc>
        <w:tc>
          <w:tcPr>
            <w:tcW w:w="2818" w:type="dxa"/>
            <w:noWrap/>
          </w:tcPr>
          <w:p w:rsidR="009D0046" w:rsidRPr="002F452E" w:rsidRDefault="009D0046" w:rsidP="005F7229">
            <w:pPr>
              <w:rPr>
                <w:rFonts w:eastAsia="DFKai-SB" w:cs="Arial"/>
                <w:sz w:val="20"/>
                <w:szCs w:val="20"/>
              </w:rPr>
            </w:pPr>
            <w:r w:rsidRPr="002F452E">
              <w:rPr>
                <w:rFonts w:eastAsia="DFKai-SB" w:cs="Arial"/>
                <w:sz w:val="20"/>
                <w:szCs w:val="20"/>
              </w:rPr>
              <w:t>“Postmodernity &amp; Global Art”</w:t>
            </w:r>
          </w:p>
        </w:tc>
        <w:tc>
          <w:tcPr>
            <w:tcW w:w="2399" w:type="dxa"/>
            <w:noWrap/>
          </w:tcPr>
          <w:p w:rsidR="009D0046" w:rsidRPr="002F452E" w:rsidRDefault="009D0046" w:rsidP="005F7229">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D0046" w:rsidRPr="002F452E" w:rsidRDefault="009D0046" w:rsidP="005F7229">
            <w:pPr>
              <w:rPr>
                <w:rFonts w:eastAsia="DFKai-SB" w:cs="Arial"/>
                <w:sz w:val="20"/>
                <w:szCs w:val="20"/>
              </w:rPr>
            </w:pPr>
            <w:r w:rsidRPr="002F452E">
              <w:rPr>
                <w:rFonts w:eastAsia="DFKai-SB" w:cs="Arial"/>
                <w:sz w:val="20"/>
                <w:szCs w:val="20"/>
              </w:rPr>
              <w:t>Study for exam</w:t>
            </w:r>
          </w:p>
        </w:tc>
      </w:tr>
      <w:tr w:rsidR="009D0046" w:rsidRPr="002F452E" w:rsidTr="004F378E">
        <w:trPr>
          <w:trHeight w:val="300"/>
        </w:trPr>
        <w:tc>
          <w:tcPr>
            <w:tcW w:w="994" w:type="dxa"/>
            <w:noWrap/>
            <w:hideMark/>
          </w:tcPr>
          <w:p w:rsidR="009D0046" w:rsidRPr="002F452E" w:rsidRDefault="009D0046" w:rsidP="002F452E">
            <w:pPr>
              <w:rPr>
                <w:rFonts w:eastAsia="DFKai-SB" w:cs="Arial"/>
                <w:sz w:val="20"/>
                <w:szCs w:val="20"/>
              </w:rPr>
            </w:pPr>
            <w:r>
              <w:rPr>
                <w:rFonts w:eastAsia="DFKai-SB" w:cs="Arial"/>
                <w:sz w:val="20"/>
                <w:szCs w:val="20"/>
              </w:rPr>
              <w:t>JULY 31</w:t>
            </w:r>
          </w:p>
        </w:tc>
        <w:tc>
          <w:tcPr>
            <w:tcW w:w="242" w:type="dxa"/>
            <w:noWrap/>
            <w:hideMark/>
          </w:tcPr>
          <w:p w:rsidR="009D0046" w:rsidRPr="002F452E" w:rsidRDefault="009D0046" w:rsidP="002F452E">
            <w:pPr>
              <w:rPr>
                <w:rFonts w:eastAsia="DFKai-SB" w:cs="Arial"/>
                <w:sz w:val="20"/>
                <w:szCs w:val="20"/>
              </w:rPr>
            </w:pPr>
          </w:p>
        </w:tc>
        <w:tc>
          <w:tcPr>
            <w:tcW w:w="1620" w:type="dxa"/>
            <w:noWrap/>
          </w:tcPr>
          <w:p w:rsidR="009D0046" w:rsidRPr="002F452E" w:rsidRDefault="009D0046" w:rsidP="00BD6549">
            <w:pPr>
              <w:rPr>
                <w:rFonts w:eastAsia="DFKai-SB" w:cs="Arial"/>
                <w:sz w:val="20"/>
                <w:szCs w:val="20"/>
              </w:rPr>
            </w:pPr>
          </w:p>
        </w:tc>
        <w:tc>
          <w:tcPr>
            <w:tcW w:w="2818" w:type="dxa"/>
            <w:noWrap/>
          </w:tcPr>
          <w:p w:rsidR="009D0046" w:rsidRPr="002F452E" w:rsidRDefault="009D0046" w:rsidP="00BD6549">
            <w:pPr>
              <w:rPr>
                <w:rFonts w:eastAsia="DFKai-SB" w:cs="Arial"/>
                <w:b/>
                <w:sz w:val="20"/>
                <w:szCs w:val="20"/>
              </w:rPr>
            </w:pPr>
            <w:r>
              <w:rPr>
                <w:rFonts w:eastAsia="DFKai-SB" w:cs="Arial"/>
                <w:b/>
                <w:sz w:val="20"/>
                <w:szCs w:val="20"/>
              </w:rPr>
              <w:t xml:space="preserve">FINAL EXAM </w:t>
            </w:r>
          </w:p>
        </w:tc>
        <w:tc>
          <w:tcPr>
            <w:tcW w:w="2399" w:type="dxa"/>
            <w:noWrap/>
          </w:tcPr>
          <w:p w:rsidR="009D0046" w:rsidRPr="002F452E" w:rsidRDefault="009D0046" w:rsidP="00BD6549">
            <w:pPr>
              <w:rPr>
                <w:rFonts w:eastAsia="DFKai-SB" w:cs="Arial"/>
                <w:sz w:val="20"/>
                <w:szCs w:val="20"/>
              </w:rPr>
            </w:pPr>
            <w:r>
              <w:rPr>
                <w:rFonts w:eastAsia="DFKai-SB" w:cs="Arial"/>
                <w:sz w:val="20"/>
                <w:szCs w:val="20"/>
              </w:rPr>
              <w:t>Take exam</w:t>
            </w:r>
          </w:p>
        </w:tc>
        <w:tc>
          <w:tcPr>
            <w:tcW w:w="2187" w:type="dxa"/>
            <w:noWrap/>
          </w:tcPr>
          <w:p w:rsidR="009D0046" w:rsidRPr="002F452E" w:rsidRDefault="009D0046" w:rsidP="00BD6549">
            <w:pPr>
              <w:rPr>
                <w:rFonts w:eastAsia="DFKai-SB" w:cs="Arial"/>
                <w:sz w:val="20"/>
                <w:szCs w:val="20"/>
              </w:rPr>
            </w:pPr>
          </w:p>
        </w:tc>
      </w:tr>
    </w:tbl>
    <w:p w:rsidR="002F452E" w:rsidRPr="002F452E" w:rsidRDefault="002F452E" w:rsidP="002F452E">
      <w:pPr>
        <w:spacing w:after="0" w:line="240" w:lineRule="auto"/>
        <w:rPr>
          <w:rFonts w:eastAsia="DFKai-SB" w:cs="Arial"/>
          <w:sz w:val="20"/>
          <w:szCs w:val="20"/>
        </w:rPr>
      </w:pPr>
    </w:p>
    <w:sectPr w:rsidR="002F452E" w:rsidRPr="002F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C2E09"/>
    <w:rsid w:val="000E7C36"/>
    <w:rsid w:val="00101291"/>
    <w:rsid w:val="0010172C"/>
    <w:rsid w:val="00121920"/>
    <w:rsid w:val="00134DE9"/>
    <w:rsid w:val="00170008"/>
    <w:rsid w:val="00195D27"/>
    <w:rsid w:val="00197FB3"/>
    <w:rsid w:val="001D08EF"/>
    <w:rsid w:val="001D3770"/>
    <w:rsid w:val="001D5FB1"/>
    <w:rsid w:val="00210CE4"/>
    <w:rsid w:val="0025514B"/>
    <w:rsid w:val="0029085F"/>
    <w:rsid w:val="002B5413"/>
    <w:rsid w:val="002E6B32"/>
    <w:rsid w:val="002F452E"/>
    <w:rsid w:val="00324EE8"/>
    <w:rsid w:val="00335A3E"/>
    <w:rsid w:val="003457DE"/>
    <w:rsid w:val="003543C8"/>
    <w:rsid w:val="00367738"/>
    <w:rsid w:val="00383824"/>
    <w:rsid w:val="003A07B5"/>
    <w:rsid w:val="003D06C8"/>
    <w:rsid w:val="0040260D"/>
    <w:rsid w:val="00407A44"/>
    <w:rsid w:val="004310FB"/>
    <w:rsid w:val="00431921"/>
    <w:rsid w:val="004630C1"/>
    <w:rsid w:val="0046497A"/>
    <w:rsid w:val="00473A69"/>
    <w:rsid w:val="00473F3A"/>
    <w:rsid w:val="004A373A"/>
    <w:rsid w:val="004B3E7B"/>
    <w:rsid w:val="004F4CDF"/>
    <w:rsid w:val="00542A73"/>
    <w:rsid w:val="005717CE"/>
    <w:rsid w:val="005C6C3B"/>
    <w:rsid w:val="005F1289"/>
    <w:rsid w:val="006214A0"/>
    <w:rsid w:val="006364F1"/>
    <w:rsid w:val="00646DAE"/>
    <w:rsid w:val="00656FA1"/>
    <w:rsid w:val="006613D6"/>
    <w:rsid w:val="006809CB"/>
    <w:rsid w:val="00685D96"/>
    <w:rsid w:val="00692D9E"/>
    <w:rsid w:val="006B7C14"/>
    <w:rsid w:val="006F45D6"/>
    <w:rsid w:val="0070437E"/>
    <w:rsid w:val="0070750A"/>
    <w:rsid w:val="0072621A"/>
    <w:rsid w:val="0076562E"/>
    <w:rsid w:val="00765B85"/>
    <w:rsid w:val="007D1098"/>
    <w:rsid w:val="007E7BA7"/>
    <w:rsid w:val="008154F2"/>
    <w:rsid w:val="00820D05"/>
    <w:rsid w:val="00820D5B"/>
    <w:rsid w:val="0087544D"/>
    <w:rsid w:val="008A762A"/>
    <w:rsid w:val="008D5D60"/>
    <w:rsid w:val="0093243C"/>
    <w:rsid w:val="00934A06"/>
    <w:rsid w:val="00977637"/>
    <w:rsid w:val="0098341B"/>
    <w:rsid w:val="009A2645"/>
    <w:rsid w:val="009A59C7"/>
    <w:rsid w:val="009D0046"/>
    <w:rsid w:val="00A16FA4"/>
    <w:rsid w:val="00A17727"/>
    <w:rsid w:val="00A81E79"/>
    <w:rsid w:val="00AD646B"/>
    <w:rsid w:val="00AF2051"/>
    <w:rsid w:val="00B15336"/>
    <w:rsid w:val="00B25BBB"/>
    <w:rsid w:val="00B46486"/>
    <w:rsid w:val="00B469C0"/>
    <w:rsid w:val="00B50BAF"/>
    <w:rsid w:val="00B62EF8"/>
    <w:rsid w:val="00B80D32"/>
    <w:rsid w:val="00B97C65"/>
    <w:rsid w:val="00C019C4"/>
    <w:rsid w:val="00C52DC9"/>
    <w:rsid w:val="00C52F03"/>
    <w:rsid w:val="00C63296"/>
    <w:rsid w:val="00CA2FF3"/>
    <w:rsid w:val="00CA6FEB"/>
    <w:rsid w:val="00CD1F51"/>
    <w:rsid w:val="00D60C3B"/>
    <w:rsid w:val="00D77615"/>
    <w:rsid w:val="00D86AA8"/>
    <w:rsid w:val="00D941BA"/>
    <w:rsid w:val="00D95292"/>
    <w:rsid w:val="00DA4883"/>
    <w:rsid w:val="00DD15DA"/>
    <w:rsid w:val="00E21754"/>
    <w:rsid w:val="00E54089"/>
    <w:rsid w:val="00E738BC"/>
    <w:rsid w:val="00E76238"/>
    <w:rsid w:val="00E824A5"/>
    <w:rsid w:val="00E83E41"/>
    <w:rsid w:val="00E86986"/>
    <w:rsid w:val="00E9055B"/>
    <w:rsid w:val="00E943C1"/>
    <w:rsid w:val="00E97B07"/>
    <w:rsid w:val="00EE12F4"/>
    <w:rsid w:val="00EE2158"/>
    <w:rsid w:val="00EF4F6E"/>
    <w:rsid w:val="00F024DA"/>
    <w:rsid w:val="00F21BB4"/>
    <w:rsid w:val="00F253F6"/>
    <w:rsid w:val="00F328EA"/>
    <w:rsid w:val="00F3673B"/>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leslie.batty@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6FBB-9EB5-407A-A15E-E9B6DC00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3</cp:revision>
  <cp:lastPrinted>2013-08-13T21:03:00Z</cp:lastPrinted>
  <dcterms:created xsi:type="dcterms:W3CDTF">2015-06-15T02:08:00Z</dcterms:created>
  <dcterms:modified xsi:type="dcterms:W3CDTF">2015-07-02T01:10:00Z</dcterms:modified>
</cp:coreProperties>
</file>