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02" w:rsidRDefault="00313F02" w:rsidP="002B5342">
      <w:pPr>
        <w:widowControl/>
        <w:jc w:val="center"/>
        <w:rPr>
          <w:rFonts w:cs="Courier"/>
        </w:rPr>
      </w:pPr>
      <w:r>
        <w:rPr>
          <w:rFonts w:cs="Courier"/>
          <w:b/>
          <w:bCs/>
        </w:rPr>
        <w:t>WEIGHT TRAINING/AEROBICS</w:t>
      </w:r>
    </w:p>
    <w:p w:rsidR="00313F02" w:rsidRDefault="0002064F" w:rsidP="002B5342">
      <w:pPr>
        <w:widowControl/>
        <w:jc w:val="center"/>
        <w:rPr>
          <w:rFonts w:cs="Courier"/>
          <w:b/>
          <w:bCs/>
        </w:rPr>
      </w:pPr>
      <w:r>
        <w:rPr>
          <w:rFonts w:cs="Courier"/>
          <w:b/>
          <w:bCs/>
        </w:rPr>
        <w:t>PE</w:t>
      </w:r>
      <w:r w:rsidR="00313F02">
        <w:rPr>
          <w:rFonts w:cs="Courier"/>
          <w:b/>
          <w:bCs/>
        </w:rPr>
        <w:t>-19</w:t>
      </w:r>
      <w:r w:rsidR="002B5342">
        <w:rPr>
          <w:rFonts w:cs="Courier"/>
          <w:b/>
          <w:bCs/>
        </w:rPr>
        <w:t xml:space="preserve"> 55203</w:t>
      </w:r>
    </w:p>
    <w:p w:rsidR="002B5342" w:rsidRDefault="002B5342" w:rsidP="002B5342">
      <w:pPr>
        <w:widowControl/>
        <w:jc w:val="center"/>
        <w:rPr>
          <w:rFonts w:cs="Courier"/>
          <w:b/>
          <w:bCs/>
        </w:rPr>
      </w:pPr>
      <w:r>
        <w:rPr>
          <w:rFonts w:cs="Courier"/>
          <w:b/>
          <w:bCs/>
        </w:rPr>
        <w:t>M/W 2:00pm</w:t>
      </w:r>
    </w:p>
    <w:p w:rsidR="00313F02" w:rsidRDefault="00313F02" w:rsidP="002B5342">
      <w:pPr>
        <w:widowControl/>
        <w:jc w:val="center"/>
        <w:rPr>
          <w:rFonts w:cs="Courier"/>
        </w:rPr>
      </w:pPr>
      <w:r>
        <w:rPr>
          <w:rFonts w:cs="Courier"/>
          <w:b/>
          <w:bCs/>
        </w:rPr>
        <w:t xml:space="preserve">Spring </w:t>
      </w:r>
      <w:r w:rsidR="00622D89">
        <w:rPr>
          <w:rFonts w:cs="Courier"/>
          <w:b/>
          <w:bCs/>
        </w:rPr>
        <w:t>2015</w:t>
      </w:r>
    </w:p>
    <w:p w:rsidR="00313F02" w:rsidRDefault="00622D89" w:rsidP="002B5342">
      <w:pPr>
        <w:widowControl/>
        <w:jc w:val="center"/>
        <w:rPr>
          <w:rFonts w:cs="Courier"/>
          <w:b/>
          <w:bCs/>
        </w:rPr>
      </w:pPr>
      <w:r>
        <w:rPr>
          <w:rFonts w:cs="Courier"/>
          <w:b/>
          <w:bCs/>
        </w:rPr>
        <w:t>REEDLEY</w:t>
      </w:r>
      <w:r w:rsidR="00313F02">
        <w:rPr>
          <w:rFonts w:cs="Courier"/>
          <w:b/>
          <w:bCs/>
        </w:rPr>
        <w:t xml:space="preserve"> COLLEGE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</w:p>
    <w:p w:rsidR="002B5342" w:rsidRDefault="00313F02" w:rsidP="002B5342">
      <w:pPr>
        <w:widowControl/>
        <w:jc w:val="center"/>
        <w:rPr>
          <w:rFonts w:cs="Courier"/>
        </w:rPr>
      </w:pPr>
      <w:r>
        <w:rPr>
          <w:rFonts w:cs="Courier"/>
        </w:rPr>
        <w:t xml:space="preserve">INSTRUCTOR:  SHANNON </w:t>
      </w:r>
      <w:r w:rsidR="00622D89">
        <w:rPr>
          <w:rFonts w:cs="Courier"/>
        </w:rPr>
        <w:t>JEFFERIES</w:t>
      </w:r>
    </w:p>
    <w:p w:rsidR="00313F02" w:rsidRDefault="002B5342" w:rsidP="002B5342">
      <w:pPr>
        <w:widowControl/>
        <w:jc w:val="center"/>
        <w:rPr>
          <w:rFonts w:cs="Courier"/>
        </w:rPr>
      </w:pPr>
      <w:r>
        <w:rPr>
          <w:rFonts w:cs="Courier"/>
        </w:rPr>
        <w:t>shannon.jefferies@reedleycollege.edu</w:t>
      </w:r>
    </w:p>
    <w:p w:rsidR="00313F02" w:rsidRDefault="00313F02" w:rsidP="002B5342">
      <w:pPr>
        <w:widowControl/>
        <w:jc w:val="center"/>
        <w:rPr>
          <w:rFonts w:cs="Courier"/>
        </w:rPr>
      </w:pPr>
      <w:r>
        <w:rPr>
          <w:rFonts w:cs="Courier"/>
        </w:rPr>
        <w:t>OFFICE: PE-319</w:t>
      </w:r>
    </w:p>
    <w:p w:rsidR="00313F02" w:rsidRDefault="00313F02" w:rsidP="002B5342">
      <w:pPr>
        <w:widowControl/>
        <w:jc w:val="center"/>
        <w:rPr>
          <w:rFonts w:cs="Courier"/>
        </w:rPr>
      </w:pPr>
      <w:r>
        <w:rPr>
          <w:rFonts w:cs="Courier"/>
        </w:rPr>
        <w:t>PHONE: 638-0344</w:t>
      </w:r>
    </w:p>
    <w:p w:rsidR="00313F02" w:rsidRDefault="00313F02" w:rsidP="002B5342">
      <w:pPr>
        <w:widowControl/>
        <w:jc w:val="center"/>
        <w:rPr>
          <w:rFonts w:cs="Courier"/>
        </w:rPr>
      </w:pPr>
      <w:r>
        <w:rPr>
          <w:rFonts w:cs="Courier"/>
        </w:rPr>
        <w:t>OFFICE HOURS:  M</w:t>
      </w:r>
      <w:r w:rsidR="00622D89">
        <w:rPr>
          <w:rFonts w:cs="Courier"/>
        </w:rPr>
        <w:t>/</w:t>
      </w:r>
      <w:r>
        <w:rPr>
          <w:rFonts w:cs="Courier"/>
        </w:rPr>
        <w:t xml:space="preserve">W </w:t>
      </w:r>
      <w:proofErr w:type="gramStart"/>
      <w:r w:rsidR="00622D89">
        <w:rPr>
          <w:rFonts w:cs="Courier"/>
        </w:rPr>
        <w:t>9</w:t>
      </w:r>
      <w:r>
        <w:rPr>
          <w:rFonts w:cs="Courier"/>
        </w:rPr>
        <w:t>:</w:t>
      </w:r>
      <w:r w:rsidR="0002064F">
        <w:rPr>
          <w:rFonts w:cs="Courier"/>
        </w:rPr>
        <w:t>00</w:t>
      </w:r>
      <w:r>
        <w:rPr>
          <w:rFonts w:cs="Courier"/>
        </w:rPr>
        <w:t xml:space="preserve">am  </w:t>
      </w:r>
      <w:r w:rsidR="00622D89">
        <w:rPr>
          <w:rFonts w:cs="Courier"/>
        </w:rPr>
        <w:t>F</w:t>
      </w:r>
      <w:proofErr w:type="gramEnd"/>
      <w:r>
        <w:rPr>
          <w:rFonts w:cs="Courier"/>
        </w:rPr>
        <w:t xml:space="preserve"> 1</w:t>
      </w:r>
      <w:r w:rsidR="00622D89">
        <w:rPr>
          <w:rFonts w:cs="Courier"/>
        </w:rPr>
        <w:t>2</w:t>
      </w:r>
      <w:r>
        <w:rPr>
          <w:rFonts w:cs="Courier"/>
        </w:rPr>
        <w:t>:</w:t>
      </w:r>
      <w:r w:rsidR="0002064F">
        <w:rPr>
          <w:rFonts w:cs="Courier"/>
        </w:rPr>
        <w:t>00</w:t>
      </w:r>
      <w:r w:rsidR="002B5342">
        <w:rPr>
          <w:rFonts w:cs="Courier"/>
        </w:rPr>
        <w:t>p</w:t>
      </w:r>
      <w:r>
        <w:rPr>
          <w:rFonts w:cs="Courier"/>
        </w:rPr>
        <w:t>m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          </w:t>
      </w:r>
    </w:p>
    <w:p w:rsidR="00313F02" w:rsidRDefault="00313F02">
      <w:pPr>
        <w:widowControl/>
        <w:rPr>
          <w:rFonts w:cs="Courier"/>
          <w:b/>
          <w:bCs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  <w:b/>
          <w:bCs/>
        </w:rPr>
        <w:t>COURSE DESCRIPTION</w:t>
      </w:r>
      <w:r>
        <w:rPr>
          <w:rFonts w:cs="Courier"/>
        </w:rPr>
        <w:t xml:space="preserve">:  THIS COURSE IS DESIGNED FOR STUDENTS TO BOTH IMPROVE CARDIOVASCULAR AND PHYSICAL CONDITIONING THROUGH AEROBIC TRAINING, AND INCREASE MUSCULAR STRENGHT AND ENDURANCE THROUGH WEIGHT TRAINING.  </w:t>
      </w:r>
    </w:p>
    <w:p w:rsidR="00313F02" w:rsidRDefault="00313F02">
      <w:pPr>
        <w:widowControl/>
        <w:rPr>
          <w:rFonts w:cs="Courier"/>
          <w:b/>
          <w:bCs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  <w:b/>
          <w:bCs/>
        </w:rPr>
        <w:t>COURSE OBJECTIVES</w:t>
      </w:r>
      <w:r>
        <w:rPr>
          <w:rFonts w:cs="Courier"/>
        </w:rPr>
        <w:t>: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1.  TO IMPROVE CARDIOVASCULAR ENDURANCE, MUSCULAR STRENGHT,            </w:t>
      </w:r>
      <w:r w:rsidR="0002064F">
        <w:rPr>
          <w:rFonts w:cs="Courier"/>
        </w:rPr>
        <w:t xml:space="preserve"> </w:t>
      </w:r>
      <w:r>
        <w:rPr>
          <w:rFonts w:cs="Courier"/>
        </w:rPr>
        <w:t>AND FLEXIBILITY.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>2.  FOR STUDENTS TO LEARN HOW TO MONITER THEIR HEART RATE              DURING AEROBIC ACTIVITY.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>3.  TO ENJOY WEIGHT TRG/AEROBIC ACTIVITY FOR A LIFETIME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>4.  TO HAVE FUN!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  <w:b/>
          <w:bCs/>
        </w:rPr>
        <w:t>COURSE RULES</w:t>
      </w:r>
      <w:r>
        <w:rPr>
          <w:rFonts w:cs="Courier"/>
        </w:rPr>
        <w:t>: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>1.  ATTENDANCE IS VERY IMPORTANT.  THREE POINTS WILL BE                DEDUCTED FOR EACH ABSENCE.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>2.  PROPER ATTIRE SHOULD BE WORN FOR EASE OF MOVEMENT, UNLESS          NOTIFIED OTHERWISE BY THE INSTRUCTOR.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EXM: SHORTS, T-SHIRTS, SPANDEX, SWEATS AND SUPPORTIVE </w:t>
      </w:r>
      <w:r w:rsidR="0002064F">
        <w:rPr>
          <w:rFonts w:cs="Courier"/>
        </w:rPr>
        <w:t>S</w:t>
      </w:r>
      <w:r>
        <w:rPr>
          <w:rFonts w:cs="Courier"/>
        </w:rPr>
        <w:t>HOES.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 w:rsidRPr="0002064F">
        <w:rPr>
          <w:rFonts w:cs="Courier"/>
          <w:b/>
        </w:rPr>
        <w:t>NOTE:</w:t>
      </w:r>
      <w:r>
        <w:rPr>
          <w:rFonts w:cs="Courier"/>
        </w:rPr>
        <w:t xml:space="preserve"> SELECTING THE PROPER SHOE IS VERY IMPORTANT IN                     REDUCING THE RISK OF INJURY TO FEET, KNEES,</w:t>
      </w:r>
      <w:r w:rsidR="0002064F">
        <w:rPr>
          <w:rFonts w:cs="Courier"/>
        </w:rPr>
        <w:t xml:space="preserve"> A</w:t>
      </w:r>
      <w:r>
        <w:rPr>
          <w:rFonts w:cs="Courier"/>
        </w:rPr>
        <w:t>NKLES AND SHINS.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</w:t>
      </w:r>
    </w:p>
    <w:p w:rsidR="00313F02" w:rsidRDefault="0002064F">
      <w:pPr>
        <w:widowControl/>
        <w:rPr>
          <w:rFonts w:cs="Courier"/>
        </w:rPr>
      </w:pPr>
      <w:r>
        <w:rPr>
          <w:rFonts w:cs="Courier"/>
        </w:rPr>
        <w:t>3.  L</w:t>
      </w:r>
      <w:r w:rsidR="00313F02">
        <w:rPr>
          <w:rFonts w:cs="Courier"/>
        </w:rPr>
        <w:t>OCKERS ARE AVAILABLE IN THE P.E. LOCKER ROOM.</w:t>
      </w:r>
    </w:p>
    <w:p w:rsidR="00313F02" w:rsidRDefault="00313F02">
      <w:pPr>
        <w:widowControl/>
        <w:rPr>
          <w:rFonts w:cs="Courier"/>
        </w:rPr>
      </w:pPr>
    </w:p>
    <w:p w:rsidR="00313F02" w:rsidRDefault="007F3DA0">
      <w:pPr>
        <w:widowControl/>
        <w:rPr>
          <w:rFonts w:cs="Courier"/>
        </w:rPr>
      </w:pPr>
      <w:r>
        <w:rPr>
          <w:rFonts w:cs="Courier"/>
        </w:rPr>
        <w:t>4.</w:t>
      </w:r>
      <w:r w:rsidR="00313F02">
        <w:rPr>
          <w:rFonts w:cs="Courier"/>
        </w:rPr>
        <w:t xml:space="preserve">  REPORT ALL INJURIES IMMEDIATELY.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lastRenderedPageBreak/>
        <w:t>5.  YOU ARE ENCOURAGED TO BRING WATER BOTTLES AND TOWELS TO            CLASS.  HYDRATION IS VERY IMPORTANT.</w:t>
      </w:r>
    </w:p>
    <w:p w:rsidR="00313F02" w:rsidRDefault="00313F02">
      <w:pPr>
        <w:widowControl/>
        <w:rPr>
          <w:rFonts w:cs="Courier"/>
          <w:b/>
          <w:bCs/>
        </w:rPr>
        <w:sectPr w:rsidR="00313F02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313F02" w:rsidRDefault="00313F02">
      <w:pPr>
        <w:widowControl/>
        <w:rPr>
          <w:rFonts w:cs="Courier"/>
          <w:b/>
          <w:bCs/>
        </w:rPr>
      </w:pPr>
      <w:r>
        <w:rPr>
          <w:rFonts w:cs="Courier"/>
          <w:b/>
          <w:bCs/>
        </w:rPr>
        <w:lastRenderedPageBreak/>
        <w:t>COURSE REQUIREMENTS:</w:t>
      </w:r>
    </w:p>
    <w:p w:rsidR="00313F02" w:rsidRDefault="00313F02">
      <w:pPr>
        <w:widowControl/>
        <w:rPr>
          <w:rFonts w:cs="Courier"/>
          <w:b/>
          <w:bCs/>
        </w:rPr>
      </w:pPr>
      <w:r>
        <w:rPr>
          <w:rFonts w:cs="Courier"/>
          <w:b/>
          <w:bCs/>
        </w:rPr>
        <w:t xml:space="preserve">    </w:t>
      </w:r>
    </w:p>
    <w:p w:rsidR="00313F02" w:rsidRDefault="00313F02">
      <w:pPr>
        <w:widowControl/>
        <w:rPr>
          <w:rFonts w:cs="Courier"/>
          <w:b/>
          <w:bCs/>
        </w:rPr>
      </w:pPr>
      <w:r>
        <w:rPr>
          <w:rFonts w:cs="Courier"/>
          <w:b/>
          <w:bCs/>
        </w:rPr>
        <w:t xml:space="preserve">Participation: </w:t>
      </w:r>
      <w:r>
        <w:rPr>
          <w:rFonts w:cs="Courier"/>
        </w:rPr>
        <w:t>One half of your grade is based on                 participating during each class session.</w:t>
      </w:r>
    </w:p>
    <w:p w:rsidR="00313F02" w:rsidRDefault="00313F02">
      <w:pPr>
        <w:widowControl/>
        <w:rPr>
          <w:rFonts w:cs="Courier"/>
          <w:b/>
          <w:bCs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  <w:b/>
          <w:bCs/>
        </w:rPr>
        <w:t>Pretest:</w:t>
      </w:r>
      <w:r>
        <w:rPr>
          <w:rFonts w:cs="Courier"/>
        </w:rPr>
        <w:t xml:space="preserve"> Rockport Walk Test (1 mile walk), and a Muscular                   Endurance Test (sit</w:t>
      </w:r>
      <w:r w:rsidR="007F3DA0">
        <w:rPr>
          <w:rFonts w:cs="Courier"/>
        </w:rPr>
        <w:t>-</w:t>
      </w:r>
      <w:r>
        <w:rPr>
          <w:rFonts w:cs="Courier"/>
        </w:rPr>
        <w:t>ups and pushups)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Date of this pretest will be </w:t>
      </w:r>
      <w:r w:rsidR="007F3DA0" w:rsidRPr="007F3DA0">
        <w:rPr>
          <w:rFonts w:cs="Courier"/>
          <w:b/>
        </w:rPr>
        <w:t>January 21, 2015</w:t>
      </w:r>
      <w:r w:rsidR="007F3DA0">
        <w:rPr>
          <w:rFonts w:cs="Courier"/>
        </w:rPr>
        <w:t>.</w:t>
      </w:r>
      <w:r>
        <w:rPr>
          <w:rFonts w:cs="Courier"/>
        </w:rPr>
        <w:t xml:space="preserve"> </w:t>
      </w:r>
    </w:p>
    <w:p w:rsidR="00313F02" w:rsidRDefault="00313F02">
      <w:pPr>
        <w:widowControl/>
        <w:rPr>
          <w:rFonts w:cs="Courier"/>
          <w:b/>
          <w:bCs/>
        </w:rPr>
      </w:pPr>
      <w:r>
        <w:rPr>
          <w:rFonts w:cs="Courier"/>
        </w:rPr>
        <w:t xml:space="preserve">    </w:t>
      </w:r>
    </w:p>
    <w:p w:rsidR="00313F02" w:rsidRDefault="00313F02">
      <w:pPr>
        <w:widowControl/>
        <w:rPr>
          <w:rFonts w:cs="Courier"/>
          <w:b/>
          <w:bCs/>
        </w:rPr>
      </w:pPr>
      <w:r>
        <w:rPr>
          <w:rFonts w:cs="Courier"/>
          <w:b/>
          <w:bCs/>
        </w:rPr>
        <w:t xml:space="preserve">Post-test: </w:t>
      </w:r>
      <w:r>
        <w:rPr>
          <w:rFonts w:cs="Courier"/>
        </w:rPr>
        <w:t>The Rockport and Muscular Endurance test</w:t>
      </w:r>
      <w:r>
        <w:rPr>
          <w:rFonts w:cs="Courier"/>
          <w:b/>
          <w:bCs/>
        </w:rPr>
        <w:t xml:space="preserve"> </w:t>
      </w:r>
      <w:r>
        <w:rPr>
          <w:rFonts w:cs="Courier"/>
        </w:rPr>
        <w:t xml:space="preserve">will                      again be conducted </w:t>
      </w:r>
      <w:r w:rsidR="007F3DA0">
        <w:rPr>
          <w:rFonts w:cs="Courier"/>
        </w:rPr>
        <w:t>o</w:t>
      </w:r>
      <w:r>
        <w:rPr>
          <w:rFonts w:cs="Courier"/>
        </w:rPr>
        <w:t xml:space="preserve">n </w:t>
      </w:r>
      <w:r w:rsidRPr="007F3DA0">
        <w:rPr>
          <w:rFonts w:cs="Courier"/>
          <w:b/>
        </w:rPr>
        <w:t>May</w:t>
      </w:r>
      <w:r w:rsidR="007F3DA0" w:rsidRPr="007F3DA0">
        <w:rPr>
          <w:rFonts w:cs="Courier"/>
          <w:b/>
        </w:rPr>
        <w:t xml:space="preserve"> 13, 2015</w:t>
      </w:r>
      <w:r>
        <w:rPr>
          <w:rFonts w:cs="Courier"/>
        </w:rPr>
        <w:t>.</w:t>
      </w:r>
    </w:p>
    <w:p w:rsidR="00313F02" w:rsidRDefault="00313F02">
      <w:pPr>
        <w:widowControl/>
        <w:rPr>
          <w:rFonts w:cs="Courier"/>
          <w:b/>
          <w:bCs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  <w:b/>
          <w:bCs/>
        </w:rPr>
        <w:t xml:space="preserve">Mid-term:  </w:t>
      </w:r>
      <w:r>
        <w:rPr>
          <w:rFonts w:cs="Courier"/>
        </w:rPr>
        <w:t xml:space="preserve">Written exam </w:t>
      </w:r>
      <w:r w:rsidR="007F3DA0">
        <w:rPr>
          <w:rFonts w:cs="Courier"/>
        </w:rPr>
        <w:t>on</w:t>
      </w:r>
      <w:r>
        <w:rPr>
          <w:rFonts w:cs="Courier"/>
        </w:rPr>
        <w:t xml:space="preserve"> </w:t>
      </w:r>
      <w:r w:rsidRPr="007F3DA0">
        <w:rPr>
          <w:rFonts w:cs="Courier"/>
          <w:b/>
        </w:rPr>
        <w:t>March</w:t>
      </w:r>
      <w:r w:rsidR="007F3DA0" w:rsidRPr="007F3DA0">
        <w:rPr>
          <w:rFonts w:cs="Courier"/>
          <w:b/>
        </w:rPr>
        <w:t xml:space="preserve"> 4, 2015</w:t>
      </w:r>
      <w:r>
        <w:rPr>
          <w:rFonts w:cs="Courier"/>
        </w:rPr>
        <w:t>.</w:t>
      </w:r>
    </w:p>
    <w:p w:rsidR="007F3DA0" w:rsidRDefault="007F3DA0">
      <w:pPr>
        <w:widowControl/>
        <w:rPr>
          <w:rFonts w:cs="Courier"/>
        </w:rPr>
      </w:pPr>
    </w:p>
    <w:p w:rsidR="00313F02" w:rsidRDefault="00313F02" w:rsidP="007F3DA0">
      <w:pPr>
        <w:widowControl/>
        <w:rPr>
          <w:rFonts w:cs="Courier"/>
          <w:b/>
          <w:bCs/>
        </w:rPr>
      </w:pPr>
      <w:r>
        <w:rPr>
          <w:rFonts w:cs="Courier"/>
          <w:b/>
          <w:bCs/>
        </w:rPr>
        <w:t xml:space="preserve">Final Exam:  </w:t>
      </w:r>
      <w:bookmarkStart w:id="0" w:name="QuickMark"/>
      <w:bookmarkEnd w:id="0"/>
      <w:r>
        <w:rPr>
          <w:rFonts w:cs="Courier"/>
        </w:rPr>
        <w:t>Written exam at the end of the semester</w:t>
      </w:r>
      <w:r w:rsidR="007F3DA0">
        <w:rPr>
          <w:rFonts w:cs="Courier"/>
        </w:rPr>
        <w:t xml:space="preserve"> on Wednesday </w:t>
      </w:r>
      <w:r w:rsidR="007F3DA0" w:rsidRPr="007F3DA0">
        <w:rPr>
          <w:rFonts w:cs="Courier"/>
          <w:b/>
        </w:rPr>
        <w:t>May 20, 2015</w:t>
      </w:r>
      <w:r w:rsidR="007F3DA0">
        <w:rPr>
          <w:rFonts w:cs="Courier"/>
        </w:rPr>
        <w:t>.</w:t>
      </w:r>
    </w:p>
    <w:p w:rsidR="00313F02" w:rsidRDefault="00313F02">
      <w:pPr>
        <w:widowControl/>
        <w:rPr>
          <w:rFonts w:cs="Courier"/>
          <w:b/>
          <w:bCs/>
        </w:rPr>
      </w:pPr>
    </w:p>
    <w:p w:rsidR="00313F02" w:rsidRDefault="00313F02">
      <w:pPr>
        <w:widowControl/>
        <w:rPr>
          <w:rFonts w:cs="Courier"/>
        </w:rPr>
      </w:pPr>
      <w:r>
        <w:rPr>
          <w:rFonts w:cs="Courier"/>
          <w:b/>
          <w:bCs/>
        </w:rPr>
        <w:t>GRADING</w:t>
      </w:r>
      <w:r>
        <w:rPr>
          <w:rFonts w:cs="Courier"/>
        </w:rPr>
        <w:t>:</w:t>
      </w:r>
    </w:p>
    <w:p w:rsidR="00313F02" w:rsidRDefault="00542BB3">
      <w:pPr>
        <w:widowControl/>
        <w:rPr>
          <w:rFonts w:cs="Courier"/>
        </w:rPr>
      </w:pPr>
      <w:r>
        <w:rPr>
          <w:rFonts w:cs="Courier"/>
        </w:rPr>
        <w:t xml:space="preserve">  </w:t>
      </w:r>
      <w:r w:rsidR="00313F02">
        <w:rPr>
          <w:rFonts w:cs="Courier"/>
        </w:rPr>
        <w:t xml:space="preserve">  1.  PARTICIPATION - </w:t>
      </w:r>
      <w:r w:rsidR="00313F02">
        <w:rPr>
          <w:rFonts w:cs="Courier"/>
          <w:b/>
          <w:bCs/>
        </w:rPr>
        <w:t>100pts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2.  FITNESS TEST - </w:t>
      </w:r>
      <w:r w:rsidR="007F3DA0">
        <w:rPr>
          <w:rFonts w:cs="Courier"/>
          <w:b/>
          <w:bCs/>
        </w:rPr>
        <w:t>50</w:t>
      </w:r>
      <w:r>
        <w:rPr>
          <w:rFonts w:cs="Courier"/>
          <w:b/>
          <w:bCs/>
        </w:rPr>
        <w:t xml:space="preserve">pts </w:t>
      </w:r>
      <w:r>
        <w:rPr>
          <w:rFonts w:cs="Courier"/>
        </w:rPr>
        <w:t>(PRE-TEST and POST TEST)</w:t>
      </w:r>
    </w:p>
    <w:p w:rsidR="00313F02" w:rsidRDefault="00542BB3">
      <w:pPr>
        <w:widowControl/>
        <w:rPr>
          <w:rFonts w:cs="Courier"/>
        </w:rPr>
      </w:pPr>
      <w:r>
        <w:rPr>
          <w:rFonts w:cs="Courier"/>
        </w:rPr>
        <w:t xml:space="preserve"> </w:t>
      </w:r>
      <w:r w:rsidR="00313F02">
        <w:rPr>
          <w:rFonts w:cs="Courier"/>
        </w:rPr>
        <w:t xml:space="preserve">   3.  </w:t>
      </w:r>
      <w:r w:rsidR="007F3DA0">
        <w:rPr>
          <w:rFonts w:cs="Courier"/>
        </w:rPr>
        <w:t>MIDTERM</w:t>
      </w:r>
      <w:r w:rsidR="00313F02">
        <w:rPr>
          <w:rFonts w:cs="Courier"/>
        </w:rPr>
        <w:t xml:space="preserve"> EXAM - </w:t>
      </w:r>
      <w:r w:rsidR="00313F02">
        <w:rPr>
          <w:rFonts w:cs="Courier"/>
          <w:b/>
          <w:bCs/>
        </w:rPr>
        <w:t>25pts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4.  FINAL EXAM - </w:t>
      </w:r>
      <w:r>
        <w:rPr>
          <w:rFonts w:cs="Courier"/>
          <w:b/>
          <w:bCs/>
        </w:rPr>
        <w:t>25pts</w:t>
      </w:r>
    </w:p>
    <w:p w:rsidR="00313F02" w:rsidRDefault="00313F02">
      <w:pPr>
        <w:widowControl/>
        <w:rPr>
          <w:rFonts w:cs="Courier"/>
        </w:rPr>
      </w:pPr>
    </w:p>
    <w:p w:rsidR="00313F02" w:rsidRDefault="00313F02">
      <w:pPr>
        <w:widowControl/>
        <w:rPr>
          <w:rFonts w:cs="Courier"/>
        </w:rPr>
      </w:pPr>
      <w:r w:rsidRPr="00542BB3">
        <w:rPr>
          <w:rFonts w:cs="Courier"/>
          <w:b/>
        </w:rPr>
        <w:t>GRADE DETERMINATION</w:t>
      </w:r>
      <w:r>
        <w:rPr>
          <w:rFonts w:cs="Courier"/>
        </w:rPr>
        <w:t>: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    </w:t>
      </w:r>
      <w:r w:rsidR="00542BB3">
        <w:rPr>
          <w:rFonts w:cs="Courier"/>
        </w:rPr>
        <w:t>A</w:t>
      </w:r>
      <w:r>
        <w:rPr>
          <w:rFonts w:cs="Courier"/>
        </w:rPr>
        <w:t xml:space="preserve"> - 180+ points</w:t>
      </w:r>
      <w:r w:rsidR="00542BB3">
        <w:rPr>
          <w:rFonts w:cs="Courier"/>
        </w:rPr>
        <w:tab/>
      </w:r>
      <w:r w:rsidR="00542BB3">
        <w:rPr>
          <w:rFonts w:cs="Courier"/>
        </w:rPr>
        <w:tab/>
      </w:r>
      <w:r>
        <w:rPr>
          <w:rFonts w:cs="Courier"/>
        </w:rPr>
        <w:t>B - 179-160 points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    </w:t>
      </w:r>
      <w:r w:rsidR="00542BB3">
        <w:rPr>
          <w:rFonts w:cs="Courier"/>
        </w:rPr>
        <w:t>C</w:t>
      </w:r>
      <w:r>
        <w:rPr>
          <w:rFonts w:cs="Courier"/>
        </w:rPr>
        <w:t xml:space="preserve"> - 159-140 points</w:t>
      </w:r>
      <w:r w:rsidR="00542BB3">
        <w:rPr>
          <w:rFonts w:cs="Courier"/>
        </w:rPr>
        <w:tab/>
      </w:r>
      <w:r>
        <w:rPr>
          <w:rFonts w:cs="Courier"/>
        </w:rPr>
        <w:t>D - 139-120 points</w:t>
      </w:r>
    </w:p>
    <w:p w:rsidR="00313F02" w:rsidRDefault="00313F02">
      <w:pPr>
        <w:widowControl/>
        <w:rPr>
          <w:rFonts w:cs="Courier"/>
        </w:rPr>
      </w:pPr>
      <w:r>
        <w:rPr>
          <w:rFonts w:cs="Courier"/>
        </w:rPr>
        <w:t xml:space="preserve">                         F - 119 or less</w:t>
      </w:r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  <w:b/>
          <w:bCs/>
        </w:rPr>
        <w:t>ACCOMMODATION STATEMENT</w:t>
      </w:r>
      <w:r w:rsidRPr="0002064F">
        <w:rPr>
          <w:rFonts w:cs="Courier"/>
        </w:rPr>
        <w:t>:</w:t>
      </w:r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</w:rPr>
        <w:t xml:space="preserve">If you have a verified need for an academic accommodation or materials in alternate media (i.e. Braille, large print, electronic text, </w:t>
      </w:r>
      <w:proofErr w:type="spellStart"/>
      <w:r w:rsidRPr="0002064F">
        <w:rPr>
          <w:rFonts w:cs="Courier"/>
        </w:rPr>
        <w:t>etc</w:t>
      </w:r>
      <w:proofErr w:type="spellEnd"/>
      <w:r w:rsidRPr="0002064F">
        <w:rPr>
          <w:rFonts w:cs="Courier"/>
        </w:rPr>
        <w:t>) as per the Americans with Disabilities Act (ADA) or Section 504 of the Rehabilitation Act, please contact me as soon as possible.</w:t>
      </w:r>
    </w:p>
    <w:p w:rsidR="0002064F" w:rsidRPr="0002064F" w:rsidRDefault="0002064F" w:rsidP="0002064F">
      <w:pPr>
        <w:widowControl/>
        <w:rPr>
          <w:rFonts w:cs="Courier"/>
          <w:b/>
          <w:bCs/>
        </w:rPr>
      </w:pPr>
    </w:p>
    <w:p w:rsidR="0002064F" w:rsidRPr="0002064F" w:rsidRDefault="0002064F" w:rsidP="0002064F">
      <w:pPr>
        <w:widowControl/>
        <w:rPr>
          <w:rFonts w:cs="Courier"/>
          <w:b/>
        </w:rPr>
      </w:pPr>
      <w:r w:rsidRPr="0002064F">
        <w:rPr>
          <w:rFonts w:cs="Courier"/>
          <w:b/>
          <w:bCs/>
        </w:rPr>
        <w:t>March 13, 2015:</w:t>
      </w:r>
      <w:r w:rsidRPr="0002064F">
        <w:rPr>
          <w:rFonts w:cs="Courier"/>
        </w:rPr>
        <w:t xml:space="preserve"> </w:t>
      </w:r>
      <w:r w:rsidRPr="0002064F">
        <w:rPr>
          <w:rFonts w:cs="Courier"/>
          <w:b/>
        </w:rPr>
        <w:t>THE LAST DAY TO DROP W/O GETTING A LETTER GRADE!!</w:t>
      </w:r>
    </w:p>
    <w:p w:rsidR="0002064F" w:rsidRPr="0002064F" w:rsidRDefault="0002064F" w:rsidP="0002064F">
      <w:pPr>
        <w:widowControl/>
        <w:rPr>
          <w:rFonts w:cs="Courier"/>
          <w:b/>
          <w:u w:val="single"/>
        </w:rPr>
      </w:pPr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  <w:b/>
          <w:u w:val="single"/>
        </w:rPr>
        <w:t>SCHOOL HOLIDAYS</w:t>
      </w:r>
      <w:r w:rsidRPr="0002064F">
        <w:rPr>
          <w:rFonts w:cs="Courier"/>
          <w:b/>
        </w:rPr>
        <w:t>: Martin Luther King Day</w:t>
      </w:r>
      <w:r w:rsidRPr="0002064F">
        <w:rPr>
          <w:rFonts w:cs="Courier"/>
        </w:rPr>
        <w:t>–</w:t>
      </w:r>
      <w:r w:rsidRPr="0002064F">
        <w:rPr>
          <w:rFonts w:cs="Courier"/>
          <w:b/>
        </w:rPr>
        <w:t>January 19, 2015</w:t>
      </w:r>
      <w:r w:rsidRPr="0002064F">
        <w:rPr>
          <w:rFonts w:cs="Courier"/>
        </w:rPr>
        <w:t xml:space="preserve">    </w:t>
      </w:r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  <w:b/>
        </w:rPr>
        <w:t xml:space="preserve">                 Lincoln Day</w:t>
      </w:r>
      <w:r w:rsidRPr="0002064F">
        <w:rPr>
          <w:rFonts w:cs="Courier"/>
        </w:rPr>
        <w:t xml:space="preserve"> – </w:t>
      </w:r>
      <w:r w:rsidRPr="0002064F">
        <w:rPr>
          <w:rFonts w:cs="Courier"/>
          <w:b/>
        </w:rPr>
        <w:t>February 13, 2015</w:t>
      </w:r>
      <w:r w:rsidRPr="0002064F">
        <w:rPr>
          <w:rFonts w:cs="Courier"/>
        </w:rPr>
        <w:t xml:space="preserve"> </w:t>
      </w:r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  <w:b/>
        </w:rPr>
        <w:t xml:space="preserve">                 Washington Day</w:t>
      </w:r>
      <w:r w:rsidRPr="0002064F">
        <w:rPr>
          <w:rFonts w:cs="Courier"/>
        </w:rPr>
        <w:t xml:space="preserve"> – </w:t>
      </w:r>
      <w:r w:rsidRPr="0002064F">
        <w:rPr>
          <w:rFonts w:cs="Courier"/>
          <w:b/>
        </w:rPr>
        <w:t>February 16, 2015</w:t>
      </w:r>
      <w:r w:rsidRPr="0002064F">
        <w:rPr>
          <w:rFonts w:cs="Courier"/>
        </w:rPr>
        <w:t xml:space="preserve">          </w:t>
      </w:r>
      <w:bookmarkStart w:id="1" w:name="_GoBack"/>
      <w:bookmarkEnd w:id="1"/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  <w:b/>
        </w:rPr>
        <w:t xml:space="preserve">                 Spring Recess</w:t>
      </w:r>
      <w:r w:rsidRPr="0002064F">
        <w:rPr>
          <w:rFonts w:cs="Courier"/>
        </w:rPr>
        <w:t xml:space="preserve"> – </w:t>
      </w:r>
      <w:r w:rsidRPr="0002064F">
        <w:rPr>
          <w:rFonts w:cs="Courier"/>
          <w:b/>
        </w:rPr>
        <w:t>March 30-April 2, 2015</w:t>
      </w:r>
    </w:p>
    <w:p w:rsidR="0002064F" w:rsidRPr="0002064F" w:rsidRDefault="0002064F" w:rsidP="0002064F">
      <w:pPr>
        <w:widowControl/>
        <w:rPr>
          <w:rFonts w:cs="Courier"/>
        </w:rPr>
      </w:pPr>
    </w:p>
    <w:p w:rsidR="0002064F" w:rsidRPr="0002064F" w:rsidRDefault="0002064F" w:rsidP="0002064F">
      <w:pPr>
        <w:widowControl/>
        <w:rPr>
          <w:rFonts w:cs="Courier"/>
        </w:rPr>
      </w:pPr>
      <w:r w:rsidRPr="0002064F">
        <w:rPr>
          <w:rFonts w:cs="Courier"/>
        </w:rPr>
        <w:t xml:space="preserve">     </w:t>
      </w:r>
    </w:p>
    <w:p w:rsidR="00313F02" w:rsidRDefault="0002064F">
      <w:pPr>
        <w:widowControl/>
        <w:rPr>
          <w:rFonts w:cs="Courier"/>
        </w:rPr>
      </w:pPr>
      <w:r w:rsidRPr="0002064F">
        <w:rPr>
          <w:rFonts w:cs="Courier"/>
          <w:b/>
          <w:bCs/>
        </w:rPr>
        <w:t>IT IS THE STUDENTS RESPONSIBILITY TO UNDERSTAND THE DROP POLICY, AS WRITTEN IN THE SPRING CLASS SCHEDULE.</w:t>
      </w:r>
    </w:p>
    <w:sectPr w:rsidR="00313F02" w:rsidSect="00313F02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02"/>
    <w:rsid w:val="0002064F"/>
    <w:rsid w:val="002B5342"/>
    <w:rsid w:val="00313F02"/>
    <w:rsid w:val="00542BB3"/>
    <w:rsid w:val="00622D89"/>
    <w:rsid w:val="007F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C9F507B-D020-4646-A085-5BE6172F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rsid w:val="000206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Jefferies</dc:creator>
  <cp:keywords/>
  <dc:description/>
  <cp:lastModifiedBy>Shannon Jefferies</cp:lastModifiedBy>
  <cp:revision>5</cp:revision>
  <cp:lastPrinted>2015-01-16T19:14:00Z</cp:lastPrinted>
  <dcterms:created xsi:type="dcterms:W3CDTF">2015-01-16T19:05:00Z</dcterms:created>
  <dcterms:modified xsi:type="dcterms:W3CDTF">2015-01-26T17:33:00Z</dcterms:modified>
</cp:coreProperties>
</file>