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FD5EE" w14:textId="77777777" w:rsidR="00222B39" w:rsidRDefault="00222B39">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bookmarkStart w:id="0" w:name="_GoBack"/>
      <w:bookmarkEnd w:id="0"/>
      <w:r>
        <w:rPr>
          <w:sz w:val="24"/>
        </w:rPr>
        <w:t>NR14 – PRINCIPLES OF WILDLIFE MANAGEMENT</w:t>
      </w:r>
    </w:p>
    <w:p w14:paraId="389ECB87" w14:textId="2CEA110B"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A97E14">
        <w:rPr>
          <w:rFonts w:ascii="Comic Sans MS" w:hAnsi="Comic Sans MS"/>
          <w:sz w:val="24"/>
        </w:rPr>
        <w:t>for Spring 2015</w:t>
      </w:r>
      <w:r w:rsidR="00A14C9D">
        <w:rPr>
          <w:rFonts w:ascii="Comic Sans MS" w:hAnsi="Comic Sans MS"/>
          <w:sz w:val="24"/>
        </w:rPr>
        <w:t xml:space="preserve"> – Section #55483</w:t>
      </w:r>
    </w:p>
    <w:p w14:paraId="3EF2B922" w14:textId="77777777"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Lecture: Tues</w:t>
      </w:r>
      <w:r w:rsidR="00222B39">
        <w:rPr>
          <w:rFonts w:ascii="Comic Sans MS" w:hAnsi="Comic Sans MS"/>
          <w:sz w:val="24"/>
        </w:rPr>
        <w:t xml:space="preserve"> 0900 - 1050 (FEM 8)</w:t>
      </w:r>
    </w:p>
    <w:p w14:paraId="00B524F2" w14:textId="77777777"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Lab: Thurs</w:t>
      </w:r>
      <w:r w:rsidR="00222B39">
        <w:rPr>
          <w:rFonts w:ascii="Comic Sans MS" w:hAnsi="Comic Sans MS"/>
          <w:sz w:val="24"/>
        </w:rPr>
        <w:t xml:space="preserve"> 1300- 1550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t>Office , Phone 4F : (559) 638-3641 Ext. 3268</w:t>
      </w:r>
    </w:p>
    <w:p w14:paraId="687C93D8" w14:textId="77777777" w:rsidR="00222B39" w:rsidRDefault="00222B39">
      <w:pPr>
        <w:ind w:left="720" w:firstLine="720"/>
        <w:rPr>
          <w:rFonts w:ascii="Comic Sans MS" w:hAnsi="Comic Sans MS"/>
          <w:sz w:val="22"/>
        </w:rPr>
      </w:pPr>
      <w:r>
        <w:rPr>
          <w:rFonts w:ascii="Comic Sans MS" w:hAnsi="Comic Sans MS"/>
          <w:sz w:val="22"/>
        </w:rPr>
        <w:t>Office Hours: Wed, Thurs 0900 – 1100</w:t>
      </w:r>
    </w:p>
    <w:p w14:paraId="0E40AB73"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louie.long@reedleycollege.edu</w:t>
      </w:r>
    </w:p>
    <w:p w14:paraId="61FE166B" w14:textId="77777777" w:rsidR="00222B39" w:rsidRDefault="00222B39">
      <w:pPr>
        <w:rPr>
          <w:rFonts w:ascii="Comic Sans MS" w:hAnsi="Comic Sans MS"/>
          <w:sz w:val="22"/>
        </w:rPr>
      </w:pPr>
    </w:p>
    <w:p w14:paraId="6BAEF730" w14:textId="77777777" w:rsidR="00F57E75" w:rsidRDefault="00222B39">
      <w:pPr>
        <w:rPr>
          <w:rFonts w:ascii="Comic Sans MS" w:hAnsi="Comic Sans MS"/>
          <w:sz w:val="22"/>
        </w:rPr>
      </w:pPr>
      <w:r>
        <w:rPr>
          <w:rFonts w:ascii="Comic Sans MS" w:hAnsi="Comic Sans MS"/>
          <w:b/>
          <w:sz w:val="22"/>
        </w:rPr>
        <w:t>Books</w:t>
      </w:r>
      <w:r>
        <w:rPr>
          <w:rFonts w:ascii="Comic Sans MS" w:hAnsi="Comic Sans MS"/>
          <w:sz w:val="22"/>
        </w:rPr>
        <w:t xml:space="preserve">:  </w:t>
      </w:r>
    </w:p>
    <w:p w14:paraId="324DD0FE" w14:textId="77777777" w:rsidR="00F57E75" w:rsidRDefault="00F57E75">
      <w:pPr>
        <w:rPr>
          <w:rFonts w:ascii="Comic Sans MS" w:hAnsi="Comic Sans MS"/>
          <w:sz w:val="22"/>
        </w:rPr>
      </w:pPr>
      <w:r>
        <w:rPr>
          <w:rFonts w:ascii="Comic Sans MS" w:hAnsi="Comic Sans MS"/>
          <w:sz w:val="22"/>
        </w:rPr>
        <w:tab/>
        <w:t xml:space="preserve">Required – National Audubon Society </w:t>
      </w:r>
      <w:r w:rsidRPr="00F57E75">
        <w:rPr>
          <w:rFonts w:ascii="Comic Sans MS" w:hAnsi="Comic Sans MS"/>
          <w:sz w:val="22"/>
        </w:rPr>
        <w:t>Birds: Western Regio</w:t>
      </w:r>
      <w:r>
        <w:rPr>
          <w:rFonts w:ascii="Comic Sans MS" w:hAnsi="Comic Sans MS"/>
          <w:sz w:val="22"/>
        </w:rPr>
        <w:t>n (Rev. Ed.)</w:t>
      </w:r>
    </w:p>
    <w:p w14:paraId="6E57711E" w14:textId="77777777" w:rsidR="00F57E75" w:rsidRDefault="00F57E75">
      <w:pPr>
        <w:rPr>
          <w:rFonts w:ascii="Comic Sans MS" w:hAnsi="Comic Sans MS"/>
          <w:sz w:val="22"/>
        </w:rPr>
      </w:pPr>
      <w:r>
        <w:rPr>
          <w:rFonts w:ascii="Comic Sans MS" w:hAnsi="Comic Sans MS"/>
          <w:sz w:val="22"/>
        </w:rPr>
        <w:tab/>
      </w:r>
      <w:r>
        <w:rPr>
          <w:rFonts w:ascii="Comic Sans MS" w:hAnsi="Comic Sans MS"/>
          <w:sz w:val="22"/>
        </w:rPr>
        <w:tab/>
        <w:t xml:space="preserve">      N</w:t>
      </w:r>
      <w:r w:rsidR="005611BB">
        <w:rPr>
          <w:rFonts w:ascii="Comic Sans MS" w:hAnsi="Comic Sans MS"/>
          <w:sz w:val="22"/>
        </w:rPr>
        <w:t>ational Audubon Society Guide to North American Mammals</w:t>
      </w:r>
    </w:p>
    <w:p w14:paraId="2B9B8BBA" w14:textId="77777777" w:rsidR="005611BB" w:rsidRDefault="005611BB">
      <w:pPr>
        <w:rPr>
          <w:rFonts w:ascii="Comic Sans MS" w:hAnsi="Comic Sans MS"/>
          <w:sz w:val="22"/>
        </w:rPr>
      </w:pPr>
    </w:p>
    <w:p w14:paraId="094C33EB" w14:textId="77777777" w:rsidR="005611BB" w:rsidRDefault="005611BB" w:rsidP="005611BB">
      <w:pPr>
        <w:ind w:left="720"/>
        <w:rPr>
          <w:rFonts w:ascii="Comic Sans MS" w:hAnsi="Comic Sans MS"/>
          <w:sz w:val="22"/>
        </w:rPr>
      </w:pPr>
      <w:r>
        <w:rPr>
          <w:rFonts w:ascii="Comic Sans MS" w:hAnsi="Comic Sans MS"/>
          <w:sz w:val="22"/>
        </w:rPr>
        <w:t>Recommended -</w:t>
      </w:r>
      <w:r w:rsidR="00222B39">
        <w:rPr>
          <w:rFonts w:ascii="Comic Sans MS" w:hAnsi="Comic Sans MS"/>
          <w:sz w:val="22"/>
        </w:rPr>
        <w:t xml:space="preserve">Wildlife Ecology and Management, Bolen and Robinson, most recent </w:t>
      </w:r>
    </w:p>
    <w:p w14:paraId="4B706D93" w14:textId="77777777" w:rsidR="00222B39" w:rsidRDefault="005611BB" w:rsidP="005611BB">
      <w:pPr>
        <w:ind w:left="1440"/>
        <w:rPr>
          <w:rFonts w:ascii="Comic Sans MS" w:hAnsi="Comic Sans MS"/>
          <w:sz w:val="22"/>
        </w:rPr>
      </w:pPr>
      <w:r>
        <w:rPr>
          <w:rFonts w:ascii="Comic Sans MS" w:hAnsi="Comic Sans MS"/>
          <w:sz w:val="22"/>
        </w:rPr>
        <w:t xml:space="preserve">      </w:t>
      </w:r>
      <w:r w:rsidR="00222B39">
        <w:rPr>
          <w:rFonts w:ascii="Comic Sans MS" w:hAnsi="Comic Sans MS"/>
          <w:sz w:val="22"/>
        </w:rPr>
        <w:t>edition.</w:t>
      </w:r>
    </w:p>
    <w:p w14:paraId="33288AE0" w14:textId="77777777" w:rsidR="00222B39" w:rsidRDefault="00222B39">
      <w:pPr>
        <w:rPr>
          <w:rFonts w:ascii="Comic Sans MS" w:hAnsi="Comic Sans MS"/>
          <w:sz w:val="22"/>
        </w:rPr>
      </w:pP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77777777" w:rsidR="00222B39" w:rsidRDefault="00222B39">
      <w:pPr>
        <w:ind w:left="720"/>
        <w:rPr>
          <w:rFonts w:ascii="Comic Sans MS" w:hAnsi="Comic Sans MS"/>
          <w:sz w:val="22"/>
        </w:rPr>
      </w:pPr>
      <w:r>
        <w:rPr>
          <w:rFonts w:ascii="Comic Sans MS" w:hAnsi="Comic Sans MS"/>
          <w:sz w:val="22"/>
        </w:rPr>
        <w:t xml:space="preserve">To introduce students to local and regional wildlife species and to develop expertise in wildlife identification, taking field notes, and exposure to common field techniques used by wildlife managers.  Students will also be exposed to habitat management, population estimation, and wildlife conservation issues. </w:t>
      </w:r>
    </w:p>
    <w:p w14:paraId="7ABF9BD2" w14:textId="77777777" w:rsidR="00222B39" w:rsidRDefault="00222B39">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0726D74" w14:textId="77777777"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4686"/>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7777777" w:rsidR="00222B39" w:rsidRDefault="00222B39">
            <w:pPr>
              <w:pStyle w:val="Heading7"/>
              <w:ind w:firstLine="0"/>
            </w:pPr>
            <w:r>
              <w:t>Breakdown of Grades</w:t>
            </w:r>
            <w:r>
              <w:tab/>
              <w:t xml:space="preserve">      Points</w:t>
            </w:r>
          </w:p>
          <w:p w14:paraId="7889402B" w14:textId="77777777" w:rsidR="00222B39" w:rsidRDefault="005611BB">
            <w:pPr>
              <w:rPr>
                <w:rFonts w:ascii="Comic Sans MS" w:hAnsi="Comic Sans MS"/>
                <w:sz w:val="22"/>
              </w:rPr>
            </w:pPr>
            <w:r>
              <w:rPr>
                <w:rFonts w:ascii="Comic Sans MS" w:hAnsi="Comic Sans MS"/>
                <w:sz w:val="22"/>
              </w:rPr>
              <w:t>Midterm Exams X 2</w:t>
            </w:r>
            <w:r w:rsidR="00222B39">
              <w:rPr>
                <w:rFonts w:ascii="Comic Sans MS" w:hAnsi="Comic Sans MS"/>
                <w:sz w:val="22"/>
              </w:rPr>
              <w:tab/>
            </w:r>
            <w:r>
              <w:rPr>
                <w:rFonts w:ascii="Comic Sans MS" w:hAnsi="Comic Sans MS"/>
                <w:sz w:val="22"/>
              </w:rPr>
              <w:t xml:space="preserve">                     20%</w:t>
            </w:r>
          </w:p>
          <w:p w14:paraId="446FAC5B" w14:textId="77777777" w:rsidR="005611BB" w:rsidRDefault="005611BB">
            <w:pPr>
              <w:rPr>
                <w:rFonts w:ascii="Comic Sans MS" w:hAnsi="Comic Sans MS"/>
                <w:sz w:val="22"/>
              </w:rPr>
            </w:pPr>
            <w:r>
              <w:rPr>
                <w:rFonts w:ascii="Comic Sans MS" w:hAnsi="Comic Sans MS"/>
                <w:sz w:val="22"/>
              </w:rPr>
              <w:t>Final Exam                                     25%</w:t>
            </w:r>
          </w:p>
          <w:p w14:paraId="0B33E6EB" w14:textId="77777777" w:rsidR="00222B39" w:rsidRDefault="005611BB">
            <w:pPr>
              <w:rPr>
                <w:rFonts w:ascii="Comic Sans MS" w:hAnsi="Comic Sans MS"/>
                <w:sz w:val="22"/>
              </w:rPr>
            </w:pPr>
            <w:r>
              <w:rPr>
                <w:rFonts w:ascii="Comic Sans MS" w:hAnsi="Comic Sans MS"/>
                <w:sz w:val="22"/>
              </w:rPr>
              <w:t>Lab Exam X 2</w:t>
            </w:r>
            <w:r>
              <w:rPr>
                <w:rFonts w:ascii="Comic Sans MS" w:hAnsi="Comic Sans MS"/>
                <w:sz w:val="22"/>
              </w:rPr>
              <w:tab/>
            </w:r>
            <w:r>
              <w:rPr>
                <w:rFonts w:ascii="Comic Sans MS" w:hAnsi="Comic Sans MS"/>
                <w:sz w:val="22"/>
              </w:rPr>
              <w:tab/>
            </w:r>
            <w:r>
              <w:rPr>
                <w:rFonts w:ascii="Comic Sans MS" w:hAnsi="Comic Sans MS"/>
                <w:sz w:val="22"/>
              </w:rPr>
              <w:tab/>
              <w:t xml:space="preserve">          20%</w:t>
            </w:r>
          </w:p>
          <w:p w14:paraId="612E8043" w14:textId="77777777" w:rsidR="00222B39" w:rsidRDefault="005611BB">
            <w:pPr>
              <w:rPr>
                <w:rFonts w:ascii="Comic Sans MS" w:hAnsi="Comic Sans MS"/>
                <w:sz w:val="22"/>
                <w:u w:val="single"/>
              </w:rPr>
            </w:pPr>
            <w:r>
              <w:rPr>
                <w:rFonts w:ascii="Comic Sans MS" w:hAnsi="Comic Sans MS"/>
                <w:sz w:val="22"/>
              </w:rPr>
              <w:t>Species Report &amp; Presentation      15%</w:t>
            </w:r>
          </w:p>
          <w:p w14:paraId="4FFB81B3" w14:textId="77777777" w:rsidR="00222B39" w:rsidRPr="00A76704" w:rsidRDefault="00222B39">
            <w:pPr>
              <w:rPr>
                <w:rFonts w:ascii="Comic Sans MS" w:hAnsi="Comic Sans MS"/>
                <w:sz w:val="22"/>
              </w:rPr>
            </w:pPr>
            <w:r w:rsidRPr="00A76704">
              <w:rPr>
                <w:rFonts w:ascii="Comic Sans MS" w:hAnsi="Comic Sans MS"/>
                <w:sz w:val="22"/>
              </w:rPr>
              <w:t xml:space="preserve">Participation      </w:t>
            </w:r>
            <w:r w:rsidR="005611BB">
              <w:rPr>
                <w:rFonts w:ascii="Comic Sans MS" w:hAnsi="Comic Sans MS"/>
                <w:sz w:val="22"/>
              </w:rPr>
              <w:t xml:space="preserve">                            10%</w:t>
            </w:r>
          </w:p>
          <w:p w14:paraId="7EAB976D" w14:textId="77777777" w:rsidR="00222B39" w:rsidRPr="00A76704" w:rsidRDefault="005611BB">
            <w:pPr>
              <w:rPr>
                <w:rFonts w:ascii="Comic Sans MS" w:hAnsi="Comic Sans MS"/>
                <w:sz w:val="22"/>
                <w:u w:val="single"/>
              </w:rPr>
            </w:pPr>
            <w:r>
              <w:rPr>
                <w:rFonts w:ascii="Comic Sans MS" w:hAnsi="Comic Sans MS"/>
                <w:sz w:val="22"/>
                <w:u w:val="single"/>
              </w:rPr>
              <w:t>Quizzes                                         10%</w:t>
            </w:r>
          </w:p>
          <w:p w14:paraId="17DD23EA" w14:textId="77777777"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100%</w:t>
            </w:r>
            <w:r>
              <w:rPr>
                <w:rFonts w:ascii="Comic Sans MS" w:hAnsi="Comic Sans MS"/>
                <w:b/>
                <w:sz w:val="22"/>
              </w:rPr>
              <w:t xml:space="preserve"> </w:t>
            </w:r>
          </w:p>
        </w:tc>
      </w:tr>
    </w:tbl>
    <w:p w14:paraId="322DF182" w14:textId="77777777" w:rsidR="00222B39" w:rsidRDefault="00222B39">
      <w:pPr>
        <w:ind w:firstLine="720"/>
        <w:rPr>
          <w:rFonts w:ascii="Comic Sans MS" w:hAnsi="Comic Sans MS"/>
          <w:b/>
          <w:sz w:val="22"/>
        </w:rPr>
      </w:pPr>
    </w:p>
    <w:p w14:paraId="2796DE9F" w14:textId="77777777" w:rsidR="00222B39" w:rsidRDefault="00222B39">
      <w:pPr>
        <w:rPr>
          <w:rFonts w:ascii="Comic Sans MS" w:hAnsi="Comic Sans MS"/>
          <w:b/>
          <w:sz w:val="22"/>
        </w:rPr>
      </w:pPr>
    </w:p>
    <w:p w14:paraId="61E73DCB" w14:textId="77777777" w:rsidR="00222B39" w:rsidRDefault="00222B39">
      <w:pPr>
        <w:rPr>
          <w:rFonts w:ascii="Comic Sans MS" w:hAnsi="Comic Sans MS"/>
          <w:b/>
          <w:sz w:val="22"/>
        </w:rPr>
      </w:pPr>
    </w:p>
    <w:p w14:paraId="7F3A923F" w14:textId="77777777" w:rsidR="00222B39" w:rsidRDefault="00222B39">
      <w:pPr>
        <w:rPr>
          <w:rFonts w:ascii="Comic Sans MS" w:hAnsi="Comic Sans MS"/>
          <w:b/>
          <w:sz w:val="22"/>
        </w:rPr>
      </w:pPr>
    </w:p>
    <w:p w14:paraId="0509849C" w14:textId="77777777" w:rsidR="00222B39" w:rsidRDefault="00222B39">
      <w:pPr>
        <w:ind w:left="720"/>
        <w:rPr>
          <w:rFonts w:ascii="Comic Sans MS" w:hAnsi="Comic Sans MS"/>
          <w:sz w:val="22"/>
        </w:rPr>
      </w:pPr>
    </w:p>
    <w:p w14:paraId="593102C0" w14:textId="77777777" w:rsidR="00222B39" w:rsidRDefault="00222B39">
      <w:pPr>
        <w:ind w:left="720"/>
        <w:rPr>
          <w:rFonts w:ascii="Comic Sans MS" w:hAnsi="Comic Sans MS"/>
          <w:sz w:val="22"/>
        </w:rPr>
      </w:pPr>
      <w:r>
        <w:rPr>
          <w:rFonts w:ascii="Comic Sans MS" w:hAnsi="Comic Sans MS"/>
          <w:b/>
          <w:sz w:val="22"/>
        </w:rPr>
        <w:lastRenderedPageBreak/>
        <w:t>Always come prepared to go outside during lab.  My definition of “Being Prepared” means to wear hiking boots or work boots, wear long pants, and to bring other items such as water, bug repellent, rain gear (even if there is a slight chance of rain), and plenty of warm cloths.</w:t>
      </w:r>
      <w:r>
        <w:rPr>
          <w:rFonts w:ascii="Comic Sans MS" w:hAnsi="Comic Sans MS"/>
          <w:sz w:val="22"/>
        </w:rPr>
        <w:t xml:space="preserve">  </w:t>
      </w:r>
    </w:p>
    <w:p w14:paraId="484374CA" w14:textId="77777777" w:rsidR="005611BB" w:rsidRDefault="005611BB">
      <w:pPr>
        <w:ind w:left="720"/>
        <w:rPr>
          <w:rFonts w:ascii="Comic Sans MS" w:hAnsi="Comic Sans MS"/>
          <w:sz w:val="22"/>
        </w:rPr>
      </w:pPr>
    </w:p>
    <w:p w14:paraId="5EE43895" w14:textId="77777777" w:rsidR="005611BB" w:rsidRDefault="005611BB">
      <w:pPr>
        <w:ind w:left="720"/>
        <w:rPr>
          <w:rFonts w:ascii="Comic Sans MS" w:hAnsi="Comic Sans MS"/>
          <w:sz w:val="22"/>
        </w:rPr>
      </w:pPr>
      <w:r>
        <w:rPr>
          <w:rFonts w:ascii="Comic Sans MS" w:hAnsi="Comic Sans MS"/>
          <w:sz w:val="22"/>
        </w:rPr>
        <w:t xml:space="preserve">We will be spending many of our labs out on the school farm or in other places around campus. We will also be taking a few trips to the Thorburn </w:t>
      </w:r>
      <w:r w:rsidR="00CE50E1">
        <w:rPr>
          <w:rFonts w:ascii="Comic Sans MS" w:hAnsi="Comic Sans MS"/>
          <w:sz w:val="22"/>
        </w:rPr>
        <w:t>property located on the Kings River. Field Trip waivers will be required for all students prior to each field trip.</w:t>
      </w:r>
    </w:p>
    <w:p w14:paraId="745B85BE" w14:textId="77777777" w:rsidR="00222B39" w:rsidRDefault="00222B39">
      <w:pPr>
        <w:rPr>
          <w:rFonts w:ascii="Comic Sans MS" w:hAnsi="Comic Sans MS"/>
          <w:b/>
          <w:i/>
          <w:sz w:val="22"/>
        </w:rPr>
      </w:pPr>
      <w:r>
        <w:rPr>
          <w:rFonts w:ascii="Comic Sans MS" w:hAnsi="Comic Sans MS"/>
          <w:b/>
          <w:i/>
          <w:sz w:val="22"/>
        </w:rPr>
        <w:tab/>
      </w:r>
    </w:p>
    <w:p w14:paraId="7626AD27" w14:textId="77777777" w:rsidR="00222B39" w:rsidRDefault="00222B39">
      <w:pPr>
        <w:widowControl w:val="0"/>
        <w:rPr>
          <w:rFonts w:ascii="Comic Sans MS" w:hAnsi="Comic Sans MS"/>
          <w:sz w:val="22"/>
        </w:rPr>
      </w:pPr>
      <w:r>
        <w:rPr>
          <w:rFonts w:ascii="Comic Sans MS" w:hAnsi="Comic Sans MS"/>
          <w:b/>
          <w:i/>
          <w:sz w:val="22"/>
        </w:rPr>
        <w:t xml:space="preserve">LAST DAY TO DROP IS </w:t>
      </w:r>
      <w:r w:rsidR="005611BB">
        <w:rPr>
          <w:rFonts w:ascii="Comic Sans MS" w:hAnsi="Comic Sans MS"/>
          <w:b/>
          <w:i/>
          <w:sz w:val="22"/>
        </w:rPr>
        <w:t xml:space="preserve">Friday </w:t>
      </w:r>
      <w:r>
        <w:rPr>
          <w:rFonts w:ascii="Comic Sans MS" w:hAnsi="Comic Sans MS"/>
          <w:b/>
          <w:i/>
          <w:sz w:val="22"/>
        </w:rPr>
        <w:t>1</w:t>
      </w:r>
      <w:r w:rsidR="005611BB">
        <w:rPr>
          <w:rFonts w:ascii="Comic Sans MS" w:hAnsi="Comic Sans MS"/>
          <w:b/>
          <w:i/>
          <w:sz w:val="22"/>
        </w:rPr>
        <w:t>3</w:t>
      </w:r>
      <w:r>
        <w:rPr>
          <w:rFonts w:ascii="Comic Sans MS" w:hAnsi="Comic Sans MS"/>
          <w:b/>
          <w:i/>
          <w:sz w:val="22"/>
          <w:vertAlign w:val="superscript"/>
        </w:rPr>
        <w:t>th</w:t>
      </w:r>
      <w:r>
        <w:rPr>
          <w:rFonts w:ascii="Comic Sans MS" w:hAnsi="Comic Sans MS"/>
          <w:b/>
          <w:i/>
          <w:sz w:val="22"/>
        </w:rPr>
        <w:t xml:space="preserve"> March, 2014</w:t>
      </w:r>
    </w:p>
    <w:p w14:paraId="44CD96FF" w14:textId="77777777" w:rsidR="00222B39" w:rsidRDefault="00222B39">
      <w:pPr>
        <w:rPr>
          <w:rFonts w:ascii="Comic Sans MS" w:hAnsi="Comic Sans MS"/>
          <w:b/>
          <w:sz w:val="22"/>
        </w:rPr>
      </w:pPr>
      <w:r>
        <w:rPr>
          <w:rFonts w:ascii="Comic Sans MS" w:hAnsi="Comic Sans MS"/>
          <w:sz w:val="22"/>
        </w:rPr>
        <w:tab/>
      </w:r>
    </w:p>
    <w:p w14:paraId="1E2688C9" w14:textId="77777777" w:rsidR="00222B39" w:rsidRDefault="00222B39">
      <w:pPr>
        <w:rPr>
          <w:rFonts w:ascii="Comic Sans MS" w:hAnsi="Comic Sans MS"/>
          <w:sz w:val="22"/>
        </w:rPr>
      </w:pPr>
      <w:r>
        <w:rPr>
          <w:rFonts w:ascii="Comic Sans MS" w:hAnsi="Comic Sans MS"/>
          <w:b/>
          <w:sz w:val="22"/>
        </w:rPr>
        <w:t>Research Paper and Presentation</w:t>
      </w:r>
      <w:r>
        <w:rPr>
          <w:rFonts w:ascii="Comic Sans MS" w:hAnsi="Comic Sans MS"/>
          <w:sz w:val="22"/>
        </w:rPr>
        <w:t>:</w:t>
      </w:r>
    </w:p>
    <w:p w14:paraId="475A39D2" w14:textId="77777777" w:rsidR="00222B39" w:rsidRDefault="00222B39">
      <w:pPr>
        <w:ind w:left="720"/>
        <w:rPr>
          <w:rFonts w:ascii="Comic Sans MS" w:hAnsi="Comic Sans MS"/>
          <w:sz w:val="22"/>
        </w:rPr>
      </w:pPr>
      <w:r>
        <w:rPr>
          <w:rFonts w:ascii="Comic Sans MS" w:hAnsi="Comic Sans MS"/>
          <w:sz w:val="22"/>
        </w:rPr>
        <w:t xml:space="preserve">Students will choose a wildlife species that they must research and report on. A well-researched, typed report is due on the day of your presentation (see assignment handout for details). You must include basic natural history (taxonomy, description, habitat requirements, breeding biology, etc.).  Be certain to include a section on how man has affected the species (i.e habitat loss through development, over harvesting).  You will also prepare a 10 minute PowerPoint presentation on your species (see assignment handout for details). </w:t>
      </w:r>
    </w:p>
    <w:p w14:paraId="6B690CF8" w14:textId="77777777" w:rsidR="00222B39" w:rsidRDefault="00222B39">
      <w:pPr>
        <w:rPr>
          <w:rFonts w:ascii="Comic Sans MS" w:hAnsi="Comic Sans MS"/>
          <w:b/>
          <w:sz w:val="22"/>
        </w:rPr>
      </w:pPr>
    </w:p>
    <w:p w14:paraId="38238493" w14:textId="77777777" w:rsidR="00222B39" w:rsidRDefault="00222B39">
      <w:pPr>
        <w:rPr>
          <w:rFonts w:ascii="Comic Sans MS" w:hAnsi="Comic Sans MS"/>
          <w:sz w:val="22"/>
        </w:rPr>
      </w:pPr>
      <w:r>
        <w:rPr>
          <w:rFonts w:ascii="Comic Sans MS" w:hAnsi="Comic Sans MS"/>
          <w:b/>
          <w:sz w:val="22"/>
        </w:rPr>
        <w:t>Due Dates</w:t>
      </w:r>
      <w:r>
        <w:rPr>
          <w:rFonts w:ascii="Comic Sans MS" w:hAnsi="Comic Sans MS"/>
          <w:sz w:val="22"/>
        </w:rPr>
        <w:t>:</w:t>
      </w:r>
    </w:p>
    <w:p w14:paraId="45A1C641" w14:textId="77777777" w:rsidR="00222B39" w:rsidRDefault="00222B39">
      <w:pPr>
        <w:numPr>
          <w:ilvl w:val="0"/>
          <w:numId w:val="1"/>
        </w:numPr>
        <w:rPr>
          <w:rFonts w:ascii="Comic Sans MS" w:hAnsi="Comic Sans MS"/>
          <w:sz w:val="22"/>
        </w:rPr>
      </w:pPr>
      <w:r>
        <w:rPr>
          <w:rFonts w:ascii="Comic Sans MS" w:hAnsi="Comic Sans MS"/>
          <w:sz w:val="22"/>
        </w:rPr>
        <w:t xml:space="preserve">Subject must be assigned/selected by </w:t>
      </w:r>
      <w:r>
        <w:rPr>
          <w:rFonts w:ascii="Comic Sans MS" w:hAnsi="Comic Sans MS"/>
          <w:b/>
          <w:bCs/>
          <w:sz w:val="22"/>
        </w:rPr>
        <w:t xml:space="preserve">Monday, </w:t>
      </w:r>
      <w:r w:rsidR="005611BB">
        <w:rPr>
          <w:rFonts w:ascii="Comic Sans MS" w:hAnsi="Comic Sans MS"/>
          <w:b/>
          <w:sz w:val="22"/>
        </w:rPr>
        <w:t>January 26</w:t>
      </w:r>
      <w:r>
        <w:rPr>
          <w:rFonts w:ascii="Comic Sans MS" w:hAnsi="Comic Sans MS"/>
          <w:b/>
          <w:sz w:val="22"/>
        </w:rPr>
        <w:t xml:space="preserve"> </w:t>
      </w:r>
      <w:r>
        <w:rPr>
          <w:rFonts w:ascii="Comic Sans MS" w:hAnsi="Comic Sans MS"/>
          <w:sz w:val="22"/>
        </w:rPr>
        <w:t>(</w:t>
      </w:r>
      <w:r>
        <w:rPr>
          <w:rFonts w:ascii="Comic Sans MS" w:hAnsi="Comic Sans MS"/>
          <w:b/>
          <w:i/>
          <w:sz w:val="22"/>
        </w:rPr>
        <w:t>5 points</w:t>
      </w:r>
      <w:r>
        <w:rPr>
          <w:rFonts w:ascii="Comic Sans MS" w:hAnsi="Comic Sans MS"/>
          <w:sz w:val="22"/>
        </w:rPr>
        <w:t>)</w:t>
      </w:r>
    </w:p>
    <w:p w14:paraId="6A3F970F" w14:textId="77777777" w:rsidR="00222B39" w:rsidRDefault="00222B39">
      <w:pPr>
        <w:numPr>
          <w:ilvl w:val="0"/>
          <w:numId w:val="1"/>
        </w:numPr>
        <w:rPr>
          <w:rFonts w:ascii="Comic Sans MS" w:hAnsi="Comic Sans MS"/>
          <w:sz w:val="22"/>
        </w:rPr>
      </w:pPr>
      <w:r>
        <w:rPr>
          <w:rFonts w:ascii="Comic Sans MS" w:hAnsi="Comic Sans MS"/>
          <w:sz w:val="22"/>
        </w:rPr>
        <w:t xml:space="preserve">A list of references must be turned in by </w:t>
      </w:r>
      <w:r>
        <w:rPr>
          <w:rFonts w:ascii="Comic Sans MS" w:hAnsi="Comic Sans MS"/>
          <w:b/>
          <w:bCs/>
          <w:sz w:val="22"/>
        </w:rPr>
        <w:t xml:space="preserve">Monday, </w:t>
      </w:r>
      <w:r w:rsidR="005611BB">
        <w:rPr>
          <w:rFonts w:ascii="Comic Sans MS" w:hAnsi="Comic Sans MS"/>
          <w:b/>
          <w:sz w:val="22"/>
        </w:rPr>
        <w:t>February 23</w:t>
      </w:r>
      <w:r>
        <w:rPr>
          <w:rFonts w:ascii="Comic Sans MS" w:hAnsi="Comic Sans MS"/>
          <w:b/>
          <w:sz w:val="22"/>
        </w:rPr>
        <w:t xml:space="preserve"> </w:t>
      </w:r>
      <w:r>
        <w:rPr>
          <w:rFonts w:ascii="Comic Sans MS" w:hAnsi="Comic Sans MS"/>
          <w:sz w:val="22"/>
        </w:rPr>
        <w:t>(</w:t>
      </w:r>
      <w:r>
        <w:rPr>
          <w:rFonts w:ascii="Comic Sans MS" w:hAnsi="Comic Sans MS"/>
          <w:b/>
          <w:i/>
          <w:sz w:val="22"/>
        </w:rPr>
        <w:t>15 pts</w:t>
      </w:r>
      <w:r>
        <w:rPr>
          <w:rFonts w:ascii="Comic Sans MS" w:hAnsi="Comic Sans MS"/>
          <w:sz w:val="22"/>
        </w:rPr>
        <w:t>)</w:t>
      </w:r>
    </w:p>
    <w:p w14:paraId="2493066C" w14:textId="77777777" w:rsidR="00222B39" w:rsidRDefault="00222B39">
      <w:pPr>
        <w:numPr>
          <w:ilvl w:val="0"/>
          <w:numId w:val="1"/>
        </w:numPr>
        <w:rPr>
          <w:rFonts w:ascii="Comic Sans MS" w:hAnsi="Comic Sans MS"/>
          <w:sz w:val="22"/>
        </w:rPr>
      </w:pPr>
      <w:r>
        <w:rPr>
          <w:rFonts w:ascii="Comic Sans MS" w:hAnsi="Comic Sans MS"/>
          <w:sz w:val="22"/>
        </w:rPr>
        <w:t xml:space="preserve">A rough draft of the presentation must be turned in </w:t>
      </w:r>
      <w:r w:rsidR="005611BB">
        <w:rPr>
          <w:rFonts w:ascii="Comic Sans MS" w:hAnsi="Comic Sans MS"/>
          <w:b/>
          <w:bCs/>
          <w:sz w:val="22"/>
        </w:rPr>
        <w:t>Monday, March 23</w:t>
      </w:r>
      <w:r>
        <w:rPr>
          <w:rFonts w:ascii="Comic Sans MS" w:hAnsi="Comic Sans MS"/>
          <w:b/>
          <w:sz w:val="22"/>
        </w:rPr>
        <w:t xml:space="preserve"> </w:t>
      </w:r>
      <w:r>
        <w:rPr>
          <w:rFonts w:ascii="Comic Sans MS" w:hAnsi="Comic Sans MS"/>
          <w:sz w:val="22"/>
        </w:rPr>
        <w:t>(</w:t>
      </w:r>
      <w:r>
        <w:rPr>
          <w:rFonts w:ascii="Comic Sans MS" w:hAnsi="Comic Sans MS"/>
          <w:b/>
          <w:bCs/>
          <w:i/>
          <w:sz w:val="22"/>
        </w:rPr>
        <w:t>30 pts</w:t>
      </w:r>
      <w:r>
        <w:rPr>
          <w:rFonts w:ascii="Comic Sans MS" w:hAnsi="Comic Sans MS"/>
          <w:sz w:val="22"/>
        </w:rPr>
        <w:t>)</w:t>
      </w:r>
    </w:p>
    <w:p w14:paraId="376A2D42" w14:textId="77777777" w:rsidR="00222B39" w:rsidRDefault="00222B39">
      <w:pPr>
        <w:ind w:left="720"/>
        <w:rPr>
          <w:rFonts w:ascii="Comic Sans MS" w:hAnsi="Comic Sans MS"/>
          <w:b/>
          <w:bCs/>
          <w:sz w:val="22"/>
          <w:u w:val="single"/>
        </w:rPr>
      </w:pPr>
      <w:r>
        <w:rPr>
          <w:rFonts w:ascii="Comic Sans MS" w:hAnsi="Comic Sans MS"/>
          <w:sz w:val="22"/>
        </w:rPr>
        <w:t>Your presentation will be given on assigned dates and times to be set by mid semester</w:t>
      </w:r>
      <w:r>
        <w:rPr>
          <w:rFonts w:ascii="Comic Sans MS" w:hAnsi="Comic Sans MS"/>
          <w:b/>
          <w:sz w:val="22"/>
        </w:rPr>
        <w:t xml:space="preserve"> </w:t>
      </w:r>
      <w:r>
        <w:rPr>
          <w:rFonts w:ascii="Comic Sans MS" w:hAnsi="Comic Sans MS"/>
          <w:sz w:val="22"/>
        </w:rPr>
        <w:t>(</w:t>
      </w:r>
      <w:r>
        <w:rPr>
          <w:rFonts w:ascii="Comic Sans MS" w:hAnsi="Comic Sans MS"/>
          <w:b/>
          <w:bCs/>
          <w:i/>
          <w:iCs/>
          <w:sz w:val="22"/>
        </w:rPr>
        <w:t>100 pts</w:t>
      </w:r>
      <w:r>
        <w:rPr>
          <w:rFonts w:ascii="Comic Sans MS" w:hAnsi="Comic Sans MS"/>
          <w:sz w:val="22"/>
        </w:rPr>
        <w:t>).  Presentations must be given on the established due date.</w:t>
      </w:r>
    </w:p>
    <w:p w14:paraId="7F571683" w14:textId="77777777" w:rsidR="00222B39" w:rsidRDefault="00222B39">
      <w:pPr>
        <w:ind w:left="720"/>
        <w:rPr>
          <w:rFonts w:ascii="Comic Sans MS" w:hAnsi="Comic Sans MS"/>
          <w:b/>
          <w:bCs/>
          <w:sz w:val="22"/>
          <w:u w:val="single"/>
        </w:rPr>
      </w:pPr>
    </w:p>
    <w:p w14:paraId="4B07A21D" w14:textId="77777777" w:rsidR="00222B39" w:rsidRDefault="00222B39" w:rsidP="00222B39">
      <w:pPr>
        <w:rPr>
          <w:rFonts w:ascii="Comic Sans MS" w:hAnsi="Comic Sans MS"/>
          <w:sz w:val="22"/>
        </w:rPr>
      </w:pPr>
      <w:r>
        <w:rPr>
          <w:rFonts w:ascii="Comic Sans MS" w:hAnsi="Comic Sans MS"/>
          <w:b/>
          <w:sz w:val="22"/>
        </w:rPr>
        <w:t>Campus Policy on Plagiarism</w:t>
      </w:r>
      <w:r>
        <w:rPr>
          <w:rFonts w:ascii="Comic Sans MS" w:hAnsi="Comic Sans MS"/>
          <w:sz w:val="22"/>
        </w:rPr>
        <w:t>:</w:t>
      </w:r>
    </w:p>
    <w:p w14:paraId="7EE31C8E" w14:textId="77777777" w:rsidR="00222B39" w:rsidRDefault="00222B39" w:rsidP="00222B39">
      <w:pPr>
        <w:widowControl w:val="0"/>
        <w:autoSpaceDE w:val="0"/>
        <w:autoSpaceDN w:val="0"/>
        <w:adjustRightInd w:val="0"/>
        <w:rPr>
          <w:rFonts w:ascii=")â∏ÔˇøË–" w:hAnsi=")â∏ÔˇøË–" w:cs=")â∏ÔˇøË–"/>
          <w:sz w:val="19"/>
          <w:szCs w:val="19"/>
        </w:rPr>
      </w:pPr>
    </w:p>
    <w:p w14:paraId="69CB749C" w14:textId="77777777" w:rsidR="00222B39" w:rsidRPr="00EB4217" w:rsidRDefault="00222B39" w:rsidP="00222B39">
      <w:pPr>
        <w:ind w:left="720"/>
        <w:rPr>
          <w:rFonts w:ascii="Comic Sans MS" w:hAnsi="Comic Sans MS"/>
          <w:sz w:val="22"/>
        </w:rPr>
      </w:pPr>
      <w:r>
        <w:rPr>
          <w:rFonts w:ascii="Comic Sans MS" w:hAnsi="Comic Sans MS"/>
          <w:sz w:val="22"/>
        </w:rPr>
        <w:t>Plagiarism is a specifi</w:t>
      </w:r>
      <w:r w:rsidRPr="00EB4217">
        <w:rPr>
          <w:rFonts w:ascii="Comic Sans MS" w:hAnsi="Comic Sans MS"/>
          <w:sz w:val="22"/>
        </w:rPr>
        <w:t>c form of cheating: the use of another’s words or ideas</w:t>
      </w:r>
      <w:r>
        <w:rPr>
          <w:rFonts w:ascii="Comic Sans MS" w:hAnsi="Comic Sans MS"/>
          <w:sz w:val="22"/>
        </w:rPr>
        <w:t xml:space="preserve"> </w:t>
      </w:r>
      <w:r w:rsidRPr="00EB4217">
        <w:rPr>
          <w:rFonts w:ascii="Comic Sans MS" w:hAnsi="Comic Sans MS"/>
          <w:sz w:val="22"/>
        </w:rPr>
        <w:t>without identifying them as such or giving credit to the source. Plagiarism</w:t>
      </w:r>
      <w:r>
        <w:rPr>
          <w:rFonts w:ascii="Comic Sans MS" w:hAnsi="Comic Sans MS"/>
          <w:sz w:val="22"/>
        </w:rPr>
        <w:t xml:space="preserve"> </w:t>
      </w:r>
      <w:r w:rsidRPr="00EB4217">
        <w:rPr>
          <w:rFonts w:ascii="Comic Sans MS" w:hAnsi="Comic Sans MS"/>
          <w:sz w:val="22"/>
        </w:rPr>
        <w:t>may include, but is not limited to, failing to provide complete citations and</w:t>
      </w:r>
      <w:r>
        <w:rPr>
          <w:rFonts w:ascii="Comic Sans MS" w:hAnsi="Comic Sans MS"/>
          <w:sz w:val="22"/>
        </w:rPr>
        <w:t xml:space="preserve"> </w:t>
      </w:r>
      <w:r w:rsidRPr="00EB4217">
        <w:rPr>
          <w:rFonts w:ascii="Comic Sans MS" w:hAnsi="Comic Sans MS"/>
          <w:sz w:val="22"/>
        </w:rPr>
        <w:t>references for all work that draws on the ideas, words, or work of others, failing</w:t>
      </w:r>
      <w:r>
        <w:rPr>
          <w:rFonts w:ascii="Comic Sans MS" w:hAnsi="Comic Sans MS"/>
          <w:sz w:val="22"/>
        </w:rPr>
        <w:t xml:space="preserve"> </w:t>
      </w:r>
      <w:r w:rsidRPr="00EB4217">
        <w:rPr>
          <w:rFonts w:ascii="Comic Sans MS" w:hAnsi="Comic Sans MS"/>
          <w:sz w:val="22"/>
        </w:rPr>
        <w:t>to identify contributors to work done in collaboration, submitting duplicated</w:t>
      </w:r>
      <w:r>
        <w:rPr>
          <w:rFonts w:ascii="Comic Sans MS" w:hAnsi="Comic Sans MS"/>
          <w:sz w:val="22"/>
        </w:rPr>
        <w:t xml:space="preserve"> </w:t>
      </w:r>
      <w:r w:rsidRPr="00EB4217">
        <w:rPr>
          <w:rFonts w:ascii="Comic Sans MS" w:hAnsi="Comic Sans MS"/>
          <w:sz w:val="22"/>
        </w:rPr>
        <w:t>work to be evaluated in different courses without the knowledge and consent</w:t>
      </w:r>
      <w:r>
        <w:rPr>
          <w:rFonts w:ascii="Comic Sans MS" w:hAnsi="Comic Sans MS"/>
          <w:sz w:val="22"/>
        </w:rPr>
        <w:t xml:space="preserve"> </w:t>
      </w:r>
      <w:r w:rsidRPr="00EB4217">
        <w:rPr>
          <w:rFonts w:ascii="Comic Sans MS" w:hAnsi="Comic Sans MS"/>
          <w:sz w:val="22"/>
        </w:rPr>
        <w:t>of the instructors involved, or failing to observe computer security systems</w:t>
      </w:r>
      <w:r>
        <w:rPr>
          <w:rFonts w:ascii="Comic Sans MS" w:hAnsi="Comic Sans MS"/>
          <w:sz w:val="22"/>
        </w:rPr>
        <w:t xml:space="preserve"> </w:t>
      </w:r>
      <w:r w:rsidRPr="00EB4217">
        <w:rPr>
          <w:rFonts w:ascii="Comic Sans MS" w:hAnsi="Comic Sans MS"/>
          <w:sz w:val="22"/>
        </w:rPr>
        <w:t>and software copyrights.</w:t>
      </w:r>
    </w:p>
    <w:p w14:paraId="3D457CC8" w14:textId="77777777" w:rsidR="00222B39" w:rsidRPr="00EB4217" w:rsidRDefault="00222B39" w:rsidP="00222B39">
      <w:pPr>
        <w:ind w:left="720"/>
        <w:rPr>
          <w:rFonts w:ascii="Comic Sans MS" w:hAnsi="Comic Sans MS"/>
          <w:sz w:val="22"/>
        </w:rPr>
      </w:pPr>
      <w:r w:rsidRPr="00EB4217">
        <w:rPr>
          <w:rFonts w:ascii="Comic Sans MS" w:hAnsi="Comic Sans MS"/>
          <w:sz w:val="22"/>
        </w:rPr>
        <w:t>Incidents of cheating and plagiarism may result in any of a variety of sanctions</w:t>
      </w:r>
      <w:r>
        <w:rPr>
          <w:rFonts w:ascii="Comic Sans MS" w:hAnsi="Comic Sans MS"/>
          <w:sz w:val="22"/>
        </w:rPr>
        <w:t xml:space="preserve"> </w:t>
      </w:r>
      <w:r w:rsidRPr="00EB4217">
        <w:rPr>
          <w:rFonts w:ascii="Comic Sans MS" w:hAnsi="Comic Sans MS"/>
          <w:sz w:val="22"/>
        </w:rPr>
        <w:t>and penalties, which may range from a failing grade on the particular examination,</w:t>
      </w:r>
      <w:r>
        <w:rPr>
          <w:rFonts w:ascii="Comic Sans MS" w:hAnsi="Comic Sans MS"/>
          <w:sz w:val="22"/>
        </w:rPr>
        <w:t xml:space="preserve"> </w:t>
      </w:r>
      <w:r w:rsidRPr="00EB4217">
        <w:rPr>
          <w:rFonts w:ascii="Comic Sans MS" w:hAnsi="Comic Sans MS"/>
          <w:sz w:val="22"/>
        </w:rPr>
        <w:t>paper, project, or assignment in question to a failing grade in the course, at</w:t>
      </w:r>
      <w:r>
        <w:rPr>
          <w:rFonts w:ascii="Comic Sans MS" w:hAnsi="Comic Sans MS"/>
          <w:sz w:val="22"/>
        </w:rPr>
        <w:t xml:space="preserve"> </w:t>
      </w:r>
      <w:r w:rsidRPr="00EB4217">
        <w:rPr>
          <w:rFonts w:ascii="Comic Sans MS" w:hAnsi="Comic Sans MS"/>
          <w:sz w:val="22"/>
        </w:rPr>
        <w:t>the discretion of the instructor and depending on the severity and frequency</w:t>
      </w:r>
      <w:r>
        <w:rPr>
          <w:rFonts w:ascii="Comic Sans MS" w:hAnsi="Comic Sans MS"/>
          <w:sz w:val="22"/>
        </w:rPr>
        <w:t xml:space="preserve"> </w:t>
      </w:r>
      <w:r w:rsidRPr="00EB4217">
        <w:rPr>
          <w:rFonts w:ascii="Comic Sans MS" w:hAnsi="Comic Sans MS"/>
          <w:sz w:val="22"/>
        </w:rPr>
        <w:t>of the incidents. For more information, contact the Vice President of Student</w:t>
      </w:r>
      <w:r>
        <w:rPr>
          <w:rFonts w:ascii="Comic Sans MS" w:hAnsi="Comic Sans MS"/>
          <w:sz w:val="22"/>
        </w:rPr>
        <w:t xml:space="preserve"> </w:t>
      </w:r>
      <w:r w:rsidRPr="00EB4217">
        <w:rPr>
          <w:rFonts w:ascii="Comic Sans MS" w:hAnsi="Comic Sans MS"/>
          <w:sz w:val="22"/>
        </w:rPr>
        <w:t>Services’</w:t>
      </w:r>
      <w:r>
        <w:rPr>
          <w:rFonts w:ascii="Comic Sans MS" w:hAnsi="Comic Sans MS"/>
          <w:sz w:val="22"/>
        </w:rPr>
        <w:t xml:space="preserve"> Offi</w:t>
      </w:r>
      <w:r w:rsidRPr="00EB4217">
        <w:rPr>
          <w:rFonts w:ascii="Comic Sans MS" w:hAnsi="Comic Sans MS"/>
          <w:sz w:val="22"/>
        </w:rPr>
        <w:t>ce or the Vice President of Instruction’</w:t>
      </w:r>
      <w:r>
        <w:rPr>
          <w:rFonts w:ascii="Comic Sans MS" w:hAnsi="Comic Sans MS"/>
          <w:sz w:val="22"/>
        </w:rPr>
        <w:t>s Offi</w:t>
      </w:r>
      <w:r w:rsidRPr="00EB4217">
        <w:rPr>
          <w:rFonts w:ascii="Comic Sans MS" w:hAnsi="Comic Sans MS"/>
          <w:sz w:val="22"/>
        </w:rPr>
        <w:t>ce.</w:t>
      </w:r>
    </w:p>
    <w:p w14:paraId="2DD0E504" w14:textId="77777777" w:rsidR="00222B39" w:rsidRDefault="00CE50E1" w:rsidP="00222B39">
      <w:pPr>
        <w:ind w:firstLine="720"/>
        <w:rPr>
          <w:rFonts w:ascii="Comic Sans MS" w:hAnsi="Comic Sans MS"/>
          <w:b/>
          <w:bCs/>
          <w:sz w:val="22"/>
          <w:u w:val="single"/>
        </w:rPr>
      </w:pPr>
      <w:r>
        <w:rPr>
          <w:rFonts w:ascii="Comic Sans MS" w:hAnsi="Comic Sans MS"/>
          <w:b/>
          <w:bCs/>
          <w:sz w:val="22"/>
          <w:u w:val="single"/>
        </w:rPr>
        <w:br/>
      </w:r>
      <w:r>
        <w:rPr>
          <w:rFonts w:ascii="Comic Sans MS" w:hAnsi="Comic Sans MS"/>
          <w:b/>
          <w:bCs/>
          <w:sz w:val="22"/>
          <w:u w:val="single"/>
        </w:rPr>
        <w:br/>
      </w:r>
      <w:r>
        <w:rPr>
          <w:rFonts w:ascii="Comic Sans MS" w:hAnsi="Comic Sans MS"/>
          <w:b/>
          <w:bCs/>
          <w:sz w:val="22"/>
          <w:u w:val="single"/>
        </w:rPr>
        <w:br/>
      </w: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lastRenderedPageBreak/>
        <w:t>Accommodation Needs</w:t>
      </w:r>
      <w:r>
        <w:rPr>
          <w:rFonts w:ascii="Comic Sans MS" w:hAnsi="Comic Sans MS"/>
          <w:b/>
          <w:bCs/>
          <w:sz w:val="22"/>
        </w:rPr>
        <w:t>:</w:t>
      </w:r>
    </w:p>
    <w:p w14:paraId="78C5FE13" w14:textId="77777777" w:rsidR="00222B39" w:rsidRDefault="00222B39" w:rsidP="00222B39">
      <w:pPr>
        <w:ind w:left="720"/>
        <w:rPr>
          <w:rFonts w:ascii="Comic Sans MS" w:hAnsi="Comic Sans MS"/>
          <w:sz w:val="22"/>
          <w:szCs w:val="22"/>
        </w:rPr>
      </w:pPr>
      <w:r>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14:paraId="5EB10DB8" w14:textId="77777777" w:rsidR="00CE50E1" w:rsidRDefault="00CE50E1" w:rsidP="00222B39">
      <w:pPr>
        <w:ind w:left="720"/>
        <w:rPr>
          <w:rFonts w:ascii="Comic Sans MS" w:hAnsi="Comic Sans MS"/>
          <w:sz w:val="22"/>
          <w:szCs w:val="22"/>
        </w:rPr>
      </w:pPr>
    </w:p>
    <w:p w14:paraId="49683E8F" w14:textId="77777777" w:rsidR="00CE50E1" w:rsidRDefault="00CE50E1" w:rsidP="00CE50E1">
      <w:pPr>
        <w:rPr>
          <w:rFonts w:ascii="Comic Sans MS" w:hAnsi="Comic Sans MS"/>
          <w:sz w:val="22"/>
          <w:szCs w:val="22"/>
        </w:rPr>
      </w:pPr>
      <w:r>
        <w:rPr>
          <w:rFonts w:ascii="Comic Sans MS" w:hAnsi="Comic Sans MS"/>
          <w:sz w:val="22"/>
          <w:szCs w:val="22"/>
        </w:rPr>
        <w:t>Tentative Schedule:</w:t>
      </w:r>
      <w:r>
        <w:rPr>
          <w:rFonts w:ascii="Comic Sans MS" w:hAnsi="Comic Sans MS"/>
          <w:sz w:val="22"/>
          <w:szCs w:val="22"/>
        </w:rPr>
        <w:br/>
      </w:r>
    </w:p>
    <w:p w14:paraId="3F34D14F" w14:textId="77777777" w:rsidR="00CE50E1" w:rsidRPr="00BA6CE5" w:rsidRDefault="008C631A" w:rsidP="00CE50E1">
      <w:pPr>
        <w:rPr>
          <w:rFonts w:ascii="Comic Sans MS" w:hAnsi="Comic Sans MS"/>
          <w:b/>
          <w:bCs/>
          <w:sz w:val="22"/>
        </w:rPr>
      </w:pPr>
      <w:r>
        <w:rPr>
          <w:rFonts w:ascii="Comic Sans MS" w:hAnsi="Comic Sans MS"/>
          <w:sz w:val="22"/>
          <w:szCs w:val="22"/>
        </w:rPr>
        <w:object w:dxaOrig="10700" w:dyaOrig="7260" w14:anchorId="684EA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348.75pt" o:ole="">
            <v:imagedata r:id="rId7" o:title=""/>
          </v:shape>
          <o:OLEObject Type="Embed" ProgID="Excel.Sheet.12" ShapeID="_x0000_i1025" DrawAspect="Content" ObjectID="_1491206506" r:id="rId8"/>
        </w:object>
      </w:r>
    </w:p>
    <w:sectPr w:rsidR="00CE50E1" w:rsidRPr="00BA6CE5" w:rsidSect="00222B39">
      <w:footerReference w:type="even" r:id="rId9"/>
      <w:footerReference w:type="default" r:id="rId10"/>
      <w:pgSz w:w="12240" w:h="15840"/>
      <w:pgMar w:top="45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0883B" w14:textId="77777777" w:rsidR="005611BB" w:rsidRDefault="005611BB">
      <w:r>
        <w:separator/>
      </w:r>
    </w:p>
  </w:endnote>
  <w:endnote w:type="continuationSeparator" w:id="0">
    <w:p w14:paraId="362AD0F6" w14:textId="77777777" w:rsidR="005611BB" w:rsidRDefault="005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â∏ÔˇøË–">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C7FA"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5611BB" w:rsidRDefault="00561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76F0"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B49">
      <w:rPr>
        <w:rStyle w:val="PageNumber"/>
        <w:noProof/>
      </w:rPr>
      <w:t>1</w:t>
    </w:r>
    <w:r>
      <w:rPr>
        <w:rStyle w:val="PageNumber"/>
      </w:rPr>
      <w:fldChar w:fldCharType="end"/>
    </w:r>
  </w:p>
  <w:p w14:paraId="2D81D2C5" w14:textId="77777777" w:rsidR="005611BB" w:rsidRDefault="00561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B357" w14:textId="77777777" w:rsidR="005611BB" w:rsidRDefault="005611BB">
      <w:r>
        <w:separator/>
      </w:r>
    </w:p>
  </w:footnote>
  <w:footnote w:type="continuationSeparator" w:id="0">
    <w:p w14:paraId="3F0420F4" w14:textId="77777777" w:rsidR="005611BB" w:rsidRDefault="00561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222B39"/>
    <w:rsid w:val="0031444E"/>
    <w:rsid w:val="00491B49"/>
    <w:rsid w:val="005611BB"/>
    <w:rsid w:val="008C631A"/>
    <w:rsid w:val="00A14C9D"/>
    <w:rsid w:val="00A97E14"/>
    <w:rsid w:val="00B528B5"/>
    <w:rsid w:val="00CE50E1"/>
    <w:rsid w:val="00DE1BE5"/>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B14F6C"/>
  <w14:defaultImageDpi w14:val="300"/>
  <w15:docId w15:val="{8C05C0F3-E7ED-4D68-BDAB-C5161B86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Kassandra Davis-Schmall</cp:lastModifiedBy>
  <cp:revision>2</cp:revision>
  <cp:lastPrinted>2014-01-07T04:08:00Z</cp:lastPrinted>
  <dcterms:created xsi:type="dcterms:W3CDTF">2015-04-22T18:15:00Z</dcterms:created>
  <dcterms:modified xsi:type="dcterms:W3CDTF">2015-04-22T18:15:00Z</dcterms:modified>
</cp:coreProperties>
</file>