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60" w:rsidRDefault="00EE4660" w:rsidP="00EE4660">
      <w:r>
        <w:t>MATH 103</w:t>
      </w:r>
      <w:r>
        <w:tab/>
      </w:r>
      <w:r>
        <w:tab/>
      </w:r>
      <w:r>
        <w:tab/>
        <w:t>Intermediate Algebra</w:t>
      </w:r>
      <w:r>
        <w:tab/>
      </w:r>
      <w:r>
        <w:tab/>
        <w:t xml:space="preserve">      REEDLEY COLLEGE</w:t>
      </w:r>
    </w:p>
    <w:p w:rsidR="00EE4660" w:rsidRDefault="00EE4660" w:rsidP="00EE4660">
      <w:r>
        <w:t>(Section #55300)</w:t>
      </w:r>
      <w:r>
        <w:tab/>
      </w:r>
      <w:r>
        <w:tab/>
      </w:r>
      <w:r>
        <w:tab/>
      </w:r>
      <w:r>
        <w:tab/>
      </w:r>
      <w:r>
        <w:tab/>
      </w:r>
      <w:r>
        <w:tab/>
      </w:r>
      <w:r>
        <w:tab/>
        <w:t xml:space="preserve">            Spring  2015   </w:t>
      </w:r>
    </w:p>
    <w:p w:rsidR="00EE4660" w:rsidRDefault="00EE4660" w:rsidP="00EE4660">
      <w:r>
        <w:t>TTH 6:00-8:15 P.M.</w:t>
      </w:r>
      <w:r>
        <w:tab/>
      </w:r>
      <w:r>
        <w:tab/>
      </w:r>
      <w:r>
        <w:tab/>
      </w:r>
      <w:r>
        <w:tab/>
      </w:r>
      <w:r>
        <w:tab/>
      </w:r>
      <w:r>
        <w:tab/>
      </w:r>
      <w:r>
        <w:tab/>
        <w:t xml:space="preserve">        1/12-5/22/2015</w:t>
      </w:r>
      <w:r>
        <w:tab/>
      </w:r>
    </w:p>
    <w:p w:rsidR="00EE4660" w:rsidRDefault="00EE4660" w:rsidP="00EE4660">
      <w:r>
        <w:t>CCI-206</w:t>
      </w:r>
    </w:p>
    <w:p w:rsidR="00EE4660" w:rsidRDefault="00EE4660" w:rsidP="00EE4660">
      <w:r>
        <w:t>Instructor:  Bob Rutherford</w:t>
      </w:r>
    </w:p>
    <w:p w:rsidR="00EE4660" w:rsidRDefault="00EE4660" w:rsidP="00EE4660">
      <w:r>
        <w:t>Phone: 638-3641 ext. 6630</w:t>
      </w:r>
    </w:p>
    <w:p w:rsidR="00EE4660" w:rsidRDefault="00EE4660" w:rsidP="00EE4660">
      <w:r>
        <w:t>Email: robert.rutherford@reedleycollege.edu</w:t>
      </w:r>
    </w:p>
    <w:p w:rsidR="00EE4660" w:rsidRDefault="00EE4660" w:rsidP="00EE4660"/>
    <w:p w:rsidR="00EE4660" w:rsidRDefault="00EE4660" w:rsidP="00EE4660">
      <w:r>
        <w:t xml:space="preserve">COURSE DESCRIPTION: </w:t>
      </w:r>
      <w:r w:rsidRPr="00A816CF">
        <w:t>This course will deal with many algebraic concepts consistent with a second course in algebra including: equations and inequalities in two variables, rational exponents and roots, quadratic functions, exponential and logarithmic functions, and the conic sections</w:t>
      </w:r>
      <w:r>
        <w:t>.</w:t>
      </w:r>
    </w:p>
    <w:p w:rsidR="00EE4660" w:rsidRPr="0051227B" w:rsidRDefault="00EE4660" w:rsidP="00EE4660"/>
    <w:p w:rsidR="00EE4660" w:rsidRPr="00C66293" w:rsidRDefault="00EE4660" w:rsidP="00EE4660">
      <w:pPr>
        <w:pStyle w:val="Heading2"/>
        <w:tabs>
          <w:tab w:val="left" w:pos="2430"/>
        </w:tabs>
        <w:rPr>
          <w:szCs w:val="24"/>
        </w:rPr>
      </w:pPr>
      <w:r>
        <w:rPr>
          <w:szCs w:val="24"/>
        </w:rPr>
        <w:t>BASIC SKILLS ADVISORIES</w:t>
      </w:r>
      <w:r w:rsidRPr="0051227B">
        <w:rPr>
          <w:szCs w:val="24"/>
        </w:rPr>
        <w:t>:</w:t>
      </w:r>
      <w:r>
        <w:rPr>
          <w:szCs w:val="24"/>
        </w:rPr>
        <w:tab/>
        <w:t xml:space="preserve">  </w:t>
      </w:r>
      <w:r w:rsidRPr="00C66293">
        <w:rPr>
          <w:szCs w:val="24"/>
        </w:rPr>
        <w:t>Eligibility for ENGL 126</w:t>
      </w:r>
    </w:p>
    <w:p w:rsidR="00EE4660" w:rsidRPr="0051227B" w:rsidRDefault="00EE4660" w:rsidP="00EE4660">
      <w:pPr>
        <w:tabs>
          <w:tab w:val="left" w:pos="2430"/>
        </w:tabs>
      </w:pPr>
    </w:p>
    <w:p w:rsidR="00EE4660" w:rsidRPr="00C66293" w:rsidRDefault="00EE4660" w:rsidP="00EE4660">
      <w:pPr>
        <w:tabs>
          <w:tab w:val="left" w:pos="2430"/>
        </w:tabs>
      </w:pPr>
      <w:r>
        <w:t>SUBJECT PREREQUISITES</w:t>
      </w:r>
      <w:r w:rsidRPr="0051227B">
        <w:t>:</w:t>
      </w:r>
      <w:r>
        <w:tab/>
      </w:r>
      <w:r w:rsidRPr="00C66293">
        <w:t xml:space="preserve">Math </w:t>
      </w:r>
      <w:r w:rsidR="00441B36">
        <w:t>2</w:t>
      </w:r>
      <w:r>
        <w:t>01</w:t>
      </w:r>
      <w:r w:rsidRPr="00C66293">
        <w:t xml:space="preserve"> or Equivalent</w:t>
      </w:r>
    </w:p>
    <w:p w:rsidR="00EE4660" w:rsidRDefault="00EE4660" w:rsidP="00EE4660"/>
    <w:p w:rsidR="00EE4660" w:rsidRPr="00A816CF" w:rsidRDefault="00EE4660" w:rsidP="00EE4660">
      <w:pPr>
        <w:pStyle w:val="1EnsStyle"/>
        <w:tabs>
          <w:tab w:val="clear" w:pos="720"/>
          <w:tab w:val="left" w:pos="400"/>
          <w:tab w:val="left" w:pos="700"/>
          <w:tab w:val="left" w:pos="1100"/>
          <w:tab w:val="left" w:pos="1400"/>
          <w:tab w:val="left" w:pos="1800"/>
        </w:tabs>
        <w:ind w:left="0" w:firstLine="0"/>
      </w:pPr>
      <w:r>
        <w:t>OBJECTIVES:</w:t>
      </w:r>
      <w:r w:rsidRPr="0051227B">
        <w:t xml:space="preserve"> </w:t>
      </w:r>
      <w:r w:rsidRPr="00A816CF">
        <w:t>In the process of completing this course, students will:</w:t>
      </w:r>
    </w:p>
    <w:p w:rsidR="00EE4660" w:rsidRPr="00A816CF" w:rsidRDefault="00EE4660" w:rsidP="00EE4660">
      <w:pPr>
        <w:pStyle w:val="1EnsStyle"/>
        <w:tabs>
          <w:tab w:val="clear" w:pos="720"/>
          <w:tab w:val="left" w:pos="400"/>
          <w:tab w:val="left" w:pos="700"/>
          <w:tab w:val="left" w:pos="1100"/>
          <w:tab w:val="left" w:pos="1400"/>
          <w:tab w:val="left" w:pos="1800"/>
        </w:tabs>
        <w:ind w:left="0" w:firstLine="0"/>
      </w:pPr>
    </w:p>
    <w:p w:rsidR="00EE4660" w:rsidRPr="00A816CF" w:rsidRDefault="00EE4660" w:rsidP="00EE4660">
      <w:r w:rsidRPr="00A816CF">
        <w:t>A)</w:t>
      </w:r>
      <w:r w:rsidRPr="00A816CF">
        <w:tab/>
        <w:t>use function notation and the properties of lines and linear inequalities.</w:t>
      </w:r>
    </w:p>
    <w:p w:rsidR="00EE4660" w:rsidRPr="00A816CF" w:rsidRDefault="00EE4660" w:rsidP="00EE4660">
      <w:r w:rsidRPr="00A816CF">
        <w:t>B)</w:t>
      </w:r>
      <w:r w:rsidRPr="00A816CF">
        <w:tab/>
        <w:t>simplify radical expressions and perform operations on radical expressions.</w:t>
      </w:r>
    </w:p>
    <w:p w:rsidR="00EE4660" w:rsidRPr="00A816CF" w:rsidRDefault="00EE4660" w:rsidP="00EE4660">
      <w:r w:rsidRPr="00A816CF">
        <w:t>C)</w:t>
      </w:r>
      <w:r w:rsidRPr="00A816CF">
        <w:tab/>
        <w:t>graph parabolas and solve quadratic equations.</w:t>
      </w:r>
    </w:p>
    <w:p w:rsidR="00EE4660" w:rsidRPr="00A816CF" w:rsidRDefault="00EE4660" w:rsidP="00EE4660">
      <w:pPr>
        <w:ind w:left="720" w:hanging="720"/>
      </w:pPr>
      <w:r w:rsidRPr="00A816CF">
        <w:t>D)</w:t>
      </w:r>
      <w:r w:rsidRPr="00A816CF">
        <w:tab/>
        <w:t>use the properties of exponents and logarithmic functions and to change the base of a logarithm.</w:t>
      </w:r>
    </w:p>
    <w:p w:rsidR="00EE4660" w:rsidRPr="00A816CF" w:rsidRDefault="00EE4660" w:rsidP="00EE4660">
      <w:r w:rsidRPr="00A816CF">
        <w:t>E)</w:t>
      </w:r>
      <w:r w:rsidRPr="00A816CF">
        <w:tab/>
        <w:t xml:space="preserve">generalize arithmetic and geometric sequences and find the </w:t>
      </w:r>
      <w:r w:rsidRPr="00A816CF">
        <w:rPr>
          <w:i/>
          <w:iCs/>
        </w:rPr>
        <w:t>k</w:t>
      </w:r>
      <w:r w:rsidRPr="00A816CF">
        <w:rPr>
          <w:i/>
          <w:iCs/>
          <w:vertAlign w:val="superscript"/>
        </w:rPr>
        <w:t>h</w:t>
      </w:r>
      <w:r w:rsidRPr="00A816CF">
        <w:rPr>
          <w:i/>
          <w:iCs/>
        </w:rPr>
        <w:t xml:space="preserve"> </w:t>
      </w:r>
      <w:r w:rsidRPr="00A816CF">
        <w:t>term of a binomial expansion.</w:t>
      </w:r>
    </w:p>
    <w:p w:rsidR="00EE4660" w:rsidRPr="00A816CF" w:rsidRDefault="00EE4660" w:rsidP="00EE4660">
      <w:r w:rsidRPr="00A816CF">
        <w:t>F)</w:t>
      </w:r>
      <w:r w:rsidRPr="00A816CF">
        <w:tab/>
        <w:t>manipulate and graph the equations of the conic sections.</w:t>
      </w:r>
    </w:p>
    <w:p w:rsidR="00EE4660" w:rsidRDefault="00EE4660" w:rsidP="00EE4660">
      <w:pPr>
        <w:ind w:left="720"/>
      </w:pPr>
      <w:r>
        <w:t xml:space="preserve">. </w:t>
      </w:r>
    </w:p>
    <w:p w:rsidR="00EE4660" w:rsidRDefault="00EE4660" w:rsidP="00EE4660">
      <w:r>
        <w:t xml:space="preserve">REQUIRED TEXT:  George Woodbury, </w:t>
      </w:r>
      <w:r>
        <w:rPr>
          <w:u w:val="single"/>
        </w:rPr>
        <w:t xml:space="preserve">Elementary and Intermediate Algebra, </w:t>
      </w:r>
      <w:r>
        <w:t xml:space="preserve">Pearson Addison Wesley Publishing, Third Edition, 2012.. </w:t>
      </w:r>
    </w:p>
    <w:p w:rsidR="00EE4660" w:rsidRDefault="00EE4660" w:rsidP="00EE4660"/>
    <w:p w:rsidR="00EE4660" w:rsidRDefault="00EE4660" w:rsidP="00EE4660">
      <w:r>
        <w:t>MATERIALS REQUIRED:  Textbook, pencil, paper, graph paper</w:t>
      </w:r>
    </w:p>
    <w:p w:rsidR="00EE4660" w:rsidRDefault="00EE4660" w:rsidP="00EE4660"/>
    <w:p w:rsidR="00EE4660" w:rsidRDefault="00EE4660" w:rsidP="00EE4660">
      <w:r>
        <w:t>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is missing four evenings) may result in a drop from the course.  If you decide to drop the course it is your responsibility to make the drop official in the Administration and Records Office or you could receive an F grade.  The d</w:t>
      </w:r>
      <w:r w:rsidR="00F06779">
        <w:t>rop deadline is March 13, 2015.  Spring break is March 30-April 2, 2015.</w:t>
      </w:r>
    </w:p>
    <w:p w:rsidR="00EE4660" w:rsidRDefault="00EE4660" w:rsidP="00EE4660"/>
    <w:p w:rsidR="00F06779" w:rsidRDefault="00F06779" w:rsidP="00EE4660"/>
    <w:p w:rsidR="00F06779" w:rsidRDefault="00F06779" w:rsidP="00EE4660"/>
    <w:p w:rsidR="00F06779" w:rsidRDefault="00F06779" w:rsidP="00EE4660"/>
    <w:p w:rsidR="00EE4660" w:rsidRDefault="00EE4660" w:rsidP="00EE4660">
      <w:r>
        <w:lastRenderedPageBreak/>
        <w:t>HOMEWORK:  Homework will be collected each time we meet.  Each assignment collected will be graded on completeness, neatness, and effort.  Homework should be written on 8.5” x 11” paper, stapled in the upper left hand corner, and in order.  Record your name, the class name, the chapter,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EE4660" w:rsidRDefault="00EE4660" w:rsidP="00EE4660"/>
    <w:p w:rsidR="00EE4660" w:rsidRDefault="00EE4660" w:rsidP="00EE4660"/>
    <w:p w:rsidR="00EE4660" w:rsidRDefault="00F06779" w:rsidP="00EE4660">
      <w:r>
        <w:t xml:space="preserve">TESTS:  There will be </w:t>
      </w:r>
      <w:r w:rsidR="00EE4660">
        <w:t xml:space="preserve"> chapter tests, occasional quizzes, and a comprehensive final exam.  The final exam is schedul</w:t>
      </w:r>
      <w:r>
        <w:t>ed for Tuesday, May 19, 2015</w:t>
      </w:r>
      <w:r w:rsidR="00EE4660">
        <w:t>, during the regular class time.  All make up exams must be arranged for and taken ahead of time.  Missing a test without prior arrangements will result in a zero on the test.</w:t>
      </w:r>
    </w:p>
    <w:p w:rsidR="00EE4660" w:rsidRDefault="00EE4660" w:rsidP="00EE4660"/>
    <w:p w:rsidR="00F06779" w:rsidRPr="00F06779" w:rsidRDefault="00EE4660" w:rsidP="00F06779">
      <w:r>
        <w:t>SPECIAL NEEDS REQUESTS:  If you have special needs as addressed by the Americans with Disabilities Act (ADA) including alternate media requests, please notify your course instructor immediately.  Reasonable efforts will be made to</w:t>
      </w:r>
      <w:r w:rsidR="00F06779">
        <w:t xml:space="preserve"> accommodate your special needs.</w:t>
      </w:r>
    </w:p>
    <w:p w:rsidR="00F06779" w:rsidRDefault="00F06779" w:rsidP="00EE4660"/>
    <w:p w:rsidR="00EE4660" w:rsidRDefault="00EE4660" w:rsidP="00EE4660"/>
    <w:p w:rsidR="00EE4660" w:rsidRDefault="00EE4660" w:rsidP="00EE4660">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EE4660" w:rsidRDefault="00EE4660" w:rsidP="00EE4660">
      <w:pPr>
        <w:rPr>
          <w:u w:val="single"/>
        </w:rPr>
      </w:pPr>
      <w:r>
        <w:t>The grading scale will be:</w:t>
      </w:r>
    </w:p>
    <w:p w:rsidR="00EE4660" w:rsidRDefault="00EE4660" w:rsidP="00EE4660">
      <w:pPr>
        <w:rPr>
          <w:u w:val="single"/>
        </w:rPr>
      </w:pPr>
      <w:r>
        <w:tab/>
      </w:r>
      <w:r>
        <w:rPr>
          <w:u w:val="single"/>
        </w:rPr>
        <w:t>Percent of Total Points</w:t>
      </w:r>
      <w:r>
        <w:rPr>
          <w:u w:val="single"/>
        </w:rPr>
        <w:tab/>
        <w:t>Grade</w:t>
      </w:r>
    </w:p>
    <w:p w:rsidR="00EE4660" w:rsidRDefault="00EE4660" w:rsidP="00EE4660">
      <w:pPr>
        <w:numPr>
          <w:ilvl w:val="1"/>
          <w:numId w:val="1"/>
        </w:numPr>
      </w:pPr>
      <w:r>
        <w:t>A</w:t>
      </w:r>
    </w:p>
    <w:p w:rsidR="00EE4660" w:rsidRDefault="00EE4660" w:rsidP="00EE4660">
      <w:pPr>
        <w:numPr>
          <w:ilvl w:val="1"/>
          <w:numId w:val="2"/>
        </w:numPr>
      </w:pPr>
      <w:r>
        <w:t>B</w:t>
      </w:r>
    </w:p>
    <w:p w:rsidR="00EE4660" w:rsidRDefault="00EE4660" w:rsidP="00EE4660">
      <w:pPr>
        <w:numPr>
          <w:ilvl w:val="1"/>
          <w:numId w:val="3"/>
        </w:numPr>
      </w:pPr>
      <w:r>
        <w:t>C</w:t>
      </w:r>
    </w:p>
    <w:p w:rsidR="00EE4660" w:rsidRDefault="00EE4660" w:rsidP="00EE4660">
      <w:pPr>
        <w:numPr>
          <w:ilvl w:val="1"/>
          <w:numId w:val="4"/>
        </w:numPr>
      </w:pPr>
      <w:r>
        <w:t>D</w:t>
      </w:r>
    </w:p>
    <w:p w:rsidR="00EE4660" w:rsidRDefault="00EE4660" w:rsidP="00EE4660">
      <w:pPr>
        <w:ind w:left="720"/>
      </w:pPr>
      <w:r>
        <w:t>0 –54</w:t>
      </w:r>
      <w:r>
        <w:tab/>
      </w:r>
      <w:r>
        <w:tab/>
      </w:r>
      <w:r>
        <w:tab/>
      </w:r>
      <w:r>
        <w:tab/>
        <w:t xml:space="preserve">   F</w:t>
      </w:r>
    </w:p>
    <w:p w:rsidR="00EE4660" w:rsidRDefault="00EE4660" w:rsidP="00EE4660"/>
    <w:p w:rsidR="00EE4660" w:rsidRDefault="00EE4660" w:rsidP="00EE4660">
      <w:r>
        <w:t xml:space="preserve">Please turn off cell phones, pagers, etc. during class.  </w:t>
      </w:r>
      <w:r w:rsidR="00F06779">
        <w:t xml:space="preserve">Cell phones are not allowed to be used as calculators   </w:t>
      </w:r>
      <w:r>
        <w:t>Also, children are not allowed in class.</w:t>
      </w:r>
    </w:p>
    <w:p w:rsidR="00EE4660" w:rsidRDefault="00EE4660" w:rsidP="00EE4660"/>
    <w:p w:rsidR="00EE4660" w:rsidRDefault="00EE4660" w:rsidP="00EE4660"/>
    <w:p w:rsidR="005041DA" w:rsidRDefault="005041DA"/>
    <w:sectPr w:rsidR="005041DA" w:rsidSect="00504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660"/>
    <w:rsid w:val="001B6E82"/>
    <w:rsid w:val="001F58EE"/>
    <w:rsid w:val="00434E3A"/>
    <w:rsid w:val="00441B36"/>
    <w:rsid w:val="005041DA"/>
    <w:rsid w:val="00EE4660"/>
    <w:rsid w:val="00F06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6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E4660"/>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4660"/>
    <w:rPr>
      <w:rFonts w:ascii="Times New Roman" w:eastAsia="Times New Roman" w:hAnsi="Times New Roman" w:cs="Times New Roman"/>
      <w:sz w:val="24"/>
      <w:szCs w:val="20"/>
    </w:rPr>
  </w:style>
  <w:style w:type="paragraph" w:customStyle="1" w:styleId="1EnsStyle">
    <w:name w:val="1Ens Style"/>
    <w:rsid w:val="00EE4660"/>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brutherf</cp:lastModifiedBy>
  <cp:revision>2</cp:revision>
  <cp:lastPrinted>2014-12-16T05:03:00Z</cp:lastPrinted>
  <dcterms:created xsi:type="dcterms:W3CDTF">2014-12-16T15:38:00Z</dcterms:created>
  <dcterms:modified xsi:type="dcterms:W3CDTF">2014-12-16T15:38:00Z</dcterms:modified>
</cp:coreProperties>
</file>