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60"/>
      </w:tblGrid>
      <w:tr w:rsidR="006B2781" w:rsidRPr="006B2781" w:rsidTr="004D4017">
        <w:trPr>
          <w:tblCellSpacing w:w="15" w:type="dxa"/>
        </w:trPr>
        <w:tc>
          <w:tcPr>
            <w:tcW w:w="8700" w:type="dxa"/>
            <w:tcMar>
              <w:top w:w="25" w:type="dxa"/>
              <w:left w:w="75" w:type="dxa"/>
              <w:bottom w:w="25" w:type="dxa"/>
              <w:right w:w="75" w:type="dxa"/>
            </w:tcMar>
            <w:hideMark/>
          </w:tcPr>
          <w:p w:rsidR="006B2781" w:rsidRPr="006B2781" w:rsidRDefault="006B2781" w:rsidP="006B2781">
            <w:pPr>
              <w:tabs>
                <w:tab w:val="center" w:pos="4464"/>
                <w:tab w:val="left" w:pos="4608"/>
                <w:tab w:val="left" w:pos="5328"/>
                <w:tab w:val="left" w:pos="6048"/>
                <w:tab w:val="left" w:pos="6768"/>
                <w:tab w:val="left" w:pos="7488"/>
                <w:tab w:val="left" w:pos="8208"/>
                <w:tab w:val="left" w:pos="8928"/>
              </w:tabs>
              <w:spacing w:after="0" w:line="240" w:lineRule="auto"/>
              <w:jc w:val="center"/>
              <w:rPr>
                <w:rFonts w:ascii="Times New Roman" w:eastAsia="Times New Roman" w:hAnsi="Times New Roman" w:cs="Times New Roman"/>
                <w:b/>
                <w:snapToGrid w:val="0"/>
                <w:sz w:val="24"/>
                <w:szCs w:val="24"/>
              </w:rPr>
            </w:pPr>
            <w:r w:rsidRPr="006B2781">
              <w:rPr>
                <w:rFonts w:ascii="Times New Roman" w:eastAsia="Times New Roman" w:hAnsi="Times New Roman" w:cs="Times New Roman"/>
                <w:b/>
                <w:snapToGrid w:val="0"/>
                <w:sz w:val="24"/>
                <w:szCs w:val="24"/>
              </w:rPr>
              <w:t>COURSE SYLLABUS</w:t>
            </w:r>
          </w:p>
          <w:p w:rsidR="006B2781" w:rsidRPr="006B2781" w:rsidRDefault="006B2781" w:rsidP="006B2781">
            <w:pPr>
              <w:tabs>
                <w:tab w:val="center" w:pos="4464"/>
                <w:tab w:val="left" w:pos="4608"/>
                <w:tab w:val="left" w:pos="5328"/>
                <w:tab w:val="left" w:pos="6048"/>
                <w:tab w:val="left" w:pos="6768"/>
                <w:tab w:val="left" w:pos="7488"/>
                <w:tab w:val="left" w:pos="8208"/>
                <w:tab w:val="left" w:pos="8928"/>
              </w:tabs>
              <w:spacing w:after="0" w:line="240" w:lineRule="auto"/>
              <w:jc w:val="center"/>
              <w:rPr>
                <w:rFonts w:ascii="Times New Roman" w:eastAsia="Times New Roman" w:hAnsi="Times New Roman" w:cs="Times New Roman"/>
                <w:b/>
                <w:snapToGrid w:val="0"/>
                <w:sz w:val="24"/>
                <w:szCs w:val="24"/>
              </w:rPr>
            </w:pPr>
            <w:r w:rsidRPr="006B2781">
              <w:rPr>
                <w:rFonts w:ascii="Times New Roman" w:eastAsia="Times New Roman" w:hAnsi="Times New Roman" w:cs="Times New Roman"/>
                <w:b/>
                <w:snapToGrid w:val="0"/>
                <w:sz w:val="24"/>
                <w:szCs w:val="24"/>
              </w:rPr>
              <w:t>ENGL-126-5</w:t>
            </w:r>
            <w:r>
              <w:rPr>
                <w:rFonts w:ascii="Times New Roman" w:eastAsia="Times New Roman" w:hAnsi="Times New Roman" w:cs="Times New Roman"/>
                <w:b/>
                <w:snapToGrid w:val="0"/>
                <w:sz w:val="24"/>
                <w:szCs w:val="24"/>
              </w:rPr>
              <w:t>5104</w:t>
            </w:r>
            <w:r w:rsidRPr="006B2781">
              <w:rPr>
                <w:rFonts w:ascii="Times New Roman" w:eastAsia="Times New Roman" w:hAnsi="Times New Roman" w:cs="Times New Roman"/>
                <w:b/>
                <w:snapToGrid w:val="0"/>
                <w:sz w:val="24"/>
                <w:szCs w:val="24"/>
              </w:rPr>
              <w:t xml:space="preserve"> COLL READING SKILLS</w:t>
            </w:r>
          </w:p>
          <w:p w:rsidR="006B2781" w:rsidRPr="006B2781" w:rsidRDefault="006B2781" w:rsidP="006B2781">
            <w:pPr>
              <w:tabs>
                <w:tab w:val="center" w:pos="4464"/>
                <w:tab w:val="left" w:pos="4608"/>
                <w:tab w:val="left" w:pos="5328"/>
                <w:tab w:val="left" w:pos="6048"/>
                <w:tab w:val="left" w:pos="6768"/>
                <w:tab w:val="left" w:pos="7488"/>
                <w:tab w:val="left" w:pos="8208"/>
                <w:tab w:val="left" w:pos="8928"/>
              </w:tabs>
              <w:spacing w:after="0" w:line="240" w:lineRule="auto"/>
              <w:jc w:val="center"/>
              <w:rPr>
                <w:rFonts w:ascii="Times New Roman" w:eastAsia="Times New Roman" w:hAnsi="Times New Roman" w:cs="Times New Roman"/>
                <w:b/>
                <w:snapToGrid w:val="0"/>
                <w:sz w:val="24"/>
                <w:szCs w:val="24"/>
              </w:rPr>
            </w:pPr>
            <w:r w:rsidRPr="006B2781">
              <w:rPr>
                <w:rFonts w:ascii="Times New Roman" w:eastAsia="Times New Roman" w:hAnsi="Times New Roman" w:cs="Times New Roman"/>
                <w:b/>
                <w:snapToGrid w:val="0"/>
                <w:sz w:val="24"/>
                <w:szCs w:val="24"/>
              </w:rPr>
              <w:t xml:space="preserve"> </w:t>
            </w:r>
          </w:p>
          <w:p w:rsidR="006B2781" w:rsidRPr="006B2781" w:rsidRDefault="006B2781" w:rsidP="006B2781">
            <w:pPr>
              <w:keepNext/>
              <w:tabs>
                <w:tab w:val="center" w:pos="4896"/>
              </w:tabs>
              <w:spacing w:after="0" w:line="240" w:lineRule="auto"/>
              <w:jc w:val="center"/>
              <w:outlineLvl w:val="1"/>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01/12</w:t>
            </w:r>
            <w:r w:rsidRPr="006B2781">
              <w:rPr>
                <w:rFonts w:ascii="Times New Roman" w:eastAsia="Times New Roman" w:hAnsi="Times New Roman" w:cs="Times New Roman"/>
                <w:b/>
                <w:snapToGrid w:val="0"/>
                <w:sz w:val="24"/>
                <w:szCs w:val="24"/>
              </w:rPr>
              <w:t>/201</w:t>
            </w:r>
            <w:r>
              <w:rPr>
                <w:rFonts w:ascii="Times New Roman" w:eastAsia="Times New Roman" w:hAnsi="Times New Roman" w:cs="Times New Roman"/>
                <w:b/>
                <w:snapToGrid w:val="0"/>
                <w:sz w:val="24"/>
                <w:szCs w:val="24"/>
              </w:rPr>
              <w:t>5</w:t>
            </w:r>
            <w:r w:rsidRPr="006B2781">
              <w:rPr>
                <w:rFonts w:ascii="Times New Roman" w:eastAsia="Times New Roman" w:hAnsi="Times New Roman" w:cs="Times New Roman"/>
                <w:b/>
                <w:snapToGrid w:val="0"/>
                <w:sz w:val="24"/>
                <w:szCs w:val="24"/>
              </w:rPr>
              <w:t>-</w:t>
            </w:r>
            <w:r>
              <w:rPr>
                <w:rFonts w:ascii="Times New Roman" w:eastAsia="Times New Roman" w:hAnsi="Times New Roman" w:cs="Times New Roman"/>
                <w:b/>
                <w:snapToGrid w:val="0"/>
                <w:sz w:val="24"/>
                <w:szCs w:val="24"/>
              </w:rPr>
              <w:t>05</w:t>
            </w:r>
            <w:r w:rsidRPr="006B2781">
              <w:rPr>
                <w:rFonts w:ascii="Times New Roman" w:eastAsia="Times New Roman" w:hAnsi="Times New Roman" w:cs="Times New Roman"/>
                <w:b/>
                <w:snapToGrid w:val="0"/>
                <w:sz w:val="24"/>
                <w:szCs w:val="24"/>
              </w:rPr>
              <w:t>/</w:t>
            </w:r>
            <w:r>
              <w:rPr>
                <w:rFonts w:ascii="Times New Roman" w:eastAsia="Times New Roman" w:hAnsi="Times New Roman" w:cs="Times New Roman"/>
                <w:b/>
                <w:snapToGrid w:val="0"/>
                <w:sz w:val="24"/>
                <w:szCs w:val="24"/>
              </w:rPr>
              <w:t>2</w:t>
            </w:r>
            <w:r w:rsidRPr="006B2781">
              <w:rPr>
                <w:rFonts w:ascii="Times New Roman" w:eastAsia="Times New Roman" w:hAnsi="Times New Roman" w:cs="Times New Roman"/>
                <w:b/>
                <w:snapToGrid w:val="0"/>
                <w:sz w:val="24"/>
                <w:szCs w:val="24"/>
              </w:rPr>
              <w:t>0/201</w:t>
            </w:r>
            <w:r>
              <w:rPr>
                <w:rFonts w:ascii="Times New Roman" w:eastAsia="Times New Roman" w:hAnsi="Times New Roman" w:cs="Times New Roman"/>
                <w:b/>
                <w:snapToGrid w:val="0"/>
                <w:sz w:val="24"/>
                <w:szCs w:val="24"/>
              </w:rPr>
              <w:t>5</w:t>
            </w:r>
            <w:r w:rsidRPr="006B2781">
              <w:rPr>
                <w:rFonts w:ascii="Times New Roman" w:eastAsia="Times New Roman" w:hAnsi="Times New Roman" w:cs="Times New Roman"/>
                <w:b/>
                <w:snapToGrid w:val="0"/>
                <w:sz w:val="24"/>
                <w:szCs w:val="24"/>
              </w:rPr>
              <w:t xml:space="preserve"> Lecture Monday, Wednesday </w:t>
            </w:r>
            <w:r>
              <w:rPr>
                <w:rFonts w:ascii="Times New Roman" w:eastAsia="Times New Roman" w:hAnsi="Times New Roman" w:cs="Times New Roman"/>
                <w:b/>
                <w:snapToGrid w:val="0"/>
                <w:sz w:val="24"/>
                <w:szCs w:val="24"/>
              </w:rPr>
              <w:t>11:00AM</w:t>
            </w:r>
            <w:r w:rsidRPr="006B2781">
              <w:rPr>
                <w:rFonts w:ascii="Times New Roman" w:eastAsia="Times New Roman" w:hAnsi="Times New Roman" w:cs="Times New Roman"/>
                <w:b/>
                <w:snapToGrid w:val="0"/>
                <w:sz w:val="24"/>
                <w:szCs w:val="24"/>
              </w:rPr>
              <w:t xml:space="preserve"> - </w:t>
            </w:r>
            <w:r>
              <w:rPr>
                <w:rFonts w:ascii="Times New Roman" w:eastAsia="Times New Roman" w:hAnsi="Times New Roman" w:cs="Times New Roman"/>
                <w:b/>
                <w:snapToGrid w:val="0"/>
                <w:sz w:val="24"/>
                <w:szCs w:val="24"/>
              </w:rPr>
              <w:t>12</w:t>
            </w:r>
            <w:r w:rsidRPr="006B2781">
              <w:rPr>
                <w:rFonts w:ascii="Times New Roman" w:eastAsia="Times New Roman" w:hAnsi="Times New Roman" w:cs="Times New Roman"/>
                <w:b/>
                <w:snapToGrid w:val="0"/>
                <w:sz w:val="24"/>
                <w:szCs w:val="24"/>
              </w:rPr>
              <w:t xml:space="preserve">:50PM, </w:t>
            </w:r>
            <w:r>
              <w:rPr>
                <w:rFonts w:ascii="Times New Roman" w:eastAsia="Times New Roman" w:hAnsi="Times New Roman" w:cs="Times New Roman"/>
                <w:b/>
                <w:snapToGrid w:val="0"/>
                <w:sz w:val="24"/>
                <w:szCs w:val="24"/>
              </w:rPr>
              <w:t>Agriculture</w:t>
            </w:r>
            <w:r w:rsidRPr="006B2781">
              <w:rPr>
                <w:rFonts w:ascii="Times New Roman" w:eastAsia="Times New Roman" w:hAnsi="Times New Roman" w:cs="Times New Roman"/>
                <w:b/>
                <w:snapToGrid w:val="0"/>
                <w:sz w:val="24"/>
                <w:szCs w:val="24"/>
              </w:rPr>
              <w:t xml:space="preserve">, Room </w:t>
            </w:r>
            <w:r>
              <w:rPr>
                <w:rFonts w:ascii="Times New Roman" w:eastAsia="Times New Roman" w:hAnsi="Times New Roman" w:cs="Times New Roman"/>
                <w:b/>
                <w:snapToGrid w:val="0"/>
                <w:sz w:val="24"/>
                <w:szCs w:val="24"/>
              </w:rPr>
              <w:t>15</w:t>
            </w:r>
          </w:p>
          <w:p w:rsidR="006B2781" w:rsidRPr="006B2781" w:rsidRDefault="006B2781" w:rsidP="006B2781">
            <w:pPr>
              <w:widowControl w:val="0"/>
              <w:spacing w:after="0" w:line="240" w:lineRule="auto"/>
              <w:rPr>
                <w:rFonts w:ascii="Courier New" w:eastAsia="Times New Roman" w:hAnsi="Courier New" w:cs="Times New Roman"/>
                <w:snapToGrid w:val="0"/>
                <w:sz w:val="24"/>
                <w:szCs w:val="20"/>
              </w:rPr>
            </w:pPr>
          </w:p>
          <w:p w:rsidR="006B2781" w:rsidRPr="006B2781" w:rsidRDefault="006B2781" w:rsidP="006B2781">
            <w:pPr>
              <w:keepNext/>
              <w:tabs>
                <w:tab w:val="center" w:pos="4896"/>
              </w:tabs>
              <w:spacing w:after="0" w:line="240" w:lineRule="auto"/>
              <w:jc w:val="center"/>
              <w:outlineLvl w:val="1"/>
              <w:rPr>
                <w:rFonts w:ascii="Times New Roman" w:eastAsia="Times New Roman" w:hAnsi="Times New Roman" w:cs="Times New Roman"/>
                <w:b/>
                <w:snapToGrid w:val="0"/>
                <w:sz w:val="24"/>
                <w:szCs w:val="24"/>
              </w:rPr>
            </w:pPr>
            <w:r w:rsidRPr="006B2781">
              <w:rPr>
                <w:rFonts w:ascii="Times New Roman" w:eastAsia="Times New Roman" w:hAnsi="Times New Roman" w:cs="Times New Roman"/>
                <w:b/>
                <w:snapToGrid w:val="0"/>
                <w:sz w:val="24"/>
                <w:szCs w:val="24"/>
              </w:rPr>
              <w:t>Dr. Jill Andrea Bonds</w:t>
            </w:r>
          </w:p>
          <w:p w:rsidR="006B2781" w:rsidRPr="006B2781" w:rsidRDefault="006B2781" w:rsidP="006B2781">
            <w:pPr>
              <w:widowControl w:val="0"/>
              <w:spacing w:after="0" w:line="240" w:lineRule="auto"/>
              <w:jc w:val="center"/>
              <w:rPr>
                <w:rFonts w:ascii="Times New Roman" w:eastAsia="Times New Roman" w:hAnsi="Times New Roman" w:cs="Times New Roman"/>
                <w:b/>
                <w:snapToGrid w:val="0"/>
                <w:sz w:val="24"/>
                <w:szCs w:val="24"/>
              </w:rPr>
            </w:pPr>
            <w:r w:rsidRPr="006B2781">
              <w:rPr>
                <w:rFonts w:ascii="Times New Roman" w:eastAsia="Times New Roman" w:hAnsi="Times New Roman" w:cs="Times New Roman"/>
                <w:b/>
                <w:snapToGrid w:val="0"/>
                <w:sz w:val="24"/>
                <w:szCs w:val="24"/>
              </w:rPr>
              <w:t>Jill.bonds@reedleycollege.edu</w:t>
            </w:r>
          </w:p>
          <w:p w:rsidR="006B2781" w:rsidRPr="006B2781" w:rsidRDefault="006B2781" w:rsidP="006B2781">
            <w:pPr>
              <w:tabs>
                <w:tab w:val="center" w:pos="4896"/>
              </w:tabs>
              <w:spacing w:after="0" w:line="240" w:lineRule="auto"/>
              <w:jc w:val="center"/>
              <w:rPr>
                <w:rFonts w:ascii="Times New Roman" w:eastAsia="Times New Roman" w:hAnsi="Times New Roman" w:cs="Times New Roman"/>
                <w:b/>
                <w:snapToGrid w:val="0"/>
                <w:sz w:val="24"/>
                <w:szCs w:val="24"/>
              </w:rPr>
            </w:pPr>
            <w:r w:rsidRPr="006B2781">
              <w:rPr>
                <w:rFonts w:ascii="Times New Roman" w:eastAsia="Times New Roman" w:hAnsi="Times New Roman" w:cs="Times New Roman"/>
                <w:b/>
                <w:snapToGrid w:val="0"/>
                <w:sz w:val="24"/>
                <w:szCs w:val="24"/>
              </w:rPr>
              <w:t>jillapeck@yahoo.com</w:t>
            </w:r>
          </w:p>
          <w:p w:rsidR="006B2781" w:rsidRPr="006B2781" w:rsidRDefault="006B2781" w:rsidP="006B2781">
            <w:pPr>
              <w:tabs>
                <w:tab w:val="center" w:pos="4464"/>
                <w:tab w:val="left" w:pos="4608"/>
                <w:tab w:val="left" w:pos="5328"/>
                <w:tab w:val="left" w:pos="6048"/>
                <w:tab w:val="left" w:pos="6768"/>
                <w:tab w:val="left" w:pos="7488"/>
                <w:tab w:val="left" w:pos="8208"/>
                <w:tab w:val="left" w:pos="8928"/>
              </w:tabs>
              <w:spacing w:after="0" w:line="240" w:lineRule="auto"/>
              <w:jc w:val="center"/>
              <w:rPr>
                <w:rFonts w:ascii="Times New Roman" w:eastAsia="Times New Roman" w:hAnsi="Times New Roman" w:cs="Times New Roman"/>
                <w:b/>
                <w:snapToGrid w:val="0"/>
                <w:sz w:val="24"/>
                <w:szCs w:val="24"/>
              </w:rPr>
            </w:pPr>
            <w:bookmarkStart w:id="0" w:name="_GoBack"/>
            <w:bookmarkEnd w:id="0"/>
          </w:p>
        </w:tc>
      </w:tr>
      <w:tr w:rsidR="006B2781" w:rsidRPr="006B2781" w:rsidTr="004D4017">
        <w:trPr>
          <w:tblCellSpacing w:w="15" w:type="dxa"/>
        </w:trPr>
        <w:tc>
          <w:tcPr>
            <w:tcW w:w="8700" w:type="dxa"/>
            <w:tcMar>
              <w:top w:w="25" w:type="dxa"/>
              <w:left w:w="75" w:type="dxa"/>
              <w:bottom w:w="25" w:type="dxa"/>
              <w:right w:w="75" w:type="dxa"/>
            </w:tcMar>
            <w:hideMark/>
          </w:tcPr>
          <w:p w:rsidR="006B2781" w:rsidRPr="006B2781" w:rsidRDefault="006B2781" w:rsidP="006B2781">
            <w:pPr>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 xml:space="preserve">Develops students' basic reading skills into college-level proficiencies in vocabulary usage, literal comprehension, and analytical and critical comprehension. Development and improvement of various reading and reporting strategies for different styles of academic writing. Emphasizes reading as a problem-solving process. ***Finally, and most importantly, my goal is to </w:t>
            </w:r>
            <w:r w:rsidRPr="006B2781">
              <w:rPr>
                <w:rFonts w:ascii="Times New Roman" w:eastAsia="Times New Roman" w:hAnsi="Times New Roman" w:cs="Times New Roman"/>
                <w:snapToGrid w:val="0"/>
                <w:sz w:val="24"/>
                <w:szCs w:val="24"/>
              </w:rPr>
              <w:t>influence</w:t>
            </w:r>
            <w:r w:rsidRPr="006B2781">
              <w:rPr>
                <w:rFonts w:ascii="Times New Roman" w:eastAsia="Times New Roman" w:hAnsi="Times New Roman" w:cs="Times New Roman"/>
                <w:snapToGrid w:val="0"/>
                <w:sz w:val="24"/>
                <w:szCs w:val="24"/>
              </w:rPr>
              <w:t xml:space="preserve"> you to have an intrinsic motivation to be a lifelong reader.</w:t>
            </w:r>
          </w:p>
          <w:p w:rsidR="006B2781" w:rsidRPr="006B2781" w:rsidRDefault="006B2781" w:rsidP="006B2781">
            <w:pPr>
              <w:spacing w:after="0" w:line="240" w:lineRule="auto"/>
              <w:rPr>
                <w:rFonts w:ascii="Times New Roman" w:eastAsia="Times New Roman" w:hAnsi="Times New Roman" w:cs="Times New Roman"/>
                <w:snapToGrid w:val="0"/>
                <w:sz w:val="24"/>
                <w:szCs w:val="24"/>
              </w:rPr>
            </w:pPr>
          </w:p>
          <w:p w:rsidR="006B2781" w:rsidRPr="006B2781" w:rsidRDefault="006B2781" w:rsidP="006B2781">
            <w:pPr>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About Your Instructor:</w:t>
            </w:r>
          </w:p>
          <w:p w:rsidR="006B2781" w:rsidRPr="006B2781" w:rsidRDefault="006B2781" w:rsidP="006B2781">
            <w:pPr>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lang w:val="en-GB"/>
              </w:rPr>
              <w:t xml:space="preserve">As a former secondary educator, Jill Andrea Bonds develops an intrinsic motivation to empower student analysis and alternative testing methods.  </w:t>
            </w:r>
            <w:proofErr w:type="spellStart"/>
            <w:r w:rsidRPr="006B2781">
              <w:rPr>
                <w:rFonts w:ascii="Times New Roman" w:eastAsia="Times New Roman" w:hAnsi="Times New Roman" w:cs="Times New Roman"/>
                <w:snapToGrid w:val="0"/>
                <w:sz w:val="24"/>
                <w:szCs w:val="24"/>
                <w:lang w:val="en-GB"/>
              </w:rPr>
              <w:t>Dr.</w:t>
            </w:r>
            <w:proofErr w:type="spellEnd"/>
            <w:r w:rsidRPr="006B2781">
              <w:rPr>
                <w:rFonts w:ascii="Times New Roman" w:eastAsia="Times New Roman" w:hAnsi="Times New Roman" w:cs="Times New Roman"/>
                <w:snapToGrid w:val="0"/>
                <w:sz w:val="24"/>
                <w:szCs w:val="24"/>
                <w:lang w:val="en-GB"/>
              </w:rPr>
              <w:t xml:space="preserve"> Bonds is a doctor of Education from Pepperdine University Graduate School of Education and Psychology.  She has a passion to mentor females in both the educational and business disciplines.   Bonds takes pride in creative innovation, and believes that life-long learning is a journey towards self-development and self-awareness. Bonds began her undergraduate work at San Diego State University, studying literature and creative writing, leading to a Bachelors of Arts Degree in English. She then received her </w:t>
            </w:r>
            <w:proofErr w:type="spellStart"/>
            <w:r w:rsidRPr="006B2781">
              <w:rPr>
                <w:rFonts w:ascii="Times New Roman" w:eastAsia="Times New Roman" w:hAnsi="Times New Roman" w:cs="Times New Roman"/>
                <w:snapToGrid w:val="0"/>
                <w:sz w:val="24"/>
                <w:szCs w:val="24"/>
                <w:lang w:val="en-GB"/>
              </w:rPr>
              <w:t>Masters</w:t>
            </w:r>
            <w:proofErr w:type="spellEnd"/>
            <w:r w:rsidRPr="006B2781">
              <w:rPr>
                <w:rFonts w:ascii="Times New Roman" w:eastAsia="Times New Roman" w:hAnsi="Times New Roman" w:cs="Times New Roman"/>
                <w:snapToGrid w:val="0"/>
                <w:sz w:val="24"/>
                <w:szCs w:val="24"/>
                <w:lang w:val="en-GB"/>
              </w:rPr>
              <w:t xml:space="preserve"> in Education/Literacy from University of San Diego.  Bonds has a strong understanding of adult learning, creative teaching practices, writing, and encouraging all students to succeed. </w:t>
            </w:r>
          </w:p>
          <w:p w:rsidR="006B2781" w:rsidRPr="006B2781" w:rsidRDefault="006B2781" w:rsidP="006B2781">
            <w:pPr>
              <w:keepNext/>
              <w:tabs>
                <w:tab w:val="center" w:pos="4896"/>
              </w:tabs>
              <w:spacing w:after="0" w:line="240" w:lineRule="auto"/>
              <w:outlineLvl w:val="1"/>
              <w:rPr>
                <w:rFonts w:ascii="Times New Roman" w:eastAsia="Times New Roman" w:hAnsi="Times New Roman" w:cs="Times New Roman"/>
                <w:snapToGrid w:val="0"/>
                <w:sz w:val="24"/>
                <w:szCs w:val="24"/>
              </w:rPr>
            </w:pPr>
          </w:p>
          <w:p w:rsidR="006B2781" w:rsidRPr="006B2781" w:rsidRDefault="006B2781" w:rsidP="006B2781">
            <w:pPr>
              <w:keepNext/>
              <w:tabs>
                <w:tab w:val="center" w:pos="4896"/>
              </w:tabs>
              <w:spacing w:after="0" w:line="240" w:lineRule="auto"/>
              <w:outlineLvl w:val="1"/>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Learning Objectives:</w:t>
            </w:r>
          </w:p>
          <w:p w:rsidR="006B2781" w:rsidRPr="006B2781" w:rsidRDefault="006B2781" w:rsidP="006B2781">
            <w:pPr>
              <w:tabs>
                <w:tab w:val="left" w:pos="-144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By the end of the course, you will be able to:</w:t>
            </w:r>
          </w:p>
          <w:p w:rsidR="006B2781" w:rsidRPr="006B2781" w:rsidRDefault="006B2781" w:rsidP="006B2781">
            <w:pPr>
              <w:tabs>
                <w:tab w:val="left" w:pos="-1440"/>
              </w:tabs>
              <w:spacing w:after="0" w:line="240" w:lineRule="auto"/>
              <w:rPr>
                <w:rFonts w:ascii="Times New Roman" w:eastAsia="Times New Roman" w:hAnsi="Times New Roman" w:cs="Times New Roman"/>
                <w:snapToGrid w:val="0"/>
                <w:sz w:val="24"/>
                <w:szCs w:val="24"/>
              </w:rPr>
            </w:pPr>
          </w:p>
          <w:p w:rsidR="006B2781" w:rsidRPr="006B2781" w:rsidRDefault="006B2781" w:rsidP="006B2781">
            <w:pPr>
              <w:widowControl w:val="0"/>
              <w:numPr>
                <w:ilvl w:val="0"/>
                <w:numId w:val="3"/>
              </w:numPr>
              <w:tabs>
                <w:tab w:val="left" w:pos="-144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Read, understand, explain, and respond to a variety of texts.</w:t>
            </w:r>
          </w:p>
          <w:p w:rsidR="006B2781" w:rsidRPr="006B2781" w:rsidRDefault="006B2781" w:rsidP="006B2781">
            <w:pPr>
              <w:tabs>
                <w:tab w:val="left" w:pos="-1440"/>
              </w:tabs>
              <w:spacing w:after="0" w:line="240" w:lineRule="auto"/>
              <w:rPr>
                <w:rFonts w:ascii="Times New Roman" w:eastAsia="Times New Roman" w:hAnsi="Times New Roman" w:cs="Times New Roman"/>
                <w:snapToGrid w:val="0"/>
                <w:sz w:val="24"/>
                <w:szCs w:val="24"/>
              </w:rPr>
            </w:pPr>
          </w:p>
          <w:p w:rsidR="006B2781" w:rsidRPr="006B2781" w:rsidRDefault="006B2781" w:rsidP="006B2781">
            <w:pPr>
              <w:widowControl w:val="0"/>
              <w:numPr>
                <w:ilvl w:val="0"/>
                <w:numId w:val="2"/>
              </w:numPr>
              <w:tabs>
                <w:tab w:val="left" w:pos="-144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Conduct key questioning in literary circles and book discussions.</w:t>
            </w:r>
          </w:p>
          <w:p w:rsidR="006B2781" w:rsidRPr="006B2781" w:rsidRDefault="006B2781" w:rsidP="006B2781">
            <w:pPr>
              <w:tabs>
                <w:tab w:val="left" w:pos="-1440"/>
              </w:tabs>
              <w:spacing w:after="0" w:line="240" w:lineRule="auto"/>
              <w:rPr>
                <w:rFonts w:ascii="Times New Roman" w:eastAsia="Times New Roman" w:hAnsi="Times New Roman" w:cs="Times New Roman"/>
                <w:snapToGrid w:val="0"/>
                <w:sz w:val="24"/>
                <w:szCs w:val="24"/>
              </w:rPr>
            </w:pPr>
          </w:p>
          <w:p w:rsidR="006B2781" w:rsidRPr="006B2781" w:rsidRDefault="006B2781" w:rsidP="006B2781">
            <w:pPr>
              <w:widowControl w:val="0"/>
              <w:numPr>
                <w:ilvl w:val="0"/>
                <w:numId w:val="2"/>
              </w:numPr>
              <w:tabs>
                <w:tab w:val="left" w:pos="-144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Be a competent and confident reader, thinker, and writer.</w:t>
            </w:r>
          </w:p>
          <w:p w:rsidR="006B2781" w:rsidRPr="006B2781" w:rsidRDefault="006B2781" w:rsidP="006B2781">
            <w:pPr>
              <w:tabs>
                <w:tab w:val="left" w:pos="-1440"/>
              </w:tabs>
              <w:spacing w:after="0" w:line="240" w:lineRule="auto"/>
              <w:rPr>
                <w:rFonts w:ascii="Times New Roman" w:eastAsia="Times New Roman" w:hAnsi="Times New Roman" w:cs="Times New Roman"/>
                <w:snapToGrid w:val="0"/>
                <w:sz w:val="24"/>
                <w:szCs w:val="24"/>
              </w:rPr>
            </w:pPr>
          </w:p>
          <w:p w:rsidR="006B2781" w:rsidRPr="006B2781" w:rsidRDefault="006B2781" w:rsidP="006B2781">
            <w:pPr>
              <w:widowControl w:val="0"/>
              <w:numPr>
                <w:ilvl w:val="0"/>
                <w:numId w:val="2"/>
              </w:numPr>
              <w:tabs>
                <w:tab w:val="left" w:pos="-144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Learn to be creative and a free thinker through writing and reading.</w:t>
            </w:r>
          </w:p>
          <w:p w:rsidR="006B2781" w:rsidRPr="006B2781" w:rsidRDefault="006B2781" w:rsidP="006B2781">
            <w:pPr>
              <w:widowControl w:val="0"/>
              <w:spacing w:after="0" w:line="240" w:lineRule="auto"/>
              <w:ind w:left="720"/>
              <w:rPr>
                <w:rFonts w:ascii="Times New Roman" w:eastAsia="Times New Roman" w:hAnsi="Times New Roman" w:cs="Times New Roman"/>
                <w:snapToGrid w:val="0"/>
                <w:sz w:val="24"/>
                <w:szCs w:val="24"/>
              </w:rPr>
            </w:pPr>
          </w:p>
          <w:p w:rsidR="006B2781" w:rsidRPr="006B2781" w:rsidRDefault="006B2781" w:rsidP="006B2781">
            <w:pPr>
              <w:widowControl w:val="0"/>
              <w:numPr>
                <w:ilvl w:val="0"/>
                <w:numId w:val="2"/>
              </w:numPr>
              <w:tabs>
                <w:tab w:val="left" w:pos="-144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Organize a voice and propose a voice in your writing.</w:t>
            </w:r>
          </w:p>
          <w:p w:rsidR="006B2781" w:rsidRPr="006B2781" w:rsidRDefault="006B2781" w:rsidP="006B2781">
            <w:pPr>
              <w:widowControl w:val="0"/>
              <w:spacing w:after="0" w:line="240" w:lineRule="auto"/>
              <w:ind w:left="720"/>
              <w:rPr>
                <w:rFonts w:ascii="Times New Roman" w:eastAsia="Times New Roman" w:hAnsi="Times New Roman" w:cs="Times New Roman"/>
                <w:snapToGrid w:val="0"/>
                <w:sz w:val="24"/>
                <w:szCs w:val="24"/>
              </w:rPr>
            </w:pPr>
          </w:p>
          <w:p w:rsidR="006B2781" w:rsidRPr="006B2781" w:rsidRDefault="006B2781" w:rsidP="006B2781">
            <w:pPr>
              <w:widowControl w:val="0"/>
              <w:numPr>
                <w:ilvl w:val="0"/>
                <w:numId w:val="2"/>
              </w:numPr>
              <w:tabs>
                <w:tab w:val="left" w:pos="-144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Be competent in reading and writing.</w:t>
            </w:r>
            <w:r w:rsidRPr="006B2781">
              <w:rPr>
                <w:rFonts w:ascii="Times New Roman" w:eastAsia="Times New Roman" w:hAnsi="Times New Roman" w:cs="Times New Roman"/>
                <w:snapToGrid w:val="0"/>
                <w:sz w:val="24"/>
                <w:szCs w:val="24"/>
              </w:rPr>
              <w:br/>
            </w:r>
          </w:p>
          <w:p w:rsidR="006B2781" w:rsidRPr="006B2781" w:rsidRDefault="006B2781" w:rsidP="006B2781">
            <w:pPr>
              <w:tabs>
                <w:tab w:val="left" w:pos="-144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lastRenderedPageBreak/>
              <w:t>Course Procedures</w:t>
            </w:r>
          </w:p>
          <w:p w:rsidR="006B2781" w:rsidRPr="006B2781" w:rsidRDefault="006B2781" w:rsidP="006B2781">
            <w:pPr>
              <w:widowControl w:val="0"/>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Ask any questions at any time. If you have a question, odds are that three other people in the class have the same question, and will be relieved that you asked it.</w:t>
            </w:r>
          </w:p>
          <w:p w:rsidR="006B2781" w:rsidRPr="006B2781" w:rsidRDefault="006B2781" w:rsidP="006B2781">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4"/>
              </w:rPr>
            </w:pPr>
          </w:p>
          <w:p w:rsidR="006B2781" w:rsidRPr="006B2781" w:rsidRDefault="006B2781" w:rsidP="006B2781">
            <w:pPr>
              <w:widowControl w:val="0"/>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 xml:space="preserve">I will always email back promptly-as I currently do research daily- so I am </w:t>
            </w:r>
            <w:proofErr w:type="gramStart"/>
            <w:r w:rsidRPr="006B2781">
              <w:rPr>
                <w:rFonts w:ascii="Times New Roman" w:eastAsia="Times New Roman" w:hAnsi="Times New Roman" w:cs="Times New Roman"/>
                <w:snapToGrid w:val="0"/>
                <w:sz w:val="24"/>
                <w:szCs w:val="24"/>
              </w:rPr>
              <w:t>almost always</w:t>
            </w:r>
            <w:proofErr w:type="gramEnd"/>
            <w:r w:rsidRPr="006B2781">
              <w:rPr>
                <w:rFonts w:ascii="Times New Roman" w:eastAsia="Times New Roman" w:hAnsi="Times New Roman" w:cs="Times New Roman"/>
                <w:snapToGrid w:val="0"/>
                <w:sz w:val="24"/>
                <w:szCs w:val="24"/>
              </w:rPr>
              <w:t xml:space="preserve"> available via email during the day. </w:t>
            </w:r>
            <w:proofErr w:type="gramStart"/>
            <w:r w:rsidRPr="006B2781">
              <w:rPr>
                <w:rFonts w:ascii="Times New Roman" w:eastAsia="Times New Roman" w:hAnsi="Times New Roman" w:cs="Times New Roman"/>
                <w:snapToGrid w:val="0"/>
                <w:sz w:val="24"/>
                <w:szCs w:val="24"/>
              </w:rPr>
              <w:t>Please feel free to email any time</w:t>
            </w:r>
            <w:proofErr w:type="gramEnd"/>
            <w:r w:rsidRPr="006B2781">
              <w:rPr>
                <w:rFonts w:ascii="Times New Roman" w:eastAsia="Times New Roman" w:hAnsi="Times New Roman" w:cs="Times New Roman"/>
                <w:snapToGrid w:val="0"/>
                <w:sz w:val="24"/>
                <w:szCs w:val="24"/>
              </w:rPr>
              <w:t xml:space="preserve">, </w:t>
            </w:r>
            <w:proofErr w:type="gramStart"/>
            <w:r w:rsidRPr="006B2781">
              <w:rPr>
                <w:rFonts w:ascii="Times New Roman" w:eastAsia="Times New Roman" w:hAnsi="Times New Roman" w:cs="Times New Roman"/>
                <w:snapToGrid w:val="0"/>
                <w:sz w:val="24"/>
                <w:szCs w:val="24"/>
              </w:rPr>
              <w:t>it is not an inconvenience</w:t>
            </w:r>
            <w:proofErr w:type="gramEnd"/>
            <w:r w:rsidRPr="006B2781">
              <w:rPr>
                <w:rFonts w:ascii="Times New Roman" w:eastAsia="Times New Roman" w:hAnsi="Times New Roman" w:cs="Times New Roman"/>
                <w:snapToGrid w:val="0"/>
                <w:sz w:val="24"/>
                <w:szCs w:val="24"/>
              </w:rPr>
              <w:t xml:space="preserve">.  </w:t>
            </w:r>
            <w:proofErr w:type="gramStart"/>
            <w:r w:rsidRPr="006B2781">
              <w:rPr>
                <w:rFonts w:ascii="Times New Roman" w:eastAsia="Times New Roman" w:hAnsi="Times New Roman" w:cs="Times New Roman"/>
                <w:snapToGrid w:val="0"/>
                <w:sz w:val="24"/>
                <w:szCs w:val="24"/>
              </w:rPr>
              <w:t>Also</w:t>
            </w:r>
            <w:proofErr w:type="gramEnd"/>
            <w:r w:rsidRPr="006B2781">
              <w:rPr>
                <w:rFonts w:ascii="Times New Roman" w:eastAsia="Times New Roman" w:hAnsi="Times New Roman" w:cs="Times New Roman"/>
                <w:snapToGrid w:val="0"/>
                <w:sz w:val="24"/>
                <w:szCs w:val="24"/>
              </w:rPr>
              <w:t xml:space="preserve">, you can set up office appointments or “virtual” online appointments at </w:t>
            </w:r>
            <w:proofErr w:type="spellStart"/>
            <w:r w:rsidRPr="006B2781">
              <w:rPr>
                <w:rFonts w:ascii="Times New Roman" w:eastAsia="Times New Roman" w:hAnsi="Times New Roman" w:cs="Times New Roman"/>
                <w:snapToGrid w:val="0"/>
                <w:sz w:val="24"/>
                <w:szCs w:val="24"/>
              </w:rPr>
              <w:t>anytime</w:t>
            </w:r>
            <w:proofErr w:type="spellEnd"/>
            <w:r w:rsidRPr="006B2781">
              <w:rPr>
                <w:rFonts w:ascii="Times New Roman" w:eastAsia="Times New Roman" w:hAnsi="Times New Roman" w:cs="Times New Roman"/>
                <w:snapToGrid w:val="0"/>
                <w:sz w:val="24"/>
                <w:szCs w:val="24"/>
              </w:rPr>
              <w:t>.</w:t>
            </w:r>
          </w:p>
          <w:p w:rsidR="006B2781" w:rsidRPr="006B2781" w:rsidRDefault="006B2781" w:rsidP="006B27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4"/>
              </w:rPr>
            </w:pPr>
          </w:p>
          <w:p w:rsidR="006B2781" w:rsidRPr="006B2781" w:rsidRDefault="006B2781" w:rsidP="006B2781">
            <w:pPr>
              <w:widowControl w:val="0"/>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 xml:space="preserve">There will be in-class assignments. I do collect and read everything assigned in class. You </w:t>
            </w:r>
            <w:proofErr w:type="gramStart"/>
            <w:r w:rsidRPr="006B2781">
              <w:rPr>
                <w:rFonts w:ascii="Times New Roman" w:eastAsia="Times New Roman" w:hAnsi="Times New Roman" w:cs="Times New Roman"/>
                <w:snapToGrid w:val="0"/>
                <w:sz w:val="24"/>
                <w:szCs w:val="24"/>
              </w:rPr>
              <w:t>will also often be asked</w:t>
            </w:r>
            <w:proofErr w:type="gramEnd"/>
            <w:r w:rsidRPr="006B2781">
              <w:rPr>
                <w:rFonts w:ascii="Times New Roman" w:eastAsia="Times New Roman" w:hAnsi="Times New Roman" w:cs="Times New Roman"/>
                <w:snapToGrid w:val="0"/>
                <w:sz w:val="24"/>
                <w:szCs w:val="24"/>
              </w:rPr>
              <w:t xml:space="preserve"> to share what you have written with classmates. Thus, it is </w:t>
            </w:r>
            <w:proofErr w:type="gramStart"/>
            <w:r w:rsidRPr="006B2781">
              <w:rPr>
                <w:rFonts w:ascii="Times New Roman" w:eastAsia="Times New Roman" w:hAnsi="Times New Roman" w:cs="Times New Roman"/>
                <w:snapToGrid w:val="0"/>
                <w:sz w:val="24"/>
                <w:szCs w:val="24"/>
              </w:rPr>
              <w:t>ill-advised</w:t>
            </w:r>
            <w:proofErr w:type="gramEnd"/>
            <w:r w:rsidRPr="006B2781">
              <w:rPr>
                <w:rFonts w:ascii="Times New Roman" w:eastAsia="Times New Roman" w:hAnsi="Times New Roman" w:cs="Times New Roman"/>
                <w:snapToGrid w:val="0"/>
                <w:sz w:val="24"/>
                <w:szCs w:val="24"/>
              </w:rPr>
              <w:t xml:space="preserve"> to doodle in the margin negative comments about the class or the personal appearance of the person sitting next to you.</w:t>
            </w:r>
          </w:p>
          <w:p w:rsidR="006B2781" w:rsidRPr="006B2781" w:rsidRDefault="006B2781" w:rsidP="006B2781">
            <w:pPr>
              <w:widowControl w:val="0"/>
              <w:spacing w:after="0" w:line="240" w:lineRule="auto"/>
              <w:rPr>
                <w:rFonts w:ascii="Times New Roman" w:eastAsia="Times New Roman" w:hAnsi="Times New Roman" w:cs="Times New Roman"/>
                <w:snapToGrid w:val="0"/>
                <w:sz w:val="24"/>
                <w:szCs w:val="24"/>
              </w:rPr>
            </w:pPr>
          </w:p>
          <w:p w:rsidR="006B2781" w:rsidRPr="006B2781" w:rsidRDefault="006B2781" w:rsidP="006B2781">
            <w:pPr>
              <w:widowControl w:val="0"/>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 xml:space="preserve">ALWAYS TREAT EVERY MEMBER OF THE CLASS WITH RESPECT. </w:t>
            </w:r>
            <w:proofErr w:type="gramStart"/>
            <w:r w:rsidRPr="006B2781">
              <w:rPr>
                <w:rFonts w:ascii="Times New Roman" w:eastAsia="Times New Roman" w:hAnsi="Times New Roman" w:cs="Times New Roman"/>
                <w:snapToGrid w:val="0"/>
                <w:sz w:val="24"/>
                <w:szCs w:val="24"/>
              </w:rPr>
              <w:t>I encourage diversity and will not allow any type of discrimination or put-downs in my learning community-AT ALL.</w:t>
            </w:r>
            <w:proofErr w:type="gramEnd"/>
          </w:p>
          <w:p w:rsidR="006B2781" w:rsidRPr="006B2781" w:rsidRDefault="006B2781" w:rsidP="006B2781">
            <w:pPr>
              <w:widowControl w:val="0"/>
              <w:spacing w:after="0" w:line="240" w:lineRule="auto"/>
              <w:ind w:left="720"/>
              <w:rPr>
                <w:rFonts w:ascii="Times New Roman" w:eastAsia="Times New Roman" w:hAnsi="Times New Roman" w:cs="Times New Roman"/>
                <w:snapToGrid w:val="0"/>
                <w:sz w:val="24"/>
                <w:szCs w:val="24"/>
              </w:rPr>
            </w:pPr>
          </w:p>
          <w:p w:rsidR="006B2781" w:rsidRPr="006B2781" w:rsidRDefault="006B2781" w:rsidP="006B2781">
            <w:pPr>
              <w:widowControl w:val="0"/>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Communication is key---always keep in touch. I am here to help you and want you to do well in your college career.</w:t>
            </w:r>
          </w:p>
          <w:p w:rsidR="006B2781" w:rsidRPr="006B2781" w:rsidRDefault="006B2781" w:rsidP="006B2781">
            <w:pPr>
              <w:widowControl w:val="0"/>
              <w:spacing w:after="0" w:line="240" w:lineRule="auto"/>
              <w:ind w:left="720"/>
              <w:rPr>
                <w:rFonts w:ascii="Times New Roman" w:eastAsia="Times New Roman" w:hAnsi="Times New Roman" w:cs="Times New Roman"/>
                <w:snapToGrid w:val="0"/>
                <w:sz w:val="24"/>
                <w:szCs w:val="24"/>
              </w:rPr>
            </w:pPr>
          </w:p>
          <w:p w:rsidR="006B2781" w:rsidRPr="006B2781" w:rsidRDefault="006B2781" w:rsidP="006B2781">
            <w:pPr>
              <w:widowControl w:val="0"/>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 xml:space="preserve">Check your email and </w:t>
            </w:r>
            <w:proofErr w:type="spellStart"/>
            <w:r w:rsidRPr="006B2781">
              <w:rPr>
                <w:rFonts w:ascii="Times New Roman" w:eastAsia="Times New Roman" w:hAnsi="Times New Roman" w:cs="Times New Roman"/>
                <w:snapToGrid w:val="0"/>
                <w:sz w:val="24"/>
                <w:szCs w:val="24"/>
              </w:rPr>
              <w:t>BlackBoard</w:t>
            </w:r>
            <w:proofErr w:type="spellEnd"/>
            <w:r w:rsidRPr="006B2781">
              <w:rPr>
                <w:rFonts w:ascii="Times New Roman" w:eastAsia="Times New Roman" w:hAnsi="Times New Roman" w:cs="Times New Roman"/>
                <w:snapToGrid w:val="0"/>
                <w:sz w:val="24"/>
                <w:szCs w:val="24"/>
              </w:rPr>
              <w:t xml:space="preserve"> regularly for updates and additional information. Additionally, grades </w:t>
            </w:r>
            <w:proofErr w:type="gramStart"/>
            <w:r w:rsidRPr="006B2781">
              <w:rPr>
                <w:rFonts w:ascii="Times New Roman" w:eastAsia="Times New Roman" w:hAnsi="Times New Roman" w:cs="Times New Roman"/>
                <w:snapToGrid w:val="0"/>
                <w:sz w:val="24"/>
                <w:szCs w:val="24"/>
              </w:rPr>
              <w:t>will be posted</w:t>
            </w:r>
            <w:proofErr w:type="gramEnd"/>
            <w:r w:rsidRPr="006B2781">
              <w:rPr>
                <w:rFonts w:ascii="Times New Roman" w:eastAsia="Times New Roman" w:hAnsi="Times New Roman" w:cs="Times New Roman"/>
                <w:snapToGrid w:val="0"/>
                <w:sz w:val="24"/>
                <w:szCs w:val="24"/>
              </w:rPr>
              <w:t xml:space="preserve"> online, so you can keep track of your progress.</w:t>
            </w:r>
          </w:p>
          <w:p w:rsidR="006B2781" w:rsidRPr="006B2781" w:rsidRDefault="006B2781" w:rsidP="006B2781">
            <w:pPr>
              <w:widowControl w:val="0"/>
              <w:spacing w:after="0" w:line="240" w:lineRule="auto"/>
              <w:ind w:left="720"/>
              <w:rPr>
                <w:rFonts w:ascii="Times New Roman" w:eastAsia="Times New Roman" w:hAnsi="Times New Roman" w:cs="Times New Roman"/>
                <w:snapToGrid w:val="0"/>
                <w:sz w:val="24"/>
                <w:szCs w:val="24"/>
              </w:rPr>
            </w:pPr>
          </w:p>
          <w:p w:rsidR="006B2781" w:rsidRPr="006B2781" w:rsidRDefault="006B2781" w:rsidP="006B2781">
            <w:pPr>
              <w:widowControl w:val="0"/>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 xml:space="preserve">Respect in class is essential for all community members. No cell phone use in class. This includes text messaging and the use of cellular devices. If you need to make a </w:t>
            </w:r>
            <w:proofErr w:type="gramStart"/>
            <w:r w:rsidRPr="006B2781">
              <w:rPr>
                <w:rFonts w:ascii="Times New Roman" w:eastAsia="Times New Roman" w:hAnsi="Times New Roman" w:cs="Times New Roman"/>
                <w:snapToGrid w:val="0"/>
                <w:sz w:val="24"/>
                <w:szCs w:val="24"/>
              </w:rPr>
              <w:t>phone</w:t>
            </w:r>
            <w:proofErr w:type="gramEnd"/>
            <w:r w:rsidRPr="006B2781">
              <w:rPr>
                <w:rFonts w:ascii="Times New Roman" w:eastAsia="Times New Roman" w:hAnsi="Times New Roman" w:cs="Times New Roman"/>
                <w:snapToGrid w:val="0"/>
                <w:sz w:val="24"/>
                <w:szCs w:val="24"/>
              </w:rPr>
              <w:t xml:space="preserve"> call please step outside.</w:t>
            </w:r>
          </w:p>
          <w:p w:rsidR="006B2781" w:rsidRPr="006B2781" w:rsidRDefault="006B2781" w:rsidP="006B2781">
            <w:pPr>
              <w:keepNext/>
              <w:tabs>
                <w:tab w:val="center" w:pos="4896"/>
              </w:tabs>
              <w:spacing w:after="0" w:line="240" w:lineRule="auto"/>
              <w:outlineLvl w:val="1"/>
              <w:rPr>
                <w:rFonts w:ascii="Times New Roman" w:eastAsia="Times New Roman" w:hAnsi="Times New Roman" w:cs="Times New Roman"/>
                <w:snapToGrid w:val="0"/>
                <w:sz w:val="24"/>
                <w:szCs w:val="24"/>
              </w:rPr>
            </w:pPr>
          </w:p>
          <w:p w:rsidR="006B2781" w:rsidRPr="006B2781" w:rsidRDefault="006B2781" w:rsidP="006B2781">
            <w:pPr>
              <w:tabs>
                <w:tab w:val="center" w:pos="4464"/>
                <w:tab w:val="left" w:pos="4608"/>
                <w:tab w:val="left" w:pos="5328"/>
                <w:tab w:val="left" w:pos="6048"/>
                <w:tab w:val="left" w:pos="6768"/>
                <w:tab w:val="left" w:pos="7488"/>
                <w:tab w:val="left" w:pos="8208"/>
                <w:tab w:val="left" w:pos="8928"/>
              </w:tabs>
              <w:spacing w:after="0" w:line="240" w:lineRule="auto"/>
              <w:rPr>
                <w:rFonts w:ascii="Times New Roman" w:eastAsia="Times New Roman" w:hAnsi="Times New Roman" w:cs="Times New Roman"/>
                <w:snapToGrid w:val="0"/>
                <w:sz w:val="24"/>
                <w:szCs w:val="24"/>
              </w:rPr>
            </w:pPr>
          </w:p>
          <w:p w:rsidR="006B2781" w:rsidRPr="006B2781" w:rsidRDefault="006B2781" w:rsidP="006B2781">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0"/>
              </w:rPr>
            </w:pPr>
            <w:r w:rsidRPr="006B2781">
              <w:rPr>
                <w:rFonts w:ascii="Times New Roman" w:eastAsia="Times New Roman" w:hAnsi="Times New Roman" w:cs="Times New Roman"/>
                <w:snapToGrid w:val="0"/>
                <w:sz w:val="24"/>
                <w:szCs w:val="24"/>
              </w:rPr>
              <w:t xml:space="preserve">Text/Materials </w:t>
            </w:r>
            <w:r w:rsidRPr="006B2781">
              <w:rPr>
                <w:rFonts w:ascii="Times New Roman" w:eastAsia="Times New Roman" w:hAnsi="Times New Roman" w:cs="Times New Roman"/>
                <w:snapToGrid w:val="0"/>
                <w:sz w:val="24"/>
                <w:szCs w:val="20"/>
              </w:rPr>
              <w:t>Required:</w:t>
            </w:r>
          </w:p>
          <w:p w:rsidR="006B2781" w:rsidRPr="006B2781" w:rsidRDefault="006B2781" w:rsidP="006B2781">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0"/>
              </w:rPr>
            </w:pPr>
          </w:p>
          <w:p w:rsidR="006B2781" w:rsidRPr="006B2781" w:rsidRDefault="006B2781" w:rsidP="006B2781">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0"/>
              </w:rPr>
            </w:pPr>
            <w:proofErr w:type="spellStart"/>
            <w:r w:rsidRPr="006B2781">
              <w:rPr>
                <w:rFonts w:ascii="Times New Roman" w:eastAsia="Times New Roman" w:hAnsi="Times New Roman" w:cs="Times New Roman"/>
                <w:snapToGrid w:val="0"/>
                <w:sz w:val="24"/>
                <w:szCs w:val="20"/>
              </w:rPr>
              <w:t>Albom</w:t>
            </w:r>
            <w:proofErr w:type="spellEnd"/>
            <w:r w:rsidRPr="006B2781">
              <w:rPr>
                <w:rFonts w:ascii="Times New Roman" w:eastAsia="Times New Roman" w:hAnsi="Times New Roman" w:cs="Times New Roman"/>
                <w:snapToGrid w:val="0"/>
                <w:sz w:val="24"/>
                <w:szCs w:val="20"/>
              </w:rPr>
              <w:t xml:space="preserve">, Mitch. </w:t>
            </w:r>
            <w:r w:rsidRPr="006B2781">
              <w:rPr>
                <w:rFonts w:ascii="Times New Roman" w:eastAsia="Times New Roman" w:hAnsi="Times New Roman" w:cs="Times New Roman"/>
                <w:i/>
                <w:snapToGrid w:val="0"/>
                <w:sz w:val="24"/>
                <w:szCs w:val="20"/>
              </w:rPr>
              <w:t xml:space="preserve">Tuesdays with </w:t>
            </w:r>
            <w:proofErr w:type="spellStart"/>
            <w:r w:rsidRPr="006B2781">
              <w:rPr>
                <w:rFonts w:ascii="Times New Roman" w:eastAsia="Times New Roman" w:hAnsi="Times New Roman" w:cs="Times New Roman"/>
                <w:i/>
                <w:snapToGrid w:val="0"/>
                <w:sz w:val="24"/>
                <w:szCs w:val="20"/>
              </w:rPr>
              <w:t>Morrie</w:t>
            </w:r>
            <w:proofErr w:type="spellEnd"/>
            <w:r w:rsidRPr="006B2781">
              <w:rPr>
                <w:rFonts w:ascii="Times New Roman" w:eastAsia="Times New Roman" w:hAnsi="Times New Roman" w:cs="Times New Roman"/>
                <w:i/>
                <w:snapToGrid w:val="0"/>
                <w:sz w:val="24"/>
                <w:szCs w:val="20"/>
              </w:rPr>
              <w:t xml:space="preserve">. </w:t>
            </w:r>
            <w:r w:rsidRPr="006B2781">
              <w:rPr>
                <w:rFonts w:ascii="Times New Roman" w:eastAsia="Times New Roman" w:hAnsi="Times New Roman" w:cs="Times New Roman"/>
                <w:snapToGrid w:val="0"/>
                <w:sz w:val="24"/>
                <w:szCs w:val="20"/>
              </w:rPr>
              <w:t>Broadway Books, 2007.</w:t>
            </w:r>
          </w:p>
          <w:p w:rsidR="006B2781" w:rsidRPr="006B2781" w:rsidRDefault="006B2781" w:rsidP="006B2781">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0"/>
              </w:rPr>
            </w:pPr>
            <w:r w:rsidRPr="006B2781">
              <w:rPr>
                <w:rFonts w:ascii="Times New Roman" w:eastAsia="Times New Roman" w:hAnsi="Times New Roman" w:cs="Times New Roman"/>
                <w:snapToGrid w:val="0"/>
                <w:sz w:val="24"/>
                <w:szCs w:val="20"/>
              </w:rPr>
              <w:t xml:space="preserve">Henry, D.J. </w:t>
            </w:r>
            <w:r w:rsidRPr="006B2781">
              <w:rPr>
                <w:rFonts w:ascii="Times New Roman" w:eastAsia="Times New Roman" w:hAnsi="Times New Roman" w:cs="Times New Roman"/>
                <w:i/>
                <w:snapToGrid w:val="0"/>
                <w:sz w:val="24"/>
                <w:szCs w:val="20"/>
              </w:rPr>
              <w:t>The Master Reader.</w:t>
            </w:r>
            <w:r w:rsidRPr="006B2781">
              <w:rPr>
                <w:rFonts w:ascii="Times New Roman" w:eastAsia="Times New Roman" w:hAnsi="Times New Roman" w:cs="Times New Roman"/>
                <w:snapToGrid w:val="0"/>
                <w:sz w:val="24"/>
                <w:szCs w:val="20"/>
              </w:rPr>
              <w:t xml:space="preserve"> (4th Ed).  Longman Press, 2015.</w:t>
            </w:r>
          </w:p>
          <w:p w:rsidR="006B2781" w:rsidRPr="006B2781" w:rsidRDefault="006B2781" w:rsidP="006B2781">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0"/>
              </w:rPr>
            </w:pPr>
          </w:p>
          <w:p w:rsidR="006B2781" w:rsidRPr="006B2781" w:rsidRDefault="006B2781" w:rsidP="006B2781">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s="Times New Roman"/>
                <w:snapToGrid w:val="0"/>
                <w:sz w:val="24"/>
                <w:szCs w:val="24"/>
              </w:rPr>
            </w:pPr>
          </w:p>
          <w:p w:rsidR="006B2781" w:rsidRPr="006B2781" w:rsidRDefault="006B2781" w:rsidP="006B2781">
            <w:pPr>
              <w:widowControl w:val="0"/>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Any approved personal reading book (non-fiction or fiction).</w:t>
            </w:r>
          </w:p>
          <w:p w:rsidR="006B2781" w:rsidRPr="006B2781" w:rsidRDefault="006B2781" w:rsidP="006B2781">
            <w:pPr>
              <w:widowControl w:val="0"/>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0"/>
              </w:rPr>
              <w:t>Three Ring Binder (You will be asked to keep all of your work)</w:t>
            </w:r>
          </w:p>
          <w:p w:rsidR="006B2781" w:rsidRPr="006B2781" w:rsidRDefault="006B2781" w:rsidP="006B2781">
            <w:pPr>
              <w:widowControl w:val="0"/>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0"/>
              </w:rPr>
              <w:t>Computer Access (PLEASE CHECK YOUR EMAIL REGULARLY)</w:t>
            </w:r>
          </w:p>
          <w:p w:rsidR="006B2781" w:rsidRPr="006B2781" w:rsidRDefault="006B2781" w:rsidP="006B2781">
            <w:pPr>
              <w:widowControl w:val="0"/>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0"/>
              </w:rPr>
              <w:t>Access Online to Log into Blackboard-very important.</w:t>
            </w:r>
          </w:p>
          <w:p w:rsidR="006B2781" w:rsidRPr="006B2781" w:rsidRDefault="006B2781" w:rsidP="006B2781">
            <w:pPr>
              <w:widowControl w:val="0"/>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0"/>
              </w:rPr>
              <w:t>Highlighters</w:t>
            </w:r>
          </w:p>
          <w:p w:rsidR="006B2781" w:rsidRPr="006B2781" w:rsidRDefault="006B2781" w:rsidP="006B2781">
            <w:pPr>
              <w:widowControl w:val="0"/>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0"/>
              </w:rPr>
              <w:t xml:space="preserve">Self-stick Markers </w:t>
            </w:r>
          </w:p>
          <w:p w:rsidR="006B2781" w:rsidRPr="006B2781" w:rsidRDefault="006B2781" w:rsidP="006B2781">
            <w:pPr>
              <w:widowControl w:val="0"/>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0"/>
              </w:rPr>
              <w:t>Dictionary/Thesaurus</w:t>
            </w:r>
          </w:p>
          <w:p w:rsidR="006B2781" w:rsidRPr="006B2781" w:rsidRDefault="006B2781" w:rsidP="006B2781">
            <w:pPr>
              <w:widowControl w:val="0"/>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0"/>
              </w:rPr>
              <w:t xml:space="preserve">Notepad for Journaling </w:t>
            </w:r>
          </w:p>
          <w:p w:rsidR="006B2781" w:rsidRPr="006B2781" w:rsidRDefault="006B2781" w:rsidP="006B2781">
            <w:pPr>
              <w:widowControl w:val="0"/>
              <w:autoSpaceDE w:val="0"/>
              <w:autoSpaceDN w:val="0"/>
              <w:adjustRightInd w:val="0"/>
              <w:spacing w:after="0" w:line="240" w:lineRule="auto"/>
              <w:rPr>
                <w:rFonts w:ascii="Times New Roman" w:eastAsia="Times New Roman" w:hAnsi="Times New Roman" w:cs="Times New Roman"/>
                <w:snapToGrid w:val="0"/>
                <w:sz w:val="24"/>
                <w:szCs w:val="20"/>
              </w:rPr>
            </w:pPr>
          </w:p>
          <w:p w:rsidR="006B2781" w:rsidRPr="006B2781" w:rsidRDefault="006B2781" w:rsidP="006B2781">
            <w:pPr>
              <w:keepNext/>
              <w:keepLines/>
              <w:widowControl w:val="0"/>
              <w:tabs>
                <w:tab w:val="left" w:pos="-1440"/>
                <w:tab w:val="left" w:pos="-720"/>
                <w:tab w:val="left" w:pos="0"/>
                <w:tab w:val="left" w:pos="540"/>
                <w:tab w:val="left" w:pos="1440"/>
                <w:tab w:val="left" w:pos="2160"/>
                <w:tab w:val="left" w:pos="2880"/>
                <w:tab w:val="left" w:pos="4320"/>
                <w:tab w:val="left" w:pos="5040"/>
                <w:tab w:val="left" w:pos="5760"/>
                <w:tab w:val="left" w:pos="6480"/>
                <w:tab w:val="left" w:pos="7200"/>
                <w:tab w:val="left" w:pos="7920"/>
                <w:tab w:val="left" w:pos="8640"/>
                <w:tab w:val="left" w:pos="9360"/>
              </w:tabs>
              <w:spacing w:before="200" w:after="0" w:line="240" w:lineRule="auto"/>
              <w:outlineLvl w:val="7"/>
              <w:rPr>
                <w:rFonts w:ascii="Times New Roman" w:eastAsia="Times New Roman" w:hAnsi="Times New Roman" w:cs="Times New Roman"/>
                <w:snapToGrid w:val="0"/>
                <w:color w:val="404040"/>
                <w:sz w:val="24"/>
                <w:szCs w:val="24"/>
              </w:rPr>
            </w:pPr>
            <w:proofErr w:type="spellStart"/>
            <w:r w:rsidRPr="006B2781">
              <w:rPr>
                <w:rFonts w:ascii="Times New Roman" w:eastAsia="Times New Roman" w:hAnsi="Times New Roman" w:cs="Times New Roman"/>
                <w:snapToGrid w:val="0"/>
                <w:color w:val="404040"/>
                <w:sz w:val="24"/>
                <w:szCs w:val="24"/>
              </w:rPr>
              <w:lastRenderedPageBreak/>
              <w:t>Attendance</w:t>
            </w:r>
            <w:r w:rsidRPr="006B2781">
              <w:rPr>
                <w:rFonts w:ascii="Times New Roman" w:eastAsia="Times New Roman" w:hAnsi="Times New Roman" w:cs="Times New Roman"/>
                <w:i/>
                <w:snapToGrid w:val="0"/>
                <w:color w:val="404040"/>
                <w:sz w:val="24"/>
                <w:szCs w:val="24"/>
              </w:rPr>
              <w:t>“Eighty</w:t>
            </w:r>
            <w:proofErr w:type="spellEnd"/>
            <w:r w:rsidRPr="006B2781">
              <w:rPr>
                <w:rFonts w:ascii="Times New Roman" w:eastAsia="Times New Roman" w:hAnsi="Times New Roman" w:cs="Times New Roman"/>
                <w:i/>
                <w:snapToGrid w:val="0"/>
                <w:color w:val="404040"/>
                <w:sz w:val="24"/>
                <w:szCs w:val="24"/>
              </w:rPr>
              <w:t xml:space="preserve"> percent of success is showing up.”</w:t>
            </w:r>
          </w:p>
          <w:p w:rsidR="006B2781" w:rsidRPr="006B2781" w:rsidRDefault="006B2781" w:rsidP="006B2781">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0"/>
              </w:rPr>
            </w:pPr>
            <w:r w:rsidRPr="006B2781">
              <w:rPr>
                <w:rFonts w:ascii="Times New Roman" w:eastAsia="Times New Roman" w:hAnsi="Times New Roman" w:cs="Times New Roman"/>
                <w:snapToGrid w:val="0"/>
                <w:sz w:val="24"/>
                <w:szCs w:val="20"/>
              </w:rPr>
              <w:t xml:space="preserve">If you miss class, you will not be able to make up the in-class assignments, without a written doctors note, or if you have made prior arrangements with me.  The main point is </w:t>
            </w:r>
            <w:proofErr w:type="gramStart"/>
            <w:r w:rsidRPr="006B2781">
              <w:rPr>
                <w:rFonts w:ascii="Times New Roman" w:eastAsia="Times New Roman" w:hAnsi="Times New Roman" w:cs="Times New Roman"/>
                <w:snapToGrid w:val="0"/>
                <w:sz w:val="24"/>
                <w:szCs w:val="20"/>
              </w:rPr>
              <w:t>to always communicate</w:t>
            </w:r>
            <w:proofErr w:type="gramEnd"/>
            <w:r w:rsidRPr="006B2781">
              <w:rPr>
                <w:rFonts w:ascii="Times New Roman" w:eastAsia="Times New Roman" w:hAnsi="Times New Roman" w:cs="Times New Roman"/>
                <w:snapToGrid w:val="0"/>
                <w:sz w:val="24"/>
                <w:szCs w:val="20"/>
              </w:rPr>
              <w:t xml:space="preserve"> with me. If you choose to miss more classes, you will not succeed and I would advise you to drop the course.</w:t>
            </w:r>
          </w:p>
          <w:p w:rsidR="006B2781" w:rsidRPr="006B2781" w:rsidRDefault="006B2781" w:rsidP="006B2781">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0"/>
              </w:rPr>
            </w:pPr>
          </w:p>
          <w:p w:rsidR="006B2781" w:rsidRPr="006B2781" w:rsidRDefault="006B2781" w:rsidP="006B2781">
            <w:p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0"/>
              </w:rPr>
            </w:pPr>
            <w:r w:rsidRPr="006B2781">
              <w:rPr>
                <w:rFonts w:ascii="Times New Roman" w:eastAsia="Times New Roman" w:hAnsi="Times New Roman" w:cs="Times New Roman"/>
                <w:snapToGrid w:val="0"/>
                <w:sz w:val="24"/>
                <w:szCs w:val="20"/>
              </w:rPr>
              <w:t>Students with Disabilities</w:t>
            </w:r>
          </w:p>
          <w:p w:rsidR="006B2781" w:rsidRPr="006B2781" w:rsidRDefault="006B2781" w:rsidP="006B2781">
            <w:pPr>
              <w:tabs>
                <w:tab w:val="left" w:pos="-432"/>
                <w:tab w:val="left" w:pos="0"/>
                <w:tab w:val="left" w:pos="360"/>
                <w:tab w:val="left" w:pos="720"/>
                <w:tab w:val="left" w:pos="1440"/>
                <w:tab w:val="left" w:pos="1800"/>
                <w:tab w:val="left" w:pos="2880"/>
                <w:tab w:val="left" w:pos="6480"/>
              </w:tabs>
              <w:spacing w:after="0" w:line="240" w:lineRule="auto"/>
              <w:ind w:right="-187"/>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 xml:space="preserve">Students with disabilities who may need accommodations for this class are encouraged to notify the instructor and contact the Disability Resource Center (DRC) early in the semester so that reasonable accommodations </w:t>
            </w:r>
            <w:proofErr w:type="gramStart"/>
            <w:r w:rsidRPr="006B2781">
              <w:rPr>
                <w:rFonts w:ascii="Times New Roman" w:eastAsia="Times New Roman" w:hAnsi="Times New Roman" w:cs="Times New Roman"/>
                <w:snapToGrid w:val="0"/>
                <w:sz w:val="24"/>
                <w:szCs w:val="24"/>
              </w:rPr>
              <w:t>may be implemented</w:t>
            </w:r>
            <w:proofErr w:type="gramEnd"/>
            <w:r w:rsidRPr="006B2781">
              <w:rPr>
                <w:rFonts w:ascii="Times New Roman" w:eastAsia="Times New Roman" w:hAnsi="Times New Roman" w:cs="Times New Roman"/>
                <w:snapToGrid w:val="0"/>
                <w:sz w:val="24"/>
                <w:szCs w:val="24"/>
              </w:rPr>
              <w:t xml:space="preserve"> as soon as possible.</w:t>
            </w:r>
          </w:p>
          <w:p w:rsidR="006B2781" w:rsidRPr="006B2781" w:rsidRDefault="006B2781" w:rsidP="006B2781">
            <w:pPr>
              <w:tabs>
                <w:tab w:val="left" w:pos="-432"/>
                <w:tab w:val="left" w:pos="0"/>
                <w:tab w:val="left" w:pos="360"/>
                <w:tab w:val="left" w:pos="720"/>
                <w:tab w:val="left" w:pos="1440"/>
                <w:tab w:val="left" w:pos="1800"/>
                <w:tab w:val="left" w:pos="2880"/>
                <w:tab w:val="left" w:pos="6480"/>
              </w:tabs>
              <w:spacing w:after="0" w:line="240" w:lineRule="auto"/>
              <w:ind w:right="-187"/>
              <w:rPr>
                <w:rFonts w:ascii="Times New Roman" w:eastAsia="Times New Roman" w:hAnsi="Times New Roman" w:cs="Times New Roman"/>
                <w:snapToGrid w:val="0"/>
                <w:sz w:val="24"/>
                <w:szCs w:val="24"/>
              </w:rPr>
            </w:pPr>
          </w:p>
          <w:p w:rsidR="006B2781" w:rsidRPr="006B2781" w:rsidRDefault="006B2781" w:rsidP="006B2781">
            <w:pPr>
              <w:tabs>
                <w:tab w:val="left" w:pos="-432"/>
                <w:tab w:val="left" w:pos="0"/>
                <w:tab w:val="left" w:pos="360"/>
                <w:tab w:val="left" w:pos="720"/>
                <w:tab w:val="left" w:pos="1440"/>
                <w:tab w:val="left" w:pos="1800"/>
                <w:tab w:val="left" w:pos="2880"/>
                <w:tab w:val="left" w:pos="6480"/>
              </w:tabs>
              <w:spacing w:after="0" w:line="240" w:lineRule="auto"/>
              <w:ind w:right="-187"/>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Late Work/Participation</w:t>
            </w:r>
          </w:p>
          <w:p w:rsidR="006B2781" w:rsidRPr="006B2781" w:rsidRDefault="006B2781" w:rsidP="006B2781">
            <w:pPr>
              <w:tabs>
                <w:tab w:val="left" w:pos="-432"/>
                <w:tab w:val="left" w:pos="0"/>
                <w:tab w:val="left" w:pos="360"/>
                <w:tab w:val="left" w:pos="720"/>
                <w:tab w:val="left" w:pos="1440"/>
                <w:tab w:val="left" w:pos="1800"/>
                <w:tab w:val="left" w:pos="2880"/>
                <w:tab w:val="left" w:pos="6480"/>
              </w:tabs>
              <w:spacing w:after="0" w:line="240" w:lineRule="auto"/>
              <w:ind w:right="-187"/>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 xml:space="preserve">All work needs to be turned in on time; </w:t>
            </w:r>
            <w:proofErr w:type="gramStart"/>
            <w:r w:rsidRPr="006B2781">
              <w:rPr>
                <w:rFonts w:ascii="Times New Roman" w:eastAsia="Times New Roman" w:hAnsi="Times New Roman" w:cs="Times New Roman"/>
                <w:snapToGrid w:val="0"/>
                <w:sz w:val="24"/>
                <w:szCs w:val="24"/>
              </w:rPr>
              <w:t>it’s</w:t>
            </w:r>
            <w:proofErr w:type="gramEnd"/>
            <w:r w:rsidRPr="006B2781">
              <w:rPr>
                <w:rFonts w:ascii="Times New Roman" w:eastAsia="Times New Roman" w:hAnsi="Times New Roman" w:cs="Times New Roman"/>
                <w:snapToGrid w:val="0"/>
                <w:sz w:val="24"/>
                <w:szCs w:val="24"/>
              </w:rPr>
              <w:t xml:space="preserve"> your responsibility to be organized and turn in assignments on time.  If you need additional time, please speak to me (one week is the latest).  It is critical for you to participate in your class discussions, readings, and questioning.  It is imperative to be active in your learning, not only for your grade, </w:t>
            </w:r>
            <w:proofErr w:type="gramStart"/>
            <w:r w:rsidRPr="006B2781">
              <w:rPr>
                <w:rFonts w:ascii="Times New Roman" w:eastAsia="Times New Roman" w:hAnsi="Times New Roman" w:cs="Times New Roman"/>
                <w:snapToGrid w:val="0"/>
                <w:sz w:val="24"/>
                <w:szCs w:val="24"/>
              </w:rPr>
              <w:t>but</w:t>
            </w:r>
            <w:proofErr w:type="gramEnd"/>
            <w:r w:rsidRPr="006B2781">
              <w:rPr>
                <w:rFonts w:ascii="Times New Roman" w:eastAsia="Times New Roman" w:hAnsi="Times New Roman" w:cs="Times New Roman"/>
                <w:snapToGrid w:val="0"/>
                <w:sz w:val="24"/>
                <w:szCs w:val="24"/>
              </w:rPr>
              <w:t xml:space="preserve"> for your academic success.</w:t>
            </w:r>
          </w:p>
          <w:p w:rsidR="006B2781" w:rsidRPr="006B2781" w:rsidRDefault="006B2781" w:rsidP="006B2781">
            <w:pPr>
              <w:widowControl w:val="0"/>
              <w:autoSpaceDE w:val="0"/>
              <w:autoSpaceDN w:val="0"/>
              <w:adjustRightInd w:val="0"/>
              <w:spacing w:after="0" w:line="240" w:lineRule="auto"/>
              <w:rPr>
                <w:rFonts w:ascii="Times New Roman" w:eastAsia="Times New Roman" w:hAnsi="Times New Roman" w:cs="Times New Roman"/>
                <w:snapToGrid w:val="0"/>
                <w:sz w:val="24"/>
                <w:szCs w:val="24"/>
              </w:rPr>
            </w:pPr>
          </w:p>
          <w:p w:rsidR="006B2781" w:rsidRPr="006B2781" w:rsidRDefault="006B2781" w:rsidP="006B2781">
            <w:pPr>
              <w:widowControl w:val="0"/>
              <w:autoSpaceDE w:val="0"/>
              <w:autoSpaceDN w:val="0"/>
              <w:adjustRightInd w:val="0"/>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Plagiarism Policy</w:t>
            </w:r>
          </w:p>
          <w:p w:rsidR="006B2781" w:rsidRPr="006B2781" w:rsidRDefault="006B2781" w:rsidP="006B2781">
            <w:pPr>
              <w:widowControl w:val="0"/>
              <w:autoSpaceDE w:val="0"/>
              <w:autoSpaceDN w:val="0"/>
              <w:adjustRightInd w:val="0"/>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6B2781" w:rsidRPr="006B2781" w:rsidRDefault="006B2781" w:rsidP="006B2781">
            <w:pPr>
              <w:widowControl w:val="0"/>
              <w:autoSpaceDE w:val="0"/>
              <w:autoSpaceDN w:val="0"/>
              <w:adjustRightInd w:val="0"/>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 xml:space="preserve">Plagiarism is a specific form of cheating: the use of another’s words or ideas without identifying them as such or giving credit to the source. </w:t>
            </w:r>
            <w:proofErr w:type="gramStart"/>
            <w:r w:rsidRPr="006B2781">
              <w:rPr>
                <w:rFonts w:ascii="Times New Roman" w:eastAsia="Times New Roman" w:hAnsi="Times New Roman" w:cs="Times New Roman"/>
                <w:snapToGrid w:val="0"/>
                <w:sz w:val="24"/>
                <w:szCs w:val="24"/>
              </w:rPr>
              <w:t>Plagiarism may include, but is not limited to, failing to provide complete citations and references for all work that draws on the ideas, words, or work of others, failing to identify contributors to work done in collaboration, submitting duplicated work to be evaluated in different courses without the knowledge and consent of the instructors involved, or failing to observe computer security systems and software copyrights.</w:t>
            </w:r>
            <w:proofErr w:type="gramEnd"/>
          </w:p>
          <w:p w:rsidR="006B2781" w:rsidRPr="006B2781" w:rsidRDefault="006B2781" w:rsidP="006B2781">
            <w:pPr>
              <w:widowControl w:val="0"/>
              <w:autoSpaceDE w:val="0"/>
              <w:autoSpaceDN w:val="0"/>
              <w:adjustRightInd w:val="0"/>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Office or the Vice President of Instruction’s Office (Reedley College Catalog, p. 121, 2010).</w:t>
            </w:r>
          </w:p>
          <w:p w:rsidR="006B2781" w:rsidRPr="006B2781" w:rsidRDefault="006B2781" w:rsidP="006B2781">
            <w:pPr>
              <w:widowControl w:val="0"/>
              <w:autoSpaceDE w:val="0"/>
              <w:autoSpaceDN w:val="0"/>
              <w:adjustRightInd w:val="0"/>
              <w:spacing w:after="0" w:line="240" w:lineRule="auto"/>
              <w:rPr>
                <w:rFonts w:ascii="Times New Roman" w:eastAsia="Times New Roman" w:hAnsi="Times New Roman" w:cs="Times New Roman"/>
                <w:snapToGrid w:val="0"/>
                <w:sz w:val="24"/>
                <w:szCs w:val="24"/>
              </w:rPr>
            </w:pPr>
          </w:p>
          <w:p w:rsidR="006B2781" w:rsidRPr="006B2781" w:rsidRDefault="006B2781" w:rsidP="006B2781">
            <w:pPr>
              <w:widowControl w:val="0"/>
              <w:autoSpaceDE w:val="0"/>
              <w:autoSpaceDN w:val="0"/>
              <w:adjustRightInd w:val="0"/>
              <w:spacing w:after="0" w:line="240" w:lineRule="auto"/>
              <w:rPr>
                <w:rFonts w:ascii="Times New Roman" w:eastAsia="Times New Roman" w:hAnsi="Times New Roman" w:cs="Times New Roman"/>
                <w:snapToGrid w:val="0"/>
                <w:sz w:val="24"/>
                <w:szCs w:val="24"/>
              </w:rPr>
            </w:pPr>
            <w:r w:rsidRPr="006B2781">
              <w:rPr>
                <w:rFonts w:ascii="Times New Roman" w:eastAsia="Times New Roman" w:hAnsi="Times New Roman" w:cs="Times New Roman"/>
                <w:snapToGrid w:val="0"/>
                <w:sz w:val="24"/>
                <w:szCs w:val="24"/>
              </w:rPr>
              <w:t xml:space="preserve">Grading: There will be homework and in class assignments which will earn participation points.  I will try </w:t>
            </w:r>
            <w:proofErr w:type="gramStart"/>
            <w:r w:rsidRPr="006B2781">
              <w:rPr>
                <w:rFonts w:ascii="Times New Roman" w:eastAsia="Times New Roman" w:hAnsi="Times New Roman" w:cs="Times New Roman"/>
                <w:snapToGrid w:val="0"/>
                <w:sz w:val="24"/>
                <w:szCs w:val="24"/>
              </w:rPr>
              <w:t>and</w:t>
            </w:r>
            <w:proofErr w:type="gramEnd"/>
            <w:r w:rsidRPr="006B2781">
              <w:rPr>
                <w:rFonts w:ascii="Times New Roman" w:eastAsia="Times New Roman" w:hAnsi="Times New Roman" w:cs="Times New Roman"/>
                <w:snapToGrid w:val="0"/>
                <w:sz w:val="24"/>
                <w:szCs w:val="24"/>
              </w:rPr>
              <w:t xml:space="preserve"> give feedback on every assignment.  </w:t>
            </w:r>
          </w:p>
          <w:p w:rsidR="006B2781" w:rsidRPr="006B2781" w:rsidRDefault="006B2781" w:rsidP="006B2781">
            <w:pPr>
              <w:widowControl w:val="0"/>
              <w:autoSpaceDE w:val="0"/>
              <w:autoSpaceDN w:val="0"/>
              <w:adjustRightInd w:val="0"/>
              <w:spacing w:after="0" w:line="240" w:lineRule="auto"/>
              <w:rPr>
                <w:rFonts w:ascii="Times New Roman" w:eastAsia="Times New Roman" w:hAnsi="Times New Roman" w:cs="Times New Roman"/>
                <w:snapToGrid w:val="0"/>
                <w:sz w:val="24"/>
                <w:szCs w:val="24"/>
              </w:rPr>
            </w:pPr>
          </w:p>
        </w:tc>
      </w:tr>
    </w:tbl>
    <w:p w:rsidR="00164FE3" w:rsidRDefault="00992A9A"/>
    <w:sectPr w:rsidR="00164FE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781" w:rsidRDefault="006B2781" w:rsidP="006B2781">
      <w:pPr>
        <w:spacing w:after="0" w:line="240" w:lineRule="auto"/>
      </w:pPr>
      <w:r>
        <w:separator/>
      </w:r>
    </w:p>
  </w:endnote>
  <w:endnote w:type="continuationSeparator" w:id="0">
    <w:p w:rsidR="006B2781" w:rsidRDefault="006B2781" w:rsidP="006B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781" w:rsidRDefault="006B2781" w:rsidP="006B2781">
      <w:pPr>
        <w:spacing w:after="0" w:line="240" w:lineRule="auto"/>
      </w:pPr>
      <w:r>
        <w:separator/>
      </w:r>
    </w:p>
  </w:footnote>
  <w:footnote w:type="continuationSeparator" w:id="0">
    <w:p w:rsidR="006B2781" w:rsidRDefault="006B2781" w:rsidP="006B2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781" w:rsidRPr="006B2781" w:rsidRDefault="006B2781">
    <w:pPr>
      <w:pStyle w:val="Header"/>
      <w:jc w:val="right"/>
      <w:rPr>
        <w:rFonts w:ascii="Times New Roman" w:hAnsi="Times New Roman" w:cs="Times New Roman"/>
        <w:sz w:val="24"/>
        <w:szCs w:val="24"/>
      </w:rPr>
    </w:pPr>
    <w:r w:rsidRPr="006B2781">
      <w:rPr>
        <w:rFonts w:ascii="Times New Roman" w:hAnsi="Times New Roman" w:cs="Times New Roman"/>
        <w:sz w:val="24"/>
        <w:szCs w:val="24"/>
      </w:rPr>
      <w:t xml:space="preserve">Bonds </w:t>
    </w:r>
    <w:sdt>
      <w:sdtPr>
        <w:rPr>
          <w:rFonts w:ascii="Times New Roman" w:hAnsi="Times New Roman" w:cs="Times New Roman"/>
          <w:sz w:val="24"/>
          <w:szCs w:val="24"/>
        </w:rPr>
        <w:id w:val="836969431"/>
        <w:docPartObj>
          <w:docPartGallery w:val="Page Numbers (Top of Page)"/>
          <w:docPartUnique/>
        </w:docPartObj>
      </w:sdtPr>
      <w:sdtEndPr>
        <w:rPr>
          <w:noProof/>
        </w:rPr>
      </w:sdtEndPr>
      <w:sdtContent>
        <w:r w:rsidRPr="006B2781">
          <w:rPr>
            <w:rFonts w:ascii="Times New Roman" w:hAnsi="Times New Roman" w:cs="Times New Roman"/>
            <w:sz w:val="24"/>
            <w:szCs w:val="24"/>
          </w:rPr>
          <w:fldChar w:fldCharType="begin"/>
        </w:r>
        <w:r w:rsidRPr="006B2781">
          <w:rPr>
            <w:rFonts w:ascii="Times New Roman" w:hAnsi="Times New Roman" w:cs="Times New Roman"/>
            <w:sz w:val="24"/>
            <w:szCs w:val="24"/>
          </w:rPr>
          <w:instrText xml:space="preserve"> PAGE   \* MERGEFORMAT </w:instrText>
        </w:r>
        <w:r w:rsidRPr="006B2781">
          <w:rPr>
            <w:rFonts w:ascii="Times New Roman" w:hAnsi="Times New Roman" w:cs="Times New Roman"/>
            <w:sz w:val="24"/>
            <w:szCs w:val="24"/>
          </w:rPr>
          <w:fldChar w:fldCharType="separate"/>
        </w:r>
        <w:r w:rsidR="00992A9A">
          <w:rPr>
            <w:rFonts w:ascii="Times New Roman" w:hAnsi="Times New Roman" w:cs="Times New Roman"/>
            <w:noProof/>
            <w:sz w:val="24"/>
            <w:szCs w:val="24"/>
          </w:rPr>
          <w:t>3</w:t>
        </w:r>
        <w:r w:rsidRPr="006B2781">
          <w:rPr>
            <w:rFonts w:ascii="Times New Roman" w:hAnsi="Times New Roman" w:cs="Times New Roman"/>
            <w:noProof/>
            <w:sz w:val="24"/>
            <w:szCs w:val="24"/>
          </w:rPr>
          <w:fldChar w:fldCharType="end"/>
        </w:r>
      </w:sdtContent>
    </w:sdt>
  </w:p>
  <w:p w:rsidR="006B2781" w:rsidRDefault="006B27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3DE6"/>
    <w:multiLevelType w:val="hybridMultilevel"/>
    <w:tmpl w:val="2702C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F0681A"/>
    <w:multiLevelType w:val="hybridMultilevel"/>
    <w:tmpl w:val="02CA81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5353F75"/>
    <w:multiLevelType w:val="hybridMultilevel"/>
    <w:tmpl w:val="6716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EB0430E"/>
    <w:multiLevelType w:val="singleLevel"/>
    <w:tmpl w:val="5936EBBC"/>
    <w:lvl w:ilvl="0">
      <w:start w:val="1"/>
      <w:numFmt w:val="lowerLetter"/>
      <w:lvlText w:val="%1."/>
      <w:lvlJc w:val="left"/>
      <w:pPr>
        <w:tabs>
          <w:tab w:val="num" w:pos="540"/>
        </w:tabs>
        <w:ind w:left="540" w:hanging="5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81"/>
    <w:rsid w:val="0004682D"/>
    <w:rsid w:val="003C54BA"/>
    <w:rsid w:val="006B2781"/>
    <w:rsid w:val="0099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92112-6001-41E4-A811-A97D1D97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781"/>
  </w:style>
  <w:style w:type="paragraph" w:styleId="Footer">
    <w:name w:val="footer"/>
    <w:basedOn w:val="Normal"/>
    <w:link w:val="FooterChar"/>
    <w:uiPriority w:val="99"/>
    <w:unhideWhenUsed/>
    <w:rsid w:val="006B2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781"/>
  </w:style>
  <w:style w:type="paragraph" w:styleId="BalloonText">
    <w:name w:val="Balloon Text"/>
    <w:basedOn w:val="Normal"/>
    <w:link w:val="BalloonTextChar"/>
    <w:uiPriority w:val="99"/>
    <w:semiHidden/>
    <w:unhideWhenUsed/>
    <w:rsid w:val="006B27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7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Bonds</dc:creator>
  <cp:keywords/>
  <dc:description/>
  <cp:lastModifiedBy>Jill Bonds</cp:lastModifiedBy>
  <cp:revision>2</cp:revision>
  <cp:lastPrinted>2015-01-12T05:42:00Z</cp:lastPrinted>
  <dcterms:created xsi:type="dcterms:W3CDTF">2015-01-12T05:35:00Z</dcterms:created>
  <dcterms:modified xsi:type="dcterms:W3CDTF">2015-01-12T05:42:00Z</dcterms:modified>
</cp:coreProperties>
</file>