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3C2" w:rsidRDefault="001713C2" w:rsidP="00651A7F">
      <w:pPr>
        <w:autoSpaceDE w:val="0"/>
        <w:autoSpaceDN w:val="0"/>
        <w:adjustRightInd w:val="0"/>
        <w:spacing w:after="0" w:line="240" w:lineRule="auto"/>
        <w:jc w:val="center"/>
        <w:rPr>
          <w:rFonts w:ascii="Calisto MT" w:hAnsi="Calisto MT" w:cs="Arial"/>
          <w:b/>
          <w:color w:val="000000"/>
        </w:rPr>
      </w:pPr>
      <w:r>
        <w:rPr>
          <w:rFonts w:ascii="Arial" w:hAnsi="Arial" w:cs="Arial"/>
          <w:noProof/>
          <w:sz w:val="20"/>
          <w:szCs w:val="20"/>
        </w:rPr>
        <w:drawing>
          <wp:inline distT="0" distB="0" distL="0" distR="0">
            <wp:extent cx="2423160" cy="746760"/>
            <wp:effectExtent l="19050" t="0" r="0"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5" cstate="print"/>
                    <a:srcRect/>
                    <a:stretch>
                      <a:fillRect/>
                    </a:stretch>
                  </pic:blipFill>
                  <pic:spPr bwMode="auto">
                    <a:xfrm>
                      <a:off x="0" y="0"/>
                      <a:ext cx="2423160" cy="746760"/>
                    </a:xfrm>
                    <a:prstGeom prst="rect">
                      <a:avLst/>
                    </a:prstGeom>
                    <a:noFill/>
                    <a:ln w="9525">
                      <a:noFill/>
                      <a:miter lim="800000"/>
                      <a:headEnd/>
                      <a:tailEnd/>
                    </a:ln>
                  </pic:spPr>
                </pic:pic>
              </a:graphicData>
            </a:graphic>
          </wp:inline>
        </w:drawing>
      </w:r>
    </w:p>
    <w:p w:rsidR="001713C2" w:rsidRPr="00B83D1F" w:rsidRDefault="006B5D24" w:rsidP="00651A7F">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Communication 1</w:t>
      </w:r>
      <w:r w:rsidR="00651A7F" w:rsidRPr="00B83D1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Public Speaking</w:t>
      </w:r>
      <w:r w:rsidR="00D454DB" w:rsidRPr="00B83D1F">
        <w:rPr>
          <w:rFonts w:ascii="Times New Roman" w:hAnsi="Times New Roman" w:cs="Times New Roman"/>
          <w:b/>
          <w:color w:val="000000"/>
          <w:sz w:val="24"/>
          <w:szCs w:val="24"/>
        </w:rPr>
        <w:t xml:space="preserve"> </w:t>
      </w:r>
    </w:p>
    <w:p w:rsidR="004B4851" w:rsidRDefault="00651A7F" w:rsidP="001713C2">
      <w:pPr>
        <w:autoSpaceDE w:val="0"/>
        <w:autoSpaceDN w:val="0"/>
        <w:adjustRightInd w:val="0"/>
        <w:spacing w:after="0" w:line="240" w:lineRule="auto"/>
        <w:jc w:val="center"/>
        <w:rPr>
          <w:rFonts w:ascii="Times New Roman" w:hAnsi="Times New Roman" w:cs="Times New Roman"/>
          <w:b/>
          <w:color w:val="000000"/>
          <w:sz w:val="24"/>
          <w:szCs w:val="24"/>
        </w:rPr>
      </w:pPr>
      <w:r w:rsidRPr="00B83D1F">
        <w:rPr>
          <w:rFonts w:ascii="Times New Roman" w:hAnsi="Times New Roman" w:cs="Times New Roman"/>
          <w:b/>
          <w:color w:val="000000"/>
          <w:sz w:val="24"/>
          <w:szCs w:val="24"/>
        </w:rPr>
        <w:t>Syllabus</w:t>
      </w:r>
      <w:r w:rsidR="00D454DB" w:rsidRPr="00B83D1F">
        <w:rPr>
          <w:rFonts w:ascii="Times New Roman" w:hAnsi="Times New Roman" w:cs="Times New Roman"/>
          <w:b/>
          <w:color w:val="000000"/>
          <w:sz w:val="24"/>
          <w:szCs w:val="24"/>
        </w:rPr>
        <w:t xml:space="preserve"> </w:t>
      </w:r>
      <w:r w:rsidR="00375B35">
        <w:rPr>
          <w:rFonts w:ascii="Times New Roman" w:hAnsi="Times New Roman" w:cs="Times New Roman"/>
          <w:b/>
          <w:color w:val="000000"/>
          <w:sz w:val="24"/>
          <w:szCs w:val="24"/>
        </w:rPr>
        <w:t>Spring 2015</w:t>
      </w:r>
    </w:p>
    <w:p w:rsidR="00853041" w:rsidRDefault="006B5D24" w:rsidP="00375B35">
      <w:pPr>
        <w:autoSpaceDE w:val="0"/>
        <w:autoSpaceDN w:val="0"/>
        <w:adjustRightInd w:val="0"/>
        <w:spacing w:after="0" w:line="240" w:lineRule="auto"/>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TTh</w:t>
      </w:r>
      <w:proofErr w:type="spellEnd"/>
      <w:r>
        <w:rPr>
          <w:rFonts w:ascii="Times New Roman" w:hAnsi="Times New Roman" w:cs="Times New Roman"/>
          <w:b/>
          <w:color w:val="000000"/>
          <w:sz w:val="24"/>
          <w:szCs w:val="24"/>
        </w:rPr>
        <w:t xml:space="preserve"> 3:30 p.m.-4:45 p.m. 55017</w:t>
      </w:r>
      <w:r w:rsidR="005D2D2E">
        <w:rPr>
          <w:rFonts w:ascii="Times New Roman" w:hAnsi="Times New Roman" w:cs="Times New Roman"/>
          <w:b/>
          <w:color w:val="000000"/>
          <w:sz w:val="24"/>
          <w:szCs w:val="24"/>
        </w:rPr>
        <w:t xml:space="preserve"> Social Science 36</w:t>
      </w:r>
    </w:p>
    <w:p w:rsidR="00375B35" w:rsidRPr="00B83D1F" w:rsidRDefault="00375B35" w:rsidP="00375B35">
      <w:pPr>
        <w:autoSpaceDE w:val="0"/>
        <w:autoSpaceDN w:val="0"/>
        <w:adjustRightInd w:val="0"/>
        <w:spacing w:after="0" w:line="240" w:lineRule="auto"/>
        <w:rPr>
          <w:rFonts w:ascii="Times New Roman" w:hAnsi="Times New Roman" w:cs="Times New Roman"/>
          <w:b/>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Instructor: Nicole Cooper</w:t>
      </w:r>
    </w:p>
    <w:p w:rsidR="004B4851" w:rsidRPr="000932D0"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 xml:space="preserve">E-mail: </w:t>
      </w:r>
      <w:hyperlink r:id="rId6" w:history="1">
        <w:r w:rsidR="004B4851" w:rsidRPr="000932D0">
          <w:rPr>
            <w:rStyle w:val="Hyperlink"/>
            <w:rFonts w:ascii="Times New Roman" w:hAnsi="Times New Roman" w:cs="Times New Roman"/>
            <w:sz w:val="24"/>
            <w:szCs w:val="24"/>
          </w:rPr>
          <w:t>Nicole.cooper@reedleycollege.edu</w:t>
        </w:r>
      </w:hyperlink>
    </w:p>
    <w:p w:rsidR="001713C2" w:rsidRPr="000932D0"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 xml:space="preserve">Office hours:  </w:t>
      </w:r>
      <w:proofErr w:type="spellStart"/>
      <w:r w:rsidR="005D2D2E" w:rsidRPr="000932D0">
        <w:rPr>
          <w:rFonts w:ascii="Times New Roman" w:hAnsi="Times New Roman" w:cs="Times New Roman"/>
          <w:color w:val="000000"/>
          <w:sz w:val="24"/>
          <w:szCs w:val="24"/>
        </w:rPr>
        <w:t>TTh</w:t>
      </w:r>
      <w:proofErr w:type="spellEnd"/>
      <w:r w:rsidR="005D2D2E" w:rsidRPr="000932D0">
        <w:rPr>
          <w:rFonts w:ascii="Times New Roman" w:hAnsi="Times New Roman" w:cs="Times New Roman"/>
          <w:color w:val="000000"/>
          <w:sz w:val="24"/>
          <w:szCs w:val="24"/>
        </w:rPr>
        <w:t xml:space="preserve"> 12:30 p.m. – 3:30</w:t>
      </w:r>
      <w:r w:rsidR="00B83D1F" w:rsidRPr="000932D0">
        <w:rPr>
          <w:rFonts w:ascii="Times New Roman" w:hAnsi="Times New Roman" w:cs="Times New Roman"/>
          <w:color w:val="000000"/>
          <w:sz w:val="24"/>
          <w:szCs w:val="24"/>
        </w:rPr>
        <w:t xml:space="preserve"> p</w:t>
      </w:r>
      <w:r w:rsidR="00142CD9" w:rsidRPr="000932D0">
        <w:rPr>
          <w:rFonts w:ascii="Times New Roman" w:hAnsi="Times New Roman" w:cs="Times New Roman"/>
          <w:color w:val="000000"/>
          <w:sz w:val="24"/>
          <w:szCs w:val="24"/>
        </w:rPr>
        <w:t>.m. Soc 38</w:t>
      </w:r>
    </w:p>
    <w:p w:rsidR="001713C2" w:rsidRPr="000932D0" w:rsidRDefault="001713C2" w:rsidP="0085025E">
      <w:pPr>
        <w:autoSpaceDE w:val="0"/>
        <w:autoSpaceDN w:val="0"/>
        <w:adjustRightInd w:val="0"/>
        <w:spacing w:after="0" w:line="240" w:lineRule="auto"/>
        <w:rPr>
          <w:rFonts w:ascii="Times New Roman" w:hAnsi="Times New Roman" w:cs="Times New Roman"/>
          <w:bCs/>
          <w:color w:val="000000"/>
          <w:sz w:val="24"/>
          <w:szCs w:val="24"/>
          <w:u w:val="single"/>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Required Materials:</w:t>
      </w:r>
    </w:p>
    <w:p w:rsidR="006B5D24" w:rsidRPr="000932D0" w:rsidRDefault="001713C2" w:rsidP="006B5D24">
      <w:pPr>
        <w:pStyle w:val="normal0"/>
        <w:rPr>
          <w:sz w:val="24"/>
          <w:szCs w:val="24"/>
        </w:rPr>
      </w:pPr>
      <w:r w:rsidRPr="000932D0">
        <w:rPr>
          <w:sz w:val="24"/>
          <w:szCs w:val="24"/>
        </w:rPr>
        <w:t>-</w:t>
      </w:r>
      <w:r w:rsidR="006B5D24" w:rsidRPr="000932D0">
        <w:rPr>
          <w:sz w:val="24"/>
          <w:szCs w:val="24"/>
        </w:rPr>
        <w:t xml:space="preserve"> Textbook: O’Hair, D, Rubenstein, H., Stewart, R. (2013). A pocket guide to public </w:t>
      </w:r>
    </w:p>
    <w:p w:rsidR="00651A7F" w:rsidRPr="000932D0" w:rsidRDefault="006B5D24" w:rsidP="006B5D24">
      <w:pPr>
        <w:pStyle w:val="normal0"/>
        <w:ind w:left="720" w:firstLine="720"/>
        <w:rPr>
          <w:sz w:val="24"/>
          <w:szCs w:val="24"/>
        </w:rPr>
      </w:pPr>
      <w:proofErr w:type="gramStart"/>
      <w:r w:rsidRPr="000932D0">
        <w:rPr>
          <w:sz w:val="24"/>
          <w:szCs w:val="24"/>
        </w:rPr>
        <w:t>speaking</w:t>
      </w:r>
      <w:proofErr w:type="gramEnd"/>
      <w:r w:rsidRPr="000932D0">
        <w:rPr>
          <w:sz w:val="24"/>
          <w:szCs w:val="24"/>
        </w:rPr>
        <w:t xml:space="preserve"> (4th ed.). Boston, MA: Bedford/St. Martins. </w:t>
      </w:r>
      <w:r w:rsidR="0085025E" w:rsidRPr="000932D0">
        <w:rPr>
          <w:sz w:val="24"/>
          <w:szCs w:val="24"/>
        </w:rPr>
        <w:tab/>
      </w:r>
    </w:p>
    <w:p w:rsidR="00651A7F" w:rsidRPr="000932D0"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- 882-</w:t>
      </w:r>
      <w:r w:rsidR="00651A7F" w:rsidRPr="000932D0">
        <w:rPr>
          <w:rFonts w:ascii="Times New Roman" w:hAnsi="Times New Roman" w:cs="Times New Roman"/>
          <w:color w:val="000000"/>
          <w:sz w:val="24"/>
          <w:szCs w:val="24"/>
        </w:rPr>
        <w:t xml:space="preserve">E </w:t>
      </w:r>
      <w:proofErr w:type="spellStart"/>
      <w:r w:rsidR="00651A7F" w:rsidRPr="000932D0">
        <w:rPr>
          <w:rFonts w:ascii="Times New Roman" w:hAnsi="Times New Roman" w:cs="Times New Roman"/>
          <w:color w:val="000000"/>
          <w:sz w:val="24"/>
          <w:szCs w:val="24"/>
        </w:rPr>
        <w:t>Scantrons</w:t>
      </w:r>
      <w:proofErr w:type="spellEnd"/>
    </w:p>
    <w:p w:rsidR="00651A7F" w:rsidRPr="000932D0"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w:t>
      </w:r>
      <w:r w:rsidR="00651A7F" w:rsidRPr="000932D0">
        <w:rPr>
          <w:rFonts w:ascii="Times New Roman" w:hAnsi="Times New Roman" w:cs="Times New Roman"/>
          <w:color w:val="000000"/>
          <w:sz w:val="24"/>
          <w:szCs w:val="24"/>
        </w:rPr>
        <w:t>Recommended Materials: MLA/APA Style Guide</w:t>
      </w:r>
    </w:p>
    <w:p w:rsidR="004B4851" w:rsidRPr="000932D0" w:rsidRDefault="004B4851"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Description:</w:t>
      </w:r>
    </w:p>
    <w:p w:rsidR="004B4851" w:rsidRPr="000932D0" w:rsidRDefault="006B5D24" w:rsidP="0085025E">
      <w:pPr>
        <w:autoSpaceDE w:val="0"/>
        <w:autoSpaceDN w:val="0"/>
        <w:adjustRightInd w:val="0"/>
        <w:spacing w:after="0" w:line="240" w:lineRule="auto"/>
        <w:rPr>
          <w:rFonts w:ascii="Times New Roman" w:hAnsi="Times New Roman" w:cs="Times New Roman"/>
          <w:sz w:val="24"/>
          <w:szCs w:val="24"/>
        </w:rPr>
      </w:pPr>
      <w:r w:rsidRPr="000932D0">
        <w:rPr>
          <w:rFonts w:ascii="Times New Roman" w:hAnsi="Times New Roman" w:cs="Times New Roman"/>
          <w:sz w:val="24"/>
          <w:szCs w:val="24"/>
          <w:highlight w:val="white"/>
        </w:rPr>
        <w:t>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w:t>
      </w:r>
    </w:p>
    <w:p w:rsidR="006B5D24" w:rsidRPr="000932D0" w:rsidRDefault="006B5D24" w:rsidP="0085025E">
      <w:pPr>
        <w:autoSpaceDE w:val="0"/>
        <w:autoSpaceDN w:val="0"/>
        <w:adjustRightInd w:val="0"/>
        <w:spacing w:after="0" w:line="240" w:lineRule="auto"/>
        <w:rPr>
          <w:rFonts w:ascii="Times New Roman" w:hAnsi="Times New Roman" w:cs="Times New Roman"/>
          <w:i/>
          <w:iCs/>
          <w:color w:val="000000"/>
          <w:sz w:val="24"/>
          <w:szCs w:val="24"/>
          <w:u w:val="single"/>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Outcomes:</w:t>
      </w:r>
    </w:p>
    <w:p w:rsidR="006B5D24" w:rsidRPr="000932D0" w:rsidRDefault="006B5D24" w:rsidP="006B5D24">
      <w:pPr>
        <w:pStyle w:val="normal0"/>
        <w:rPr>
          <w:sz w:val="24"/>
          <w:szCs w:val="24"/>
        </w:rPr>
      </w:pPr>
      <w:r w:rsidRPr="000932D0">
        <w:rPr>
          <w:sz w:val="24"/>
          <w:szCs w:val="24"/>
          <w:highlight w:val="white"/>
        </w:rPr>
        <w:t>Upon completion of this course, students will be able to:</w:t>
      </w:r>
    </w:p>
    <w:p w:rsidR="006B5D24" w:rsidRPr="000932D0" w:rsidRDefault="006B5D24" w:rsidP="006B5D24">
      <w:pPr>
        <w:pStyle w:val="normal0"/>
        <w:numPr>
          <w:ilvl w:val="0"/>
          <w:numId w:val="1"/>
        </w:numPr>
        <w:ind w:hanging="359"/>
        <w:contextualSpacing/>
        <w:rPr>
          <w:sz w:val="24"/>
          <w:szCs w:val="24"/>
        </w:rPr>
      </w:pPr>
      <w:r w:rsidRPr="000932D0">
        <w:rPr>
          <w:sz w:val="24"/>
          <w:szCs w:val="24"/>
          <w:highlight w:val="white"/>
        </w:rPr>
        <w:t>Construct and deliver dynamic and competent presentations that are adapted to the purpose and audience.</w:t>
      </w:r>
    </w:p>
    <w:p w:rsidR="006B5D24" w:rsidRPr="000932D0" w:rsidRDefault="006B5D24" w:rsidP="006B5D24">
      <w:pPr>
        <w:pStyle w:val="normal0"/>
        <w:numPr>
          <w:ilvl w:val="0"/>
          <w:numId w:val="1"/>
        </w:numPr>
        <w:ind w:hanging="359"/>
        <w:contextualSpacing/>
        <w:rPr>
          <w:sz w:val="24"/>
          <w:szCs w:val="24"/>
        </w:rPr>
      </w:pPr>
      <w:r w:rsidRPr="000932D0">
        <w:rPr>
          <w:sz w:val="24"/>
          <w:szCs w:val="24"/>
          <w:highlight w:val="white"/>
        </w:rPr>
        <w:t>Utilize organizational patterns and research materials that incorporate sufficient, credible, and relevant evidence.</w:t>
      </w:r>
    </w:p>
    <w:p w:rsidR="0089743C" w:rsidRPr="000932D0" w:rsidRDefault="006B5D24" w:rsidP="006B5D24">
      <w:pPr>
        <w:pStyle w:val="normal0"/>
        <w:numPr>
          <w:ilvl w:val="0"/>
          <w:numId w:val="1"/>
        </w:numPr>
        <w:ind w:hanging="359"/>
        <w:contextualSpacing/>
        <w:rPr>
          <w:sz w:val="24"/>
          <w:szCs w:val="24"/>
        </w:rPr>
      </w:pPr>
      <w:r w:rsidRPr="000932D0">
        <w:rPr>
          <w:sz w:val="24"/>
          <w:szCs w:val="24"/>
          <w:highlight w:val="white"/>
        </w:rPr>
        <w:t>Explain the principals of human communication by critically evaluating public speeches through constructive critique and self-analysis.</w:t>
      </w:r>
    </w:p>
    <w:p w:rsidR="006B5D24" w:rsidRPr="000932D0" w:rsidRDefault="006B5D24" w:rsidP="006B5D24">
      <w:pPr>
        <w:autoSpaceDE w:val="0"/>
        <w:autoSpaceDN w:val="0"/>
        <w:adjustRightInd w:val="0"/>
        <w:spacing w:after="0" w:line="240" w:lineRule="auto"/>
        <w:rPr>
          <w:rFonts w:ascii="Times New Roman" w:hAnsi="Times New Roman" w:cs="Times New Roman"/>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Objectives:</w:t>
      </w:r>
    </w:p>
    <w:p w:rsidR="006B5D24" w:rsidRPr="000932D0" w:rsidRDefault="006B5D24" w:rsidP="006B5D24">
      <w:pPr>
        <w:pStyle w:val="normal0"/>
        <w:rPr>
          <w:sz w:val="24"/>
          <w:szCs w:val="24"/>
        </w:rPr>
      </w:pPr>
      <w:r w:rsidRPr="000932D0">
        <w:rPr>
          <w:sz w:val="24"/>
          <w:szCs w:val="24"/>
          <w:highlight w:val="white"/>
        </w:rPr>
        <w:t>In the process of completing this course, students will:</w:t>
      </w:r>
    </w:p>
    <w:p w:rsidR="006B5D24" w:rsidRPr="000932D0" w:rsidRDefault="006B5D24" w:rsidP="006B5D24">
      <w:pPr>
        <w:pStyle w:val="normal0"/>
        <w:numPr>
          <w:ilvl w:val="0"/>
          <w:numId w:val="2"/>
        </w:numPr>
        <w:ind w:hanging="359"/>
        <w:contextualSpacing/>
        <w:rPr>
          <w:sz w:val="24"/>
          <w:szCs w:val="24"/>
        </w:rPr>
      </w:pPr>
      <w:r w:rsidRPr="000932D0">
        <w:rPr>
          <w:sz w:val="24"/>
          <w:szCs w:val="24"/>
          <w:highlight w:val="white"/>
        </w:rPr>
        <w:t>Gain communicative competence and confidence as a result of the preparation, presentation, and analysis of oral messages.</w:t>
      </w:r>
    </w:p>
    <w:p w:rsidR="006B5D24" w:rsidRPr="000932D0" w:rsidRDefault="006B5D24" w:rsidP="006B5D24">
      <w:pPr>
        <w:pStyle w:val="normal0"/>
        <w:numPr>
          <w:ilvl w:val="0"/>
          <w:numId w:val="2"/>
        </w:numPr>
        <w:ind w:hanging="359"/>
        <w:contextualSpacing/>
        <w:rPr>
          <w:sz w:val="24"/>
          <w:szCs w:val="24"/>
        </w:rPr>
      </w:pPr>
      <w:r w:rsidRPr="000932D0">
        <w:rPr>
          <w:sz w:val="24"/>
          <w:szCs w:val="24"/>
          <w:highlight w:val="white"/>
        </w:rPr>
        <w:t>Gain an understanding of the communicative process.</w:t>
      </w:r>
    </w:p>
    <w:p w:rsidR="006B5D24" w:rsidRPr="000932D0" w:rsidRDefault="006B5D24" w:rsidP="006B5D24">
      <w:pPr>
        <w:pStyle w:val="normal0"/>
        <w:numPr>
          <w:ilvl w:val="0"/>
          <w:numId w:val="2"/>
        </w:numPr>
        <w:ind w:hanging="359"/>
        <w:contextualSpacing/>
        <w:rPr>
          <w:sz w:val="24"/>
          <w:szCs w:val="24"/>
        </w:rPr>
      </w:pPr>
      <w:r w:rsidRPr="000932D0">
        <w:rPr>
          <w:sz w:val="24"/>
          <w:szCs w:val="24"/>
          <w:highlight w:val="white"/>
        </w:rPr>
        <w:t>Develop skill in informative, persuasive and ceremonial speaking.</w:t>
      </w:r>
    </w:p>
    <w:p w:rsidR="006B5D24" w:rsidRPr="000932D0" w:rsidRDefault="006B5D24" w:rsidP="006B5D24">
      <w:pPr>
        <w:pStyle w:val="normal0"/>
        <w:numPr>
          <w:ilvl w:val="0"/>
          <w:numId w:val="2"/>
        </w:numPr>
        <w:ind w:hanging="359"/>
        <w:contextualSpacing/>
        <w:rPr>
          <w:sz w:val="24"/>
          <w:szCs w:val="24"/>
        </w:rPr>
      </w:pPr>
      <w:r w:rsidRPr="000932D0">
        <w:rPr>
          <w:sz w:val="24"/>
          <w:szCs w:val="24"/>
          <w:highlight w:val="white"/>
        </w:rPr>
        <w:t>Recognize the need for clear and concise organization of ideas.</w:t>
      </w:r>
    </w:p>
    <w:p w:rsidR="006B5D24" w:rsidRPr="000932D0" w:rsidRDefault="006B5D24" w:rsidP="006B5D24">
      <w:pPr>
        <w:pStyle w:val="normal0"/>
        <w:numPr>
          <w:ilvl w:val="0"/>
          <w:numId w:val="2"/>
        </w:numPr>
        <w:ind w:hanging="359"/>
        <w:contextualSpacing/>
        <w:rPr>
          <w:sz w:val="24"/>
          <w:szCs w:val="24"/>
        </w:rPr>
      </w:pPr>
      <w:r w:rsidRPr="000932D0">
        <w:rPr>
          <w:sz w:val="24"/>
          <w:szCs w:val="24"/>
          <w:highlight w:val="white"/>
        </w:rPr>
        <w:t>Use supporting materials effectively.</w:t>
      </w:r>
    </w:p>
    <w:p w:rsidR="006B5D24" w:rsidRPr="000932D0" w:rsidRDefault="006B5D24" w:rsidP="006B5D24">
      <w:pPr>
        <w:pStyle w:val="normal0"/>
        <w:numPr>
          <w:ilvl w:val="0"/>
          <w:numId w:val="2"/>
        </w:numPr>
        <w:ind w:hanging="359"/>
        <w:contextualSpacing/>
        <w:rPr>
          <w:sz w:val="24"/>
          <w:szCs w:val="24"/>
        </w:rPr>
      </w:pPr>
      <w:r w:rsidRPr="000932D0">
        <w:rPr>
          <w:sz w:val="24"/>
          <w:szCs w:val="24"/>
          <w:highlight w:val="white"/>
        </w:rPr>
        <w:t>Analyze and adapt messages to address audience attitudes, needs and demographics.</w:t>
      </w:r>
    </w:p>
    <w:p w:rsidR="006B5D24" w:rsidRPr="000932D0" w:rsidRDefault="006B5D24" w:rsidP="006B5D24">
      <w:pPr>
        <w:pStyle w:val="normal0"/>
        <w:numPr>
          <w:ilvl w:val="0"/>
          <w:numId w:val="2"/>
        </w:numPr>
        <w:ind w:hanging="359"/>
        <w:contextualSpacing/>
        <w:rPr>
          <w:sz w:val="24"/>
          <w:szCs w:val="24"/>
        </w:rPr>
      </w:pPr>
      <w:r w:rsidRPr="000932D0">
        <w:rPr>
          <w:sz w:val="24"/>
          <w:szCs w:val="24"/>
          <w:highlight w:val="white"/>
        </w:rPr>
        <w:t>Recognize the role of culture in the production and management of spoken interaction.</w:t>
      </w:r>
    </w:p>
    <w:p w:rsidR="006B5D24" w:rsidRPr="000932D0" w:rsidRDefault="006B5D24" w:rsidP="006B5D24">
      <w:pPr>
        <w:pStyle w:val="normal0"/>
        <w:numPr>
          <w:ilvl w:val="0"/>
          <w:numId w:val="2"/>
        </w:numPr>
        <w:ind w:hanging="359"/>
        <w:contextualSpacing/>
        <w:rPr>
          <w:sz w:val="24"/>
          <w:szCs w:val="24"/>
        </w:rPr>
      </w:pPr>
      <w:r w:rsidRPr="000932D0">
        <w:rPr>
          <w:sz w:val="24"/>
          <w:szCs w:val="24"/>
          <w:highlight w:val="white"/>
        </w:rPr>
        <w:t xml:space="preserve">Develop skill in extemporaneous </w:t>
      </w:r>
      <w:proofErr w:type="gramStart"/>
      <w:r w:rsidRPr="000932D0">
        <w:rPr>
          <w:sz w:val="24"/>
          <w:szCs w:val="24"/>
          <w:highlight w:val="white"/>
        </w:rPr>
        <w:t>speaking,</w:t>
      </w:r>
      <w:proofErr w:type="gramEnd"/>
      <w:r w:rsidRPr="000932D0">
        <w:rPr>
          <w:sz w:val="24"/>
          <w:szCs w:val="24"/>
          <w:highlight w:val="white"/>
        </w:rPr>
        <w:t xml:space="preserve"> students will present a minimum of three graded speeches in front of an audience.</w:t>
      </w:r>
    </w:p>
    <w:p w:rsidR="006B5D24" w:rsidRPr="000932D0" w:rsidRDefault="006B5D24" w:rsidP="006B5D24">
      <w:pPr>
        <w:pStyle w:val="normal0"/>
        <w:numPr>
          <w:ilvl w:val="0"/>
          <w:numId w:val="2"/>
        </w:numPr>
        <w:ind w:hanging="359"/>
        <w:contextualSpacing/>
        <w:rPr>
          <w:sz w:val="24"/>
          <w:szCs w:val="24"/>
        </w:rPr>
      </w:pPr>
      <w:r w:rsidRPr="000932D0">
        <w:rPr>
          <w:sz w:val="24"/>
          <w:szCs w:val="24"/>
          <w:highlight w:val="white"/>
        </w:rPr>
        <w:t>Enhance vocal skills (projection, diction, inflection and volume).</w:t>
      </w:r>
    </w:p>
    <w:p w:rsidR="006B5D24" w:rsidRPr="000932D0" w:rsidRDefault="006B5D24" w:rsidP="006B5D24">
      <w:pPr>
        <w:pStyle w:val="normal0"/>
        <w:numPr>
          <w:ilvl w:val="0"/>
          <w:numId w:val="2"/>
        </w:numPr>
        <w:ind w:hanging="359"/>
        <w:contextualSpacing/>
        <w:rPr>
          <w:sz w:val="24"/>
          <w:szCs w:val="24"/>
        </w:rPr>
      </w:pPr>
      <w:r w:rsidRPr="000932D0">
        <w:rPr>
          <w:sz w:val="24"/>
          <w:szCs w:val="24"/>
          <w:highlight w:val="white"/>
        </w:rPr>
        <w:lastRenderedPageBreak/>
        <w:t>Improve listening skills.</w:t>
      </w:r>
    </w:p>
    <w:p w:rsidR="006B5D24" w:rsidRPr="000932D0" w:rsidRDefault="006B5D24" w:rsidP="006B5D24">
      <w:pPr>
        <w:pStyle w:val="normal0"/>
        <w:numPr>
          <w:ilvl w:val="0"/>
          <w:numId w:val="2"/>
        </w:numPr>
        <w:ind w:hanging="359"/>
        <w:contextualSpacing/>
        <w:rPr>
          <w:sz w:val="24"/>
          <w:szCs w:val="24"/>
        </w:rPr>
      </w:pPr>
      <w:r w:rsidRPr="000932D0">
        <w:rPr>
          <w:sz w:val="24"/>
          <w:szCs w:val="24"/>
          <w:highlight w:val="white"/>
        </w:rPr>
        <w:t>Critique and analyze their own and other speeches.</w:t>
      </w:r>
    </w:p>
    <w:p w:rsidR="006B5D24" w:rsidRPr="000932D0" w:rsidRDefault="006B5D24" w:rsidP="006B5D24">
      <w:pPr>
        <w:pStyle w:val="normal0"/>
        <w:numPr>
          <w:ilvl w:val="0"/>
          <w:numId w:val="2"/>
        </w:numPr>
        <w:ind w:hanging="359"/>
        <w:contextualSpacing/>
        <w:rPr>
          <w:sz w:val="24"/>
          <w:szCs w:val="24"/>
        </w:rPr>
      </w:pPr>
      <w:r w:rsidRPr="000932D0">
        <w:rPr>
          <w:sz w:val="24"/>
          <w:szCs w:val="24"/>
          <w:highlight w:val="white"/>
        </w:rPr>
        <w:t>Utilize practical assignments and exercises that will reinforce the theoretical concepts studied in class.</w:t>
      </w:r>
    </w:p>
    <w:p w:rsidR="006B5D24" w:rsidRPr="000932D0" w:rsidRDefault="006B5D24" w:rsidP="006B5D24">
      <w:pPr>
        <w:pStyle w:val="normal0"/>
        <w:numPr>
          <w:ilvl w:val="0"/>
          <w:numId w:val="2"/>
        </w:numPr>
        <w:ind w:hanging="359"/>
        <w:contextualSpacing/>
        <w:rPr>
          <w:sz w:val="24"/>
          <w:szCs w:val="24"/>
        </w:rPr>
      </w:pPr>
      <w:proofErr w:type="gramStart"/>
      <w:r w:rsidRPr="000932D0">
        <w:rPr>
          <w:sz w:val="24"/>
          <w:szCs w:val="24"/>
          <w:highlight w:val="white"/>
        </w:rPr>
        <w:t>present</w:t>
      </w:r>
      <w:proofErr w:type="gramEnd"/>
      <w:r w:rsidRPr="000932D0">
        <w:rPr>
          <w:sz w:val="24"/>
          <w:szCs w:val="24"/>
          <w:highlight w:val="white"/>
        </w:rPr>
        <w:t xml:space="preserve"> a variety of speeches and will be expected to present for approximately 25 minutes each during the course of the semester.</w:t>
      </w:r>
    </w:p>
    <w:p w:rsidR="004B4851" w:rsidRPr="000932D0" w:rsidRDefault="004B4851" w:rsidP="0085025E">
      <w:pPr>
        <w:autoSpaceDE w:val="0"/>
        <w:autoSpaceDN w:val="0"/>
        <w:adjustRightInd w:val="0"/>
        <w:spacing w:after="0" w:line="240" w:lineRule="auto"/>
        <w:rPr>
          <w:rFonts w:ascii="Times New Roman" w:hAnsi="Times New Roman" w:cs="Times New Roman"/>
          <w:color w:val="000000"/>
          <w:sz w:val="24"/>
          <w:szCs w:val="24"/>
          <w:u w:val="single"/>
        </w:rPr>
      </w:pPr>
    </w:p>
    <w:p w:rsidR="00933C26" w:rsidRPr="000932D0" w:rsidRDefault="00933C26" w:rsidP="0085025E">
      <w:pPr>
        <w:pStyle w:val="Default"/>
        <w:rPr>
          <w:rFonts w:ascii="Times New Roman" w:hAnsi="Times New Roman" w:cs="Times New Roman"/>
          <w:u w:val="single"/>
        </w:rPr>
      </w:pPr>
      <w:r w:rsidRPr="000932D0">
        <w:rPr>
          <w:rFonts w:ascii="Times New Roman" w:hAnsi="Times New Roman" w:cs="Times New Roman"/>
          <w:b/>
          <w:bCs/>
        </w:rPr>
        <w:t>Classroom Deportment</w:t>
      </w:r>
      <w:r w:rsidR="0085025E" w:rsidRPr="000932D0">
        <w:rPr>
          <w:rFonts w:ascii="Times New Roman" w:hAnsi="Times New Roman" w:cs="Times New Roman"/>
          <w:bCs/>
          <w:u w:val="single"/>
        </w:rPr>
        <w:t>:</w:t>
      </w:r>
      <w:r w:rsidR="0085025E" w:rsidRPr="000932D0">
        <w:rPr>
          <w:rFonts w:ascii="Times New Roman" w:hAnsi="Times New Roman" w:cs="Times New Roman"/>
          <w:bCs/>
        </w:rPr>
        <w:t xml:space="preserve"> </w:t>
      </w:r>
      <w:r w:rsidRPr="000932D0">
        <w:rPr>
          <w:rFonts w:ascii="Times New Roman" w:hAnsi="Times New Roman" w:cs="Times New Roman"/>
        </w:rPr>
        <w:t xml:space="preserve">Each student is expected to respect the rights of the other students in the class and the instructor. The exploration of controversial ideas is an essential component of this class. Students who do not behave in a respectful manner will be asked to drop the class. When presentations are in progress students arriving late are to stay outside until the presentation is complete. Interrupting a presentation for any reason other than a severe emergency is inconsiderate and will not be tolerated. Cell </w:t>
      </w:r>
      <w:proofErr w:type="gramStart"/>
      <w:r w:rsidRPr="000932D0">
        <w:rPr>
          <w:rFonts w:ascii="Times New Roman" w:hAnsi="Times New Roman" w:cs="Times New Roman"/>
        </w:rPr>
        <w:t>phones,</w:t>
      </w:r>
      <w:proofErr w:type="gramEnd"/>
      <w:r w:rsidRPr="000932D0">
        <w:rPr>
          <w:rFonts w:ascii="Times New Roman" w:hAnsi="Times New Roman" w:cs="Times New Roman"/>
        </w:rPr>
        <w:t xml:space="preserve"> and pagers should be turned off before coming to class.</w:t>
      </w:r>
      <w:r w:rsidR="0085025E" w:rsidRPr="000932D0">
        <w:rPr>
          <w:rFonts w:ascii="Times New Roman" w:hAnsi="Times New Roman" w:cs="Times New Roman"/>
        </w:rPr>
        <w:t xml:space="preserve">  Students will receive one warning and then be asked to leave the classroom.  If deported from the classroom it will count as one of your unexcused absences.</w:t>
      </w:r>
    </w:p>
    <w:p w:rsidR="00933C26" w:rsidRPr="000932D0" w:rsidRDefault="00933C26" w:rsidP="0085025E">
      <w:pPr>
        <w:pStyle w:val="Default"/>
        <w:rPr>
          <w:rFonts w:ascii="Times New Roman" w:hAnsi="Times New Roman" w:cs="Times New Roman"/>
        </w:rPr>
      </w:pPr>
    </w:p>
    <w:p w:rsidR="004B4851" w:rsidRPr="000932D0" w:rsidRDefault="00933C26" w:rsidP="0085025E">
      <w:pPr>
        <w:pStyle w:val="Default"/>
        <w:rPr>
          <w:rFonts w:ascii="Times New Roman" w:hAnsi="Times New Roman" w:cs="Times New Roman"/>
          <w:u w:val="single"/>
        </w:rPr>
      </w:pPr>
      <w:r w:rsidRPr="000932D0">
        <w:rPr>
          <w:rFonts w:ascii="Times New Roman" w:hAnsi="Times New Roman" w:cs="Times New Roman"/>
          <w:b/>
        </w:rPr>
        <w:t>S</w:t>
      </w:r>
      <w:r w:rsidRPr="000932D0">
        <w:rPr>
          <w:rFonts w:ascii="Times New Roman" w:hAnsi="Times New Roman" w:cs="Times New Roman"/>
          <w:b/>
          <w:bCs/>
        </w:rPr>
        <w:t>tudent Rights</w:t>
      </w:r>
      <w:r w:rsidR="0085025E" w:rsidRPr="000932D0">
        <w:rPr>
          <w:rFonts w:ascii="Times New Roman" w:hAnsi="Times New Roman" w:cs="Times New Roman"/>
          <w:b/>
          <w:bCs/>
        </w:rPr>
        <w:t>:</w:t>
      </w:r>
      <w:r w:rsidR="0085025E" w:rsidRPr="000932D0">
        <w:rPr>
          <w:rFonts w:ascii="Times New Roman" w:hAnsi="Times New Roman" w:cs="Times New Roman"/>
          <w:bCs/>
        </w:rPr>
        <w:t xml:space="preserve"> </w:t>
      </w:r>
      <w:r w:rsidRPr="000932D0">
        <w:rPr>
          <w:rFonts w:ascii="Times New Roman" w:hAnsi="Times New Roman" w:cs="Times New Roman"/>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rsidR="009A4E11" w:rsidRPr="000932D0" w:rsidRDefault="009A4E11" w:rsidP="0085025E">
      <w:pPr>
        <w:pStyle w:val="Default"/>
        <w:rPr>
          <w:rFonts w:ascii="Times New Roman" w:hAnsi="Times New Roman" w:cs="Times New Roman"/>
        </w:rPr>
      </w:pPr>
    </w:p>
    <w:p w:rsidR="00496E20" w:rsidRPr="000932D0" w:rsidRDefault="004B4851" w:rsidP="0085025E">
      <w:pPr>
        <w:spacing w:line="240" w:lineRule="auto"/>
        <w:rPr>
          <w:rFonts w:ascii="Times New Roman" w:hAnsi="Times New Roman" w:cs="Times New Roman"/>
          <w:sz w:val="24"/>
          <w:szCs w:val="24"/>
        </w:rPr>
      </w:pPr>
      <w:r w:rsidRPr="000932D0">
        <w:rPr>
          <w:rFonts w:ascii="Times New Roman" w:hAnsi="Times New Roman" w:cs="Times New Roman"/>
          <w:b/>
          <w:sz w:val="24"/>
          <w:szCs w:val="24"/>
        </w:rPr>
        <w:t>Changes to Syllabus:</w:t>
      </w:r>
      <w:r w:rsidR="0085025E" w:rsidRPr="000932D0">
        <w:rPr>
          <w:rFonts w:ascii="Times New Roman" w:hAnsi="Times New Roman" w:cs="Times New Roman"/>
          <w:sz w:val="24"/>
          <w:szCs w:val="24"/>
          <w:u w:val="single"/>
        </w:rPr>
        <w:t xml:space="preserve"> </w:t>
      </w:r>
      <w:r w:rsidRPr="000932D0">
        <w:rPr>
          <w:rFonts w:ascii="Times New Roman" w:hAnsi="Times New Roman" w:cs="Times New Roman"/>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rsidR="00651A7F" w:rsidRPr="000932D0" w:rsidRDefault="009A4E11" w:rsidP="0085025E">
      <w:pPr>
        <w:autoSpaceDE w:val="0"/>
        <w:autoSpaceDN w:val="0"/>
        <w:adjustRightInd w:val="0"/>
        <w:spacing w:after="0" w:line="240" w:lineRule="auto"/>
        <w:rPr>
          <w:rFonts w:ascii="Times New Roman" w:hAnsi="Times New Roman" w:cs="Times New Roman"/>
          <w:bCs/>
          <w:color w:val="000000"/>
          <w:sz w:val="24"/>
          <w:szCs w:val="24"/>
          <w:u w:val="single"/>
        </w:rPr>
      </w:pPr>
      <w:r w:rsidRPr="000932D0">
        <w:rPr>
          <w:rFonts w:ascii="Times New Roman" w:hAnsi="Times New Roman" w:cs="Times New Roman"/>
          <w:b/>
          <w:bCs/>
          <w:color w:val="000000"/>
          <w:sz w:val="24"/>
          <w:szCs w:val="24"/>
        </w:rPr>
        <w:t>Plagiarism</w:t>
      </w:r>
      <w:r w:rsidR="0085025E" w:rsidRPr="000932D0">
        <w:rPr>
          <w:rFonts w:ascii="Times New Roman" w:hAnsi="Times New Roman" w:cs="Times New Roman"/>
          <w:b/>
          <w:bCs/>
          <w:color w:val="000000"/>
          <w:sz w:val="24"/>
          <w:szCs w:val="24"/>
        </w:rPr>
        <w:t>:</w:t>
      </w:r>
      <w:r w:rsidR="0085025E" w:rsidRPr="000932D0">
        <w:rPr>
          <w:rFonts w:ascii="Times New Roman" w:hAnsi="Times New Roman" w:cs="Times New Roman"/>
          <w:bCs/>
          <w:color w:val="000000"/>
          <w:sz w:val="24"/>
          <w:szCs w:val="24"/>
        </w:rPr>
        <w:t xml:space="preserve"> </w:t>
      </w:r>
      <w:r w:rsidR="00651A7F" w:rsidRPr="000932D0">
        <w:rPr>
          <w:rFonts w:ascii="Times New Roman" w:hAnsi="Times New Roman" w:cs="Times New Roman"/>
          <w:color w:val="000000"/>
          <w:sz w:val="24"/>
          <w:szCs w:val="24"/>
        </w:rPr>
        <w:t>Plagiarism and cheating will not be tolerated in this class. Any student found to plagiarize,</w:t>
      </w:r>
      <w:r w:rsidR="0085025E" w:rsidRPr="000932D0">
        <w:rPr>
          <w:rFonts w:ascii="Times New Roman" w:hAnsi="Times New Roman" w:cs="Times New Roman"/>
          <w:bCs/>
          <w:color w:val="000000"/>
          <w:sz w:val="24"/>
          <w:szCs w:val="24"/>
        </w:rPr>
        <w:t xml:space="preserve"> </w:t>
      </w:r>
      <w:r w:rsidR="00651A7F" w:rsidRPr="000932D0">
        <w:rPr>
          <w:rFonts w:ascii="Times New Roman" w:hAnsi="Times New Roman" w:cs="Times New Roman"/>
          <w:color w:val="000000"/>
          <w:sz w:val="24"/>
          <w:szCs w:val="24"/>
        </w:rPr>
        <w:t>fabricate or otherwise submit dishonest work will automatically receive an F for the</w:t>
      </w:r>
    </w:p>
    <w:p w:rsidR="00651A7F" w:rsidRPr="000932D0"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0932D0">
        <w:rPr>
          <w:rFonts w:ascii="Times New Roman" w:hAnsi="Times New Roman" w:cs="Times New Roman"/>
          <w:color w:val="000000"/>
          <w:sz w:val="24"/>
          <w:szCs w:val="24"/>
        </w:rPr>
        <w:t>assignment</w:t>
      </w:r>
      <w:proofErr w:type="gramEnd"/>
      <w:r w:rsidRPr="000932D0">
        <w:rPr>
          <w:rFonts w:ascii="Times New Roman" w:hAnsi="Times New Roman" w:cs="Times New Roman"/>
          <w:color w:val="000000"/>
          <w:sz w:val="24"/>
          <w:szCs w:val="24"/>
        </w:rPr>
        <w:t>. This policy will apply regardless of the magnitude of the offense (i.e., how much</w:t>
      </w:r>
    </w:p>
    <w:p w:rsidR="00651A7F" w:rsidRPr="000932D0"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0932D0">
        <w:rPr>
          <w:rFonts w:ascii="Times New Roman" w:hAnsi="Times New Roman" w:cs="Times New Roman"/>
          <w:color w:val="000000"/>
          <w:sz w:val="24"/>
          <w:szCs w:val="24"/>
        </w:rPr>
        <w:t>is</w:t>
      </w:r>
      <w:proofErr w:type="gramEnd"/>
      <w:r w:rsidRPr="000932D0">
        <w:rPr>
          <w:rFonts w:ascii="Times New Roman" w:hAnsi="Times New Roman" w:cs="Times New Roman"/>
          <w:color w:val="000000"/>
          <w:sz w:val="24"/>
          <w:szCs w:val="24"/>
        </w:rPr>
        <w:t xml:space="preserve"> plagiarized or fabricated) or the </w:t>
      </w:r>
      <w:proofErr w:type="spellStart"/>
      <w:r w:rsidRPr="000932D0">
        <w:rPr>
          <w:rFonts w:ascii="Times New Roman" w:hAnsi="Times New Roman" w:cs="Times New Roman"/>
          <w:color w:val="000000"/>
          <w:sz w:val="24"/>
          <w:szCs w:val="24"/>
        </w:rPr>
        <w:t>studentʼs</w:t>
      </w:r>
      <w:proofErr w:type="spellEnd"/>
      <w:r w:rsidRPr="000932D0">
        <w:rPr>
          <w:rFonts w:ascii="Times New Roman" w:hAnsi="Times New Roman" w:cs="Times New Roman"/>
          <w:color w:val="000000"/>
          <w:sz w:val="24"/>
          <w:szCs w:val="24"/>
        </w:rPr>
        <w:t xml:space="preserve"> intent (i.e., whether the offense is deliberate or a</w:t>
      </w:r>
    </w:p>
    <w:p w:rsidR="00651A7F" w:rsidRPr="000932D0"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0932D0">
        <w:rPr>
          <w:rFonts w:ascii="Times New Roman" w:hAnsi="Times New Roman" w:cs="Times New Roman"/>
          <w:color w:val="000000"/>
          <w:sz w:val="24"/>
          <w:szCs w:val="24"/>
        </w:rPr>
        <w:t>mistake</w:t>
      </w:r>
      <w:proofErr w:type="gramEnd"/>
      <w:r w:rsidRPr="000932D0">
        <w:rPr>
          <w:rFonts w:ascii="Times New Roman" w:hAnsi="Times New Roman" w:cs="Times New Roman"/>
          <w:color w:val="000000"/>
          <w:sz w:val="24"/>
          <w:szCs w:val="24"/>
        </w:rPr>
        <w:t xml:space="preserve">). I pursue any hint of plagiarism or fabrication that I detect in your work. If </w:t>
      </w:r>
      <w:proofErr w:type="spellStart"/>
      <w:r w:rsidRPr="000932D0">
        <w:rPr>
          <w:rFonts w:ascii="Times New Roman" w:hAnsi="Times New Roman" w:cs="Times New Roman"/>
          <w:color w:val="000000"/>
          <w:sz w:val="24"/>
          <w:szCs w:val="24"/>
        </w:rPr>
        <w:t>youʼre</w:t>
      </w:r>
      <w:proofErr w:type="spellEnd"/>
      <w:r w:rsidRPr="000932D0">
        <w:rPr>
          <w:rFonts w:ascii="Times New Roman" w:hAnsi="Times New Roman" w:cs="Times New Roman"/>
          <w:color w:val="000000"/>
          <w:sz w:val="24"/>
          <w:szCs w:val="24"/>
        </w:rPr>
        <w:t xml:space="preserve"> not</w:t>
      </w:r>
    </w:p>
    <w:p w:rsidR="00651A7F" w:rsidRPr="000932D0"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0932D0">
        <w:rPr>
          <w:rFonts w:ascii="Times New Roman" w:hAnsi="Times New Roman" w:cs="Times New Roman"/>
          <w:color w:val="000000"/>
          <w:sz w:val="24"/>
          <w:szCs w:val="24"/>
        </w:rPr>
        <w:t>sure</w:t>
      </w:r>
      <w:proofErr w:type="gramEnd"/>
      <w:r w:rsidRPr="000932D0">
        <w:rPr>
          <w:rFonts w:ascii="Times New Roman" w:hAnsi="Times New Roman" w:cs="Times New Roman"/>
          <w:color w:val="000000"/>
          <w:sz w:val="24"/>
          <w:szCs w:val="24"/>
        </w:rPr>
        <w:t xml:space="preserve"> about something </w:t>
      </w:r>
      <w:proofErr w:type="spellStart"/>
      <w:r w:rsidRPr="000932D0">
        <w:rPr>
          <w:rFonts w:ascii="Times New Roman" w:hAnsi="Times New Roman" w:cs="Times New Roman"/>
          <w:color w:val="000000"/>
          <w:sz w:val="24"/>
          <w:szCs w:val="24"/>
        </w:rPr>
        <w:t>youʼre</w:t>
      </w:r>
      <w:proofErr w:type="spellEnd"/>
      <w:r w:rsidRPr="000932D0">
        <w:rPr>
          <w:rFonts w:ascii="Times New Roman" w:hAnsi="Times New Roman" w:cs="Times New Roman"/>
          <w:color w:val="000000"/>
          <w:sz w:val="24"/>
          <w:szCs w:val="24"/>
        </w:rPr>
        <w:t xml:space="preserve"> using in your writing/speech, or whether/how to attribute</w:t>
      </w:r>
    </w:p>
    <w:p w:rsidR="00651A7F" w:rsidRPr="000932D0"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0932D0">
        <w:rPr>
          <w:rFonts w:ascii="Times New Roman" w:hAnsi="Times New Roman" w:cs="Times New Roman"/>
          <w:color w:val="000000"/>
          <w:sz w:val="24"/>
          <w:szCs w:val="24"/>
        </w:rPr>
        <w:t>information</w:t>
      </w:r>
      <w:proofErr w:type="gramEnd"/>
      <w:r w:rsidRPr="000932D0">
        <w:rPr>
          <w:rFonts w:ascii="Times New Roman" w:hAnsi="Times New Roman" w:cs="Times New Roman"/>
          <w:color w:val="000000"/>
          <w:sz w:val="24"/>
          <w:szCs w:val="24"/>
        </w:rPr>
        <w:t xml:space="preserve">, </w:t>
      </w:r>
      <w:r w:rsidRPr="000932D0">
        <w:rPr>
          <w:rFonts w:ascii="Times New Roman" w:hAnsi="Times New Roman" w:cs="Times New Roman"/>
          <w:bCs/>
          <w:color w:val="000000"/>
          <w:sz w:val="24"/>
          <w:szCs w:val="24"/>
        </w:rPr>
        <w:t xml:space="preserve">always ask. </w:t>
      </w:r>
      <w:r w:rsidRPr="000932D0">
        <w:rPr>
          <w:rFonts w:ascii="Times New Roman" w:hAnsi="Times New Roman" w:cs="Times New Roman"/>
          <w:color w:val="000000"/>
          <w:sz w:val="24"/>
          <w:szCs w:val="24"/>
        </w:rPr>
        <w:t>It is very important to note that plagiarism regulations are not limited</w:t>
      </w:r>
    </w:p>
    <w:p w:rsidR="0089743C" w:rsidRPr="000932D0"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0932D0">
        <w:rPr>
          <w:rFonts w:ascii="Times New Roman" w:hAnsi="Times New Roman" w:cs="Times New Roman"/>
          <w:color w:val="000000"/>
          <w:sz w:val="24"/>
          <w:szCs w:val="24"/>
        </w:rPr>
        <w:t>to</w:t>
      </w:r>
      <w:proofErr w:type="gramEnd"/>
      <w:r w:rsidRPr="000932D0">
        <w:rPr>
          <w:rFonts w:ascii="Times New Roman" w:hAnsi="Times New Roman" w:cs="Times New Roman"/>
          <w:color w:val="000000"/>
          <w:sz w:val="24"/>
          <w:szCs w:val="24"/>
        </w:rPr>
        <w:t xml:space="preserve"> written assignments, but also extend to oral presentations.</w:t>
      </w:r>
    </w:p>
    <w:p w:rsidR="00194707" w:rsidRPr="000932D0" w:rsidRDefault="00194707" w:rsidP="0085025E">
      <w:pPr>
        <w:autoSpaceDE w:val="0"/>
        <w:autoSpaceDN w:val="0"/>
        <w:adjustRightInd w:val="0"/>
        <w:spacing w:after="0" w:line="240" w:lineRule="auto"/>
        <w:rPr>
          <w:rFonts w:ascii="Times New Roman" w:hAnsi="Times New Roman" w:cs="Times New Roman"/>
          <w:color w:val="000000"/>
          <w:sz w:val="24"/>
          <w:szCs w:val="24"/>
        </w:rPr>
      </w:pPr>
    </w:p>
    <w:p w:rsidR="00194707" w:rsidRPr="000932D0" w:rsidRDefault="00194707" w:rsidP="0085025E">
      <w:pPr>
        <w:autoSpaceDE w:val="0"/>
        <w:autoSpaceDN w:val="0"/>
        <w:adjustRightInd w:val="0"/>
        <w:spacing w:after="0" w:line="240" w:lineRule="auto"/>
        <w:rPr>
          <w:rFonts w:ascii="Times New Roman" w:hAnsi="Times New Roman" w:cs="Times New Roman"/>
          <w:color w:val="000000"/>
          <w:sz w:val="24"/>
          <w:szCs w:val="24"/>
        </w:rPr>
      </w:pPr>
    </w:p>
    <w:p w:rsidR="00194707" w:rsidRPr="000932D0" w:rsidRDefault="00194707" w:rsidP="0085025E">
      <w:pPr>
        <w:autoSpaceDE w:val="0"/>
        <w:autoSpaceDN w:val="0"/>
        <w:adjustRightInd w:val="0"/>
        <w:spacing w:after="0" w:line="240" w:lineRule="auto"/>
        <w:rPr>
          <w:rFonts w:ascii="Times New Roman" w:hAnsi="Times New Roman" w:cs="Times New Roman"/>
          <w:color w:val="000000"/>
          <w:sz w:val="24"/>
          <w:szCs w:val="24"/>
        </w:rPr>
      </w:pPr>
    </w:p>
    <w:p w:rsidR="00194707" w:rsidRPr="000932D0" w:rsidRDefault="00194707" w:rsidP="0085025E">
      <w:pPr>
        <w:autoSpaceDE w:val="0"/>
        <w:autoSpaceDN w:val="0"/>
        <w:adjustRightInd w:val="0"/>
        <w:spacing w:after="0" w:line="240" w:lineRule="auto"/>
        <w:rPr>
          <w:rFonts w:ascii="Times New Roman" w:hAnsi="Times New Roman" w:cs="Times New Roman"/>
          <w:color w:val="000000"/>
          <w:sz w:val="24"/>
          <w:szCs w:val="24"/>
        </w:rPr>
      </w:pPr>
    </w:p>
    <w:p w:rsidR="00194707" w:rsidRPr="000932D0" w:rsidRDefault="00194707" w:rsidP="0085025E">
      <w:pPr>
        <w:autoSpaceDE w:val="0"/>
        <w:autoSpaceDN w:val="0"/>
        <w:adjustRightInd w:val="0"/>
        <w:spacing w:after="0" w:line="240" w:lineRule="auto"/>
        <w:rPr>
          <w:rFonts w:ascii="Times New Roman" w:hAnsi="Times New Roman" w:cs="Times New Roman"/>
          <w:color w:val="000000"/>
          <w:sz w:val="24"/>
          <w:szCs w:val="24"/>
        </w:rPr>
      </w:pPr>
    </w:p>
    <w:p w:rsidR="00194707" w:rsidRPr="000932D0" w:rsidRDefault="00194707" w:rsidP="0085025E">
      <w:pPr>
        <w:autoSpaceDE w:val="0"/>
        <w:autoSpaceDN w:val="0"/>
        <w:adjustRightInd w:val="0"/>
        <w:spacing w:after="0" w:line="240" w:lineRule="auto"/>
        <w:rPr>
          <w:rFonts w:ascii="Times New Roman" w:hAnsi="Times New Roman" w:cs="Times New Roman"/>
          <w:color w:val="000000"/>
          <w:sz w:val="24"/>
          <w:szCs w:val="24"/>
        </w:rPr>
      </w:pPr>
    </w:p>
    <w:p w:rsidR="00194707" w:rsidRPr="000932D0" w:rsidRDefault="00194707" w:rsidP="0085025E">
      <w:pPr>
        <w:autoSpaceDE w:val="0"/>
        <w:autoSpaceDN w:val="0"/>
        <w:adjustRightInd w:val="0"/>
        <w:spacing w:after="0" w:line="240" w:lineRule="auto"/>
        <w:rPr>
          <w:rFonts w:ascii="Times New Roman" w:hAnsi="Times New Roman" w:cs="Times New Roman"/>
          <w:color w:val="000000"/>
          <w:sz w:val="24"/>
          <w:szCs w:val="24"/>
        </w:rPr>
      </w:pPr>
    </w:p>
    <w:p w:rsidR="005A64F0" w:rsidRPr="000932D0" w:rsidRDefault="005A64F0" w:rsidP="0085025E">
      <w:pPr>
        <w:autoSpaceDE w:val="0"/>
        <w:autoSpaceDN w:val="0"/>
        <w:adjustRightInd w:val="0"/>
        <w:spacing w:after="0" w:line="240" w:lineRule="auto"/>
        <w:rPr>
          <w:rFonts w:ascii="Times New Roman" w:hAnsi="Times New Roman" w:cs="Times New Roman"/>
          <w:color w:val="000000"/>
          <w:sz w:val="24"/>
          <w:szCs w:val="24"/>
        </w:rPr>
      </w:pPr>
    </w:p>
    <w:p w:rsidR="00194707" w:rsidRPr="000932D0" w:rsidRDefault="00194707" w:rsidP="0085025E">
      <w:pPr>
        <w:autoSpaceDE w:val="0"/>
        <w:autoSpaceDN w:val="0"/>
        <w:adjustRightInd w:val="0"/>
        <w:spacing w:after="0" w:line="240" w:lineRule="auto"/>
        <w:rPr>
          <w:rFonts w:ascii="Times New Roman" w:hAnsi="Times New Roman" w:cs="Times New Roman"/>
          <w:color w:val="000000"/>
          <w:sz w:val="24"/>
          <w:szCs w:val="24"/>
        </w:rPr>
      </w:pPr>
    </w:p>
    <w:p w:rsidR="00B83D1F" w:rsidRPr="000932D0" w:rsidRDefault="00B83D1F" w:rsidP="0085025E">
      <w:pPr>
        <w:autoSpaceDE w:val="0"/>
        <w:autoSpaceDN w:val="0"/>
        <w:adjustRightInd w:val="0"/>
        <w:spacing w:after="0" w:line="240" w:lineRule="auto"/>
        <w:rPr>
          <w:rFonts w:ascii="Times New Roman" w:hAnsi="Times New Roman" w:cs="Times New Roman"/>
          <w:color w:val="000000"/>
          <w:sz w:val="24"/>
          <w:szCs w:val="24"/>
        </w:rPr>
      </w:pPr>
    </w:p>
    <w:p w:rsidR="00B83D1F" w:rsidRPr="000932D0" w:rsidRDefault="00B83D1F" w:rsidP="0085025E">
      <w:pPr>
        <w:autoSpaceDE w:val="0"/>
        <w:autoSpaceDN w:val="0"/>
        <w:adjustRightInd w:val="0"/>
        <w:spacing w:after="0" w:line="240" w:lineRule="auto"/>
        <w:rPr>
          <w:rFonts w:ascii="Times New Roman" w:hAnsi="Times New Roman" w:cs="Times New Roman"/>
          <w:color w:val="000000"/>
          <w:sz w:val="24"/>
          <w:szCs w:val="24"/>
        </w:rPr>
      </w:pPr>
    </w:p>
    <w:p w:rsidR="00B83D1F" w:rsidRPr="000932D0" w:rsidRDefault="00B83D1F" w:rsidP="0085025E">
      <w:pPr>
        <w:autoSpaceDE w:val="0"/>
        <w:autoSpaceDN w:val="0"/>
        <w:adjustRightInd w:val="0"/>
        <w:spacing w:after="0" w:line="240" w:lineRule="auto"/>
        <w:rPr>
          <w:rFonts w:ascii="Times New Roman" w:hAnsi="Times New Roman" w:cs="Times New Roman"/>
          <w:color w:val="000000"/>
          <w:sz w:val="24"/>
          <w:szCs w:val="24"/>
        </w:rPr>
      </w:pPr>
    </w:p>
    <w:p w:rsidR="00B83D1F" w:rsidRPr="000932D0" w:rsidRDefault="00B83D1F" w:rsidP="0085025E">
      <w:pPr>
        <w:autoSpaceDE w:val="0"/>
        <w:autoSpaceDN w:val="0"/>
        <w:adjustRightInd w:val="0"/>
        <w:spacing w:after="0" w:line="240" w:lineRule="auto"/>
        <w:rPr>
          <w:rFonts w:ascii="Times New Roman" w:hAnsi="Times New Roman" w:cs="Times New Roman"/>
          <w:color w:val="000000"/>
          <w:sz w:val="24"/>
          <w:szCs w:val="24"/>
        </w:rPr>
      </w:pPr>
    </w:p>
    <w:p w:rsidR="00B83D1F" w:rsidRPr="000932D0" w:rsidRDefault="00B83D1F"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bCs/>
          <w:color w:val="000000"/>
          <w:sz w:val="24"/>
          <w:szCs w:val="24"/>
        </w:rPr>
        <w:t xml:space="preserve">Assignments: </w:t>
      </w:r>
      <w:r w:rsidRPr="000932D0">
        <w:rPr>
          <w:rFonts w:ascii="Times New Roman" w:hAnsi="Times New Roman" w:cs="Times New Roman"/>
          <w:color w:val="000000"/>
          <w:sz w:val="24"/>
          <w:szCs w:val="24"/>
        </w:rPr>
        <w:t>More information will be given about these assignments in class.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38"/>
        <w:gridCol w:w="2430"/>
        <w:gridCol w:w="1908"/>
      </w:tblGrid>
      <w:tr w:rsidR="006B5D24" w:rsidRPr="000932D0" w:rsidTr="009D12EB">
        <w:tc>
          <w:tcPr>
            <w:tcW w:w="5238" w:type="dxa"/>
          </w:tcPr>
          <w:p w:rsidR="006B5D24" w:rsidRPr="000932D0" w:rsidRDefault="006B5D24" w:rsidP="009D12EB">
            <w:pPr>
              <w:rPr>
                <w:rFonts w:ascii="Times New Roman" w:hAnsi="Times New Roman" w:cs="Times New Roman"/>
                <w:b/>
                <w:sz w:val="24"/>
                <w:szCs w:val="24"/>
              </w:rPr>
            </w:pPr>
            <w:r w:rsidRPr="000932D0">
              <w:rPr>
                <w:rFonts w:ascii="Times New Roman" w:hAnsi="Times New Roman" w:cs="Times New Roman"/>
                <w:b/>
                <w:sz w:val="24"/>
                <w:szCs w:val="24"/>
              </w:rPr>
              <w:t>Graded Items</w:t>
            </w:r>
          </w:p>
        </w:tc>
        <w:tc>
          <w:tcPr>
            <w:tcW w:w="2430" w:type="dxa"/>
          </w:tcPr>
          <w:p w:rsidR="006B5D24" w:rsidRPr="000932D0" w:rsidRDefault="006B5D24" w:rsidP="009D12EB">
            <w:pPr>
              <w:jc w:val="center"/>
              <w:rPr>
                <w:rFonts w:ascii="Times New Roman" w:hAnsi="Times New Roman" w:cs="Times New Roman"/>
                <w:b/>
                <w:sz w:val="24"/>
                <w:szCs w:val="24"/>
              </w:rPr>
            </w:pPr>
            <w:r w:rsidRPr="000932D0">
              <w:rPr>
                <w:rFonts w:ascii="Times New Roman" w:hAnsi="Times New Roman" w:cs="Times New Roman"/>
                <w:b/>
                <w:sz w:val="24"/>
                <w:szCs w:val="24"/>
              </w:rPr>
              <w:t>Points Possible</w:t>
            </w:r>
          </w:p>
        </w:tc>
        <w:tc>
          <w:tcPr>
            <w:tcW w:w="1908" w:type="dxa"/>
          </w:tcPr>
          <w:p w:rsidR="006B5D24" w:rsidRPr="000932D0" w:rsidRDefault="00C647F3" w:rsidP="009D12EB">
            <w:pPr>
              <w:jc w:val="center"/>
              <w:rPr>
                <w:rFonts w:ascii="Times New Roman" w:hAnsi="Times New Roman" w:cs="Times New Roman"/>
                <w:b/>
                <w:sz w:val="24"/>
                <w:szCs w:val="24"/>
              </w:rPr>
            </w:pPr>
            <w:r w:rsidRPr="000932D0">
              <w:rPr>
                <w:rFonts w:ascii="Times New Roman" w:hAnsi="Times New Roman" w:cs="Times New Roman"/>
                <w:b/>
                <w:sz w:val="24"/>
                <w:szCs w:val="24"/>
              </w:rPr>
              <w:t xml:space="preserve">Your </w:t>
            </w:r>
            <w:r w:rsidR="006B5D24" w:rsidRPr="000932D0">
              <w:rPr>
                <w:rFonts w:ascii="Times New Roman" w:hAnsi="Times New Roman" w:cs="Times New Roman"/>
                <w:b/>
                <w:sz w:val="24"/>
                <w:szCs w:val="24"/>
              </w:rPr>
              <w:t>Score</w:t>
            </w: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Demonstration Speeches</w:t>
            </w:r>
          </w:p>
        </w:tc>
        <w:tc>
          <w:tcPr>
            <w:tcW w:w="2430" w:type="dxa"/>
          </w:tcPr>
          <w:p w:rsidR="006B5D24" w:rsidRPr="000932D0" w:rsidRDefault="00C647F3" w:rsidP="009D12EB">
            <w:pPr>
              <w:jc w:val="center"/>
              <w:rPr>
                <w:rFonts w:ascii="Times New Roman" w:hAnsi="Times New Roman" w:cs="Times New Roman"/>
                <w:sz w:val="24"/>
                <w:szCs w:val="24"/>
              </w:rPr>
            </w:pPr>
            <w:r w:rsidRPr="000932D0">
              <w:rPr>
                <w:rFonts w:ascii="Times New Roman" w:hAnsi="Times New Roman" w:cs="Times New Roman"/>
                <w:sz w:val="24"/>
                <w:szCs w:val="24"/>
              </w:rPr>
              <w:t>10</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Demonstration Outline</w:t>
            </w:r>
          </w:p>
        </w:tc>
        <w:tc>
          <w:tcPr>
            <w:tcW w:w="2430" w:type="dxa"/>
          </w:tcPr>
          <w:p w:rsidR="006B5D24" w:rsidRPr="000932D0" w:rsidRDefault="00C647F3" w:rsidP="009D12EB">
            <w:pPr>
              <w:jc w:val="center"/>
              <w:rPr>
                <w:rFonts w:ascii="Times New Roman" w:hAnsi="Times New Roman" w:cs="Times New Roman"/>
                <w:sz w:val="24"/>
                <w:szCs w:val="24"/>
              </w:rPr>
            </w:pPr>
            <w:r w:rsidRPr="000932D0">
              <w:rPr>
                <w:rFonts w:ascii="Times New Roman" w:hAnsi="Times New Roman" w:cs="Times New Roman"/>
                <w:sz w:val="24"/>
                <w:szCs w:val="24"/>
              </w:rPr>
              <w:t>3</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Informative Speech</w:t>
            </w:r>
          </w:p>
        </w:tc>
        <w:tc>
          <w:tcPr>
            <w:tcW w:w="2430" w:type="dxa"/>
          </w:tcPr>
          <w:p w:rsidR="006B5D24" w:rsidRPr="000932D0" w:rsidRDefault="00C647F3" w:rsidP="009D12EB">
            <w:pPr>
              <w:jc w:val="center"/>
              <w:rPr>
                <w:rFonts w:ascii="Times New Roman" w:hAnsi="Times New Roman" w:cs="Times New Roman"/>
                <w:sz w:val="24"/>
                <w:szCs w:val="24"/>
              </w:rPr>
            </w:pPr>
            <w:r w:rsidRPr="000932D0">
              <w:rPr>
                <w:rFonts w:ascii="Times New Roman" w:hAnsi="Times New Roman" w:cs="Times New Roman"/>
                <w:sz w:val="24"/>
                <w:szCs w:val="24"/>
              </w:rPr>
              <w:t>12</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Informative Outline</w:t>
            </w:r>
          </w:p>
        </w:tc>
        <w:tc>
          <w:tcPr>
            <w:tcW w:w="2430" w:type="dxa"/>
          </w:tcPr>
          <w:p w:rsidR="006B5D24" w:rsidRPr="000932D0" w:rsidRDefault="00C647F3" w:rsidP="009D12EB">
            <w:pPr>
              <w:jc w:val="center"/>
              <w:rPr>
                <w:rFonts w:ascii="Times New Roman" w:hAnsi="Times New Roman" w:cs="Times New Roman"/>
                <w:sz w:val="24"/>
                <w:szCs w:val="24"/>
              </w:rPr>
            </w:pPr>
            <w:r w:rsidRPr="000932D0">
              <w:rPr>
                <w:rFonts w:ascii="Times New Roman" w:hAnsi="Times New Roman" w:cs="Times New Roman"/>
                <w:sz w:val="24"/>
                <w:szCs w:val="24"/>
              </w:rPr>
              <w:t>4</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Informative Reference Page</w:t>
            </w:r>
          </w:p>
        </w:tc>
        <w:tc>
          <w:tcPr>
            <w:tcW w:w="2430" w:type="dxa"/>
          </w:tcPr>
          <w:p w:rsidR="006B5D24" w:rsidRPr="000932D0" w:rsidRDefault="006B5D24" w:rsidP="00C647F3">
            <w:pPr>
              <w:jc w:val="center"/>
              <w:rPr>
                <w:rFonts w:ascii="Times New Roman" w:hAnsi="Times New Roman" w:cs="Times New Roman"/>
                <w:sz w:val="24"/>
                <w:szCs w:val="24"/>
              </w:rPr>
            </w:pPr>
            <w:r w:rsidRPr="000932D0">
              <w:rPr>
                <w:rFonts w:ascii="Times New Roman" w:hAnsi="Times New Roman" w:cs="Times New Roman"/>
                <w:sz w:val="24"/>
                <w:szCs w:val="24"/>
              </w:rPr>
              <w:t>1</w:t>
            </w:r>
            <w:r w:rsidR="00C647F3" w:rsidRPr="000932D0">
              <w:rPr>
                <w:rFonts w:ascii="Times New Roman" w:hAnsi="Times New Roman" w:cs="Times New Roman"/>
                <w:sz w:val="24"/>
                <w:szCs w:val="24"/>
              </w:rPr>
              <w:t>5</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Persuasive Speech</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1</w:t>
            </w:r>
            <w:r w:rsidR="00C647F3" w:rsidRPr="000932D0">
              <w:rPr>
                <w:rFonts w:ascii="Times New Roman" w:hAnsi="Times New Roman" w:cs="Times New Roman"/>
                <w:sz w:val="24"/>
                <w:szCs w:val="24"/>
              </w:rPr>
              <w:t>4</w:t>
            </w:r>
            <w:r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Persuasive Outline</w:t>
            </w:r>
          </w:p>
        </w:tc>
        <w:tc>
          <w:tcPr>
            <w:tcW w:w="2430" w:type="dxa"/>
          </w:tcPr>
          <w:p w:rsidR="006B5D24" w:rsidRPr="000932D0" w:rsidRDefault="00C647F3" w:rsidP="009D12EB">
            <w:pPr>
              <w:jc w:val="center"/>
              <w:rPr>
                <w:rFonts w:ascii="Times New Roman" w:hAnsi="Times New Roman" w:cs="Times New Roman"/>
                <w:sz w:val="24"/>
                <w:szCs w:val="24"/>
              </w:rPr>
            </w:pPr>
            <w:r w:rsidRPr="000932D0">
              <w:rPr>
                <w:rFonts w:ascii="Times New Roman" w:hAnsi="Times New Roman" w:cs="Times New Roman"/>
                <w:sz w:val="24"/>
                <w:szCs w:val="24"/>
              </w:rPr>
              <w:t>4</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Persuasive Reference Page</w:t>
            </w:r>
          </w:p>
        </w:tc>
        <w:tc>
          <w:tcPr>
            <w:tcW w:w="2430" w:type="dxa"/>
          </w:tcPr>
          <w:p w:rsidR="006B5D24" w:rsidRPr="000932D0" w:rsidRDefault="006B5D24" w:rsidP="00C647F3">
            <w:pPr>
              <w:jc w:val="center"/>
              <w:rPr>
                <w:rFonts w:ascii="Times New Roman" w:hAnsi="Times New Roman" w:cs="Times New Roman"/>
                <w:sz w:val="24"/>
                <w:szCs w:val="24"/>
              </w:rPr>
            </w:pPr>
            <w:r w:rsidRPr="000932D0">
              <w:rPr>
                <w:rFonts w:ascii="Times New Roman" w:hAnsi="Times New Roman" w:cs="Times New Roman"/>
                <w:sz w:val="24"/>
                <w:szCs w:val="24"/>
              </w:rPr>
              <w:t>1</w:t>
            </w:r>
            <w:r w:rsidR="00C647F3" w:rsidRPr="000932D0">
              <w:rPr>
                <w:rFonts w:ascii="Times New Roman" w:hAnsi="Times New Roman" w:cs="Times New Roman"/>
                <w:sz w:val="24"/>
                <w:szCs w:val="24"/>
              </w:rPr>
              <w:t>5</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Ceremonial Speech</w:t>
            </w:r>
          </w:p>
        </w:tc>
        <w:tc>
          <w:tcPr>
            <w:tcW w:w="2430" w:type="dxa"/>
          </w:tcPr>
          <w:p w:rsidR="006B5D24" w:rsidRPr="000932D0" w:rsidRDefault="00945880" w:rsidP="00945880">
            <w:pPr>
              <w:jc w:val="center"/>
              <w:rPr>
                <w:rFonts w:ascii="Times New Roman" w:hAnsi="Times New Roman" w:cs="Times New Roman"/>
                <w:sz w:val="24"/>
                <w:szCs w:val="24"/>
              </w:rPr>
            </w:pPr>
            <w:r>
              <w:rPr>
                <w:rFonts w:ascii="Times New Roman" w:hAnsi="Times New Roman" w:cs="Times New Roman"/>
                <w:sz w:val="24"/>
                <w:szCs w:val="24"/>
              </w:rPr>
              <w:t>50</w:t>
            </w:r>
          </w:p>
        </w:tc>
        <w:tc>
          <w:tcPr>
            <w:tcW w:w="1908" w:type="dxa"/>
          </w:tcPr>
          <w:p w:rsidR="006B5D24" w:rsidRPr="000932D0" w:rsidRDefault="006B5D24" w:rsidP="009D12EB">
            <w:pPr>
              <w:rPr>
                <w:rFonts w:ascii="Times New Roman" w:hAnsi="Times New Roman" w:cs="Times New Roman"/>
                <w:sz w:val="24"/>
                <w:szCs w:val="24"/>
              </w:rPr>
            </w:pPr>
          </w:p>
        </w:tc>
      </w:tr>
      <w:tr w:rsidR="000932D0" w:rsidRPr="000932D0" w:rsidTr="009D12EB">
        <w:trPr>
          <w:trHeight w:val="413"/>
        </w:trPr>
        <w:tc>
          <w:tcPr>
            <w:tcW w:w="5238" w:type="dxa"/>
          </w:tcPr>
          <w:p w:rsidR="000932D0" w:rsidRPr="000932D0" w:rsidRDefault="000932D0" w:rsidP="009D12EB">
            <w:pPr>
              <w:rPr>
                <w:rFonts w:ascii="Times New Roman" w:hAnsi="Times New Roman" w:cs="Times New Roman"/>
                <w:sz w:val="24"/>
                <w:szCs w:val="24"/>
              </w:rPr>
            </w:pPr>
            <w:r>
              <w:rPr>
                <w:rFonts w:ascii="Times New Roman" w:hAnsi="Times New Roman" w:cs="Times New Roman"/>
                <w:sz w:val="24"/>
                <w:szCs w:val="24"/>
              </w:rPr>
              <w:t>Professional Speech Critique</w:t>
            </w:r>
          </w:p>
        </w:tc>
        <w:tc>
          <w:tcPr>
            <w:tcW w:w="2430" w:type="dxa"/>
          </w:tcPr>
          <w:p w:rsidR="000932D0" w:rsidRPr="000932D0" w:rsidRDefault="00945880" w:rsidP="009D12EB">
            <w:pPr>
              <w:jc w:val="center"/>
              <w:rPr>
                <w:rFonts w:ascii="Times New Roman" w:hAnsi="Times New Roman" w:cs="Times New Roman"/>
                <w:sz w:val="24"/>
                <w:szCs w:val="24"/>
              </w:rPr>
            </w:pPr>
            <w:r>
              <w:rPr>
                <w:rFonts w:ascii="Times New Roman" w:hAnsi="Times New Roman" w:cs="Times New Roman"/>
                <w:sz w:val="24"/>
                <w:szCs w:val="24"/>
              </w:rPr>
              <w:t>7</w:t>
            </w:r>
            <w:r w:rsidR="000932D0">
              <w:rPr>
                <w:rFonts w:ascii="Times New Roman" w:hAnsi="Times New Roman" w:cs="Times New Roman"/>
                <w:sz w:val="24"/>
                <w:szCs w:val="24"/>
              </w:rPr>
              <w:t>0</w:t>
            </w:r>
          </w:p>
        </w:tc>
        <w:tc>
          <w:tcPr>
            <w:tcW w:w="1908" w:type="dxa"/>
          </w:tcPr>
          <w:p w:rsidR="000932D0" w:rsidRPr="000932D0" w:rsidRDefault="000932D0"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Audience Evaluations</w:t>
            </w:r>
            <w:r w:rsidR="000932D0">
              <w:rPr>
                <w:rFonts w:ascii="Times New Roman" w:hAnsi="Times New Roman" w:cs="Times New Roman"/>
                <w:sz w:val="24"/>
                <w:szCs w:val="24"/>
              </w:rPr>
              <w:t xml:space="preserve"> (9</w:t>
            </w:r>
            <w:r w:rsidRPr="000932D0">
              <w:rPr>
                <w:rFonts w:ascii="Times New Roman" w:hAnsi="Times New Roman" w:cs="Times New Roman"/>
                <w:sz w:val="24"/>
                <w:szCs w:val="24"/>
              </w:rPr>
              <w:t xml:space="preserve"> @ 10 ea.)</w:t>
            </w:r>
          </w:p>
        </w:tc>
        <w:tc>
          <w:tcPr>
            <w:tcW w:w="2430" w:type="dxa"/>
          </w:tcPr>
          <w:p w:rsidR="006B5D24" w:rsidRPr="000932D0" w:rsidRDefault="000932D0" w:rsidP="009D12EB">
            <w:pPr>
              <w:jc w:val="center"/>
              <w:rPr>
                <w:rFonts w:ascii="Times New Roman" w:hAnsi="Times New Roman" w:cs="Times New Roman"/>
                <w:sz w:val="24"/>
                <w:szCs w:val="24"/>
              </w:rPr>
            </w:pPr>
            <w:r>
              <w:rPr>
                <w:rFonts w:ascii="Times New Roman" w:hAnsi="Times New Roman" w:cs="Times New Roman"/>
                <w:sz w:val="24"/>
                <w:szCs w:val="24"/>
              </w:rPr>
              <w:t>9</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Participation</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100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0932D0" w:rsidP="000932D0">
            <w:pPr>
              <w:rPr>
                <w:rFonts w:ascii="Times New Roman" w:hAnsi="Times New Roman" w:cs="Times New Roman"/>
                <w:sz w:val="24"/>
                <w:szCs w:val="24"/>
              </w:rPr>
            </w:pPr>
            <w:r>
              <w:rPr>
                <w:rFonts w:ascii="Times New Roman" w:hAnsi="Times New Roman" w:cs="Times New Roman"/>
                <w:sz w:val="24"/>
                <w:szCs w:val="24"/>
              </w:rPr>
              <w:t>Reflection Paper</w:t>
            </w:r>
            <w:r w:rsidR="006B5D24" w:rsidRPr="000932D0">
              <w:rPr>
                <w:rFonts w:ascii="Times New Roman" w:hAnsi="Times New Roman" w:cs="Times New Roman"/>
                <w:sz w:val="24"/>
                <w:szCs w:val="24"/>
              </w:rPr>
              <w:t xml:space="preserve"> </w:t>
            </w:r>
          </w:p>
        </w:tc>
        <w:tc>
          <w:tcPr>
            <w:tcW w:w="2430" w:type="dxa"/>
          </w:tcPr>
          <w:p w:rsidR="006B5D24" w:rsidRPr="000932D0" w:rsidRDefault="000932D0" w:rsidP="009D12EB">
            <w:pPr>
              <w:jc w:val="center"/>
              <w:rPr>
                <w:rFonts w:ascii="Times New Roman" w:hAnsi="Times New Roman" w:cs="Times New Roman"/>
                <w:sz w:val="24"/>
                <w:szCs w:val="24"/>
              </w:rPr>
            </w:pPr>
            <w:r>
              <w:rPr>
                <w:rFonts w:ascii="Times New Roman" w:hAnsi="Times New Roman" w:cs="Times New Roman"/>
                <w:sz w:val="24"/>
                <w:szCs w:val="24"/>
              </w:rPr>
              <w:t>4</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Exam 1</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Exam 2</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Exam 3</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Total Points Possible</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1000</w:t>
            </w:r>
          </w:p>
        </w:tc>
        <w:tc>
          <w:tcPr>
            <w:tcW w:w="1908" w:type="dxa"/>
          </w:tcPr>
          <w:p w:rsidR="006B5D24" w:rsidRPr="000932D0" w:rsidRDefault="006B5D24" w:rsidP="009D12EB">
            <w:pPr>
              <w:rPr>
                <w:rFonts w:ascii="Times New Roman" w:hAnsi="Times New Roman" w:cs="Times New Roman"/>
                <w:sz w:val="24"/>
                <w:szCs w:val="24"/>
              </w:rPr>
            </w:pPr>
          </w:p>
        </w:tc>
      </w:tr>
    </w:tbl>
    <w:p w:rsidR="00651A7F" w:rsidRPr="000932D0" w:rsidRDefault="00B60694" w:rsidP="0085025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noProof/>
          <w:color w:val="000000"/>
          <w:sz w:val="24"/>
          <w:szCs w:val="24"/>
        </w:rPr>
        <w:pict>
          <v:rect id="_x0000_s1026" style="position:absolute;margin-left:187.2pt;margin-top:5.25pt;width:287.4pt;height:79.8pt;z-index:251658240;mso-position-horizontal-relative:text;mso-position-vertical-relative:text">
            <v:textbox>
              <w:txbxContent>
                <w:p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w:r>
      <w:r w:rsidR="006B5D24" w:rsidRPr="000932D0">
        <w:rPr>
          <w:rFonts w:ascii="Times New Roman" w:hAnsi="Times New Roman" w:cs="Times New Roman"/>
          <w:bCs/>
          <w:color w:val="000000"/>
          <w:sz w:val="24"/>
          <w:szCs w:val="24"/>
        </w:rPr>
        <w:t>G</w:t>
      </w:r>
      <w:r w:rsidR="00853041" w:rsidRPr="000932D0">
        <w:rPr>
          <w:rFonts w:ascii="Times New Roman" w:hAnsi="Times New Roman" w:cs="Times New Roman"/>
          <w:bCs/>
          <w:color w:val="000000"/>
          <w:sz w:val="24"/>
          <w:szCs w:val="24"/>
        </w:rPr>
        <w:t>rading S</w:t>
      </w:r>
      <w:r w:rsidR="00651A7F" w:rsidRPr="000932D0">
        <w:rPr>
          <w:rFonts w:ascii="Times New Roman" w:hAnsi="Times New Roman" w:cs="Times New Roman"/>
          <w:bCs/>
          <w:color w:val="000000"/>
          <w:sz w:val="24"/>
          <w:szCs w:val="24"/>
        </w:rPr>
        <w:t>cale</w:t>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900</w:t>
      </w:r>
      <w:r w:rsidR="00651A7F" w:rsidRPr="000932D0">
        <w:rPr>
          <w:rFonts w:ascii="Times New Roman" w:hAnsi="Times New Roman" w:cs="Times New Roman"/>
          <w:color w:val="000000"/>
          <w:sz w:val="24"/>
          <w:szCs w:val="24"/>
        </w:rPr>
        <w:t>-1000 = A</w:t>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800-899</w:t>
      </w:r>
      <w:r w:rsidR="00651A7F" w:rsidRPr="000932D0">
        <w:rPr>
          <w:rFonts w:ascii="Times New Roman" w:hAnsi="Times New Roman" w:cs="Times New Roman"/>
          <w:color w:val="000000"/>
          <w:sz w:val="24"/>
          <w:szCs w:val="24"/>
        </w:rPr>
        <w:t xml:space="preserve"> = B</w:t>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700-799</w:t>
      </w:r>
      <w:r w:rsidR="00651A7F" w:rsidRPr="000932D0">
        <w:rPr>
          <w:rFonts w:ascii="Times New Roman" w:hAnsi="Times New Roman" w:cs="Times New Roman"/>
          <w:color w:val="000000"/>
          <w:sz w:val="24"/>
          <w:szCs w:val="24"/>
        </w:rPr>
        <w:t xml:space="preserve"> = C</w:t>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600-699</w:t>
      </w:r>
      <w:r w:rsidR="00651A7F" w:rsidRPr="000932D0">
        <w:rPr>
          <w:rFonts w:ascii="Times New Roman" w:hAnsi="Times New Roman" w:cs="Times New Roman"/>
          <w:color w:val="000000"/>
          <w:sz w:val="24"/>
          <w:szCs w:val="24"/>
        </w:rPr>
        <w:t xml:space="preserve"> = D</w:t>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599</w:t>
      </w:r>
      <w:r w:rsidR="00651A7F" w:rsidRPr="000932D0">
        <w:rPr>
          <w:rFonts w:ascii="Times New Roman" w:hAnsi="Times New Roman" w:cs="Times New Roman"/>
          <w:color w:val="000000"/>
          <w:sz w:val="24"/>
          <w:szCs w:val="24"/>
        </w:rPr>
        <w:t xml:space="preserve"> or less = F</w:t>
      </w:r>
    </w:p>
    <w:p w:rsidR="008D406A" w:rsidRPr="000932D0" w:rsidRDefault="008D406A" w:rsidP="00597154">
      <w:pPr>
        <w:pStyle w:val="Default"/>
        <w:rPr>
          <w:rFonts w:ascii="Times New Roman" w:hAnsi="Times New Roman" w:cs="Times New Roman"/>
          <w:bCs/>
        </w:rPr>
      </w:pPr>
    </w:p>
    <w:p w:rsidR="002C63B5" w:rsidRPr="000932D0" w:rsidRDefault="009A4E11" w:rsidP="00142CD9">
      <w:pPr>
        <w:spacing w:after="0" w:line="240" w:lineRule="auto"/>
        <w:rPr>
          <w:rFonts w:ascii="Times New Roman" w:hAnsi="Times New Roman" w:cs="Times New Roman"/>
          <w:color w:val="000000"/>
          <w:sz w:val="24"/>
          <w:szCs w:val="24"/>
        </w:rPr>
      </w:pPr>
      <w:r w:rsidRPr="000932D0">
        <w:rPr>
          <w:rFonts w:ascii="Times New Roman" w:hAnsi="Times New Roman" w:cs="Times New Roman"/>
          <w:b/>
          <w:sz w:val="24"/>
          <w:szCs w:val="24"/>
        </w:rPr>
        <w:lastRenderedPageBreak/>
        <w:t>Attendance Policy</w:t>
      </w:r>
      <w:r w:rsidR="00597154" w:rsidRPr="000932D0">
        <w:rPr>
          <w:rFonts w:ascii="Times New Roman" w:hAnsi="Times New Roman" w:cs="Times New Roman"/>
          <w:b/>
          <w:sz w:val="24"/>
          <w:szCs w:val="24"/>
        </w:rPr>
        <w:t xml:space="preserve"> and Participation Points</w:t>
      </w:r>
      <w:r w:rsidRPr="000932D0">
        <w:rPr>
          <w:rFonts w:ascii="Times New Roman" w:hAnsi="Times New Roman" w:cs="Times New Roman"/>
          <w:sz w:val="24"/>
          <w:szCs w:val="24"/>
        </w:rPr>
        <w:t>:</w:t>
      </w:r>
      <w:r w:rsidR="0085025E" w:rsidRPr="000932D0">
        <w:rPr>
          <w:rFonts w:ascii="Times New Roman" w:hAnsi="Times New Roman" w:cs="Times New Roman"/>
          <w:sz w:val="24"/>
          <w:szCs w:val="24"/>
        </w:rPr>
        <w:t xml:space="preserve"> </w:t>
      </w:r>
      <w:r w:rsidR="00142CD9" w:rsidRPr="000932D0">
        <w:rPr>
          <w:rFonts w:ascii="Times New Roman" w:hAnsi="Times New Roman" w:cs="Times New Roman"/>
          <w:color w:val="000000"/>
          <w:sz w:val="24"/>
          <w:szCs w:val="24"/>
        </w:rPr>
        <w:t>Due to the nature of this course, attendance is important. Roll will be taken at each class session. I will drop anyone who misses the first day of class. I will also drop anyone who misses the second day of class. Per college policy I can drop any student who misses 4 class periods. If a student misses 4 classes prior to the drop date I will drop that student. Roll will be taken at each class session. Class points will be drastically reduced by absences. I will subtract 25 points for each absence. Understanding that perfect attendance can only happen in a utopian world each student is allowed 2 absences. I will no longer investigate or decide if an absence is excused or not. Every student has two freebies – after that I will deduct 25 points for EVERY absence regardless of reason. These points will come from your participation points first. If your absences exceed the participation points I will deduct points from your reflection paper or peer points. Arriving late to class and leaving early are unacceptable and will</w:t>
      </w:r>
      <w:r w:rsidR="002C63B5" w:rsidRPr="000932D0">
        <w:rPr>
          <w:rFonts w:ascii="Times New Roman" w:hAnsi="Times New Roman" w:cs="Times New Roman"/>
          <w:color w:val="000000"/>
          <w:sz w:val="24"/>
          <w:szCs w:val="24"/>
        </w:rPr>
        <w:t xml:space="preserve"> </w:t>
      </w:r>
      <w:r w:rsidR="00142CD9" w:rsidRPr="000932D0">
        <w:rPr>
          <w:rFonts w:ascii="Times New Roman" w:hAnsi="Times New Roman" w:cs="Times New Roman"/>
          <w:color w:val="000000"/>
          <w:sz w:val="24"/>
          <w:szCs w:val="24"/>
        </w:rPr>
        <w:t>result in a reduction of participation points. It is the student’s responsibility to keep track of their absences. If you know in</w:t>
      </w:r>
      <w:r w:rsidR="002C63B5" w:rsidRPr="000932D0">
        <w:rPr>
          <w:rFonts w:ascii="Times New Roman" w:hAnsi="Times New Roman" w:cs="Times New Roman"/>
          <w:color w:val="000000"/>
          <w:sz w:val="24"/>
          <w:szCs w:val="24"/>
        </w:rPr>
        <w:t xml:space="preserve"> </w:t>
      </w:r>
      <w:r w:rsidR="00142CD9" w:rsidRPr="000932D0">
        <w:rPr>
          <w:rFonts w:ascii="Times New Roman" w:hAnsi="Times New Roman" w:cs="Times New Roman"/>
          <w:color w:val="000000"/>
          <w:sz w:val="24"/>
          <w:szCs w:val="24"/>
        </w:rPr>
        <w:t>advance that you will be absent please inform the instructor so that accommodations can be</w:t>
      </w:r>
      <w:r w:rsidR="002C63B5" w:rsidRPr="000932D0">
        <w:rPr>
          <w:rFonts w:ascii="Times New Roman" w:hAnsi="Times New Roman" w:cs="Times New Roman"/>
          <w:color w:val="000000"/>
          <w:sz w:val="24"/>
          <w:szCs w:val="24"/>
        </w:rPr>
        <w:t xml:space="preserve"> </w:t>
      </w:r>
      <w:r w:rsidR="00142CD9" w:rsidRPr="000932D0">
        <w:rPr>
          <w:rFonts w:ascii="Times New Roman" w:hAnsi="Times New Roman" w:cs="Times New Roman"/>
          <w:color w:val="000000"/>
          <w:sz w:val="24"/>
          <w:szCs w:val="24"/>
        </w:rPr>
        <w:t>made for speeches or quizzes prior to your absence. Also understand that notifying the</w:t>
      </w:r>
      <w:r w:rsidR="002C63B5" w:rsidRPr="000932D0">
        <w:rPr>
          <w:rFonts w:ascii="Times New Roman" w:hAnsi="Times New Roman" w:cs="Times New Roman"/>
          <w:color w:val="000000"/>
          <w:sz w:val="24"/>
          <w:szCs w:val="24"/>
        </w:rPr>
        <w:t xml:space="preserve"> </w:t>
      </w:r>
      <w:r w:rsidR="00142CD9" w:rsidRPr="000932D0">
        <w:rPr>
          <w:rFonts w:ascii="Times New Roman" w:hAnsi="Times New Roman" w:cs="Times New Roman"/>
          <w:color w:val="000000"/>
          <w:sz w:val="24"/>
          <w:szCs w:val="24"/>
        </w:rPr>
        <w:t>instructor does not excuse the absence and any assignment due during that absence MUST</w:t>
      </w:r>
      <w:r w:rsidR="002C63B5" w:rsidRPr="000932D0">
        <w:rPr>
          <w:rFonts w:ascii="Times New Roman" w:hAnsi="Times New Roman" w:cs="Times New Roman"/>
          <w:color w:val="000000"/>
          <w:sz w:val="24"/>
          <w:szCs w:val="24"/>
        </w:rPr>
        <w:t xml:space="preserve"> </w:t>
      </w:r>
      <w:r w:rsidR="00142CD9" w:rsidRPr="000932D0">
        <w:rPr>
          <w:rFonts w:ascii="Times New Roman" w:hAnsi="Times New Roman" w:cs="Times New Roman"/>
          <w:color w:val="000000"/>
          <w:sz w:val="24"/>
          <w:szCs w:val="24"/>
        </w:rPr>
        <w:t>be made up prior to not after the fact.</w:t>
      </w:r>
      <w:r w:rsidR="002C63B5" w:rsidRPr="000932D0">
        <w:rPr>
          <w:rFonts w:ascii="Times New Roman" w:hAnsi="Times New Roman" w:cs="Times New Roman"/>
          <w:color w:val="000000"/>
          <w:sz w:val="24"/>
          <w:szCs w:val="24"/>
        </w:rPr>
        <w:t xml:space="preserve"> </w:t>
      </w:r>
      <w:r w:rsidR="00142CD9" w:rsidRPr="000932D0">
        <w:rPr>
          <w:rFonts w:ascii="Times New Roman" w:hAnsi="Times New Roman" w:cs="Times New Roman"/>
          <w:color w:val="000000"/>
          <w:sz w:val="24"/>
          <w:szCs w:val="24"/>
        </w:rPr>
        <w:t>Please be aware that I WILL enforce this policy and will not make exceptions!</w:t>
      </w:r>
      <w:r w:rsidR="002C63B5" w:rsidRPr="000932D0">
        <w:rPr>
          <w:rFonts w:ascii="Times New Roman" w:hAnsi="Times New Roman" w:cs="Times New Roman"/>
          <w:color w:val="000000"/>
          <w:sz w:val="24"/>
          <w:szCs w:val="24"/>
        </w:rPr>
        <w:t xml:space="preserve"> </w:t>
      </w:r>
      <w:r w:rsidR="00142CD9" w:rsidRPr="000932D0">
        <w:rPr>
          <w:rFonts w:ascii="Times New Roman" w:hAnsi="Times New Roman" w:cs="Times New Roman"/>
          <w:color w:val="000000"/>
          <w:sz w:val="24"/>
          <w:szCs w:val="24"/>
        </w:rPr>
        <w:t xml:space="preserve">It is your responsibility to keep track of your absences and </w:t>
      </w:r>
      <w:proofErr w:type="spellStart"/>
      <w:r w:rsidR="00142CD9" w:rsidRPr="000932D0">
        <w:rPr>
          <w:rFonts w:ascii="Times New Roman" w:hAnsi="Times New Roman" w:cs="Times New Roman"/>
          <w:color w:val="000000"/>
          <w:sz w:val="24"/>
          <w:szCs w:val="24"/>
        </w:rPr>
        <w:t>tardie</w:t>
      </w:r>
      <w:r w:rsidR="002C63B5" w:rsidRPr="000932D0">
        <w:rPr>
          <w:rFonts w:ascii="Times New Roman" w:hAnsi="Times New Roman" w:cs="Times New Roman"/>
          <w:color w:val="000000"/>
          <w:sz w:val="24"/>
          <w:szCs w:val="24"/>
        </w:rPr>
        <w:t>s</w:t>
      </w:r>
      <w:proofErr w:type="spellEnd"/>
      <w:r w:rsidR="002C63B5" w:rsidRPr="000932D0">
        <w:rPr>
          <w:rFonts w:ascii="Times New Roman" w:hAnsi="Times New Roman" w:cs="Times New Roman"/>
          <w:color w:val="000000"/>
          <w:sz w:val="24"/>
          <w:szCs w:val="24"/>
        </w:rPr>
        <w:t xml:space="preserve">.  </w:t>
      </w:r>
      <w:r w:rsidR="00142CD9" w:rsidRPr="000932D0">
        <w:rPr>
          <w:rFonts w:ascii="Times New Roman" w:hAnsi="Times New Roman" w:cs="Times New Roman"/>
          <w:color w:val="000000"/>
          <w:sz w:val="24"/>
          <w:szCs w:val="24"/>
        </w:rPr>
        <w:t xml:space="preserve">I will not give warnings. </w:t>
      </w:r>
      <w:r w:rsidR="00C32636" w:rsidRPr="000932D0">
        <w:rPr>
          <w:rFonts w:ascii="Times New Roman" w:hAnsi="Times New Roman" w:cs="Times New Roman"/>
          <w:color w:val="000000"/>
          <w:sz w:val="24"/>
          <w:szCs w:val="24"/>
        </w:rPr>
        <w:t xml:space="preserve"> </w:t>
      </w:r>
    </w:p>
    <w:p w:rsidR="002C63B5" w:rsidRPr="000932D0" w:rsidRDefault="002C63B5" w:rsidP="00142CD9">
      <w:pPr>
        <w:spacing w:after="0" w:line="240" w:lineRule="auto"/>
        <w:rPr>
          <w:rFonts w:ascii="Times New Roman" w:hAnsi="Times New Roman" w:cs="Times New Roman"/>
          <w:color w:val="000000"/>
          <w:sz w:val="24"/>
          <w:szCs w:val="24"/>
        </w:rPr>
      </w:pPr>
    </w:p>
    <w:p w:rsidR="009A4E11" w:rsidRPr="000932D0" w:rsidRDefault="00C32636" w:rsidP="002C63B5">
      <w:pPr>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It is your responsibility to keep track of your grade including assignments in class. At any time during the semester you may check blackboard to see where you stand. If you are absent it is your responsibility to find out all announcements made during your absence. PLEASE do not approach the professor and ask, “What did I miss?” Instead, make an effort to go to her office hours or ask another student for missed assignments/announcements.</w:t>
      </w:r>
      <w:r w:rsidRPr="000932D0">
        <w:rPr>
          <w:rFonts w:ascii="Times New Roman" w:hAnsi="Times New Roman" w:cs="Times New Roman"/>
          <w:b/>
          <w:bCs/>
          <w:color w:val="000000"/>
          <w:sz w:val="24"/>
          <w:szCs w:val="24"/>
        </w:rPr>
        <w:t xml:space="preserve"> </w:t>
      </w:r>
      <w:r w:rsidRPr="000932D0">
        <w:rPr>
          <w:rFonts w:ascii="Times New Roman" w:hAnsi="Times New Roman" w:cs="Times New Roman"/>
          <w:color w:val="000000"/>
          <w:sz w:val="24"/>
          <w:szCs w:val="24"/>
        </w:rPr>
        <w:t>In class group activities CANNOT be made up. Missing class during any graded in class activity will result in lower points.</w:t>
      </w:r>
      <w:r w:rsidR="002C63B5" w:rsidRPr="000932D0">
        <w:rPr>
          <w:rFonts w:ascii="Times New Roman" w:hAnsi="Times New Roman" w:cs="Times New Roman"/>
          <w:color w:val="000000"/>
          <w:sz w:val="24"/>
          <w:szCs w:val="24"/>
        </w:rPr>
        <w:t xml:space="preserve">  </w:t>
      </w:r>
      <w:r w:rsidR="009A4E11" w:rsidRPr="000932D0">
        <w:rPr>
          <w:rFonts w:ascii="Times New Roman" w:hAnsi="Times New Roman" w:cs="Times New Roman"/>
          <w:sz w:val="24"/>
          <w:szCs w:val="24"/>
        </w:rPr>
        <w:t>Please note that work schedules, lost keys, car trouble, parking trouble, or vacations are not excused absences.  If however you know in advance that you will be absent please inform the instructor so that accommodations can be made for speeches or quizzes prior to your absence.  Also understand that notifying the instructor does not excuse the absence.</w:t>
      </w:r>
    </w:p>
    <w:p w:rsidR="00933C26" w:rsidRPr="000932D0" w:rsidRDefault="00933C26" w:rsidP="0085025E">
      <w:pPr>
        <w:pStyle w:val="Default"/>
        <w:jc w:val="center"/>
        <w:rPr>
          <w:rFonts w:ascii="Times New Roman" w:hAnsi="Times New Roman" w:cs="Times New Roman"/>
        </w:rPr>
      </w:pPr>
      <w:r w:rsidRPr="000932D0">
        <w:rPr>
          <w:rFonts w:ascii="Times New Roman" w:hAnsi="Times New Roman" w:cs="Times New Roman"/>
          <w:bCs/>
        </w:rPr>
        <w:t>Late and Missed Assignments</w:t>
      </w:r>
    </w:p>
    <w:p w:rsidR="00933C26" w:rsidRPr="000932D0" w:rsidRDefault="00933C26" w:rsidP="0085025E">
      <w:pPr>
        <w:pStyle w:val="Default"/>
        <w:jc w:val="center"/>
        <w:rPr>
          <w:rFonts w:ascii="Times New Roman" w:hAnsi="Times New Roman" w:cs="Times New Roman"/>
        </w:rPr>
      </w:pPr>
      <w:r w:rsidRPr="000932D0">
        <w:rPr>
          <w:rFonts w:ascii="Times New Roman" w:hAnsi="Times New Roman" w:cs="Times New Roman"/>
          <w:bCs/>
        </w:rPr>
        <w:t xml:space="preserve">I </w:t>
      </w:r>
      <w:r w:rsidRPr="000932D0">
        <w:rPr>
          <w:rFonts w:ascii="Times New Roman" w:hAnsi="Times New Roman" w:cs="Times New Roman"/>
          <w:b/>
          <w:bCs/>
        </w:rPr>
        <w:t>will NOT accept any emailed</w:t>
      </w:r>
      <w:r w:rsidR="005A64F0" w:rsidRPr="000932D0">
        <w:rPr>
          <w:rFonts w:ascii="Times New Roman" w:hAnsi="Times New Roman" w:cs="Times New Roman"/>
          <w:b/>
          <w:bCs/>
        </w:rPr>
        <w:t>, unstapled,</w:t>
      </w:r>
      <w:r w:rsidRPr="000932D0">
        <w:rPr>
          <w:rFonts w:ascii="Times New Roman" w:hAnsi="Times New Roman" w:cs="Times New Roman"/>
          <w:b/>
          <w:bCs/>
        </w:rPr>
        <w:t xml:space="preserve"> or handwritten papers. I have a very strict policy on late work.</w:t>
      </w:r>
    </w:p>
    <w:p w:rsidR="00933C26" w:rsidRPr="000932D0" w:rsidRDefault="00933C26" w:rsidP="0085025E">
      <w:pPr>
        <w:pStyle w:val="Default"/>
        <w:jc w:val="center"/>
        <w:rPr>
          <w:rFonts w:ascii="Times New Roman" w:hAnsi="Times New Roman" w:cs="Times New Roman"/>
          <w:bCs/>
        </w:rPr>
      </w:pPr>
      <w:r w:rsidRPr="000932D0">
        <w:rPr>
          <w:rFonts w:ascii="Times New Roman" w:hAnsi="Times New Roman" w:cs="Times New Roman"/>
          <w:bCs/>
        </w:rPr>
        <w:t>ALL WORK IS DUE AT THE BEGINNING OF THE CLASS – DO NOT COME IN LATE AND ASSUME I WILL ACCEPT YOUR WORK.</w:t>
      </w:r>
    </w:p>
    <w:p w:rsidR="008D406A" w:rsidRPr="000932D0" w:rsidRDefault="008D406A" w:rsidP="0085025E">
      <w:pPr>
        <w:pStyle w:val="Default"/>
        <w:jc w:val="center"/>
        <w:rPr>
          <w:rFonts w:ascii="Times New Roman" w:hAnsi="Times New Roman" w:cs="Times New Roman"/>
        </w:rPr>
      </w:pPr>
    </w:p>
    <w:p w:rsidR="00933C26" w:rsidRPr="000932D0" w:rsidRDefault="00933C26" w:rsidP="0085025E">
      <w:pPr>
        <w:pStyle w:val="Default"/>
        <w:rPr>
          <w:rFonts w:ascii="Times New Roman" w:hAnsi="Times New Roman" w:cs="Times New Roman"/>
        </w:rPr>
      </w:pPr>
      <w:r w:rsidRPr="000932D0">
        <w:rPr>
          <w:rFonts w:ascii="Times New Roman" w:hAnsi="Times New Roman" w:cs="Times New Roman"/>
          <w:b/>
        </w:rPr>
        <w:t>Speeches:</w:t>
      </w:r>
      <w:r w:rsidRPr="000932D0">
        <w:rPr>
          <w:rFonts w:ascii="Times New Roman" w:hAnsi="Times New Roman" w:cs="Times New Roman"/>
        </w:rPr>
        <w:t xml:space="preserve"> This class fulfills the oral component for general education requirements. </w:t>
      </w:r>
      <w:r w:rsidR="002C63B5" w:rsidRPr="000932D0">
        <w:rPr>
          <w:rFonts w:ascii="Times New Roman" w:hAnsi="Times New Roman" w:cs="Times New Roman"/>
        </w:rPr>
        <w:t xml:space="preserve">Therefore four speeches are REQUIRED! </w:t>
      </w:r>
      <w:r w:rsidRPr="000932D0">
        <w:rPr>
          <w:rFonts w:ascii="Times New Roman" w:hAnsi="Times New Roman" w:cs="Times New Roman"/>
        </w:rPr>
        <w:t>I take this very seriously. Student</w:t>
      </w:r>
      <w:r w:rsidR="00496E20" w:rsidRPr="000932D0">
        <w:rPr>
          <w:rFonts w:ascii="Times New Roman" w:hAnsi="Times New Roman" w:cs="Times New Roman"/>
        </w:rPr>
        <w:t xml:space="preserve">s who miss a speech will </w:t>
      </w:r>
      <w:r w:rsidR="002C63B5" w:rsidRPr="000932D0">
        <w:rPr>
          <w:rFonts w:ascii="Times New Roman" w:hAnsi="Times New Roman" w:cs="Times New Roman"/>
        </w:rPr>
        <w:t>deplete all participation points and will not b</w:t>
      </w:r>
      <w:r w:rsidR="00945880">
        <w:rPr>
          <w:rFonts w:ascii="Times New Roman" w:hAnsi="Times New Roman" w:cs="Times New Roman"/>
        </w:rPr>
        <w:t>e allowed to complete their ceremonial</w:t>
      </w:r>
      <w:r w:rsidR="002C63B5" w:rsidRPr="000932D0">
        <w:rPr>
          <w:rFonts w:ascii="Times New Roman" w:hAnsi="Times New Roman" w:cs="Times New Roman"/>
        </w:rPr>
        <w:t xml:space="preserve"> speech</w:t>
      </w:r>
      <w:r w:rsidR="00945880">
        <w:rPr>
          <w:rFonts w:ascii="Times New Roman" w:hAnsi="Times New Roman" w:cs="Times New Roman"/>
        </w:rPr>
        <w:t xml:space="preserve"> or take the final quiz</w:t>
      </w:r>
      <w:r w:rsidR="002C63B5" w:rsidRPr="000932D0">
        <w:rPr>
          <w:rFonts w:ascii="Times New Roman" w:hAnsi="Times New Roman" w:cs="Times New Roman"/>
        </w:rPr>
        <w:t xml:space="preserve">, which will cause the student to </w:t>
      </w:r>
      <w:r w:rsidR="001D533D" w:rsidRPr="000932D0">
        <w:rPr>
          <w:rFonts w:ascii="Times New Roman" w:hAnsi="Times New Roman" w:cs="Times New Roman"/>
        </w:rPr>
        <w:t>only be able to earn a D in the course overall</w:t>
      </w:r>
      <w:r w:rsidR="00496E20" w:rsidRPr="000932D0">
        <w:rPr>
          <w:rFonts w:ascii="Times New Roman" w:hAnsi="Times New Roman" w:cs="Times New Roman"/>
        </w:rPr>
        <w:t xml:space="preserve">.  </w:t>
      </w:r>
      <w:r w:rsidRPr="000932D0">
        <w:rPr>
          <w:rFonts w:ascii="Times New Roman" w:hAnsi="Times New Roman" w:cs="Times New Roman"/>
        </w:rPr>
        <w:t xml:space="preserve">Mathematically students who miss a speech would have a difficult time passing this course. </w:t>
      </w:r>
      <w:r w:rsidR="00EB52CE" w:rsidRPr="000932D0">
        <w:rPr>
          <w:rFonts w:ascii="Times New Roman" w:hAnsi="Times New Roman" w:cs="Times New Roman"/>
        </w:rPr>
        <w:t xml:space="preserve">If you are more than 15 minutes late on the day you are scheduled to speak you will not be allowed to give your speech.  </w:t>
      </w:r>
      <w:r w:rsidR="002C63B5" w:rsidRPr="000932D0">
        <w:rPr>
          <w:rFonts w:ascii="Times New Roman" w:hAnsi="Times New Roman" w:cs="Times New Roman"/>
        </w:rPr>
        <w:t xml:space="preserve">The door will be locked when speeches begin to avoid interruption.  After you complete your speech you are required to stay until class is dismissed.  If you give your speech and leave you will be receive a 0 on the speech.  </w:t>
      </w:r>
      <w:r w:rsidRPr="000932D0">
        <w:rPr>
          <w:rFonts w:ascii="Times New Roman" w:hAnsi="Times New Roman" w:cs="Times New Roman"/>
        </w:rPr>
        <w:t>Ke</w:t>
      </w:r>
      <w:r w:rsidR="00C32636" w:rsidRPr="000932D0">
        <w:rPr>
          <w:rFonts w:ascii="Times New Roman" w:hAnsi="Times New Roman" w:cs="Times New Roman"/>
        </w:rPr>
        <w:t>ep this in mind and do all four</w:t>
      </w:r>
      <w:r w:rsidR="00C647F3" w:rsidRPr="000932D0">
        <w:rPr>
          <w:rFonts w:ascii="Times New Roman" w:hAnsi="Times New Roman" w:cs="Times New Roman"/>
        </w:rPr>
        <w:t xml:space="preserve"> of the graded speeches.  Prompts with specific requirements for each speech will be posted on blackboard.</w:t>
      </w:r>
    </w:p>
    <w:p w:rsidR="002C63B5" w:rsidRPr="000932D0" w:rsidRDefault="002C63B5" w:rsidP="0085025E">
      <w:pPr>
        <w:pStyle w:val="Default"/>
        <w:rPr>
          <w:rFonts w:ascii="Times New Roman" w:hAnsi="Times New Roman" w:cs="Times New Roman"/>
        </w:rPr>
      </w:pPr>
    </w:p>
    <w:p w:rsidR="002C63B5" w:rsidRPr="000932D0" w:rsidRDefault="002C63B5" w:rsidP="002C63B5">
      <w:pPr>
        <w:pStyle w:val="Default"/>
        <w:rPr>
          <w:rFonts w:ascii="Times New Roman" w:hAnsi="Times New Roman" w:cs="Times New Roman"/>
        </w:rPr>
      </w:pPr>
      <w:r w:rsidRPr="000932D0">
        <w:rPr>
          <w:rFonts w:ascii="Times New Roman" w:hAnsi="Times New Roman" w:cs="Times New Roman"/>
          <w:b/>
        </w:rPr>
        <w:t>Participation</w:t>
      </w:r>
      <w:r w:rsidRPr="000932D0">
        <w:rPr>
          <w:rFonts w:ascii="Times New Roman" w:hAnsi="Times New Roman" w:cs="Times New Roman"/>
        </w:rPr>
        <w:t xml:space="preserve"> </w:t>
      </w:r>
      <w:r w:rsidRPr="000932D0">
        <w:rPr>
          <w:rFonts w:ascii="Times New Roman" w:hAnsi="Times New Roman" w:cs="Times New Roman"/>
          <w:b/>
        </w:rPr>
        <w:t>Points:</w:t>
      </w:r>
      <w:r w:rsidRPr="000932D0">
        <w:rPr>
          <w:rFonts w:ascii="Times New Roman" w:hAnsi="Times New Roman" w:cs="Times New Roman"/>
        </w:rPr>
        <w:t xml:space="preserve"> Since this class is interactive your participation is vital to the classroom environment. Each student is expected to attend class each day and be prepared to discuss ideas, share opinions relevant to interpersonal communication and participate in class activities. Please come to class prepared to engage the material. (In other words READ the assigned chapters prior to their lecture date on the syllabus). Absences, late arrivals and leaving early, in addition to a lack of participation in class discussions and activities will adversely affect a student’s participation score. Participation points are strictly given on days with no speeches or quizzes. Please note that your participation points can be completely exhausted on the basis of attendance or if you miss any assignments. Any student who misses a presentation will forfeit ALL participation points.</w:t>
      </w:r>
    </w:p>
    <w:p w:rsidR="00EB52CE" w:rsidRPr="000932D0" w:rsidRDefault="00EB52CE" w:rsidP="0085025E">
      <w:pPr>
        <w:pStyle w:val="Default"/>
        <w:rPr>
          <w:rFonts w:ascii="Times New Roman" w:hAnsi="Times New Roman" w:cs="Times New Roman"/>
        </w:rPr>
      </w:pPr>
    </w:p>
    <w:p w:rsidR="00EB52CE" w:rsidRPr="000932D0" w:rsidRDefault="00C647F3" w:rsidP="0085025E">
      <w:pPr>
        <w:pStyle w:val="Default"/>
        <w:rPr>
          <w:rFonts w:ascii="Times New Roman" w:hAnsi="Times New Roman" w:cs="Times New Roman"/>
        </w:rPr>
      </w:pPr>
      <w:r w:rsidRPr="000932D0">
        <w:rPr>
          <w:rFonts w:ascii="Times New Roman" w:hAnsi="Times New Roman" w:cs="Times New Roman"/>
          <w:b/>
        </w:rPr>
        <w:t>Exams</w:t>
      </w:r>
      <w:r w:rsidR="00EB52CE" w:rsidRPr="000932D0">
        <w:rPr>
          <w:rFonts w:ascii="Times New Roman" w:hAnsi="Times New Roman" w:cs="Times New Roman"/>
        </w:rPr>
        <w:t xml:space="preserve">: </w:t>
      </w:r>
      <w:r w:rsidR="00B37F6A" w:rsidRPr="000932D0">
        <w:rPr>
          <w:rFonts w:ascii="Times New Roman" w:hAnsi="Times New Roman" w:cs="Times New Roman"/>
        </w:rPr>
        <w:t xml:space="preserve">There will be </w:t>
      </w:r>
      <w:r w:rsidRPr="000932D0">
        <w:rPr>
          <w:rFonts w:ascii="Times New Roman" w:hAnsi="Times New Roman" w:cs="Times New Roman"/>
        </w:rPr>
        <w:t>three 50 point exams</w:t>
      </w:r>
      <w:r w:rsidR="00EB52CE" w:rsidRPr="000932D0">
        <w:rPr>
          <w:rFonts w:ascii="Times New Roman" w:hAnsi="Times New Roman" w:cs="Times New Roman"/>
        </w:rPr>
        <w:t xml:space="preserve">.  You will need a </w:t>
      </w:r>
      <w:proofErr w:type="spellStart"/>
      <w:r w:rsidR="00EB52CE" w:rsidRPr="000932D0">
        <w:rPr>
          <w:rFonts w:ascii="Times New Roman" w:hAnsi="Times New Roman" w:cs="Times New Roman"/>
        </w:rPr>
        <w:t>scantron</w:t>
      </w:r>
      <w:proofErr w:type="spellEnd"/>
      <w:r w:rsidR="00EB52CE" w:rsidRPr="000932D0">
        <w:rPr>
          <w:rFonts w:ascii="Times New Roman" w:hAnsi="Times New Roman" w:cs="Times New Roman"/>
        </w:rPr>
        <w:t xml:space="preserve"> 882</w:t>
      </w:r>
      <w:r w:rsidR="00B37F6A" w:rsidRPr="000932D0">
        <w:rPr>
          <w:rFonts w:ascii="Times New Roman" w:hAnsi="Times New Roman" w:cs="Times New Roman"/>
        </w:rPr>
        <w:t>-</w:t>
      </w:r>
      <w:r w:rsidR="00C32636" w:rsidRPr="000932D0">
        <w:rPr>
          <w:rFonts w:ascii="Times New Roman" w:hAnsi="Times New Roman" w:cs="Times New Roman"/>
        </w:rPr>
        <w:t>E for these</w:t>
      </w:r>
      <w:r w:rsidR="00EB52CE" w:rsidRPr="000932D0">
        <w:rPr>
          <w:rFonts w:ascii="Times New Roman" w:hAnsi="Times New Roman" w:cs="Times New Roman"/>
        </w:rPr>
        <w:t>.  They will include but not be limited to multiple choice, true and false</w:t>
      </w:r>
      <w:r w:rsidR="00C32636" w:rsidRPr="000932D0">
        <w:rPr>
          <w:rFonts w:ascii="Times New Roman" w:hAnsi="Times New Roman" w:cs="Times New Roman"/>
        </w:rPr>
        <w:t xml:space="preserve">, and matching questions.  </w:t>
      </w:r>
      <w:r w:rsidRPr="000932D0">
        <w:rPr>
          <w:rFonts w:ascii="Times New Roman" w:hAnsi="Times New Roman" w:cs="Times New Roman"/>
        </w:rPr>
        <w:t>Exams</w:t>
      </w:r>
      <w:r w:rsidR="00EB52CE" w:rsidRPr="000932D0">
        <w:rPr>
          <w:rFonts w:ascii="Times New Roman" w:hAnsi="Times New Roman" w:cs="Times New Roman"/>
        </w:rPr>
        <w:t xml:space="preserve"> will begin at the beginning of class.  Once the fir</w:t>
      </w:r>
      <w:r w:rsidRPr="000932D0">
        <w:rPr>
          <w:rFonts w:ascii="Times New Roman" w:hAnsi="Times New Roman" w:cs="Times New Roman"/>
        </w:rPr>
        <w:t>st student is done with the exam</w:t>
      </w:r>
      <w:r w:rsidR="00EB52CE" w:rsidRPr="000932D0">
        <w:rPr>
          <w:rFonts w:ascii="Times New Roman" w:hAnsi="Times New Roman" w:cs="Times New Roman"/>
        </w:rPr>
        <w:t xml:space="preserve"> no one else will be allowed to take it.</w:t>
      </w:r>
    </w:p>
    <w:p w:rsidR="00EB52CE" w:rsidRPr="000932D0" w:rsidRDefault="00EB52CE" w:rsidP="0085025E">
      <w:pPr>
        <w:pStyle w:val="Default"/>
        <w:rPr>
          <w:rFonts w:ascii="Times New Roman" w:hAnsi="Times New Roman" w:cs="Times New Roman"/>
        </w:rPr>
      </w:pPr>
    </w:p>
    <w:p w:rsidR="00EB52CE" w:rsidRPr="000932D0" w:rsidRDefault="00B37F6A" w:rsidP="0085025E">
      <w:pPr>
        <w:autoSpaceDE w:val="0"/>
        <w:autoSpaceDN w:val="0"/>
        <w:adjustRightInd w:val="0"/>
        <w:spacing w:after="0" w:line="240" w:lineRule="auto"/>
        <w:rPr>
          <w:rFonts w:ascii="Times New Roman" w:hAnsi="Times New Roman" w:cs="Times New Roman"/>
          <w:sz w:val="24"/>
          <w:szCs w:val="24"/>
        </w:rPr>
      </w:pPr>
      <w:r w:rsidRPr="000932D0">
        <w:rPr>
          <w:rFonts w:ascii="Times New Roman" w:hAnsi="Times New Roman" w:cs="Times New Roman"/>
          <w:b/>
          <w:sz w:val="24"/>
          <w:szCs w:val="24"/>
        </w:rPr>
        <w:t>Reflection Paper</w:t>
      </w:r>
      <w:r w:rsidR="00C647F3" w:rsidRPr="000932D0">
        <w:rPr>
          <w:rFonts w:ascii="Times New Roman" w:hAnsi="Times New Roman" w:cs="Times New Roman"/>
          <w:b/>
          <w:sz w:val="24"/>
          <w:szCs w:val="24"/>
        </w:rPr>
        <w:t xml:space="preserve">s: </w:t>
      </w:r>
      <w:r w:rsidR="00EB52CE" w:rsidRPr="000932D0">
        <w:rPr>
          <w:rFonts w:ascii="Times New Roman" w:hAnsi="Times New Roman" w:cs="Times New Roman"/>
          <w:sz w:val="24"/>
          <w:szCs w:val="24"/>
        </w:rPr>
        <w:t>Papers must be typed and be in APA format style I will not accept emailed papers and do not come to class with your disk complaining you were “UNABLE” to print the file. Plan ahead and be responsible for your work. Remember this is college not high school – all submitted papers MUST be typed, stapled and submitted at the beginning of class the date they are due.</w:t>
      </w:r>
    </w:p>
    <w:p w:rsidR="00B37F6A" w:rsidRPr="000932D0" w:rsidRDefault="00B37F6A" w:rsidP="0085025E">
      <w:pPr>
        <w:pStyle w:val="Default"/>
        <w:rPr>
          <w:rFonts w:ascii="Times New Roman" w:hAnsi="Times New Roman" w:cs="Times New Roman"/>
          <w:u w:val="single"/>
        </w:rPr>
      </w:pPr>
    </w:p>
    <w:p w:rsidR="00B37F6A" w:rsidRPr="000932D0" w:rsidRDefault="00B37F6A" w:rsidP="0085025E">
      <w:pPr>
        <w:pStyle w:val="Default"/>
        <w:rPr>
          <w:rFonts w:ascii="Times New Roman" w:hAnsi="Times New Roman" w:cs="Times New Roman"/>
        </w:rPr>
      </w:pPr>
      <w:r w:rsidRPr="000932D0">
        <w:rPr>
          <w:rFonts w:ascii="Times New Roman" w:hAnsi="Times New Roman" w:cs="Times New Roman"/>
          <w:b/>
        </w:rPr>
        <w:t>Additional Point Assignments</w:t>
      </w:r>
      <w:r w:rsidRPr="000932D0">
        <w:rPr>
          <w:rFonts w:ascii="Times New Roman" w:hAnsi="Times New Roman" w:cs="Times New Roman"/>
        </w:rPr>
        <w:t xml:space="preserve">: On rare occasions extra credit assignments may arise.  They will be briefly announced in class and written on the board.  It is the </w:t>
      </w:r>
      <w:proofErr w:type="gramStart"/>
      <w:r w:rsidRPr="000932D0">
        <w:rPr>
          <w:rFonts w:ascii="Times New Roman" w:hAnsi="Times New Roman" w:cs="Times New Roman"/>
        </w:rPr>
        <w:t>students</w:t>
      </w:r>
      <w:proofErr w:type="gramEnd"/>
      <w:r w:rsidRPr="000932D0">
        <w:rPr>
          <w:rFonts w:ascii="Times New Roman" w:hAnsi="Times New Roman" w:cs="Times New Roman"/>
        </w:rPr>
        <w:t xml:space="preserve"> responsibility to find out more information from the instructor and to have them turned in by the deadline.  Extra credit is not to take the place of other work.  It will only be accepted from those students who have submitted and attempted all assignments.  Students with excessive absences will not be allowed to submit any extra credit.  Students who miss a speech cannot submit any extra credit.</w:t>
      </w:r>
    </w:p>
    <w:p w:rsidR="00B37F6A" w:rsidRPr="000932D0" w:rsidRDefault="00B37F6A" w:rsidP="0085025E">
      <w:pPr>
        <w:pStyle w:val="Default"/>
        <w:rPr>
          <w:rFonts w:ascii="Times New Roman" w:hAnsi="Times New Roman" w:cs="Times New Roman"/>
        </w:rPr>
      </w:pPr>
    </w:p>
    <w:p w:rsidR="00496E20" w:rsidRPr="000932D0" w:rsidRDefault="00496E20" w:rsidP="0085025E">
      <w:pPr>
        <w:autoSpaceDE w:val="0"/>
        <w:autoSpaceDN w:val="0"/>
        <w:adjustRightInd w:val="0"/>
        <w:spacing w:after="0" w:line="240" w:lineRule="auto"/>
        <w:jc w:val="center"/>
        <w:rPr>
          <w:rFonts w:ascii="Times New Roman" w:hAnsi="Times New Roman" w:cs="Times New Roman"/>
          <w:sz w:val="24"/>
          <w:szCs w:val="24"/>
        </w:rPr>
      </w:pPr>
      <w:r w:rsidRPr="000932D0">
        <w:rPr>
          <w:rFonts w:ascii="Times New Roman" w:hAnsi="Times New Roman" w:cs="Times New Roman"/>
          <w:sz w:val="24"/>
          <w:szCs w:val="24"/>
        </w:rPr>
        <w:t>I am willing to look at your work and give you feedback as long as you get it to me at least 3 full days before it is due.</w:t>
      </w:r>
    </w:p>
    <w:p w:rsidR="00065666" w:rsidRPr="000932D0"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Pr="000932D0"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Pr="000932D0"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Pr="000932D0"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Pr="000932D0"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Pr="000932D0"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Pr="000932D0"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Pr="000932D0"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Pr="000932D0"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Pr="000932D0"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Pr="000932D0"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Pr="000932D0"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Pr="000932D0"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Pr="000932D0"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Pr="000932D0"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Pr="000932D0" w:rsidRDefault="00065666" w:rsidP="002E02F9">
      <w:pPr>
        <w:autoSpaceDE w:val="0"/>
        <w:autoSpaceDN w:val="0"/>
        <w:adjustRightInd w:val="0"/>
        <w:spacing w:after="0" w:line="240" w:lineRule="auto"/>
        <w:rPr>
          <w:rFonts w:ascii="Times New Roman" w:hAnsi="Times New Roman" w:cs="Times New Roman"/>
          <w:sz w:val="24"/>
          <w:szCs w:val="24"/>
        </w:rPr>
      </w:pPr>
    </w:p>
    <w:p w:rsidR="002E02F9" w:rsidRPr="000932D0" w:rsidRDefault="002E02F9" w:rsidP="002E02F9">
      <w:pPr>
        <w:autoSpaceDE w:val="0"/>
        <w:autoSpaceDN w:val="0"/>
        <w:adjustRightInd w:val="0"/>
        <w:spacing w:after="0" w:line="240" w:lineRule="auto"/>
        <w:rPr>
          <w:rFonts w:ascii="Times New Roman" w:hAnsi="Times New Roman" w:cs="Times New Roman"/>
          <w:sz w:val="24"/>
          <w:szCs w:val="24"/>
        </w:rPr>
      </w:pPr>
    </w:p>
    <w:p w:rsidR="00065666" w:rsidRPr="000932D0"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8D406A" w:rsidRPr="000932D0" w:rsidRDefault="000932D0" w:rsidP="00194707">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COMM. 1</w:t>
      </w:r>
      <w:r w:rsidR="002E02F9" w:rsidRPr="000932D0">
        <w:rPr>
          <w:rFonts w:ascii="Times New Roman" w:hAnsi="Times New Roman" w:cs="Times New Roman"/>
          <w:b/>
          <w:color w:val="000000"/>
          <w:sz w:val="24"/>
          <w:szCs w:val="24"/>
        </w:rPr>
        <w:t xml:space="preserve"> – Spring 2015</w:t>
      </w:r>
    </w:p>
    <w:p w:rsidR="00651A7F" w:rsidRPr="000932D0" w:rsidRDefault="00651A7F" w:rsidP="008D406A">
      <w:pPr>
        <w:autoSpaceDE w:val="0"/>
        <w:autoSpaceDN w:val="0"/>
        <w:adjustRightInd w:val="0"/>
        <w:spacing w:after="0" w:line="240" w:lineRule="auto"/>
        <w:jc w:val="center"/>
        <w:rPr>
          <w:rFonts w:ascii="Times New Roman" w:hAnsi="Times New Roman" w:cs="Times New Roman"/>
          <w:color w:val="000000"/>
          <w:sz w:val="24"/>
          <w:szCs w:val="24"/>
        </w:rPr>
      </w:pPr>
      <w:r w:rsidRPr="000932D0">
        <w:rPr>
          <w:rFonts w:ascii="Times New Roman" w:hAnsi="Times New Roman" w:cs="Times New Roman"/>
          <w:color w:val="000000"/>
          <w:sz w:val="24"/>
          <w:szCs w:val="24"/>
        </w:rPr>
        <w:t>The schedule may change at the discretion of the instructor.</w:t>
      </w:r>
    </w:p>
    <w:p w:rsidR="00651A7F" w:rsidRPr="000932D0" w:rsidRDefault="00651A7F" w:rsidP="008D406A">
      <w:pPr>
        <w:autoSpaceDE w:val="0"/>
        <w:autoSpaceDN w:val="0"/>
        <w:adjustRightInd w:val="0"/>
        <w:spacing w:after="0" w:line="240" w:lineRule="auto"/>
        <w:jc w:val="center"/>
        <w:rPr>
          <w:rFonts w:ascii="Times New Roman" w:hAnsi="Times New Roman" w:cs="Times New Roman"/>
          <w:i/>
          <w:iCs/>
          <w:color w:val="000000"/>
          <w:sz w:val="24"/>
          <w:szCs w:val="24"/>
        </w:rPr>
      </w:pPr>
      <w:r w:rsidRPr="000932D0">
        <w:rPr>
          <w:rFonts w:ascii="Times New Roman" w:hAnsi="Times New Roman" w:cs="Times New Roman"/>
          <w:i/>
          <w:iCs/>
          <w:color w:val="000000"/>
          <w:sz w:val="24"/>
          <w:szCs w:val="24"/>
        </w:rPr>
        <w:t xml:space="preserve">Note: Students should read the scheduled chapter for the class </w:t>
      </w:r>
      <w:r w:rsidRPr="000932D0">
        <w:rPr>
          <w:rFonts w:ascii="Times New Roman" w:hAnsi="Times New Roman" w:cs="Times New Roman"/>
          <w:b/>
          <w:bCs/>
          <w:i/>
          <w:iCs/>
          <w:color w:val="000000"/>
          <w:sz w:val="24"/>
          <w:szCs w:val="24"/>
        </w:rPr>
        <w:t xml:space="preserve">before </w:t>
      </w:r>
      <w:r w:rsidRPr="000932D0">
        <w:rPr>
          <w:rFonts w:ascii="Times New Roman" w:hAnsi="Times New Roman" w:cs="Times New Roman"/>
          <w:i/>
          <w:iCs/>
          <w:color w:val="000000"/>
          <w:sz w:val="24"/>
          <w:szCs w:val="24"/>
        </w:rPr>
        <w:t>they come to class.</w:t>
      </w:r>
    </w:p>
    <w:p w:rsidR="00651A7F" w:rsidRPr="000932D0" w:rsidRDefault="00185317" w:rsidP="00D22F50">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Date</w:t>
      </w:r>
      <w:r w:rsidR="00D22F50" w:rsidRPr="000932D0">
        <w:rPr>
          <w:rFonts w:ascii="Times New Roman" w:hAnsi="Times New Roman" w:cs="Times New Roman"/>
          <w:b/>
          <w:bCs/>
          <w:color w:val="000000"/>
          <w:sz w:val="24"/>
          <w:szCs w:val="24"/>
        </w:rPr>
        <w:tab/>
      </w:r>
      <w:r w:rsidR="00D22F50" w:rsidRPr="000932D0">
        <w:rPr>
          <w:rFonts w:ascii="Times New Roman" w:hAnsi="Times New Roman" w:cs="Times New Roman"/>
          <w:b/>
          <w:bCs/>
          <w:color w:val="000000"/>
          <w:sz w:val="24"/>
          <w:szCs w:val="24"/>
        </w:rPr>
        <w:tab/>
      </w:r>
      <w:r w:rsidR="00D22F50" w:rsidRPr="000932D0">
        <w:rPr>
          <w:rFonts w:ascii="Times New Roman" w:hAnsi="Times New Roman" w:cs="Times New Roman"/>
          <w:b/>
          <w:bCs/>
          <w:color w:val="000000"/>
          <w:sz w:val="24"/>
          <w:szCs w:val="24"/>
        </w:rPr>
        <w:tab/>
      </w:r>
      <w:r w:rsidR="00D22F50" w:rsidRPr="000932D0">
        <w:rPr>
          <w:rFonts w:ascii="Times New Roman" w:hAnsi="Times New Roman" w:cs="Times New Roman"/>
          <w:b/>
          <w:bCs/>
          <w:color w:val="000000"/>
          <w:sz w:val="24"/>
          <w:szCs w:val="24"/>
        </w:rPr>
        <w:tab/>
      </w:r>
      <w:r w:rsidR="00D22F50" w:rsidRPr="000932D0">
        <w:rPr>
          <w:rFonts w:ascii="Times New Roman" w:hAnsi="Times New Roman" w:cs="Times New Roman"/>
          <w:b/>
          <w:bCs/>
          <w:color w:val="000000"/>
          <w:sz w:val="24"/>
          <w:szCs w:val="24"/>
        </w:rPr>
        <w:tab/>
      </w:r>
      <w:r w:rsidR="00651A7F" w:rsidRPr="000932D0">
        <w:rPr>
          <w:rFonts w:ascii="Times New Roman" w:hAnsi="Times New Roman" w:cs="Times New Roman"/>
          <w:b/>
          <w:bCs/>
          <w:color w:val="000000"/>
          <w:sz w:val="24"/>
          <w:szCs w:val="24"/>
        </w:rPr>
        <w:t xml:space="preserve">Topic </w:t>
      </w:r>
      <w:r w:rsidR="00D22F50" w:rsidRPr="000932D0">
        <w:rPr>
          <w:rFonts w:ascii="Times New Roman" w:hAnsi="Times New Roman" w:cs="Times New Roman"/>
          <w:b/>
          <w:bCs/>
          <w:color w:val="000000"/>
          <w:sz w:val="24"/>
          <w:szCs w:val="24"/>
        </w:rPr>
        <w:tab/>
        <w:t>`</w:t>
      </w:r>
      <w:r w:rsidR="00D22F50" w:rsidRPr="000932D0">
        <w:rPr>
          <w:rFonts w:ascii="Times New Roman" w:hAnsi="Times New Roman" w:cs="Times New Roman"/>
          <w:b/>
          <w:bCs/>
          <w:color w:val="000000"/>
          <w:sz w:val="24"/>
          <w:szCs w:val="24"/>
        </w:rPr>
        <w:tab/>
      </w:r>
      <w:r w:rsidR="00D22F50" w:rsidRPr="000932D0">
        <w:rPr>
          <w:rFonts w:ascii="Times New Roman" w:hAnsi="Times New Roman" w:cs="Times New Roman"/>
          <w:b/>
          <w:bCs/>
          <w:color w:val="000000"/>
          <w:sz w:val="24"/>
          <w:szCs w:val="24"/>
        </w:rPr>
        <w:tab/>
      </w:r>
      <w:r w:rsidR="008221D6" w:rsidRPr="000932D0">
        <w:rPr>
          <w:rFonts w:ascii="Times New Roman" w:hAnsi="Times New Roman" w:cs="Times New Roman"/>
          <w:b/>
          <w:bCs/>
          <w:color w:val="000000"/>
          <w:sz w:val="24"/>
          <w:szCs w:val="24"/>
        </w:rPr>
        <w:t xml:space="preserve">      Required Reading </w:t>
      </w:r>
    </w:p>
    <w:tbl>
      <w:tblPr>
        <w:tblStyle w:val="TableGrid"/>
        <w:tblW w:w="9576" w:type="dxa"/>
        <w:tblLook w:val="04A0"/>
      </w:tblPr>
      <w:tblGrid>
        <w:gridCol w:w="872"/>
        <w:gridCol w:w="1360"/>
        <w:gridCol w:w="4473"/>
        <w:gridCol w:w="2871"/>
      </w:tblGrid>
      <w:tr w:rsidR="00C647F3" w:rsidRPr="000932D0" w:rsidTr="00991699">
        <w:tc>
          <w:tcPr>
            <w:tcW w:w="872" w:type="dxa"/>
          </w:tcPr>
          <w:p w:rsidR="00C647F3" w:rsidRPr="000932D0" w:rsidRDefault="00C647F3" w:rsidP="00115932">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1/13</w:t>
            </w:r>
          </w:p>
        </w:tc>
        <w:tc>
          <w:tcPr>
            <w:tcW w:w="1360" w:type="dxa"/>
          </w:tcPr>
          <w:p w:rsidR="00C647F3" w:rsidRPr="000932D0" w:rsidRDefault="00C647F3" w:rsidP="00115932">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Tuesday</w:t>
            </w:r>
          </w:p>
        </w:tc>
        <w:tc>
          <w:tcPr>
            <w:tcW w:w="4473" w:type="dxa"/>
          </w:tcPr>
          <w:p w:rsidR="00C647F3" w:rsidRPr="000932D0" w:rsidRDefault="00F16418" w:rsidP="00F16418">
            <w:pPr>
              <w:pStyle w:val="normal0"/>
              <w:rPr>
                <w:sz w:val="24"/>
                <w:szCs w:val="24"/>
              </w:rPr>
            </w:pPr>
            <w:r w:rsidRPr="000932D0">
              <w:rPr>
                <w:sz w:val="24"/>
                <w:szCs w:val="24"/>
              </w:rPr>
              <w:t>Intro and S</w:t>
            </w:r>
            <w:r w:rsidR="00C647F3" w:rsidRPr="000932D0">
              <w:rPr>
                <w:sz w:val="24"/>
                <w:szCs w:val="24"/>
              </w:rPr>
              <w:t>yllabus</w:t>
            </w:r>
          </w:p>
        </w:tc>
        <w:tc>
          <w:tcPr>
            <w:tcW w:w="2871" w:type="dxa"/>
          </w:tcPr>
          <w:p w:rsidR="00C647F3" w:rsidRPr="000932D0" w:rsidRDefault="00C647F3" w:rsidP="009D12EB">
            <w:pPr>
              <w:pStyle w:val="normal0"/>
              <w:rPr>
                <w:sz w:val="24"/>
                <w:szCs w:val="24"/>
              </w:rPr>
            </w:pPr>
          </w:p>
        </w:tc>
      </w:tr>
      <w:tr w:rsidR="00C647F3" w:rsidRPr="000932D0" w:rsidTr="00991699">
        <w:tc>
          <w:tcPr>
            <w:tcW w:w="872" w:type="dxa"/>
          </w:tcPr>
          <w:p w:rsidR="00C647F3" w:rsidRPr="000932D0" w:rsidRDefault="00C647F3" w:rsidP="00115932">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1/15</w:t>
            </w:r>
          </w:p>
        </w:tc>
        <w:tc>
          <w:tcPr>
            <w:tcW w:w="1360" w:type="dxa"/>
          </w:tcPr>
          <w:p w:rsidR="00C647F3" w:rsidRPr="000932D0" w:rsidRDefault="00C647F3" w:rsidP="00115932">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Thursday</w:t>
            </w:r>
          </w:p>
        </w:tc>
        <w:tc>
          <w:tcPr>
            <w:tcW w:w="4473" w:type="dxa"/>
          </w:tcPr>
          <w:p w:rsidR="00C647F3" w:rsidRPr="000932D0" w:rsidRDefault="00F16418" w:rsidP="009D12EB">
            <w:pPr>
              <w:pStyle w:val="normal0"/>
              <w:rPr>
                <w:b/>
                <w:sz w:val="24"/>
                <w:szCs w:val="24"/>
              </w:rPr>
            </w:pPr>
            <w:r w:rsidRPr="000932D0">
              <w:rPr>
                <w:b/>
                <w:sz w:val="24"/>
                <w:szCs w:val="24"/>
              </w:rPr>
              <w:t>Introduction Speeches</w:t>
            </w:r>
          </w:p>
        </w:tc>
        <w:tc>
          <w:tcPr>
            <w:tcW w:w="2871" w:type="dxa"/>
          </w:tcPr>
          <w:p w:rsidR="00C647F3" w:rsidRPr="000932D0" w:rsidRDefault="00C647F3" w:rsidP="009D12EB">
            <w:pPr>
              <w:pStyle w:val="normal0"/>
              <w:rPr>
                <w:sz w:val="24"/>
                <w:szCs w:val="24"/>
              </w:rPr>
            </w:pPr>
          </w:p>
        </w:tc>
      </w:tr>
      <w:tr w:rsidR="00F16418" w:rsidRPr="000932D0" w:rsidTr="00991699">
        <w:tc>
          <w:tcPr>
            <w:tcW w:w="872" w:type="dxa"/>
          </w:tcPr>
          <w:p w:rsidR="00F16418" w:rsidRPr="000932D0" w:rsidRDefault="00F16418" w:rsidP="00115932">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1/20</w:t>
            </w:r>
          </w:p>
        </w:tc>
        <w:tc>
          <w:tcPr>
            <w:tcW w:w="1360" w:type="dxa"/>
          </w:tcPr>
          <w:p w:rsidR="00F16418" w:rsidRPr="000932D0" w:rsidRDefault="00F16418" w:rsidP="00115932">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Tuesday</w:t>
            </w:r>
          </w:p>
        </w:tc>
        <w:tc>
          <w:tcPr>
            <w:tcW w:w="4473" w:type="dxa"/>
          </w:tcPr>
          <w:p w:rsidR="00F16418" w:rsidRPr="000932D0" w:rsidRDefault="00F16418" w:rsidP="009D12EB">
            <w:pPr>
              <w:pStyle w:val="normal0"/>
              <w:rPr>
                <w:sz w:val="24"/>
                <w:szCs w:val="24"/>
              </w:rPr>
            </w:pPr>
            <w:r w:rsidRPr="000932D0">
              <w:rPr>
                <w:sz w:val="24"/>
                <w:szCs w:val="24"/>
              </w:rPr>
              <w:t>Speech Anxiety</w:t>
            </w:r>
          </w:p>
        </w:tc>
        <w:tc>
          <w:tcPr>
            <w:tcW w:w="2871" w:type="dxa"/>
          </w:tcPr>
          <w:p w:rsidR="00F16418" w:rsidRPr="000932D0" w:rsidRDefault="00F16418" w:rsidP="009D12EB">
            <w:pPr>
              <w:pStyle w:val="normal0"/>
              <w:rPr>
                <w:sz w:val="24"/>
                <w:szCs w:val="24"/>
              </w:rPr>
            </w:pPr>
            <w:r w:rsidRPr="000932D0">
              <w:rPr>
                <w:sz w:val="24"/>
                <w:szCs w:val="24"/>
              </w:rPr>
              <w:t>Chapter 3</w:t>
            </w:r>
          </w:p>
        </w:tc>
      </w:tr>
      <w:tr w:rsidR="00F16418" w:rsidRPr="000932D0" w:rsidTr="00C8756A">
        <w:trPr>
          <w:trHeight w:val="278"/>
        </w:trPr>
        <w:tc>
          <w:tcPr>
            <w:tcW w:w="872" w:type="dxa"/>
          </w:tcPr>
          <w:p w:rsidR="00F16418" w:rsidRPr="000932D0" w:rsidRDefault="00F16418" w:rsidP="00115932">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1/22</w:t>
            </w:r>
          </w:p>
        </w:tc>
        <w:tc>
          <w:tcPr>
            <w:tcW w:w="1360" w:type="dxa"/>
          </w:tcPr>
          <w:p w:rsidR="00F16418" w:rsidRPr="000932D0" w:rsidRDefault="00F16418" w:rsidP="00115932">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Thursday</w:t>
            </w:r>
          </w:p>
        </w:tc>
        <w:tc>
          <w:tcPr>
            <w:tcW w:w="4473" w:type="dxa"/>
          </w:tcPr>
          <w:p w:rsidR="00F16418" w:rsidRPr="000932D0" w:rsidRDefault="00F16418" w:rsidP="009D12EB">
            <w:pPr>
              <w:pStyle w:val="normal0"/>
              <w:rPr>
                <w:sz w:val="24"/>
                <w:szCs w:val="24"/>
              </w:rPr>
            </w:pPr>
            <w:r w:rsidRPr="000932D0">
              <w:rPr>
                <w:sz w:val="24"/>
                <w:szCs w:val="24"/>
              </w:rPr>
              <w:t>Communication models</w:t>
            </w:r>
          </w:p>
          <w:p w:rsidR="00F16418" w:rsidRPr="000932D0" w:rsidRDefault="00F16418" w:rsidP="009D12EB">
            <w:pPr>
              <w:pStyle w:val="normal0"/>
              <w:rPr>
                <w:sz w:val="24"/>
                <w:szCs w:val="24"/>
              </w:rPr>
            </w:pPr>
            <w:r w:rsidRPr="000932D0">
              <w:rPr>
                <w:sz w:val="24"/>
                <w:szCs w:val="24"/>
              </w:rPr>
              <w:t>First speech assigned-Demonstration</w:t>
            </w:r>
          </w:p>
        </w:tc>
        <w:tc>
          <w:tcPr>
            <w:tcW w:w="2871" w:type="dxa"/>
          </w:tcPr>
          <w:p w:rsidR="00F16418" w:rsidRPr="000932D0" w:rsidRDefault="00F16418" w:rsidP="009D12EB">
            <w:pPr>
              <w:pStyle w:val="normal0"/>
              <w:rPr>
                <w:sz w:val="24"/>
                <w:szCs w:val="24"/>
              </w:rPr>
            </w:pPr>
            <w:r w:rsidRPr="000932D0">
              <w:rPr>
                <w:sz w:val="24"/>
                <w:szCs w:val="24"/>
              </w:rPr>
              <w:t>Chapters 1 &amp; 2</w:t>
            </w:r>
          </w:p>
        </w:tc>
      </w:tr>
      <w:tr w:rsidR="00F16418" w:rsidRPr="000932D0" w:rsidTr="00991699">
        <w:trPr>
          <w:trHeight w:val="58"/>
        </w:trPr>
        <w:tc>
          <w:tcPr>
            <w:tcW w:w="872" w:type="dxa"/>
          </w:tcPr>
          <w:p w:rsidR="00F16418" w:rsidRPr="000932D0" w:rsidRDefault="00F16418" w:rsidP="00115932">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1/27</w:t>
            </w:r>
          </w:p>
        </w:tc>
        <w:tc>
          <w:tcPr>
            <w:tcW w:w="1360" w:type="dxa"/>
          </w:tcPr>
          <w:p w:rsidR="00F16418" w:rsidRPr="000932D0" w:rsidRDefault="00F16418" w:rsidP="00115932">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 xml:space="preserve">Tuesday </w:t>
            </w:r>
          </w:p>
        </w:tc>
        <w:tc>
          <w:tcPr>
            <w:tcW w:w="4473" w:type="dxa"/>
          </w:tcPr>
          <w:p w:rsidR="00F16418" w:rsidRPr="000932D0" w:rsidRDefault="00F16418" w:rsidP="009D12EB">
            <w:pPr>
              <w:pStyle w:val="normal0"/>
              <w:rPr>
                <w:sz w:val="24"/>
                <w:szCs w:val="24"/>
              </w:rPr>
            </w:pPr>
            <w:r w:rsidRPr="000932D0">
              <w:rPr>
                <w:sz w:val="24"/>
                <w:szCs w:val="24"/>
              </w:rPr>
              <w:t>Canons and Outlining</w:t>
            </w:r>
          </w:p>
        </w:tc>
        <w:tc>
          <w:tcPr>
            <w:tcW w:w="2871" w:type="dxa"/>
          </w:tcPr>
          <w:p w:rsidR="00F16418" w:rsidRPr="000932D0" w:rsidRDefault="00F16418" w:rsidP="009D12EB">
            <w:pPr>
              <w:pStyle w:val="normal0"/>
              <w:rPr>
                <w:sz w:val="24"/>
                <w:szCs w:val="24"/>
              </w:rPr>
            </w:pPr>
            <w:r w:rsidRPr="000932D0">
              <w:rPr>
                <w:sz w:val="24"/>
                <w:szCs w:val="24"/>
              </w:rPr>
              <w:t>Chapters 2 &amp; 14</w:t>
            </w:r>
          </w:p>
        </w:tc>
      </w:tr>
      <w:tr w:rsidR="000932D0" w:rsidRPr="000932D0" w:rsidTr="00991699">
        <w:tc>
          <w:tcPr>
            <w:tcW w:w="872" w:type="dxa"/>
          </w:tcPr>
          <w:p w:rsidR="000932D0" w:rsidRPr="000932D0" w:rsidRDefault="000932D0" w:rsidP="00115932">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1/29</w:t>
            </w:r>
          </w:p>
        </w:tc>
        <w:tc>
          <w:tcPr>
            <w:tcW w:w="1360" w:type="dxa"/>
          </w:tcPr>
          <w:p w:rsidR="000932D0" w:rsidRPr="000932D0" w:rsidRDefault="000932D0" w:rsidP="00115932">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Thursday</w:t>
            </w:r>
          </w:p>
        </w:tc>
        <w:tc>
          <w:tcPr>
            <w:tcW w:w="4473" w:type="dxa"/>
          </w:tcPr>
          <w:p w:rsidR="000932D0" w:rsidRPr="000932D0" w:rsidRDefault="000932D0" w:rsidP="009D12EB">
            <w:pPr>
              <w:pStyle w:val="normal0"/>
              <w:rPr>
                <w:sz w:val="24"/>
                <w:szCs w:val="24"/>
              </w:rPr>
            </w:pPr>
            <w:r w:rsidRPr="000932D0">
              <w:rPr>
                <w:sz w:val="24"/>
                <w:szCs w:val="24"/>
              </w:rPr>
              <w:t>Verbal and nonverbal delivery</w:t>
            </w:r>
          </w:p>
        </w:tc>
        <w:tc>
          <w:tcPr>
            <w:tcW w:w="2871" w:type="dxa"/>
          </w:tcPr>
          <w:p w:rsidR="000932D0" w:rsidRPr="000932D0" w:rsidRDefault="000932D0" w:rsidP="009D12EB">
            <w:pPr>
              <w:pStyle w:val="normal0"/>
              <w:rPr>
                <w:sz w:val="24"/>
                <w:szCs w:val="24"/>
              </w:rPr>
            </w:pPr>
            <w:r w:rsidRPr="000932D0">
              <w:rPr>
                <w:sz w:val="24"/>
                <w:szCs w:val="24"/>
              </w:rPr>
              <w:t>Chapters 17, 18, &amp; 19</w:t>
            </w:r>
          </w:p>
        </w:tc>
      </w:tr>
      <w:tr w:rsidR="000932D0" w:rsidRPr="000932D0" w:rsidTr="00991699">
        <w:tc>
          <w:tcPr>
            <w:tcW w:w="872" w:type="dxa"/>
          </w:tcPr>
          <w:p w:rsidR="000932D0" w:rsidRPr="000932D0" w:rsidRDefault="000932D0" w:rsidP="00115932">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2/3</w:t>
            </w:r>
          </w:p>
        </w:tc>
        <w:tc>
          <w:tcPr>
            <w:tcW w:w="1360" w:type="dxa"/>
          </w:tcPr>
          <w:p w:rsidR="000932D0" w:rsidRPr="000932D0" w:rsidRDefault="000932D0" w:rsidP="009D12EB">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Tuesday</w:t>
            </w:r>
          </w:p>
        </w:tc>
        <w:tc>
          <w:tcPr>
            <w:tcW w:w="4473" w:type="dxa"/>
          </w:tcPr>
          <w:p w:rsidR="000932D0" w:rsidRPr="000932D0" w:rsidRDefault="000932D0" w:rsidP="009D12EB">
            <w:pPr>
              <w:pStyle w:val="normal0"/>
              <w:rPr>
                <w:sz w:val="24"/>
                <w:szCs w:val="24"/>
              </w:rPr>
            </w:pPr>
            <w:r w:rsidRPr="000932D0">
              <w:rPr>
                <w:sz w:val="24"/>
                <w:szCs w:val="24"/>
              </w:rPr>
              <w:t>Listening</w:t>
            </w:r>
          </w:p>
        </w:tc>
        <w:tc>
          <w:tcPr>
            <w:tcW w:w="2871" w:type="dxa"/>
          </w:tcPr>
          <w:p w:rsidR="000932D0" w:rsidRPr="000932D0" w:rsidRDefault="000932D0" w:rsidP="009D12EB">
            <w:pPr>
              <w:pStyle w:val="normal0"/>
              <w:rPr>
                <w:sz w:val="24"/>
                <w:szCs w:val="24"/>
              </w:rPr>
            </w:pPr>
            <w:r w:rsidRPr="000932D0">
              <w:rPr>
                <w:sz w:val="24"/>
                <w:szCs w:val="24"/>
              </w:rPr>
              <w:t>Chapter 5</w:t>
            </w:r>
          </w:p>
        </w:tc>
      </w:tr>
      <w:tr w:rsidR="000932D0" w:rsidRPr="000932D0" w:rsidTr="00991699">
        <w:tc>
          <w:tcPr>
            <w:tcW w:w="872" w:type="dxa"/>
          </w:tcPr>
          <w:p w:rsidR="000932D0" w:rsidRPr="000932D0" w:rsidRDefault="000932D0" w:rsidP="00115932">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2/5</w:t>
            </w:r>
          </w:p>
        </w:tc>
        <w:tc>
          <w:tcPr>
            <w:tcW w:w="1360" w:type="dxa"/>
          </w:tcPr>
          <w:p w:rsidR="000932D0" w:rsidRPr="000932D0" w:rsidRDefault="000932D0" w:rsidP="009D12EB">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Thursday</w:t>
            </w:r>
          </w:p>
        </w:tc>
        <w:tc>
          <w:tcPr>
            <w:tcW w:w="4473" w:type="dxa"/>
          </w:tcPr>
          <w:p w:rsidR="000932D0" w:rsidRPr="000932D0" w:rsidRDefault="000932D0" w:rsidP="009D12EB">
            <w:pPr>
              <w:pStyle w:val="normal0"/>
              <w:rPr>
                <w:sz w:val="24"/>
                <w:szCs w:val="24"/>
              </w:rPr>
            </w:pPr>
            <w:r w:rsidRPr="000932D0">
              <w:rPr>
                <w:sz w:val="24"/>
                <w:szCs w:val="24"/>
              </w:rPr>
              <w:t>Outline workshop and speech days assigned</w:t>
            </w:r>
          </w:p>
        </w:tc>
        <w:tc>
          <w:tcPr>
            <w:tcW w:w="2871" w:type="dxa"/>
          </w:tcPr>
          <w:p w:rsidR="000932D0" w:rsidRPr="000932D0" w:rsidRDefault="000932D0" w:rsidP="009D12EB">
            <w:pPr>
              <w:pStyle w:val="normal0"/>
              <w:rPr>
                <w:b/>
                <w:sz w:val="24"/>
                <w:szCs w:val="24"/>
              </w:rPr>
            </w:pPr>
            <w:r w:rsidRPr="000932D0">
              <w:rPr>
                <w:b/>
                <w:sz w:val="24"/>
                <w:szCs w:val="24"/>
              </w:rPr>
              <w:t>2 outline copies required</w:t>
            </w:r>
          </w:p>
        </w:tc>
      </w:tr>
      <w:tr w:rsidR="000932D0" w:rsidRPr="000932D0" w:rsidTr="00B86709">
        <w:trPr>
          <w:trHeight w:val="287"/>
        </w:trPr>
        <w:tc>
          <w:tcPr>
            <w:tcW w:w="872" w:type="dxa"/>
          </w:tcPr>
          <w:p w:rsidR="000932D0" w:rsidRPr="000932D0" w:rsidRDefault="000932D0" w:rsidP="00115932">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2/10</w:t>
            </w:r>
          </w:p>
        </w:tc>
        <w:tc>
          <w:tcPr>
            <w:tcW w:w="1360" w:type="dxa"/>
          </w:tcPr>
          <w:p w:rsidR="000932D0" w:rsidRPr="000932D0" w:rsidRDefault="000932D0" w:rsidP="009D12EB">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Tuesday</w:t>
            </w:r>
          </w:p>
        </w:tc>
        <w:tc>
          <w:tcPr>
            <w:tcW w:w="4473" w:type="dxa"/>
          </w:tcPr>
          <w:p w:rsidR="000932D0" w:rsidRPr="000932D0" w:rsidRDefault="000932D0" w:rsidP="009D12EB">
            <w:pPr>
              <w:pStyle w:val="normal0"/>
              <w:rPr>
                <w:b/>
                <w:sz w:val="24"/>
                <w:szCs w:val="24"/>
              </w:rPr>
            </w:pPr>
            <w:r w:rsidRPr="000932D0">
              <w:rPr>
                <w:b/>
                <w:sz w:val="24"/>
                <w:szCs w:val="24"/>
              </w:rPr>
              <w:t>Exam 1</w:t>
            </w:r>
          </w:p>
        </w:tc>
        <w:tc>
          <w:tcPr>
            <w:tcW w:w="2871" w:type="dxa"/>
          </w:tcPr>
          <w:p w:rsidR="000932D0" w:rsidRPr="000932D0" w:rsidRDefault="000932D0" w:rsidP="009D12EB">
            <w:pPr>
              <w:pStyle w:val="normal0"/>
              <w:rPr>
                <w:b/>
                <w:sz w:val="24"/>
                <w:szCs w:val="24"/>
              </w:rPr>
            </w:pPr>
            <w:r w:rsidRPr="000932D0">
              <w:rPr>
                <w:b/>
                <w:sz w:val="24"/>
                <w:szCs w:val="24"/>
              </w:rPr>
              <w:t>Outlines Due</w:t>
            </w:r>
          </w:p>
        </w:tc>
      </w:tr>
      <w:tr w:rsidR="000932D0" w:rsidRPr="000932D0" w:rsidTr="00B86709">
        <w:trPr>
          <w:trHeight w:val="287"/>
        </w:trPr>
        <w:tc>
          <w:tcPr>
            <w:tcW w:w="872" w:type="dxa"/>
          </w:tcPr>
          <w:p w:rsidR="000932D0" w:rsidRPr="000932D0" w:rsidRDefault="000932D0" w:rsidP="00115932">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2/12</w:t>
            </w:r>
          </w:p>
        </w:tc>
        <w:tc>
          <w:tcPr>
            <w:tcW w:w="1360" w:type="dxa"/>
          </w:tcPr>
          <w:p w:rsidR="000932D0" w:rsidRPr="000932D0" w:rsidRDefault="000932D0" w:rsidP="009D12EB">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Thursday</w:t>
            </w:r>
          </w:p>
        </w:tc>
        <w:tc>
          <w:tcPr>
            <w:tcW w:w="4473" w:type="dxa"/>
          </w:tcPr>
          <w:p w:rsidR="000932D0" w:rsidRPr="000932D0" w:rsidRDefault="000932D0" w:rsidP="009D12EB">
            <w:pPr>
              <w:pStyle w:val="normal0"/>
              <w:rPr>
                <w:b/>
                <w:sz w:val="24"/>
                <w:szCs w:val="24"/>
              </w:rPr>
            </w:pPr>
            <w:r w:rsidRPr="000932D0">
              <w:rPr>
                <w:b/>
                <w:sz w:val="24"/>
                <w:szCs w:val="24"/>
              </w:rPr>
              <w:t>Demonstration Speeches</w:t>
            </w:r>
          </w:p>
        </w:tc>
        <w:tc>
          <w:tcPr>
            <w:tcW w:w="2871" w:type="dxa"/>
          </w:tcPr>
          <w:p w:rsidR="000932D0" w:rsidRPr="000932D0" w:rsidRDefault="000932D0" w:rsidP="009D12EB">
            <w:pPr>
              <w:pStyle w:val="normal0"/>
              <w:rPr>
                <w:sz w:val="24"/>
                <w:szCs w:val="24"/>
              </w:rPr>
            </w:pPr>
          </w:p>
        </w:tc>
      </w:tr>
      <w:tr w:rsidR="000932D0" w:rsidRPr="000932D0" w:rsidTr="00991699">
        <w:tc>
          <w:tcPr>
            <w:tcW w:w="872" w:type="dxa"/>
          </w:tcPr>
          <w:p w:rsidR="000932D0" w:rsidRPr="000932D0" w:rsidRDefault="000932D0" w:rsidP="00115932">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2/17</w:t>
            </w:r>
          </w:p>
        </w:tc>
        <w:tc>
          <w:tcPr>
            <w:tcW w:w="1360" w:type="dxa"/>
          </w:tcPr>
          <w:p w:rsidR="000932D0" w:rsidRPr="000932D0" w:rsidRDefault="000932D0" w:rsidP="009D12EB">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 xml:space="preserve">Tuesday </w:t>
            </w:r>
          </w:p>
        </w:tc>
        <w:tc>
          <w:tcPr>
            <w:tcW w:w="4473" w:type="dxa"/>
          </w:tcPr>
          <w:p w:rsidR="000932D0" w:rsidRPr="000932D0" w:rsidRDefault="000932D0" w:rsidP="009D12EB">
            <w:pPr>
              <w:pStyle w:val="normal0"/>
              <w:rPr>
                <w:b/>
                <w:sz w:val="24"/>
                <w:szCs w:val="24"/>
              </w:rPr>
            </w:pPr>
            <w:r w:rsidRPr="000932D0">
              <w:rPr>
                <w:b/>
                <w:sz w:val="24"/>
                <w:szCs w:val="24"/>
              </w:rPr>
              <w:t>Demonstration Speeches</w:t>
            </w:r>
          </w:p>
        </w:tc>
        <w:tc>
          <w:tcPr>
            <w:tcW w:w="2871" w:type="dxa"/>
          </w:tcPr>
          <w:p w:rsidR="000932D0" w:rsidRPr="000932D0" w:rsidRDefault="000932D0" w:rsidP="009D12EB">
            <w:pPr>
              <w:pStyle w:val="normal0"/>
              <w:rPr>
                <w:sz w:val="24"/>
                <w:szCs w:val="24"/>
              </w:rPr>
            </w:pPr>
          </w:p>
        </w:tc>
      </w:tr>
      <w:tr w:rsidR="000932D0" w:rsidRPr="000932D0" w:rsidTr="00991699">
        <w:tc>
          <w:tcPr>
            <w:tcW w:w="872" w:type="dxa"/>
          </w:tcPr>
          <w:p w:rsidR="000932D0" w:rsidRPr="000932D0" w:rsidRDefault="000932D0" w:rsidP="00115932">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2/19</w:t>
            </w:r>
          </w:p>
        </w:tc>
        <w:tc>
          <w:tcPr>
            <w:tcW w:w="1360" w:type="dxa"/>
          </w:tcPr>
          <w:p w:rsidR="000932D0" w:rsidRPr="000932D0" w:rsidRDefault="000932D0" w:rsidP="009D12EB">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Thursday</w:t>
            </w:r>
          </w:p>
        </w:tc>
        <w:tc>
          <w:tcPr>
            <w:tcW w:w="4473" w:type="dxa"/>
          </w:tcPr>
          <w:p w:rsidR="000932D0" w:rsidRPr="000932D0" w:rsidRDefault="000932D0" w:rsidP="009D12EB">
            <w:pPr>
              <w:pStyle w:val="normal0"/>
              <w:rPr>
                <w:b/>
                <w:sz w:val="24"/>
                <w:szCs w:val="24"/>
              </w:rPr>
            </w:pPr>
            <w:r w:rsidRPr="000932D0">
              <w:rPr>
                <w:b/>
                <w:sz w:val="24"/>
                <w:szCs w:val="24"/>
              </w:rPr>
              <w:t>Demonstration Speeches</w:t>
            </w:r>
          </w:p>
          <w:p w:rsidR="000932D0" w:rsidRPr="000932D0" w:rsidRDefault="000932D0" w:rsidP="009D12EB">
            <w:pPr>
              <w:pStyle w:val="normal0"/>
              <w:rPr>
                <w:sz w:val="24"/>
                <w:szCs w:val="24"/>
              </w:rPr>
            </w:pPr>
            <w:r w:rsidRPr="000932D0">
              <w:rPr>
                <w:sz w:val="24"/>
                <w:szCs w:val="24"/>
              </w:rPr>
              <w:t>Second Speech assigned-informative</w:t>
            </w:r>
          </w:p>
        </w:tc>
        <w:tc>
          <w:tcPr>
            <w:tcW w:w="2871" w:type="dxa"/>
          </w:tcPr>
          <w:p w:rsidR="000932D0" w:rsidRPr="000932D0" w:rsidRDefault="000932D0" w:rsidP="009D12EB">
            <w:pPr>
              <w:pStyle w:val="normal0"/>
              <w:rPr>
                <w:sz w:val="24"/>
                <w:szCs w:val="24"/>
              </w:rPr>
            </w:pPr>
          </w:p>
        </w:tc>
      </w:tr>
      <w:tr w:rsidR="0044600F" w:rsidRPr="000932D0" w:rsidTr="00991699">
        <w:tc>
          <w:tcPr>
            <w:tcW w:w="872" w:type="dxa"/>
          </w:tcPr>
          <w:p w:rsidR="0044600F" w:rsidRPr="000932D0" w:rsidRDefault="0044600F" w:rsidP="00115932">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2/24</w:t>
            </w:r>
          </w:p>
        </w:tc>
        <w:tc>
          <w:tcPr>
            <w:tcW w:w="1360" w:type="dxa"/>
          </w:tcPr>
          <w:p w:rsidR="0044600F" w:rsidRPr="000932D0" w:rsidRDefault="0044600F" w:rsidP="009D12EB">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Tuesday</w:t>
            </w:r>
          </w:p>
        </w:tc>
        <w:tc>
          <w:tcPr>
            <w:tcW w:w="4473" w:type="dxa"/>
          </w:tcPr>
          <w:p w:rsidR="0044600F" w:rsidRPr="000932D0" w:rsidRDefault="000932D0" w:rsidP="009D12EB">
            <w:pPr>
              <w:pStyle w:val="normal0"/>
              <w:rPr>
                <w:sz w:val="24"/>
                <w:szCs w:val="24"/>
              </w:rPr>
            </w:pPr>
            <w:r w:rsidRPr="000932D0">
              <w:rPr>
                <w:sz w:val="24"/>
                <w:szCs w:val="24"/>
              </w:rPr>
              <w:t>Library Research References and APA format</w:t>
            </w:r>
          </w:p>
        </w:tc>
        <w:tc>
          <w:tcPr>
            <w:tcW w:w="2871" w:type="dxa"/>
          </w:tcPr>
          <w:p w:rsidR="0044600F" w:rsidRPr="000932D0" w:rsidRDefault="0044600F" w:rsidP="009D12EB">
            <w:pPr>
              <w:pStyle w:val="normal0"/>
              <w:rPr>
                <w:sz w:val="24"/>
                <w:szCs w:val="24"/>
              </w:rPr>
            </w:pPr>
          </w:p>
        </w:tc>
      </w:tr>
      <w:tr w:rsidR="0044600F" w:rsidRPr="000932D0" w:rsidTr="00991699">
        <w:tc>
          <w:tcPr>
            <w:tcW w:w="872" w:type="dxa"/>
          </w:tcPr>
          <w:p w:rsidR="0044600F" w:rsidRPr="000932D0" w:rsidRDefault="0044600F" w:rsidP="00115932">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2/26</w:t>
            </w:r>
          </w:p>
        </w:tc>
        <w:tc>
          <w:tcPr>
            <w:tcW w:w="1360" w:type="dxa"/>
          </w:tcPr>
          <w:p w:rsidR="0044600F" w:rsidRPr="000932D0" w:rsidRDefault="0044600F" w:rsidP="009D12EB">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Thursday</w:t>
            </w:r>
          </w:p>
        </w:tc>
        <w:tc>
          <w:tcPr>
            <w:tcW w:w="4473" w:type="dxa"/>
          </w:tcPr>
          <w:p w:rsidR="0044600F" w:rsidRPr="000932D0" w:rsidRDefault="000932D0" w:rsidP="009D12EB">
            <w:pPr>
              <w:pStyle w:val="normal0"/>
              <w:rPr>
                <w:sz w:val="24"/>
                <w:szCs w:val="24"/>
              </w:rPr>
            </w:pPr>
            <w:r w:rsidRPr="000932D0">
              <w:rPr>
                <w:sz w:val="24"/>
                <w:szCs w:val="24"/>
              </w:rPr>
              <w:t>Finding Sources</w:t>
            </w:r>
          </w:p>
        </w:tc>
        <w:tc>
          <w:tcPr>
            <w:tcW w:w="2871" w:type="dxa"/>
          </w:tcPr>
          <w:p w:rsidR="0044600F" w:rsidRPr="000932D0" w:rsidRDefault="000932D0" w:rsidP="009D12EB">
            <w:pPr>
              <w:pStyle w:val="normal0"/>
              <w:rPr>
                <w:sz w:val="24"/>
                <w:szCs w:val="24"/>
              </w:rPr>
            </w:pPr>
            <w:r w:rsidRPr="000932D0">
              <w:rPr>
                <w:sz w:val="24"/>
                <w:szCs w:val="24"/>
              </w:rPr>
              <w:t>Chapters 10 &amp; 11</w:t>
            </w:r>
          </w:p>
        </w:tc>
      </w:tr>
      <w:tr w:rsidR="0044600F" w:rsidRPr="000932D0" w:rsidTr="00991699">
        <w:tc>
          <w:tcPr>
            <w:tcW w:w="872" w:type="dxa"/>
          </w:tcPr>
          <w:p w:rsidR="0044600F" w:rsidRPr="000932D0" w:rsidRDefault="0044600F" w:rsidP="00115932">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3/3</w:t>
            </w:r>
          </w:p>
        </w:tc>
        <w:tc>
          <w:tcPr>
            <w:tcW w:w="1360" w:type="dxa"/>
          </w:tcPr>
          <w:p w:rsidR="0044600F" w:rsidRPr="000932D0" w:rsidRDefault="0044600F" w:rsidP="009D12EB">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Tuesday</w:t>
            </w:r>
          </w:p>
        </w:tc>
        <w:tc>
          <w:tcPr>
            <w:tcW w:w="4473" w:type="dxa"/>
          </w:tcPr>
          <w:p w:rsidR="0044600F" w:rsidRPr="000932D0" w:rsidRDefault="0044600F" w:rsidP="009D12EB">
            <w:pPr>
              <w:pStyle w:val="normal0"/>
              <w:rPr>
                <w:sz w:val="24"/>
                <w:szCs w:val="24"/>
              </w:rPr>
            </w:pPr>
            <w:r w:rsidRPr="000932D0">
              <w:rPr>
                <w:sz w:val="24"/>
                <w:szCs w:val="24"/>
              </w:rPr>
              <w:t>Audience attitudes and values</w:t>
            </w:r>
          </w:p>
        </w:tc>
        <w:tc>
          <w:tcPr>
            <w:tcW w:w="2871" w:type="dxa"/>
          </w:tcPr>
          <w:p w:rsidR="0044600F" w:rsidRPr="000932D0" w:rsidRDefault="0044600F" w:rsidP="009D12EB">
            <w:pPr>
              <w:pStyle w:val="normal0"/>
              <w:rPr>
                <w:sz w:val="24"/>
                <w:szCs w:val="24"/>
              </w:rPr>
            </w:pPr>
            <w:r w:rsidRPr="000932D0">
              <w:rPr>
                <w:sz w:val="24"/>
                <w:szCs w:val="24"/>
              </w:rPr>
              <w:t xml:space="preserve">Chapters 6 &amp; 7 </w:t>
            </w:r>
          </w:p>
        </w:tc>
      </w:tr>
      <w:tr w:rsidR="0044600F" w:rsidRPr="000932D0" w:rsidTr="00991699">
        <w:tc>
          <w:tcPr>
            <w:tcW w:w="872" w:type="dxa"/>
          </w:tcPr>
          <w:p w:rsidR="0044600F" w:rsidRPr="000932D0" w:rsidRDefault="0044600F" w:rsidP="00115932">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3/5</w:t>
            </w:r>
          </w:p>
        </w:tc>
        <w:tc>
          <w:tcPr>
            <w:tcW w:w="1360" w:type="dxa"/>
          </w:tcPr>
          <w:p w:rsidR="0044600F" w:rsidRPr="000932D0" w:rsidRDefault="0044600F" w:rsidP="009D12EB">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Thursday</w:t>
            </w:r>
          </w:p>
        </w:tc>
        <w:tc>
          <w:tcPr>
            <w:tcW w:w="4473" w:type="dxa"/>
          </w:tcPr>
          <w:p w:rsidR="0044600F" w:rsidRPr="000932D0" w:rsidRDefault="0044600F" w:rsidP="009D12EB">
            <w:pPr>
              <w:pStyle w:val="normal0"/>
              <w:rPr>
                <w:b/>
                <w:sz w:val="24"/>
                <w:szCs w:val="24"/>
              </w:rPr>
            </w:pPr>
            <w:r w:rsidRPr="000932D0">
              <w:rPr>
                <w:sz w:val="24"/>
                <w:szCs w:val="24"/>
              </w:rPr>
              <w:t>Responsible knowledge &amp; supporting material</w:t>
            </w:r>
          </w:p>
        </w:tc>
        <w:tc>
          <w:tcPr>
            <w:tcW w:w="2871" w:type="dxa"/>
          </w:tcPr>
          <w:p w:rsidR="0044600F" w:rsidRPr="000932D0" w:rsidRDefault="0044600F" w:rsidP="009D12EB">
            <w:pPr>
              <w:pStyle w:val="normal0"/>
              <w:rPr>
                <w:sz w:val="24"/>
                <w:szCs w:val="24"/>
              </w:rPr>
            </w:pPr>
            <w:r w:rsidRPr="000932D0">
              <w:rPr>
                <w:sz w:val="24"/>
                <w:szCs w:val="24"/>
              </w:rPr>
              <w:t xml:space="preserve">Chapters 8 &amp; 9 </w:t>
            </w:r>
          </w:p>
        </w:tc>
      </w:tr>
      <w:tr w:rsidR="0044600F" w:rsidRPr="000932D0" w:rsidTr="00991699">
        <w:tc>
          <w:tcPr>
            <w:tcW w:w="872" w:type="dxa"/>
          </w:tcPr>
          <w:p w:rsidR="0044600F" w:rsidRPr="000932D0" w:rsidRDefault="0044600F" w:rsidP="00115932">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3/10</w:t>
            </w:r>
          </w:p>
        </w:tc>
        <w:tc>
          <w:tcPr>
            <w:tcW w:w="1360" w:type="dxa"/>
          </w:tcPr>
          <w:p w:rsidR="0044600F" w:rsidRPr="000932D0" w:rsidRDefault="0044600F" w:rsidP="009D12EB">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 xml:space="preserve">Tuesday </w:t>
            </w:r>
          </w:p>
        </w:tc>
        <w:tc>
          <w:tcPr>
            <w:tcW w:w="4473" w:type="dxa"/>
          </w:tcPr>
          <w:p w:rsidR="0044600F" w:rsidRPr="000932D0" w:rsidRDefault="0044600F" w:rsidP="009D12EB">
            <w:pPr>
              <w:pStyle w:val="normal0"/>
              <w:rPr>
                <w:sz w:val="24"/>
                <w:szCs w:val="24"/>
              </w:rPr>
            </w:pPr>
            <w:r w:rsidRPr="000932D0">
              <w:rPr>
                <w:sz w:val="24"/>
                <w:szCs w:val="24"/>
              </w:rPr>
              <w:t>Introduction and Conclusions</w:t>
            </w:r>
          </w:p>
        </w:tc>
        <w:tc>
          <w:tcPr>
            <w:tcW w:w="2871" w:type="dxa"/>
          </w:tcPr>
          <w:p w:rsidR="0044600F" w:rsidRPr="000932D0" w:rsidRDefault="0044600F" w:rsidP="009D12EB">
            <w:pPr>
              <w:pStyle w:val="normal0"/>
              <w:rPr>
                <w:sz w:val="24"/>
                <w:szCs w:val="24"/>
              </w:rPr>
            </w:pPr>
            <w:r w:rsidRPr="000932D0">
              <w:rPr>
                <w:sz w:val="24"/>
                <w:szCs w:val="24"/>
              </w:rPr>
              <w:t>Chapter 1</w:t>
            </w:r>
            <w:r w:rsidR="000932D0" w:rsidRPr="000932D0">
              <w:rPr>
                <w:sz w:val="24"/>
                <w:szCs w:val="24"/>
              </w:rPr>
              <w:t>5</w:t>
            </w:r>
          </w:p>
        </w:tc>
      </w:tr>
      <w:tr w:rsidR="0044600F" w:rsidRPr="000932D0" w:rsidTr="00991699">
        <w:tc>
          <w:tcPr>
            <w:tcW w:w="872" w:type="dxa"/>
          </w:tcPr>
          <w:p w:rsidR="0044600F" w:rsidRPr="000932D0" w:rsidRDefault="0044600F" w:rsidP="00115932">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3/12</w:t>
            </w:r>
          </w:p>
        </w:tc>
        <w:tc>
          <w:tcPr>
            <w:tcW w:w="1360" w:type="dxa"/>
          </w:tcPr>
          <w:p w:rsidR="0044600F" w:rsidRPr="000932D0" w:rsidRDefault="0044600F" w:rsidP="009D12EB">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Thursday</w:t>
            </w:r>
          </w:p>
        </w:tc>
        <w:tc>
          <w:tcPr>
            <w:tcW w:w="4473" w:type="dxa"/>
          </w:tcPr>
          <w:p w:rsidR="0044600F" w:rsidRPr="000932D0" w:rsidRDefault="0044600F" w:rsidP="009D12EB">
            <w:pPr>
              <w:pStyle w:val="normal0"/>
              <w:rPr>
                <w:sz w:val="24"/>
                <w:szCs w:val="24"/>
              </w:rPr>
            </w:pPr>
            <w:r w:rsidRPr="000932D0">
              <w:rPr>
                <w:sz w:val="24"/>
                <w:szCs w:val="24"/>
              </w:rPr>
              <w:t>Organization Patterns</w:t>
            </w:r>
          </w:p>
        </w:tc>
        <w:tc>
          <w:tcPr>
            <w:tcW w:w="2871" w:type="dxa"/>
          </w:tcPr>
          <w:p w:rsidR="0044600F" w:rsidRPr="000932D0" w:rsidRDefault="0044600F" w:rsidP="009D12EB">
            <w:pPr>
              <w:pStyle w:val="normal0"/>
              <w:rPr>
                <w:sz w:val="24"/>
                <w:szCs w:val="24"/>
              </w:rPr>
            </w:pPr>
            <w:r w:rsidRPr="000932D0">
              <w:rPr>
                <w:sz w:val="24"/>
                <w:szCs w:val="24"/>
              </w:rPr>
              <w:t>Chapters 12 &amp;13</w:t>
            </w:r>
          </w:p>
        </w:tc>
      </w:tr>
      <w:tr w:rsidR="0044600F" w:rsidRPr="000932D0" w:rsidTr="00991699">
        <w:tc>
          <w:tcPr>
            <w:tcW w:w="872" w:type="dxa"/>
          </w:tcPr>
          <w:p w:rsidR="0044600F" w:rsidRPr="000932D0" w:rsidRDefault="0044600F" w:rsidP="00115932">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3/17</w:t>
            </w:r>
          </w:p>
        </w:tc>
        <w:tc>
          <w:tcPr>
            <w:tcW w:w="1360" w:type="dxa"/>
          </w:tcPr>
          <w:p w:rsidR="0044600F" w:rsidRPr="000932D0" w:rsidRDefault="0044600F" w:rsidP="009D12EB">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Tuesday</w:t>
            </w:r>
          </w:p>
        </w:tc>
        <w:tc>
          <w:tcPr>
            <w:tcW w:w="4473" w:type="dxa"/>
          </w:tcPr>
          <w:p w:rsidR="0044600F" w:rsidRPr="000932D0" w:rsidRDefault="0044600F" w:rsidP="009D12EB">
            <w:pPr>
              <w:pStyle w:val="normal0"/>
              <w:rPr>
                <w:sz w:val="24"/>
                <w:szCs w:val="24"/>
              </w:rPr>
            </w:pPr>
            <w:r w:rsidRPr="000932D0">
              <w:rPr>
                <w:sz w:val="24"/>
                <w:szCs w:val="24"/>
              </w:rPr>
              <w:t>Presentation aids</w:t>
            </w:r>
          </w:p>
          <w:p w:rsidR="0044600F" w:rsidRPr="000932D0" w:rsidRDefault="0044600F" w:rsidP="009D12EB">
            <w:pPr>
              <w:pStyle w:val="normal0"/>
              <w:rPr>
                <w:sz w:val="24"/>
                <w:szCs w:val="24"/>
              </w:rPr>
            </w:pPr>
            <w:r w:rsidRPr="000932D0">
              <w:rPr>
                <w:sz w:val="24"/>
                <w:szCs w:val="24"/>
              </w:rPr>
              <w:t>Assign Professional speech critique</w:t>
            </w:r>
          </w:p>
        </w:tc>
        <w:tc>
          <w:tcPr>
            <w:tcW w:w="2871" w:type="dxa"/>
          </w:tcPr>
          <w:p w:rsidR="0044600F" w:rsidRPr="000932D0" w:rsidRDefault="0044600F" w:rsidP="009D12EB">
            <w:pPr>
              <w:pStyle w:val="normal0"/>
              <w:rPr>
                <w:sz w:val="24"/>
                <w:szCs w:val="24"/>
              </w:rPr>
            </w:pPr>
            <w:r w:rsidRPr="000932D0">
              <w:rPr>
                <w:sz w:val="24"/>
                <w:szCs w:val="24"/>
              </w:rPr>
              <w:t>Chapter 20, 21 &amp; 22</w:t>
            </w:r>
          </w:p>
        </w:tc>
      </w:tr>
      <w:tr w:rsidR="0044600F" w:rsidRPr="000932D0" w:rsidTr="00991699">
        <w:tc>
          <w:tcPr>
            <w:tcW w:w="872" w:type="dxa"/>
          </w:tcPr>
          <w:p w:rsidR="0044600F" w:rsidRPr="000932D0" w:rsidRDefault="0044600F" w:rsidP="00115932">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3/19</w:t>
            </w:r>
          </w:p>
        </w:tc>
        <w:tc>
          <w:tcPr>
            <w:tcW w:w="1360" w:type="dxa"/>
          </w:tcPr>
          <w:p w:rsidR="0044600F" w:rsidRPr="000932D0" w:rsidRDefault="0044600F" w:rsidP="009D12EB">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Thursday</w:t>
            </w:r>
          </w:p>
        </w:tc>
        <w:tc>
          <w:tcPr>
            <w:tcW w:w="4473" w:type="dxa"/>
          </w:tcPr>
          <w:p w:rsidR="0044600F" w:rsidRPr="000932D0" w:rsidRDefault="0044600F" w:rsidP="009D12EB">
            <w:pPr>
              <w:pStyle w:val="normal0"/>
              <w:rPr>
                <w:sz w:val="24"/>
                <w:szCs w:val="24"/>
              </w:rPr>
            </w:pPr>
            <w:r w:rsidRPr="000932D0">
              <w:rPr>
                <w:sz w:val="24"/>
                <w:szCs w:val="24"/>
              </w:rPr>
              <w:t>Outline workshop, Speech days assigned, and speech critique workshop</w:t>
            </w:r>
          </w:p>
        </w:tc>
        <w:tc>
          <w:tcPr>
            <w:tcW w:w="2871" w:type="dxa"/>
          </w:tcPr>
          <w:p w:rsidR="0044600F" w:rsidRPr="000932D0" w:rsidRDefault="0044600F" w:rsidP="009D12EB">
            <w:pPr>
              <w:pStyle w:val="normal0"/>
              <w:rPr>
                <w:b/>
                <w:sz w:val="24"/>
                <w:szCs w:val="24"/>
              </w:rPr>
            </w:pPr>
            <w:r w:rsidRPr="000932D0">
              <w:rPr>
                <w:b/>
                <w:sz w:val="24"/>
                <w:szCs w:val="24"/>
              </w:rPr>
              <w:t xml:space="preserve">2 outline copies required </w:t>
            </w:r>
          </w:p>
        </w:tc>
      </w:tr>
      <w:tr w:rsidR="0044600F" w:rsidRPr="000932D0" w:rsidTr="00991699">
        <w:tc>
          <w:tcPr>
            <w:tcW w:w="872" w:type="dxa"/>
          </w:tcPr>
          <w:p w:rsidR="0044600F" w:rsidRPr="000932D0" w:rsidRDefault="0044600F" w:rsidP="00115932">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3/24</w:t>
            </w:r>
          </w:p>
        </w:tc>
        <w:tc>
          <w:tcPr>
            <w:tcW w:w="1360" w:type="dxa"/>
          </w:tcPr>
          <w:p w:rsidR="0044600F" w:rsidRPr="000932D0" w:rsidRDefault="0044600F" w:rsidP="009D12EB">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Tuesday</w:t>
            </w:r>
          </w:p>
        </w:tc>
        <w:tc>
          <w:tcPr>
            <w:tcW w:w="4473" w:type="dxa"/>
          </w:tcPr>
          <w:p w:rsidR="0044600F" w:rsidRPr="000932D0" w:rsidRDefault="0044600F" w:rsidP="009D12EB">
            <w:pPr>
              <w:pStyle w:val="normal0"/>
              <w:rPr>
                <w:b/>
                <w:sz w:val="24"/>
                <w:szCs w:val="24"/>
              </w:rPr>
            </w:pPr>
            <w:r w:rsidRPr="000932D0">
              <w:rPr>
                <w:b/>
                <w:sz w:val="24"/>
                <w:szCs w:val="24"/>
              </w:rPr>
              <w:t>Exam 2</w:t>
            </w:r>
          </w:p>
        </w:tc>
        <w:tc>
          <w:tcPr>
            <w:tcW w:w="2871" w:type="dxa"/>
          </w:tcPr>
          <w:p w:rsidR="0044600F" w:rsidRPr="000932D0" w:rsidRDefault="0044600F" w:rsidP="009D12EB">
            <w:pPr>
              <w:pStyle w:val="normal0"/>
              <w:rPr>
                <w:b/>
                <w:sz w:val="24"/>
                <w:szCs w:val="24"/>
              </w:rPr>
            </w:pPr>
            <w:r w:rsidRPr="000932D0">
              <w:rPr>
                <w:b/>
                <w:sz w:val="24"/>
                <w:szCs w:val="24"/>
              </w:rPr>
              <w:t xml:space="preserve">Outlines due </w:t>
            </w:r>
          </w:p>
        </w:tc>
      </w:tr>
      <w:tr w:rsidR="0044600F" w:rsidRPr="000932D0" w:rsidTr="00991699">
        <w:tc>
          <w:tcPr>
            <w:tcW w:w="872" w:type="dxa"/>
          </w:tcPr>
          <w:p w:rsidR="0044600F" w:rsidRPr="000932D0" w:rsidRDefault="0044600F" w:rsidP="00115932">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3/26</w:t>
            </w:r>
          </w:p>
        </w:tc>
        <w:tc>
          <w:tcPr>
            <w:tcW w:w="1360" w:type="dxa"/>
          </w:tcPr>
          <w:p w:rsidR="0044600F" w:rsidRPr="000932D0" w:rsidRDefault="0044600F" w:rsidP="009D12EB">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Thursday</w:t>
            </w:r>
          </w:p>
        </w:tc>
        <w:tc>
          <w:tcPr>
            <w:tcW w:w="4473" w:type="dxa"/>
          </w:tcPr>
          <w:p w:rsidR="0044600F" w:rsidRPr="000932D0" w:rsidRDefault="0044600F" w:rsidP="009D12EB">
            <w:pPr>
              <w:pStyle w:val="normal0"/>
              <w:rPr>
                <w:b/>
                <w:sz w:val="24"/>
                <w:szCs w:val="24"/>
              </w:rPr>
            </w:pPr>
            <w:r w:rsidRPr="000932D0">
              <w:rPr>
                <w:b/>
                <w:sz w:val="24"/>
                <w:szCs w:val="24"/>
              </w:rPr>
              <w:t>Informative Speeches</w:t>
            </w:r>
          </w:p>
        </w:tc>
        <w:tc>
          <w:tcPr>
            <w:tcW w:w="2871" w:type="dxa"/>
          </w:tcPr>
          <w:p w:rsidR="0044600F" w:rsidRPr="000932D0" w:rsidRDefault="0044600F" w:rsidP="009D12EB">
            <w:pPr>
              <w:pStyle w:val="normal0"/>
              <w:rPr>
                <w:sz w:val="24"/>
                <w:szCs w:val="24"/>
              </w:rPr>
            </w:pPr>
          </w:p>
        </w:tc>
      </w:tr>
      <w:tr w:rsidR="0044600F" w:rsidRPr="000932D0" w:rsidTr="00991699">
        <w:tc>
          <w:tcPr>
            <w:tcW w:w="872" w:type="dxa"/>
          </w:tcPr>
          <w:p w:rsidR="0044600F" w:rsidRPr="000932D0" w:rsidRDefault="0044600F" w:rsidP="00115932">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3/31</w:t>
            </w:r>
          </w:p>
        </w:tc>
        <w:tc>
          <w:tcPr>
            <w:tcW w:w="1360" w:type="dxa"/>
          </w:tcPr>
          <w:p w:rsidR="0044600F" w:rsidRPr="000932D0" w:rsidRDefault="0044600F" w:rsidP="009D12EB">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 xml:space="preserve">Tuesday </w:t>
            </w:r>
          </w:p>
        </w:tc>
        <w:tc>
          <w:tcPr>
            <w:tcW w:w="4473" w:type="dxa"/>
          </w:tcPr>
          <w:p w:rsidR="0044600F" w:rsidRPr="000932D0" w:rsidRDefault="0044600F" w:rsidP="009D12EB">
            <w:pPr>
              <w:pStyle w:val="normal0"/>
              <w:rPr>
                <w:sz w:val="24"/>
                <w:szCs w:val="24"/>
              </w:rPr>
            </w:pPr>
            <w:r w:rsidRPr="000932D0">
              <w:rPr>
                <w:b/>
                <w:sz w:val="24"/>
                <w:szCs w:val="24"/>
              </w:rPr>
              <w:t>Informative Speeches</w:t>
            </w:r>
          </w:p>
        </w:tc>
        <w:tc>
          <w:tcPr>
            <w:tcW w:w="2871" w:type="dxa"/>
          </w:tcPr>
          <w:p w:rsidR="0044600F" w:rsidRPr="000932D0" w:rsidRDefault="0044600F" w:rsidP="009D12EB">
            <w:pPr>
              <w:pStyle w:val="normal0"/>
              <w:rPr>
                <w:sz w:val="24"/>
                <w:szCs w:val="24"/>
              </w:rPr>
            </w:pPr>
          </w:p>
        </w:tc>
      </w:tr>
      <w:tr w:rsidR="0044600F" w:rsidRPr="000932D0" w:rsidTr="00991699">
        <w:tc>
          <w:tcPr>
            <w:tcW w:w="872" w:type="dxa"/>
          </w:tcPr>
          <w:p w:rsidR="0044600F" w:rsidRPr="000932D0" w:rsidRDefault="0044600F" w:rsidP="00115932">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4/2</w:t>
            </w:r>
          </w:p>
        </w:tc>
        <w:tc>
          <w:tcPr>
            <w:tcW w:w="1360" w:type="dxa"/>
          </w:tcPr>
          <w:p w:rsidR="0044600F" w:rsidRPr="000932D0" w:rsidRDefault="0044600F" w:rsidP="009D12EB">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Thursday</w:t>
            </w:r>
          </w:p>
        </w:tc>
        <w:tc>
          <w:tcPr>
            <w:tcW w:w="4473" w:type="dxa"/>
          </w:tcPr>
          <w:p w:rsidR="0044600F" w:rsidRPr="000932D0" w:rsidRDefault="0044600F" w:rsidP="009D12EB">
            <w:pPr>
              <w:rPr>
                <w:rFonts w:ascii="Times New Roman" w:hAnsi="Times New Roman" w:cs="Times New Roman"/>
                <w:sz w:val="24"/>
                <w:szCs w:val="24"/>
              </w:rPr>
            </w:pPr>
            <w:r w:rsidRPr="000932D0">
              <w:rPr>
                <w:rFonts w:ascii="Times New Roman" w:hAnsi="Times New Roman" w:cs="Times New Roman"/>
                <w:b/>
                <w:sz w:val="24"/>
                <w:szCs w:val="24"/>
              </w:rPr>
              <w:t>Informative Speeches</w:t>
            </w:r>
          </w:p>
        </w:tc>
        <w:tc>
          <w:tcPr>
            <w:tcW w:w="2871" w:type="dxa"/>
          </w:tcPr>
          <w:p w:rsidR="0044600F" w:rsidRPr="000932D0" w:rsidRDefault="0044600F" w:rsidP="009D12EB">
            <w:pPr>
              <w:pStyle w:val="normal0"/>
              <w:rPr>
                <w:sz w:val="24"/>
                <w:szCs w:val="24"/>
              </w:rPr>
            </w:pPr>
          </w:p>
        </w:tc>
      </w:tr>
      <w:tr w:rsidR="0044600F" w:rsidRPr="000932D0" w:rsidTr="00991699">
        <w:tc>
          <w:tcPr>
            <w:tcW w:w="872" w:type="dxa"/>
          </w:tcPr>
          <w:p w:rsidR="0044600F" w:rsidRPr="000932D0" w:rsidRDefault="0044600F" w:rsidP="00115932">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4/7</w:t>
            </w:r>
          </w:p>
        </w:tc>
        <w:tc>
          <w:tcPr>
            <w:tcW w:w="1360" w:type="dxa"/>
          </w:tcPr>
          <w:p w:rsidR="0044600F" w:rsidRPr="000932D0" w:rsidRDefault="0044600F" w:rsidP="009D12EB">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Tuesday</w:t>
            </w:r>
          </w:p>
        </w:tc>
        <w:tc>
          <w:tcPr>
            <w:tcW w:w="4473" w:type="dxa"/>
          </w:tcPr>
          <w:p w:rsidR="0044600F" w:rsidRPr="000932D0" w:rsidRDefault="0044600F" w:rsidP="009D12EB">
            <w:pPr>
              <w:rPr>
                <w:rFonts w:ascii="Times New Roman" w:hAnsi="Times New Roman" w:cs="Times New Roman"/>
                <w:sz w:val="24"/>
                <w:szCs w:val="24"/>
              </w:rPr>
            </w:pPr>
            <w:r w:rsidRPr="000932D0">
              <w:rPr>
                <w:rFonts w:ascii="Times New Roman" w:hAnsi="Times New Roman" w:cs="Times New Roman"/>
                <w:b/>
                <w:sz w:val="24"/>
                <w:szCs w:val="24"/>
              </w:rPr>
              <w:t>Informative Speeches</w:t>
            </w:r>
          </w:p>
        </w:tc>
        <w:tc>
          <w:tcPr>
            <w:tcW w:w="2871" w:type="dxa"/>
          </w:tcPr>
          <w:p w:rsidR="0044600F" w:rsidRPr="000932D0" w:rsidRDefault="0044600F" w:rsidP="009D12EB">
            <w:pPr>
              <w:pStyle w:val="normal0"/>
              <w:rPr>
                <w:sz w:val="24"/>
                <w:szCs w:val="24"/>
              </w:rPr>
            </w:pPr>
          </w:p>
        </w:tc>
      </w:tr>
      <w:tr w:rsidR="0044600F" w:rsidRPr="000932D0" w:rsidTr="00991699">
        <w:tc>
          <w:tcPr>
            <w:tcW w:w="872" w:type="dxa"/>
          </w:tcPr>
          <w:p w:rsidR="0044600F" w:rsidRPr="000932D0" w:rsidRDefault="0044600F" w:rsidP="00115932">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4/9</w:t>
            </w:r>
          </w:p>
        </w:tc>
        <w:tc>
          <w:tcPr>
            <w:tcW w:w="1360" w:type="dxa"/>
          </w:tcPr>
          <w:p w:rsidR="0044600F" w:rsidRPr="000932D0" w:rsidRDefault="0044600F" w:rsidP="009D12EB">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Thursday</w:t>
            </w:r>
          </w:p>
        </w:tc>
        <w:tc>
          <w:tcPr>
            <w:tcW w:w="4473" w:type="dxa"/>
          </w:tcPr>
          <w:p w:rsidR="0044600F" w:rsidRPr="000932D0" w:rsidRDefault="0044600F" w:rsidP="009D12EB">
            <w:pPr>
              <w:pStyle w:val="normal0"/>
              <w:rPr>
                <w:sz w:val="24"/>
                <w:szCs w:val="24"/>
              </w:rPr>
            </w:pPr>
            <w:r w:rsidRPr="000932D0">
              <w:rPr>
                <w:sz w:val="24"/>
                <w:szCs w:val="24"/>
              </w:rPr>
              <w:t>Motivation and persuasive strategies</w:t>
            </w:r>
          </w:p>
          <w:p w:rsidR="0044600F" w:rsidRPr="000932D0" w:rsidRDefault="0044600F" w:rsidP="009D12EB">
            <w:pPr>
              <w:pStyle w:val="normal0"/>
              <w:rPr>
                <w:sz w:val="24"/>
                <w:szCs w:val="24"/>
              </w:rPr>
            </w:pPr>
            <w:r w:rsidRPr="000932D0">
              <w:rPr>
                <w:sz w:val="24"/>
                <w:szCs w:val="24"/>
              </w:rPr>
              <w:t>Assign persuasive speech</w:t>
            </w:r>
          </w:p>
        </w:tc>
        <w:tc>
          <w:tcPr>
            <w:tcW w:w="2871" w:type="dxa"/>
          </w:tcPr>
          <w:p w:rsidR="0044600F" w:rsidRPr="000932D0" w:rsidRDefault="0044600F" w:rsidP="009D12EB">
            <w:pPr>
              <w:pStyle w:val="normal0"/>
              <w:rPr>
                <w:sz w:val="24"/>
                <w:szCs w:val="24"/>
              </w:rPr>
            </w:pPr>
            <w:r w:rsidRPr="000932D0">
              <w:rPr>
                <w:sz w:val="24"/>
                <w:szCs w:val="24"/>
              </w:rPr>
              <w:t>Chapter 24</w:t>
            </w:r>
          </w:p>
        </w:tc>
      </w:tr>
      <w:tr w:rsidR="0044600F" w:rsidRPr="000932D0" w:rsidTr="00991699">
        <w:tc>
          <w:tcPr>
            <w:tcW w:w="872" w:type="dxa"/>
          </w:tcPr>
          <w:p w:rsidR="0044600F" w:rsidRPr="000932D0" w:rsidRDefault="0044600F" w:rsidP="00115932">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4/14</w:t>
            </w:r>
          </w:p>
        </w:tc>
        <w:tc>
          <w:tcPr>
            <w:tcW w:w="1360" w:type="dxa"/>
          </w:tcPr>
          <w:p w:rsidR="0044600F" w:rsidRPr="000932D0" w:rsidRDefault="0044600F" w:rsidP="009D12EB">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Tuesday</w:t>
            </w:r>
          </w:p>
        </w:tc>
        <w:tc>
          <w:tcPr>
            <w:tcW w:w="4473" w:type="dxa"/>
          </w:tcPr>
          <w:p w:rsidR="0044600F" w:rsidRPr="000932D0" w:rsidRDefault="0044600F" w:rsidP="009D12EB">
            <w:pPr>
              <w:pStyle w:val="normal0"/>
              <w:rPr>
                <w:sz w:val="24"/>
                <w:szCs w:val="24"/>
              </w:rPr>
            </w:pPr>
            <w:r w:rsidRPr="000932D0">
              <w:rPr>
                <w:sz w:val="24"/>
                <w:szCs w:val="24"/>
              </w:rPr>
              <w:t>Spoken word and persuasive strategies</w:t>
            </w:r>
          </w:p>
          <w:p w:rsidR="0044600F" w:rsidRPr="000932D0" w:rsidRDefault="0044600F" w:rsidP="009D12EB">
            <w:pPr>
              <w:pStyle w:val="normal0"/>
              <w:rPr>
                <w:sz w:val="24"/>
                <w:szCs w:val="24"/>
              </w:rPr>
            </w:pPr>
            <w:r w:rsidRPr="000932D0">
              <w:rPr>
                <w:sz w:val="24"/>
                <w:szCs w:val="24"/>
              </w:rPr>
              <w:t>fallacies</w:t>
            </w:r>
          </w:p>
        </w:tc>
        <w:tc>
          <w:tcPr>
            <w:tcW w:w="2871" w:type="dxa"/>
          </w:tcPr>
          <w:p w:rsidR="0044600F" w:rsidRPr="000932D0" w:rsidRDefault="0044600F" w:rsidP="009D12EB">
            <w:pPr>
              <w:pStyle w:val="normal0"/>
              <w:rPr>
                <w:sz w:val="24"/>
                <w:szCs w:val="24"/>
              </w:rPr>
            </w:pPr>
            <w:r w:rsidRPr="000932D0">
              <w:rPr>
                <w:sz w:val="24"/>
                <w:szCs w:val="24"/>
              </w:rPr>
              <w:t>Chapter 16</w:t>
            </w:r>
          </w:p>
        </w:tc>
      </w:tr>
      <w:tr w:rsidR="0044600F" w:rsidRPr="000932D0" w:rsidTr="00991699">
        <w:tc>
          <w:tcPr>
            <w:tcW w:w="872" w:type="dxa"/>
          </w:tcPr>
          <w:p w:rsidR="0044600F" w:rsidRPr="000932D0" w:rsidRDefault="0044600F" w:rsidP="00115932">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4/16</w:t>
            </w:r>
          </w:p>
        </w:tc>
        <w:tc>
          <w:tcPr>
            <w:tcW w:w="1360" w:type="dxa"/>
          </w:tcPr>
          <w:p w:rsidR="0044600F" w:rsidRPr="000932D0" w:rsidRDefault="0044600F" w:rsidP="009D12EB">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Thursday</w:t>
            </w:r>
          </w:p>
        </w:tc>
        <w:tc>
          <w:tcPr>
            <w:tcW w:w="4473" w:type="dxa"/>
          </w:tcPr>
          <w:p w:rsidR="0044600F" w:rsidRPr="000932D0" w:rsidRDefault="0044600F" w:rsidP="009D12EB">
            <w:pPr>
              <w:pStyle w:val="normal0"/>
              <w:rPr>
                <w:sz w:val="24"/>
                <w:szCs w:val="24"/>
              </w:rPr>
            </w:pPr>
            <w:r w:rsidRPr="000932D0">
              <w:rPr>
                <w:sz w:val="24"/>
                <w:szCs w:val="24"/>
              </w:rPr>
              <w:t>Finish fallacies</w:t>
            </w:r>
          </w:p>
          <w:p w:rsidR="0044600F" w:rsidRPr="000932D0" w:rsidRDefault="0044600F" w:rsidP="009D12EB">
            <w:pPr>
              <w:pStyle w:val="normal0"/>
              <w:rPr>
                <w:sz w:val="24"/>
                <w:szCs w:val="24"/>
              </w:rPr>
            </w:pPr>
            <w:r w:rsidRPr="000932D0">
              <w:rPr>
                <w:sz w:val="24"/>
                <w:szCs w:val="24"/>
              </w:rPr>
              <w:t xml:space="preserve">Outline workshop and speech dates </w:t>
            </w:r>
            <w:r w:rsidRPr="000932D0">
              <w:rPr>
                <w:sz w:val="24"/>
                <w:szCs w:val="24"/>
              </w:rPr>
              <w:lastRenderedPageBreak/>
              <w:t>assigned</w:t>
            </w:r>
          </w:p>
        </w:tc>
        <w:tc>
          <w:tcPr>
            <w:tcW w:w="2871" w:type="dxa"/>
          </w:tcPr>
          <w:p w:rsidR="0044600F" w:rsidRPr="000932D0" w:rsidRDefault="0044600F" w:rsidP="009D12EB">
            <w:pPr>
              <w:pStyle w:val="normal0"/>
              <w:rPr>
                <w:sz w:val="24"/>
                <w:szCs w:val="24"/>
              </w:rPr>
            </w:pPr>
            <w:r w:rsidRPr="000932D0">
              <w:rPr>
                <w:sz w:val="24"/>
                <w:szCs w:val="24"/>
              </w:rPr>
              <w:lastRenderedPageBreak/>
              <w:t>2 outline copies required</w:t>
            </w:r>
          </w:p>
        </w:tc>
      </w:tr>
      <w:tr w:rsidR="0044600F" w:rsidRPr="000932D0" w:rsidTr="00991699">
        <w:tc>
          <w:tcPr>
            <w:tcW w:w="872" w:type="dxa"/>
          </w:tcPr>
          <w:p w:rsidR="0044600F" w:rsidRPr="000932D0" w:rsidRDefault="0044600F" w:rsidP="00115932">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lastRenderedPageBreak/>
              <w:t>4/21</w:t>
            </w:r>
          </w:p>
        </w:tc>
        <w:tc>
          <w:tcPr>
            <w:tcW w:w="1360" w:type="dxa"/>
          </w:tcPr>
          <w:p w:rsidR="0044600F" w:rsidRPr="000932D0" w:rsidRDefault="0044600F" w:rsidP="009D12EB">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 xml:space="preserve">Tuesday </w:t>
            </w:r>
          </w:p>
        </w:tc>
        <w:tc>
          <w:tcPr>
            <w:tcW w:w="4473" w:type="dxa"/>
          </w:tcPr>
          <w:p w:rsidR="0044600F" w:rsidRPr="000932D0" w:rsidRDefault="0044600F" w:rsidP="009D12EB">
            <w:pPr>
              <w:pStyle w:val="normal0"/>
              <w:rPr>
                <w:sz w:val="24"/>
                <w:szCs w:val="24"/>
              </w:rPr>
            </w:pPr>
            <w:r w:rsidRPr="000932D0">
              <w:rPr>
                <w:b/>
                <w:sz w:val="24"/>
                <w:szCs w:val="24"/>
              </w:rPr>
              <w:t>Persuasive Speeches</w:t>
            </w:r>
          </w:p>
        </w:tc>
        <w:tc>
          <w:tcPr>
            <w:tcW w:w="2871" w:type="dxa"/>
          </w:tcPr>
          <w:p w:rsidR="0044600F" w:rsidRPr="000932D0" w:rsidRDefault="0044600F" w:rsidP="009D12EB">
            <w:pPr>
              <w:pStyle w:val="normal0"/>
              <w:rPr>
                <w:b/>
                <w:sz w:val="24"/>
                <w:szCs w:val="24"/>
              </w:rPr>
            </w:pPr>
            <w:r w:rsidRPr="000932D0">
              <w:rPr>
                <w:b/>
                <w:sz w:val="24"/>
                <w:szCs w:val="24"/>
              </w:rPr>
              <w:t>Outlines due</w:t>
            </w:r>
          </w:p>
          <w:p w:rsidR="0044600F" w:rsidRPr="000932D0" w:rsidRDefault="0044600F" w:rsidP="009D12EB">
            <w:pPr>
              <w:pStyle w:val="normal0"/>
              <w:rPr>
                <w:b/>
                <w:sz w:val="24"/>
                <w:szCs w:val="24"/>
              </w:rPr>
            </w:pPr>
            <w:r w:rsidRPr="000932D0">
              <w:rPr>
                <w:b/>
                <w:sz w:val="24"/>
                <w:szCs w:val="24"/>
              </w:rPr>
              <w:t>Professional Speech Critiques Due</w:t>
            </w:r>
          </w:p>
        </w:tc>
      </w:tr>
      <w:tr w:rsidR="0044600F" w:rsidRPr="000932D0" w:rsidTr="00991699">
        <w:tc>
          <w:tcPr>
            <w:tcW w:w="872" w:type="dxa"/>
          </w:tcPr>
          <w:p w:rsidR="0044600F" w:rsidRPr="000932D0" w:rsidRDefault="0044600F" w:rsidP="00115932">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4/23</w:t>
            </w:r>
          </w:p>
        </w:tc>
        <w:tc>
          <w:tcPr>
            <w:tcW w:w="1360" w:type="dxa"/>
          </w:tcPr>
          <w:p w:rsidR="0044600F" w:rsidRPr="000932D0" w:rsidRDefault="0044600F" w:rsidP="009D12EB">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Thursday</w:t>
            </w:r>
          </w:p>
        </w:tc>
        <w:tc>
          <w:tcPr>
            <w:tcW w:w="4473" w:type="dxa"/>
          </w:tcPr>
          <w:p w:rsidR="0044600F" w:rsidRPr="000932D0" w:rsidRDefault="0044600F" w:rsidP="009D12EB">
            <w:pPr>
              <w:pStyle w:val="normal0"/>
              <w:rPr>
                <w:sz w:val="24"/>
                <w:szCs w:val="24"/>
              </w:rPr>
            </w:pPr>
            <w:r w:rsidRPr="000932D0">
              <w:rPr>
                <w:b/>
                <w:sz w:val="24"/>
                <w:szCs w:val="24"/>
              </w:rPr>
              <w:t>Persuasive Speeches</w:t>
            </w:r>
          </w:p>
        </w:tc>
        <w:tc>
          <w:tcPr>
            <w:tcW w:w="2871" w:type="dxa"/>
          </w:tcPr>
          <w:p w:rsidR="0044600F" w:rsidRPr="000932D0" w:rsidRDefault="0044600F" w:rsidP="009D12EB">
            <w:pPr>
              <w:pStyle w:val="normal0"/>
              <w:rPr>
                <w:sz w:val="24"/>
                <w:szCs w:val="24"/>
              </w:rPr>
            </w:pPr>
          </w:p>
        </w:tc>
      </w:tr>
      <w:tr w:rsidR="0044600F" w:rsidRPr="000932D0" w:rsidTr="00991699">
        <w:tc>
          <w:tcPr>
            <w:tcW w:w="872" w:type="dxa"/>
          </w:tcPr>
          <w:p w:rsidR="0044600F" w:rsidRPr="000932D0" w:rsidRDefault="0044600F" w:rsidP="00115932">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4/28</w:t>
            </w:r>
          </w:p>
        </w:tc>
        <w:tc>
          <w:tcPr>
            <w:tcW w:w="1360" w:type="dxa"/>
          </w:tcPr>
          <w:p w:rsidR="0044600F" w:rsidRPr="000932D0" w:rsidRDefault="0044600F" w:rsidP="009D12EB">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Tuesday</w:t>
            </w:r>
          </w:p>
        </w:tc>
        <w:tc>
          <w:tcPr>
            <w:tcW w:w="4473" w:type="dxa"/>
          </w:tcPr>
          <w:p w:rsidR="0044600F" w:rsidRPr="000932D0" w:rsidRDefault="0044600F" w:rsidP="009D12EB">
            <w:pPr>
              <w:pStyle w:val="normal0"/>
              <w:rPr>
                <w:sz w:val="24"/>
                <w:szCs w:val="24"/>
              </w:rPr>
            </w:pPr>
            <w:r w:rsidRPr="000932D0">
              <w:rPr>
                <w:b/>
                <w:sz w:val="24"/>
                <w:szCs w:val="24"/>
              </w:rPr>
              <w:t>Persuasive Speeches</w:t>
            </w:r>
          </w:p>
        </w:tc>
        <w:tc>
          <w:tcPr>
            <w:tcW w:w="2871" w:type="dxa"/>
          </w:tcPr>
          <w:p w:rsidR="0044600F" w:rsidRPr="000932D0" w:rsidRDefault="0044600F" w:rsidP="009D12EB">
            <w:pPr>
              <w:pStyle w:val="normal0"/>
              <w:rPr>
                <w:sz w:val="24"/>
                <w:szCs w:val="24"/>
              </w:rPr>
            </w:pPr>
          </w:p>
        </w:tc>
      </w:tr>
      <w:tr w:rsidR="0044600F" w:rsidRPr="000932D0" w:rsidTr="007C040B">
        <w:trPr>
          <w:trHeight w:val="377"/>
        </w:trPr>
        <w:tc>
          <w:tcPr>
            <w:tcW w:w="872" w:type="dxa"/>
          </w:tcPr>
          <w:p w:rsidR="0044600F" w:rsidRPr="000932D0" w:rsidRDefault="0044600F" w:rsidP="00115932">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4/30</w:t>
            </w:r>
          </w:p>
        </w:tc>
        <w:tc>
          <w:tcPr>
            <w:tcW w:w="1360" w:type="dxa"/>
          </w:tcPr>
          <w:p w:rsidR="0044600F" w:rsidRPr="000932D0" w:rsidRDefault="0044600F" w:rsidP="009D12EB">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Thursday</w:t>
            </w:r>
          </w:p>
        </w:tc>
        <w:tc>
          <w:tcPr>
            <w:tcW w:w="4473" w:type="dxa"/>
          </w:tcPr>
          <w:p w:rsidR="0044600F" w:rsidRPr="000932D0" w:rsidRDefault="0044600F" w:rsidP="009D12EB">
            <w:pPr>
              <w:pStyle w:val="normal0"/>
              <w:rPr>
                <w:sz w:val="24"/>
                <w:szCs w:val="24"/>
              </w:rPr>
            </w:pPr>
            <w:r w:rsidRPr="000932D0">
              <w:rPr>
                <w:b/>
                <w:sz w:val="24"/>
                <w:szCs w:val="24"/>
              </w:rPr>
              <w:t>Persuasive Speeches</w:t>
            </w:r>
          </w:p>
        </w:tc>
        <w:tc>
          <w:tcPr>
            <w:tcW w:w="2871" w:type="dxa"/>
          </w:tcPr>
          <w:p w:rsidR="0044600F" w:rsidRPr="000932D0" w:rsidRDefault="0044600F" w:rsidP="009D12EB">
            <w:pPr>
              <w:pStyle w:val="normal0"/>
              <w:rPr>
                <w:sz w:val="24"/>
                <w:szCs w:val="24"/>
              </w:rPr>
            </w:pPr>
          </w:p>
        </w:tc>
      </w:tr>
      <w:tr w:rsidR="0044600F" w:rsidRPr="000932D0" w:rsidTr="00991699">
        <w:tc>
          <w:tcPr>
            <w:tcW w:w="872" w:type="dxa"/>
          </w:tcPr>
          <w:p w:rsidR="0044600F" w:rsidRPr="000932D0" w:rsidRDefault="0044600F" w:rsidP="00115932">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5/5</w:t>
            </w:r>
          </w:p>
        </w:tc>
        <w:tc>
          <w:tcPr>
            <w:tcW w:w="1360" w:type="dxa"/>
          </w:tcPr>
          <w:p w:rsidR="0044600F" w:rsidRPr="000932D0" w:rsidRDefault="0044600F" w:rsidP="009D12EB">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Tuesday</w:t>
            </w:r>
          </w:p>
        </w:tc>
        <w:tc>
          <w:tcPr>
            <w:tcW w:w="4473" w:type="dxa"/>
          </w:tcPr>
          <w:p w:rsidR="0044600F" w:rsidRPr="000932D0" w:rsidRDefault="0044600F" w:rsidP="009D12EB">
            <w:pPr>
              <w:pStyle w:val="normal0"/>
              <w:rPr>
                <w:sz w:val="24"/>
                <w:szCs w:val="24"/>
              </w:rPr>
            </w:pPr>
            <w:r w:rsidRPr="000932D0">
              <w:rPr>
                <w:b/>
                <w:sz w:val="24"/>
                <w:szCs w:val="24"/>
              </w:rPr>
              <w:t>Persuasive Speeches</w:t>
            </w:r>
          </w:p>
        </w:tc>
        <w:tc>
          <w:tcPr>
            <w:tcW w:w="2871" w:type="dxa"/>
          </w:tcPr>
          <w:p w:rsidR="0044600F" w:rsidRPr="000932D0" w:rsidRDefault="0044600F" w:rsidP="009D12EB">
            <w:pPr>
              <w:pStyle w:val="normal0"/>
              <w:rPr>
                <w:sz w:val="24"/>
                <w:szCs w:val="24"/>
              </w:rPr>
            </w:pPr>
          </w:p>
        </w:tc>
      </w:tr>
      <w:tr w:rsidR="0044600F" w:rsidRPr="000932D0" w:rsidTr="00991699">
        <w:tc>
          <w:tcPr>
            <w:tcW w:w="872" w:type="dxa"/>
          </w:tcPr>
          <w:p w:rsidR="0044600F" w:rsidRPr="000932D0" w:rsidRDefault="0044600F" w:rsidP="00115932">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5/7</w:t>
            </w:r>
          </w:p>
        </w:tc>
        <w:tc>
          <w:tcPr>
            <w:tcW w:w="1360" w:type="dxa"/>
          </w:tcPr>
          <w:p w:rsidR="0044600F" w:rsidRPr="000932D0" w:rsidRDefault="0044600F" w:rsidP="009D12EB">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Thursday</w:t>
            </w:r>
          </w:p>
        </w:tc>
        <w:tc>
          <w:tcPr>
            <w:tcW w:w="4473" w:type="dxa"/>
          </w:tcPr>
          <w:p w:rsidR="0044600F" w:rsidRPr="000932D0" w:rsidRDefault="0044600F" w:rsidP="009D12EB">
            <w:pPr>
              <w:pStyle w:val="normal0"/>
              <w:rPr>
                <w:sz w:val="24"/>
                <w:szCs w:val="24"/>
              </w:rPr>
            </w:pPr>
            <w:r w:rsidRPr="000932D0">
              <w:rPr>
                <w:sz w:val="24"/>
                <w:szCs w:val="24"/>
              </w:rPr>
              <w:t>Assign Final Speech- Ceremonial</w:t>
            </w:r>
          </w:p>
        </w:tc>
        <w:tc>
          <w:tcPr>
            <w:tcW w:w="2871" w:type="dxa"/>
          </w:tcPr>
          <w:p w:rsidR="007842A7" w:rsidRDefault="007842A7" w:rsidP="009D12EB">
            <w:pPr>
              <w:pStyle w:val="normal0"/>
              <w:rPr>
                <w:b/>
                <w:sz w:val="24"/>
                <w:szCs w:val="24"/>
              </w:rPr>
            </w:pPr>
            <w:r>
              <w:rPr>
                <w:b/>
                <w:sz w:val="24"/>
                <w:szCs w:val="24"/>
              </w:rPr>
              <w:t>Reflection Paper Due</w:t>
            </w:r>
          </w:p>
          <w:p w:rsidR="0044600F" w:rsidRPr="000932D0" w:rsidRDefault="0044600F" w:rsidP="009D12EB">
            <w:pPr>
              <w:pStyle w:val="normal0"/>
              <w:rPr>
                <w:sz w:val="24"/>
                <w:szCs w:val="24"/>
              </w:rPr>
            </w:pPr>
            <w:r w:rsidRPr="000932D0">
              <w:rPr>
                <w:sz w:val="24"/>
                <w:szCs w:val="24"/>
              </w:rPr>
              <w:t>Chapter 25</w:t>
            </w:r>
          </w:p>
        </w:tc>
      </w:tr>
      <w:tr w:rsidR="0044600F" w:rsidRPr="000932D0" w:rsidTr="00991699">
        <w:tc>
          <w:tcPr>
            <w:tcW w:w="872" w:type="dxa"/>
          </w:tcPr>
          <w:p w:rsidR="0044600F" w:rsidRPr="000932D0" w:rsidRDefault="0044600F" w:rsidP="00115932">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5/12</w:t>
            </w:r>
          </w:p>
        </w:tc>
        <w:tc>
          <w:tcPr>
            <w:tcW w:w="1360" w:type="dxa"/>
          </w:tcPr>
          <w:p w:rsidR="0044600F" w:rsidRPr="000932D0" w:rsidRDefault="0044600F" w:rsidP="009D12EB">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 xml:space="preserve">Tuesday </w:t>
            </w:r>
          </w:p>
        </w:tc>
        <w:tc>
          <w:tcPr>
            <w:tcW w:w="4473" w:type="dxa"/>
          </w:tcPr>
          <w:p w:rsidR="0044600F" w:rsidRPr="000932D0" w:rsidRDefault="0044600F" w:rsidP="009D12EB">
            <w:pPr>
              <w:pStyle w:val="normal0"/>
              <w:rPr>
                <w:sz w:val="24"/>
                <w:szCs w:val="24"/>
              </w:rPr>
            </w:pPr>
            <w:r w:rsidRPr="000932D0">
              <w:rPr>
                <w:sz w:val="24"/>
                <w:szCs w:val="24"/>
              </w:rPr>
              <w:t>Last Ditch Day</w:t>
            </w:r>
          </w:p>
        </w:tc>
        <w:tc>
          <w:tcPr>
            <w:tcW w:w="2871" w:type="dxa"/>
          </w:tcPr>
          <w:p w:rsidR="0044600F" w:rsidRPr="000932D0" w:rsidRDefault="0044600F" w:rsidP="009D12EB">
            <w:pPr>
              <w:pStyle w:val="normal0"/>
              <w:rPr>
                <w:sz w:val="24"/>
                <w:szCs w:val="24"/>
              </w:rPr>
            </w:pPr>
          </w:p>
        </w:tc>
      </w:tr>
      <w:tr w:rsidR="0044600F" w:rsidRPr="000932D0" w:rsidTr="00991699">
        <w:tc>
          <w:tcPr>
            <w:tcW w:w="872" w:type="dxa"/>
          </w:tcPr>
          <w:p w:rsidR="0044600F" w:rsidRPr="000932D0" w:rsidRDefault="0044600F" w:rsidP="00115932">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5/14</w:t>
            </w:r>
          </w:p>
        </w:tc>
        <w:tc>
          <w:tcPr>
            <w:tcW w:w="1360" w:type="dxa"/>
          </w:tcPr>
          <w:p w:rsidR="0044600F" w:rsidRPr="000932D0" w:rsidRDefault="0044600F" w:rsidP="009D12EB">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Thursday</w:t>
            </w:r>
          </w:p>
        </w:tc>
        <w:tc>
          <w:tcPr>
            <w:tcW w:w="4473" w:type="dxa"/>
          </w:tcPr>
          <w:p w:rsidR="0044600F" w:rsidRPr="000932D0" w:rsidRDefault="0044600F" w:rsidP="009D12EB">
            <w:pPr>
              <w:pStyle w:val="normal0"/>
              <w:rPr>
                <w:b/>
                <w:sz w:val="24"/>
                <w:szCs w:val="24"/>
              </w:rPr>
            </w:pPr>
            <w:r w:rsidRPr="000932D0">
              <w:rPr>
                <w:b/>
                <w:sz w:val="24"/>
                <w:szCs w:val="24"/>
              </w:rPr>
              <w:t>Ceremonial Speeches</w:t>
            </w:r>
          </w:p>
        </w:tc>
        <w:tc>
          <w:tcPr>
            <w:tcW w:w="2871" w:type="dxa"/>
          </w:tcPr>
          <w:p w:rsidR="0044600F" w:rsidRPr="000932D0" w:rsidRDefault="0044600F" w:rsidP="009D12EB">
            <w:pPr>
              <w:pStyle w:val="normal0"/>
              <w:rPr>
                <w:sz w:val="24"/>
                <w:szCs w:val="24"/>
              </w:rPr>
            </w:pPr>
          </w:p>
        </w:tc>
      </w:tr>
      <w:tr w:rsidR="007C040B" w:rsidRPr="000932D0" w:rsidTr="00991699">
        <w:tc>
          <w:tcPr>
            <w:tcW w:w="872" w:type="dxa"/>
          </w:tcPr>
          <w:p w:rsidR="007C040B" w:rsidRPr="000932D0" w:rsidRDefault="00BC7DC0" w:rsidP="00115932">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5/19</w:t>
            </w:r>
            <w:r w:rsidR="007C040B" w:rsidRPr="000932D0">
              <w:rPr>
                <w:rFonts w:ascii="Times New Roman" w:hAnsi="Times New Roman" w:cs="Times New Roman"/>
                <w:color w:val="000000"/>
                <w:sz w:val="24"/>
                <w:szCs w:val="24"/>
              </w:rPr>
              <w:t>-5/2</w:t>
            </w:r>
            <w:r w:rsidRPr="000932D0">
              <w:rPr>
                <w:rFonts w:ascii="Times New Roman" w:hAnsi="Times New Roman" w:cs="Times New Roman"/>
                <w:color w:val="000000"/>
                <w:sz w:val="24"/>
                <w:szCs w:val="24"/>
              </w:rPr>
              <w:t>1</w:t>
            </w:r>
          </w:p>
        </w:tc>
        <w:tc>
          <w:tcPr>
            <w:tcW w:w="1360" w:type="dxa"/>
          </w:tcPr>
          <w:p w:rsidR="007C040B" w:rsidRPr="000932D0" w:rsidRDefault="007C040B" w:rsidP="00115932">
            <w:pPr>
              <w:autoSpaceDE w:val="0"/>
              <w:autoSpaceDN w:val="0"/>
              <w:adjustRightInd w:val="0"/>
              <w:rPr>
                <w:rFonts w:ascii="Times New Roman" w:hAnsi="Times New Roman" w:cs="Times New Roman"/>
                <w:color w:val="000000"/>
                <w:sz w:val="24"/>
                <w:szCs w:val="24"/>
              </w:rPr>
            </w:pPr>
            <w:r w:rsidRPr="000932D0">
              <w:rPr>
                <w:rFonts w:ascii="Times New Roman" w:hAnsi="Times New Roman" w:cs="Times New Roman"/>
                <w:color w:val="000000"/>
                <w:sz w:val="24"/>
                <w:szCs w:val="24"/>
              </w:rPr>
              <w:t>Finals Week</w:t>
            </w:r>
          </w:p>
        </w:tc>
        <w:tc>
          <w:tcPr>
            <w:tcW w:w="4473" w:type="dxa"/>
          </w:tcPr>
          <w:p w:rsidR="007C040B" w:rsidRPr="000932D0" w:rsidRDefault="007C040B" w:rsidP="00F16418">
            <w:pPr>
              <w:autoSpaceDE w:val="0"/>
              <w:autoSpaceDN w:val="0"/>
              <w:adjustRightInd w:val="0"/>
              <w:rPr>
                <w:rFonts w:ascii="Times New Roman" w:hAnsi="Times New Roman" w:cs="Times New Roman"/>
                <w:b/>
                <w:color w:val="000000"/>
                <w:sz w:val="24"/>
                <w:szCs w:val="24"/>
              </w:rPr>
            </w:pPr>
            <w:r w:rsidRPr="000932D0">
              <w:rPr>
                <w:rFonts w:ascii="Times New Roman" w:hAnsi="Times New Roman" w:cs="Times New Roman"/>
                <w:b/>
                <w:color w:val="000000"/>
                <w:sz w:val="24"/>
                <w:szCs w:val="24"/>
              </w:rPr>
              <w:t xml:space="preserve">See Below: </w:t>
            </w:r>
            <w:r w:rsidR="00F16418" w:rsidRPr="000932D0">
              <w:rPr>
                <w:rFonts w:ascii="Times New Roman" w:hAnsi="Times New Roman" w:cs="Times New Roman"/>
                <w:b/>
                <w:color w:val="000000"/>
                <w:sz w:val="24"/>
                <w:szCs w:val="24"/>
              </w:rPr>
              <w:t>Exam 3</w:t>
            </w:r>
          </w:p>
        </w:tc>
        <w:tc>
          <w:tcPr>
            <w:tcW w:w="2871" w:type="dxa"/>
          </w:tcPr>
          <w:p w:rsidR="007C040B" w:rsidRPr="000932D0" w:rsidRDefault="007C040B" w:rsidP="00ED2A26">
            <w:pPr>
              <w:autoSpaceDE w:val="0"/>
              <w:autoSpaceDN w:val="0"/>
              <w:adjustRightInd w:val="0"/>
              <w:rPr>
                <w:rFonts w:ascii="Times New Roman" w:hAnsi="Times New Roman" w:cs="Times New Roman"/>
                <w:b/>
                <w:color w:val="000000"/>
                <w:sz w:val="24"/>
                <w:szCs w:val="24"/>
              </w:rPr>
            </w:pPr>
          </w:p>
        </w:tc>
      </w:tr>
    </w:tbl>
    <w:p w:rsidR="00D150C9" w:rsidRPr="000932D0" w:rsidRDefault="00D150C9" w:rsidP="00D150C9">
      <w:pPr>
        <w:autoSpaceDE w:val="0"/>
        <w:autoSpaceDN w:val="0"/>
        <w:adjustRightInd w:val="0"/>
        <w:spacing w:after="0" w:line="240" w:lineRule="auto"/>
        <w:jc w:val="center"/>
        <w:rPr>
          <w:rFonts w:ascii="Times New Roman" w:hAnsi="Times New Roman" w:cs="Times New Roman"/>
          <w:b/>
          <w:color w:val="000000"/>
          <w:sz w:val="24"/>
          <w:szCs w:val="24"/>
        </w:rPr>
      </w:pPr>
    </w:p>
    <w:p w:rsidR="00EB52CE" w:rsidRPr="000932D0" w:rsidRDefault="00D150C9" w:rsidP="00D150C9">
      <w:pPr>
        <w:autoSpaceDE w:val="0"/>
        <w:autoSpaceDN w:val="0"/>
        <w:adjustRightInd w:val="0"/>
        <w:spacing w:after="0" w:line="240" w:lineRule="auto"/>
        <w:jc w:val="center"/>
        <w:rPr>
          <w:rFonts w:ascii="Times New Roman" w:hAnsi="Times New Roman" w:cs="Times New Roman"/>
          <w:b/>
          <w:color w:val="000000"/>
          <w:sz w:val="24"/>
          <w:szCs w:val="24"/>
        </w:rPr>
      </w:pPr>
      <w:r w:rsidRPr="000932D0">
        <w:rPr>
          <w:rFonts w:ascii="Times New Roman" w:hAnsi="Times New Roman" w:cs="Times New Roman"/>
          <w:b/>
          <w:color w:val="000000"/>
          <w:sz w:val="24"/>
          <w:szCs w:val="24"/>
        </w:rPr>
        <w:t>Final Exam</w:t>
      </w:r>
    </w:p>
    <w:tbl>
      <w:tblPr>
        <w:tblStyle w:val="TableGrid"/>
        <w:tblW w:w="0" w:type="auto"/>
        <w:tblLook w:val="04A0"/>
      </w:tblPr>
      <w:tblGrid>
        <w:gridCol w:w="3192"/>
        <w:gridCol w:w="3192"/>
        <w:gridCol w:w="3192"/>
      </w:tblGrid>
      <w:tr w:rsidR="00D150C9" w:rsidRPr="000932D0" w:rsidTr="00D150C9">
        <w:tc>
          <w:tcPr>
            <w:tcW w:w="3192" w:type="dxa"/>
          </w:tcPr>
          <w:p w:rsidR="00D150C9" w:rsidRPr="000932D0" w:rsidRDefault="001D7AF5" w:rsidP="00651A7F">
            <w:pPr>
              <w:rPr>
                <w:rFonts w:ascii="Times New Roman" w:hAnsi="Times New Roman" w:cs="Times New Roman"/>
                <w:sz w:val="24"/>
                <w:szCs w:val="24"/>
              </w:rPr>
            </w:pPr>
            <w:proofErr w:type="spellStart"/>
            <w:r w:rsidRPr="000932D0">
              <w:rPr>
                <w:rFonts w:ascii="Times New Roman" w:hAnsi="Times New Roman" w:cs="Times New Roman"/>
                <w:sz w:val="24"/>
                <w:szCs w:val="24"/>
              </w:rPr>
              <w:t>TTh</w:t>
            </w:r>
            <w:proofErr w:type="spellEnd"/>
            <w:r w:rsidR="00945880">
              <w:rPr>
                <w:rFonts w:ascii="Times New Roman" w:hAnsi="Times New Roman" w:cs="Times New Roman"/>
                <w:sz w:val="24"/>
                <w:szCs w:val="24"/>
              </w:rPr>
              <w:t xml:space="preserve"> 3:30 p.m. – 4:45 p</w:t>
            </w:r>
            <w:r w:rsidR="00D150C9" w:rsidRPr="000932D0">
              <w:rPr>
                <w:rFonts w:ascii="Times New Roman" w:hAnsi="Times New Roman" w:cs="Times New Roman"/>
                <w:sz w:val="24"/>
                <w:szCs w:val="24"/>
              </w:rPr>
              <w:t>.m.</w:t>
            </w:r>
          </w:p>
        </w:tc>
        <w:tc>
          <w:tcPr>
            <w:tcW w:w="3192" w:type="dxa"/>
          </w:tcPr>
          <w:p w:rsidR="00D150C9" w:rsidRPr="000932D0" w:rsidRDefault="00D150C9" w:rsidP="00D150C9">
            <w:pPr>
              <w:jc w:val="center"/>
              <w:rPr>
                <w:rFonts w:ascii="Times New Roman" w:hAnsi="Times New Roman" w:cs="Times New Roman"/>
                <w:sz w:val="24"/>
                <w:szCs w:val="24"/>
              </w:rPr>
            </w:pPr>
            <w:r w:rsidRPr="000932D0">
              <w:rPr>
                <w:rFonts w:ascii="Times New Roman" w:hAnsi="Times New Roman" w:cs="Times New Roman"/>
                <w:sz w:val="24"/>
                <w:szCs w:val="24"/>
              </w:rPr>
              <w:t>T</w:t>
            </w:r>
            <w:r w:rsidR="001D7AF5" w:rsidRPr="000932D0">
              <w:rPr>
                <w:rFonts w:ascii="Times New Roman" w:hAnsi="Times New Roman" w:cs="Times New Roman"/>
                <w:sz w:val="24"/>
                <w:szCs w:val="24"/>
              </w:rPr>
              <w:t>uesday, May 19</w:t>
            </w:r>
          </w:p>
        </w:tc>
        <w:tc>
          <w:tcPr>
            <w:tcW w:w="3192" w:type="dxa"/>
          </w:tcPr>
          <w:p w:rsidR="00D150C9" w:rsidRPr="000932D0" w:rsidRDefault="00945880" w:rsidP="00945880">
            <w:pPr>
              <w:jc w:val="center"/>
              <w:rPr>
                <w:rFonts w:ascii="Times New Roman" w:hAnsi="Times New Roman" w:cs="Times New Roman"/>
                <w:sz w:val="24"/>
                <w:szCs w:val="24"/>
              </w:rPr>
            </w:pPr>
            <w:r>
              <w:rPr>
                <w:rFonts w:ascii="Times New Roman" w:hAnsi="Times New Roman" w:cs="Times New Roman"/>
                <w:sz w:val="24"/>
                <w:szCs w:val="24"/>
              </w:rPr>
              <w:t>3:00 p</w:t>
            </w:r>
            <w:r w:rsidR="00D150C9" w:rsidRPr="000932D0">
              <w:rPr>
                <w:rFonts w:ascii="Times New Roman" w:hAnsi="Times New Roman" w:cs="Times New Roman"/>
                <w:sz w:val="24"/>
                <w:szCs w:val="24"/>
              </w:rPr>
              <w:t>.m.</w:t>
            </w:r>
          </w:p>
        </w:tc>
      </w:tr>
    </w:tbl>
    <w:p w:rsidR="005351A5" w:rsidRPr="000932D0" w:rsidRDefault="005351A5" w:rsidP="00651A7F">
      <w:pPr>
        <w:rPr>
          <w:rFonts w:ascii="Times New Roman" w:hAnsi="Times New Roman" w:cs="Times New Roman"/>
          <w:sz w:val="24"/>
          <w:szCs w:val="24"/>
        </w:rPr>
      </w:pPr>
    </w:p>
    <w:sectPr w:rsidR="005351A5" w:rsidRPr="000932D0" w:rsidSect="005351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23EE2"/>
    <w:multiLevelType w:val="multilevel"/>
    <w:tmpl w:val="61508E2C"/>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nsid w:val="31E14165"/>
    <w:multiLevelType w:val="multilevel"/>
    <w:tmpl w:val="0562BCAA"/>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1A7F"/>
    <w:rsid w:val="00017823"/>
    <w:rsid w:val="00065666"/>
    <w:rsid w:val="00071F5F"/>
    <w:rsid w:val="000932D0"/>
    <w:rsid w:val="00142CD9"/>
    <w:rsid w:val="001552F4"/>
    <w:rsid w:val="001713C2"/>
    <w:rsid w:val="00173EB5"/>
    <w:rsid w:val="00185317"/>
    <w:rsid w:val="001861FF"/>
    <w:rsid w:val="00194707"/>
    <w:rsid w:val="001D533D"/>
    <w:rsid w:val="001D7AF5"/>
    <w:rsid w:val="001E7F0A"/>
    <w:rsid w:val="00214AD0"/>
    <w:rsid w:val="002202F6"/>
    <w:rsid w:val="00224C62"/>
    <w:rsid w:val="002737E2"/>
    <w:rsid w:val="002C63B5"/>
    <w:rsid w:val="002E02F9"/>
    <w:rsid w:val="002E2FEC"/>
    <w:rsid w:val="00310159"/>
    <w:rsid w:val="00317632"/>
    <w:rsid w:val="00375B35"/>
    <w:rsid w:val="0037798C"/>
    <w:rsid w:val="003946F6"/>
    <w:rsid w:val="003B2BFC"/>
    <w:rsid w:val="003F33A8"/>
    <w:rsid w:val="0043708F"/>
    <w:rsid w:val="0044600F"/>
    <w:rsid w:val="004611EE"/>
    <w:rsid w:val="00477829"/>
    <w:rsid w:val="00496E20"/>
    <w:rsid w:val="004A1A39"/>
    <w:rsid w:val="004A5DDF"/>
    <w:rsid w:val="004B4851"/>
    <w:rsid w:val="004D1483"/>
    <w:rsid w:val="005351A5"/>
    <w:rsid w:val="00597154"/>
    <w:rsid w:val="005A64F0"/>
    <w:rsid w:val="005B2E93"/>
    <w:rsid w:val="005B45B1"/>
    <w:rsid w:val="005C65ED"/>
    <w:rsid w:val="005D2D2E"/>
    <w:rsid w:val="00651A7F"/>
    <w:rsid w:val="00667A82"/>
    <w:rsid w:val="00670190"/>
    <w:rsid w:val="006856AF"/>
    <w:rsid w:val="00691D5E"/>
    <w:rsid w:val="006B5D24"/>
    <w:rsid w:val="006D513C"/>
    <w:rsid w:val="007035DD"/>
    <w:rsid w:val="0070750F"/>
    <w:rsid w:val="007207F0"/>
    <w:rsid w:val="0078160F"/>
    <w:rsid w:val="007842A7"/>
    <w:rsid w:val="00796555"/>
    <w:rsid w:val="007C040B"/>
    <w:rsid w:val="007E7234"/>
    <w:rsid w:val="008201C0"/>
    <w:rsid w:val="008221D6"/>
    <w:rsid w:val="00831218"/>
    <w:rsid w:val="00833D6B"/>
    <w:rsid w:val="0085001D"/>
    <w:rsid w:val="0085025E"/>
    <w:rsid w:val="00853041"/>
    <w:rsid w:val="00880B57"/>
    <w:rsid w:val="0089743C"/>
    <w:rsid w:val="008A45C3"/>
    <w:rsid w:val="008C666C"/>
    <w:rsid w:val="008D3CE5"/>
    <w:rsid w:val="008D406A"/>
    <w:rsid w:val="009275FE"/>
    <w:rsid w:val="00933C26"/>
    <w:rsid w:val="00941372"/>
    <w:rsid w:val="00945880"/>
    <w:rsid w:val="00980C3B"/>
    <w:rsid w:val="00991699"/>
    <w:rsid w:val="009A4E11"/>
    <w:rsid w:val="009C3A08"/>
    <w:rsid w:val="009F2814"/>
    <w:rsid w:val="009F498A"/>
    <w:rsid w:val="009F7AED"/>
    <w:rsid w:val="00A17987"/>
    <w:rsid w:val="00A75B5E"/>
    <w:rsid w:val="00A93CE3"/>
    <w:rsid w:val="00A952C8"/>
    <w:rsid w:val="00AA47BF"/>
    <w:rsid w:val="00AD161E"/>
    <w:rsid w:val="00AE0A9D"/>
    <w:rsid w:val="00AF049D"/>
    <w:rsid w:val="00B37F6A"/>
    <w:rsid w:val="00B460A0"/>
    <w:rsid w:val="00B602B0"/>
    <w:rsid w:val="00B60694"/>
    <w:rsid w:val="00B83D1F"/>
    <w:rsid w:val="00B86709"/>
    <w:rsid w:val="00B903A2"/>
    <w:rsid w:val="00BA4C15"/>
    <w:rsid w:val="00BC7DC0"/>
    <w:rsid w:val="00BF2055"/>
    <w:rsid w:val="00C130EB"/>
    <w:rsid w:val="00C32636"/>
    <w:rsid w:val="00C5047E"/>
    <w:rsid w:val="00C52D60"/>
    <w:rsid w:val="00C647F3"/>
    <w:rsid w:val="00C8756A"/>
    <w:rsid w:val="00CA3FFD"/>
    <w:rsid w:val="00CB124E"/>
    <w:rsid w:val="00CB7A67"/>
    <w:rsid w:val="00CF551A"/>
    <w:rsid w:val="00D150C9"/>
    <w:rsid w:val="00D22F50"/>
    <w:rsid w:val="00D454DB"/>
    <w:rsid w:val="00D857B9"/>
    <w:rsid w:val="00DA76FA"/>
    <w:rsid w:val="00DF123F"/>
    <w:rsid w:val="00E23F2D"/>
    <w:rsid w:val="00E33E65"/>
    <w:rsid w:val="00E44361"/>
    <w:rsid w:val="00E4762E"/>
    <w:rsid w:val="00E9316C"/>
    <w:rsid w:val="00E93B6D"/>
    <w:rsid w:val="00E93C0F"/>
    <w:rsid w:val="00EB52CE"/>
    <w:rsid w:val="00ED12F5"/>
    <w:rsid w:val="00ED2A26"/>
    <w:rsid w:val="00F1329F"/>
    <w:rsid w:val="00F1596C"/>
    <w:rsid w:val="00F16418"/>
    <w:rsid w:val="00FA55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 w:type="paragraph" w:customStyle="1" w:styleId="normal0">
    <w:name w:val="normal"/>
    <w:rsid w:val="006B5D24"/>
    <w:pPr>
      <w:widowControl w:val="0"/>
      <w:spacing w:after="0" w:line="240" w:lineRule="auto"/>
    </w:pPr>
    <w:rPr>
      <w:rFonts w:ascii="Times New Roman" w:eastAsia="Times New Roman" w:hAnsi="Times New Roman" w:cs="Times New Roman"/>
      <w:color w:val="000000"/>
      <w:sz w:val="20"/>
      <w:szCs w:val="20"/>
    </w:rPr>
  </w:style>
  <w:style w:type="paragraph" w:styleId="Footer">
    <w:name w:val="footer"/>
    <w:basedOn w:val="Normal"/>
    <w:link w:val="FooterChar"/>
    <w:semiHidden/>
    <w:rsid w:val="006B5D2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6B5D2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ole.cooper@reedleycollege.edu"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2053</Words>
  <Characters>11705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cp:lastModifiedBy>
  <cp:revision>3</cp:revision>
  <cp:lastPrinted>2012-08-14T03:39:00Z</cp:lastPrinted>
  <dcterms:created xsi:type="dcterms:W3CDTF">2015-01-04T07:15:00Z</dcterms:created>
  <dcterms:modified xsi:type="dcterms:W3CDTF">2015-01-05T05:58:00Z</dcterms:modified>
</cp:coreProperties>
</file>