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26A" w:rsidRPr="00167D13" w:rsidRDefault="00BA426A" w:rsidP="00BA426A">
      <w:pPr>
        <w:widowControl w:val="0"/>
        <w:autoSpaceDE w:val="0"/>
        <w:autoSpaceDN w:val="0"/>
        <w:adjustRightInd w:val="0"/>
        <w:rPr>
          <w:b/>
          <w:bCs/>
          <w:sz w:val="20"/>
          <w:szCs w:val="20"/>
        </w:rPr>
      </w:pPr>
      <w:r w:rsidRPr="00167D13">
        <w:rPr>
          <w:b/>
          <w:bCs/>
          <w:sz w:val="20"/>
          <w:szCs w:val="20"/>
        </w:rPr>
        <w:t>Child Development 6</w:t>
      </w:r>
      <w:r w:rsidRPr="00167D13">
        <w:rPr>
          <w:b/>
          <w:bCs/>
          <w:sz w:val="20"/>
          <w:szCs w:val="20"/>
        </w:rPr>
        <w:tab/>
        <w:t>Health, Safety and Nutrition in Early Childhood Education</w:t>
      </w:r>
    </w:p>
    <w:p w:rsidR="00BA426A" w:rsidRPr="00167D13" w:rsidRDefault="00BA426A" w:rsidP="00BA426A">
      <w:pPr>
        <w:widowControl w:val="0"/>
        <w:autoSpaceDE w:val="0"/>
        <w:autoSpaceDN w:val="0"/>
        <w:adjustRightInd w:val="0"/>
        <w:rPr>
          <w:b/>
          <w:bCs/>
          <w:sz w:val="20"/>
          <w:szCs w:val="20"/>
        </w:rPr>
      </w:pPr>
    </w:p>
    <w:p w:rsidR="00BA426A" w:rsidRDefault="00BA426A" w:rsidP="00BA426A">
      <w:pPr>
        <w:widowControl w:val="0"/>
        <w:autoSpaceDE w:val="0"/>
        <w:autoSpaceDN w:val="0"/>
        <w:adjustRightInd w:val="0"/>
        <w:rPr>
          <w:sz w:val="20"/>
          <w:szCs w:val="20"/>
        </w:rPr>
      </w:pPr>
      <w:r w:rsidRPr="00167D13">
        <w:rPr>
          <w:b/>
          <w:bCs/>
          <w:sz w:val="20"/>
          <w:szCs w:val="20"/>
        </w:rPr>
        <w:t>Course:</w:t>
      </w:r>
      <w:r w:rsidR="00167D13">
        <w:rPr>
          <w:b/>
          <w:bCs/>
          <w:sz w:val="20"/>
          <w:szCs w:val="20"/>
        </w:rPr>
        <w:t xml:space="preserve"> </w:t>
      </w:r>
      <w:r w:rsidR="00DC5B6B" w:rsidRPr="00167D13">
        <w:rPr>
          <w:bCs/>
          <w:sz w:val="20"/>
          <w:szCs w:val="20"/>
        </w:rPr>
        <w:t>55156</w:t>
      </w:r>
      <w:r w:rsidRPr="00167D13">
        <w:rPr>
          <w:bCs/>
          <w:sz w:val="20"/>
          <w:szCs w:val="20"/>
        </w:rPr>
        <w:tab/>
      </w:r>
      <w:r w:rsidRPr="00167D13">
        <w:rPr>
          <w:bCs/>
          <w:sz w:val="20"/>
          <w:szCs w:val="20"/>
        </w:rPr>
        <w:tab/>
      </w:r>
      <w:r w:rsidRPr="00167D13">
        <w:rPr>
          <w:b/>
          <w:bCs/>
          <w:sz w:val="20"/>
          <w:szCs w:val="20"/>
        </w:rPr>
        <w:tab/>
      </w:r>
      <w:r w:rsidRPr="00167D13">
        <w:rPr>
          <w:b/>
          <w:bCs/>
          <w:sz w:val="20"/>
          <w:szCs w:val="20"/>
        </w:rPr>
        <w:tab/>
      </w:r>
      <w:r w:rsidRPr="00167D13">
        <w:rPr>
          <w:b/>
          <w:bCs/>
          <w:sz w:val="20"/>
          <w:szCs w:val="20"/>
        </w:rPr>
        <w:tab/>
      </w:r>
      <w:r w:rsidRPr="00167D13">
        <w:rPr>
          <w:b/>
          <w:bCs/>
          <w:sz w:val="20"/>
          <w:szCs w:val="20"/>
        </w:rPr>
        <w:tab/>
        <w:t xml:space="preserve">Instructor: </w:t>
      </w:r>
      <w:r w:rsidRPr="00167D13">
        <w:rPr>
          <w:sz w:val="20"/>
          <w:szCs w:val="20"/>
        </w:rPr>
        <w:t>Cecil Trinidad</w:t>
      </w:r>
    </w:p>
    <w:p w:rsidR="00167D13" w:rsidRPr="00167D13" w:rsidRDefault="00167D13" w:rsidP="00BA426A">
      <w:pPr>
        <w:widowControl w:val="0"/>
        <w:autoSpaceDE w:val="0"/>
        <w:autoSpaceDN w:val="0"/>
        <w:adjustRightInd w:val="0"/>
        <w:rPr>
          <w:sz w:val="20"/>
          <w:szCs w:val="20"/>
        </w:rPr>
      </w:pPr>
    </w:p>
    <w:p w:rsidR="00BA426A" w:rsidRDefault="00BA426A" w:rsidP="00BA426A">
      <w:pPr>
        <w:widowControl w:val="0"/>
        <w:autoSpaceDE w:val="0"/>
        <w:autoSpaceDN w:val="0"/>
        <w:adjustRightInd w:val="0"/>
        <w:rPr>
          <w:sz w:val="20"/>
          <w:szCs w:val="20"/>
        </w:rPr>
      </w:pPr>
      <w:r w:rsidRPr="00167D13">
        <w:rPr>
          <w:bCs/>
          <w:sz w:val="20"/>
          <w:szCs w:val="20"/>
        </w:rPr>
        <w:t xml:space="preserve">Unit load: </w:t>
      </w:r>
      <w:r w:rsidRPr="00167D13">
        <w:rPr>
          <w:sz w:val="20"/>
          <w:szCs w:val="20"/>
        </w:rPr>
        <w:t>3</w:t>
      </w:r>
      <w:r w:rsidRPr="00167D13">
        <w:rPr>
          <w:bCs/>
          <w:sz w:val="20"/>
          <w:szCs w:val="20"/>
        </w:rPr>
        <w:tab/>
      </w:r>
      <w:r w:rsidRPr="00167D13">
        <w:rPr>
          <w:bCs/>
          <w:sz w:val="20"/>
          <w:szCs w:val="20"/>
        </w:rPr>
        <w:tab/>
      </w:r>
      <w:r w:rsidRPr="00167D13">
        <w:rPr>
          <w:bCs/>
          <w:sz w:val="20"/>
          <w:szCs w:val="20"/>
        </w:rPr>
        <w:tab/>
      </w:r>
      <w:r w:rsidRPr="00167D13">
        <w:rPr>
          <w:bCs/>
          <w:sz w:val="20"/>
          <w:szCs w:val="20"/>
        </w:rPr>
        <w:tab/>
      </w:r>
      <w:r w:rsidRPr="00167D13">
        <w:rPr>
          <w:bCs/>
          <w:sz w:val="20"/>
          <w:szCs w:val="20"/>
        </w:rPr>
        <w:tab/>
      </w:r>
      <w:r w:rsidRPr="00167D13">
        <w:rPr>
          <w:bCs/>
          <w:sz w:val="20"/>
          <w:szCs w:val="20"/>
        </w:rPr>
        <w:tab/>
        <w:t xml:space="preserve">Phone: </w:t>
      </w:r>
      <w:r w:rsidRPr="00167D13">
        <w:rPr>
          <w:sz w:val="20"/>
          <w:szCs w:val="20"/>
        </w:rPr>
        <w:t>638-6846</w:t>
      </w:r>
    </w:p>
    <w:p w:rsidR="00167D13" w:rsidRPr="00167D13" w:rsidRDefault="00167D13" w:rsidP="00BA426A">
      <w:pPr>
        <w:widowControl w:val="0"/>
        <w:autoSpaceDE w:val="0"/>
        <w:autoSpaceDN w:val="0"/>
        <w:adjustRightInd w:val="0"/>
        <w:rPr>
          <w:sz w:val="20"/>
          <w:szCs w:val="20"/>
        </w:rPr>
      </w:pPr>
    </w:p>
    <w:p w:rsidR="00BA426A" w:rsidRDefault="00BA426A" w:rsidP="00BA426A">
      <w:pPr>
        <w:widowControl w:val="0"/>
        <w:autoSpaceDE w:val="0"/>
        <w:autoSpaceDN w:val="0"/>
        <w:adjustRightInd w:val="0"/>
        <w:rPr>
          <w:sz w:val="20"/>
          <w:szCs w:val="20"/>
        </w:rPr>
      </w:pPr>
      <w:r w:rsidRPr="00167D13">
        <w:rPr>
          <w:b/>
          <w:bCs/>
          <w:sz w:val="20"/>
          <w:szCs w:val="20"/>
        </w:rPr>
        <w:t xml:space="preserve">Class Meets:  </w:t>
      </w:r>
      <w:r w:rsidRPr="00167D13">
        <w:rPr>
          <w:sz w:val="20"/>
          <w:szCs w:val="20"/>
        </w:rPr>
        <w:t>Tues</w:t>
      </w:r>
      <w:proofErr w:type="gramStart"/>
      <w:r w:rsidRPr="00167D13">
        <w:rPr>
          <w:sz w:val="20"/>
          <w:szCs w:val="20"/>
        </w:rPr>
        <w:t>./</w:t>
      </w:r>
      <w:proofErr w:type="gramEnd"/>
      <w:r w:rsidRPr="00167D13">
        <w:rPr>
          <w:sz w:val="20"/>
          <w:szCs w:val="20"/>
        </w:rPr>
        <w:t xml:space="preserve">Thurs 9:30-10:45   </w:t>
      </w:r>
      <w:r w:rsidRPr="00167D13">
        <w:rPr>
          <w:sz w:val="20"/>
          <w:szCs w:val="20"/>
        </w:rPr>
        <w:tab/>
      </w:r>
      <w:r w:rsidRPr="00167D13">
        <w:rPr>
          <w:sz w:val="20"/>
          <w:szCs w:val="20"/>
        </w:rPr>
        <w:tab/>
      </w:r>
      <w:r w:rsidR="00167D13">
        <w:rPr>
          <w:sz w:val="20"/>
          <w:szCs w:val="20"/>
        </w:rPr>
        <w:tab/>
      </w:r>
      <w:r w:rsidRPr="00167D13">
        <w:rPr>
          <w:b/>
          <w:bCs/>
          <w:sz w:val="20"/>
          <w:szCs w:val="20"/>
        </w:rPr>
        <w:t>E-Mail:</w:t>
      </w:r>
      <w:r w:rsidRPr="00167D13">
        <w:rPr>
          <w:sz w:val="20"/>
          <w:szCs w:val="20"/>
        </w:rPr>
        <w:t xml:space="preserve">  </w:t>
      </w:r>
      <w:hyperlink r:id="rId5" w:history="1">
        <w:r w:rsidR="00167D13" w:rsidRPr="00F97969">
          <w:rPr>
            <w:rStyle w:val="Hyperlink"/>
            <w:sz w:val="20"/>
            <w:szCs w:val="20"/>
          </w:rPr>
          <w:t>cecil.trinidad@reedleycollege.edu</w:t>
        </w:r>
      </w:hyperlink>
    </w:p>
    <w:p w:rsidR="00167D13" w:rsidRPr="00167D13" w:rsidRDefault="00167D13" w:rsidP="00BA426A">
      <w:pPr>
        <w:widowControl w:val="0"/>
        <w:autoSpaceDE w:val="0"/>
        <w:autoSpaceDN w:val="0"/>
        <w:adjustRightInd w:val="0"/>
        <w:rPr>
          <w:sz w:val="20"/>
          <w:szCs w:val="20"/>
        </w:rPr>
      </w:pPr>
    </w:p>
    <w:p w:rsidR="00BA426A" w:rsidRPr="00167D13" w:rsidRDefault="00BA426A" w:rsidP="00BA426A">
      <w:pPr>
        <w:widowControl w:val="0"/>
        <w:autoSpaceDE w:val="0"/>
        <w:autoSpaceDN w:val="0"/>
        <w:adjustRightInd w:val="0"/>
        <w:rPr>
          <w:sz w:val="20"/>
          <w:szCs w:val="20"/>
        </w:rPr>
      </w:pPr>
      <w:r w:rsidRPr="00167D13">
        <w:rPr>
          <w:b/>
          <w:bCs/>
          <w:sz w:val="20"/>
          <w:szCs w:val="20"/>
        </w:rPr>
        <w:t>Room:</w:t>
      </w:r>
      <w:r w:rsidRPr="00167D13">
        <w:rPr>
          <w:b/>
          <w:bCs/>
          <w:sz w:val="20"/>
          <w:szCs w:val="20"/>
        </w:rPr>
        <w:tab/>
        <w:t xml:space="preserve"> </w:t>
      </w:r>
      <w:r w:rsidRPr="00167D13">
        <w:rPr>
          <w:bCs/>
          <w:sz w:val="20"/>
          <w:szCs w:val="20"/>
        </w:rPr>
        <w:t>CCI 204</w:t>
      </w:r>
      <w:r w:rsidRPr="00167D13">
        <w:rPr>
          <w:b/>
          <w:bCs/>
          <w:sz w:val="20"/>
          <w:szCs w:val="20"/>
        </w:rPr>
        <w:tab/>
      </w:r>
      <w:r w:rsidRPr="00167D13">
        <w:rPr>
          <w:b/>
          <w:bCs/>
          <w:sz w:val="20"/>
          <w:szCs w:val="20"/>
        </w:rPr>
        <w:tab/>
      </w:r>
      <w:r w:rsidRPr="00167D13">
        <w:rPr>
          <w:b/>
          <w:bCs/>
          <w:sz w:val="20"/>
          <w:szCs w:val="20"/>
        </w:rPr>
        <w:tab/>
      </w:r>
      <w:r w:rsidRPr="00167D13">
        <w:rPr>
          <w:b/>
          <w:bCs/>
          <w:sz w:val="20"/>
          <w:szCs w:val="20"/>
        </w:rPr>
        <w:tab/>
      </w:r>
      <w:r w:rsidRPr="00167D13">
        <w:rPr>
          <w:b/>
          <w:bCs/>
          <w:sz w:val="20"/>
          <w:szCs w:val="20"/>
        </w:rPr>
        <w:tab/>
      </w:r>
      <w:r w:rsidRPr="00167D13">
        <w:rPr>
          <w:sz w:val="20"/>
          <w:szCs w:val="20"/>
        </w:rPr>
        <w:t xml:space="preserve"> </w:t>
      </w:r>
    </w:p>
    <w:p w:rsidR="00BA426A" w:rsidRPr="00167D13" w:rsidRDefault="00BA426A" w:rsidP="00BA426A">
      <w:pPr>
        <w:spacing w:line="276" w:lineRule="auto"/>
        <w:rPr>
          <w:rFonts w:ascii="Georgia" w:eastAsia="Calibri" w:hAnsi="Georgia"/>
          <w:sz w:val="20"/>
          <w:szCs w:val="20"/>
        </w:rPr>
      </w:pPr>
    </w:p>
    <w:p w:rsidR="00BA426A" w:rsidRPr="00167D13" w:rsidRDefault="00BA426A" w:rsidP="00BA426A">
      <w:pPr>
        <w:widowControl w:val="0"/>
        <w:autoSpaceDE w:val="0"/>
        <w:autoSpaceDN w:val="0"/>
        <w:adjustRightInd w:val="0"/>
        <w:rPr>
          <w:bCs/>
          <w:sz w:val="20"/>
          <w:szCs w:val="20"/>
        </w:rPr>
      </w:pPr>
      <w:r w:rsidRPr="00167D13">
        <w:rPr>
          <w:b/>
          <w:bCs/>
          <w:sz w:val="20"/>
          <w:szCs w:val="20"/>
        </w:rPr>
        <w:t xml:space="preserve">Course Description:  </w:t>
      </w:r>
      <w:r w:rsidRPr="00167D13">
        <w:rPr>
          <w:sz w:val="20"/>
          <w:szCs w:val="20"/>
        </w:rPr>
        <w:t>Introduction to the laws, regulations, standards, policies and procedures and early childhood curriculum related to child health, safety and nutrition. Prevention, detection, and management of communicable disease; medical issues associated with disabilities and chronic illness; physical health; mental health and safety for both children and adults; collaboration with families and health professionals will be discussed. Integration of the concepts discussed into planning and program development for children ages 0 to 5 will be emphasized.</w:t>
      </w:r>
    </w:p>
    <w:p w:rsidR="00BA426A" w:rsidRPr="00167D13" w:rsidRDefault="00BA426A" w:rsidP="00BA426A">
      <w:pPr>
        <w:rPr>
          <w:b/>
          <w:bCs/>
          <w:sz w:val="20"/>
          <w:szCs w:val="20"/>
        </w:rPr>
      </w:pPr>
    </w:p>
    <w:p w:rsidR="00BA426A" w:rsidRPr="00167D13" w:rsidRDefault="00BA426A" w:rsidP="00BA426A">
      <w:pPr>
        <w:rPr>
          <w:sz w:val="20"/>
          <w:szCs w:val="20"/>
        </w:rPr>
      </w:pPr>
      <w:r w:rsidRPr="00167D13">
        <w:rPr>
          <w:b/>
          <w:bCs/>
          <w:sz w:val="20"/>
          <w:szCs w:val="20"/>
        </w:rPr>
        <w:t xml:space="preserve">Student Learning Outcomes: </w:t>
      </w:r>
      <w:r w:rsidRPr="00167D13">
        <w:rPr>
          <w:sz w:val="20"/>
          <w:szCs w:val="20"/>
        </w:rPr>
        <w:t xml:space="preserve">Upon “successful” completion of this course, students will be able to: </w:t>
      </w:r>
    </w:p>
    <w:p w:rsidR="00BA426A" w:rsidRPr="00167D13" w:rsidRDefault="00BA426A" w:rsidP="00BA426A">
      <w:pPr>
        <w:numPr>
          <w:ilvl w:val="0"/>
          <w:numId w:val="1"/>
        </w:numPr>
        <w:rPr>
          <w:sz w:val="20"/>
          <w:szCs w:val="20"/>
        </w:rPr>
      </w:pPr>
      <w:proofErr w:type="gramStart"/>
      <w:r w:rsidRPr="00167D13">
        <w:rPr>
          <w:sz w:val="20"/>
          <w:szCs w:val="20"/>
        </w:rPr>
        <w:t>assess</w:t>
      </w:r>
      <w:proofErr w:type="gramEnd"/>
      <w:r w:rsidRPr="00167D13">
        <w:rPr>
          <w:sz w:val="20"/>
          <w:szCs w:val="20"/>
        </w:rPr>
        <w:t xml:space="preserve"> strategies to maximize the mental and physical health of children and adults in group care and early intervention settings in accordance with culturally, linguistically and developmentally appropriate practice.</w:t>
      </w:r>
    </w:p>
    <w:p w:rsidR="00BA426A" w:rsidRPr="00167D13" w:rsidRDefault="00BA426A" w:rsidP="00BA426A">
      <w:pPr>
        <w:numPr>
          <w:ilvl w:val="0"/>
          <w:numId w:val="1"/>
        </w:numPr>
        <w:spacing w:before="100" w:beforeAutospacing="1" w:after="100" w:afterAutospacing="1"/>
        <w:rPr>
          <w:sz w:val="20"/>
          <w:szCs w:val="20"/>
        </w:rPr>
      </w:pPr>
      <w:proofErr w:type="gramStart"/>
      <w:r w:rsidRPr="00167D13">
        <w:rPr>
          <w:sz w:val="20"/>
          <w:szCs w:val="20"/>
        </w:rPr>
        <w:t>identify</w:t>
      </w:r>
      <w:proofErr w:type="gramEnd"/>
      <w:r w:rsidRPr="00167D13">
        <w:rPr>
          <w:sz w:val="20"/>
          <w:szCs w:val="20"/>
        </w:rPr>
        <w:t xml:space="preserve"> health, safety, and environmental risks in early care and education settings.</w:t>
      </w:r>
    </w:p>
    <w:p w:rsidR="00BA426A" w:rsidRPr="00167D13" w:rsidRDefault="00BA426A" w:rsidP="00BA426A">
      <w:pPr>
        <w:numPr>
          <w:ilvl w:val="0"/>
          <w:numId w:val="1"/>
        </w:numPr>
        <w:spacing w:before="100" w:beforeAutospacing="1" w:after="100" w:afterAutospacing="1"/>
        <w:rPr>
          <w:sz w:val="20"/>
          <w:szCs w:val="20"/>
        </w:rPr>
      </w:pPr>
      <w:proofErr w:type="gramStart"/>
      <w:r w:rsidRPr="00167D13">
        <w:rPr>
          <w:sz w:val="20"/>
          <w:szCs w:val="20"/>
        </w:rPr>
        <w:t>analyze</w:t>
      </w:r>
      <w:proofErr w:type="gramEnd"/>
      <w:r w:rsidRPr="00167D13">
        <w:rPr>
          <w:sz w:val="20"/>
          <w:szCs w:val="20"/>
        </w:rPr>
        <w:t xml:space="preserve"> the nutritional needs of children at various ages and evaluate the relationship between healthy development and nutrition.</w:t>
      </w:r>
    </w:p>
    <w:p w:rsidR="00BA426A" w:rsidRPr="00167D13" w:rsidRDefault="00BA426A" w:rsidP="00BA426A">
      <w:pPr>
        <w:numPr>
          <w:ilvl w:val="0"/>
          <w:numId w:val="1"/>
        </w:numPr>
        <w:spacing w:before="100" w:beforeAutospacing="1" w:after="100" w:afterAutospacing="1"/>
        <w:rPr>
          <w:sz w:val="20"/>
          <w:szCs w:val="20"/>
        </w:rPr>
      </w:pPr>
      <w:proofErr w:type="gramStart"/>
      <w:r w:rsidRPr="00167D13">
        <w:rPr>
          <w:sz w:val="20"/>
          <w:szCs w:val="20"/>
        </w:rPr>
        <w:t>demonstrate</w:t>
      </w:r>
      <w:proofErr w:type="gramEnd"/>
      <w:r w:rsidRPr="00167D13">
        <w:rPr>
          <w:sz w:val="20"/>
          <w:szCs w:val="20"/>
        </w:rPr>
        <w:t xml:space="preserve"> knowledge of health and safety standards for infants and young children in group care and early intervention settings.</w:t>
      </w:r>
    </w:p>
    <w:p w:rsidR="00BA426A" w:rsidRPr="00167D13" w:rsidRDefault="00BA426A" w:rsidP="00BA426A">
      <w:pPr>
        <w:numPr>
          <w:ilvl w:val="0"/>
          <w:numId w:val="1"/>
        </w:numPr>
        <w:spacing w:before="100" w:beforeAutospacing="1"/>
        <w:rPr>
          <w:sz w:val="20"/>
          <w:szCs w:val="20"/>
        </w:rPr>
      </w:pPr>
      <w:r w:rsidRPr="00167D13">
        <w:rPr>
          <w:sz w:val="20"/>
          <w:szCs w:val="20"/>
        </w:rPr>
        <w:t>identify characteristics of high quality early care and education settings as related to health, safety and nutrition for children ages 0-5</w:t>
      </w:r>
    </w:p>
    <w:p w:rsidR="00BA426A" w:rsidRPr="00167D13" w:rsidRDefault="00BA426A" w:rsidP="00BA426A">
      <w:pPr>
        <w:widowControl w:val="0"/>
        <w:autoSpaceDE w:val="0"/>
        <w:autoSpaceDN w:val="0"/>
        <w:adjustRightInd w:val="0"/>
        <w:rPr>
          <w:b/>
          <w:bCs/>
          <w:sz w:val="20"/>
          <w:szCs w:val="20"/>
        </w:rPr>
      </w:pPr>
    </w:p>
    <w:p w:rsidR="00BA426A" w:rsidRPr="00167D13" w:rsidRDefault="00BA426A" w:rsidP="00BA426A">
      <w:pPr>
        <w:widowControl w:val="0"/>
        <w:autoSpaceDE w:val="0"/>
        <w:autoSpaceDN w:val="0"/>
        <w:adjustRightInd w:val="0"/>
        <w:rPr>
          <w:b/>
          <w:bCs/>
          <w:sz w:val="20"/>
          <w:szCs w:val="20"/>
        </w:rPr>
      </w:pPr>
      <w:r w:rsidRPr="00167D13">
        <w:rPr>
          <w:b/>
          <w:bCs/>
          <w:sz w:val="20"/>
          <w:szCs w:val="20"/>
        </w:rPr>
        <w:t xml:space="preserve">Required Text:  </w:t>
      </w:r>
    </w:p>
    <w:p w:rsidR="00BA426A" w:rsidRPr="00167D13" w:rsidRDefault="00BA426A" w:rsidP="00BA426A">
      <w:pPr>
        <w:pStyle w:val="ListParagraph"/>
        <w:numPr>
          <w:ilvl w:val="0"/>
          <w:numId w:val="2"/>
        </w:numPr>
        <w:rPr>
          <w:sz w:val="20"/>
          <w:szCs w:val="20"/>
        </w:rPr>
      </w:pPr>
      <w:r w:rsidRPr="00167D13">
        <w:rPr>
          <w:sz w:val="20"/>
          <w:szCs w:val="20"/>
        </w:rPr>
        <w:t xml:space="preserve">Aronson, S. S. (2012). </w:t>
      </w:r>
      <w:r w:rsidRPr="00167D13">
        <w:rPr>
          <w:i/>
          <w:sz w:val="20"/>
          <w:szCs w:val="20"/>
        </w:rPr>
        <w:t xml:space="preserve">Healthy Young Children: A Manual for Programs, 5th ed. </w:t>
      </w:r>
      <w:r w:rsidRPr="00167D13">
        <w:rPr>
          <w:sz w:val="20"/>
          <w:szCs w:val="20"/>
        </w:rPr>
        <w:t>Washington, DC: National Association for the Education of Young Children.</w:t>
      </w:r>
    </w:p>
    <w:p w:rsidR="00BA426A" w:rsidRPr="00167D13" w:rsidRDefault="00BA426A" w:rsidP="00BA426A">
      <w:pPr>
        <w:widowControl w:val="0"/>
        <w:autoSpaceDE w:val="0"/>
        <w:autoSpaceDN w:val="0"/>
        <w:adjustRightInd w:val="0"/>
        <w:ind w:left="360"/>
        <w:rPr>
          <w:i/>
          <w:sz w:val="20"/>
          <w:szCs w:val="20"/>
        </w:rPr>
      </w:pPr>
      <w:r w:rsidRPr="00167D13">
        <w:rPr>
          <w:bCs/>
          <w:i/>
          <w:sz w:val="20"/>
          <w:szCs w:val="20"/>
        </w:rPr>
        <w:t>You are responsible for all of the information in the textbooks, regardless of what we cover in class meetings.</w:t>
      </w:r>
    </w:p>
    <w:p w:rsidR="00BA426A" w:rsidRPr="00167D13" w:rsidRDefault="00BA426A" w:rsidP="00BA426A">
      <w:pPr>
        <w:pStyle w:val="Header"/>
        <w:widowControl w:val="0"/>
        <w:tabs>
          <w:tab w:val="left" w:pos="720"/>
        </w:tabs>
        <w:autoSpaceDE w:val="0"/>
        <w:autoSpaceDN w:val="0"/>
        <w:adjustRightInd w:val="0"/>
        <w:rPr>
          <w:b/>
          <w:sz w:val="20"/>
          <w:szCs w:val="20"/>
        </w:rPr>
      </w:pPr>
    </w:p>
    <w:p w:rsidR="00BA426A" w:rsidRPr="00167D13" w:rsidRDefault="00BA426A" w:rsidP="00BA426A">
      <w:pPr>
        <w:pStyle w:val="Header"/>
        <w:widowControl w:val="0"/>
        <w:tabs>
          <w:tab w:val="left" w:pos="720"/>
        </w:tabs>
        <w:autoSpaceDE w:val="0"/>
        <w:autoSpaceDN w:val="0"/>
        <w:adjustRightInd w:val="0"/>
        <w:rPr>
          <w:b/>
          <w:sz w:val="20"/>
          <w:szCs w:val="20"/>
        </w:rPr>
      </w:pPr>
      <w:r w:rsidRPr="00167D13">
        <w:rPr>
          <w:b/>
          <w:sz w:val="20"/>
          <w:szCs w:val="20"/>
        </w:rPr>
        <w:t xml:space="preserve">Supplies: </w:t>
      </w:r>
    </w:p>
    <w:p w:rsidR="00BA426A" w:rsidRPr="00167D13" w:rsidRDefault="003F065A" w:rsidP="00BA426A">
      <w:pPr>
        <w:pStyle w:val="Header"/>
        <w:widowControl w:val="0"/>
        <w:numPr>
          <w:ilvl w:val="0"/>
          <w:numId w:val="3"/>
        </w:numPr>
        <w:tabs>
          <w:tab w:val="left" w:pos="720"/>
        </w:tabs>
        <w:autoSpaceDE w:val="0"/>
        <w:autoSpaceDN w:val="0"/>
        <w:adjustRightInd w:val="0"/>
        <w:ind w:left="810"/>
        <w:rPr>
          <w:sz w:val="20"/>
          <w:szCs w:val="20"/>
        </w:rPr>
      </w:pPr>
      <w:r>
        <w:rPr>
          <w:sz w:val="20"/>
          <w:szCs w:val="20"/>
        </w:rPr>
        <w:t>Three (4</w:t>
      </w:r>
      <w:r w:rsidR="00BA426A" w:rsidRPr="00167D13">
        <w:rPr>
          <w:sz w:val="20"/>
          <w:szCs w:val="20"/>
        </w:rPr>
        <w:t xml:space="preserve">) </w:t>
      </w:r>
      <w:proofErr w:type="spellStart"/>
      <w:r w:rsidR="00BA426A" w:rsidRPr="00167D13">
        <w:rPr>
          <w:sz w:val="20"/>
          <w:szCs w:val="20"/>
        </w:rPr>
        <w:t>Scantron</w:t>
      </w:r>
      <w:proofErr w:type="spellEnd"/>
      <w:r w:rsidR="00BA426A" w:rsidRPr="00167D13">
        <w:rPr>
          <w:sz w:val="20"/>
          <w:szCs w:val="20"/>
        </w:rPr>
        <w:t>- 882-E forms and other “Poster-making” supplies.</w:t>
      </w:r>
    </w:p>
    <w:p w:rsidR="00167D13" w:rsidRDefault="00167D13" w:rsidP="00BA426A">
      <w:pPr>
        <w:widowControl w:val="0"/>
        <w:autoSpaceDE w:val="0"/>
        <w:autoSpaceDN w:val="0"/>
        <w:adjustRightInd w:val="0"/>
        <w:rPr>
          <w:b/>
          <w:bCs/>
          <w:sz w:val="22"/>
          <w:szCs w:val="22"/>
          <w:u w:val="single"/>
        </w:rPr>
      </w:pPr>
    </w:p>
    <w:p w:rsidR="00344756" w:rsidRDefault="00344756" w:rsidP="00344756">
      <w:pPr>
        <w:rPr>
          <w:sz w:val="18"/>
          <w:szCs w:val="18"/>
        </w:rPr>
      </w:pPr>
      <w:r>
        <w:rPr>
          <w:sz w:val="18"/>
          <w:szCs w:val="18"/>
        </w:rPr>
        <w:t>1/13</w:t>
      </w:r>
      <w:r>
        <w:rPr>
          <w:sz w:val="18"/>
          <w:szCs w:val="18"/>
        </w:rPr>
        <w:tab/>
      </w:r>
      <w:r>
        <w:rPr>
          <w:sz w:val="18"/>
          <w:szCs w:val="18"/>
        </w:rPr>
        <w:tab/>
        <w:t xml:space="preserve">Course Outline/Course Syllabus/Expectations- </w:t>
      </w:r>
    </w:p>
    <w:p w:rsidR="00DC5B6B" w:rsidRDefault="00DC5B6B" w:rsidP="00DC5B6B">
      <w:pPr>
        <w:ind w:left="1440"/>
        <w:rPr>
          <w:sz w:val="18"/>
          <w:szCs w:val="18"/>
        </w:rPr>
      </w:pPr>
      <w:r>
        <w:rPr>
          <w:sz w:val="18"/>
          <w:szCs w:val="18"/>
        </w:rPr>
        <w:t>Activity, Chapter 1-This Manual and the Integration of Health Component into Early Care and Education Program</w:t>
      </w:r>
    </w:p>
    <w:p w:rsidR="00344756" w:rsidRDefault="00344756" w:rsidP="00344756">
      <w:pPr>
        <w:rPr>
          <w:sz w:val="18"/>
          <w:szCs w:val="18"/>
        </w:rPr>
      </w:pPr>
    </w:p>
    <w:p w:rsidR="00344756" w:rsidRDefault="00344756" w:rsidP="00344756">
      <w:pPr>
        <w:rPr>
          <w:sz w:val="18"/>
          <w:szCs w:val="18"/>
        </w:rPr>
      </w:pPr>
      <w:r>
        <w:rPr>
          <w:sz w:val="18"/>
          <w:szCs w:val="18"/>
        </w:rPr>
        <w:t>1/15</w:t>
      </w:r>
      <w:r>
        <w:rPr>
          <w:sz w:val="18"/>
          <w:szCs w:val="18"/>
        </w:rPr>
        <w:tab/>
      </w:r>
      <w:r>
        <w:rPr>
          <w:sz w:val="18"/>
          <w:szCs w:val="18"/>
        </w:rPr>
        <w:tab/>
      </w:r>
      <w:r w:rsidR="00DC5B6B">
        <w:rPr>
          <w:sz w:val="18"/>
          <w:szCs w:val="18"/>
        </w:rPr>
        <w:t>Chapter 1-Continued</w:t>
      </w:r>
    </w:p>
    <w:p w:rsidR="00344756" w:rsidRDefault="00344756" w:rsidP="00344756">
      <w:pPr>
        <w:rPr>
          <w:sz w:val="18"/>
          <w:szCs w:val="18"/>
        </w:rPr>
      </w:pPr>
    </w:p>
    <w:p w:rsidR="00344756" w:rsidRDefault="00DC5B6B" w:rsidP="00344756">
      <w:pPr>
        <w:rPr>
          <w:sz w:val="18"/>
          <w:szCs w:val="18"/>
        </w:rPr>
      </w:pPr>
      <w:r>
        <w:rPr>
          <w:sz w:val="18"/>
          <w:szCs w:val="18"/>
        </w:rPr>
        <w:t>1/20</w:t>
      </w:r>
      <w:r w:rsidR="00344756">
        <w:rPr>
          <w:sz w:val="18"/>
          <w:szCs w:val="18"/>
        </w:rPr>
        <w:tab/>
      </w:r>
      <w:r w:rsidR="00344756">
        <w:rPr>
          <w:sz w:val="18"/>
          <w:szCs w:val="18"/>
        </w:rPr>
        <w:tab/>
      </w:r>
      <w:r>
        <w:rPr>
          <w:sz w:val="18"/>
          <w:szCs w:val="18"/>
        </w:rPr>
        <w:t>Chapter 2- Preventing Infections</w:t>
      </w:r>
    </w:p>
    <w:p w:rsidR="00344756" w:rsidRDefault="00344756" w:rsidP="00344756">
      <w:pPr>
        <w:rPr>
          <w:sz w:val="18"/>
          <w:szCs w:val="18"/>
        </w:rPr>
      </w:pPr>
    </w:p>
    <w:p w:rsidR="00344756" w:rsidRDefault="00DC5B6B" w:rsidP="00344756">
      <w:pPr>
        <w:rPr>
          <w:sz w:val="18"/>
          <w:szCs w:val="18"/>
        </w:rPr>
      </w:pPr>
      <w:r>
        <w:rPr>
          <w:sz w:val="18"/>
          <w:szCs w:val="18"/>
        </w:rPr>
        <w:t>1/22</w:t>
      </w:r>
      <w:r>
        <w:rPr>
          <w:sz w:val="18"/>
          <w:szCs w:val="18"/>
        </w:rPr>
        <w:tab/>
      </w:r>
      <w:r>
        <w:rPr>
          <w:sz w:val="18"/>
          <w:szCs w:val="18"/>
        </w:rPr>
        <w:tab/>
        <w:t>Chapter 2 Continued</w:t>
      </w:r>
    </w:p>
    <w:p w:rsidR="00344756" w:rsidRDefault="00344756" w:rsidP="00344756">
      <w:pPr>
        <w:rPr>
          <w:sz w:val="18"/>
          <w:szCs w:val="18"/>
        </w:rPr>
      </w:pPr>
    </w:p>
    <w:p w:rsidR="00344756" w:rsidRDefault="00DC5B6B" w:rsidP="00750B46">
      <w:pPr>
        <w:rPr>
          <w:sz w:val="18"/>
          <w:szCs w:val="18"/>
        </w:rPr>
      </w:pPr>
      <w:r>
        <w:rPr>
          <w:sz w:val="18"/>
          <w:szCs w:val="18"/>
        </w:rPr>
        <w:t>1/27</w:t>
      </w:r>
      <w:r w:rsidR="00344756">
        <w:rPr>
          <w:sz w:val="18"/>
          <w:szCs w:val="18"/>
        </w:rPr>
        <w:tab/>
      </w:r>
      <w:r w:rsidR="00344756">
        <w:rPr>
          <w:sz w:val="18"/>
          <w:szCs w:val="18"/>
        </w:rPr>
        <w:tab/>
      </w:r>
      <w:r>
        <w:rPr>
          <w:sz w:val="18"/>
          <w:szCs w:val="18"/>
        </w:rPr>
        <w:t>Activity</w:t>
      </w:r>
      <w:r w:rsidR="00750B46">
        <w:rPr>
          <w:sz w:val="18"/>
          <w:szCs w:val="18"/>
        </w:rPr>
        <w:t>-</w:t>
      </w:r>
      <w:r w:rsidR="00344756">
        <w:rPr>
          <w:sz w:val="18"/>
          <w:szCs w:val="18"/>
        </w:rPr>
        <w:t>Article # 1 Due</w:t>
      </w:r>
    </w:p>
    <w:p w:rsidR="00344756" w:rsidRDefault="00344756" w:rsidP="00344756">
      <w:pPr>
        <w:rPr>
          <w:sz w:val="18"/>
          <w:szCs w:val="18"/>
        </w:rPr>
      </w:pPr>
      <w:r>
        <w:rPr>
          <w:sz w:val="18"/>
          <w:szCs w:val="18"/>
        </w:rPr>
        <w:tab/>
      </w:r>
      <w:r>
        <w:rPr>
          <w:sz w:val="18"/>
          <w:szCs w:val="18"/>
        </w:rPr>
        <w:tab/>
      </w:r>
      <w:r>
        <w:rPr>
          <w:sz w:val="18"/>
          <w:szCs w:val="18"/>
        </w:rPr>
        <w:tab/>
      </w:r>
    </w:p>
    <w:p w:rsidR="00344756" w:rsidRDefault="00DC5B6B" w:rsidP="00344756">
      <w:pPr>
        <w:rPr>
          <w:sz w:val="18"/>
          <w:szCs w:val="18"/>
        </w:rPr>
      </w:pPr>
      <w:r>
        <w:rPr>
          <w:sz w:val="18"/>
          <w:szCs w:val="18"/>
        </w:rPr>
        <w:t>1/29</w:t>
      </w:r>
      <w:r>
        <w:rPr>
          <w:sz w:val="18"/>
          <w:szCs w:val="18"/>
        </w:rPr>
        <w:tab/>
      </w:r>
      <w:r>
        <w:rPr>
          <w:sz w:val="18"/>
          <w:szCs w:val="18"/>
        </w:rPr>
        <w:tab/>
        <w:t>Chapter 3</w:t>
      </w:r>
      <w:r w:rsidR="00344756">
        <w:rPr>
          <w:sz w:val="18"/>
          <w:szCs w:val="18"/>
        </w:rPr>
        <w:t xml:space="preserve">- </w:t>
      </w:r>
      <w:r>
        <w:rPr>
          <w:sz w:val="18"/>
          <w:szCs w:val="18"/>
        </w:rPr>
        <w:t>Preventing Injuries</w:t>
      </w:r>
      <w:r w:rsidR="00344756">
        <w:rPr>
          <w:sz w:val="18"/>
          <w:szCs w:val="18"/>
        </w:rPr>
        <w:t xml:space="preserve"> </w:t>
      </w:r>
    </w:p>
    <w:p w:rsidR="00344756" w:rsidRDefault="00344756" w:rsidP="00344756">
      <w:pPr>
        <w:rPr>
          <w:sz w:val="18"/>
          <w:szCs w:val="18"/>
        </w:rPr>
      </w:pPr>
    </w:p>
    <w:p w:rsidR="00344756" w:rsidRDefault="00DC5B6B" w:rsidP="00344756">
      <w:pPr>
        <w:rPr>
          <w:sz w:val="18"/>
          <w:szCs w:val="18"/>
        </w:rPr>
      </w:pPr>
      <w:r>
        <w:rPr>
          <w:sz w:val="18"/>
          <w:szCs w:val="18"/>
        </w:rPr>
        <w:t>2/3</w:t>
      </w:r>
      <w:r w:rsidR="00344756">
        <w:rPr>
          <w:sz w:val="18"/>
          <w:szCs w:val="18"/>
        </w:rPr>
        <w:tab/>
      </w:r>
      <w:r w:rsidR="00344756">
        <w:rPr>
          <w:sz w:val="18"/>
          <w:szCs w:val="18"/>
        </w:rPr>
        <w:tab/>
        <w:t xml:space="preserve">Chapter </w:t>
      </w:r>
      <w:r>
        <w:rPr>
          <w:sz w:val="18"/>
          <w:szCs w:val="18"/>
        </w:rPr>
        <w:t>3-Continued</w:t>
      </w:r>
    </w:p>
    <w:p w:rsidR="00344756" w:rsidRDefault="00344756" w:rsidP="00344756">
      <w:pPr>
        <w:rPr>
          <w:sz w:val="18"/>
          <w:szCs w:val="18"/>
        </w:rPr>
      </w:pPr>
    </w:p>
    <w:p w:rsidR="00344756" w:rsidRDefault="00DC5B6B" w:rsidP="00344756">
      <w:pPr>
        <w:ind w:left="1440" w:hanging="1440"/>
        <w:rPr>
          <w:sz w:val="18"/>
          <w:szCs w:val="18"/>
        </w:rPr>
      </w:pPr>
      <w:r>
        <w:rPr>
          <w:sz w:val="18"/>
          <w:szCs w:val="18"/>
        </w:rPr>
        <w:t>2/5</w:t>
      </w:r>
      <w:r w:rsidR="00344756">
        <w:rPr>
          <w:sz w:val="18"/>
          <w:szCs w:val="18"/>
        </w:rPr>
        <w:tab/>
      </w:r>
      <w:r>
        <w:rPr>
          <w:sz w:val="18"/>
          <w:szCs w:val="18"/>
        </w:rPr>
        <w:t>Activity/Exam</w:t>
      </w:r>
      <w:r w:rsidR="00393269">
        <w:rPr>
          <w:sz w:val="18"/>
          <w:szCs w:val="18"/>
        </w:rPr>
        <w:t>/Quiz</w:t>
      </w:r>
      <w:r>
        <w:rPr>
          <w:sz w:val="18"/>
          <w:szCs w:val="18"/>
        </w:rPr>
        <w:t xml:space="preserve"> # 1</w:t>
      </w:r>
    </w:p>
    <w:p w:rsidR="00344756" w:rsidRDefault="00344756" w:rsidP="00344756">
      <w:pPr>
        <w:rPr>
          <w:sz w:val="18"/>
          <w:szCs w:val="18"/>
        </w:rPr>
      </w:pPr>
    </w:p>
    <w:p w:rsidR="00344756" w:rsidRDefault="00DC5B6B" w:rsidP="00344756">
      <w:pPr>
        <w:rPr>
          <w:sz w:val="18"/>
          <w:szCs w:val="18"/>
        </w:rPr>
      </w:pPr>
      <w:r>
        <w:rPr>
          <w:sz w:val="18"/>
          <w:szCs w:val="18"/>
        </w:rPr>
        <w:t>2/10</w:t>
      </w:r>
      <w:r>
        <w:rPr>
          <w:sz w:val="18"/>
          <w:szCs w:val="18"/>
        </w:rPr>
        <w:tab/>
      </w:r>
      <w:r>
        <w:rPr>
          <w:sz w:val="18"/>
          <w:szCs w:val="18"/>
        </w:rPr>
        <w:tab/>
        <w:t>Chapter 4</w:t>
      </w:r>
      <w:r w:rsidR="00344756">
        <w:rPr>
          <w:sz w:val="18"/>
          <w:szCs w:val="18"/>
        </w:rPr>
        <w:t xml:space="preserve">- </w:t>
      </w:r>
      <w:r>
        <w:rPr>
          <w:sz w:val="18"/>
          <w:szCs w:val="18"/>
        </w:rPr>
        <w:t>Ready for Emergencies and Injuries</w:t>
      </w:r>
    </w:p>
    <w:p w:rsidR="00344756" w:rsidRDefault="00344756" w:rsidP="00344756">
      <w:pPr>
        <w:ind w:left="720" w:firstLine="720"/>
        <w:rPr>
          <w:sz w:val="18"/>
          <w:szCs w:val="18"/>
        </w:rPr>
      </w:pPr>
      <w:r>
        <w:rPr>
          <w:sz w:val="18"/>
          <w:szCs w:val="18"/>
        </w:rPr>
        <w:t xml:space="preserve"> </w:t>
      </w:r>
    </w:p>
    <w:p w:rsidR="00344756" w:rsidRDefault="00DC5B6B" w:rsidP="00344756">
      <w:pPr>
        <w:rPr>
          <w:sz w:val="18"/>
          <w:szCs w:val="18"/>
        </w:rPr>
      </w:pPr>
      <w:r>
        <w:rPr>
          <w:sz w:val="18"/>
          <w:szCs w:val="18"/>
        </w:rPr>
        <w:t>2/12</w:t>
      </w:r>
      <w:r>
        <w:rPr>
          <w:sz w:val="18"/>
          <w:szCs w:val="18"/>
        </w:rPr>
        <w:tab/>
      </w:r>
      <w:r>
        <w:rPr>
          <w:sz w:val="18"/>
          <w:szCs w:val="18"/>
        </w:rPr>
        <w:tab/>
        <w:t>Chapter 4</w:t>
      </w:r>
      <w:r w:rsidR="00344756">
        <w:rPr>
          <w:sz w:val="18"/>
          <w:szCs w:val="18"/>
        </w:rPr>
        <w:t xml:space="preserve">- </w:t>
      </w:r>
      <w:r>
        <w:rPr>
          <w:sz w:val="18"/>
          <w:szCs w:val="18"/>
        </w:rPr>
        <w:t>Continued</w:t>
      </w:r>
    </w:p>
    <w:p w:rsidR="00344756" w:rsidRDefault="00344756" w:rsidP="00344756">
      <w:pPr>
        <w:rPr>
          <w:sz w:val="18"/>
          <w:szCs w:val="18"/>
        </w:rPr>
      </w:pPr>
    </w:p>
    <w:p w:rsidR="00344756" w:rsidRDefault="00DC5B6B" w:rsidP="00344756">
      <w:pPr>
        <w:rPr>
          <w:sz w:val="18"/>
          <w:szCs w:val="18"/>
        </w:rPr>
      </w:pPr>
      <w:r>
        <w:rPr>
          <w:sz w:val="18"/>
          <w:szCs w:val="18"/>
        </w:rPr>
        <w:t>2/17</w:t>
      </w:r>
      <w:r w:rsidR="00344756">
        <w:rPr>
          <w:sz w:val="18"/>
          <w:szCs w:val="18"/>
        </w:rPr>
        <w:tab/>
      </w:r>
      <w:r w:rsidR="00344756">
        <w:rPr>
          <w:sz w:val="18"/>
          <w:szCs w:val="18"/>
        </w:rPr>
        <w:tab/>
      </w:r>
      <w:r>
        <w:rPr>
          <w:sz w:val="18"/>
          <w:szCs w:val="18"/>
        </w:rPr>
        <w:t>Activity</w:t>
      </w:r>
    </w:p>
    <w:p w:rsidR="00344756" w:rsidRDefault="00344756" w:rsidP="00344756">
      <w:pPr>
        <w:rPr>
          <w:sz w:val="18"/>
          <w:szCs w:val="18"/>
        </w:rPr>
      </w:pPr>
    </w:p>
    <w:p w:rsidR="00344756" w:rsidRDefault="00DC5B6B" w:rsidP="00344756">
      <w:pPr>
        <w:rPr>
          <w:sz w:val="18"/>
          <w:szCs w:val="18"/>
        </w:rPr>
      </w:pPr>
      <w:r>
        <w:rPr>
          <w:sz w:val="18"/>
          <w:szCs w:val="18"/>
        </w:rPr>
        <w:t>2/19</w:t>
      </w:r>
      <w:r>
        <w:rPr>
          <w:sz w:val="18"/>
          <w:szCs w:val="18"/>
        </w:rPr>
        <w:tab/>
      </w:r>
      <w:r>
        <w:rPr>
          <w:sz w:val="18"/>
          <w:szCs w:val="18"/>
        </w:rPr>
        <w:tab/>
        <w:t>Chapter 5</w:t>
      </w:r>
      <w:r w:rsidR="00344756">
        <w:rPr>
          <w:sz w:val="18"/>
          <w:szCs w:val="18"/>
        </w:rPr>
        <w:t xml:space="preserve">- </w:t>
      </w:r>
      <w:r w:rsidR="00750B46">
        <w:rPr>
          <w:sz w:val="18"/>
          <w:szCs w:val="18"/>
        </w:rPr>
        <w:t>Promoting Health with Good Nutrition</w:t>
      </w:r>
    </w:p>
    <w:p w:rsidR="00344756" w:rsidRDefault="00344756" w:rsidP="00344756">
      <w:pPr>
        <w:rPr>
          <w:sz w:val="18"/>
          <w:szCs w:val="18"/>
        </w:rPr>
      </w:pPr>
    </w:p>
    <w:p w:rsidR="00344756" w:rsidRDefault="00750B46" w:rsidP="00344756">
      <w:pPr>
        <w:rPr>
          <w:sz w:val="18"/>
          <w:szCs w:val="18"/>
        </w:rPr>
      </w:pPr>
      <w:r>
        <w:rPr>
          <w:sz w:val="18"/>
          <w:szCs w:val="18"/>
        </w:rPr>
        <w:t>2/24</w:t>
      </w:r>
      <w:r>
        <w:rPr>
          <w:sz w:val="18"/>
          <w:szCs w:val="18"/>
        </w:rPr>
        <w:tab/>
      </w:r>
      <w:r>
        <w:rPr>
          <w:sz w:val="18"/>
          <w:szCs w:val="18"/>
        </w:rPr>
        <w:tab/>
        <w:t>Chapter 5</w:t>
      </w:r>
      <w:r w:rsidR="00344756">
        <w:rPr>
          <w:sz w:val="18"/>
          <w:szCs w:val="18"/>
        </w:rPr>
        <w:t xml:space="preserve">- </w:t>
      </w:r>
      <w:r>
        <w:rPr>
          <w:sz w:val="18"/>
          <w:szCs w:val="18"/>
        </w:rPr>
        <w:t>Continued</w:t>
      </w:r>
    </w:p>
    <w:p w:rsidR="00344756" w:rsidRDefault="00344756" w:rsidP="00344756">
      <w:pPr>
        <w:rPr>
          <w:sz w:val="18"/>
          <w:szCs w:val="18"/>
        </w:rPr>
      </w:pPr>
      <w:r>
        <w:rPr>
          <w:sz w:val="18"/>
          <w:szCs w:val="18"/>
        </w:rPr>
        <w:tab/>
      </w:r>
      <w:r>
        <w:rPr>
          <w:sz w:val="18"/>
          <w:szCs w:val="18"/>
        </w:rPr>
        <w:tab/>
      </w:r>
    </w:p>
    <w:p w:rsidR="00750B46" w:rsidRDefault="00750B46" w:rsidP="00750B46">
      <w:pPr>
        <w:rPr>
          <w:sz w:val="18"/>
          <w:szCs w:val="18"/>
        </w:rPr>
      </w:pPr>
      <w:r>
        <w:rPr>
          <w:sz w:val="18"/>
          <w:szCs w:val="18"/>
        </w:rPr>
        <w:t>2/26</w:t>
      </w:r>
      <w:r w:rsidR="00344756">
        <w:rPr>
          <w:sz w:val="18"/>
          <w:szCs w:val="18"/>
        </w:rPr>
        <w:tab/>
      </w:r>
      <w:r w:rsidR="00344756">
        <w:rPr>
          <w:sz w:val="18"/>
          <w:szCs w:val="18"/>
        </w:rPr>
        <w:tab/>
      </w:r>
      <w:r>
        <w:rPr>
          <w:sz w:val="18"/>
          <w:szCs w:val="18"/>
        </w:rPr>
        <w:t>Activity-Article # 2 Due</w:t>
      </w:r>
      <w:r>
        <w:rPr>
          <w:sz w:val="18"/>
          <w:szCs w:val="18"/>
        </w:rPr>
        <w:tab/>
      </w:r>
    </w:p>
    <w:p w:rsidR="00344756" w:rsidRDefault="00344756" w:rsidP="00344756">
      <w:pPr>
        <w:rPr>
          <w:sz w:val="18"/>
          <w:szCs w:val="18"/>
        </w:rPr>
      </w:pPr>
    </w:p>
    <w:p w:rsidR="00344756" w:rsidRDefault="00750B46" w:rsidP="00344756">
      <w:pPr>
        <w:rPr>
          <w:sz w:val="18"/>
          <w:szCs w:val="18"/>
        </w:rPr>
      </w:pPr>
      <w:r>
        <w:rPr>
          <w:sz w:val="18"/>
          <w:szCs w:val="18"/>
        </w:rPr>
        <w:t>3/3</w:t>
      </w:r>
      <w:r>
        <w:rPr>
          <w:sz w:val="18"/>
          <w:szCs w:val="18"/>
        </w:rPr>
        <w:tab/>
      </w:r>
      <w:r>
        <w:rPr>
          <w:sz w:val="18"/>
          <w:szCs w:val="18"/>
        </w:rPr>
        <w:tab/>
        <w:t>Chapter 6</w:t>
      </w:r>
      <w:r w:rsidR="00344756">
        <w:rPr>
          <w:sz w:val="18"/>
          <w:szCs w:val="18"/>
        </w:rPr>
        <w:t xml:space="preserve">- </w:t>
      </w:r>
      <w:r>
        <w:rPr>
          <w:sz w:val="18"/>
          <w:szCs w:val="18"/>
        </w:rPr>
        <w:t>Promoting Health with Physical Activity</w:t>
      </w:r>
    </w:p>
    <w:p w:rsidR="00344756" w:rsidRDefault="00344756" w:rsidP="00344756">
      <w:pPr>
        <w:rPr>
          <w:sz w:val="18"/>
          <w:szCs w:val="18"/>
        </w:rPr>
      </w:pPr>
      <w:r>
        <w:rPr>
          <w:sz w:val="18"/>
          <w:szCs w:val="18"/>
        </w:rPr>
        <w:tab/>
      </w:r>
      <w:r>
        <w:rPr>
          <w:sz w:val="18"/>
          <w:szCs w:val="18"/>
        </w:rPr>
        <w:tab/>
      </w:r>
    </w:p>
    <w:p w:rsidR="00344756" w:rsidRDefault="00750B46" w:rsidP="00344756">
      <w:pPr>
        <w:rPr>
          <w:sz w:val="18"/>
          <w:szCs w:val="18"/>
        </w:rPr>
      </w:pPr>
      <w:r>
        <w:rPr>
          <w:sz w:val="18"/>
          <w:szCs w:val="18"/>
        </w:rPr>
        <w:t>3/5</w:t>
      </w:r>
      <w:r>
        <w:rPr>
          <w:sz w:val="18"/>
          <w:szCs w:val="18"/>
        </w:rPr>
        <w:tab/>
      </w:r>
      <w:r>
        <w:rPr>
          <w:sz w:val="18"/>
          <w:szCs w:val="18"/>
        </w:rPr>
        <w:tab/>
        <w:t>Chapter 6</w:t>
      </w:r>
      <w:r w:rsidR="00344756">
        <w:rPr>
          <w:sz w:val="18"/>
          <w:szCs w:val="18"/>
        </w:rPr>
        <w:t xml:space="preserve">- </w:t>
      </w:r>
      <w:r>
        <w:rPr>
          <w:sz w:val="18"/>
          <w:szCs w:val="18"/>
        </w:rPr>
        <w:t>Continued</w:t>
      </w:r>
    </w:p>
    <w:p w:rsidR="00344756" w:rsidRDefault="00344756" w:rsidP="00344756">
      <w:pPr>
        <w:rPr>
          <w:sz w:val="18"/>
          <w:szCs w:val="18"/>
        </w:rPr>
      </w:pPr>
      <w:r>
        <w:rPr>
          <w:sz w:val="18"/>
          <w:szCs w:val="18"/>
        </w:rPr>
        <w:tab/>
      </w:r>
      <w:r>
        <w:rPr>
          <w:sz w:val="18"/>
          <w:szCs w:val="18"/>
        </w:rPr>
        <w:tab/>
      </w:r>
    </w:p>
    <w:p w:rsidR="00344756" w:rsidRDefault="00750B46" w:rsidP="00750B46">
      <w:pPr>
        <w:rPr>
          <w:sz w:val="18"/>
          <w:szCs w:val="18"/>
        </w:rPr>
      </w:pPr>
      <w:r>
        <w:rPr>
          <w:sz w:val="18"/>
          <w:szCs w:val="18"/>
        </w:rPr>
        <w:t>3/10</w:t>
      </w:r>
      <w:r w:rsidR="00344756">
        <w:rPr>
          <w:sz w:val="18"/>
          <w:szCs w:val="18"/>
        </w:rPr>
        <w:tab/>
      </w:r>
      <w:r w:rsidR="00344756">
        <w:rPr>
          <w:sz w:val="18"/>
          <w:szCs w:val="18"/>
        </w:rPr>
        <w:tab/>
      </w:r>
      <w:r>
        <w:rPr>
          <w:sz w:val="18"/>
          <w:szCs w:val="18"/>
        </w:rPr>
        <w:t>Activity/Exam</w:t>
      </w:r>
      <w:r w:rsidR="00393269">
        <w:rPr>
          <w:sz w:val="18"/>
          <w:szCs w:val="18"/>
        </w:rPr>
        <w:t xml:space="preserve">/Quiz </w:t>
      </w:r>
      <w:r>
        <w:rPr>
          <w:sz w:val="18"/>
          <w:szCs w:val="18"/>
        </w:rPr>
        <w:t># 2</w:t>
      </w:r>
    </w:p>
    <w:p w:rsidR="00344756" w:rsidRDefault="00344756" w:rsidP="00344756">
      <w:pPr>
        <w:rPr>
          <w:sz w:val="18"/>
          <w:szCs w:val="18"/>
        </w:rPr>
      </w:pPr>
      <w:r>
        <w:rPr>
          <w:sz w:val="18"/>
          <w:szCs w:val="18"/>
        </w:rPr>
        <w:tab/>
      </w:r>
      <w:r>
        <w:rPr>
          <w:sz w:val="18"/>
          <w:szCs w:val="18"/>
        </w:rPr>
        <w:tab/>
      </w:r>
    </w:p>
    <w:p w:rsidR="00750B46" w:rsidRDefault="00344756" w:rsidP="00344756">
      <w:pPr>
        <w:rPr>
          <w:sz w:val="18"/>
          <w:szCs w:val="18"/>
        </w:rPr>
      </w:pPr>
      <w:r>
        <w:rPr>
          <w:sz w:val="18"/>
          <w:szCs w:val="18"/>
        </w:rPr>
        <w:t>3/1</w:t>
      </w:r>
      <w:r w:rsidR="00750B46">
        <w:rPr>
          <w:sz w:val="18"/>
          <w:szCs w:val="18"/>
        </w:rPr>
        <w:t>2</w:t>
      </w:r>
      <w:r>
        <w:rPr>
          <w:sz w:val="18"/>
          <w:szCs w:val="18"/>
        </w:rPr>
        <w:tab/>
      </w:r>
      <w:r>
        <w:rPr>
          <w:sz w:val="18"/>
          <w:szCs w:val="18"/>
        </w:rPr>
        <w:tab/>
      </w:r>
      <w:r w:rsidR="00750B46">
        <w:rPr>
          <w:sz w:val="18"/>
          <w:szCs w:val="18"/>
        </w:rPr>
        <w:t>Chapter 7-Promoting Health through Oral health, Mental Health, and Health Education</w:t>
      </w:r>
    </w:p>
    <w:p w:rsidR="00750B46" w:rsidRDefault="00750B46" w:rsidP="00344756">
      <w:pPr>
        <w:rPr>
          <w:sz w:val="18"/>
          <w:szCs w:val="18"/>
        </w:rPr>
      </w:pPr>
    </w:p>
    <w:p w:rsidR="00750B46" w:rsidRDefault="00750B46" w:rsidP="00344756">
      <w:pPr>
        <w:rPr>
          <w:sz w:val="18"/>
          <w:szCs w:val="18"/>
        </w:rPr>
      </w:pPr>
      <w:r>
        <w:rPr>
          <w:sz w:val="18"/>
          <w:szCs w:val="18"/>
        </w:rPr>
        <w:t>3/17</w:t>
      </w:r>
      <w:r>
        <w:rPr>
          <w:sz w:val="18"/>
          <w:szCs w:val="18"/>
        </w:rPr>
        <w:tab/>
      </w:r>
      <w:r>
        <w:rPr>
          <w:sz w:val="18"/>
          <w:szCs w:val="18"/>
        </w:rPr>
        <w:tab/>
        <w:t>Chapter 7-Continued</w:t>
      </w:r>
    </w:p>
    <w:p w:rsidR="00750B46" w:rsidRDefault="00750B46" w:rsidP="00344756">
      <w:pPr>
        <w:rPr>
          <w:sz w:val="18"/>
          <w:szCs w:val="18"/>
        </w:rPr>
      </w:pPr>
    </w:p>
    <w:p w:rsidR="00750B46" w:rsidRDefault="00750B46" w:rsidP="00344756">
      <w:pPr>
        <w:rPr>
          <w:sz w:val="18"/>
          <w:szCs w:val="18"/>
        </w:rPr>
      </w:pPr>
      <w:r>
        <w:rPr>
          <w:sz w:val="18"/>
          <w:szCs w:val="18"/>
        </w:rPr>
        <w:t>3/19</w:t>
      </w:r>
      <w:r>
        <w:rPr>
          <w:sz w:val="18"/>
          <w:szCs w:val="18"/>
        </w:rPr>
        <w:tab/>
      </w:r>
      <w:r>
        <w:rPr>
          <w:sz w:val="18"/>
          <w:szCs w:val="18"/>
        </w:rPr>
        <w:tab/>
        <w:t>Activity</w:t>
      </w:r>
    </w:p>
    <w:p w:rsidR="00750B46" w:rsidRDefault="00750B46" w:rsidP="00344756">
      <w:pPr>
        <w:rPr>
          <w:sz w:val="18"/>
          <w:szCs w:val="18"/>
        </w:rPr>
      </w:pPr>
    </w:p>
    <w:p w:rsidR="00750B46" w:rsidRDefault="00750B46" w:rsidP="00344756">
      <w:pPr>
        <w:rPr>
          <w:sz w:val="18"/>
          <w:szCs w:val="18"/>
        </w:rPr>
      </w:pPr>
      <w:r>
        <w:rPr>
          <w:sz w:val="18"/>
          <w:szCs w:val="18"/>
        </w:rPr>
        <w:t>3/24</w:t>
      </w:r>
      <w:r>
        <w:rPr>
          <w:sz w:val="18"/>
          <w:szCs w:val="18"/>
        </w:rPr>
        <w:tab/>
      </w:r>
      <w:r>
        <w:rPr>
          <w:sz w:val="18"/>
          <w:szCs w:val="18"/>
        </w:rPr>
        <w:tab/>
        <w:t>Chapter 8</w:t>
      </w:r>
      <w:r w:rsidR="00A96D5F">
        <w:rPr>
          <w:sz w:val="18"/>
          <w:szCs w:val="18"/>
        </w:rPr>
        <w:t>-Medical Care-Clinical Health Services for Children</w:t>
      </w:r>
    </w:p>
    <w:p w:rsidR="00750B46" w:rsidRDefault="00750B46" w:rsidP="00344756">
      <w:pPr>
        <w:rPr>
          <w:sz w:val="18"/>
          <w:szCs w:val="18"/>
        </w:rPr>
      </w:pPr>
    </w:p>
    <w:p w:rsidR="00344756" w:rsidRDefault="00750B46" w:rsidP="00344756">
      <w:pPr>
        <w:rPr>
          <w:sz w:val="18"/>
          <w:szCs w:val="18"/>
        </w:rPr>
      </w:pPr>
      <w:r>
        <w:rPr>
          <w:sz w:val="18"/>
          <w:szCs w:val="18"/>
        </w:rPr>
        <w:t>3/26</w:t>
      </w:r>
      <w:r w:rsidR="00344756">
        <w:rPr>
          <w:sz w:val="18"/>
          <w:szCs w:val="18"/>
        </w:rPr>
        <w:t xml:space="preserve"> </w:t>
      </w:r>
      <w:r>
        <w:rPr>
          <w:sz w:val="18"/>
          <w:szCs w:val="18"/>
        </w:rPr>
        <w:tab/>
      </w:r>
      <w:r>
        <w:rPr>
          <w:sz w:val="18"/>
          <w:szCs w:val="18"/>
        </w:rPr>
        <w:tab/>
        <w:t>Chapter 8-Continued</w:t>
      </w:r>
    </w:p>
    <w:p w:rsidR="00750B46" w:rsidRDefault="00750B46" w:rsidP="00344756">
      <w:pPr>
        <w:rPr>
          <w:sz w:val="18"/>
          <w:szCs w:val="18"/>
        </w:rPr>
      </w:pPr>
    </w:p>
    <w:p w:rsidR="00750B46" w:rsidRDefault="00750B46" w:rsidP="00344756">
      <w:pPr>
        <w:rPr>
          <w:sz w:val="18"/>
          <w:szCs w:val="18"/>
        </w:rPr>
      </w:pPr>
      <w:r>
        <w:rPr>
          <w:sz w:val="18"/>
          <w:szCs w:val="18"/>
        </w:rPr>
        <w:t>3/30-4/3</w:t>
      </w:r>
      <w:r>
        <w:rPr>
          <w:sz w:val="18"/>
          <w:szCs w:val="18"/>
        </w:rPr>
        <w:tab/>
      </w:r>
      <w:r>
        <w:rPr>
          <w:sz w:val="18"/>
          <w:szCs w:val="18"/>
        </w:rPr>
        <w:tab/>
        <w:t>Spring Break</w:t>
      </w:r>
    </w:p>
    <w:p w:rsidR="00750B46" w:rsidRDefault="00750B46" w:rsidP="00344756">
      <w:pPr>
        <w:rPr>
          <w:sz w:val="18"/>
          <w:szCs w:val="18"/>
        </w:rPr>
      </w:pPr>
    </w:p>
    <w:p w:rsidR="00750B46" w:rsidRDefault="00A96D5F" w:rsidP="00344756">
      <w:pPr>
        <w:rPr>
          <w:sz w:val="18"/>
          <w:szCs w:val="18"/>
        </w:rPr>
      </w:pPr>
      <w:r>
        <w:rPr>
          <w:sz w:val="18"/>
          <w:szCs w:val="18"/>
        </w:rPr>
        <w:t>4/</w:t>
      </w:r>
      <w:r w:rsidR="00750B46">
        <w:rPr>
          <w:sz w:val="18"/>
          <w:szCs w:val="18"/>
        </w:rPr>
        <w:t>7</w:t>
      </w:r>
      <w:r w:rsidR="00750B46">
        <w:rPr>
          <w:sz w:val="18"/>
          <w:szCs w:val="18"/>
        </w:rPr>
        <w:tab/>
      </w:r>
      <w:r w:rsidR="00750B46">
        <w:rPr>
          <w:sz w:val="18"/>
          <w:szCs w:val="18"/>
        </w:rPr>
        <w:tab/>
        <w:t>Activity-Article 3 Due</w:t>
      </w:r>
    </w:p>
    <w:p w:rsidR="00A96D5F" w:rsidRDefault="00A96D5F" w:rsidP="00344756">
      <w:pPr>
        <w:rPr>
          <w:sz w:val="18"/>
          <w:szCs w:val="18"/>
        </w:rPr>
      </w:pPr>
    </w:p>
    <w:p w:rsidR="00A96D5F" w:rsidRDefault="00A96D5F" w:rsidP="00344756">
      <w:pPr>
        <w:rPr>
          <w:sz w:val="18"/>
          <w:szCs w:val="18"/>
        </w:rPr>
      </w:pPr>
      <w:r>
        <w:rPr>
          <w:sz w:val="18"/>
          <w:szCs w:val="18"/>
        </w:rPr>
        <w:t>4/9</w:t>
      </w:r>
      <w:r>
        <w:rPr>
          <w:sz w:val="18"/>
          <w:szCs w:val="18"/>
        </w:rPr>
        <w:tab/>
      </w:r>
      <w:r>
        <w:rPr>
          <w:sz w:val="18"/>
          <w:szCs w:val="18"/>
        </w:rPr>
        <w:tab/>
        <w:t>Chapter 9-Staff Members and Consultants for Safe and Healthy Child Care</w:t>
      </w:r>
    </w:p>
    <w:p w:rsidR="00A96D5F" w:rsidRDefault="00A96D5F" w:rsidP="00344756">
      <w:pPr>
        <w:rPr>
          <w:sz w:val="18"/>
          <w:szCs w:val="18"/>
        </w:rPr>
      </w:pPr>
    </w:p>
    <w:p w:rsidR="00A96D5F" w:rsidRDefault="00A96D5F" w:rsidP="00344756">
      <w:pPr>
        <w:rPr>
          <w:sz w:val="18"/>
          <w:szCs w:val="18"/>
        </w:rPr>
      </w:pPr>
      <w:r>
        <w:rPr>
          <w:sz w:val="18"/>
          <w:szCs w:val="18"/>
        </w:rPr>
        <w:t>4/14</w:t>
      </w:r>
      <w:r>
        <w:rPr>
          <w:sz w:val="18"/>
          <w:szCs w:val="18"/>
        </w:rPr>
        <w:tab/>
      </w:r>
      <w:r>
        <w:rPr>
          <w:sz w:val="18"/>
          <w:szCs w:val="18"/>
        </w:rPr>
        <w:tab/>
        <w:t>Chapter 9-Continued</w:t>
      </w:r>
    </w:p>
    <w:p w:rsidR="00A96D5F" w:rsidRDefault="00A96D5F" w:rsidP="00344756">
      <w:pPr>
        <w:rPr>
          <w:sz w:val="18"/>
          <w:szCs w:val="18"/>
        </w:rPr>
      </w:pPr>
    </w:p>
    <w:p w:rsidR="00A96D5F" w:rsidRDefault="00A96D5F" w:rsidP="00344756">
      <w:pPr>
        <w:rPr>
          <w:sz w:val="18"/>
          <w:szCs w:val="18"/>
        </w:rPr>
      </w:pPr>
      <w:r>
        <w:rPr>
          <w:sz w:val="18"/>
          <w:szCs w:val="18"/>
        </w:rPr>
        <w:t>4/16</w:t>
      </w:r>
      <w:r>
        <w:rPr>
          <w:sz w:val="18"/>
          <w:szCs w:val="18"/>
        </w:rPr>
        <w:tab/>
      </w:r>
      <w:r>
        <w:rPr>
          <w:sz w:val="18"/>
          <w:szCs w:val="18"/>
        </w:rPr>
        <w:tab/>
        <w:t>Activity/Exam</w:t>
      </w:r>
      <w:r w:rsidR="00393269">
        <w:rPr>
          <w:sz w:val="18"/>
          <w:szCs w:val="18"/>
        </w:rPr>
        <w:t>/Quiz</w:t>
      </w:r>
      <w:r>
        <w:rPr>
          <w:sz w:val="18"/>
          <w:szCs w:val="18"/>
        </w:rPr>
        <w:t xml:space="preserve"> 3</w:t>
      </w:r>
    </w:p>
    <w:p w:rsidR="00A96D5F" w:rsidRDefault="00A96D5F" w:rsidP="00344756">
      <w:pPr>
        <w:rPr>
          <w:sz w:val="18"/>
          <w:szCs w:val="18"/>
        </w:rPr>
      </w:pPr>
    </w:p>
    <w:p w:rsidR="00A96D5F" w:rsidRDefault="00A96D5F" w:rsidP="00344756">
      <w:pPr>
        <w:rPr>
          <w:sz w:val="18"/>
          <w:szCs w:val="18"/>
        </w:rPr>
      </w:pPr>
      <w:r>
        <w:rPr>
          <w:sz w:val="18"/>
          <w:szCs w:val="18"/>
        </w:rPr>
        <w:t>4/21</w:t>
      </w:r>
      <w:r>
        <w:rPr>
          <w:sz w:val="18"/>
          <w:szCs w:val="18"/>
        </w:rPr>
        <w:tab/>
      </w:r>
      <w:r>
        <w:rPr>
          <w:sz w:val="18"/>
          <w:szCs w:val="18"/>
        </w:rPr>
        <w:tab/>
        <w:t>Chapter 10-Facility Design</w:t>
      </w:r>
      <w:r w:rsidR="00393269">
        <w:rPr>
          <w:sz w:val="18"/>
          <w:szCs w:val="18"/>
        </w:rPr>
        <w:t xml:space="preserve"> and Support Services for Safe and Healthy Early Care and Education</w:t>
      </w:r>
    </w:p>
    <w:p w:rsidR="00A96D5F" w:rsidRDefault="00A96D5F" w:rsidP="00344756">
      <w:pPr>
        <w:rPr>
          <w:sz w:val="18"/>
          <w:szCs w:val="18"/>
        </w:rPr>
      </w:pPr>
    </w:p>
    <w:p w:rsidR="00A96D5F" w:rsidRDefault="00A96D5F" w:rsidP="00344756">
      <w:pPr>
        <w:rPr>
          <w:sz w:val="18"/>
          <w:szCs w:val="18"/>
        </w:rPr>
      </w:pPr>
      <w:r>
        <w:rPr>
          <w:sz w:val="18"/>
          <w:szCs w:val="18"/>
        </w:rPr>
        <w:t>4/23</w:t>
      </w:r>
      <w:r w:rsidR="00393269">
        <w:rPr>
          <w:sz w:val="18"/>
          <w:szCs w:val="18"/>
        </w:rPr>
        <w:tab/>
      </w:r>
      <w:r w:rsidR="00393269">
        <w:rPr>
          <w:sz w:val="18"/>
          <w:szCs w:val="18"/>
        </w:rPr>
        <w:tab/>
        <w:t>Chapter 10-Continued</w:t>
      </w:r>
    </w:p>
    <w:p w:rsidR="00393269" w:rsidRDefault="00393269" w:rsidP="00344756">
      <w:pPr>
        <w:rPr>
          <w:sz w:val="18"/>
          <w:szCs w:val="18"/>
        </w:rPr>
      </w:pPr>
    </w:p>
    <w:p w:rsidR="00A96D5F" w:rsidRDefault="00A96D5F" w:rsidP="00344756">
      <w:pPr>
        <w:rPr>
          <w:sz w:val="18"/>
          <w:szCs w:val="18"/>
        </w:rPr>
      </w:pPr>
      <w:r>
        <w:rPr>
          <w:sz w:val="18"/>
          <w:szCs w:val="18"/>
        </w:rPr>
        <w:t>4/28</w:t>
      </w:r>
      <w:r w:rsidR="00393269">
        <w:rPr>
          <w:sz w:val="18"/>
          <w:szCs w:val="18"/>
        </w:rPr>
        <w:tab/>
      </w:r>
      <w:r w:rsidR="00393269">
        <w:rPr>
          <w:sz w:val="18"/>
          <w:szCs w:val="18"/>
        </w:rPr>
        <w:tab/>
        <w:t>Chapter 11-Caring for Children with Short-Term or Chronic Health Needs or Disabilities</w:t>
      </w:r>
    </w:p>
    <w:p w:rsidR="00A96D5F" w:rsidRDefault="00A96D5F" w:rsidP="00344756">
      <w:pPr>
        <w:rPr>
          <w:sz w:val="18"/>
          <w:szCs w:val="18"/>
        </w:rPr>
      </w:pPr>
    </w:p>
    <w:p w:rsidR="00A96D5F" w:rsidRDefault="00A96D5F" w:rsidP="00344756">
      <w:pPr>
        <w:rPr>
          <w:sz w:val="18"/>
          <w:szCs w:val="18"/>
        </w:rPr>
      </w:pPr>
      <w:r>
        <w:rPr>
          <w:sz w:val="18"/>
          <w:szCs w:val="18"/>
        </w:rPr>
        <w:t>4/30</w:t>
      </w:r>
      <w:r w:rsidR="00393269">
        <w:rPr>
          <w:sz w:val="18"/>
          <w:szCs w:val="18"/>
        </w:rPr>
        <w:tab/>
      </w:r>
      <w:r w:rsidR="00393269">
        <w:rPr>
          <w:sz w:val="18"/>
          <w:szCs w:val="18"/>
        </w:rPr>
        <w:tab/>
        <w:t>Chapter 11-Continued</w:t>
      </w:r>
    </w:p>
    <w:p w:rsidR="00A96D5F" w:rsidRDefault="00A96D5F" w:rsidP="00344756">
      <w:pPr>
        <w:rPr>
          <w:sz w:val="18"/>
          <w:szCs w:val="18"/>
        </w:rPr>
      </w:pPr>
    </w:p>
    <w:p w:rsidR="00A96D5F" w:rsidRDefault="00A96D5F" w:rsidP="00344756">
      <w:pPr>
        <w:rPr>
          <w:sz w:val="18"/>
          <w:szCs w:val="18"/>
        </w:rPr>
      </w:pPr>
      <w:r>
        <w:rPr>
          <w:sz w:val="18"/>
          <w:szCs w:val="18"/>
        </w:rPr>
        <w:t>5/5</w:t>
      </w:r>
      <w:r w:rsidR="00393269">
        <w:rPr>
          <w:sz w:val="18"/>
          <w:szCs w:val="18"/>
        </w:rPr>
        <w:tab/>
      </w:r>
      <w:r w:rsidR="00393269">
        <w:rPr>
          <w:sz w:val="18"/>
          <w:szCs w:val="18"/>
        </w:rPr>
        <w:tab/>
        <w:t>Chapter 12-Inclusion of Children with Special Needs</w:t>
      </w:r>
    </w:p>
    <w:p w:rsidR="00A96D5F" w:rsidRDefault="00A96D5F" w:rsidP="00344756">
      <w:pPr>
        <w:rPr>
          <w:sz w:val="18"/>
          <w:szCs w:val="18"/>
        </w:rPr>
      </w:pPr>
    </w:p>
    <w:p w:rsidR="00A96D5F" w:rsidRDefault="00A96D5F" w:rsidP="00344756">
      <w:pPr>
        <w:rPr>
          <w:sz w:val="18"/>
          <w:szCs w:val="18"/>
        </w:rPr>
      </w:pPr>
      <w:r>
        <w:rPr>
          <w:sz w:val="18"/>
          <w:szCs w:val="18"/>
        </w:rPr>
        <w:t>5/7</w:t>
      </w:r>
      <w:r w:rsidR="00393269">
        <w:rPr>
          <w:sz w:val="18"/>
          <w:szCs w:val="18"/>
        </w:rPr>
        <w:tab/>
      </w:r>
      <w:r w:rsidR="00393269">
        <w:rPr>
          <w:sz w:val="18"/>
          <w:szCs w:val="18"/>
        </w:rPr>
        <w:tab/>
        <w:t>Chapter 12-Continued</w:t>
      </w:r>
    </w:p>
    <w:p w:rsidR="00A96D5F" w:rsidRDefault="00A96D5F" w:rsidP="00344756">
      <w:pPr>
        <w:rPr>
          <w:sz w:val="18"/>
          <w:szCs w:val="18"/>
        </w:rPr>
      </w:pPr>
    </w:p>
    <w:p w:rsidR="00A96D5F" w:rsidRDefault="00A96D5F" w:rsidP="00344756">
      <w:pPr>
        <w:rPr>
          <w:sz w:val="18"/>
          <w:szCs w:val="18"/>
        </w:rPr>
      </w:pPr>
      <w:r>
        <w:rPr>
          <w:sz w:val="18"/>
          <w:szCs w:val="18"/>
        </w:rPr>
        <w:t>5/12</w:t>
      </w:r>
      <w:r>
        <w:rPr>
          <w:sz w:val="18"/>
          <w:szCs w:val="18"/>
        </w:rPr>
        <w:tab/>
      </w:r>
      <w:r w:rsidR="00393269">
        <w:rPr>
          <w:sz w:val="18"/>
          <w:szCs w:val="18"/>
        </w:rPr>
        <w:tab/>
      </w:r>
      <w:r>
        <w:rPr>
          <w:sz w:val="18"/>
          <w:szCs w:val="18"/>
        </w:rPr>
        <w:t>Chapter 13-Child Maltreatment (Abuse and Neglect) and Administration of the Health Component</w:t>
      </w:r>
    </w:p>
    <w:p w:rsidR="00A96D5F" w:rsidRDefault="00A96D5F" w:rsidP="00344756">
      <w:pPr>
        <w:rPr>
          <w:sz w:val="18"/>
          <w:szCs w:val="18"/>
        </w:rPr>
      </w:pPr>
    </w:p>
    <w:p w:rsidR="00A96D5F" w:rsidRDefault="00A96D5F" w:rsidP="00344756">
      <w:pPr>
        <w:rPr>
          <w:sz w:val="18"/>
          <w:szCs w:val="18"/>
        </w:rPr>
      </w:pPr>
      <w:r>
        <w:rPr>
          <w:sz w:val="18"/>
          <w:szCs w:val="18"/>
        </w:rPr>
        <w:t>5/14</w:t>
      </w:r>
      <w:r>
        <w:rPr>
          <w:sz w:val="18"/>
          <w:szCs w:val="18"/>
        </w:rPr>
        <w:tab/>
      </w:r>
      <w:r w:rsidR="00393269">
        <w:rPr>
          <w:sz w:val="18"/>
          <w:szCs w:val="18"/>
        </w:rPr>
        <w:tab/>
      </w:r>
      <w:r>
        <w:rPr>
          <w:sz w:val="18"/>
          <w:szCs w:val="18"/>
        </w:rPr>
        <w:t>Chapter 13-Continued</w:t>
      </w:r>
    </w:p>
    <w:p w:rsidR="00A96D5F" w:rsidRDefault="00A96D5F" w:rsidP="00344756">
      <w:pPr>
        <w:rPr>
          <w:sz w:val="18"/>
          <w:szCs w:val="18"/>
        </w:rPr>
      </w:pPr>
    </w:p>
    <w:p w:rsidR="00344756" w:rsidRDefault="00A96D5F" w:rsidP="00344756">
      <w:pPr>
        <w:rPr>
          <w:sz w:val="18"/>
          <w:szCs w:val="18"/>
        </w:rPr>
      </w:pPr>
      <w:r>
        <w:rPr>
          <w:sz w:val="18"/>
          <w:szCs w:val="18"/>
        </w:rPr>
        <w:t>5/19</w:t>
      </w:r>
      <w:r>
        <w:rPr>
          <w:sz w:val="18"/>
          <w:szCs w:val="18"/>
        </w:rPr>
        <w:tab/>
      </w:r>
      <w:r w:rsidR="00393269">
        <w:rPr>
          <w:sz w:val="18"/>
          <w:szCs w:val="18"/>
        </w:rPr>
        <w:tab/>
      </w:r>
      <w:r>
        <w:rPr>
          <w:sz w:val="18"/>
          <w:szCs w:val="18"/>
        </w:rPr>
        <w:t>Activity-Final Exam</w:t>
      </w:r>
    </w:p>
    <w:p w:rsidR="00167D13" w:rsidRDefault="00167D13" w:rsidP="00344756">
      <w:pPr>
        <w:rPr>
          <w:sz w:val="18"/>
          <w:szCs w:val="18"/>
        </w:rPr>
      </w:pPr>
    </w:p>
    <w:p w:rsidR="00167D13" w:rsidRDefault="00167D13" w:rsidP="00344756">
      <w:pPr>
        <w:rPr>
          <w:sz w:val="18"/>
          <w:szCs w:val="18"/>
        </w:rPr>
      </w:pPr>
    </w:p>
    <w:p w:rsidR="00167D13" w:rsidRDefault="00167D13" w:rsidP="00344756">
      <w:pPr>
        <w:rPr>
          <w:sz w:val="18"/>
          <w:szCs w:val="18"/>
        </w:rPr>
      </w:pPr>
    </w:p>
    <w:p w:rsidR="00167D13" w:rsidRDefault="00167D13" w:rsidP="00344756">
      <w:pPr>
        <w:rPr>
          <w:sz w:val="18"/>
          <w:szCs w:val="18"/>
        </w:rPr>
      </w:pPr>
    </w:p>
    <w:p w:rsidR="00167D13" w:rsidRDefault="00167D13" w:rsidP="00344756">
      <w:pPr>
        <w:rPr>
          <w:sz w:val="18"/>
          <w:szCs w:val="18"/>
        </w:rPr>
      </w:pPr>
    </w:p>
    <w:p w:rsidR="00167D13" w:rsidRDefault="00167D13" w:rsidP="00344756">
      <w:pPr>
        <w:rPr>
          <w:sz w:val="18"/>
          <w:szCs w:val="18"/>
        </w:rPr>
      </w:pPr>
    </w:p>
    <w:p w:rsidR="00167D13" w:rsidRDefault="00167D13" w:rsidP="00344756">
      <w:pPr>
        <w:rPr>
          <w:sz w:val="18"/>
          <w:szCs w:val="18"/>
        </w:rPr>
      </w:pPr>
    </w:p>
    <w:p w:rsidR="00167D13" w:rsidRDefault="00167D13" w:rsidP="00344756">
      <w:pPr>
        <w:rPr>
          <w:sz w:val="18"/>
          <w:szCs w:val="18"/>
        </w:rPr>
      </w:pPr>
    </w:p>
    <w:p w:rsidR="00167D13" w:rsidRDefault="00167D13" w:rsidP="00344756">
      <w:pPr>
        <w:rPr>
          <w:sz w:val="18"/>
          <w:szCs w:val="18"/>
        </w:rPr>
      </w:pPr>
    </w:p>
    <w:p w:rsidR="00167D13" w:rsidRDefault="00167D13" w:rsidP="00344756">
      <w:pPr>
        <w:rPr>
          <w:sz w:val="18"/>
          <w:szCs w:val="18"/>
        </w:rPr>
      </w:pPr>
    </w:p>
    <w:p w:rsidR="00167D13" w:rsidRDefault="00167D13" w:rsidP="00344756">
      <w:pPr>
        <w:rPr>
          <w:sz w:val="18"/>
          <w:szCs w:val="18"/>
        </w:rPr>
      </w:pPr>
    </w:p>
    <w:p w:rsidR="00344756" w:rsidRDefault="00344756" w:rsidP="00344756">
      <w:pPr>
        <w:rPr>
          <w:sz w:val="18"/>
          <w:szCs w:val="18"/>
        </w:rPr>
      </w:pPr>
    </w:p>
    <w:p w:rsidR="00344756" w:rsidRDefault="00344756" w:rsidP="00344756">
      <w:pPr>
        <w:rPr>
          <w:sz w:val="18"/>
          <w:szCs w:val="18"/>
        </w:rPr>
      </w:pPr>
      <w:r>
        <w:rPr>
          <w:sz w:val="18"/>
          <w:szCs w:val="18"/>
          <w:u w:val="single"/>
        </w:rPr>
        <w:lastRenderedPageBreak/>
        <w:t>Grading Policy</w:t>
      </w:r>
      <w:r>
        <w:rPr>
          <w:sz w:val="18"/>
          <w:szCs w:val="18"/>
        </w:rPr>
        <w:t>:</w:t>
      </w:r>
    </w:p>
    <w:p w:rsidR="00344756" w:rsidRDefault="00344756" w:rsidP="00344756">
      <w:pPr>
        <w:rPr>
          <w:sz w:val="18"/>
          <w:szCs w:val="18"/>
        </w:rPr>
      </w:pPr>
    </w:p>
    <w:p w:rsidR="00344756" w:rsidRDefault="00344756" w:rsidP="00344756">
      <w:pPr>
        <w:rPr>
          <w:sz w:val="18"/>
          <w:szCs w:val="18"/>
        </w:rPr>
      </w:pPr>
      <w:r>
        <w:rPr>
          <w:sz w:val="18"/>
          <w:szCs w:val="18"/>
        </w:rPr>
        <w:tab/>
      </w:r>
      <w:r>
        <w:rPr>
          <w:sz w:val="18"/>
          <w:szCs w:val="18"/>
        </w:rPr>
        <w:tab/>
        <w:t xml:space="preserve">Three Articles related to </w:t>
      </w:r>
      <w:r w:rsidR="00393269">
        <w:rPr>
          <w:sz w:val="18"/>
          <w:szCs w:val="18"/>
        </w:rPr>
        <w:t>Nutrition, Health, Safety</w:t>
      </w:r>
      <w:r w:rsidR="00E407EB">
        <w:rPr>
          <w:sz w:val="18"/>
          <w:szCs w:val="18"/>
        </w:rPr>
        <w:t>: 20 points each</w:t>
      </w:r>
      <w:r w:rsidR="00E407EB">
        <w:rPr>
          <w:sz w:val="18"/>
          <w:szCs w:val="18"/>
        </w:rPr>
        <w:tab/>
      </w:r>
      <w:r w:rsidR="00E407EB">
        <w:rPr>
          <w:sz w:val="18"/>
          <w:szCs w:val="18"/>
        </w:rPr>
        <w:tab/>
      </w:r>
      <w:r w:rsidR="00E407EB" w:rsidRPr="00AF2E80">
        <w:rPr>
          <w:sz w:val="18"/>
          <w:szCs w:val="18"/>
          <w:u w:val="single"/>
        </w:rPr>
        <w:t xml:space="preserve">Total:      </w:t>
      </w:r>
      <w:proofErr w:type="gramStart"/>
      <w:r w:rsidR="00E407EB" w:rsidRPr="00AF2E80">
        <w:rPr>
          <w:sz w:val="18"/>
          <w:szCs w:val="18"/>
          <w:u w:val="single"/>
        </w:rPr>
        <w:t>60</w:t>
      </w:r>
      <w:r w:rsidRPr="00AF2E80">
        <w:rPr>
          <w:sz w:val="18"/>
          <w:szCs w:val="18"/>
          <w:u w:val="single"/>
        </w:rPr>
        <w:t xml:space="preserve">  points</w:t>
      </w:r>
      <w:proofErr w:type="gramEnd"/>
    </w:p>
    <w:p w:rsidR="00344756" w:rsidRDefault="00344756" w:rsidP="00344756">
      <w:pPr>
        <w:rPr>
          <w:sz w:val="18"/>
          <w:szCs w:val="18"/>
        </w:rPr>
      </w:pPr>
    </w:p>
    <w:p w:rsidR="00344756" w:rsidRDefault="00344756" w:rsidP="00344756">
      <w:pPr>
        <w:ind w:right="-180"/>
        <w:rPr>
          <w:sz w:val="18"/>
          <w:szCs w:val="18"/>
        </w:rPr>
      </w:pPr>
      <w:r>
        <w:rPr>
          <w:sz w:val="18"/>
          <w:szCs w:val="18"/>
        </w:rPr>
        <w:tab/>
      </w:r>
      <w:r>
        <w:rPr>
          <w:sz w:val="18"/>
          <w:szCs w:val="18"/>
        </w:rPr>
        <w:tab/>
        <w:t>Three Examinations</w:t>
      </w:r>
      <w:r>
        <w:rPr>
          <w:sz w:val="18"/>
          <w:szCs w:val="18"/>
        </w:rPr>
        <w:tab/>
      </w:r>
      <w:r>
        <w:rPr>
          <w:sz w:val="18"/>
          <w:szCs w:val="18"/>
        </w:rPr>
        <w:tab/>
        <w:t>Exam</w:t>
      </w:r>
      <w:r w:rsidR="00393269">
        <w:rPr>
          <w:sz w:val="18"/>
          <w:szCs w:val="18"/>
        </w:rPr>
        <w:t xml:space="preserve">/Quiz # </w:t>
      </w:r>
      <w:proofErr w:type="gramStart"/>
      <w:r w:rsidR="00393269">
        <w:rPr>
          <w:sz w:val="18"/>
          <w:szCs w:val="18"/>
        </w:rPr>
        <w:t>1  25</w:t>
      </w:r>
      <w:proofErr w:type="gramEnd"/>
      <w:r>
        <w:rPr>
          <w:sz w:val="18"/>
          <w:szCs w:val="18"/>
        </w:rPr>
        <w:t xml:space="preserve">  points</w:t>
      </w:r>
      <w:r>
        <w:rPr>
          <w:sz w:val="18"/>
          <w:szCs w:val="18"/>
        </w:rPr>
        <w:tab/>
      </w:r>
    </w:p>
    <w:p w:rsidR="00344756" w:rsidRDefault="00344756" w:rsidP="00344756">
      <w:pPr>
        <w:ind w:right="-18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Exam</w:t>
      </w:r>
      <w:r w:rsidR="00393269">
        <w:rPr>
          <w:sz w:val="18"/>
          <w:szCs w:val="18"/>
        </w:rPr>
        <w:t xml:space="preserve">/Quiz # </w:t>
      </w:r>
      <w:proofErr w:type="gramStart"/>
      <w:r w:rsidR="00393269">
        <w:rPr>
          <w:sz w:val="18"/>
          <w:szCs w:val="18"/>
        </w:rPr>
        <w:t>2  25</w:t>
      </w:r>
      <w:proofErr w:type="gramEnd"/>
      <w:r>
        <w:rPr>
          <w:sz w:val="18"/>
          <w:szCs w:val="18"/>
        </w:rPr>
        <w:t xml:space="preserve">  points</w:t>
      </w:r>
    </w:p>
    <w:p w:rsidR="00344756" w:rsidRDefault="00344756" w:rsidP="00344756">
      <w:pPr>
        <w:ind w:right="-18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Exam</w:t>
      </w:r>
      <w:r w:rsidR="00393269">
        <w:rPr>
          <w:sz w:val="18"/>
          <w:szCs w:val="18"/>
        </w:rPr>
        <w:t xml:space="preserve">/Quiz # </w:t>
      </w:r>
      <w:proofErr w:type="gramStart"/>
      <w:r w:rsidR="00393269">
        <w:rPr>
          <w:sz w:val="18"/>
          <w:szCs w:val="18"/>
        </w:rPr>
        <w:t>3  25</w:t>
      </w:r>
      <w:proofErr w:type="gramEnd"/>
      <w:r>
        <w:rPr>
          <w:sz w:val="18"/>
          <w:szCs w:val="18"/>
        </w:rPr>
        <w:t xml:space="preserve">  points</w:t>
      </w:r>
    </w:p>
    <w:p w:rsidR="00E407EB" w:rsidRDefault="00E407EB" w:rsidP="00344756">
      <w:pPr>
        <w:ind w:right="-180"/>
        <w:rPr>
          <w:sz w:val="18"/>
          <w:szCs w:val="18"/>
        </w:rPr>
      </w:pPr>
    </w:p>
    <w:p w:rsidR="00E407EB" w:rsidRDefault="00E407EB" w:rsidP="00344756">
      <w:pPr>
        <w:ind w:right="-180"/>
        <w:rPr>
          <w:sz w:val="18"/>
          <w:szCs w:val="18"/>
        </w:rPr>
      </w:pPr>
      <w:r>
        <w:rPr>
          <w:sz w:val="18"/>
          <w:szCs w:val="18"/>
        </w:rPr>
        <w:tab/>
      </w:r>
      <w:r>
        <w:rPr>
          <w:sz w:val="18"/>
          <w:szCs w:val="18"/>
        </w:rPr>
        <w:tab/>
      </w:r>
      <w:r w:rsidR="00AF2E80">
        <w:rPr>
          <w:sz w:val="18"/>
          <w:szCs w:val="18"/>
        </w:rPr>
        <w:t>Participation/Activities</w:t>
      </w:r>
      <w:r w:rsidR="00AF2E80">
        <w:rPr>
          <w:sz w:val="18"/>
          <w:szCs w:val="18"/>
        </w:rPr>
        <w:tab/>
        <w:t>9</w:t>
      </w:r>
      <w:r>
        <w:rPr>
          <w:sz w:val="18"/>
          <w:szCs w:val="18"/>
        </w:rPr>
        <w:t>0 points</w:t>
      </w:r>
      <w:r>
        <w:rPr>
          <w:sz w:val="18"/>
          <w:szCs w:val="18"/>
        </w:rPr>
        <w:tab/>
      </w:r>
    </w:p>
    <w:p w:rsidR="00AF2E80" w:rsidRDefault="00AF2E80" w:rsidP="00344756">
      <w:pPr>
        <w:ind w:right="-180"/>
        <w:rPr>
          <w:sz w:val="18"/>
          <w:szCs w:val="18"/>
        </w:rPr>
      </w:pPr>
    </w:p>
    <w:p w:rsidR="00AF2E80" w:rsidRDefault="00AF2E80" w:rsidP="00344756">
      <w:pPr>
        <w:ind w:right="-180"/>
        <w:rPr>
          <w:sz w:val="18"/>
          <w:szCs w:val="18"/>
        </w:rPr>
      </w:pPr>
      <w:r>
        <w:rPr>
          <w:sz w:val="18"/>
          <w:szCs w:val="18"/>
        </w:rPr>
        <w:tab/>
      </w:r>
      <w:r>
        <w:rPr>
          <w:sz w:val="18"/>
          <w:szCs w:val="18"/>
        </w:rPr>
        <w:tab/>
        <w:t>Attendance</w:t>
      </w:r>
      <w:r>
        <w:rPr>
          <w:sz w:val="18"/>
          <w:szCs w:val="18"/>
        </w:rPr>
        <w:tab/>
      </w:r>
      <w:r>
        <w:rPr>
          <w:sz w:val="18"/>
          <w:szCs w:val="18"/>
        </w:rPr>
        <w:tab/>
        <w:t>70 points</w:t>
      </w:r>
    </w:p>
    <w:p w:rsidR="00344756" w:rsidRDefault="00AF2E80" w:rsidP="00075C54">
      <w:pPr>
        <w:ind w:left="6480" w:right="-180" w:firstLine="720"/>
        <w:rPr>
          <w:sz w:val="18"/>
          <w:szCs w:val="18"/>
          <w:u w:val="single"/>
        </w:rPr>
      </w:pPr>
      <w:r w:rsidRPr="00AF2E80">
        <w:rPr>
          <w:sz w:val="18"/>
          <w:szCs w:val="18"/>
          <w:u w:val="single"/>
        </w:rPr>
        <w:t>Total:     23</w:t>
      </w:r>
      <w:r w:rsidR="00344756" w:rsidRPr="00AF2E80">
        <w:rPr>
          <w:sz w:val="18"/>
          <w:szCs w:val="18"/>
          <w:u w:val="single"/>
        </w:rPr>
        <w:t>5 points</w:t>
      </w:r>
    </w:p>
    <w:p w:rsidR="00167D13" w:rsidRPr="00AF2E80" w:rsidRDefault="00167D13" w:rsidP="00344756">
      <w:pPr>
        <w:ind w:right="-180"/>
        <w:rPr>
          <w:sz w:val="18"/>
          <w:szCs w:val="18"/>
          <w:u w:val="single"/>
        </w:rPr>
      </w:pPr>
    </w:p>
    <w:p w:rsidR="00344756" w:rsidRPr="00AF2E80" w:rsidRDefault="00AF2E80" w:rsidP="00344756">
      <w:pPr>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00167D13">
        <w:rPr>
          <w:sz w:val="18"/>
          <w:szCs w:val="18"/>
        </w:rPr>
        <w:tab/>
        <w:t xml:space="preserve">   </w:t>
      </w:r>
      <w:r>
        <w:rPr>
          <w:sz w:val="18"/>
          <w:szCs w:val="18"/>
        </w:rPr>
        <w:t xml:space="preserve"> </w:t>
      </w:r>
      <w:r w:rsidR="00075C54">
        <w:rPr>
          <w:sz w:val="18"/>
          <w:szCs w:val="18"/>
        </w:rPr>
        <w:t xml:space="preserve"> </w:t>
      </w:r>
      <w:r w:rsidRPr="00AF2E80">
        <w:rPr>
          <w:b/>
          <w:sz w:val="18"/>
          <w:szCs w:val="18"/>
        </w:rPr>
        <w:t>Grand Total:   295</w:t>
      </w:r>
      <w:r w:rsidR="00344756" w:rsidRPr="00AF2E80">
        <w:rPr>
          <w:b/>
          <w:sz w:val="18"/>
          <w:szCs w:val="18"/>
        </w:rPr>
        <w:t xml:space="preserve"> points</w:t>
      </w:r>
    </w:p>
    <w:p w:rsidR="00344756" w:rsidRDefault="00AF2E80" w:rsidP="00344756">
      <w:pPr>
        <w:rPr>
          <w:sz w:val="18"/>
          <w:szCs w:val="18"/>
        </w:rPr>
      </w:pPr>
      <w:r>
        <w:rPr>
          <w:sz w:val="18"/>
          <w:szCs w:val="18"/>
        </w:rPr>
        <w:tab/>
        <w:t>A = 265.5</w:t>
      </w:r>
      <w:r w:rsidR="00344756">
        <w:rPr>
          <w:sz w:val="18"/>
          <w:szCs w:val="18"/>
        </w:rPr>
        <w:t xml:space="preserve"> points and above</w:t>
      </w:r>
    </w:p>
    <w:p w:rsidR="00344756" w:rsidRDefault="00AF2E80" w:rsidP="00344756">
      <w:pPr>
        <w:rPr>
          <w:sz w:val="18"/>
          <w:szCs w:val="18"/>
        </w:rPr>
      </w:pPr>
      <w:r>
        <w:rPr>
          <w:sz w:val="18"/>
          <w:szCs w:val="18"/>
        </w:rPr>
        <w:tab/>
        <w:t>B = 236 points to 264</w:t>
      </w:r>
    </w:p>
    <w:p w:rsidR="00344756" w:rsidRDefault="00AF2E80" w:rsidP="00344756">
      <w:pPr>
        <w:rPr>
          <w:sz w:val="18"/>
          <w:szCs w:val="18"/>
        </w:rPr>
      </w:pPr>
      <w:r>
        <w:rPr>
          <w:sz w:val="18"/>
          <w:szCs w:val="18"/>
        </w:rPr>
        <w:tab/>
        <w:t>C = 206.5</w:t>
      </w:r>
      <w:r w:rsidR="00344756">
        <w:rPr>
          <w:sz w:val="18"/>
          <w:szCs w:val="18"/>
        </w:rPr>
        <w:t xml:space="preserve"> points to 2</w:t>
      </w:r>
      <w:r>
        <w:rPr>
          <w:sz w:val="18"/>
          <w:szCs w:val="18"/>
        </w:rPr>
        <w:t>35</w:t>
      </w:r>
    </w:p>
    <w:p w:rsidR="00344756" w:rsidRDefault="00AF2E80" w:rsidP="00344756">
      <w:pPr>
        <w:rPr>
          <w:sz w:val="18"/>
          <w:szCs w:val="18"/>
        </w:rPr>
      </w:pPr>
      <w:r>
        <w:rPr>
          <w:sz w:val="18"/>
          <w:szCs w:val="18"/>
        </w:rPr>
        <w:tab/>
        <w:t>D = 177 points to 205</w:t>
      </w:r>
    </w:p>
    <w:p w:rsidR="00344756" w:rsidRDefault="00AF2E80" w:rsidP="00344756">
      <w:pPr>
        <w:rPr>
          <w:sz w:val="18"/>
          <w:szCs w:val="18"/>
        </w:rPr>
      </w:pPr>
      <w:r>
        <w:rPr>
          <w:sz w:val="18"/>
          <w:szCs w:val="18"/>
        </w:rPr>
        <w:tab/>
        <w:t>F = 20</w:t>
      </w:r>
      <w:r w:rsidR="00344756">
        <w:rPr>
          <w:sz w:val="18"/>
          <w:szCs w:val="18"/>
        </w:rPr>
        <w:t>4 points and below</w:t>
      </w:r>
      <w:r w:rsidR="00344756">
        <w:rPr>
          <w:sz w:val="18"/>
          <w:szCs w:val="18"/>
        </w:rPr>
        <w:tab/>
      </w:r>
    </w:p>
    <w:p w:rsidR="00167D13" w:rsidRDefault="00167D13" w:rsidP="00344756">
      <w:pPr>
        <w:rPr>
          <w:sz w:val="18"/>
          <w:szCs w:val="18"/>
        </w:rPr>
      </w:pPr>
    </w:p>
    <w:p w:rsidR="00344756" w:rsidRDefault="00344756" w:rsidP="00344756">
      <w:pPr>
        <w:rPr>
          <w:sz w:val="18"/>
          <w:szCs w:val="18"/>
        </w:rPr>
      </w:pPr>
    </w:p>
    <w:p w:rsidR="00344756" w:rsidRDefault="00344756" w:rsidP="00344756">
      <w:pPr>
        <w:rPr>
          <w:rFonts w:ascii="Arial" w:hAnsi="Arial" w:cs="Arial"/>
          <w:b/>
          <w:sz w:val="18"/>
          <w:szCs w:val="18"/>
        </w:rPr>
      </w:pPr>
      <w:r>
        <w:rPr>
          <w:rFonts w:ascii="Arial" w:hAnsi="Arial" w:cs="Arial"/>
          <w:b/>
          <w:sz w:val="18"/>
          <w:szCs w:val="18"/>
        </w:rPr>
        <w:t xml:space="preserve">Class Policies and Procedures:  </w:t>
      </w:r>
    </w:p>
    <w:p w:rsidR="00344756" w:rsidRDefault="00344756" w:rsidP="00344756">
      <w:pPr>
        <w:jc w:val="center"/>
        <w:rPr>
          <w:rFonts w:ascii="Arial" w:hAnsi="Arial" w:cs="Arial"/>
          <w:sz w:val="18"/>
          <w:szCs w:val="18"/>
        </w:rPr>
      </w:pPr>
    </w:p>
    <w:p w:rsidR="00344756" w:rsidRDefault="00344756" w:rsidP="00344756">
      <w:pPr>
        <w:jc w:val="center"/>
        <w:rPr>
          <w:rFonts w:ascii="Arial" w:hAnsi="Arial" w:cs="Arial"/>
          <w:b/>
          <w:sz w:val="18"/>
          <w:szCs w:val="18"/>
        </w:rPr>
      </w:pPr>
      <w:r>
        <w:rPr>
          <w:rFonts w:ascii="Arial" w:hAnsi="Arial" w:cs="Arial"/>
          <w:b/>
          <w:sz w:val="18"/>
          <w:szCs w:val="18"/>
        </w:rPr>
        <w:t>The statements below are taken directly from the Reedley College Catalog</w:t>
      </w:r>
    </w:p>
    <w:p w:rsidR="00344756" w:rsidRDefault="00344756" w:rsidP="00344756">
      <w:pPr>
        <w:rPr>
          <w:rFonts w:ascii="Arial" w:hAnsi="Arial" w:cs="Arial"/>
          <w:b/>
          <w:i/>
          <w:sz w:val="18"/>
          <w:szCs w:val="18"/>
        </w:rPr>
      </w:pPr>
    </w:p>
    <w:p w:rsidR="00344756" w:rsidRDefault="00344756" w:rsidP="00344756">
      <w:pPr>
        <w:rPr>
          <w:rFonts w:ascii="Arial" w:hAnsi="Arial" w:cs="Arial"/>
          <w:b/>
          <w:i/>
          <w:sz w:val="18"/>
          <w:szCs w:val="18"/>
        </w:rPr>
      </w:pPr>
      <w:r>
        <w:rPr>
          <w:rFonts w:ascii="Arial" w:hAnsi="Arial" w:cs="Arial"/>
          <w:b/>
          <w:i/>
          <w:sz w:val="18"/>
          <w:szCs w:val="18"/>
        </w:rPr>
        <w:t>Academic Dishonesty</w:t>
      </w:r>
    </w:p>
    <w:p w:rsidR="00344756" w:rsidRDefault="00344756" w:rsidP="00344756">
      <w:pPr>
        <w:rPr>
          <w:rFonts w:ascii="Arial" w:hAnsi="Arial" w:cs="Arial"/>
          <w:i/>
          <w:sz w:val="18"/>
          <w:szCs w:val="18"/>
        </w:rPr>
      </w:pPr>
      <w:r>
        <w:rPr>
          <w:rFonts w:ascii="Arial" w:hAnsi="Arial" w:cs="Arial"/>
          <w:i/>
          <w:sz w:val="18"/>
          <w:szCs w:val="18"/>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w:t>
      </w:r>
    </w:p>
    <w:p w:rsidR="00344756" w:rsidRDefault="00344756" w:rsidP="00344756">
      <w:pPr>
        <w:rPr>
          <w:rFonts w:ascii="Arial" w:hAnsi="Arial" w:cs="Arial"/>
          <w:i/>
          <w:sz w:val="18"/>
          <w:szCs w:val="18"/>
        </w:rPr>
      </w:pPr>
      <w:proofErr w:type="gramStart"/>
      <w:r>
        <w:rPr>
          <w:rFonts w:ascii="Arial" w:hAnsi="Arial" w:cs="Arial"/>
          <w:i/>
          <w:sz w:val="18"/>
          <w:szCs w:val="18"/>
        </w:rPr>
        <w:t>serious</w:t>
      </w:r>
      <w:proofErr w:type="gramEnd"/>
      <w:r>
        <w:rPr>
          <w:rFonts w:ascii="Arial" w:hAnsi="Arial" w:cs="Arial"/>
          <w:i/>
          <w:sz w:val="18"/>
          <w:szCs w:val="18"/>
        </w:rPr>
        <w:t xml:space="preserve"> consequences.</w:t>
      </w:r>
    </w:p>
    <w:p w:rsidR="00344756" w:rsidRDefault="00344756" w:rsidP="00344756">
      <w:pPr>
        <w:rPr>
          <w:rFonts w:ascii="Arial" w:hAnsi="Arial" w:cs="Arial"/>
          <w:i/>
          <w:sz w:val="18"/>
          <w:szCs w:val="18"/>
        </w:rPr>
      </w:pPr>
      <w:r>
        <w:rPr>
          <w:noProof/>
        </w:rPr>
        <w:drawing>
          <wp:anchor distT="0" distB="0" distL="114300" distR="114300" simplePos="0" relativeHeight="251658240" behindDoc="1" locked="0" layoutInCell="1" allowOverlap="1">
            <wp:simplePos x="0" y="0"/>
            <wp:positionH relativeFrom="column">
              <wp:posOffset>-41910</wp:posOffset>
            </wp:positionH>
            <wp:positionV relativeFrom="paragraph">
              <wp:posOffset>3175</wp:posOffset>
            </wp:positionV>
            <wp:extent cx="2221865" cy="3108960"/>
            <wp:effectExtent l="0" t="0" r="0" b="0"/>
            <wp:wrapTight wrapText="bothSides">
              <wp:wrapPolygon edited="0">
                <wp:start x="0" y="0"/>
                <wp:lineTo x="0" y="21441"/>
                <wp:lineTo x="21483" y="21441"/>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1865" cy="3108960"/>
                    </a:xfrm>
                    <a:prstGeom prst="rect">
                      <a:avLst/>
                    </a:prstGeom>
                    <a:noFill/>
                  </pic:spPr>
                </pic:pic>
              </a:graphicData>
            </a:graphic>
          </wp:anchor>
        </w:drawing>
      </w:r>
    </w:p>
    <w:p w:rsidR="00344756" w:rsidRDefault="00344756" w:rsidP="00344756">
      <w:pPr>
        <w:rPr>
          <w:rFonts w:ascii="Arial" w:hAnsi="Arial" w:cs="Arial"/>
          <w:b/>
          <w:i/>
          <w:sz w:val="18"/>
          <w:szCs w:val="18"/>
        </w:rPr>
      </w:pPr>
      <w:r>
        <w:rPr>
          <w:rFonts w:ascii="Arial" w:hAnsi="Arial" w:cs="Arial"/>
          <w:b/>
          <w:i/>
          <w:sz w:val="18"/>
          <w:szCs w:val="18"/>
        </w:rPr>
        <w:t>Cheating</w:t>
      </w:r>
    </w:p>
    <w:p w:rsidR="00344756" w:rsidRDefault="00344756" w:rsidP="00344756">
      <w:pPr>
        <w:rPr>
          <w:rFonts w:ascii="Arial" w:hAnsi="Arial" w:cs="Arial"/>
          <w:i/>
          <w:sz w:val="18"/>
          <w:szCs w:val="18"/>
        </w:rPr>
      </w:pPr>
      <w:r>
        <w:rPr>
          <w:rFonts w:ascii="Arial" w:hAnsi="Arial" w:cs="Arial"/>
          <w:i/>
          <w:sz w:val="18"/>
          <w:szCs w:val="18"/>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w:t>
      </w:r>
    </w:p>
    <w:p w:rsidR="00344756" w:rsidRDefault="00344756" w:rsidP="00344756">
      <w:pPr>
        <w:rPr>
          <w:rFonts w:ascii="Arial" w:hAnsi="Arial" w:cs="Arial"/>
          <w:i/>
          <w:sz w:val="18"/>
          <w:szCs w:val="18"/>
        </w:rPr>
      </w:pPr>
      <w:r>
        <w:rPr>
          <w:rFonts w:ascii="Arial" w:hAnsi="Arial" w:cs="Arial"/>
          <w:i/>
          <w:sz w:val="18"/>
          <w:szCs w:val="18"/>
        </w:rPr>
        <w:t>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w:t>
      </w:r>
    </w:p>
    <w:p w:rsidR="00344756" w:rsidRDefault="00344756" w:rsidP="00344756">
      <w:pPr>
        <w:rPr>
          <w:rFonts w:ascii="Arial" w:hAnsi="Arial" w:cs="Arial"/>
          <w:i/>
          <w:sz w:val="18"/>
          <w:szCs w:val="18"/>
        </w:rPr>
      </w:pPr>
      <w:proofErr w:type="gramStart"/>
      <w:r>
        <w:rPr>
          <w:rFonts w:ascii="Arial" w:hAnsi="Arial" w:cs="Arial"/>
          <w:i/>
          <w:sz w:val="18"/>
          <w:szCs w:val="18"/>
        </w:rPr>
        <w:t>failing</w:t>
      </w:r>
      <w:proofErr w:type="gramEnd"/>
      <w:r>
        <w:rPr>
          <w:rFonts w:ascii="Arial" w:hAnsi="Arial" w:cs="Arial"/>
          <w:i/>
          <w:sz w:val="18"/>
          <w:szCs w:val="18"/>
        </w:rPr>
        <w:t xml:space="preserve"> to disclose research results completely.</w:t>
      </w:r>
    </w:p>
    <w:p w:rsidR="00344756" w:rsidRDefault="00344756" w:rsidP="00344756">
      <w:pPr>
        <w:rPr>
          <w:rFonts w:ascii="Arial" w:hAnsi="Arial" w:cs="Arial"/>
          <w:i/>
          <w:sz w:val="18"/>
          <w:szCs w:val="18"/>
        </w:rPr>
      </w:pPr>
    </w:p>
    <w:p w:rsidR="00344756" w:rsidRDefault="00344756" w:rsidP="00344756">
      <w:pPr>
        <w:rPr>
          <w:rFonts w:ascii="Arial" w:hAnsi="Arial" w:cs="Arial"/>
          <w:b/>
          <w:i/>
          <w:sz w:val="18"/>
          <w:szCs w:val="18"/>
        </w:rPr>
      </w:pPr>
      <w:r>
        <w:rPr>
          <w:rFonts w:ascii="Arial" w:hAnsi="Arial" w:cs="Arial"/>
          <w:b/>
          <w:i/>
          <w:sz w:val="18"/>
          <w:szCs w:val="18"/>
        </w:rPr>
        <w:t>Plagiarism</w:t>
      </w:r>
    </w:p>
    <w:p w:rsidR="00344756" w:rsidRDefault="00344756" w:rsidP="00344756">
      <w:pPr>
        <w:rPr>
          <w:rFonts w:ascii="Arial" w:hAnsi="Arial" w:cs="Arial"/>
          <w:i/>
          <w:sz w:val="18"/>
          <w:szCs w:val="18"/>
        </w:rPr>
      </w:pPr>
      <w:r>
        <w:rPr>
          <w:rFonts w:ascii="Arial" w:hAnsi="Arial" w:cs="Arial"/>
          <w:i/>
          <w:sz w:val="18"/>
          <w:szCs w:val="18"/>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w:t>
      </w:r>
    </w:p>
    <w:p w:rsidR="00344756" w:rsidRDefault="00344756" w:rsidP="00344756">
      <w:pPr>
        <w:rPr>
          <w:rFonts w:ascii="Arial" w:hAnsi="Arial" w:cs="Arial"/>
          <w:i/>
          <w:sz w:val="18"/>
          <w:szCs w:val="18"/>
        </w:rPr>
      </w:pPr>
      <w:proofErr w:type="gramStart"/>
      <w:r>
        <w:rPr>
          <w:rFonts w:ascii="Arial" w:hAnsi="Arial" w:cs="Arial"/>
          <w:i/>
          <w:sz w:val="18"/>
          <w:szCs w:val="18"/>
        </w:rPr>
        <w:t>or</w:t>
      </w:r>
      <w:proofErr w:type="gramEnd"/>
      <w:r>
        <w:rPr>
          <w:rFonts w:ascii="Arial" w:hAnsi="Arial" w:cs="Arial"/>
          <w:i/>
          <w:sz w:val="18"/>
          <w:szCs w:val="18"/>
        </w:rPr>
        <w:t xml:space="preserve"> failing to observe computer security systems and software copyrights. Incidents of cheating and plagiarism may result in any of a variety of sanctions and penalties, which may range</w:t>
      </w:r>
    </w:p>
    <w:p w:rsidR="00344756" w:rsidRDefault="00344756" w:rsidP="00344756">
      <w:pPr>
        <w:rPr>
          <w:rFonts w:ascii="Arial" w:hAnsi="Arial" w:cs="Arial"/>
          <w:sz w:val="18"/>
          <w:szCs w:val="18"/>
        </w:rPr>
      </w:pPr>
      <w:proofErr w:type="gramStart"/>
      <w:r>
        <w:rPr>
          <w:rFonts w:ascii="Arial" w:hAnsi="Arial" w:cs="Arial"/>
          <w:i/>
          <w:sz w:val="18"/>
          <w:szCs w:val="18"/>
        </w:rPr>
        <w:t>from</w:t>
      </w:r>
      <w:proofErr w:type="gramEnd"/>
      <w:r>
        <w:rPr>
          <w:rFonts w:ascii="Arial" w:hAnsi="Arial" w:cs="Arial"/>
          <w:i/>
          <w:sz w:val="18"/>
          <w:szCs w:val="18"/>
        </w:rPr>
        <w:t xml:space="preserve"> a failing grade on the particular examination, paper, project, or assignment in question to a failing grade in the course, at the discretion of the instructor and depending on</w:t>
      </w:r>
      <w:r>
        <w:rPr>
          <w:rFonts w:ascii="Arial" w:hAnsi="Arial" w:cs="Arial"/>
          <w:sz w:val="18"/>
          <w:szCs w:val="18"/>
        </w:rPr>
        <w:tab/>
      </w:r>
    </w:p>
    <w:p w:rsidR="00344756" w:rsidRDefault="00344756" w:rsidP="00344756">
      <w:pPr>
        <w:rPr>
          <w:rFonts w:ascii="Arial" w:hAnsi="Arial" w:cs="Arial"/>
          <w:b/>
          <w:i/>
          <w:sz w:val="18"/>
          <w:szCs w:val="18"/>
        </w:rPr>
      </w:pPr>
    </w:p>
    <w:p w:rsidR="00344756" w:rsidRDefault="00344756" w:rsidP="00344756">
      <w:pPr>
        <w:rPr>
          <w:rFonts w:ascii="Arial" w:hAnsi="Arial" w:cs="Arial"/>
          <w:b/>
          <w:sz w:val="18"/>
          <w:szCs w:val="18"/>
        </w:rPr>
      </w:pPr>
      <w:r>
        <w:rPr>
          <w:rFonts w:ascii="Arial" w:hAnsi="Arial" w:cs="Arial"/>
          <w:b/>
          <w:i/>
          <w:sz w:val="18"/>
          <w:szCs w:val="18"/>
        </w:rPr>
        <w:t>Cheating/Plagiarism:</w:t>
      </w:r>
      <w:r>
        <w:rPr>
          <w:rFonts w:ascii="Arial" w:hAnsi="Arial" w:cs="Arial"/>
          <w:b/>
          <w:sz w:val="18"/>
          <w:szCs w:val="18"/>
        </w:rPr>
        <w:t xml:space="preserve">  Cheating and/or plagiarism will not be tolerated.  A student will receive no credit for the assignment if in the opinion of the instructor the individual has cheated</w:t>
      </w:r>
    </w:p>
    <w:p w:rsidR="00344756" w:rsidRDefault="00344756" w:rsidP="00344756">
      <w:pPr>
        <w:rPr>
          <w:rFonts w:ascii="Arial" w:hAnsi="Arial" w:cs="Arial"/>
          <w:b/>
          <w:sz w:val="18"/>
          <w:szCs w:val="18"/>
        </w:rPr>
      </w:pPr>
    </w:p>
    <w:p w:rsidR="00344756" w:rsidRDefault="00344756" w:rsidP="00344756">
      <w:pPr>
        <w:rPr>
          <w:rFonts w:ascii="Arial" w:hAnsi="Arial" w:cs="Arial"/>
          <w:sz w:val="18"/>
          <w:szCs w:val="18"/>
        </w:rPr>
      </w:pPr>
      <w:r>
        <w:rPr>
          <w:rFonts w:ascii="Arial" w:hAnsi="Arial" w:cs="Arial"/>
          <w:b/>
          <w:i/>
          <w:sz w:val="18"/>
          <w:szCs w:val="18"/>
        </w:rPr>
        <w:t>Accommodations for Students with Disabilities</w:t>
      </w:r>
      <w:r>
        <w:rPr>
          <w:rFonts w:ascii="Arial" w:hAnsi="Arial" w:cs="Arial"/>
          <w:i/>
          <w:sz w:val="18"/>
          <w:szCs w:val="18"/>
        </w:rPr>
        <w:t>:</w:t>
      </w:r>
      <w:r>
        <w:rPr>
          <w:rFonts w:ascii="Arial" w:hAnsi="Arial" w:cs="Arial"/>
          <w:sz w:val="18"/>
          <w:szCs w:val="18"/>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rsidR="00344756" w:rsidRDefault="00344756" w:rsidP="00344756">
      <w:pPr>
        <w:rPr>
          <w:rFonts w:ascii="Arial" w:hAnsi="Arial" w:cs="Arial"/>
          <w:sz w:val="18"/>
          <w:szCs w:val="18"/>
        </w:rPr>
      </w:pPr>
    </w:p>
    <w:p w:rsidR="00344756" w:rsidRDefault="00344756" w:rsidP="00344756">
      <w:pPr>
        <w:rPr>
          <w:rFonts w:ascii="Arial" w:hAnsi="Arial" w:cs="Arial"/>
          <w:sz w:val="18"/>
          <w:szCs w:val="18"/>
        </w:rPr>
      </w:pPr>
      <w:r>
        <w:rPr>
          <w:rFonts w:ascii="Arial" w:hAnsi="Arial" w:cs="Arial"/>
          <w:b/>
          <w:i/>
          <w:sz w:val="18"/>
          <w:szCs w:val="18"/>
        </w:rPr>
        <w:t>Changing Syllabus Statement</w:t>
      </w:r>
      <w:r>
        <w:rPr>
          <w:rFonts w:ascii="Arial" w:hAnsi="Arial" w:cs="Arial"/>
          <w:sz w:val="18"/>
          <w:szCs w:val="18"/>
        </w:rPr>
        <w:t>:  This course syllabus is equivalent to a contract between the instructor and the student.  However, the information in this syllabus is subject to change at any time during the semester.  All changes will be stated in class and students are responsible for noting such changes. In the event that you are absent on the day changes are made, it is your responsibility to find out the changes and adhere to them.</w:t>
      </w:r>
    </w:p>
    <w:p w:rsidR="00344756" w:rsidRDefault="00344756" w:rsidP="00344756">
      <w:pPr>
        <w:rPr>
          <w:rFonts w:ascii="Arial" w:hAnsi="Arial" w:cs="Arial"/>
          <w:sz w:val="18"/>
          <w:szCs w:val="18"/>
        </w:rPr>
      </w:pPr>
    </w:p>
    <w:p w:rsidR="00344756" w:rsidRDefault="00344756" w:rsidP="00344756">
      <w:pPr>
        <w:rPr>
          <w:rFonts w:ascii="Arial" w:hAnsi="Arial" w:cs="Arial"/>
          <w:sz w:val="18"/>
          <w:szCs w:val="18"/>
        </w:rPr>
      </w:pPr>
      <w:r>
        <w:rPr>
          <w:rFonts w:ascii="Arial" w:hAnsi="Arial" w:cs="Arial"/>
          <w:sz w:val="18"/>
          <w:szCs w:val="18"/>
        </w:rPr>
        <w:t xml:space="preserve">The student’s decision to attend the class denotes acceptance of:  </w:t>
      </w:r>
    </w:p>
    <w:p w:rsidR="00344756" w:rsidRDefault="00344756" w:rsidP="00344756">
      <w:pPr>
        <w:numPr>
          <w:ilvl w:val="0"/>
          <w:numId w:val="9"/>
        </w:numPr>
        <w:rPr>
          <w:rFonts w:ascii="Arial" w:hAnsi="Arial" w:cs="Arial"/>
          <w:sz w:val="18"/>
          <w:szCs w:val="18"/>
        </w:rPr>
      </w:pPr>
      <w:r>
        <w:rPr>
          <w:rFonts w:ascii="Arial" w:hAnsi="Arial" w:cs="Arial"/>
          <w:sz w:val="18"/>
          <w:szCs w:val="18"/>
        </w:rPr>
        <w:t>This syllabus as a contract outlining the student’s responsibilities to complete all required assignments by the due dates</w:t>
      </w:r>
    </w:p>
    <w:p w:rsidR="00344756" w:rsidRDefault="00344756" w:rsidP="00344756">
      <w:pPr>
        <w:numPr>
          <w:ilvl w:val="0"/>
          <w:numId w:val="9"/>
        </w:numPr>
        <w:rPr>
          <w:rFonts w:ascii="Arial" w:hAnsi="Arial" w:cs="Arial"/>
          <w:sz w:val="18"/>
          <w:szCs w:val="18"/>
        </w:rPr>
      </w:pPr>
      <w:r>
        <w:rPr>
          <w:rFonts w:ascii="Arial" w:hAnsi="Arial" w:cs="Arial"/>
          <w:sz w:val="18"/>
          <w:szCs w:val="18"/>
        </w:rPr>
        <w:t xml:space="preserve">The policy that late assignments will not be accepted </w:t>
      </w:r>
    </w:p>
    <w:p w:rsidR="00344756" w:rsidRDefault="00344756" w:rsidP="00344756">
      <w:pPr>
        <w:numPr>
          <w:ilvl w:val="0"/>
          <w:numId w:val="9"/>
        </w:numPr>
        <w:rPr>
          <w:rFonts w:ascii="Arial" w:hAnsi="Arial" w:cs="Arial"/>
          <w:sz w:val="18"/>
          <w:szCs w:val="18"/>
        </w:rPr>
      </w:pPr>
      <w:r>
        <w:rPr>
          <w:rFonts w:ascii="Arial" w:hAnsi="Arial" w:cs="Arial"/>
          <w:sz w:val="18"/>
          <w:szCs w:val="18"/>
        </w:rPr>
        <w:t>The changing syllabus statement</w:t>
      </w:r>
    </w:p>
    <w:p w:rsidR="00344756" w:rsidRDefault="00344756" w:rsidP="00344756">
      <w:pPr>
        <w:numPr>
          <w:ilvl w:val="0"/>
          <w:numId w:val="9"/>
        </w:numPr>
        <w:rPr>
          <w:rFonts w:ascii="Arial" w:hAnsi="Arial" w:cs="Arial"/>
          <w:sz w:val="18"/>
          <w:szCs w:val="18"/>
        </w:rPr>
      </w:pPr>
      <w:r>
        <w:rPr>
          <w:rFonts w:ascii="Arial" w:hAnsi="Arial" w:cs="Arial"/>
          <w:sz w:val="18"/>
          <w:szCs w:val="18"/>
        </w:rPr>
        <w:t>The expectations of this course as outlined in this syllabus</w:t>
      </w:r>
    </w:p>
    <w:p w:rsidR="00344756" w:rsidRDefault="00344756" w:rsidP="00344756">
      <w:pPr>
        <w:numPr>
          <w:ilvl w:val="0"/>
          <w:numId w:val="9"/>
        </w:numPr>
        <w:rPr>
          <w:rFonts w:ascii="Arial" w:hAnsi="Arial" w:cs="Arial"/>
          <w:sz w:val="18"/>
          <w:szCs w:val="18"/>
        </w:rPr>
      </w:pPr>
      <w:r>
        <w:rPr>
          <w:rFonts w:ascii="Arial" w:hAnsi="Arial" w:cs="Arial"/>
          <w:sz w:val="18"/>
          <w:szCs w:val="18"/>
        </w:rPr>
        <w:t xml:space="preserve">That final grades are determined on the basis of accumulated points from required assignments </w:t>
      </w:r>
    </w:p>
    <w:p w:rsidR="00344756" w:rsidRDefault="00344756" w:rsidP="00344756">
      <w:pPr>
        <w:numPr>
          <w:ilvl w:val="0"/>
          <w:numId w:val="9"/>
        </w:numPr>
        <w:rPr>
          <w:rFonts w:ascii="Arial" w:hAnsi="Arial" w:cs="Arial"/>
          <w:sz w:val="18"/>
          <w:szCs w:val="18"/>
        </w:rPr>
      </w:pPr>
      <w:r>
        <w:rPr>
          <w:rFonts w:ascii="Arial" w:hAnsi="Arial" w:cs="Arial"/>
          <w:sz w:val="18"/>
          <w:szCs w:val="18"/>
        </w:rPr>
        <w:t xml:space="preserve">The policy that students are responsible for supplying evidence of any discrepancy in grades as determined by returned/graded assignments. </w:t>
      </w:r>
    </w:p>
    <w:p w:rsidR="00344756" w:rsidRDefault="00344756" w:rsidP="00344756">
      <w:pPr>
        <w:rPr>
          <w:rFonts w:ascii="Arial" w:hAnsi="Arial" w:cs="Arial"/>
          <w:sz w:val="18"/>
          <w:szCs w:val="18"/>
        </w:rPr>
      </w:pPr>
    </w:p>
    <w:p w:rsidR="00344756" w:rsidRDefault="00344756" w:rsidP="00344756">
      <w:pPr>
        <w:rPr>
          <w:rFonts w:ascii="Arial" w:hAnsi="Arial" w:cs="Arial"/>
          <w:sz w:val="18"/>
          <w:szCs w:val="18"/>
        </w:rPr>
      </w:pPr>
      <w:r>
        <w:rPr>
          <w:rFonts w:ascii="Arial" w:hAnsi="Arial" w:cs="Arial"/>
          <w:sz w:val="18"/>
          <w:szCs w:val="18"/>
        </w:rPr>
        <w:t>Students disagreeing with the above statements should withdrawal from this course section and enroll in a section of this course taught by another instructor.</w:t>
      </w:r>
    </w:p>
    <w:p w:rsidR="00344756" w:rsidRDefault="00344756" w:rsidP="00344756">
      <w:pPr>
        <w:rPr>
          <w:rFonts w:ascii="Arial" w:hAnsi="Arial" w:cs="Arial"/>
          <w:sz w:val="18"/>
          <w:szCs w:val="18"/>
        </w:rPr>
      </w:pPr>
    </w:p>
    <w:p w:rsidR="00344756" w:rsidRDefault="00344756" w:rsidP="00344756">
      <w:pPr>
        <w:rPr>
          <w:sz w:val="18"/>
          <w:szCs w:val="18"/>
        </w:rPr>
      </w:pPr>
    </w:p>
    <w:p w:rsidR="00344756" w:rsidRDefault="00344756" w:rsidP="00344756">
      <w:pPr>
        <w:rPr>
          <w:sz w:val="18"/>
          <w:szCs w:val="18"/>
        </w:rPr>
      </w:pPr>
    </w:p>
    <w:p w:rsidR="00344756" w:rsidRDefault="00344756" w:rsidP="00344756">
      <w:pPr>
        <w:rPr>
          <w:rFonts w:ascii="Arial" w:hAnsi="Arial" w:cs="Arial"/>
          <w:b/>
          <w:sz w:val="18"/>
          <w:szCs w:val="18"/>
        </w:rPr>
      </w:pPr>
      <w:r>
        <w:rPr>
          <w:rFonts w:ascii="Arial" w:hAnsi="Arial" w:cs="Arial"/>
          <w:b/>
          <w:sz w:val="18"/>
          <w:szCs w:val="18"/>
        </w:rPr>
        <w:t xml:space="preserve">Important Dates: </w:t>
      </w:r>
    </w:p>
    <w:p w:rsidR="00344756" w:rsidRDefault="00344756" w:rsidP="00344756">
      <w:pPr>
        <w:rPr>
          <w:rFonts w:ascii="Arial" w:hAnsi="Arial" w:cs="Arial"/>
          <w:b/>
          <w:bCs/>
          <w:sz w:val="18"/>
          <w:szCs w:val="18"/>
        </w:rPr>
      </w:pPr>
      <w:r>
        <w:rPr>
          <w:rFonts w:ascii="Arial" w:hAnsi="Arial" w:cs="Arial"/>
          <w:b/>
          <w:bCs/>
          <w:sz w:val="18"/>
          <w:szCs w:val="18"/>
        </w:rPr>
        <w:t>January 12 ..........................................Instruction begins</w:t>
      </w:r>
    </w:p>
    <w:p w:rsidR="00344756" w:rsidRDefault="00344756" w:rsidP="00344756">
      <w:pPr>
        <w:rPr>
          <w:rFonts w:ascii="Arial" w:hAnsi="Arial" w:cs="Arial"/>
          <w:b/>
          <w:bCs/>
          <w:sz w:val="18"/>
          <w:szCs w:val="18"/>
        </w:rPr>
      </w:pPr>
      <w:r>
        <w:rPr>
          <w:rFonts w:ascii="Arial" w:hAnsi="Arial" w:cs="Arial"/>
          <w:b/>
          <w:bCs/>
          <w:sz w:val="18"/>
          <w:szCs w:val="18"/>
        </w:rPr>
        <w:t>January 19..........................................Martin Luther King, Jr. Day Holiday</w:t>
      </w:r>
    </w:p>
    <w:p w:rsidR="00344756" w:rsidRDefault="00344756" w:rsidP="00344756">
      <w:pPr>
        <w:rPr>
          <w:rFonts w:ascii="Arial" w:hAnsi="Arial" w:cs="Arial"/>
          <w:b/>
          <w:bCs/>
          <w:sz w:val="18"/>
          <w:szCs w:val="18"/>
        </w:rPr>
      </w:pPr>
      <w:r>
        <w:rPr>
          <w:rFonts w:ascii="Arial" w:hAnsi="Arial" w:cs="Arial"/>
          <w:b/>
          <w:bCs/>
          <w:sz w:val="18"/>
          <w:szCs w:val="18"/>
        </w:rPr>
        <w:t>January 30……………………………..Add/Drop Deadline</w:t>
      </w:r>
    </w:p>
    <w:p w:rsidR="00344756" w:rsidRDefault="00344756" w:rsidP="00344756">
      <w:pPr>
        <w:rPr>
          <w:rFonts w:ascii="Arial" w:hAnsi="Arial" w:cs="Arial"/>
          <w:b/>
          <w:bCs/>
          <w:sz w:val="18"/>
          <w:szCs w:val="18"/>
        </w:rPr>
      </w:pPr>
      <w:r>
        <w:rPr>
          <w:rFonts w:ascii="Arial" w:hAnsi="Arial" w:cs="Arial"/>
          <w:b/>
          <w:bCs/>
          <w:sz w:val="18"/>
          <w:szCs w:val="18"/>
        </w:rPr>
        <w:t>February 13 ........................................Lincoln’s Day Holiday</w:t>
      </w:r>
    </w:p>
    <w:p w:rsidR="00344756" w:rsidRDefault="00344756" w:rsidP="00344756">
      <w:pPr>
        <w:rPr>
          <w:rFonts w:ascii="Arial" w:hAnsi="Arial" w:cs="Arial"/>
          <w:b/>
          <w:bCs/>
          <w:sz w:val="18"/>
          <w:szCs w:val="18"/>
        </w:rPr>
      </w:pPr>
      <w:r>
        <w:rPr>
          <w:rFonts w:ascii="Arial" w:hAnsi="Arial" w:cs="Arial"/>
          <w:b/>
          <w:bCs/>
          <w:sz w:val="18"/>
          <w:szCs w:val="18"/>
        </w:rPr>
        <w:t>February 16........................................Washington’s Day Holiday</w:t>
      </w:r>
    </w:p>
    <w:p w:rsidR="00344756" w:rsidRDefault="00344756" w:rsidP="00344756">
      <w:pPr>
        <w:rPr>
          <w:rFonts w:ascii="Arial" w:hAnsi="Arial" w:cs="Arial"/>
          <w:b/>
          <w:bCs/>
          <w:sz w:val="18"/>
          <w:szCs w:val="18"/>
        </w:rPr>
      </w:pPr>
      <w:r>
        <w:rPr>
          <w:rFonts w:ascii="Arial" w:hAnsi="Arial" w:cs="Arial"/>
          <w:b/>
          <w:bCs/>
          <w:sz w:val="18"/>
          <w:szCs w:val="18"/>
        </w:rPr>
        <w:t xml:space="preserve">March 13 ............................................Last day to withdraw from </w:t>
      </w:r>
    </w:p>
    <w:p w:rsidR="00167D13" w:rsidRDefault="00344756" w:rsidP="00167D13">
      <w:pPr>
        <w:rPr>
          <w:rFonts w:ascii="Arial" w:hAnsi="Arial" w:cs="Arial"/>
          <w:b/>
          <w:bCs/>
          <w:sz w:val="18"/>
          <w:szCs w:val="18"/>
        </w:rPr>
      </w:pPr>
      <w:r>
        <w:rPr>
          <w:rFonts w:ascii="Arial" w:hAnsi="Arial" w:cs="Arial"/>
          <w:b/>
          <w:bCs/>
          <w:sz w:val="18"/>
          <w:szCs w:val="18"/>
        </w:rPr>
        <w:t xml:space="preserve">March 20 .............................................Last day for degree and certificate of achievement candidates to file </w:t>
      </w:r>
    </w:p>
    <w:p w:rsidR="00344756" w:rsidRDefault="00075C54" w:rsidP="00167D13">
      <w:pPr>
        <w:ind w:left="2160" w:firstLine="720"/>
        <w:rPr>
          <w:rFonts w:ascii="Arial" w:hAnsi="Arial" w:cs="Arial"/>
          <w:b/>
          <w:bCs/>
          <w:sz w:val="18"/>
          <w:szCs w:val="18"/>
        </w:rPr>
      </w:pPr>
      <w:r>
        <w:rPr>
          <w:rFonts w:ascii="Arial" w:hAnsi="Arial" w:cs="Arial"/>
          <w:b/>
          <w:bCs/>
          <w:sz w:val="18"/>
          <w:szCs w:val="18"/>
        </w:rPr>
        <w:t xml:space="preserve">    </w:t>
      </w:r>
      <w:bookmarkStart w:id="0" w:name="_GoBack"/>
      <w:bookmarkEnd w:id="0"/>
      <w:r w:rsidR="00344756">
        <w:rPr>
          <w:rFonts w:ascii="Arial" w:hAnsi="Arial" w:cs="Arial"/>
          <w:b/>
          <w:bCs/>
          <w:sz w:val="18"/>
          <w:szCs w:val="18"/>
        </w:rPr>
        <w:t>application for May 2015 completion date</w:t>
      </w:r>
    </w:p>
    <w:p w:rsidR="00344756" w:rsidRDefault="00344756" w:rsidP="00344756">
      <w:pPr>
        <w:rPr>
          <w:rFonts w:ascii="Arial" w:hAnsi="Arial" w:cs="Arial"/>
          <w:b/>
          <w:bCs/>
          <w:sz w:val="18"/>
          <w:szCs w:val="18"/>
        </w:rPr>
      </w:pPr>
      <w:r>
        <w:rPr>
          <w:rFonts w:ascii="Arial" w:hAnsi="Arial" w:cs="Arial"/>
          <w:b/>
          <w:bCs/>
          <w:sz w:val="18"/>
          <w:szCs w:val="18"/>
        </w:rPr>
        <w:t>March 30-April 3.................................Spring recess (Classes reconvene April 6)</w:t>
      </w:r>
    </w:p>
    <w:p w:rsidR="00344756" w:rsidRDefault="00344756" w:rsidP="00344756">
      <w:pPr>
        <w:rPr>
          <w:rFonts w:ascii="Arial" w:hAnsi="Arial" w:cs="Arial"/>
          <w:b/>
          <w:bCs/>
          <w:sz w:val="18"/>
          <w:szCs w:val="18"/>
        </w:rPr>
      </w:pPr>
      <w:r>
        <w:rPr>
          <w:rFonts w:ascii="Arial" w:hAnsi="Arial" w:cs="Arial"/>
          <w:b/>
          <w:bCs/>
          <w:sz w:val="18"/>
          <w:szCs w:val="18"/>
        </w:rPr>
        <w:t>May 18-22 ............................................Final examinations</w:t>
      </w:r>
    </w:p>
    <w:p w:rsidR="00344756" w:rsidRDefault="00344756" w:rsidP="00344756">
      <w:pPr>
        <w:rPr>
          <w:rFonts w:ascii="Arial" w:hAnsi="Arial" w:cs="Arial"/>
          <w:b/>
          <w:bCs/>
          <w:sz w:val="18"/>
          <w:szCs w:val="18"/>
        </w:rPr>
      </w:pPr>
      <w:r>
        <w:rPr>
          <w:rFonts w:ascii="Arial" w:hAnsi="Arial" w:cs="Arial"/>
          <w:b/>
          <w:bCs/>
          <w:sz w:val="18"/>
          <w:szCs w:val="18"/>
        </w:rPr>
        <w:t>May 22 ...............................................End of Spring Semester 2015</w:t>
      </w:r>
    </w:p>
    <w:p w:rsidR="00344756" w:rsidRDefault="00344756" w:rsidP="00344756">
      <w:pPr>
        <w:rPr>
          <w:rFonts w:ascii="Arial" w:hAnsi="Arial" w:cs="Arial"/>
          <w:b/>
          <w:bCs/>
          <w:sz w:val="18"/>
          <w:szCs w:val="18"/>
        </w:rPr>
      </w:pPr>
      <w:r>
        <w:rPr>
          <w:rFonts w:ascii="Arial" w:hAnsi="Arial" w:cs="Arial"/>
          <w:b/>
          <w:bCs/>
          <w:sz w:val="18"/>
          <w:szCs w:val="18"/>
        </w:rPr>
        <w:t>May 22 ...........................................Graduation exercises</w:t>
      </w:r>
    </w:p>
    <w:p w:rsidR="00344756" w:rsidRDefault="00344756" w:rsidP="00344756">
      <w:pPr>
        <w:rPr>
          <w:sz w:val="18"/>
          <w:szCs w:val="18"/>
        </w:rPr>
      </w:pPr>
      <w:r>
        <w:rPr>
          <w:sz w:val="18"/>
          <w:szCs w:val="18"/>
        </w:rPr>
        <w:tab/>
      </w:r>
    </w:p>
    <w:p w:rsidR="00344756" w:rsidRDefault="00344756" w:rsidP="00344756">
      <w:pPr>
        <w:rPr>
          <w:sz w:val="20"/>
          <w:szCs w:val="20"/>
        </w:rPr>
      </w:pPr>
      <w:r>
        <w:rPr>
          <w:sz w:val="20"/>
          <w:szCs w:val="20"/>
        </w:rPr>
        <w:tab/>
      </w:r>
      <w:r>
        <w:rPr>
          <w:sz w:val="20"/>
          <w:szCs w:val="20"/>
        </w:rPr>
        <w:tab/>
      </w:r>
    </w:p>
    <w:p w:rsidR="00344756" w:rsidRDefault="00344756" w:rsidP="00344756">
      <w:pPr>
        <w:rPr>
          <w:rFonts w:ascii="Arial" w:hAnsi="Arial" w:cs="Arial"/>
          <w:b/>
          <w:sz w:val="18"/>
          <w:szCs w:val="18"/>
        </w:rPr>
      </w:pPr>
      <w:r>
        <w:rPr>
          <w:rFonts w:ascii="Arial" w:hAnsi="Arial" w:cs="Arial"/>
          <w:b/>
          <w:sz w:val="18"/>
          <w:szCs w:val="18"/>
        </w:rPr>
        <w:t>THE INSTRUCTOR RESERVES THE RIGHT TO MODIFY THE SCHEDULE AND DATES OF LECTURE MATERIAL, READING, AND ASSIGNMENTS. STUDENTS WILL BE GIVEN REASONABLE NOTICE OF ALL CHANGES</w:t>
      </w:r>
    </w:p>
    <w:p w:rsidR="00BA426A" w:rsidRPr="00AF2E80" w:rsidRDefault="00BA426A" w:rsidP="00AF2E80">
      <w:pPr>
        <w:widowControl w:val="0"/>
        <w:tabs>
          <w:tab w:val="left" w:pos="1170"/>
          <w:tab w:val="center" w:leader="dot" w:pos="5760"/>
          <w:tab w:val="center" w:leader="dot" w:pos="7920"/>
        </w:tabs>
        <w:autoSpaceDE w:val="0"/>
        <w:autoSpaceDN w:val="0"/>
        <w:adjustRightInd w:val="0"/>
      </w:pPr>
    </w:p>
    <w:sectPr w:rsidR="00BA426A" w:rsidRPr="00AF2E80" w:rsidSect="001E14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33044"/>
    <w:multiLevelType w:val="hybridMultilevel"/>
    <w:tmpl w:val="98D2513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79127F2"/>
    <w:multiLevelType w:val="hybridMultilevel"/>
    <w:tmpl w:val="42F4F570"/>
    <w:lvl w:ilvl="0" w:tplc="66600DE6">
      <w:numFmt w:val="decimal"/>
      <w:lvlText w:val="%1."/>
      <w:lvlJc w:val="left"/>
      <w:pPr>
        <w:tabs>
          <w:tab w:val="num" w:pos="780"/>
        </w:tabs>
        <w:ind w:left="780" w:hanging="360"/>
      </w:pPr>
      <w:rPr>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8194907"/>
    <w:multiLevelType w:val="hybridMultilevel"/>
    <w:tmpl w:val="84A424BA"/>
    <w:lvl w:ilvl="0" w:tplc="7644A75C">
      <w:start w:val="1"/>
      <w:numFmt w:val="decimal"/>
      <w:lvlText w:val="%1."/>
      <w:lvlJc w:val="left"/>
      <w:pPr>
        <w:tabs>
          <w:tab w:val="num" w:pos="780"/>
        </w:tabs>
        <w:ind w:left="78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8D8667D"/>
    <w:multiLevelType w:val="hybridMultilevel"/>
    <w:tmpl w:val="152EF5B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F4F0D14"/>
    <w:multiLevelType w:val="hybridMultilevel"/>
    <w:tmpl w:val="BBC60D3C"/>
    <w:lvl w:ilvl="0" w:tplc="7644A75C">
      <w:start w:val="1"/>
      <w:numFmt w:val="decimal"/>
      <w:lvlText w:val="%1."/>
      <w:lvlJc w:val="left"/>
      <w:pPr>
        <w:tabs>
          <w:tab w:val="num" w:pos="840"/>
        </w:tabs>
        <w:ind w:left="84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55475BD"/>
    <w:multiLevelType w:val="multilevel"/>
    <w:tmpl w:val="31F86A5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9A46D9D"/>
    <w:multiLevelType w:val="hybridMultilevel"/>
    <w:tmpl w:val="EE82AC24"/>
    <w:lvl w:ilvl="0" w:tplc="BC7EC6CE">
      <w:start w:val="1"/>
      <w:numFmt w:val="decimal"/>
      <w:lvlText w:val="%1."/>
      <w:lvlJc w:val="left"/>
      <w:pPr>
        <w:tabs>
          <w:tab w:val="num" w:pos="780"/>
        </w:tabs>
        <w:ind w:left="78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D2D0213"/>
    <w:multiLevelType w:val="hybridMultilevel"/>
    <w:tmpl w:val="7B08790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3CA50C4"/>
    <w:multiLevelType w:val="hybridMultilevel"/>
    <w:tmpl w:val="6966CE2C"/>
    <w:lvl w:ilvl="0" w:tplc="B550330A">
      <w:start w:val="1"/>
      <w:numFmt w:val="decimal"/>
      <w:lvlText w:val="%1."/>
      <w:lvlJc w:val="left"/>
      <w:pPr>
        <w:ind w:left="117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426A"/>
    <w:rsid w:val="00075C54"/>
    <w:rsid w:val="000B7E5D"/>
    <w:rsid w:val="00167D13"/>
    <w:rsid w:val="001E148F"/>
    <w:rsid w:val="00344756"/>
    <w:rsid w:val="00393269"/>
    <w:rsid w:val="003F065A"/>
    <w:rsid w:val="006622E4"/>
    <w:rsid w:val="00750B46"/>
    <w:rsid w:val="00A96D5F"/>
    <w:rsid w:val="00AC382B"/>
    <w:rsid w:val="00AF2E80"/>
    <w:rsid w:val="00BA426A"/>
    <w:rsid w:val="00DC5B6B"/>
    <w:rsid w:val="00E407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2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A426A"/>
    <w:pPr>
      <w:keepNext/>
      <w:widowControl w:val="0"/>
      <w:autoSpaceDE w:val="0"/>
      <w:autoSpaceDN w:val="0"/>
      <w:adjustRightInd w:val="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426A"/>
    <w:rPr>
      <w:rFonts w:ascii="Times New Roman" w:eastAsia="Times New Roman" w:hAnsi="Times New Roman" w:cs="Times New Roman"/>
      <w:b/>
      <w:bCs/>
      <w:sz w:val="24"/>
      <w:szCs w:val="24"/>
    </w:rPr>
  </w:style>
  <w:style w:type="character" w:styleId="Hyperlink">
    <w:name w:val="Hyperlink"/>
    <w:basedOn w:val="DefaultParagraphFont"/>
    <w:unhideWhenUsed/>
    <w:rsid w:val="00BA426A"/>
    <w:rPr>
      <w:color w:val="0000FF"/>
      <w:u w:val="single"/>
    </w:rPr>
  </w:style>
  <w:style w:type="paragraph" w:styleId="Header">
    <w:name w:val="header"/>
    <w:basedOn w:val="Normal"/>
    <w:link w:val="HeaderChar"/>
    <w:semiHidden/>
    <w:unhideWhenUsed/>
    <w:rsid w:val="00BA426A"/>
    <w:pPr>
      <w:tabs>
        <w:tab w:val="center" w:pos="4320"/>
        <w:tab w:val="right" w:pos="8640"/>
      </w:tabs>
    </w:pPr>
  </w:style>
  <w:style w:type="character" w:customStyle="1" w:styleId="HeaderChar">
    <w:name w:val="Header Char"/>
    <w:basedOn w:val="DefaultParagraphFont"/>
    <w:link w:val="Header"/>
    <w:semiHidden/>
    <w:rsid w:val="00BA426A"/>
    <w:rPr>
      <w:rFonts w:ascii="Times New Roman" w:eastAsia="Times New Roman" w:hAnsi="Times New Roman" w:cs="Times New Roman"/>
      <w:sz w:val="24"/>
      <w:szCs w:val="24"/>
    </w:rPr>
  </w:style>
  <w:style w:type="paragraph" w:styleId="ListParagraph">
    <w:name w:val="List Paragraph"/>
    <w:basedOn w:val="Normal"/>
    <w:uiPriority w:val="34"/>
    <w:qFormat/>
    <w:rsid w:val="00BA426A"/>
    <w:pPr>
      <w:ind w:left="720"/>
      <w:contextualSpacing/>
    </w:pPr>
  </w:style>
  <w:style w:type="table" w:styleId="TableGrid">
    <w:name w:val="Table Grid"/>
    <w:basedOn w:val="TableNormal"/>
    <w:uiPriority w:val="59"/>
    <w:rsid w:val="00BA426A"/>
    <w:pPr>
      <w:spacing w:after="0" w:line="240" w:lineRule="auto"/>
    </w:pPr>
    <w:rPr>
      <w:rFonts w:ascii="Georgia" w:hAnsi="Georg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5C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C54"/>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76809830">
      <w:bodyDiv w:val="1"/>
      <w:marLeft w:val="0"/>
      <w:marRight w:val="0"/>
      <w:marTop w:val="0"/>
      <w:marBottom w:val="0"/>
      <w:divBdr>
        <w:top w:val="none" w:sz="0" w:space="0" w:color="auto"/>
        <w:left w:val="none" w:sz="0" w:space="0" w:color="auto"/>
        <w:bottom w:val="none" w:sz="0" w:space="0" w:color="auto"/>
        <w:right w:val="none" w:sz="0" w:space="0" w:color="auto"/>
      </w:divBdr>
    </w:div>
    <w:div w:id="154051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cecil.trinidad@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1370</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trinidad-c</dc:creator>
  <cp:lastModifiedBy>trinidad-c</cp:lastModifiedBy>
  <cp:revision>6</cp:revision>
  <cp:lastPrinted>2015-01-08T20:38:00Z</cp:lastPrinted>
  <dcterms:created xsi:type="dcterms:W3CDTF">2015-01-06T08:28:00Z</dcterms:created>
  <dcterms:modified xsi:type="dcterms:W3CDTF">2015-01-11T07:49:00Z</dcterms:modified>
</cp:coreProperties>
</file>