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AD691" w14:textId="77777777" w:rsidR="00637EFA" w:rsidRDefault="00637EFA">
      <w:pPr>
        <w:pStyle w:val="Title"/>
      </w:pPr>
      <w:r>
        <w:t>REEDLEY COLLEGE</w:t>
      </w:r>
    </w:p>
    <w:p w14:paraId="782641F4" w14:textId="77777777" w:rsidR="00637EFA" w:rsidRDefault="00637EFA">
      <w:pPr>
        <w:jc w:val="center"/>
        <w:rPr>
          <w:i/>
          <w:sz w:val="24"/>
          <w:szCs w:val="24"/>
        </w:rPr>
      </w:pPr>
      <w:r>
        <w:rPr>
          <w:i/>
          <w:sz w:val="24"/>
          <w:szCs w:val="24"/>
        </w:rPr>
        <w:t>HEALTH 14</w:t>
      </w:r>
    </w:p>
    <w:p w14:paraId="6EBD2034" w14:textId="3FFC2934" w:rsidR="00637EFA" w:rsidRDefault="00637EFA">
      <w:pPr>
        <w:jc w:val="center"/>
        <w:rPr>
          <w:i/>
          <w:sz w:val="24"/>
          <w:szCs w:val="24"/>
        </w:rPr>
      </w:pPr>
      <w:r w:rsidRPr="00B64AF6">
        <w:rPr>
          <w:i/>
          <w:sz w:val="24"/>
          <w:szCs w:val="24"/>
        </w:rPr>
        <w:t>INTERPRETING</w:t>
      </w:r>
      <w:r>
        <w:rPr>
          <w:i/>
          <w:sz w:val="24"/>
          <w:szCs w:val="24"/>
        </w:rPr>
        <w:t xml:space="preserve"> IN HEALTH CARE </w:t>
      </w:r>
    </w:p>
    <w:p w14:paraId="688960C0" w14:textId="77777777" w:rsidR="00637EFA" w:rsidRDefault="007C185A">
      <w:pPr>
        <w:jc w:val="center"/>
        <w:rPr>
          <w:sz w:val="24"/>
          <w:szCs w:val="24"/>
        </w:rPr>
      </w:pPr>
      <w:r>
        <w:rPr>
          <w:i/>
          <w:sz w:val="24"/>
          <w:szCs w:val="24"/>
        </w:rPr>
        <w:t xml:space="preserve"> </w:t>
      </w:r>
    </w:p>
    <w:p w14:paraId="79519B4F" w14:textId="77777777" w:rsidR="00637EFA" w:rsidRDefault="00637EFA">
      <w:pPr>
        <w:jc w:val="center"/>
        <w:rPr>
          <w:b/>
          <w:sz w:val="24"/>
          <w:szCs w:val="24"/>
          <w:u w:val="single"/>
        </w:rPr>
      </w:pPr>
      <w:r>
        <w:rPr>
          <w:b/>
          <w:sz w:val="24"/>
          <w:szCs w:val="24"/>
          <w:u w:val="single"/>
        </w:rPr>
        <w:t>COURSE SYLLABUS</w:t>
      </w:r>
    </w:p>
    <w:p w14:paraId="4AC025AD" w14:textId="77777777" w:rsidR="00637EFA" w:rsidRDefault="00463302">
      <w:pPr>
        <w:pStyle w:val="Heading1"/>
      </w:pPr>
      <w:proofErr w:type="gramStart"/>
      <w:r>
        <w:t>Fall  2015</w:t>
      </w:r>
      <w:proofErr w:type="gramEnd"/>
    </w:p>
    <w:p w14:paraId="487240FA" w14:textId="77777777" w:rsidR="000429E5" w:rsidRPr="00FE5798" w:rsidRDefault="000429E5">
      <w:pPr>
        <w:rPr>
          <w:sz w:val="24"/>
          <w:szCs w:val="24"/>
        </w:rPr>
      </w:pPr>
      <w:r>
        <w:rPr>
          <w:sz w:val="24"/>
          <w:szCs w:val="24"/>
        </w:rPr>
        <w:t xml:space="preserve">Monday: </w:t>
      </w:r>
      <w:r w:rsidR="00C8717F">
        <w:rPr>
          <w:sz w:val="24"/>
          <w:szCs w:val="24"/>
        </w:rPr>
        <w:t>5:3</w:t>
      </w:r>
      <w:r>
        <w:rPr>
          <w:sz w:val="24"/>
          <w:szCs w:val="24"/>
        </w:rPr>
        <w:t xml:space="preserve">0 p.m. – </w:t>
      </w:r>
      <w:r w:rsidRPr="00FE5798">
        <w:rPr>
          <w:sz w:val="24"/>
          <w:szCs w:val="24"/>
        </w:rPr>
        <w:t>8:</w:t>
      </w:r>
      <w:r w:rsidR="00C8717F">
        <w:rPr>
          <w:sz w:val="24"/>
          <w:szCs w:val="24"/>
        </w:rPr>
        <w:t>50</w:t>
      </w:r>
      <w:r w:rsidRPr="00FE5798">
        <w:rPr>
          <w:sz w:val="24"/>
          <w:szCs w:val="24"/>
        </w:rPr>
        <w:t xml:space="preserve"> p.m.</w:t>
      </w:r>
      <w:r w:rsidR="003C181C" w:rsidRPr="00FE5798">
        <w:rPr>
          <w:sz w:val="24"/>
          <w:szCs w:val="24"/>
        </w:rPr>
        <w:t xml:space="preserve">                                                                            </w:t>
      </w:r>
      <w:r w:rsidR="00B171DB">
        <w:rPr>
          <w:sz w:val="24"/>
          <w:szCs w:val="24"/>
        </w:rPr>
        <w:t xml:space="preserve"> </w:t>
      </w:r>
      <w:r w:rsidRPr="00FE5798">
        <w:rPr>
          <w:sz w:val="24"/>
          <w:szCs w:val="24"/>
        </w:rPr>
        <w:t xml:space="preserve"> Room S</w:t>
      </w:r>
      <w:r w:rsidR="00463302">
        <w:rPr>
          <w:sz w:val="24"/>
          <w:szCs w:val="24"/>
        </w:rPr>
        <w:t xml:space="preserve">OC </w:t>
      </w:r>
      <w:r w:rsidRPr="00FE5798">
        <w:rPr>
          <w:sz w:val="24"/>
          <w:szCs w:val="24"/>
        </w:rPr>
        <w:t>32</w:t>
      </w:r>
    </w:p>
    <w:p w14:paraId="62339C92" w14:textId="3384793A" w:rsidR="003308F3" w:rsidRDefault="0082024C">
      <w:pPr>
        <w:rPr>
          <w:sz w:val="24"/>
          <w:szCs w:val="24"/>
        </w:rPr>
      </w:pPr>
      <w:r w:rsidRPr="00FE5798">
        <w:rPr>
          <w:sz w:val="24"/>
          <w:szCs w:val="24"/>
        </w:rPr>
        <w:t>Wednesday</w:t>
      </w:r>
      <w:r w:rsidR="00637EFA" w:rsidRPr="00FE5798">
        <w:rPr>
          <w:sz w:val="24"/>
          <w:szCs w:val="24"/>
        </w:rPr>
        <w:t>:</w:t>
      </w:r>
      <w:r w:rsidRPr="00FE5798">
        <w:rPr>
          <w:sz w:val="24"/>
          <w:szCs w:val="24"/>
        </w:rPr>
        <w:t xml:space="preserve"> </w:t>
      </w:r>
      <w:r w:rsidR="00C8717F">
        <w:rPr>
          <w:sz w:val="24"/>
          <w:szCs w:val="24"/>
        </w:rPr>
        <w:t>5:3</w:t>
      </w:r>
      <w:r w:rsidRPr="00FE5798">
        <w:rPr>
          <w:sz w:val="24"/>
          <w:szCs w:val="24"/>
        </w:rPr>
        <w:t>0</w:t>
      </w:r>
      <w:r w:rsidR="00FE5798" w:rsidRPr="00FE5798">
        <w:rPr>
          <w:sz w:val="24"/>
          <w:szCs w:val="24"/>
        </w:rPr>
        <w:t xml:space="preserve"> p.m. –</w:t>
      </w:r>
      <w:r w:rsidRPr="00FE5798">
        <w:rPr>
          <w:sz w:val="24"/>
          <w:szCs w:val="24"/>
        </w:rPr>
        <w:t xml:space="preserve"> 8:</w:t>
      </w:r>
      <w:r w:rsidR="000429E5" w:rsidRPr="00FE5798">
        <w:rPr>
          <w:sz w:val="24"/>
          <w:szCs w:val="24"/>
        </w:rPr>
        <w:t>5</w:t>
      </w:r>
      <w:r w:rsidR="00C8717F">
        <w:rPr>
          <w:sz w:val="24"/>
          <w:szCs w:val="24"/>
        </w:rPr>
        <w:t>0</w:t>
      </w:r>
      <w:r w:rsidR="000429E5" w:rsidRPr="00FE5798">
        <w:rPr>
          <w:sz w:val="24"/>
          <w:szCs w:val="24"/>
        </w:rPr>
        <w:t xml:space="preserve"> p.m.</w:t>
      </w:r>
      <w:r>
        <w:rPr>
          <w:sz w:val="24"/>
          <w:szCs w:val="24"/>
        </w:rPr>
        <w:t xml:space="preserve"> </w:t>
      </w:r>
      <w:r w:rsidR="00704772">
        <w:rPr>
          <w:sz w:val="24"/>
          <w:szCs w:val="24"/>
        </w:rPr>
        <w:t>(LAB)</w:t>
      </w:r>
      <w:r w:rsidR="00B171DB">
        <w:rPr>
          <w:sz w:val="24"/>
          <w:szCs w:val="24"/>
        </w:rPr>
        <w:t xml:space="preserve"> </w:t>
      </w:r>
      <w:r w:rsidR="00D37D82">
        <w:rPr>
          <w:sz w:val="24"/>
          <w:szCs w:val="24"/>
        </w:rPr>
        <w:t xml:space="preserve">                        </w:t>
      </w:r>
      <w:r w:rsidR="00704772">
        <w:rPr>
          <w:sz w:val="24"/>
          <w:szCs w:val="24"/>
        </w:rPr>
        <w:t xml:space="preserve">                          </w:t>
      </w:r>
      <w:r w:rsidR="00463302">
        <w:rPr>
          <w:sz w:val="24"/>
          <w:szCs w:val="24"/>
        </w:rPr>
        <w:t xml:space="preserve">          Room SOC 35                 Schedule No. 56106</w:t>
      </w:r>
      <w:r w:rsidR="00227938">
        <w:rPr>
          <w:sz w:val="24"/>
          <w:szCs w:val="24"/>
        </w:rPr>
        <w:t xml:space="preserve">        </w:t>
      </w:r>
    </w:p>
    <w:p w14:paraId="710A8080" w14:textId="77777777" w:rsidR="00637EFA" w:rsidRDefault="00637EFA">
      <w:pPr>
        <w:rPr>
          <w:sz w:val="24"/>
          <w:szCs w:val="24"/>
        </w:rPr>
      </w:pPr>
    </w:p>
    <w:p w14:paraId="3AF0AB2E" w14:textId="77777777" w:rsidR="0082024C" w:rsidRPr="0082024C" w:rsidRDefault="0082024C" w:rsidP="0082024C">
      <w:pPr>
        <w:rPr>
          <w:b/>
          <w:sz w:val="24"/>
          <w:szCs w:val="24"/>
        </w:rPr>
      </w:pPr>
      <w:r w:rsidRPr="0082024C">
        <w:rPr>
          <w:sz w:val="24"/>
          <w:szCs w:val="24"/>
        </w:rPr>
        <w:t>Language Coaches</w:t>
      </w:r>
      <w:r w:rsidRPr="0082024C">
        <w:rPr>
          <w:b/>
          <w:sz w:val="24"/>
          <w:szCs w:val="24"/>
        </w:rPr>
        <w:t xml:space="preserve">:  </w:t>
      </w:r>
    </w:p>
    <w:p w14:paraId="3DE3E724" w14:textId="1D93D4AB" w:rsidR="0082024C" w:rsidRDefault="00463302" w:rsidP="0082024C">
      <w:pPr>
        <w:rPr>
          <w:color w:val="000000"/>
          <w:sz w:val="24"/>
          <w:szCs w:val="24"/>
        </w:rPr>
      </w:pPr>
      <w:r>
        <w:rPr>
          <w:sz w:val="24"/>
          <w:szCs w:val="24"/>
        </w:rPr>
        <w:t>M.</w:t>
      </w:r>
      <w:r w:rsidR="00B64AF6">
        <w:rPr>
          <w:sz w:val="24"/>
          <w:szCs w:val="24"/>
        </w:rPr>
        <w:t xml:space="preserve"> </w:t>
      </w:r>
      <w:r w:rsidR="00902F72">
        <w:rPr>
          <w:sz w:val="24"/>
          <w:szCs w:val="24"/>
        </w:rPr>
        <w:t xml:space="preserve">Stela Gallegos, </w:t>
      </w:r>
      <w:r w:rsidR="00B64AF6">
        <w:rPr>
          <w:sz w:val="24"/>
          <w:szCs w:val="24"/>
        </w:rPr>
        <w:t xml:space="preserve">ABD, </w:t>
      </w:r>
      <w:r w:rsidR="00902F72">
        <w:rPr>
          <w:sz w:val="24"/>
          <w:szCs w:val="24"/>
        </w:rPr>
        <w:t>RHIT,</w:t>
      </w:r>
      <w:r w:rsidR="008108FE">
        <w:rPr>
          <w:sz w:val="24"/>
          <w:szCs w:val="24"/>
        </w:rPr>
        <w:t xml:space="preserve"> </w:t>
      </w:r>
      <w:r w:rsidR="0082024C">
        <w:rPr>
          <w:sz w:val="24"/>
          <w:szCs w:val="24"/>
        </w:rPr>
        <w:t>CRT</w:t>
      </w:r>
      <w:r w:rsidR="00902F72">
        <w:rPr>
          <w:sz w:val="24"/>
          <w:szCs w:val="24"/>
        </w:rPr>
        <w:t>, (R)</w:t>
      </w:r>
      <w:proofErr w:type="gramStart"/>
      <w:r w:rsidR="00902F72">
        <w:rPr>
          <w:sz w:val="24"/>
          <w:szCs w:val="24"/>
        </w:rPr>
        <w:t>,(</w:t>
      </w:r>
      <w:proofErr w:type="gramEnd"/>
      <w:r w:rsidR="00902F72">
        <w:rPr>
          <w:sz w:val="24"/>
          <w:szCs w:val="24"/>
        </w:rPr>
        <w:t>M),</w:t>
      </w:r>
      <w:r>
        <w:rPr>
          <w:color w:val="000000"/>
          <w:sz w:val="24"/>
          <w:szCs w:val="24"/>
        </w:rPr>
        <w:t xml:space="preserve">   </w:t>
      </w:r>
      <w:r w:rsidR="0082024C">
        <w:rPr>
          <w:color w:val="000000"/>
          <w:sz w:val="24"/>
          <w:szCs w:val="24"/>
        </w:rPr>
        <w:t xml:space="preserve">E-mail: </w:t>
      </w:r>
      <w:hyperlink r:id="rId9" w:history="1">
        <w:r w:rsidR="000429E5" w:rsidRPr="008A462A">
          <w:rPr>
            <w:rStyle w:val="Hyperlink"/>
            <w:sz w:val="24"/>
            <w:szCs w:val="24"/>
          </w:rPr>
          <w:t>stela.gallegos@reedleycollege.edu</w:t>
        </w:r>
      </w:hyperlink>
      <w:r w:rsidR="0082024C">
        <w:rPr>
          <w:color w:val="000000"/>
          <w:sz w:val="24"/>
          <w:szCs w:val="24"/>
        </w:rPr>
        <w:t xml:space="preserve"> </w:t>
      </w:r>
      <w:r>
        <w:rPr>
          <w:color w:val="000000"/>
          <w:sz w:val="24"/>
          <w:szCs w:val="24"/>
        </w:rPr>
        <w:t xml:space="preserve">                         </w:t>
      </w:r>
      <w:r w:rsidR="0082024C" w:rsidRPr="008A35FD">
        <w:rPr>
          <w:color w:val="000000"/>
          <w:sz w:val="24"/>
          <w:szCs w:val="24"/>
        </w:rPr>
        <w:t xml:space="preserve">Cell phone </w:t>
      </w:r>
      <w:r w:rsidR="0082024C">
        <w:rPr>
          <w:color w:val="000000"/>
          <w:sz w:val="24"/>
          <w:szCs w:val="24"/>
        </w:rPr>
        <w:t>397-1935</w:t>
      </w:r>
    </w:p>
    <w:p w14:paraId="6B272B57" w14:textId="5146B23A" w:rsidR="0082024C" w:rsidRPr="00D57B3B" w:rsidRDefault="00463302" w:rsidP="0082024C">
      <w:pPr>
        <w:rPr>
          <w:sz w:val="24"/>
          <w:szCs w:val="24"/>
        </w:rPr>
      </w:pPr>
      <w:r>
        <w:rPr>
          <w:sz w:val="24"/>
          <w:szCs w:val="24"/>
        </w:rPr>
        <w:t xml:space="preserve">Clara Escamilla, AMI, MPH                         </w:t>
      </w:r>
      <w:r w:rsidR="00902F72">
        <w:rPr>
          <w:sz w:val="24"/>
          <w:szCs w:val="24"/>
        </w:rPr>
        <w:t xml:space="preserve">    </w:t>
      </w:r>
      <w:r w:rsidR="000429E5" w:rsidRPr="00D57B3B">
        <w:rPr>
          <w:sz w:val="24"/>
          <w:szCs w:val="24"/>
        </w:rPr>
        <w:t xml:space="preserve">E-mail: </w:t>
      </w:r>
      <w:hyperlink r:id="rId10" w:history="1">
        <w:r w:rsidRPr="008A18C1">
          <w:rPr>
            <w:rStyle w:val="Hyperlink"/>
            <w:sz w:val="24"/>
            <w:szCs w:val="24"/>
          </w:rPr>
          <w:t>clara.escamilla@reedleycollege.edu</w:t>
        </w:r>
      </w:hyperlink>
    </w:p>
    <w:p w14:paraId="58B68B96" w14:textId="77777777" w:rsidR="00637EFA" w:rsidRDefault="00637EFA">
      <w:pPr>
        <w:rPr>
          <w:sz w:val="24"/>
          <w:szCs w:val="24"/>
        </w:rPr>
      </w:pPr>
      <w:r>
        <w:rPr>
          <w:sz w:val="24"/>
          <w:szCs w:val="24"/>
        </w:rPr>
        <w:t xml:space="preserve">               </w:t>
      </w:r>
      <w:r w:rsidR="0082024C">
        <w:rPr>
          <w:sz w:val="24"/>
          <w:szCs w:val="24"/>
        </w:rPr>
        <w:t xml:space="preserve">             </w:t>
      </w:r>
    </w:p>
    <w:p w14:paraId="6E15D161" w14:textId="77777777" w:rsidR="00637EFA" w:rsidRDefault="00637EFA">
      <w:pPr>
        <w:rPr>
          <w:sz w:val="24"/>
          <w:szCs w:val="24"/>
        </w:rPr>
      </w:pPr>
      <w:r>
        <w:rPr>
          <w:b/>
          <w:sz w:val="24"/>
          <w:szCs w:val="24"/>
        </w:rPr>
        <w:t>COURSE DESCRIPTION</w:t>
      </w:r>
      <w:r>
        <w:rPr>
          <w:sz w:val="24"/>
          <w:szCs w:val="24"/>
        </w:rPr>
        <w:t>: Interpreting in Health Care Settings is designed for bilingual individuals who are interested in facilitating in linguistic and cultural communication between patients and health care providers.  Minimal qualifications include the ability to speak fluently in his/her language-pair and are committed to the entire course.  This introductory course is designed to develop awareness, knowledge and skills for language interpretation in health care settings.  Students will develop</w:t>
      </w:r>
      <w:r w:rsidR="00463302">
        <w:rPr>
          <w:sz w:val="24"/>
          <w:szCs w:val="24"/>
        </w:rPr>
        <w:t xml:space="preserve"> a range of skills and acquire resources</w:t>
      </w:r>
      <w:r>
        <w:rPr>
          <w:sz w:val="24"/>
          <w:szCs w:val="24"/>
        </w:rPr>
        <w:t xml:space="preserve"> necessary for effective interpretation.</w:t>
      </w:r>
    </w:p>
    <w:p w14:paraId="560E78EA" w14:textId="77777777" w:rsidR="00637EFA" w:rsidRDefault="00637EFA">
      <w:pPr>
        <w:jc w:val="both"/>
        <w:rPr>
          <w:sz w:val="24"/>
          <w:szCs w:val="24"/>
        </w:rPr>
      </w:pPr>
    </w:p>
    <w:p w14:paraId="04417A75" w14:textId="77777777" w:rsidR="00637EFA" w:rsidRDefault="00637EFA">
      <w:pPr>
        <w:rPr>
          <w:sz w:val="24"/>
          <w:szCs w:val="24"/>
        </w:rPr>
      </w:pPr>
      <w:r>
        <w:rPr>
          <w:b/>
          <w:sz w:val="24"/>
          <w:szCs w:val="24"/>
        </w:rPr>
        <w:t>COURSE OBJECTIVES</w:t>
      </w:r>
      <w:r>
        <w:rPr>
          <w:sz w:val="24"/>
          <w:szCs w:val="24"/>
        </w:rPr>
        <w:t>:  At the completion of this course students will:</w:t>
      </w:r>
    </w:p>
    <w:p w14:paraId="5F039EFD" w14:textId="77777777" w:rsidR="00637EFA" w:rsidRDefault="00637EFA">
      <w:pPr>
        <w:numPr>
          <w:ilvl w:val="0"/>
          <w:numId w:val="1"/>
        </w:numPr>
        <w:rPr>
          <w:sz w:val="24"/>
          <w:szCs w:val="24"/>
        </w:rPr>
      </w:pPr>
      <w:r>
        <w:rPr>
          <w:sz w:val="24"/>
          <w:szCs w:val="24"/>
        </w:rPr>
        <w:t>Acquire a basic knowledge of common medical conditions, treatments and procedures</w:t>
      </w:r>
    </w:p>
    <w:p w14:paraId="28F72A80" w14:textId="77777777" w:rsidR="00637EFA" w:rsidRDefault="00637EFA">
      <w:pPr>
        <w:numPr>
          <w:ilvl w:val="0"/>
          <w:numId w:val="1"/>
        </w:numPr>
        <w:rPr>
          <w:sz w:val="24"/>
          <w:szCs w:val="24"/>
        </w:rPr>
      </w:pPr>
      <w:r>
        <w:rPr>
          <w:sz w:val="24"/>
          <w:szCs w:val="24"/>
        </w:rPr>
        <w:t>Understand the roles and responsibilities of a health care interpreter</w:t>
      </w:r>
    </w:p>
    <w:p w14:paraId="2D263B21" w14:textId="77777777" w:rsidR="00637EFA" w:rsidRDefault="00637EFA">
      <w:pPr>
        <w:numPr>
          <w:ilvl w:val="0"/>
          <w:numId w:val="1"/>
        </w:numPr>
        <w:rPr>
          <w:sz w:val="24"/>
          <w:szCs w:val="24"/>
        </w:rPr>
      </w:pPr>
      <w:r>
        <w:rPr>
          <w:sz w:val="24"/>
          <w:szCs w:val="24"/>
        </w:rPr>
        <w:t>Define the interpreter’s role in ensuring the patient’s rights to confidentiality and informed consent</w:t>
      </w:r>
    </w:p>
    <w:p w14:paraId="45DA2E61" w14:textId="03B3A66A" w:rsidR="00637EFA" w:rsidRPr="00BB0848" w:rsidRDefault="00637EFA" w:rsidP="00BB0848">
      <w:pPr>
        <w:numPr>
          <w:ilvl w:val="0"/>
          <w:numId w:val="1"/>
        </w:numPr>
        <w:rPr>
          <w:sz w:val="24"/>
          <w:szCs w:val="24"/>
        </w:rPr>
      </w:pPr>
      <w:r>
        <w:rPr>
          <w:sz w:val="24"/>
          <w:szCs w:val="24"/>
        </w:rPr>
        <w:t>Demonstrate familiarity with health care terminology in English &amp; language of service through role-play and group discussion</w:t>
      </w:r>
      <w:bookmarkStart w:id="0" w:name="_GoBack"/>
      <w:bookmarkEnd w:id="0"/>
    </w:p>
    <w:p w14:paraId="5C623378" w14:textId="77777777" w:rsidR="00B64AF6" w:rsidRDefault="00B64AF6">
      <w:pPr>
        <w:rPr>
          <w:b/>
          <w:sz w:val="24"/>
          <w:szCs w:val="24"/>
        </w:rPr>
      </w:pPr>
    </w:p>
    <w:p w14:paraId="5E320E23" w14:textId="134875D1" w:rsidR="00637EFA" w:rsidRDefault="00637EFA">
      <w:pPr>
        <w:rPr>
          <w:sz w:val="24"/>
          <w:szCs w:val="24"/>
        </w:rPr>
      </w:pPr>
      <w:r>
        <w:rPr>
          <w:b/>
          <w:sz w:val="24"/>
          <w:szCs w:val="24"/>
        </w:rPr>
        <w:t>COURSE MATERIALS</w:t>
      </w:r>
      <w:r w:rsidR="00D46500">
        <w:rPr>
          <w:b/>
          <w:sz w:val="24"/>
          <w:szCs w:val="24"/>
        </w:rPr>
        <w:t xml:space="preserve"> and SUPPLIES</w:t>
      </w:r>
      <w:r>
        <w:rPr>
          <w:b/>
          <w:sz w:val="24"/>
          <w:szCs w:val="24"/>
        </w:rPr>
        <w:t xml:space="preserve">:  </w:t>
      </w:r>
      <w:r w:rsidR="00196AED">
        <w:rPr>
          <w:sz w:val="24"/>
          <w:szCs w:val="24"/>
        </w:rPr>
        <w:t xml:space="preserve"> </w:t>
      </w:r>
    </w:p>
    <w:p w14:paraId="415538D2" w14:textId="4CB1581C" w:rsidR="00637EFA" w:rsidRDefault="008108FE">
      <w:pPr>
        <w:numPr>
          <w:ilvl w:val="0"/>
          <w:numId w:val="1"/>
        </w:numPr>
        <w:rPr>
          <w:sz w:val="24"/>
          <w:szCs w:val="24"/>
        </w:rPr>
      </w:pPr>
      <w:r>
        <w:rPr>
          <w:sz w:val="24"/>
          <w:szCs w:val="24"/>
        </w:rPr>
        <w:t xml:space="preserve">Scan-Tron 882 &amp; No. 2 Pencil </w:t>
      </w:r>
      <w:r w:rsidR="00B51989">
        <w:rPr>
          <w:sz w:val="24"/>
          <w:szCs w:val="24"/>
        </w:rPr>
        <w:t xml:space="preserve">needed for the Mid-Term and Final </w:t>
      </w:r>
    </w:p>
    <w:p w14:paraId="7D719D89" w14:textId="77777777" w:rsidR="00637EFA" w:rsidRDefault="00637EFA">
      <w:pPr>
        <w:numPr>
          <w:ilvl w:val="0"/>
          <w:numId w:val="1"/>
        </w:numPr>
        <w:rPr>
          <w:sz w:val="24"/>
          <w:szCs w:val="24"/>
        </w:rPr>
      </w:pPr>
      <w:r>
        <w:rPr>
          <w:sz w:val="24"/>
          <w:szCs w:val="24"/>
        </w:rPr>
        <w:t>Related handouts and articles</w:t>
      </w:r>
    </w:p>
    <w:p w14:paraId="0AB59B64" w14:textId="77777777" w:rsidR="00196AED" w:rsidRDefault="00196AED">
      <w:pPr>
        <w:numPr>
          <w:ilvl w:val="0"/>
          <w:numId w:val="1"/>
        </w:numPr>
        <w:rPr>
          <w:b/>
          <w:sz w:val="24"/>
          <w:szCs w:val="24"/>
        </w:rPr>
      </w:pPr>
      <w:r w:rsidRPr="00DE0CDD">
        <w:rPr>
          <w:b/>
          <w:sz w:val="24"/>
          <w:szCs w:val="24"/>
        </w:rPr>
        <w:t>Computer and Internet access</w:t>
      </w:r>
    </w:p>
    <w:p w14:paraId="5DDC97B5" w14:textId="7ACC3BFB" w:rsidR="00D46500" w:rsidRPr="00D46500" w:rsidRDefault="00D46500">
      <w:pPr>
        <w:numPr>
          <w:ilvl w:val="0"/>
          <w:numId w:val="1"/>
        </w:numPr>
        <w:rPr>
          <w:sz w:val="24"/>
          <w:szCs w:val="24"/>
        </w:rPr>
      </w:pPr>
      <w:r w:rsidRPr="00D46500">
        <w:rPr>
          <w:sz w:val="24"/>
          <w:szCs w:val="24"/>
        </w:rPr>
        <w:t>Two 1-2” Binders, high-lighters</w:t>
      </w:r>
    </w:p>
    <w:p w14:paraId="7417004D" w14:textId="77777777" w:rsidR="00637EFA" w:rsidRDefault="00637EFA">
      <w:pPr>
        <w:rPr>
          <w:sz w:val="24"/>
          <w:szCs w:val="24"/>
        </w:rPr>
      </w:pPr>
    </w:p>
    <w:p w14:paraId="317373EC" w14:textId="77777777" w:rsidR="00637EFA" w:rsidRPr="001A24A9" w:rsidRDefault="00637EFA" w:rsidP="001A24A9">
      <w:pPr>
        <w:rPr>
          <w:b/>
          <w:sz w:val="24"/>
          <w:szCs w:val="24"/>
        </w:rPr>
      </w:pPr>
      <w:r>
        <w:rPr>
          <w:b/>
          <w:sz w:val="24"/>
          <w:szCs w:val="24"/>
        </w:rPr>
        <w:t xml:space="preserve">REQUIRED TEXT: </w:t>
      </w:r>
      <w:r>
        <w:rPr>
          <w:sz w:val="24"/>
          <w:szCs w:val="24"/>
        </w:rPr>
        <w:t xml:space="preserve"> </w:t>
      </w:r>
    </w:p>
    <w:p w14:paraId="7F77296B" w14:textId="3E5D6B45" w:rsidR="00B604D4" w:rsidRPr="001D628B" w:rsidRDefault="00A62E30" w:rsidP="001D628B">
      <w:pPr>
        <w:numPr>
          <w:ilvl w:val="0"/>
          <w:numId w:val="1"/>
        </w:numPr>
        <w:rPr>
          <w:sz w:val="24"/>
          <w:szCs w:val="24"/>
        </w:rPr>
      </w:pPr>
      <w:r>
        <w:rPr>
          <w:sz w:val="24"/>
          <w:szCs w:val="24"/>
        </w:rPr>
        <w:t xml:space="preserve">Anatomy and </w:t>
      </w:r>
      <w:r w:rsidR="008108FE">
        <w:rPr>
          <w:sz w:val="24"/>
          <w:szCs w:val="24"/>
        </w:rPr>
        <w:t xml:space="preserve">Physiology book </w:t>
      </w:r>
      <w:r w:rsidR="00B64AF6">
        <w:rPr>
          <w:sz w:val="24"/>
          <w:szCs w:val="24"/>
        </w:rPr>
        <w:t xml:space="preserve">(any) </w:t>
      </w:r>
      <w:r w:rsidR="008108FE">
        <w:rPr>
          <w:sz w:val="24"/>
          <w:szCs w:val="24"/>
        </w:rPr>
        <w:t>with</w:t>
      </w:r>
      <w:r>
        <w:rPr>
          <w:sz w:val="24"/>
          <w:szCs w:val="24"/>
        </w:rPr>
        <w:t>in</w:t>
      </w:r>
      <w:r w:rsidR="008108FE">
        <w:rPr>
          <w:sz w:val="24"/>
          <w:szCs w:val="24"/>
        </w:rPr>
        <w:t xml:space="preserve"> the last 5 years of publication</w:t>
      </w:r>
    </w:p>
    <w:p w14:paraId="197CDE0B" w14:textId="3E77CCE0" w:rsidR="00637EFA" w:rsidRDefault="00B943C0">
      <w:pPr>
        <w:numPr>
          <w:ilvl w:val="0"/>
          <w:numId w:val="1"/>
        </w:numPr>
        <w:rPr>
          <w:sz w:val="24"/>
          <w:szCs w:val="24"/>
        </w:rPr>
      </w:pPr>
      <w:r>
        <w:rPr>
          <w:sz w:val="24"/>
          <w:szCs w:val="24"/>
        </w:rPr>
        <w:t>Merriam –Webster</w:t>
      </w:r>
      <w:r w:rsidR="004C196C">
        <w:rPr>
          <w:sz w:val="24"/>
          <w:szCs w:val="24"/>
        </w:rPr>
        <w:t>’s</w:t>
      </w:r>
      <w:r>
        <w:rPr>
          <w:sz w:val="24"/>
          <w:szCs w:val="24"/>
        </w:rPr>
        <w:t xml:space="preserve"> </w:t>
      </w:r>
      <w:r w:rsidR="00637EFA">
        <w:rPr>
          <w:sz w:val="24"/>
          <w:szCs w:val="24"/>
        </w:rPr>
        <w:t>Medica</w:t>
      </w:r>
      <w:r w:rsidR="004C196C">
        <w:rPr>
          <w:sz w:val="24"/>
          <w:szCs w:val="24"/>
        </w:rPr>
        <w:t xml:space="preserve">l </w:t>
      </w:r>
      <w:r>
        <w:rPr>
          <w:sz w:val="24"/>
          <w:szCs w:val="24"/>
        </w:rPr>
        <w:t>Spanish</w:t>
      </w:r>
      <w:r w:rsidR="004C196C">
        <w:rPr>
          <w:sz w:val="24"/>
          <w:szCs w:val="24"/>
        </w:rPr>
        <w:t>-English Medical Dictionary.                         ISBN 978-0-87779-823-1</w:t>
      </w:r>
    </w:p>
    <w:p w14:paraId="665EFC53" w14:textId="77777777" w:rsidR="00637EFA" w:rsidRDefault="00637EFA">
      <w:pPr>
        <w:rPr>
          <w:sz w:val="24"/>
          <w:szCs w:val="24"/>
        </w:rPr>
      </w:pPr>
    </w:p>
    <w:p w14:paraId="6502DC0F" w14:textId="77777777" w:rsidR="00637EFA" w:rsidRDefault="00637EFA">
      <w:pPr>
        <w:rPr>
          <w:sz w:val="24"/>
          <w:szCs w:val="24"/>
        </w:rPr>
      </w:pPr>
      <w:r>
        <w:rPr>
          <w:b/>
          <w:sz w:val="24"/>
          <w:szCs w:val="24"/>
        </w:rPr>
        <w:t>METHODOLOGY</w:t>
      </w:r>
      <w:r>
        <w:rPr>
          <w:sz w:val="24"/>
          <w:szCs w:val="24"/>
        </w:rPr>
        <w:t>:  Students will be expected to read assigned materials, turn in assigned homework, and be prepared to interact in class as individuals and as groups.</w:t>
      </w:r>
      <w:r w:rsidR="00B604D4">
        <w:rPr>
          <w:sz w:val="24"/>
          <w:szCs w:val="24"/>
        </w:rPr>
        <w:t xml:space="preserve"> </w:t>
      </w:r>
    </w:p>
    <w:p w14:paraId="39C11878" w14:textId="3EC970E6" w:rsidR="00637EFA" w:rsidRDefault="00B604D4">
      <w:pPr>
        <w:rPr>
          <w:sz w:val="24"/>
          <w:szCs w:val="24"/>
        </w:rPr>
      </w:pPr>
      <w:r>
        <w:rPr>
          <w:sz w:val="24"/>
          <w:szCs w:val="24"/>
        </w:rPr>
        <w:t xml:space="preserve">Methodology includes: lectures, individual reading and assignments, small group interaction, </w:t>
      </w:r>
      <w:r w:rsidR="00FE5798">
        <w:rPr>
          <w:sz w:val="24"/>
          <w:szCs w:val="24"/>
        </w:rPr>
        <w:t>online</w:t>
      </w:r>
      <w:r>
        <w:rPr>
          <w:sz w:val="24"/>
          <w:szCs w:val="24"/>
        </w:rPr>
        <w:t xml:space="preserve"> assignments, </w:t>
      </w:r>
      <w:r w:rsidR="005D37D3">
        <w:rPr>
          <w:sz w:val="24"/>
          <w:szCs w:val="24"/>
        </w:rPr>
        <w:t xml:space="preserve">multi-media, </w:t>
      </w:r>
      <w:r>
        <w:rPr>
          <w:sz w:val="24"/>
          <w:szCs w:val="24"/>
        </w:rPr>
        <w:t>and evaluation measures (quizzes and exams).</w:t>
      </w:r>
      <w:r w:rsidR="00921E8D">
        <w:rPr>
          <w:sz w:val="24"/>
          <w:szCs w:val="24"/>
        </w:rPr>
        <w:t xml:space="preserve"> </w:t>
      </w:r>
    </w:p>
    <w:p w14:paraId="3FD49873" w14:textId="77777777" w:rsidR="00B604D4" w:rsidRDefault="00B604D4">
      <w:pPr>
        <w:rPr>
          <w:sz w:val="24"/>
          <w:szCs w:val="24"/>
        </w:rPr>
      </w:pPr>
    </w:p>
    <w:p w14:paraId="59E939FC" w14:textId="77777777" w:rsidR="00334AEF" w:rsidRDefault="00334AEF">
      <w:pPr>
        <w:rPr>
          <w:sz w:val="24"/>
          <w:szCs w:val="24"/>
        </w:rPr>
      </w:pPr>
    </w:p>
    <w:p w14:paraId="20E90664" w14:textId="77777777" w:rsidR="00B64AF6" w:rsidRDefault="00334AEF" w:rsidP="00463302">
      <w:pPr>
        <w:jc w:val="center"/>
        <w:rPr>
          <w:b/>
          <w:sz w:val="24"/>
          <w:szCs w:val="24"/>
        </w:rPr>
      </w:pPr>
      <w:r w:rsidRPr="00B171DB">
        <w:rPr>
          <w:b/>
          <w:sz w:val="24"/>
          <w:szCs w:val="24"/>
        </w:rPr>
        <w:t xml:space="preserve">Overview of </w:t>
      </w:r>
    </w:p>
    <w:p w14:paraId="636259F4" w14:textId="26A6F961" w:rsidR="00334AEF" w:rsidRDefault="00463302" w:rsidP="00463302">
      <w:pPr>
        <w:jc w:val="center"/>
        <w:rPr>
          <w:b/>
          <w:sz w:val="24"/>
          <w:szCs w:val="24"/>
        </w:rPr>
      </w:pPr>
      <w:r>
        <w:rPr>
          <w:b/>
          <w:sz w:val="24"/>
          <w:szCs w:val="24"/>
        </w:rPr>
        <w:t>Grading System</w:t>
      </w:r>
    </w:p>
    <w:p w14:paraId="6FC01386" w14:textId="77777777" w:rsidR="00334AEF" w:rsidRDefault="00334AEF" w:rsidP="00334AEF">
      <w:pPr>
        <w:rPr>
          <w:sz w:val="24"/>
          <w:szCs w:val="24"/>
        </w:rPr>
      </w:pPr>
    </w:p>
    <w:p w14:paraId="36B9EF4C" w14:textId="77777777" w:rsidR="00334AEF" w:rsidRDefault="00334AEF" w:rsidP="00334AEF">
      <w:pPr>
        <w:rPr>
          <w:sz w:val="24"/>
          <w:szCs w:val="24"/>
        </w:rPr>
      </w:pPr>
    </w:p>
    <w:p w14:paraId="3CA72C00" w14:textId="77777777" w:rsidR="00C62720" w:rsidRDefault="00C62720" w:rsidP="00334AEF">
      <w:pPr>
        <w:rPr>
          <w:sz w:val="24"/>
          <w:szCs w:val="24"/>
        </w:rPr>
      </w:pPr>
    </w:p>
    <w:p w14:paraId="161DF494" w14:textId="77777777" w:rsidR="00334AEF" w:rsidRDefault="00334AEF" w:rsidP="00334AEF">
      <w:pPr>
        <w:rPr>
          <w:sz w:val="24"/>
          <w:szCs w:val="24"/>
        </w:rPr>
      </w:pPr>
    </w:p>
    <w:tbl>
      <w:tblPr>
        <w:tblpPr w:leftFromText="180" w:rightFromText="180" w:vertAnchor="page" w:horzAnchor="page" w:tblpX="3429" w:tblpY="1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1620"/>
        <w:gridCol w:w="1440"/>
      </w:tblGrid>
      <w:tr w:rsidR="00980FA2" w14:paraId="50722757" w14:textId="77777777" w:rsidTr="00980FA2">
        <w:tc>
          <w:tcPr>
            <w:tcW w:w="2696" w:type="dxa"/>
          </w:tcPr>
          <w:p w14:paraId="203B6FE2" w14:textId="77777777" w:rsidR="00980FA2" w:rsidRPr="00B517C5" w:rsidRDefault="00980FA2" w:rsidP="00980FA2">
            <w:pPr>
              <w:jc w:val="center"/>
              <w:rPr>
                <w:b/>
                <w:i/>
                <w:sz w:val="24"/>
                <w:szCs w:val="24"/>
              </w:rPr>
            </w:pPr>
            <w:r w:rsidRPr="00B517C5">
              <w:rPr>
                <w:b/>
                <w:i/>
                <w:sz w:val="24"/>
                <w:szCs w:val="24"/>
              </w:rPr>
              <w:t>Criteria</w:t>
            </w:r>
          </w:p>
        </w:tc>
        <w:tc>
          <w:tcPr>
            <w:tcW w:w="1620" w:type="dxa"/>
          </w:tcPr>
          <w:p w14:paraId="233FE1A8" w14:textId="77777777" w:rsidR="00980FA2" w:rsidRPr="00B517C5" w:rsidRDefault="00980FA2" w:rsidP="00980FA2">
            <w:pPr>
              <w:jc w:val="center"/>
              <w:rPr>
                <w:b/>
                <w:i/>
                <w:sz w:val="24"/>
                <w:szCs w:val="24"/>
              </w:rPr>
            </w:pPr>
            <w:r w:rsidRPr="00B517C5">
              <w:rPr>
                <w:b/>
                <w:i/>
                <w:sz w:val="24"/>
                <w:szCs w:val="24"/>
              </w:rPr>
              <w:t>Percentage</w:t>
            </w:r>
          </w:p>
        </w:tc>
        <w:tc>
          <w:tcPr>
            <w:tcW w:w="1440" w:type="dxa"/>
          </w:tcPr>
          <w:p w14:paraId="64C0B87B" w14:textId="77777777" w:rsidR="00980FA2" w:rsidRPr="00B517C5" w:rsidRDefault="00980FA2" w:rsidP="00980FA2">
            <w:pPr>
              <w:jc w:val="center"/>
              <w:rPr>
                <w:b/>
                <w:i/>
                <w:sz w:val="24"/>
                <w:szCs w:val="24"/>
              </w:rPr>
            </w:pPr>
            <w:r w:rsidRPr="00B517C5">
              <w:rPr>
                <w:b/>
                <w:i/>
                <w:sz w:val="24"/>
                <w:szCs w:val="24"/>
              </w:rPr>
              <w:t>Points</w:t>
            </w:r>
          </w:p>
        </w:tc>
      </w:tr>
      <w:tr w:rsidR="00980FA2" w14:paraId="778354AC" w14:textId="77777777" w:rsidTr="00980FA2">
        <w:tc>
          <w:tcPr>
            <w:tcW w:w="2696" w:type="dxa"/>
          </w:tcPr>
          <w:p w14:paraId="465C1A95" w14:textId="77777777" w:rsidR="00980FA2" w:rsidRPr="00AE3199" w:rsidRDefault="00980FA2" w:rsidP="00980FA2">
            <w:pPr>
              <w:jc w:val="center"/>
              <w:rPr>
                <w:sz w:val="24"/>
                <w:szCs w:val="24"/>
              </w:rPr>
            </w:pPr>
            <w:r w:rsidRPr="00AE3199">
              <w:rPr>
                <w:color w:val="000000"/>
                <w:sz w:val="24"/>
                <w:szCs w:val="24"/>
              </w:rPr>
              <w:t>Mid-term Exam</w:t>
            </w:r>
          </w:p>
        </w:tc>
        <w:tc>
          <w:tcPr>
            <w:tcW w:w="1620" w:type="dxa"/>
          </w:tcPr>
          <w:p w14:paraId="5674A822" w14:textId="77777777" w:rsidR="00980FA2" w:rsidRPr="00AE3199" w:rsidRDefault="00980FA2" w:rsidP="00980FA2">
            <w:pPr>
              <w:jc w:val="center"/>
              <w:rPr>
                <w:sz w:val="24"/>
                <w:szCs w:val="24"/>
              </w:rPr>
            </w:pPr>
            <w:r w:rsidRPr="00AE3199">
              <w:rPr>
                <w:sz w:val="24"/>
                <w:szCs w:val="24"/>
              </w:rPr>
              <w:t>2</w:t>
            </w:r>
            <w:r>
              <w:rPr>
                <w:sz w:val="24"/>
                <w:szCs w:val="24"/>
              </w:rPr>
              <w:t>5</w:t>
            </w:r>
            <w:r w:rsidRPr="00AE3199">
              <w:rPr>
                <w:sz w:val="24"/>
                <w:szCs w:val="24"/>
              </w:rPr>
              <w:t>%</w:t>
            </w:r>
          </w:p>
        </w:tc>
        <w:tc>
          <w:tcPr>
            <w:tcW w:w="1440" w:type="dxa"/>
          </w:tcPr>
          <w:p w14:paraId="546310AB" w14:textId="77777777" w:rsidR="00980FA2" w:rsidRPr="00AE3199" w:rsidRDefault="00980FA2" w:rsidP="00980FA2">
            <w:pPr>
              <w:jc w:val="center"/>
              <w:rPr>
                <w:sz w:val="24"/>
                <w:szCs w:val="24"/>
              </w:rPr>
            </w:pPr>
            <w:r>
              <w:rPr>
                <w:sz w:val="24"/>
                <w:szCs w:val="24"/>
              </w:rPr>
              <w:t>75</w:t>
            </w:r>
          </w:p>
        </w:tc>
      </w:tr>
      <w:tr w:rsidR="00980FA2" w14:paraId="71246230" w14:textId="77777777" w:rsidTr="00980FA2">
        <w:tc>
          <w:tcPr>
            <w:tcW w:w="2696" w:type="dxa"/>
          </w:tcPr>
          <w:p w14:paraId="0454418D" w14:textId="77777777" w:rsidR="00980FA2" w:rsidRPr="00AE3199" w:rsidRDefault="00980FA2" w:rsidP="00980FA2">
            <w:pPr>
              <w:jc w:val="center"/>
              <w:rPr>
                <w:color w:val="000000"/>
                <w:sz w:val="24"/>
                <w:szCs w:val="24"/>
              </w:rPr>
            </w:pPr>
            <w:r w:rsidRPr="00AE3199">
              <w:rPr>
                <w:color w:val="000000"/>
                <w:sz w:val="24"/>
                <w:szCs w:val="24"/>
              </w:rPr>
              <w:t xml:space="preserve"> Final Exam</w:t>
            </w:r>
          </w:p>
        </w:tc>
        <w:tc>
          <w:tcPr>
            <w:tcW w:w="1620" w:type="dxa"/>
          </w:tcPr>
          <w:p w14:paraId="2F636377" w14:textId="77777777" w:rsidR="00980FA2" w:rsidRPr="00AE3199" w:rsidRDefault="00980FA2" w:rsidP="00980FA2">
            <w:pPr>
              <w:jc w:val="center"/>
              <w:rPr>
                <w:sz w:val="24"/>
                <w:szCs w:val="24"/>
              </w:rPr>
            </w:pPr>
            <w:r>
              <w:rPr>
                <w:sz w:val="24"/>
                <w:szCs w:val="24"/>
              </w:rPr>
              <w:t>3</w:t>
            </w:r>
            <w:r w:rsidRPr="00AE3199">
              <w:rPr>
                <w:sz w:val="24"/>
                <w:szCs w:val="24"/>
              </w:rPr>
              <w:t>0%</w:t>
            </w:r>
          </w:p>
        </w:tc>
        <w:tc>
          <w:tcPr>
            <w:tcW w:w="1440" w:type="dxa"/>
          </w:tcPr>
          <w:p w14:paraId="12EB8A46" w14:textId="77777777" w:rsidR="00980FA2" w:rsidRPr="00AE3199" w:rsidRDefault="00980FA2" w:rsidP="00980FA2">
            <w:pPr>
              <w:jc w:val="center"/>
              <w:rPr>
                <w:sz w:val="24"/>
                <w:szCs w:val="24"/>
              </w:rPr>
            </w:pPr>
            <w:r>
              <w:rPr>
                <w:sz w:val="24"/>
                <w:szCs w:val="24"/>
              </w:rPr>
              <w:t>90</w:t>
            </w:r>
          </w:p>
        </w:tc>
      </w:tr>
      <w:tr w:rsidR="00980FA2" w14:paraId="06AF4766" w14:textId="77777777" w:rsidTr="00980FA2">
        <w:trPr>
          <w:trHeight w:val="377"/>
        </w:trPr>
        <w:tc>
          <w:tcPr>
            <w:tcW w:w="2696" w:type="dxa"/>
          </w:tcPr>
          <w:p w14:paraId="1BD7C593" w14:textId="77777777" w:rsidR="00980FA2" w:rsidRDefault="00980FA2" w:rsidP="00980FA2">
            <w:pPr>
              <w:jc w:val="center"/>
              <w:rPr>
                <w:sz w:val="24"/>
                <w:szCs w:val="24"/>
              </w:rPr>
            </w:pPr>
            <w:r>
              <w:rPr>
                <w:sz w:val="24"/>
                <w:szCs w:val="24"/>
              </w:rPr>
              <w:t>Assignments:</w:t>
            </w:r>
          </w:p>
          <w:p w14:paraId="3FC34EE0" w14:textId="77777777" w:rsidR="00980FA2" w:rsidRDefault="00980FA2" w:rsidP="00980FA2">
            <w:pPr>
              <w:jc w:val="center"/>
              <w:rPr>
                <w:sz w:val="24"/>
                <w:szCs w:val="24"/>
              </w:rPr>
            </w:pPr>
            <w:r>
              <w:rPr>
                <w:sz w:val="24"/>
                <w:szCs w:val="24"/>
              </w:rPr>
              <w:t>Project</w:t>
            </w:r>
          </w:p>
          <w:p w14:paraId="42B5C33D" w14:textId="77777777" w:rsidR="00980FA2" w:rsidRPr="00AE3199" w:rsidRDefault="00980FA2" w:rsidP="00980FA2">
            <w:pPr>
              <w:jc w:val="center"/>
              <w:rPr>
                <w:sz w:val="24"/>
                <w:szCs w:val="24"/>
              </w:rPr>
            </w:pPr>
            <w:r>
              <w:rPr>
                <w:sz w:val="24"/>
                <w:szCs w:val="24"/>
              </w:rPr>
              <w:t>Paper</w:t>
            </w:r>
          </w:p>
        </w:tc>
        <w:tc>
          <w:tcPr>
            <w:tcW w:w="1620" w:type="dxa"/>
          </w:tcPr>
          <w:p w14:paraId="520FC929" w14:textId="77777777" w:rsidR="00980FA2" w:rsidRPr="00AE3199" w:rsidRDefault="00980FA2" w:rsidP="00980FA2">
            <w:pPr>
              <w:jc w:val="center"/>
              <w:rPr>
                <w:sz w:val="24"/>
                <w:szCs w:val="24"/>
              </w:rPr>
            </w:pPr>
            <w:r>
              <w:rPr>
                <w:sz w:val="24"/>
                <w:szCs w:val="24"/>
              </w:rPr>
              <w:t>5</w:t>
            </w:r>
            <w:r w:rsidRPr="00AE3199">
              <w:rPr>
                <w:sz w:val="24"/>
                <w:szCs w:val="24"/>
              </w:rPr>
              <w:t>%</w:t>
            </w:r>
          </w:p>
        </w:tc>
        <w:tc>
          <w:tcPr>
            <w:tcW w:w="1440" w:type="dxa"/>
          </w:tcPr>
          <w:p w14:paraId="42A5071B" w14:textId="77777777" w:rsidR="00980FA2" w:rsidRDefault="00980FA2" w:rsidP="00980FA2">
            <w:pPr>
              <w:jc w:val="center"/>
              <w:rPr>
                <w:sz w:val="24"/>
                <w:szCs w:val="24"/>
              </w:rPr>
            </w:pPr>
            <w:r>
              <w:rPr>
                <w:sz w:val="24"/>
                <w:szCs w:val="24"/>
              </w:rPr>
              <w:t>15</w:t>
            </w:r>
          </w:p>
          <w:p w14:paraId="500E6F26" w14:textId="77777777" w:rsidR="00980FA2" w:rsidRDefault="00980FA2" w:rsidP="00980FA2">
            <w:pPr>
              <w:jc w:val="center"/>
              <w:rPr>
                <w:sz w:val="24"/>
                <w:szCs w:val="24"/>
              </w:rPr>
            </w:pPr>
            <w:r>
              <w:rPr>
                <w:sz w:val="24"/>
                <w:szCs w:val="24"/>
              </w:rPr>
              <w:t>(10)</w:t>
            </w:r>
          </w:p>
          <w:p w14:paraId="54CAE490" w14:textId="77777777" w:rsidR="00980FA2" w:rsidRPr="00AE3199" w:rsidRDefault="00980FA2" w:rsidP="00980FA2">
            <w:pPr>
              <w:jc w:val="center"/>
              <w:rPr>
                <w:sz w:val="24"/>
                <w:szCs w:val="24"/>
              </w:rPr>
            </w:pPr>
            <w:r>
              <w:rPr>
                <w:sz w:val="24"/>
                <w:szCs w:val="24"/>
              </w:rPr>
              <w:t>(5)</w:t>
            </w:r>
          </w:p>
        </w:tc>
      </w:tr>
      <w:tr w:rsidR="00980FA2" w14:paraId="6961E55D" w14:textId="77777777" w:rsidTr="00980FA2">
        <w:trPr>
          <w:trHeight w:val="287"/>
        </w:trPr>
        <w:tc>
          <w:tcPr>
            <w:tcW w:w="2696" w:type="dxa"/>
          </w:tcPr>
          <w:p w14:paraId="0D52DACA" w14:textId="77777777" w:rsidR="00980FA2" w:rsidRPr="00AE3199" w:rsidRDefault="00980FA2" w:rsidP="00980FA2">
            <w:pPr>
              <w:jc w:val="center"/>
              <w:rPr>
                <w:sz w:val="24"/>
                <w:szCs w:val="24"/>
              </w:rPr>
            </w:pPr>
            <w:r>
              <w:rPr>
                <w:sz w:val="24"/>
                <w:szCs w:val="24"/>
              </w:rPr>
              <w:t>Class Participation</w:t>
            </w:r>
          </w:p>
        </w:tc>
        <w:tc>
          <w:tcPr>
            <w:tcW w:w="1620" w:type="dxa"/>
          </w:tcPr>
          <w:p w14:paraId="3EA03CD7" w14:textId="77777777" w:rsidR="00980FA2" w:rsidRPr="00AE3199" w:rsidRDefault="00980FA2" w:rsidP="00980FA2">
            <w:pPr>
              <w:jc w:val="center"/>
              <w:rPr>
                <w:sz w:val="24"/>
                <w:szCs w:val="24"/>
              </w:rPr>
            </w:pPr>
            <w:r>
              <w:rPr>
                <w:sz w:val="24"/>
                <w:szCs w:val="24"/>
              </w:rPr>
              <w:t>20</w:t>
            </w:r>
            <w:r w:rsidRPr="00AE3199">
              <w:rPr>
                <w:sz w:val="24"/>
                <w:szCs w:val="24"/>
              </w:rPr>
              <w:t>%</w:t>
            </w:r>
          </w:p>
        </w:tc>
        <w:tc>
          <w:tcPr>
            <w:tcW w:w="1440" w:type="dxa"/>
          </w:tcPr>
          <w:p w14:paraId="244AEC8F" w14:textId="77777777" w:rsidR="00980FA2" w:rsidRPr="00AE3199" w:rsidRDefault="00980FA2" w:rsidP="00980FA2">
            <w:pPr>
              <w:jc w:val="center"/>
              <w:rPr>
                <w:sz w:val="24"/>
                <w:szCs w:val="24"/>
              </w:rPr>
            </w:pPr>
            <w:r>
              <w:rPr>
                <w:sz w:val="24"/>
                <w:szCs w:val="24"/>
              </w:rPr>
              <w:t>6</w:t>
            </w:r>
            <w:r w:rsidRPr="00AE3199">
              <w:rPr>
                <w:sz w:val="24"/>
                <w:szCs w:val="24"/>
              </w:rPr>
              <w:t>0</w:t>
            </w:r>
          </w:p>
        </w:tc>
      </w:tr>
      <w:tr w:rsidR="00980FA2" w14:paraId="640CFCAB" w14:textId="77777777" w:rsidTr="00980FA2">
        <w:trPr>
          <w:trHeight w:val="287"/>
        </w:trPr>
        <w:tc>
          <w:tcPr>
            <w:tcW w:w="2696" w:type="dxa"/>
          </w:tcPr>
          <w:p w14:paraId="3FE8584D" w14:textId="77777777" w:rsidR="0000300F" w:rsidRDefault="00980FA2" w:rsidP="0000300F">
            <w:pPr>
              <w:jc w:val="center"/>
              <w:rPr>
                <w:sz w:val="24"/>
                <w:szCs w:val="24"/>
              </w:rPr>
            </w:pPr>
            <w:r>
              <w:rPr>
                <w:sz w:val="24"/>
                <w:szCs w:val="24"/>
              </w:rPr>
              <w:t>LAB</w:t>
            </w:r>
            <w:r w:rsidR="0000300F">
              <w:rPr>
                <w:sz w:val="24"/>
                <w:szCs w:val="24"/>
              </w:rPr>
              <w:t>:</w:t>
            </w:r>
          </w:p>
          <w:p w14:paraId="6DDA665B" w14:textId="77777777" w:rsidR="0000300F" w:rsidRDefault="00980FA2" w:rsidP="0000300F">
            <w:pPr>
              <w:jc w:val="center"/>
              <w:rPr>
                <w:sz w:val="24"/>
                <w:szCs w:val="24"/>
              </w:rPr>
            </w:pPr>
            <w:r w:rsidRPr="00AE3199">
              <w:rPr>
                <w:sz w:val="24"/>
                <w:szCs w:val="24"/>
              </w:rPr>
              <w:t>Quizzes</w:t>
            </w:r>
            <w:r>
              <w:rPr>
                <w:sz w:val="24"/>
                <w:szCs w:val="24"/>
              </w:rPr>
              <w:t xml:space="preserve"> </w:t>
            </w:r>
          </w:p>
          <w:p w14:paraId="6BA9228F" w14:textId="5138E2EB" w:rsidR="00980FA2" w:rsidRPr="00AE3199" w:rsidRDefault="0000300F" w:rsidP="0000300F">
            <w:pPr>
              <w:jc w:val="center"/>
              <w:rPr>
                <w:sz w:val="24"/>
                <w:szCs w:val="24"/>
              </w:rPr>
            </w:pPr>
            <w:r>
              <w:rPr>
                <w:sz w:val="24"/>
                <w:szCs w:val="24"/>
              </w:rPr>
              <w:t>H</w:t>
            </w:r>
            <w:r w:rsidR="00980FA2">
              <w:rPr>
                <w:sz w:val="24"/>
                <w:szCs w:val="24"/>
              </w:rPr>
              <w:t>omework</w:t>
            </w:r>
          </w:p>
        </w:tc>
        <w:tc>
          <w:tcPr>
            <w:tcW w:w="1620" w:type="dxa"/>
          </w:tcPr>
          <w:p w14:paraId="529FB8DE" w14:textId="77777777" w:rsidR="00980FA2" w:rsidRPr="00AE3199" w:rsidRDefault="00980FA2" w:rsidP="00980FA2">
            <w:pPr>
              <w:jc w:val="center"/>
              <w:rPr>
                <w:sz w:val="24"/>
                <w:szCs w:val="24"/>
              </w:rPr>
            </w:pPr>
            <w:r>
              <w:rPr>
                <w:sz w:val="24"/>
                <w:szCs w:val="24"/>
              </w:rPr>
              <w:t>2</w:t>
            </w:r>
            <w:r w:rsidRPr="00AE3199">
              <w:rPr>
                <w:sz w:val="24"/>
                <w:szCs w:val="24"/>
              </w:rPr>
              <w:t>0%</w:t>
            </w:r>
          </w:p>
        </w:tc>
        <w:tc>
          <w:tcPr>
            <w:tcW w:w="1440" w:type="dxa"/>
          </w:tcPr>
          <w:p w14:paraId="0E66334E" w14:textId="77777777" w:rsidR="00980FA2" w:rsidRDefault="00980FA2" w:rsidP="00980FA2">
            <w:pPr>
              <w:jc w:val="center"/>
              <w:rPr>
                <w:sz w:val="24"/>
                <w:szCs w:val="24"/>
              </w:rPr>
            </w:pPr>
            <w:r>
              <w:rPr>
                <w:sz w:val="24"/>
                <w:szCs w:val="24"/>
              </w:rPr>
              <w:t>60</w:t>
            </w:r>
          </w:p>
          <w:p w14:paraId="01CAFA53" w14:textId="1F0163DB" w:rsidR="0000300F" w:rsidRPr="0000300F" w:rsidRDefault="00C243DA" w:rsidP="00980FA2">
            <w:pPr>
              <w:jc w:val="center"/>
              <w:rPr>
                <w:sz w:val="24"/>
                <w:szCs w:val="24"/>
                <w:highlight w:val="yellow"/>
              </w:rPr>
            </w:pPr>
            <w:r w:rsidRPr="00C243DA">
              <w:rPr>
                <w:sz w:val="24"/>
                <w:szCs w:val="24"/>
              </w:rPr>
              <w:t>(40</w:t>
            </w:r>
            <w:r w:rsidR="0000300F" w:rsidRPr="00C243DA">
              <w:rPr>
                <w:sz w:val="24"/>
                <w:szCs w:val="24"/>
              </w:rPr>
              <w:t>)</w:t>
            </w:r>
          </w:p>
          <w:p w14:paraId="5483EC4C" w14:textId="136082DB" w:rsidR="0000300F" w:rsidRPr="00AE3199" w:rsidRDefault="00C243DA" w:rsidP="00980FA2">
            <w:pPr>
              <w:jc w:val="center"/>
              <w:rPr>
                <w:sz w:val="24"/>
                <w:szCs w:val="24"/>
              </w:rPr>
            </w:pPr>
            <w:r w:rsidRPr="00C243DA">
              <w:rPr>
                <w:sz w:val="24"/>
                <w:szCs w:val="24"/>
              </w:rPr>
              <w:t>(20</w:t>
            </w:r>
            <w:r w:rsidR="0000300F" w:rsidRPr="00C243DA">
              <w:rPr>
                <w:sz w:val="24"/>
                <w:szCs w:val="24"/>
              </w:rPr>
              <w:t>)</w:t>
            </w:r>
          </w:p>
        </w:tc>
      </w:tr>
      <w:tr w:rsidR="00980FA2" w14:paraId="542D6773" w14:textId="77777777" w:rsidTr="00980FA2">
        <w:tc>
          <w:tcPr>
            <w:tcW w:w="2696" w:type="dxa"/>
          </w:tcPr>
          <w:p w14:paraId="61461CE3" w14:textId="62F20476" w:rsidR="00980FA2" w:rsidRPr="00AE3199" w:rsidRDefault="00980FA2" w:rsidP="00980FA2">
            <w:pPr>
              <w:jc w:val="center"/>
              <w:rPr>
                <w:b/>
                <w:sz w:val="24"/>
                <w:szCs w:val="24"/>
              </w:rPr>
            </w:pPr>
            <w:r w:rsidRPr="00AE3199">
              <w:rPr>
                <w:b/>
                <w:sz w:val="24"/>
                <w:szCs w:val="24"/>
              </w:rPr>
              <w:t>TOTALS</w:t>
            </w:r>
          </w:p>
        </w:tc>
        <w:tc>
          <w:tcPr>
            <w:tcW w:w="1620" w:type="dxa"/>
          </w:tcPr>
          <w:p w14:paraId="59CF1877" w14:textId="77777777" w:rsidR="00980FA2" w:rsidRPr="00AE3199" w:rsidRDefault="00980FA2" w:rsidP="00980FA2">
            <w:pPr>
              <w:jc w:val="center"/>
              <w:rPr>
                <w:b/>
                <w:sz w:val="24"/>
                <w:szCs w:val="24"/>
              </w:rPr>
            </w:pPr>
            <w:r w:rsidRPr="00AE3199">
              <w:rPr>
                <w:b/>
                <w:sz w:val="24"/>
                <w:szCs w:val="24"/>
              </w:rPr>
              <w:t>100%</w:t>
            </w:r>
          </w:p>
        </w:tc>
        <w:tc>
          <w:tcPr>
            <w:tcW w:w="1440" w:type="dxa"/>
          </w:tcPr>
          <w:p w14:paraId="78EA6B90" w14:textId="77777777" w:rsidR="00980FA2" w:rsidRPr="00AE3199" w:rsidRDefault="00980FA2" w:rsidP="00980FA2">
            <w:pPr>
              <w:jc w:val="center"/>
              <w:rPr>
                <w:b/>
                <w:sz w:val="24"/>
                <w:szCs w:val="24"/>
              </w:rPr>
            </w:pPr>
            <w:r>
              <w:rPr>
                <w:b/>
                <w:sz w:val="24"/>
                <w:szCs w:val="24"/>
              </w:rPr>
              <w:t>300</w:t>
            </w:r>
          </w:p>
        </w:tc>
      </w:tr>
    </w:tbl>
    <w:p w14:paraId="163C8D90" w14:textId="77777777" w:rsidR="00334AEF" w:rsidRDefault="00947195" w:rsidP="00334AEF">
      <w:pPr>
        <w:rPr>
          <w:sz w:val="24"/>
          <w:szCs w:val="24"/>
        </w:rPr>
      </w:pPr>
      <w:r>
        <w:rPr>
          <w:b/>
          <w:sz w:val="24"/>
          <w:szCs w:val="24"/>
        </w:rPr>
        <w:t xml:space="preserve"> </w:t>
      </w:r>
    </w:p>
    <w:p w14:paraId="2C0F7ED7" w14:textId="77777777" w:rsidR="00947195" w:rsidRDefault="00947195" w:rsidP="00947195">
      <w:pPr>
        <w:rPr>
          <w:sz w:val="24"/>
          <w:szCs w:val="24"/>
        </w:rPr>
      </w:pPr>
      <w:r>
        <w:rPr>
          <w:b/>
          <w:sz w:val="24"/>
          <w:szCs w:val="24"/>
        </w:rPr>
        <w:t>EVALUATION:</w:t>
      </w:r>
      <w:r>
        <w:rPr>
          <w:sz w:val="24"/>
          <w:szCs w:val="24"/>
        </w:rPr>
        <w:t xml:space="preserve">  Your final grade will be determined by the following breakdown:</w:t>
      </w:r>
    </w:p>
    <w:p w14:paraId="6981DA6A" w14:textId="755E78E3" w:rsidR="00947195" w:rsidRDefault="001F4550" w:rsidP="00947195">
      <w:pPr>
        <w:rPr>
          <w:sz w:val="24"/>
          <w:szCs w:val="24"/>
        </w:rPr>
      </w:pPr>
      <w:r>
        <w:rPr>
          <w:sz w:val="24"/>
          <w:szCs w:val="24"/>
        </w:rPr>
        <w:t>CLASS:</w:t>
      </w:r>
    </w:p>
    <w:p w14:paraId="35A50C52" w14:textId="68C50C51" w:rsidR="00947195" w:rsidRDefault="0097584F" w:rsidP="00947195">
      <w:pPr>
        <w:rPr>
          <w:sz w:val="24"/>
          <w:szCs w:val="24"/>
        </w:rPr>
      </w:pPr>
      <w:r w:rsidRPr="00675C35">
        <w:rPr>
          <w:sz w:val="24"/>
          <w:szCs w:val="24"/>
        </w:rPr>
        <w:t>25</w:t>
      </w:r>
      <w:r w:rsidR="00947195" w:rsidRPr="00675C35">
        <w:rPr>
          <w:sz w:val="24"/>
          <w:szCs w:val="24"/>
        </w:rPr>
        <w:t>%   Mid-term Exam</w:t>
      </w:r>
      <w:r w:rsidR="00B51989" w:rsidRPr="00675C35">
        <w:rPr>
          <w:sz w:val="24"/>
          <w:szCs w:val="24"/>
        </w:rPr>
        <w:t xml:space="preserve"> </w:t>
      </w:r>
    </w:p>
    <w:p w14:paraId="17D66A47" w14:textId="43D1800A" w:rsidR="00947195" w:rsidRDefault="00561CD7" w:rsidP="00947195">
      <w:pPr>
        <w:rPr>
          <w:sz w:val="24"/>
          <w:szCs w:val="24"/>
        </w:rPr>
      </w:pPr>
      <w:r>
        <w:rPr>
          <w:sz w:val="24"/>
          <w:szCs w:val="24"/>
        </w:rPr>
        <w:t xml:space="preserve">30%   Final Exam </w:t>
      </w:r>
      <w:r w:rsidR="00947195">
        <w:rPr>
          <w:sz w:val="24"/>
          <w:szCs w:val="24"/>
        </w:rPr>
        <w:t xml:space="preserve">                                           </w:t>
      </w:r>
      <w:r>
        <w:rPr>
          <w:sz w:val="24"/>
          <w:szCs w:val="24"/>
        </w:rPr>
        <w:t xml:space="preserve">               </w:t>
      </w:r>
    </w:p>
    <w:p w14:paraId="17B7DA05" w14:textId="42052C2D" w:rsidR="00947195" w:rsidRDefault="00561CD7" w:rsidP="00947195">
      <w:pPr>
        <w:rPr>
          <w:sz w:val="24"/>
          <w:szCs w:val="24"/>
        </w:rPr>
      </w:pPr>
      <w:r>
        <w:rPr>
          <w:sz w:val="24"/>
          <w:szCs w:val="24"/>
        </w:rPr>
        <w:t xml:space="preserve"> 5</w:t>
      </w:r>
      <w:r w:rsidR="00947195">
        <w:rPr>
          <w:sz w:val="24"/>
          <w:szCs w:val="24"/>
        </w:rPr>
        <w:t xml:space="preserve">% </w:t>
      </w:r>
      <w:r w:rsidR="00A62E30">
        <w:rPr>
          <w:sz w:val="24"/>
          <w:szCs w:val="24"/>
        </w:rPr>
        <w:t xml:space="preserve"> </w:t>
      </w:r>
      <w:r w:rsidR="00675C35">
        <w:rPr>
          <w:sz w:val="24"/>
          <w:szCs w:val="24"/>
        </w:rPr>
        <w:t xml:space="preserve">  </w:t>
      </w:r>
      <w:r w:rsidR="00A62E30">
        <w:rPr>
          <w:sz w:val="24"/>
          <w:szCs w:val="24"/>
        </w:rPr>
        <w:t>A</w:t>
      </w:r>
      <w:r>
        <w:rPr>
          <w:sz w:val="24"/>
          <w:szCs w:val="24"/>
        </w:rPr>
        <w:t>ssignments (</w:t>
      </w:r>
      <w:r w:rsidR="00B64AF6">
        <w:rPr>
          <w:sz w:val="24"/>
          <w:szCs w:val="24"/>
        </w:rPr>
        <w:t>*</w:t>
      </w:r>
      <w:r>
        <w:rPr>
          <w:sz w:val="24"/>
          <w:szCs w:val="24"/>
        </w:rPr>
        <w:t>Project</w:t>
      </w:r>
      <w:r w:rsidR="00675C35">
        <w:rPr>
          <w:sz w:val="24"/>
          <w:szCs w:val="24"/>
        </w:rPr>
        <w:t>/presentation</w:t>
      </w:r>
      <w:r>
        <w:rPr>
          <w:sz w:val="24"/>
          <w:szCs w:val="24"/>
        </w:rPr>
        <w:t xml:space="preserve"> and a written paper)              </w:t>
      </w:r>
    </w:p>
    <w:p w14:paraId="2307B557" w14:textId="2F94C4F5" w:rsidR="001F4550" w:rsidRDefault="00561CD7" w:rsidP="00947195">
      <w:pPr>
        <w:rPr>
          <w:sz w:val="24"/>
          <w:szCs w:val="24"/>
        </w:rPr>
      </w:pPr>
      <w:r>
        <w:rPr>
          <w:sz w:val="24"/>
          <w:szCs w:val="24"/>
        </w:rPr>
        <w:t>2</w:t>
      </w:r>
      <w:r w:rsidR="001F4550">
        <w:rPr>
          <w:sz w:val="24"/>
          <w:szCs w:val="24"/>
        </w:rPr>
        <w:t xml:space="preserve">0%  </w:t>
      </w:r>
      <w:r w:rsidR="00675C35">
        <w:rPr>
          <w:sz w:val="24"/>
          <w:szCs w:val="24"/>
        </w:rPr>
        <w:t xml:space="preserve"> </w:t>
      </w:r>
      <w:r w:rsidR="00947195">
        <w:rPr>
          <w:sz w:val="24"/>
          <w:szCs w:val="24"/>
        </w:rPr>
        <w:t>Class Participation</w:t>
      </w:r>
    </w:p>
    <w:p w14:paraId="0333BC73" w14:textId="1C1E0134" w:rsidR="00947195" w:rsidRDefault="001F4550" w:rsidP="00947195">
      <w:pPr>
        <w:rPr>
          <w:sz w:val="24"/>
          <w:szCs w:val="24"/>
        </w:rPr>
      </w:pPr>
      <w:r>
        <w:rPr>
          <w:sz w:val="24"/>
          <w:szCs w:val="24"/>
        </w:rPr>
        <w:t xml:space="preserve"> LAB:</w:t>
      </w:r>
      <w:r w:rsidR="00947195">
        <w:rPr>
          <w:sz w:val="24"/>
          <w:szCs w:val="24"/>
        </w:rPr>
        <w:t xml:space="preserve">                                              </w:t>
      </w:r>
      <w:r w:rsidR="00561CD7">
        <w:rPr>
          <w:sz w:val="24"/>
          <w:szCs w:val="24"/>
        </w:rPr>
        <w:t xml:space="preserve"> </w:t>
      </w:r>
    </w:p>
    <w:p w14:paraId="5F5C83FA" w14:textId="49C5BD8A" w:rsidR="00947195" w:rsidRDefault="001F4550" w:rsidP="00947195">
      <w:pPr>
        <w:rPr>
          <w:sz w:val="24"/>
          <w:szCs w:val="24"/>
        </w:rPr>
      </w:pPr>
      <w:r>
        <w:rPr>
          <w:sz w:val="24"/>
          <w:szCs w:val="24"/>
        </w:rPr>
        <w:t xml:space="preserve"> 20</w:t>
      </w:r>
      <w:r w:rsidR="00B64AF6">
        <w:rPr>
          <w:sz w:val="24"/>
          <w:szCs w:val="24"/>
        </w:rPr>
        <w:t xml:space="preserve">% Quizzes </w:t>
      </w:r>
      <w:r w:rsidR="00A62E30">
        <w:rPr>
          <w:sz w:val="24"/>
          <w:szCs w:val="24"/>
        </w:rPr>
        <w:t>/</w:t>
      </w:r>
      <w:r w:rsidR="00947195">
        <w:rPr>
          <w:sz w:val="24"/>
          <w:szCs w:val="24"/>
        </w:rPr>
        <w:t xml:space="preserve"> </w:t>
      </w:r>
      <w:r w:rsidR="00A62E30">
        <w:rPr>
          <w:sz w:val="24"/>
          <w:szCs w:val="24"/>
        </w:rPr>
        <w:t>Homework</w:t>
      </w:r>
    </w:p>
    <w:p w14:paraId="55BC5783" w14:textId="77777777" w:rsidR="001F4550" w:rsidRDefault="001F4550" w:rsidP="00947195">
      <w:pPr>
        <w:rPr>
          <w:sz w:val="24"/>
          <w:szCs w:val="24"/>
        </w:rPr>
      </w:pPr>
    </w:p>
    <w:p w14:paraId="2382B803" w14:textId="2A19AC67" w:rsidR="00561CD7" w:rsidRDefault="00463302" w:rsidP="0000300F">
      <w:pPr>
        <w:rPr>
          <w:sz w:val="24"/>
          <w:szCs w:val="24"/>
        </w:rPr>
      </w:pPr>
      <w:r>
        <w:rPr>
          <w:sz w:val="24"/>
          <w:szCs w:val="24"/>
        </w:rPr>
        <w:t>*</w:t>
      </w:r>
      <w:r w:rsidR="00947195">
        <w:rPr>
          <w:sz w:val="24"/>
          <w:szCs w:val="24"/>
        </w:rPr>
        <w:t>This presentation cannot be made up on different day</w:t>
      </w:r>
      <w:r w:rsidR="0000300F">
        <w:rPr>
          <w:sz w:val="24"/>
          <w:szCs w:val="24"/>
        </w:rPr>
        <w:t xml:space="preserve"> </w:t>
      </w:r>
      <w:r w:rsidR="00561CD7">
        <w:rPr>
          <w:sz w:val="24"/>
          <w:szCs w:val="24"/>
        </w:rPr>
        <w:t xml:space="preserve"> </w:t>
      </w:r>
    </w:p>
    <w:p w14:paraId="7CD180AA" w14:textId="2D97DE0E" w:rsidR="00561CD7" w:rsidRDefault="0000300F" w:rsidP="0000300F">
      <w:pPr>
        <w:rPr>
          <w:sz w:val="24"/>
          <w:szCs w:val="24"/>
        </w:rPr>
      </w:pPr>
      <w:r>
        <w:rPr>
          <w:sz w:val="24"/>
          <w:szCs w:val="24"/>
        </w:rPr>
        <w:t xml:space="preserve">10% </w:t>
      </w:r>
      <w:r w:rsidR="00561CD7">
        <w:rPr>
          <w:sz w:val="24"/>
          <w:szCs w:val="24"/>
        </w:rPr>
        <w:t xml:space="preserve">Points deducted if </w:t>
      </w:r>
      <w:r>
        <w:rPr>
          <w:sz w:val="24"/>
          <w:szCs w:val="24"/>
        </w:rPr>
        <w:t xml:space="preserve">paper or Homework is </w:t>
      </w:r>
      <w:r w:rsidR="00561CD7">
        <w:rPr>
          <w:sz w:val="24"/>
          <w:szCs w:val="24"/>
        </w:rPr>
        <w:t>late</w:t>
      </w:r>
      <w:r>
        <w:rPr>
          <w:sz w:val="24"/>
          <w:szCs w:val="24"/>
        </w:rPr>
        <w:t xml:space="preserve"> </w:t>
      </w:r>
    </w:p>
    <w:p w14:paraId="35AF37DB" w14:textId="77777777" w:rsidR="00B171DB" w:rsidRDefault="00B171DB" w:rsidP="00334AEF">
      <w:pPr>
        <w:rPr>
          <w:sz w:val="24"/>
          <w:szCs w:val="24"/>
        </w:rPr>
      </w:pPr>
    </w:p>
    <w:p w14:paraId="1DFE8AC0" w14:textId="77777777" w:rsidR="00334AEF" w:rsidRDefault="005D37D3" w:rsidP="00334AEF">
      <w:pPr>
        <w:rPr>
          <w:sz w:val="24"/>
          <w:szCs w:val="24"/>
        </w:rPr>
      </w:pPr>
      <w:r>
        <w:rPr>
          <w:sz w:val="24"/>
          <w:szCs w:val="24"/>
        </w:rPr>
        <w:t>A</w:t>
      </w:r>
      <w:r w:rsidR="00334AEF">
        <w:rPr>
          <w:sz w:val="24"/>
          <w:szCs w:val="24"/>
        </w:rPr>
        <w:t xml:space="preserve"> percentage of total points will be computed and a grade will be assigned according to the following breakdown:</w:t>
      </w:r>
    </w:p>
    <w:p w14:paraId="491DB873" w14:textId="77777777" w:rsidR="00334AEF" w:rsidRDefault="00334AEF" w:rsidP="00334AEF">
      <w:pPr>
        <w:rPr>
          <w:sz w:val="24"/>
          <w:szCs w:val="24"/>
        </w:rPr>
      </w:pPr>
    </w:p>
    <w:p w14:paraId="1439DF4F" w14:textId="77777777" w:rsidR="00334AEF" w:rsidRDefault="00334AEF" w:rsidP="00334AEF">
      <w:pPr>
        <w:rPr>
          <w:sz w:val="24"/>
          <w:szCs w:val="24"/>
        </w:rPr>
      </w:pPr>
      <w:r>
        <w:rPr>
          <w:sz w:val="24"/>
          <w:szCs w:val="24"/>
        </w:rPr>
        <w:t xml:space="preserve">            A:  90-100         B:  80-89            C: 70-79           D:  60-69         F.  Less than 60%</w:t>
      </w:r>
    </w:p>
    <w:p w14:paraId="0B3890C6" w14:textId="77777777" w:rsidR="00334AEF" w:rsidRDefault="00334AEF" w:rsidP="00334AEF">
      <w:pPr>
        <w:rPr>
          <w:sz w:val="24"/>
          <w:szCs w:val="24"/>
        </w:rPr>
      </w:pPr>
    </w:p>
    <w:p w14:paraId="1416C2D1" w14:textId="77777777" w:rsidR="00334AEF" w:rsidRDefault="00334AEF" w:rsidP="00334AEF">
      <w:pPr>
        <w:rPr>
          <w:b/>
          <w:sz w:val="24"/>
          <w:szCs w:val="24"/>
        </w:rPr>
      </w:pPr>
      <w:r>
        <w:rPr>
          <w:b/>
          <w:sz w:val="24"/>
          <w:szCs w:val="24"/>
        </w:rPr>
        <w:t>PASSING GRADE IS 70% OR ABOVE:</w:t>
      </w:r>
    </w:p>
    <w:p w14:paraId="483C78F5" w14:textId="77777777" w:rsidR="00637EFA" w:rsidRDefault="00334AEF">
      <w:pPr>
        <w:rPr>
          <w:b/>
          <w:sz w:val="24"/>
          <w:szCs w:val="24"/>
        </w:rPr>
      </w:pPr>
      <w:r>
        <w:rPr>
          <w:b/>
          <w:sz w:val="24"/>
          <w:szCs w:val="24"/>
        </w:rPr>
        <w:t xml:space="preserve"> </w:t>
      </w:r>
    </w:p>
    <w:p w14:paraId="52F92F36" w14:textId="525C4E3B" w:rsidR="00637EFA" w:rsidRDefault="00637EFA">
      <w:pPr>
        <w:rPr>
          <w:b/>
          <w:sz w:val="24"/>
          <w:szCs w:val="24"/>
        </w:rPr>
      </w:pPr>
      <w:r>
        <w:rPr>
          <w:b/>
          <w:sz w:val="24"/>
          <w:szCs w:val="24"/>
        </w:rPr>
        <w:t>INFORMATION REGARDING QUIZZES</w:t>
      </w:r>
      <w:r w:rsidR="00614CD2">
        <w:rPr>
          <w:b/>
          <w:sz w:val="24"/>
          <w:szCs w:val="24"/>
        </w:rPr>
        <w:t>/EXAMS</w:t>
      </w:r>
      <w:r>
        <w:rPr>
          <w:b/>
          <w:sz w:val="24"/>
          <w:szCs w:val="24"/>
        </w:rPr>
        <w:t>:</w:t>
      </w:r>
    </w:p>
    <w:p w14:paraId="3C950D26" w14:textId="77777777" w:rsidR="00637EFA" w:rsidRDefault="00637EFA">
      <w:pPr>
        <w:numPr>
          <w:ilvl w:val="0"/>
          <w:numId w:val="1"/>
        </w:numPr>
        <w:rPr>
          <w:sz w:val="24"/>
          <w:szCs w:val="24"/>
        </w:rPr>
      </w:pPr>
      <w:r>
        <w:rPr>
          <w:sz w:val="24"/>
          <w:szCs w:val="24"/>
        </w:rPr>
        <w:t>There will be quizzes given throughout the semester coverings readings, lecture materials and language labs.  The quizzes will be multiple choice.</w:t>
      </w:r>
    </w:p>
    <w:p w14:paraId="4CC99C05" w14:textId="3E22A68D" w:rsidR="00463302" w:rsidRPr="00902F72" w:rsidRDefault="00614CD2" w:rsidP="00902F72">
      <w:pPr>
        <w:numPr>
          <w:ilvl w:val="0"/>
          <w:numId w:val="1"/>
        </w:numPr>
        <w:rPr>
          <w:sz w:val="24"/>
          <w:szCs w:val="24"/>
        </w:rPr>
      </w:pPr>
      <w:r>
        <w:rPr>
          <w:sz w:val="24"/>
          <w:szCs w:val="24"/>
        </w:rPr>
        <w:t>Both the</w:t>
      </w:r>
      <w:r w:rsidR="00637EFA">
        <w:rPr>
          <w:sz w:val="24"/>
          <w:szCs w:val="24"/>
        </w:rPr>
        <w:t xml:space="preserve"> Mid-Term</w:t>
      </w:r>
      <w:r>
        <w:rPr>
          <w:sz w:val="24"/>
          <w:szCs w:val="24"/>
        </w:rPr>
        <w:t xml:space="preserve"> and a Final Exam</w:t>
      </w:r>
      <w:r w:rsidR="00637EFA">
        <w:rPr>
          <w:sz w:val="24"/>
          <w:szCs w:val="24"/>
        </w:rPr>
        <w:t xml:space="preserve"> will be comp</w:t>
      </w:r>
      <w:r w:rsidR="00902F72">
        <w:rPr>
          <w:sz w:val="24"/>
          <w:szCs w:val="24"/>
        </w:rPr>
        <w:t>rehensive</w:t>
      </w:r>
    </w:p>
    <w:p w14:paraId="6D735277" w14:textId="77777777" w:rsidR="00463302" w:rsidRDefault="00463302">
      <w:pPr>
        <w:rPr>
          <w:b/>
          <w:sz w:val="24"/>
          <w:szCs w:val="24"/>
        </w:rPr>
      </w:pPr>
    </w:p>
    <w:p w14:paraId="7C2F9996" w14:textId="77777777" w:rsidR="00B171DB" w:rsidRDefault="00B171DB">
      <w:pPr>
        <w:rPr>
          <w:b/>
          <w:sz w:val="24"/>
          <w:szCs w:val="24"/>
        </w:rPr>
      </w:pPr>
    </w:p>
    <w:p w14:paraId="49240128" w14:textId="77777777" w:rsidR="00637EFA" w:rsidRDefault="00637EFA">
      <w:pPr>
        <w:rPr>
          <w:b/>
          <w:sz w:val="24"/>
          <w:szCs w:val="24"/>
        </w:rPr>
      </w:pPr>
      <w:r>
        <w:rPr>
          <w:b/>
          <w:sz w:val="24"/>
          <w:szCs w:val="24"/>
        </w:rPr>
        <w:t>ATTENDANCE &amp; STUDENT RESPONSIBILITIES:</w:t>
      </w:r>
    </w:p>
    <w:p w14:paraId="054D4A81" w14:textId="77777777" w:rsidR="00637EFA" w:rsidRDefault="00637EFA">
      <w:pPr>
        <w:numPr>
          <w:ilvl w:val="0"/>
          <w:numId w:val="1"/>
        </w:numPr>
        <w:rPr>
          <w:sz w:val="24"/>
          <w:szCs w:val="24"/>
        </w:rPr>
      </w:pPr>
      <w:r>
        <w:rPr>
          <w:b/>
          <w:sz w:val="24"/>
          <w:szCs w:val="24"/>
          <w:u w:val="single"/>
        </w:rPr>
        <w:t>Class attendance is mandatory</w:t>
      </w:r>
      <w:r>
        <w:rPr>
          <w:sz w:val="24"/>
          <w:szCs w:val="24"/>
        </w:rPr>
        <w:t xml:space="preserve">.  If you wish to drop the class, please inform the instructor.  </w:t>
      </w:r>
      <w:r w:rsidR="00991B16">
        <w:rPr>
          <w:sz w:val="24"/>
          <w:szCs w:val="24"/>
        </w:rPr>
        <w:t>You must also check Reedley College Schedule for last day to drop.</w:t>
      </w:r>
      <w:r>
        <w:rPr>
          <w:sz w:val="24"/>
          <w:szCs w:val="24"/>
        </w:rPr>
        <w:t xml:space="preserve">  If an absence is unavoidable, inform the instructor of absence by voice mail </w:t>
      </w:r>
      <w:r w:rsidR="00463302">
        <w:rPr>
          <w:sz w:val="24"/>
          <w:szCs w:val="24"/>
        </w:rPr>
        <w:t>and/</w:t>
      </w:r>
      <w:r>
        <w:rPr>
          <w:sz w:val="24"/>
          <w:szCs w:val="24"/>
        </w:rPr>
        <w:t xml:space="preserve">or </w:t>
      </w:r>
      <w:r w:rsidR="00463302">
        <w:rPr>
          <w:sz w:val="24"/>
          <w:szCs w:val="24"/>
        </w:rPr>
        <w:t>email</w:t>
      </w:r>
      <w:r>
        <w:rPr>
          <w:sz w:val="24"/>
          <w:szCs w:val="24"/>
        </w:rPr>
        <w:t>.  An informed absence will allow for a make-up exam or quiz, non-informed absence will not.</w:t>
      </w:r>
    </w:p>
    <w:p w14:paraId="012FEAB8" w14:textId="77777777" w:rsidR="00463302" w:rsidRDefault="00463302" w:rsidP="00463302">
      <w:pPr>
        <w:numPr>
          <w:ilvl w:val="0"/>
          <w:numId w:val="1"/>
        </w:numPr>
        <w:rPr>
          <w:b/>
          <w:i/>
          <w:sz w:val="24"/>
          <w:szCs w:val="24"/>
        </w:rPr>
      </w:pPr>
      <w:r>
        <w:rPr>
          <w:b/>
          <w:i/>
          <w:sz w:val="24"/>
          <w:szCs w:val="24"/>
        </w:rPr>
        <w:t>ABSENCES AND TARDINESS ARE STRONGLY DISCOURAGED, AND WILL BE DOCUMENTED.</w:t>
      </w:r>
    </w:p>
    <w:p w14:paraId="264C3CA2" w14:textId="77777777" w:rsidR="00463302" w:rsidRDefault="00463302" w:rsidP="00463302">
      <w:pPr>
        <w:ind w:left="1140"/>
        <w:rPr>
          <w:b/>
          <w:i/>
          <w:sz w:val="24"/>
          <w:szCs w:val="24"/>
        </w:rPr>
      </w:pPr>
      <w:r>
        <w:rPr>
          <w:b/>
          <w:sz w:val="24"/>
          <w:szCs w:val="24"/>
        </w:rPr>
        <w:lastRenderedPageBreak/>
        <w:t xml:space="preserve">    </w:t>
      </w:r>
      <w:r>
        <w:rPr>
          <w:b/>
          <w:i/>
          <w:sz w:val="24"/>
          <w:szCs w:val="24"/>
        </w:rPr>
        <w:t>Frequent tardiness is disrespectful and a disruption to the class.</w:t>
      </w:r>
    </w:p>
    <w:p w14:paraId="55BED7A3" w14:textId="77777777" w:rsidR="00463302" w:rsidRDefault="00463302" w:rsidP="00463302">
      <w:pPr>
        <w:ind w:left="1140"/>
        <w:rPr>
          <w:b/>
          <w:i/>
          <w:sz w:val="24"/>
          <w:szCs w:val="24"/>
        </w:rPr>
      </w:pPr>
      <w:r>
        <w:rPr>
          <w:b/>
          <w:i/>
          <w:sz w:val="24"/>
          <w:szCs w:val="24"/>
        </w:rPr>
        <w:t xml:space="preserve">    Therefore, to reduce interruptions, every three (3) tardies will be</w:t>
      </w:r>
    </w:p>
    <w:p w14:paraId="156363D1" w14:textId="77777777" w:rsidR="00463302" w:rsidRPr="00463302" w:rsidRDefault="00463302" w:rsidP="00463302">
      <w:pPr>
        <w:ind w:left="1140"/>
        <w:rPr>
          <w:b/>
          <w:i/>
          <w:sz w:val="24"/>
          <w:szCs w:val="24"/>
        </w:rPr>
      </w:pPr>
      <w:r>
        <w:rPr>
          <w:b/>
          <w:i/>
          <w:sz w:val="24"/>
          <w:szCs w:val="24"/>
        </w:rPr>
        <w:t xml:space="preserve">    </w:t>
      </w:r>
      <w:proofErr w:type="gramStart"/>
      <w:r>
        <w:rPr>
          <w:b/>
          <w:i/>
          <w:sz w:val="24"/>
          <w:szCs w:val="24"/>
        </w:rPr>
        <w:t>counted</w:t>
      </w:r>
      <w:proofErr w:type="gramEnd"/>
      <w:r>
        <w:rPr>
          <w:b/>
          <w:i/>
          <w:sz w:val="24"/>
          <w:szCs w:val="24"/>
        </w:rPr>
        <w:t xml:space="preserve"> as one (1) absence.</w:t>
      </w:r>
    </w:p>
    <w:p w14:paraId="20F911C2" w14:textId="20204414" w:rsidR="00637EFA" w:rsidRDefault="00637EFA">
      <w:pPr>
        <w:numPr>
          <w:ilvl w:val="0"/>
          <w:numId w:val="1"/>
        </w:numPr>
        <w:rPr>
          <w:sz w:val="24"/>
          <w:szCs w:val="24"/>
        </w:rPr>
      </w:pPr>
      <w:r>
        <w:rPr>
          <w:sz w:val="24"/>
          <w:szCs w:val="24"/>
        </w:rPr>
        <w:t xml:space="preserve">Arrive to class on time.  </w:t>
      </w:r>
      <w:r w:rsidR="00463302">
        <w:rPr>
          <w:b/>
          <w:sz w:val="24"/>
          <w:szCs w:val="24"/>
          <w:u w:val="single"/>
        </w:rPr>
        <w:t>Roll will be taken at every class meeting</w:t>
      </w:r>
      <w:r w:rsidR="00614CD2">
        <w:rPr>
          <w:sz w:val="24"/>
          <w:szCs w:val="24"/>
        </w:rPr>
        <w:t>.  No participation</w:t>
      </w:r>
      <w:r>
        <w:rPr>
          <w:sz w:val="24"/>
          <w:szCs w:val="24"/>
        </w:rPr>
        <w:t xml:space="preserve"> points will be earned if you fa</w:t>
      </w:r>
      <w:r w:rsidR="00463302">
        <w:rPr>
          <w:sz w:val="24"/>
          <w:szCs w:val="24"/>
        </w:rPr>
        <w:t>il to be present when attendance is called</w:t>
      </w:r>
    </w:p>
    <w:p w14:paraId="0E2B083C" w14:textId="77777777" w:rsidR="00637EFA" w:rsidRDefault="00637EFA">
      <w:pPr>
        <w:numPr>
          <w:ilvl w:val="0"/>
          <w:numId w:val="1"/>
        </w:numPr>
        <w:rPr>
          <w:sz w:val="24"/>
          <w:szCs w:val="24"/>
        </w:rPr>
      </w:pPr>
      <w:r>
        <w:rPr>
          <w:sz w:val="24"/>
          <w:szCs w:val="24"/>
        </w:rPr>
        <w:t>Complete assigned readings prior to the next class meeting.</w:t>
      </w:r>
    </w:p>
    <w:p w14:paraId="23E7A796" w14:textId="77777777" w:rsidR="00DE4BB8" w:rsidRDefault="00637EFA" w:rsidP="00463302">
      <w:pPr>
        <w:numPr>
          <w:ilvl w:val="0"/>
          <w:numId w:val="1"/>
        </w:numPr>
        <w:rPr>
          <w:sz w:val="24"/>
          <w:szCs w:val="24"/>
        </w:rPr>
      </w:pPr>
      <w:r>
        <w:rPr>
          <w:sz w:val="24"/>
          <w:szCs w:val="24"/>
        </w:rPr>
        <w:t xml:space="preserve">Participate in class </w:t>
      </w:r>
      <w:r w:rsidR="00463302">
        <w:rPr>
          <w:sz w:val="24"/>
          <w:szCs w:val="24"/>
        </w:rPr>
        <w:t>activities that</w:t>
      </w:r>
      <w:r>
        <w:rPr>
          <w:sz w:val="24"/>
          <w:szCs w:val="24"/>
        </w:rPr>
        <w:t xml:space="preserve"> include role </w:t>
      </w:r>
      <w:r w:rsidR="00463302">
        <w:rPr>
          <w:sz w:val="24"/>
          <w:szCs w:val="24"/>
        </w:rPr>
        <w:t>-</w:t>
      </w:r>
      <w:r>
        <w:rPr>
          <w:sz w:val="24"/>
          <w:szCs w:val="24"/>
        </w:rPr>
        <w:t>playing and group projects.</w:t>
      </w:r>
    </w:p>
    <w:p w14:paraId="0914EB67" w14:textId="77777777" w:rsidR="00463302" w:rsidRPr="00463302" w:rsidRDefault="00463302" w:rsidP="00463302">
      <w:pPr>
        <w:numPr>
          <w:ilvl w:val="0"/>
          <w:numId w:val="1"/>
        </w:numPr>
        <w:rPr>
          <w:sz w:val="24"/>
          <w:szCs w:val="24"/>
        </w:rPr>
      </w:pPr>
      <w:r>
        <w:rPr>
          <w:sz w:val="24"/>
          <w:szCs w:val="24"/>
        </w:rPr>
        <w:t xml:space="preserve">Take quizzes and the final examinations on scheduled dates.  Makeup quizzes and exams must be taken within one week of scheduled test date.  Quizzes and exams must be returned to the instructor on the day taken.  </w:t>
      </w:r>
    </w:p>
    <w:p w14:paraId="029793F5" w14:textId="77777777" w:rsidR="00DE4BB8" w:rsidRDefault="00DE4BB8" w:rsidP="00DE4BB8">
      <w:pPr>
        <w:numPr>
          <w:ilvl w:val="0"/>
          <w:numId w:val="1"/>
        </w:numPr>
        <w:rPr>
          <w:sz w:val="24"/>
          <w:szCs w:val="24"/>
        </w:rPr>
      </w:pPr>
      <w:r>
        <w:rPr>
          <w:sz w:val="24"/>
          <w:szCs w:val="24"/>
        </w:rPr>
        <w:t>No adaptive tools, sp</w:t>
      </w:r>
      <w:r w:rsidR="00463302">
        <w:rPr>
          <w:sz w:val="24"/>
          <w:szCs w:val="24"/>
        </w:rPr>
        <w:t xml:space="preserve">eller’s checkers will be allowed </w:t>
      </w:r>
      <w:r>
        <w:rPr>
          <w:sz w:val="24"/>
          <w:szCs w:val="24"/>
        </w:rPr>
        <w:t xml:space="preserve">during quiz or </w:t>
      </w:r>
      <w:r w:rsidR="00463302">
        <w:rPr>
          <w:sz w:val="24"/>
          <w:szCs w:val="24"/>
        </w:rPr>
        <w:t>exam</w:t>
      </w:r>
      <w:r>
        <w:rPr>
          <w:sz w:val="24"/>
          <w:szCs w:val="24"/>
        </w:rPr>
        <w:t>.</w:t>
      </w:r>
    </w:p>
    <w:p w14:paraId="157A6F44" w14:textId="04DC688A" w:rsidR="002466CF" w:rsidRDefault="002466CF" w:rsidP="00DE4BB8">
      <w:pPr>
        <w:numPr>
          <w:ilvl w:val="0"/>
          <w:numId w:val="1"/>
        </w:numPr>
        <w:rPr>
          <w:sz w:val="24"/>
          <w:szCs w:val="24"/>
        </w:rPr>
      </w:pPr>
      <w:r>
        <w:rPr>
          <w:sz w:val="24"/>
          <w:szCs w:val="24"/>
        </w:rPr>
        <w:t>IT IS YOUR RESPONSIBILITY TO FIND OUT WHAT IS COVERED IN CLASS IF YOU ARE ABSENT</w:t>
      </w:r>
    </w:p>
    <w:p w14:paraId="0C13C0B3" w14:textId="77777777" w:rsidR="00DE4BB8" w:rsidRDefault="00DE4BB8" w:rsidP="00463302">
      <w:pPr>
        <w:ind w:left="540"/>
        <w:rPr>
          <w:sz w:val="24"/>
          <w:szCs w:val="24"/>
        </w:rPr>
      </w:pPr>
    </w:p>
    <w:p w14:paraId="6CD44A53" w14:textId="77777777" w:rsidR="00BA0313" w:rsidRDefault="00BA0313" w:rsidP="00BA0313">
      <w:pPr>
        <w:rPr>
          <w:sz w:val="24"/>
          <w:szCs w:val="24"/>
        </w:rPr>
      </w:pPr>
    </w:p>
    <w:p w14:paraId="273444EF" w14:textId="77777777" w:rsidR="000204FC" w:rsidRPr="00524244" w:rsidRDefault="000204FC" w:rsidP="000204FC">
      <w:pPr>
        <w:pStyle w:val="Default"/>
        <w:jc w:val="both"/>
      </w:pPr>
      <w:r w:rsidRPr="00524244">
        <w:rPr>
          <w:b/>
          <w:bCs/>
        </w:rPr>
        <w:t xml:space="preserve">Classroom Policy: </w:t>
      </w:r>
    </w:p>
    <w:p w14:paraId="1B455A05" w14:textId="77777777" w:rsidR="000204FC" w:rsidRPr="00614CD2" w:rsidRDefault="000204FC" w:rsidP="000204FC">
      <w:pPr>
        <w:pStyle w:val="Default"/>
        <w:rPr>
          <w:rFonts w:ascii="Times New Roman" w:hAnsi="Times New Roman" w:cs="Times New Roman"/>
        </w:rPr>
      </w:pPr>
      <w:r w:rsidRPr="00614CD2">
        <w:rPr>
          <w:rFonts w:ascii="Times New Roman" w:hAnsi="Times New Roman" w:cs="Times New Roman"/>
        </w:rPr>
        <w:t xml:space="preserve">1. No food allowed in class or lab at any time. Drinks in sealable bottles are allowed in classroom. </w:t>
      </w:r>
    </w:p>
    <w:p w14:paraId="4E9B3973" w14:textId="77777777" w:rsidR="000204FC" w:rsidRPr="00614CD2" w:rsidRDefault="000204FC" w:rsidP="000204FC">
      <w:pPr>
        <w:pStyle w:val="Default"/>
        <w:rPr>
          <w:rFonts w:ascii="Times New Roman" w:hAnsi="Times New Roman" w:cs="Times New Roman"/>
        </w:rPr>
      </w:pPr>
      <w:r w:rsidRPr="00614CD2">
        <w:rPr>
          <w:rFonts w:ascii="Times New Roman" w:hAnsi="Times New Roman" w:cs="Times New Roman"/>
        </w:rPr>
        <w:t xml:space="preserve">2. Edible items brought to class or lab must be thrown out. </w:t>
      </w:r>
    </w:p>
    <w:p w14:paraId="33F7BD21" w14:textId="77777777" w:rsidR="000204FC" w:rsidRPr="00614CD2" w:rsidRDefault="000204FC" w:rsidP="000204FC">
      <w:pPr>
        <w:pStyle w:val="Default"/>
        <w:rPr>
          <w:rFonts w:ascii="Times New Roman" w:hAnsi="Times New Roman" w:cs="Times New Roman"/>
        </w:rPr>
      </w:pPr>
      <w:r w:rsidRPr="00614CD2">
        <w:rPr>
          <w:rFonts w:ascii="Times New Roman" w:hAnsi="Times New Roman" w:cs="Times New Roman"/>
        </w:rPr>
        <w:t xml:space="preserve">3. If student elects to eat/drink outside class, missed time is recorded as absent. </w:t>
      </w:r>
    </w:p>
    <w:p w14:paraId="421F7859" w14:textId="256E75A4" w:rsidR="000204FC" w:rsidRPr="00614CD2" w:rsidRDefault="00463302" w:rsidP="000204FC">
      <w:pPr>
        <w:pStyle w:val="Default"/>
        <w:rPr>
          <w:rFonts w:ascii="Times New Roman" w:hAnsi="Times New Roman" w:cs="Times New Roman"/>
        </w:rPr>
      </w:pPr>
      <w:r w:rsidRPr="00614CD2">
        <w:rPr>
          <w:rFonts w:ascii="Times New Roman" w:hAnsi="Times New Roman" w:cs="Times New Roman"/>
        </w:rPr>
        <w:t>4</w:t>
      </w:r>
      <w:r w:rsidR="00675C35" w:rsidRPr="00614CD2">
        <w:rPr>
          <w:rFonts w:ascii="Times New Roman" w:hAnsi="Times New Roman" w:cs="Times New Roman"/>
        </w:rPr>
        <w:t>. Break time is</w:t>
      </w:r>
      <w:r w:rsidR="000204FC" w:rsidRPr="00614CD2">
        <w:rPr>
          <w:rFonts w:ascii="Times New Roman" w:hAnsi="Times New Roman" w:cs="Times New Roman"/>
        </w:rPr>
        <w:t xml:space="preserve"> scheduled by the instructor at appropriate intervals. </w:t>
      </w:r>
    </w:p>
    <w:p w14:paraId="4C58D49C" w14:textId="77777777" w:rsidR="000204FC" w:rsidRPr="00614CD2" w:rsidRDefault="00463302" w:rsidP="000204FC">
      <w:pPr>
        <w:pStyle w:val="Default"/>
        <w:rPr>
          <w:rFonts w:ascii="Times New Roman" w:hAnsi="Times New Roman" w:cs="Times New Roman"/>
        </w:rPr>
      </w:pPr>
      <w:r w:rsidRPr="00614CD2">
        <w:rPr>
          <w:rFonts w:ascii="Times New Roman" w:hAnsi="Times New Roman" w:cs="Times New Roman"/>
        </w:rPr>
        <w:t>5</w:t>
      </w:r>
      <w:r w:rsidR="000204FC" w:rsidRPr="00614CD2">
        <w:rPr>
          <w:rFonts w:ascii="Times New Roman" w:hAnsi="Times New Roman" w:cs="Times New Roman"/>
        </w:rPr>
        <w:t>. No private software</w:t>
      </w:r>
      <w:r w:rsidRPr="00614CD2">
        <w:rPr>
          <w:rFonts w:ascii="Times New Roman" w:hAnsi="Times New Roman" w:cs="Times New Roman"/>
        </w:rPr>
        <w:t xml:space="preserve"> or games are </w:t>
      </w:r>
      <w:r w:rsidR="000204FC" w:rsidRPr="00614CD2">
        <w:rPr>
          <w:rFonts w:ascii="Times New Roman" w:hAnsi="Times New Roman" w:cs="Times New Roman"/>
        </w:rPr>
        <w:t xml:space="preserve">to be brought to class or loaded onto school computers. </w:t>
      </w:r>
    </w:p>
    <w:p w14:paraId="06E13C31" w14:textId="3CC2A14D" w:rsidR="000204FC" w:rsidRPr="00614CD2" w:rsidRDefault="00463302" w:rsidP="000204FC">
      <w:pPr>
        <w:pStyle w:val="Default"/>
        <w:rPr>
          <w:rFonts w:ascii="Times New Roman" w:hAnsi="Times New Roman" w:cs="Times New Roman"/>
        </w:rPr>
      </w:pPr>
      <w:r w:rsidRPr="00614CD2">
        <w:rPr>
          <w:rFonts w:ascii="Times New Roman" w:hAnsi="Times New Roman" w:cs="Times New Roman"/>
        </w:rPr>
        <w:t>6</w:t>
      </w:r>
      <w:r w:rsidR="000204FC" w:rsidRPr="00614CD2">
        <w:rPr>
          <w:rFonts w:ascii="Times New Roman" w:hAnsi="Times New Roman" w:cs="Times New Roman"/>
        </w:rPr>
        <w:t>. Absolutely no cell</w:t>
      </w:r>
      <w:r w:rsidRPr="00614CD2">
        <w:rPr>
          <w:rFonts w:ascii="Times New Roman" w:hAnsi="Times New Roman" w:cs="Times New Roman"/>
        </w:rPr>
        <w:t xml:space="preserve"> phones, texting, head</w:t>
      </w:r>
      <w:r w:rsidR="00675C35" w:rsidRPr="00614CD2">
        <w:rPr>
          <w:rFonts w:ascii="Times New Roman" w:hAnsi="Times New Roman" w:cs="Times New Roman"/>
        </w:rPr>
        <w:t>phones, lap</w:t>
      </w:r>
      <w:r w:rsidRPr="00614CD2">
        <w:rPr>
          <w:rFonts w:ascii="Times New Roman" w:hAnsi="Times New Roman" w:cs="Times New Roman"/>
        </w:rPr>
        <w:t xml:space="preserve">tops, or any other electronic device </w:t>
      </w:r>
      <w:r w:rsidR="000204FC" w:rsidRPr="00614CD2">
        <w:rPr>
          <w:rFonts w:ascii="Times New Roman" w:hAnsi="Times New Roman" w:cs="Times New Roman"/>
        </w:rPr>
        <w:t xml:space="preserve">is to be used during class.  </w:t>
      </w:r>
    </w:p>
    <w:p w14:paraId="09CEDD46" w14:textId="77777777" w:rsidR="000204FC" w:rsidRPr="00614CD2" w:rsidRDefault="00463302" w:rsidP="000204FC">
      <w:pPr>
        <w:pStyle w:val="Default"/>
        <w:rPr>
          <w:rFonts w:ascii="Times New Roman" w:hAnsi="Times New Roman" w:cs="Times New Roman"/>
        </w:rPr>
      </w:pPr>
      <w:r w:rsidRPr="00614CD2">
        <w:rPr>
          <w:rFonts w:ascii="Times New Roman" w:hAnsi="Times New Roman" w:cs="Times New Roman"/>
        </w:rPr>
        <w:t>7</w:t>
      </w:r>
      <w:r w:rsidR="000204FC" w:rsidRPr="00614CD2">
        <w:rPr>
          <w:rFonts w:ascii="Times New Roman" w:hAnsi="Times New Roman" w:cs="Times New Roman"/>
        </w:rPr>
        <w:t xml:space="preserve">. Any student who has special needs that may affect his or her performance in this class is asked to identify his/her needs to the instructor by the end of the first day of class. Any resulting class performance problems that may arise for those who do not identify their needs will not receive any special grading considerations. </w:t>
      </w:r>
    </w:p>
    <w:p w14:paraId="600B861E" w14:textId="77777777" w:rsidR="000204FC" w:rsidRPr="00524244" w:rsidRDefault="000204FC" w:rsidP="000204FC">
      <w:pPr>
        <w:jc w:val="both"/>
        <w:rPr>
          <w:rFonts w:ascii="Arial" w:hAnsi="Arial" w:cs="Arial"/>
          <w:sz w:val="24"/>
          <w:szCs w:val="24"/>
        </w:rPr>
      </w:pPr>
    </w:p>
    <w:p w14:paraId="352515E0" w14:textId="77777777" w:rsidR="000204FC" w:rsidRDefault="000204FC" w:rsidP="00571119">
      <w:pPr>
        <w:pStyle w:val="Default"/>
        <w:jc w:val="both"/>
        <w:rPr>
          <w:b/>
          <w:bCs/>
        </w:rPr>
      </w:pPr>
      <w:r w:rsidRPr="000B2DA2">
        <w:t xml:space="preserve">Absences and tardiness to class are </w:t>
      </w:r>
      <w:r w:rsidRPr="000B2DA2">
        <w:rPr>
          <w:b/>
          <w:bCs/>
        </w:rPr>
        <w:t>strongly</w:t>
      </w:r>
      <w:r>
        <w:t xml:space="preserve"> discouraged, and will be documented</w:t>
      </w:r>
    </w:p>
    <w:p w14:paraId="6AC4F835" w14:textId="77777777" w:rsidR="000204FC" w:rsidRDefault="000204FC" w:rsidP="00571119">
      <w:pPr>
        <w:pStyle w:val="Default"/>
        <w:jc w:val="both"/>
        <w:rPr>
          <w:b/>
          <w:bCs/>
        </w:rPr>
      </w:pPr>
    </w:p>
    <w:p w14:paraId="2172EE2F" w14:textId="77777777" w:rsidR="00DE4BB8" w:rsidRDefault="00DE4BB8" w:rsidP="00DE4BB8">
      <w:pPr>
        <w:rPr>
          <w:sz w:val="24"/>
          <w:szCs w:val="24"/>
        </w:rPr>
      </w:pPr>
      <w:r>
        <w:rPr>
          <w:b/>
          <w:sz w:val="24"/>
          <w:szCs w:val="24"/>
          <w:u w:val="single"/>
        </w:rPr>
        <w:t>Important School Policies:</w:t>
      </w:r>
      <w:r w:rsidRPr="00DE4BB8">
        <w:rPr>
          <w:b/>
          <w:sz w:val="24"/>
          <w:szCs w:val="24"/>
        </w:rPr>
        <w:t xml:space="preserve"> </w:t>
      </w:r>
      <w:r>
        <w:rPr>
          <w:sz w:val="24"/>
          <w:szCs w:val="24"/>
        </w:rPr>
        <w:t>Please refer to your school catalog schedule (pages 43-44) for complete details, some of these policies include:</w:t>
      </w:r>
    </w:p>
    <w:p w14:paraId="51284E53" w14:textId="77777777" w:rsidR="00DE4BB8" w:rsidRDefault="00DE4BB8" w:rsidP="00DE4BB8">
      <w:pPr>
        <w:pStyle w:val="ListParagraph"/>
        <w:numPr>
          <w:ilvl w:val="2"/>
          <w:numId w:val="3"/>
        </w:numPr>
        <w:rPr>
          <w:sz w:val="24"/>
          <w:szCs w:val="24"/>
        </w:rPr>
      </w:pPr>
      <w:r>
        <w:rPr>
          <w:sz w:val="24"/>
          <w:szCs w:val="24"/>
        </w:rPr>
        <w:t>Cheating and Plagiarism</w:t>
      </w:r>
    </w:p>
    <w:p w14:paraId="1251AA69" w14:textId="77777777" w:rsidR="00DE4BB8" w:rsidRDefault="00DE4BB8" w:rsidP="00DE4BB8">
      <w:pPr>
        <w:pStyle w:val="ListParagraph"/>
        <w:numPr>
          <w:ilvl w:val="2"/>
          <w:numId w:val="3"/>
        </w:numPr>
        <w:rPr>
          <w:sz w:val="24"/>
          <w:szCs w:val="24"/>
        </w:rPr>
      </w:pPr>
      <w:r>
        <w:rPr>
          <w:sz w:val="24"/>
          <w:szCs w:val="24"/>
        </w:rPr>
        <w:t>Drug/Alcohol free campus</w:t>
      </w:r>
    </w:p>
    <w:p w14:paraId="620332F8" w14:textId="77777777" w:rsidR="00DE4BB8" w:rsidRDefault="00DE4BB8" w:rsidP="00DE4BB8">
      <w:pPr>
        <w:pStyle w:val="ListParagraph"/>
        <w:numPr>
          <w:ilvl w:val="2"/>
          <w:numId w:val="3"/>
        </w:numPr>
        <w:rPr>
          <w:sz w:val="24"/>
          <w:szCs w:val="24"/>
        </w:rPr>
      </w:pPr>
      <w:r>
        <w:rPr>
          <w:sz w:val="24"/>
          <w:szCs w:val="24"/>
        </w:rPr>
        <w:t>Student Conduct</w:t>
      </w:r>
    </w:p>
    <w:p w14:paraId="2FC7301B" w14:textId="77777777" w:rsidR="00DE4BB8" w:rsidRDefault="00DE4BB8" w:rsidP="00DE4BB8">
      <w:pPr>
        <w:ind w:left="1140"/>
        <w:rPr>
          <w:b/>
          <w:i/>
          <w:sz w:val="24"/>
          <w:szCs w:val="24"/>
        </w:rPr>
      </w:pPr>
    </w:p>
    <w:tbl>
      <w:tblPr>
        <w:tblW w:w="20394" w:type="dxa"/>
        <w:tblInd w:w="-29" w:type="dxa"/>
        <w:tblLook w:val="04A0" w:firstRow="1" w:lastRow="0" w:firstColumn="1" w:lastColumn="0" w:noHBand="0" w:noVBand="1"/>
      </w:tblPr>
      <w:tblGrid>
        <w:gridCol w:w="12732"/>
        <w:gridCol w:w="1315"/>
        <w:gridCol w:w="1361"/>
        <w:gridCol w:w="1315"/>
        <w:gridCol w:w="1891"/>
        <w:gridCol w:w="1780"/>
      </w:tblGrid>
      <w:tr w:rsidR="00DE4BB8" w14:paraId="6E1D7910" w14:textId="77777777" w:rsidTr="00DE4BB8">
        <w:trPr>
          <w:trHeight w:val="315"/>
        </w:trPr>
        <w:tc>
          <w:tcPr>
            <w:tcW w:w="11907" w:type="dxa"/>
            <w:gridSpan w:val="2"/>
            <w:noWrap/>
            <w:vAlign w:val="bottom"/>
            <w:hideMark/>
          </w:tcPr>
          <w:p w14:paraId="078D57C0" w14:textId="77777777" w:rsidR="00DE4BB8" w:rsidRDefault="00DE4BB8">
            <w:pPr>
              <w:rPr>
                <w:rFonts w:ascii="Arial" w:hAnsi="Arial" w:cs="Arial"/>
                <w:b/>
                <w:bCs/>
                <w:sz w:val="24"/>
                <w:szCs w:val="24"/>
              </w:rPr>
            </w:pPr>
            <w:r>
              <w:rPr>
                <w:rFonts w:ascii="Arial" w:hAnsi="Arial" w:cs="Arial"/>
                <w:b/>
                <w:bCs/>
                <w:sz w:val="24"/>
                <w:szCs w:val="24"/>
              </w:rPr>
              <w:t>Drop Deadline:</w:t>
            </w:r>
          </w:p>
        </w:tc>
        <w:tc>
          <w:tcPr>
            <w:tcW w:w="1154" w:type="dxa"/>
            <w:noWrap/>
            <w:vAlign w:val="bottom"/>
          </w:tcPr>
          <w:p w14:paraId="546C0F5B" w14:textId="77777777" w:rsidR="00DE4BB8" w:rsidRDefault="00DE4BB8">
            <w:pPr>
              <w:rPr>
                <w:rFonts w:ascii="Arial" w:hAnsi="Arial" w:cs="Arial"/>
              </w:rPr>
            </w:pPr>
          </w:p>
        </w:tc>
        <w:tc>
          <w:tcPr>
            <w:tcW w:w="1115" w:type="dxa"/>
            <w:noWrap/>
            <w:vAlign w:val="bottom"/>
          </w:tcPr>
          <w:p w14:paraId="5095EF26" w14:textId="77777777" w:rsidR="00DE4BB8" w:rsidRDefault="00DE4BB8">
            <w:pPr>
              <w:rPr>
                <w:rFonts w:ascii="Arial" w:hAnsi="Arial" w:cs="Arial"/>
              </w:rPr>
            </w:pPr>
          </w:p>
        </w:tc>
        <w:tc>
          <w:tcPr>
            <w:tcW w:w="1603" w:type="dxa"/>
            <w:noWrap/>
            <w:vAlign w:val="bottom"/>
          </w:tcPr>
          <w:p w14:paraId="23045D86" w14:textId="77777777" w:rsidR="00DE4BB8" w:rsidRDefault="00DE4BB8">
            <w:pPr>
              <w:rPr>
                <w:rFonts w:ascii="Arial" w:hAnsi="Arial" w:cs="Arial"/>
              </w:rPr>
            </w:pPr>
          </w:p>
        </w:tc>
        <w:tc>
          <w:tcPr>
            <w:tcW w:w="1509" w:type="dxa"/>
            <w:noWrap/>
            <w:vAlign w:val="bottom"/>
          </w:tcPr>
          <w:p w14:paraId="7984938D" w14:textId="77777777" w:rsidR="00DE4BB8" w:rsidRDefault="00DE4BB8">
            <w:pPr>
              <w:rPr>
                <w:rFonts w:ascii="Arial" w:hAnsi="Arial" w:cs="Arial"/>
              </w:rPr>
            </w:pPr>
          </w:p>
        </w:tc>
      </w:tr>
      <w:tr w:rsidR="00DE4BB8" w14:paraId="549922B2" w14:textId="77777777" w:rsidTr="00DE4BB8">
        <w:trPr>
          <w:trHeight w:val="120"/>
        </w:trPr>
        <w:tc>
          <w:tcPr>
            <w:tcW w:w="10792" w:type="dxa"/>
            <w:noWrap/>
            <w:vAlign w:val="bottom"/>
          </w:tcPr>
          <w:p w14:paraId="7BBA49EE" w14:textId="77777777" w:rsidR="00DE4BB8" w:rsidRDefault="00DE4BB8">
            <w:pPr>
              <w:rPr>
                <w:rFonts w:ascii="Arial" w:hAnsi="Arial" w:cs="Arial"/>
                <w:b/>
                <w:bCs/>
                <w:sz w:val="24"/>
                <w:szCs w:val="24"/>
              </w:rPr>
            </w:pPr>
          </w:p>
        </w:tc>
        <w:tc>
          <w:tcPr>
            <w:tcW w:w="1115" w:type="dxa"/>
            <w:noWrap/>
            <w:vAlign w:val="bottom"/>
          </w:tcPr>
          <w:p w14:paraId="34B317B0" w14:textId="77777777" w:rsidR="00DE4BB8" w:rsidRDefault="00DE4BB8">
            <w:pPr>
              <w:rPr>
                <w:rFonts w:ascii="Arial" w:hAnsi="Arial" w:cs="Arial"/>
              </w:rPr>
            </w:pPr>
          </w:p>
        </w:tc>
        <w:tc>
          <w:tcPr>
            <w:tcW w:w="1154" w:type="dxa"/>
            <w:noWrap/>
            <w:vAlign w:val="bottom"/>
          </w:tcPr>
          <w:p w14:paraId="55A087E3" w14:textId="77777777" w:rsidR="00DE4BB8" w:rsidRDefault="00DE4BB8">
            <w:pPr>
              <w:rPr>
                <w:rFonts w:ascii="Arial" w:hAnsi="Arial" w:cs="Arial"/>
              </w:rPr>
            </w:pPr>
          </w:p>
        </w:tc>
        <w:tc>
          <w:tcPr>
            <w:tcW w:w="1115" w:type="dxa"/>
            <w:noWrap/>
            <w:vAlign w:val="bottom"/>
          </w:tcPr>
          <w:p w14:paraId="0A89FE36" w14:textId="77777777" w:rsidR="00DE4BB8" w:rsidRDefault="00DE4BB8">
            <w:pPr>
              <w:rPr>
                <w:rFonts w:ascii="Arial" w:hAnsi="Arial" w:cs="Arial"/>
              </w:rPr>
            </w:pPr>
          </w:p>
        </w:tc>
        <w:tc>
          <w:tcPr>
            <w:tcW w:w="1603" w:type="dxa"/>
            <w:noWrap/>
            <w:vAlign w:val="bottom"/>
          </w:tcPr>
          <w:p w14:paraId="6AEA22EC" w14:textId="77777777" w:rsidR="00DE4BB8" w:rsidRDefault="00DE4BB8">
            <w:pPr>
              <w:rPr>
                <w:rFonts w:ascii="Arial" w:hAnsi="Arial" w:cs="Arial"/>
              </w:rPr>
            </w:pPr>
          </w:p>
        </w:tc>
        <w:tc>
          <w:tcPr>
            <w:tcW w:w="1509" w:type="dxa"/>
            <w:noWrap/>
            <w:vAlign w:val="bottom"/>
          </w:tcPr>
          <w:p w14:paraId="334AB89D" w14:textId="77777777" w:rsidR="00DE4BB8" w:rsidRDefault="00DE4BB8">
            <w:pPr>
              <w:rPr>
                <w:rFonts w:ascii="Arial" w:hAnsi="Arial" w:cs="Arial"/>
              </w:rPr>
            </w:pPr>
          </w:p>
        </w:tc>
      </w:tr>
      <w:tr w:rsidR="00DE4BB8" w14:paraId="2ED5251D" w14:textId="77777777" w:rsidTr="00DE4BB8">
        <w:trPr>
          <w:trHeight w:val="255"/>
        </w:trPr>
        <w:tc>
          <w:tcPr>
            <w:tcW w:w="17288" w:type="dxa"/>
            <w:gridSpan w:val="6"/>
            <w:noWrap/>
            <w:vAlign w:val="bottom"/>
            <w:hideMark/>
          </w:tcPr>
          <w:p w14:paraId="11D4E155" w14:textId="6B949811" w:rsidR="00DE4BB8" w:rsidRDefault="00DE4BB8">
            <w:pPr>
              <w:rPr>
                <w:sz w:val="24"/>
                <w:szCs w:val="24"/>
              </w:rPr>
            </w:pPr>
            <w:r>
              <w:rPr>
                <w:sz w:val="24"/>
                <w:szCs w:val="24"/>
              </w:rPr>
              <w:t xml:space="preserve">The deadline for dropping </w:t>
            </w:r>
            <w:r w:rsidR="00614CD2">
              <w:rPr>
                <w:sz w:val="24"/>
                <w:szCs w:val="24"/>
              </w:rPr>
              <w:t xml:space="preserve">a class: See "Student Resource </w:t>
            </w:r>
            <w:r>
              <w:rPr>
                <w:sz w:val="24"/>
                <w:szCs w:val="24"/>
              </w:rPr>
              <w:t>Center"</w:t>
            </w:r>
          </w:p>
        </w:tc>
      </w:tr>
    </w:tbl>
    <w:p w14:paraId="41FD9BF5" w14:textId="77777777" w:rsidR="00DE4BB8" w:rsidRDefault="00DE4BB8" w:rsidP="00DE4BB8">
      <w:pPr>
        <w:rPr>
          <w:b/>
          <w:sz w:val="24"/>
          <w:szCs w:val="24"/>
          <w:u w:val="single"/>
        </w:rPr>
      </w:pPr>
    </w:p>
    <w:p w14:paraId="2402D03F" w14:textId="77777777" w:rsidR="00614CD2" w:rsidRDefault="00614CD2" w:rsidP="00DE4BB8">
      <w:pPr>
        <w:rPr>
          <w:b/>
          <w:sz w:val="24"/>
          <w:szCs w:val="24"/>
          <w:u w:val="single"/>
        </w:rPr>
      </w:pPr>
    </w:p>
    <w:p w14:paraId="3954D85A" w14:textId="77777777" w:rsidR="00DE4BB8" w:rsidRDefault="00DE4BB8" w:rsidP="00DE4BB8">
      <w:pPr>
        <w:rPr>
          <w:b/>
          <w:sz w:val="24"/>
          <w:szCs w:val="24"/>
          <w:u w:val="single"/>
        </w:rPr>
      </w:pPr>
      <w:r>
        <w:rPr>
          <w:b/>
          <w:sz w:val="24"/>
          <w:szCs w:val="24"/>
          <w:u w:val="single"/>
        </w:rPr>
        <w:t>Authority and disciplinary Actions</w:t>
      </w:r>
    </w:p>
    <w:p w14:paraId="06FCC014" w14:textId="77777777" w:rsidR="00DE4BB8" w:rsidRDefault="00DE4BB8" w:rsidP="00DE4BB8">
      <w:pPr>
        <w:rPr>
          <w:b/>
          <w:sz w:val="24"/>
          <w:szCs w:val="24"/>
          <w:u w:val="single"/>
        </w:rPr>
      </w:pPr>
    </w:p>
    <w:p w14:paraId="29616867" w14:textId="77777777" w:rsidR="00DE4BB8" w:rsidRDefault="00463302" w:rsidP="00DE4BB8">
      <w:pPr>
        <w:rPr>
          <w:sz w:val="24"/>
          <w:szCs w:val="24"/>
        </w:rPr>
      </w:pPr>
      <w:r>
        <w:rPr>
          <w:sz w:val="24"/>
          <w:szCs w:val="24"/>
        </w:rPr>
        <w:t>Instructor(s)</w:t>
      </w:r>
      <w:r w:rsidR="00DE4BB8">
        <w:rPr>
          <w:sz w:val="24"/>
          <w:szCs w:val="24"/>
        </w:rPr>
        <w:t xml:space="preserve"> shall be in charge of their classes and students are under obligation to respect the authority of each instruction.</w:t>
      </w:r>
    </w:p>
    <w:p w14:paraId="18EF068C" w14:textId="77777777" w:rsidR="00DE4BB8" w:rsidRDefault="00DE4BB8" w:rsidP="00DE4BB8">
      <w:pPr>
        <w:rPr>
          <w:sz w:val="24"/>
          <w:szCs w:val="24"/>
        </w:rPr>
      </w:pPr>
    </w:p>
    <w:p w14:paraId="24DAD525" w14:textId="77777777" w:rsidR="00DE4BB8" w:rsidRDefault="00DE4BB8" w:rsidP="00DE4BB8">
      <w:pPr>
        <w:rPr>
          <w:sz w:val="24"/>
          <w:szCs w:val="24"/>
        </w:rPr>
      </w:pPr>
      <w:r>
        <w:rPr>
          <w:sz w:val="24"/>
          <w:szCs w:val="24"/>
        </w:rPr>
        <w:lastRenderedPageBreak/>
        <w:t>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in not taking proper advantage of the opportunities offered.</w:t>
      </w:r>
    </w:p>
    <w:p w14:paraId="7A2FAD53" w14:textId="77777777" w:rsidR="00DE4BB8" w:rsidRDefault="00DE4BB8" w:rsidP="00DE4BB8">
      <w:pPr>
        <w:rPr>
          <w:sz w:val="24"/>
          <w:szCs w:val="24"/>
        </w:rPr>
      </w:pPr>
      <w:r>
        <w:rPr>
          <w:sz w:val="24"/>
          <w:szCs w:val="24"/>
        </w:rPr>
        <w:t>Reedley College reserves the right to exclude any time a student who, in the judgment of the administration, is not taking proper advantage of the opportunities offered.</w:t>
      </w:r>
    </w:p>
    <w:p w14:paraId="121954E6" w14:textId="77777777" w:rsidR="00DE4BB8" w:rsidRDefault="00DE4BB8" w:rsidP="00DE4BB8">
      <w:pPr>
        <w:rPr>
          <w:sz w:val="24"/>
          <w:szCs w:val="24"/>
        </w:rPr>
      </w:pPr>
    </w:p>
    <w:p w14:paraId="70DAA5E3" w14:textId="77777777" w:rsidR="00DE4BB8" w:rsidRDefault="00DE4BB8" w:rsidP="00DE4BB8">
      <w:pPr>
        <w:rPr>
          <w:b/>
          <w:sz w:val="24"/>
          <w:szCs w:val="24"/>
        </w:rPr>
      </w:pPr>
      <w:r>
        <w:rPr>
          <w:b/>
          <w:sz w:val="24"/>
          <w:szCs w:val="24"/>
        </w:rPr>
        <w:t>Removal from class by instructor</w:t>
      </w:r>
    </w:p>
    <w:p w14:paraId="0F1AE75C" w14:textId="77777777" w:rsidR="00DE4BB8" w:rsidRDefault="00DE4BB8" w:rsidP="00DE4BB8">
      <w:pPr>
        <w:rPr>
          <w:b/>
          <w:sz w:val="24"/>
          <w:szCs w:val="24"/>
        </w:rPr>
      </w:pPr>
    </w:p>
    <w:p w14:paraId="162A6B7F" w14:textId="77777777" w:rsidR="00DE4BB8" w:rsidRDefault="00DE4BB8" w:rsidP="00DE4BB8">
      <w:pPr>
        <w:rPr>
          <w:sz w:val="24"/>
          <w:szCs w:val="24"/>
        </w:rPr>
      </w:pPr>
      <w:r>
        <w:rPr>
          <w:sz w:val="24"/>
          <w:szCs w:val="24"/>
        </w:rPr>
        <w:t>Reedley College’s Student Code of Conduct Policy (Based Policy 5520 and Educational Code 76032) authorizes an instructor to remove a disruptive student from his or her class for the day of removal and the next class meeting.  The instructor shall immediately report the removal to the Vice-President of Student Services.  During the period of removal, a student shall not be returned to the class from which he or she was removed without the</w:t>
      </w:r>
      <w:r w:rsidR="00815832">
        <w:rPr>
          <w:sz w:val="24"/>
          <w:szCs w:val="24"/>
        </w:rPr>
        <w:t xml:space="preserve"> concurrence of the instructor o</w:t>
      </w:r>
      <w:r>
        <w:rPr>
          <w:sz w:val="24"/>
          <w:szCs w:val="24"/>
        </w:rPr>
        <w:t xml:space="preserve">f the class. </w:t>
      </w:r>
    </w:p>
    <w:p w14:paraId="746AAE04" w14:textId="77777777" w:rsidR="00DE4BB8" w:rsidRDefault="00DE4BB8" w:rsidP="00DE4BB8">
      <w:pPr>
        <w:rPr>
          <w:sz w:val="24"/>
          <w:szCs w:val="24"/>
        </w:rPr>
      </w:pPr>
    </w:p>
    <w:p w14:paraId="3BA2C936" w14:textId="77777777" w:rsidR="00DE4BB8" w:rsidRDefault="00815832" w:rsidP="00DE4BB8">
      <w:pPr>
        <w:rPr>
          <w:b/>
          <w:sz w:val="24"/>
          <w:szCs w:val="24"/>
          <w:u w:val="single"/>
        </w:rPr>
      </w:pPr>
      <w:r>
        <w:rPr>
          <w:b/>
          <w:sz w:val="24"/>
          <w:szCs w:val="24"/>
          <w:u w:val="single"/>
        </w:rPr>
        <w:t xml:space="preserve">INDIVIDUALS NOT ENROLLED IN THE COURSE, </w:t>
      </w:r>
      <w:r w:rsidR="00DE4BB8">
        <w:rPr>
          <w:b/>
          <w:sz w:val="24"/>
          <w:szCs w:val="24"/>
          <w:u w:val="single"/>
        </w:rPr>
        <w:t xml:space="preserve">ARE NOT ALLOWED IN CLASS. </w:t>
      </w:r>
    </w:p>
    <w:p w14:paraId="6F0DFCE6" w14:textId="77777777" w:rsidR="00DE4BB8" w:rsidRDefault="00DE4BB8" w:rsidP="00571119">
      <w:pPr>
        <w:pStyle w:val="Default"/>
        <w:jc w:val="both"/>
        <w:rPr>
          <w:b/>
          <w:bCs/>
        </w:rPr>
      </w:pPr>
    </w:p>
    <w:tbl>
      <w:tblPr>
        <w:tblW w:w="20394" w:type="dxa"/>
        <w:tblInd w:w="-29" w:type="dxa"/>
        <w:tblLook w:val="0600" w:firstRow="0" w:lastRow="0" w:firstColumn="0" w:lastColumn="0" w:noHBand="1" w:noVBand="1"/>
      </w:tblPr>
      <w:tblGrid>
        <w:gridCol w:w="12731"/>
        <w:gridCol w:w="7663"/>
      </w:tblGrid>
      <w:tr w:rsidR="00902F72" w:rsidRPr="00C84BBC" w14:paraId="2C99CCA3" w14:textId="77777777" w:rsidTr="00902F72">
        <w:trPr>
          <w:trHeight w:val="255"/>
        </w:trPr>
        <w:tc>
          <w:tcPr>
            <w:tcW w:w="17288" w:type="dxa"/>
            <w:gridSpan w:val="2"/>
            <w:tcBorders>
              <w:top w:val="nil"/>
              <w:left w:val="nil"/>
              <w:bottom w:val="nil"/>
              <w:right w:val="nil"/>
            </w:tcBorders>
            <w:shd w:val="clear" w:color="auto" w:fill="auto"/>
            <w:noWrap/>
            <w:vAlign w:val="bottom"/>
          </w:tcPr>
          <w:p w14:paraId="76516B99" w14:textId="77777777" w:rsidR="00902F72" w:rsidRPr="00C84BBC" w:rsidRDefault="00902F72" w:rsidP="00902F72">
            <w:pPr>
              <w:rPr>
                <w:sz w:val="24"/>
                <w:szCs w:val="24"/>
              </w:rPr>
            </w:pPr>
            <w:r w:rsidRPr="00C84BBC">
              <w:rPr>
                <w:b/>
                <w:bCs/>
                <w:sz w:val="24"/>
                <w:szCs w:val="24"/>
              </w:rPr>
              <w:t>Academic</w:t>
            </w:r>
            <w:r w:rsidRPr="00C84BBC">
              <w:rPr>
                <w:b/>
                <w:bCs/>
              </w:rPr>
              <w:t xml:space="preserve"> </w:t>
            </w:r>
            <w:r w:rsidRPr="00C84BBC">
              <w:rPr>
                <w:b/>
                <w:bCs/>
                <w:sz w:val="24"/>
                <w:szCs w:val="24"/>
              </w:rPr>
              <w:t>Honesty</w:t>
            </w:r>
            <w:r>
              <w:rPr>
                <w:b/>
                <w:bCs/>
                <w:sz w:val="24"/>
                <w:szCs w:val="24"/>
              </w:rPr>
              <w:t>/Plagiarism</w:t>
            </w:r>
            <w:r w:rsidRPr="00C84BBC">
              <w:rPr>
                <w:b/>
                <w:bCs/>
                <w:sz w:val="24"/>
                <w:szCs w:val="24"/>
              </w:rPr>
              <w:t>:</w:t>
            </w:r>
          </w:p>
        </w:tc>
      </w:tr>
      <w:tr w:rsidR="00902F72" w:rsidRPr="00FE285E" w14:paraId="499478CB" w14:textId="77777777" w:rsidTr="00902F72">
        <w:trPr>
          <w:gridAfter w:val="1"/>
          <w:wAfter w:w="6496" w:type="dxa"/>
          <w:trHeight w:val="255"/>
        </w:trPr>
        <w:tc>
          <w:tcPr>
            <w:tcW w:w="10792" w:type="dxa"/>
            <w:tcBorders>
              <w:top w:val="nil"/>
              <w:left w:val="nil"/>
              <w:bottom w:val="nil"/>
              <w:right w:val="nil"/>
            </w:tcBorders>
            <w:shd w:val="clear" w:color="auto" w:fill="auto"/>
            <w:noWrap/>
            <w:vAlign w:val="bottom"/>
          </w:tcPr>
          <w:p w14:paraId="56884ADB" w14:textId="7A128FE1" w:rsidR="00902F72" w:rsidRDefault="00902F72" w:rsidP="00902F72">
            <w:pPr>
              <w:pStyle w:val="Default"/>
              <w:jc w:val="both"/>
              <w:rPr>
                <w:rFonts w:ascii="Times New Roman" w:hAnsi="Times New Roman" w:cs="Times New Roman"/>
              </w:rPr>
            </w:pPr>
            <w:r>
              <w:rPr>
                <w:rFonts w:ascii="Times New Roman" w:hAnsi="Times New Roman" w:cs="Times New Roman"/>
              </w:rPr>
              <w:t>“Cheating is the actual or attempted practice of fraudulent or deceptive acts for the purpose of improving</w:t>
            </w:r>
          </w:p>
          <w:p w14:paraId="205F10C1" w14:textId="227D836C" w:rsidR="00902F72" w:rsidRDefault="00902F72" w:rsidP="00902F72">
            <w:pPr>
              <w:pStyle w:val="Default"/>
              <w:jc w:val="both"/>
              <w:rPr>
                <w:rFonts w:ascii="Times New Roman" w:hAnsi="Times New Roman" w:cs="Times New Roman"/>
              </w:rPr>
            </w:pPr>
            <w:r>
              <w:rPr>
                <w:rFonts w:ascii="Times New Roman" w:hAnsi="Times New Roman" w:cs="Times New Roman"/>
              </w:rPr>
              <w:t xml:space="preserve">one’s grade or obtaining course credit; such acts also include assisting another student to do so. </w:t>
            </w:r>
          </w:p>
          <w:p w14:paraId="3526ADCA" w14:textId="77777777" w:rsidR="00902F72" w:rsidRDefault="00902F72" w:rsidP="00902F72">
            <w:pPr>
              <w:pStyle w:val="Default"/>
              <w:jc w:val="both"/>
              <w:rPr>
                <w:rFonts w:ascii="Times New Roman" w:hAnsi="Times New Roman" w:cs="Times New Roman"/>
              </w:rPr>
            </w:pPr>
            <w:r>
              <w:rPr>
                <w:rFonts w:ascii="Times New Roman" w:hAnsi="Times New Roman" w:cs="Times New Roman"/>
              </w:rPr>
              <w:t xml:space="preserve">Typically, such acts occur in relation to examinations.  However, it is the intent of this definition that </w:t>
            </w:r>
          </w:p>
          <w:p w14:paraId="3AAA48D0" w14:textId="44277A62" w:rsidR="00902F72" w:rsidRDefault="00902F72" w:rsidP="00902F72">
            <w:pPr>
              <w:pStyle w:val="Default"/>
              <w:jc w:val="both"/>
              <w:rPr>
                <w:rFonts w:ascii="Times New Roman" w:hAnsi="Times New Roman" w:cs="Times New Roman"/>
              </w:rPr>
            </w:pPr>
            <w:r>
              <w:rPr>
                <w:rFonts w:ascii="Times New Roman" w:hAnsi="Times New Roman" w:cs="Times New Roman"/>
              </w:rPr>
              <w:t>the term ‘cheating’ not be limited to examination situations only, but that it include any and all</w:t>
            </w:r>
          </w:p>
          <w:p w14:paraId="01791CAE" w14:textId="398EEBA0" w:rsidR="00902F72" w:rsidRDefault="00902F72" w:rsidP="00902F72">
            <w:pPr>
              <w:pStyle w:val="Default"/>
              <w:jc w:val="both"/>
              <w:rPr>
                <w:rFonts w:ascii="Times New Roman" w:hAnsi="Times New Roman" w:cs="Times New Roman"/>
              </w:rPr>
            </w:pPr>
            <w:r>
              <w:rPr>
                <w:rFonts w:ascii="Times New Roman" w:hAnsi="Times New Roman" w:cs="Times New Roman"/>
              </w:rPr>
              <w:t>actions by a student that are intended to gain an unearned academic advantage by fraudulent or deceptive</w:t>
            </w:r>
          </w:p>
          <w:p w14:paraId="302D528F" w14:textId="3AF233CA" w:rsidR="00902F72" w:rsidRDefault="00902F72" w:rsidP="00902F72">
            <w:pPr>
              <w:pStyle w:val="Default"/>
              <w:jc w:val="both"/>
              <w:rPr>
                <w:rFonts w:ascii="Times New Roman" w:hAnsi="Times New Roman" w:cs="Times New Roman"/>
              </w:rPr>
            </w:pPr>
            <w:r>
              <w:rPr>
                <w:rFonts w:ascii="Times New Roman" w:hAnsi="Times New Roman" w:cs="Times New Roman"/>
              </w:rPr>
              <w:t xml:space="preserve">means.  Plagiarism is a specific form of cheating that consists of the misuse of the published and/or </w:t>
            </w:r>
          </w:p>
          <w:p w14:paraId="57CFA265" w14:textId="78B99DFA" w:rsidR="00902F72" w:rsidRDefault="00902F72" w:rsidP="00902F72">
            <w:pPr>
              <w:pStyle w:val="Default"/>
              <w:jc w:val="both"/>
              <w:rPr>
                <w:rFonts w:ascii="Times New Roman" w:hAnsi="Times New Roman" w:cs="Times New Roman"/>
              </w:rPr>
            </w:pPr>
            <w:r>
              <w:rPr>
                <w:rFonts w:ascii="Times New Roman" w:hAnsi="Times New Roman" w:cs="Times New Roman"/>
              </w:rPr>
              <w:t xml:space="preserve">unpublished works of others by misrepresenting the material (i.e.., their intellectual property) </w:t>
            </w:r>
          </w:p>
          <w:p w14:paraId="11B2CD1C" w14:textId="77777777" w:rsidR="00675C35" w:rsidRDefault="00902F72" w:rsidP="00902F72">
            <w:pPr>
              <w:pStyle w:val="Default"/>
              <w:jc w:val="both"/>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used as one’s own work.”  Penalties for cheating and plagiarism range from 0 to F on a</w:t>
            </w:r>
          </w:p>
          <w:p w14:paraId="4133C7C8" w14:textId="13735F40" w:rsidR="00902F72" w:rsidRPr="00902F72" w:rsidRDefault="00902F72" w:rsidP="00902F72">
            <w:pPr>
              <w:pStyle w:val="Default"/>
              <w:jc w:val="both"/>
              <w:rPr>
                <w:rFonts w:ascii="Times New Roman" w:hAnsi="Times New Roman" w:cs="Times New Roman"/>
              </w:rPr>
            </w:pPr>
            <w:r>
              <w:rPr>
                <w:rFonts w:ascii="Times New Roman" w:hAnsi="Times New Roman" w:cs="Times New Roman"/>
              </w:rPr>
              <w:t xml:space="preserve"> particular assignment, through an F for the course. </w:t>
            </w:r>
            <w:r w:rsidRPr="00C84BBC">
              <w:t>Please refer to page 35 in the catalog.</w:t>
            </w:r>
          </w:p>
          <w:p w14:paraId="7A840D02" w14:textId="77777777" w:rsidR="00902F72" w:rsidRPr="00C84BBC" w:rsidRDefault="00902F72" w:rsidP="00902F72">
            <w:pPr>
              <w:pStyle w:val="Default"/>
              <w:jc w:val="both"/>
              <w:rPr>
                <w:rFonts w:ascii="Times New Roman" w:hAnsi="Times New Roman" w:cs="Times New Roman"/>
                <w:b/>
                <w:bCs/>
              </w:rPr>
            </w:pPr>
            <w:r w:rsidRPr="00C84BBC">
              <w:rPr>
                <w:rFonts w:ascii="Times New Roman" w:hAnsi="Times New Roman" w:cs="Times New Roman"/>
                <w:b/>
                <w:bCs/>
              </w:rPr>
              <w:t xml:space="preserve">Plagiarism is grounds for dismissal from school. Instructors must immediately refer </w:t>
            </w:r>
          </w:p>
          <w:p w14:paraId="36F3FF43" w14:textId="77777777" w:rsidR="00902F72" w:rsidRPr="00FE285E" w:rsidRDefault="00902F72" w:rsidP="00902F72">
            <w:r w:rsidRPr="00FE285E">
              <w:rPr>
                <w:b/>
                <w:bCs/>
                <w:sz w:val="24"/>
                <w:szCs w:val="24"/>
              </w:rPr>
              <w:t>suspected cases of plagiarism to the Dean</w:t>
            </w:r>
            <w:r w:rsidRPr="00FE285E">
              <w:rPr>
                <w:b/>
                <w:bCs/>
              </w:rPr>
              <w:t xml:space="preserve">. </w:t>
            </w:r>
          </w:p>
        </w:tc>
      </w:tr>
    </w:tbl>
    <w:p w14:paraId="06ABED0F" w14:textId="77777777" w:rsidR="00571119" w:rsidRDefault="00571119" w:rsidP="00571119">
      <w:pPr>
        <w:pStyle w:val="Default"/>
        <w:jc w:val="both"/>
      </w:pPr>
      <w:r w:rsidRPr="004C48F7">
        <w:rPr>
          <w:b/>
          <w:bCs/>
        </w:rPr>
        <w:t>Academic</w:t>
      </w:r>
      <w:r>
        <w:rPr>
          <w:b/>
          <w:bCs/>
        </w:rPr>
        <w:t xml:space="preserve"> </w:t>
      </w:r>
      <w:r w:rsidRPr="004C48F7">
        <w:rPr>
          <w:b/>
          <w:bCs/>
        </w:rPr>
        <w:t>Honesty</w:t>
      </w:r>
      <w:r>
        <w:rPr>
          <w:b/>
          <w:bCs/>
        </w:rPr>
        <w:t>:</w:t>
      </w:r>
    </w:p>
    <w:p w14:paraId="73E79776" w14:textId="77777777" w:rsidR="00DD7C30" w:rsidRDefault="00DD7C30" w:rsidP="000204FC">
      <w:pPr>
        <w:rPr>
          <w:rFonts w:ascii="Arial" w:hAnsi="Arial" w:cs="Arial"/>
          <w:i/>
          <w:iCs/>
          <w:sz w:val="24"/>
          <w:szCs w:val="24"/>
        </w:rPr>
      </w:pPr>
    </w:p>
    <w:p w14:paraId="282C1E87" w14:textId="7B81EDEF" w:rsidR="00637EFA" w:rsidRPr="00614CD2" w:rsidRDefault="000204FC">
      <w:pPr>
        <w:rPr>
          <w:rFonts w:ascii="Arial" w:hAnsi="Arial" w:cs="Arial"/>
          <w:i/>
          <w:iCs/>
          <w:sz w:val="24"/>
          <w:szCs w:val="24"/>
        </w:rPr>
      </w:pPr>
      <w:r w:rsidRPr="000B2DA2">
        <w:rPr>
          <w:rFonts w:ascii="Arial" w:hAnsi="Arial" w:cs="Arial"/>
          <w:i/>
          <w:iCs/>
          <w:sz w:val="24"/>
          <w:szCs w:val="24"/>
        </w:rPr>
        <w:t>If you have a verified need for an academic accommodation or materials in alternate media (i.e.</w:t>
      </w:r>
      <w:r w:rsidR="00B3117F">
        <w:rPr>
          <w:rFonts w:ascii="Arial" w:hAnsi="Arial" w:cs="Arial"/>
          <w:i/>
          <w:iCs/>
          <w:sz w:val="24"/>
          <w:szCs w:val="24"/>
        </w:rPr>
        <w:t xml:space="preserve"> </w:t>
      </w:r>
      <w:r w:rsidRPr="000B2DA2">
        <w:rPr>
          <w:rFonts w:ascii="Arial" w:hAnsi="Arial" w:cs="Arial"/>
          <w:i/>
          <w:iCs/>
          <w:sz w:val="24"/>
          <w:szCs w:val="24"/>
        </w:rPr>
        <w:t>Braille, large print, electronic text, etc.) per the Americans with Disabilities Act (ADA) or section</w:t>
      </w:r>
      <w:r w:rsidR="003A6F60">
        <w:rPr>
          <w:sz w:val="24"/>
          <w:szCs w:val="24"/>
        </w:rPr>
        <w:t xml:space="preserve"> </w:t>
      </w:r>
      <w:r w:rsidRPr="000B2DA2">
        <w:rPr>
          <w:rFonts w:ascii="Arial" w:hAnsi="Arial" w:cs="Arial"/>
          <w:i/>
          <w:iCs/>
          <w:sz w:val="24"/>
          <w:szCs w:val="24"/>
        </w:rPr>
        <w:t>504 of the Rehabilitation Act, please conta</w:t>
      </w:r>
      <w:r w:rsidR="00815832">
        <w:rPr>
          <w:rFonts w:ascii="Arial" w:hAnsi="Arial" w:cs="Arial"/>
          <w:i/>
          <w:iCs/>
          <w:sz w:val="24"/>
          <w:szCs w:val="24"/>
        </w:rPr>
        <w:t>ct instructor</w:t>
      </w:r>
      <w:r w:rsidRPr="000B2DA2">
        <w:rPr>
          <w:rFonts w:ascii="Arial" w:hAnsi="Arial" w:cs="Arial"/>
          <w:i/>
          <w:iCs/>
          <w:sz w:val="24"/>
          <w:szCs w:val="24"/>
        </w:rPr>
        <w:t xml:space="preserve"> as soon as possible</w:t>
      </w:r>
      <w:r>
        <w:rPr>
          <w:rFonts w:ascii="Arial" w:hAnsi="Arial" w:cs="Arial"/>
          <w:i/>
          <w:iCs/>
          <w:sz w:val="24"/>
          <w:szCs w:val="24"/>
        </w:rPr>
        <w:t>.</w:t>
      </w:r>
    </w:p>
    <w:p w14:paraId="3F9BF051" w14:textId="77777777" w:rsidR="00637EFA" w:rsidRDefault="003A6F60">
      <w:pPr>
        <w:rPr>
          <w:sz w:val="24"/>
          <w:szCs w:val="24"/>
        </w:rPr>
      </w:pPr>
      <w:r>
        <w:rPr>
          <w:sz w:val="24"/>
          <w:szCs w:val="24"/>
        </w:rPr>
        <w:t xml:space="preserve"> </w:t>
      </w:r>
    </w:p>
    <w:tbl>
      <w:tblPr>
        <w:tblW w:w="20394" w:type="dxa"/>
        <w:tblInd w:w="-29" w:type="dxa"/>
        <w:tblLook w:val="04A0" w:firstRow="1" w:lastRow="0" w:firstColumn="1" w:lastColumn="0" w:noHBand="0" w:noVBand="1"/>
      </w:tblPr>
      <w:tblGrid>
        <w:gridCol w:w="20394"/>
      </w:tblGrid>
      <w:tr w:rsidR="00B604D4" w:rsidRPr="009248F8" w14:paraId="7F77856C" w14:textId="77777777" w:rsidTr="007C106C">
        <w:trPr>
          <w:trHeight w:val="315"/>
        </w:trPr>
        <w:tc>
          <w:tcPr>
            <w:tcW w:w="20394" w:type="dxa"/>
            <w:tcBorders>
              <w:top w:val="nil"/>
              <w:left w:val="nil"/>
              <w:bottom w:val="nil"/>
              <w:right w:val="nil"/>
            </w:tcBorders>
            <w:shd w:val="clear" w:color="auto" w:fill="auto"/>
            <w:noWrap/>
            <w:vAlign w:val="bottom"/>
          </w:tcPr>
          <w:p w14:paraId="5C5F3402" w14:textId="77777777" w:rsidR="00B604D4" w:rsidRPr="0018486E" w:rsidRDefault="00B604D4" w:rsidP="006B1A3C">
            <w:pPr>
              <w:jc w:val="both"/>
              <w:rPr>
                <w:rFonts w:ascii="Arial" w:hAnsi="Arial" w:cs="Arial"/>
                <w:color w:val="000000"/>
                <w:sz w:val="22"/>
                <w:szCs w:val="22"/>
              </w:rPr>
            </w:pPr>
            <w:r w:rsidRPr="00127544">
              <w:rPr>
                <w:rFonts w:ascii="Arial" w:hAnsi="Arial" w:cs="Arial"/>
                <w:b/>
                <w:color w:val="000000"/>
                <w:sz w:val="24"/>
                <w:szCs w:val="24"/>
              </w:rPr>
              <w:t xml:space="preserve">ABSOLUTELY NO WORK WILL BE ACCEPTED </w:t>
            </w:r>
            <w:r w:rsidR="00815832">
              <w:rPr>
                <w:rFonts w:ascii="Arial" w:hAnsi="Arial" w:cs="Arial"/>
                <w:b/>
                <w:color w:val="000000"/>
                <w:sz w:val="24"/>
                <w:szCs w:val="24"/>
              </w:rPr>
              <w:t xml:space="preserve">DURING </w:t>
            </w:r>
            <w:r w:rsidRPr="00127544">
              <w:rPr>
                <w:rFonts w:ascii="Arial" w:hAnsi="Arial" w:cs="Arial"/>
                <w:b/>
                <w:color w:val="000000"/>
                <w:sz w:val="24"/>
                <w:szCs w:val="24"/>
              </w:rPr>
              <w:t xml:space="preserve">THE FINAL </w:t>
            </w:r>
            <w:r w:rsidR="00815832">
              <w:rPr>
                <w:rFonts w:ascii="Arial" w:hAnsi="Arial" w:cs="Arial"/>
                <w:b/>
                <w:color w:val="000000"/>
                <w:sz w:val="24"/>
                <w:szCs w:val="24"/>
              </w:rPr>
              <w:t xml:space="preserve">WEEK OF </w:t>
            </w:r>
            <w:r w:rsidRPr="00127544">
              <w:rPr>
                <w:rFonts w:ascii="Arial" w:hAnsi="Arial" w:cs="Arial"/>
                <w:b/>
                <w:color w:val="000000"/>
                <w:sz w:val="24"/>
                <w:szCs w:val="24"/>
              </w:rPr>
              <w:t>CLASS</w:t>
            </w:r>
            <w:r w:rsidRPr="0018486E">
              <w:rPr>
                <w:rFonts w:ascii="Arial" w:hAnsi="Arial" w:cs="Arial"/>
                <w:color w:val="000000"/>
                <w:sz w:val="22"/>
                <w:szCs w:val="22"/>
              </w:rPr>
              <w:t>.</w:t>
            </w:r>
          </w:p>
          <w:p w14:paraId="4B5B0FBC" w14:textId="77777777" w:rsidR="00B604D4" w:rsidRPr="009248F8" w:rsidRDefault="00B604D4" w:rsidP="007C106C">
            <w:pPr>
              <w:rPr>
                <w:rFonts w:ascii="Arial" w:hAnsi="Arial" w:cs="Arial"/>
              </w:rPr>
            </w:pPr>
          </w:p>
        </w:tc>
      </w:tr>
    </w:tbl>
    <w:p w14:paraId="2746702E" w14:textId="77777777" w:rsidR="00B604D4" w:rsidRPr="00F963D9" w:rsidRDefault="00B604D4" w:rsidP="00B604D4">
      <w:pPr>
        <w:rPr>
          <w:b/>
          <w:bCs/>
          <w:sz w:val="24"/>
          <w:szCs w:val="24"/>
        </w:rPr>
      </w:pPr>
      <w:r w:rsidRPr="00F963D9">
        <w:rPr>
          <w:b/>
          <w:bCs/>
          <w:sz w:val="24"/>
          <w:szCs w:val="24"/>
        </w:rPr>
        <w:t>Due Dates and Make-Up Exams</w:t>
      </w:r>
      <w:r w:rsidRPr="00F963D9">
        <w:rPr>
          <w:sz w:val="24"/>
          <w:szCs w:val="24"/>
        </w:rPr>
        <w:t>:  All wor</w:t>
      </w:r>
      <w:r w:rsidR="00815832">
        <w:rPr>
          <w:sz w:val="24"/>
          <w:szCs w:val="24"/>
        </w:rPr>
        <w:t>k is expected to be completed</w:t>
      </w:r>
      <w:r w:rsidRPr="00F963D9">
        <w:rPr>
          <w:sz w:val="24"/>
          <w:szCs w:val="24"/>
        </w:rPr>
        <w:t xml:space="preserve"> on time including assigned readings, exams, and all writing assignments. </w:t>
      </w:r>
      <w:r>
        <w:rPr>
          <w:sz w:val="24"/>
          <w:szCs w:val="24"/>
        </w:rPr>
        <w:t>S</w:t>
      </w:r>
      <w:r w:rsidRPr="00F963D9">
        <w:rPr>
          <w:sz w:val="24"/>
          <w:szCs w:val="24"/>
        </w:rPr>
        <w:t>tude</w:t>
      </w:r>
      <w:r>
        <w:rPr>
          <w:sz w:val="24"/>
          <w:szCs w:val="24"/>
        </w:rPr>
        <w:t>nts will receive a zero (0) for</w:t>
      </w:r>
      <w:r w:rsidRPr="00F963D9">
        <w:rPr>
          <w:sz w:val="24"/>
          <w:szCs w:val="24"/>
        </w:rPr>
        <w:t xml:space="preserve"> assignment</w:t>
      </w:r>
      <w:r>
        <w:rPr>
          <w:sz w:val="24"/>
          <w:szCs w:val="24"/>
        </w:rPr>
        <w:t>s not submitted</w:t>
      </w:r>
      <w:r w:rsidRPr="00F963D9">
        <w:rPr>
          <w:sz w:val="24"/>
          <w:szCs w:val="24"/>
        </w:rPr>
        <w:t>.  Students are expected to take the midterm and final examinations at the regularly scheduled time.  Failure to take any examination res</w:t>
      </w:r>
      <w:r w:rsidR="00815832">
        <w:rPr>
          <w:sz w:val="24"/>
          <w:szCs w:val="24"/>
        </w:rPr>
        <w:t>ults in a zero (0) for that quiz/exam</w:t>
      </w:r>
      <w:r w:rsidRPr="00F963D9">
        <w:rPr>
          <w:sz w:val="24"/>
          <w:szCs w:val="24"/>
        </w:rPr>
        <w:t xml:space="preserve">.  </w:t>
      </w:r>
    </w:p>
    <w:p w14:paraId="544A5692" w14:textId="77777777" w:rsidR="00815832" w:rsidRDefault="00815832" w:rsidP="00B604D4">
      <w:pPr>
        <w:rPr>
          <w:b/>
          <w:bCs/>
          <w:sz w:val="24"/>
          <w:szCs w:val="24"/>
        </w:rPr>
      </w:pPr>
    </w:p>
    <w:p w14:paraId="42E81247" w14:textId="77777777" w:rsidR="00B604D4" w:rsidRPr="00F963D9" w:rsidRDefault="00B604D4" w:rsidP="00B604D4">
      <w:pPr>
        <w:rPr>
          <w:sz w:val="24"/>
          <w:szCs w:val="24"/>
        </w:rPr>
      </w:pPr>
      <w:r w:rsidRPr="00F963D9">
        <w:rPr>
          <w:b/>
          <w:bCs/>
          <w:sz w:val="24"/>
          <w:szCs w:val="24"/>
        </w:rPr>
        <w:t>Extra Credit</w:t>
      </w:r>
      <w:r w:rsidRPr="00F963D9">
        <w:rPr>
          <w:sz w:val="24"/>
          <w:szCs w:val="24"/>
        </w:rPr>
        <w:t xml:space="preserve">:  There may be an extra credit opportunity.  </w:t>
      </w:r>
    </w:p>
    <w:p w14:paraId="3CD24B78" w14:textId="6F3C0EE8" w:rsidR="00B604D4" w:rsidRPr="003308F3" w:rsidRDefault="00B46CE7" w:rsidP="00B604D4">
      <w:pPr>
        <w:rPr>
          <w:b/>
          <w:i/>
          <w:sz w:val="24"/>
          <w:szCs w:val="24"/>
          <w:u w:val="single"/>
        </w:rPr>
      </w:pPr>
      <w:r>
        <w:rPr>
          <w:b/>
          <w:bCs/>
          <w:sz w:val="24"/>
          <w:szCs w:val="24"/>
        </w:rPr>
        <w:lastRenderedPageBreak/>
        <w:t>C</w:t>
      </w:r>
      <w:r w:rsidR="00B604D4" w:rsidRPr="00F963D9">
        <w:rPr>
          <w:b/>
          <w:bCs/>
          <w:sz w:val="24"/>
          <w:szCs w:val="24"/>
        </w:rPr>
        <w:t>ell Phones</w:t>
      </w:r>
      <w:r w:rsidR="00B604D4" w:rsidRPr="00F963D9">
        <w:rPr>
          <w:sz w:val="24"/>
          <w:szCs w:val="24"/>
        </w:rPr>
        <w:t xml:space="preserve">:  Cell phones ringing during class disrupt teaching.  Please turn your cell phones and all other electronic devices </w:t>
      </w:r>
      <w:r w:rsidR="00B604D4" w:rsidRPr="00F963D9">
        <w:rPr>
          <w:b/>
          <w:sz w:val="24"/>
          <w:szCs w:val="24"/>
        </w:rPr>
        <w:t>ON SILENT OR</w:t>
      </w:r>
      <w:r w:rsidR="00B604D4" w:rsidRPr="00F963D9">
        <w:rPr>
          <w:sz w:val="24"/>
          <w:szCs w:val="24"/>
        </w:rPr>
        <w:t xml:space="preserve"> </w:t>
      </w:r>
      <w:r w:rsidR="00B604D4" w:rsidRPr="00F963D9">
        <w:rPr>
          <w:b/>
          <w:sz w:val="24"/>
          <w:szCs w:val="24"/>
        </w:rPr>
        <w:t>OFF</w:t>
      </w:r>
      <w:r w:rsidR="00B604D4" w:rsidRPr="00F963D9">
        <w:rPr>
          <w:sz w:val="24"/>
          <w:szCs w:val="24"/>
        </w:rPr>
        <w:t xml:space="preserve"> during each class.   If your cell phone rings during a quiz or an exam, your test will be removed from you and you will receive credit for only the portion of the test completed to that point.  Any talking during an exam will result in the same consequence. </w:t>
      </w:r>
      <w:r w:rsidR="003308F3" w:rsidRPr="003308F3">
        <w:rPr>
          <w:b/>
          <w:i/>
          <w:sz w:val="24"/>
          <w:szCs w:val="24"/>
          <w:u w:val="single"/>
        </w:rPr>
        <w:t>NO CELL PHONES ALLOWED DURING EXAMS OR QUIZES.</w:t>
      </w:r>
    </w:p>
    <w:p w14:paraId="6AA614BB" w14:textId="77777777" w:rsidR="00B604D4" w:rsidRPr="00BA3C3B" w:rsidRDefault="00B604D4" w:rsidP="00B604D4">
      <w:pPr>
        <w:rPr>
          <w:b/>
          <w:sz w:val="24"/>
          <w:szCs w:val="24"/>
        </w:rPr>
      </w:pPr>
      <w:r w:rsidRPr="00BA3C3B">
        <w:rPr>
          <w:b/>
          <w:sz w:val="24"/>
          <w:szCs w:val="24"/>
        </w:rPr>
        <w:t>THERE WILL BE A POP QUIZ FOR THE WHOLE CLASS IF A CELL PHONE RINGS</w:t>
      </w:r>
      <w:r>
        <w:rPr>
          <w:b/>
          <w:sz w:val="24"/>
          <w:szCs w:val="24"/>
        </w:rPr>
        <w:t xml:space="preserve"> OR BUZZES</w:t>
      </w:r>
      <w:r w:rsidRPr="00BA3C3B">
        <w:rPr>
          <w:b/>
          <w:sz w:val="24"/>
          <w:szCs w:val="24"/>
        </w:rPr>
        <w:t xml:space="preserve"> DURING CLASS TIME.</w:t>
      </w:r>
    </w:p>
    <w:p w14:paraId="0076377C" w14:textId="77777777" w:rsidR="00B604D4" w:rsidRDefault="00B604D4" w:rsidP="00BA0313">
      <w:pPr>
        <w:tabs>
          <w:tab w:val="center" w:pos="5760"/>
        </w:tabs>
        <w:rPr>
          <w:rFonts w:ascii="CG Times" w:hAnsi="CG Times"/>
          <w:b/>
        </w:rPr>
      </w:pPr>
    </w:p>
    <w:p w14:paraId="523B3297" w14:textId="5A68F7DA" w:rsidR="00B604D4" w:rsidRPr="00614CD2" w:rsidRDefault="00B604D4" w:rsidP="00B604D4">
      <w:pPr>
        <w:rPr>
          <w:rFonts w:ascii="Arial" w:hAnsi="Arial" w:cs="Arial"/>
          <w:b/>
          <w:sz w:val="24"/>
          <w:szCs w:val="24"/>
          <w:u w:val="single"/>
        </w:rPr>
      </w:pPr>
      <w:r w:rsidRPr="00127544">
        <w:rPr>
          <w:b/>
          <w:sz w:val="24"/>
          <w:szCs w:val="24"/>
        </w:rPr>
        <w:t xml:space="preserve">Grading for </w:t>
      </w:r>
      <w:r>
        <w:rPr>
          <w:b/>
          <w:sz w:val="24"/>
          <w:szCs w:val="24"/>
        </w:rPr>
        <w:t xml:space="preserve">Homework </w:t>
      </w:r>
      <w:r w:rsidRPr="00F40C33">
        <w:rPr>
          <w:b/>
          <w:sz w:val="24"/>
          <w:szCs w:val="24"/>
        </w:rPr>
        <w:t>Assignments:</w:t>
      </w:r>
      <w:r w:rsidRPr="00127544">
        <w:rPr>
          <w:b/>
          <w:sz w:val="24"/>
          <w:szCs w:val="24"/>
        </w:rPr>
        <w:t xml:space="preserve"> </w:t>
      </w:r>
      <w:r w:rsidR="00C369B3">
        <w:rPr>
          <w:b/>
          <w:sz w:val="24"/>
          <w:szCs w:val="24"/>
        </w:rPr>
        <w:t xml:space="preserve"> </w:t>
      </w:r>
      <w:r w:rsidR="00C369B3">
        <w:rPr>
          <w:rFonts w:ascii="Arial" w:hAnsi="Arial" w:cs="Arial"/>
          <w:b/>
          <w:sz w:val="24"/>
          <w:szCs w:val="24"/>
          <w:u w:val="single"/>
        </w:rPr>
        <w:t>Homework assignments will b</w:t>
      </w:r>
      <w:r w:rsidR="002466CF">
        <w:rPr>
          <w:rFonts w:ascii="Arial" w:hAnsi="Arial" w:cs="Arial"/>
          <w:b/>
          <w:sz w:val="24"/>
          <w:szCs w:val="24"/>
          <w:u w:val="single"/>
        </w:rPr>
        <w:t>e given in the Wednesday N</w:t>
      </w:r>
      <w:r w:rsidR="00C369B3">
        <w:rPr>
          <w:rFonts w:ascii="Arial" w:hAnsi="Arial" w:cs="Arial"/>
          <w:b/>
          <w:sz w:val="24"/>
          <w:szCs w:val="24"/>
          <w:u w:val="single"/>
        </w:rPr>
        <w:t>ight Lab class</w:t>
      </w:r>
      <w:r w:rsidR="00817CCC">
        <w:rPr>
          <w:rFonts w:ascii="Arial" w:hAnsi="Arial" w:cs="Arial"/>
          <w:b/>
          <w:sz w:val="24"/>
          <w:szCs w:val="24"/>
          <w:u w:val="single"/>
        </w:rPr>
        <w:t xml:space="preserve"> </w:t>
      </w:r>
    </w:p>
    <w:p w14:paraId="44109A95" w14:textId="77777777" w:rsidR="00B604D4" w:rsidRPr="00CD6CDE" w:rsidRDefault="00B604D4" w:rsidP="00B604D4">
      <w:pPr>
        <w:contextualSpacing/>
        <w:rPr>
          <w:b/>
          <w:color w:val="FF0000"/>
          <w:sz w:val="24"/>
          <w:szCs w:val="24"/>
        </w:rPr>
      </w:pPr>
    </w:p>
    <w:p w14:paraId="4C070F42" w14:textId="77777777" w:rsidR="00B604D4" w:rsidRPr="002E2320" w:rsidRDefault="00B604D4" w:rsidP="00B604D4">
      <w:pPr>
        <w:rPr>
          <w:sz w:val="24"/>
          <w:szCs w:val="24"/>
        </w:rPr>
      </w:pPr>
      <w:r w:rsidRPr="00817CCC">
        <w:rPr>
          <w:sz w:val="24"/>
          <w:szCs w:val="24"/>
        </w:rPr>
        <w:t>8-10 points</w:t>
      </w:r>
      <w:r w:rsidRPr="002E2320">
        <w:rPr>
          <w:sz w:val="24"/>
          <w:szCs w:val="24"/>
        </w:rPr>
        <w:t xml:space="preserve"> = </w:t>
      </w:r>
      <w:r w:rsidR="005D37D3">
        <w:rPr>
          <w:sz w:val="24"/>
          <w:szCs w:val="24"/>
        </w:rPr>
        <w:t>T</w:t>
      </w:r>
      <w:r w:rsidRPr="002E2320">
        <w:rPr>
          <w:sz w:val="24"/>
          <w:szCs w:val="24"/>
        </w:rPr>
        <w:t>he student demonstrates a superior understanding of the topic and a high level of skill development that is far above class average. The entry has one to two spelling and grammatical errors.</w:t>
      </w:r>
    </w:p>
    <w:p w14:paraId="45E13B9B" w14:textId="77777777" w:rsidR="00B604D4" w:rsidRPr="002E2320" w:rsidRDefault="00B604D4" w:rsidP="00B604D4">
      <w:pPr>
        <w:contextualSpacing/>
        <w:rPr>
          <w:sz w:val="24"/>
          <w:szCs w:val="24"/>
        </w:rPr>
      </w:pPr>
    </w:p>
    <w:p w14:paraId="6CB880F9" w14:textId="77777777" w:rsidR="00B604D4" w:rsidRPr="002E2320" w:rsidRDefault="00B604D4" w:rsidP="00B604D4">
      <w:pPr>
        <w:contextualSpacing/>
        <w:rPr>
          <w:sz w:val="24"/>
          <w:szCs w:val="24"/>
        </w:rPr>
      </w:pPr>
      <w:r w:rsidRPr="00817CCC">
        <w:rPr>
          <w:sz w:val="24"/>
          <w:szCs w:val="24"/>
        </w:rPr>
        <w:t>6-7 points</w:t>
      </w:r>
      <w:r w:rsidRPr="002E2320">
        <w:rPr>
          <w:sz w:val="24"/>
          <w:szCs w:val="24"/>
        </w:rPr>
        <w:t xml:space="preserve"> = The student demonstrates an accurate grasp of the topic and advanced development of most skills that are above class average. The entry has three to four spelling and grammatical errors.</w:t>
      </w:r>
    </w:p>
    <w:p w14:paraId="7D38BE39" w14:textId="77777777" w:rsidR="00B604D4" w:rsidRPr="002E2320" w:rsidRDefault="00B604D4" w:rsidP="00B604D4">
      <w:pPr>
        <w:contextualSpacing/>
        <w:rPr>
          <w:sz w:val="24"/>
          <w:szCs w:val="24"/>
        </w:rPr>
      </w:pPr>
    </w:p>
    <w:p w14:paraId="04E694F6" w14:textId="77777777" w:rsidR="00B604D4" w:rsidRPr="002E2320" w:rsidRDefault="00B604D4" w:rsidP="00B604D4">
      <w:pPr>
        <w:contextualSpacing/>
        <w:rPr>
          <w:sz w:val="24"/>
          <w:szCs w:val="24"/>
        </w:rPr>
      </w:pPr>
      <w:r w:rsidRPr="00817CCC">
        <w:rPr>
          <w:sz w:val="24"/>
          <w:szCs w:val="24"/>
        </w:rPr>
        <w:t>4-5 points</w:t>
      </w:r>
      <w:r w:rsidRPr="002E2320">
        <w:rPr>
          <w:sz w:val="24"/>
          <w:szCs w:val="24"/>
        </w:rPr>
        <w:t xml:space="preserve"> = The student demonstrates an acceptable grasp of only the basic concepts of the topic and skill development that is at the class average. The entry has four to five spelling and grammatical errors.</w:t>
      </w:r>
    </w:p>
    <w:p w14:paraId="1CED4569" w14:textId="77777777" w:rsidR="00B604D4" w:rsidRPr="002E2320" w:rsidRDefault="00B604D4" w:rsidP="00B604D4">
      <w:pPr>
        <w:contextualSpacing/>
        <w:rPr>
          <w:sz w:val="24"/>
          <w:szCs w:val="24"/>
        </w:rPr>
      </w:pPr>
    </w:p>
    <w:p w14:paraId="558C8EC8" w14:textId="77777777" w:rsidR="00B604D4" w:rsidRPr="002E2320" w:rsidRDefault="00B604D4" w:rsidP="00B604D4">
      <w:pPr>
        <w:rPr>
          <w:sz w:val="24"/>
          <w:szCs w:val="24"/>
        </w:rPr>
      </w:pPr>
      <w:r w:rsidRPr="00817CCC">
        <w:rPr>
          <w:sz w:val="24"/>
          <w:szCs w:val="24"/>
        </w:rPr>
        <w:t>1-3 points</w:t>
      </w:r>
      <w:r w:rsidRPr="002E2320">
        <w:rPr>
          <w:sz w:val="24"/>
          <w:szCs w:val="24"/>
        </w:rPr>
        <w:t xml:space="preserve"> = The student demonstrates a minimal grasp of only the basic concepts of the topic and the skill development that is below the class average. The entry has six or more spelling and grammatical errors.</w:t>
      </w:r>
    </w:p>
    <w:p w14:paraId="0C4E6CFF" w14:textId="77777777" w:rsidR="00B604D4" w:rsidRPr="002E2320" w:rsidRDefault="00B604D4" w:rsidP="00B604D4">
      <w:pPr>
        <w:rPr>
          <w:sz w:val="24"/>
          <w:szCs w:val="24"/>
        </w:rPr>
      </w:pPr>
    </w:p>
    <w:p w14:paraId="2CCC2D08" w14:textId="4F2DD46F" w:rsidR="00DD7C30" w:rsidRPr="00614CD2" w:rsidRDefault="00B604D4" w:rsidP="00F27AA1">
      <w:pPr>
        <w:rPr>
          <w:sz w:val="24"/>
          <w:szCs w:val="24"/>
        </w:rPr>
      </w:pPr>
      <w:r w:rsidRPr="002E2320">
        <w:rPr>
          <w:sz w:val="24"/>
          <w:szCs w:val="24"/>
        </w:rPr>
        <w:t>0 = Missing or incomplete assignment</w:t>
      </w:r>
    </w:p>
    <w:p w14:paraId="6B3A7610" w14:textId="77777777" w:rsidR="00815832" w:rsidRDefault="00815832" w:rsidP="00F27AA1">
      <w:pPr>
        <w:rPr>
          <w:rFonts w:ascii="Arial" w:hAnsi="Arial" w:cs="Arial"/>
          <w:b/>
          <w:sz w:val="24"/>
          <w:szCs w:val="24"/>
          <w:u w:val="single"/>
        </w:rPr>
      </w:pPr>
    </w:p>
    <w:p w14:paraId="4753A9B4" w14:textId="53B1B405" w:rsidR="00EE71FE" w:rsidRPr="001D7BCE" w:rsidRDefault="00393629" w:rsidP="00F27AA1">
      <w:pPr>
        <w:rPr>
          <w:rFonts w:ascii="Arial" w:hAnsi="Arial" w:cs="Arial"/>
          <w:b/>
          <w:sz w:val="22"/>
          <w:szCs w:val="22"/>
        </w:rPr>
      </w:pPr>
      <w:r w:rsidRPr="00817CCC">
        <w:rPr>
          <w:rFonts w:ascii="Arial" w:hAnsi="Arial" w:cs="Arial"/>
          <w:b/>
          <w:sz w:val="24"/>
          <w:szCs w:val="24"/>
          <w:u w:val="single"/>
        </w:rPr>
        <w:t>Student P</w:t>
      </w:r>
      <w:r w:rsidR="00902F72" w:rsidRPr="00817CCC">
        <w:rPr>
          <w:rFonts w:ascii="Arial" w:hAnsi="Arial" w:cs="Arial"/>
          <w:b/>
          <w:sz w:val="24"/>
          <w:szCs w:val="24"/>
          <w:u w:val="single"/>
        </w:rPr>
        <w:t>o</w:t>
      </w:r>
      <w:r w:rsidRPr="00817CCC">
        <w:rPr>
          <w:rFonts w:ascii="Arial" w:hAnsi="Arial" w:cs="Arial"/>
          <w:b/>
          <w:sz w:val="24"/>
          <w:szCs w:val="24"/>
          <w:u w:val="single"/>
        </w:rPr>
        <w:t>rt</w:t>
      </w:r>
      <w:r w:rsidR="00902F72" w:rsidRPr="00817CCC">
        <w:rPr>
          <w:rFonts w:ascii="Arial" w:hAnsi="Arial" w:cs="Arial"/>
          <w:b/>
          <w:sz w:val="24"/>
          <w:szCs w:val="24"/>
          <w:u w:val="single"/>
        </w:rPr>
        <w:t>folio</w:t>
      </w:r>
      <w:r w:rsidR="001D7BCE">
        <w:rPr>
          <w:rFonts w:ascii="Arial" w:hAnsi="Arial" w:cs="Arial"/>
          <w:b/>
          <w:sz w:val="24"/>
          <w:szCs w:val="24"/>
          <w:u w:val="single"/>
        </w:rPr>
        <w:t>:</w:t>
      </w:r>
      <w:r>
        <w:rPr>
          <w:rFonts w:ascii="Arial" w:hAnsi="Arial" w:cs="Arial"/>
          <w:b/>
          <w:sz w:val="24"/>
          <w:szCs w:val="24"/>
          <w:u w:val="single"/>
        </w:rPr>
        <w:t xml:space="preserve"> </w:t>
      </w:r>
      <w:r w:rsidRPr="001D7BCE">
        <w:rPr>
          <w:rFonts w:ascii="Arial" w:hAnsi="Arial" w:cs="Arial"/>
          <w:b/>
          <w:sz w:val="22"/>
          <w:szCs w:val="22"/>
        </w:rPr>
        <w:t xml:space="preserve">must complete 50 hours </w:t>
      </w:r>
      <w:r w:rsidR="001F4FAE" w:rsidRPr="001D7BCE">
        <w:rPr>
          <w:rFonts w:ascii="Arial" w:hAnsi="Arial" w:cs="Arial"/>
          <w:b/>
          <w:sz w:val="22"/>
          <w:szCs w:val="22"/>
        </w:rPr>
        <w:t xml:space="preserve">Mandatory - </w:t>
      </w:r>
      <w:r w:rsidRPr="001D7BCE">
        <w:rPr>
          <w:rFonts w:ascii="Arial" w:hAnsi="Arial" w:cs="Arial"/>
          <w:b/>
          <w:sz w:val="22"/>
          <w:szCs w:val="22"/>
        </w:rPr>
        <w:t>outside of classroom setting</w:t>
      </w:r>
      <w:r w:rsidR="001D7BCE" w:rsidRPr="001D7BCE">
        <w:rPr>
          <w:rFonts w:ascii="Arial" w:hAnsi="Arial" w:cs="Arial"/>
          <w:b/>
          <w:sz w:val="22"/>
          <w:szCs w:val="22"/>
        </w:rPr>
        <w:t xml:space="preserve">. Portfolios will not be accepted after due date (resulting </w:t>
      </w:r>
      <w:r w:rsidR="001D7BCE">
        <w:rPr>
          <w:rFonts w:ascii="Arial" w:hAnsi="Arial" w:cs="Arial"/>
          <w:b/>
          <w:sz w:val="22"/>
          <w:szCs w:val="22"/>
        </w:rPr>
        <w:t>“I</w:t>
      </w:r>
      <w:r w:rsidR="001D7BCE" w:rsidRPr="001D7BCE">
        <w:rPr>
          <w:rFonts w:ascii="Arial" w:hAnsi="Arial" w:cs="Arial"/>
          <w:b/>
          <w:sz w:val="22"/>
          <w:szCs w:val="22"/>
        </w:rPr>
        <w:t>ncomplete</w:t>
      </w:r>
      <w:r w:rsidR="001D7BCE">
        <w:rPr>
          <w:rFonts w:ascii="Arial" w:hAnsi="Arial" w:cs="Arial"/>
          <w:b/>
          <w:sz w:val="22"/>
          <w:szCs w:val="22"/>
        </w:rPr>
        <w:t xml:space="preserve">” </w:t>
      </w:r>
      <w:r w:rsidR="001D7BCE" w:rsidRPr="001D7BCE">
        <w:rPr>
          <w:rFonts w:ascii="Arial" w:hAnsi="Arial" w:cs="Arial"/>
          <w:b/>
          <w:sz w:val="22"/>
          <w:szCs w:val="22"/>
        </w:rPr>
        <w:t>grade).</w:t>
      </w:r>
    </w:p>
    <w:p w14:paraId="7839E49D" w14:textId="77777777" w:rsidR="003F4585" w:rsidRDefault="003F4585" w:rsidP="00F27AA1">
      <w:pPr>
        <w:rPr>
          <w:rFonts w:ascii="Arial" w:hAnsi="Arial" w:cs="Arial"/>
          <w:b/>
          <w:sz w:val="24"/>
          <w:szCs w:val="24"/>
        </w:rPr>
      </w:pPr>
    </w:p>
    <w:p w14:paraId="72C5E5BA" w14:textId="32842658" w:rsidR="009D6B6D" w:rsidRDefault="00393629" w:rsidP="00F27AA1">
      <w:pPr>
        <w:rPr>
          <w:rFonts w:ascii="Arial" w:hAnsi="Arial" w:cs="Arial"/>
          <w:sz w:val="24"/>
          <w:szCs w:val="24"/>
        </w:rPr>
      </w:pPr>
      <w:r w:rsidRPr="002466CF">
        <w:rPr>
          <w:rFonts w:ascii="Arial" w:hAnsi="Arial" w:cs="Arial"/>
          <w:sz w:val="24"/>
          <w:szCs w:val="24"/>
        </w:rPr>
        <w:t xml:space="preserve">A. </w:t>
      </w:r>
      <w:r w:rsidR="003F4585" w:rsidRPr="002466CF">
        <w:rPr>
          <w:rFonts w:ascii="Arial" w:hAnsi="Arial" w:cs="Arial"/>
          <w:sz w:val="24"/>
          <w:szCs w:val="24"/>
        </w:rPr>
        <w:t xml:space="preserve"> Binder</w:t>
      </w:r>
      <w:r w:rsidR="00D46500">
        <w:rPr>
          <w:rFonts w:ascii="Arial" w:hAnsi="Arial" w:cs="Arial"/>
          <w:sz w:val="24"/>
          <w:szCs w:val="24"/>
        </w:rPr>
        <w:t>: students will submit Binder</w:t>
      </w:r>
      <w:r w:rsidR="003F4585" w:rsidRPr="002466CF">
        <w:rPr>
          <w:rFonts w:ascii="Arial" w:hAnsi="Arial" w:cs="Arial"/>
          <w:sz w:val="24"/>
          <w:szCs w:val="24"/>
        </w:rPr>
        <w:t xml:space="preserve"> of weekly health topics</w:t>
      </w:r>
      <w:r w:rsidR="001F4FAE">
        <w:rPr>
          <w:rFonts w:ascii="Arial" w:hAnsi="Arial" w:cs="Arial"/>
          <w:sz w:val="24"/>
          <w:szCs w:val="24"/>
        </w:rPr>
        <w:t xml:space="preserve"> (summaries/reviews)</w:t>
      </w:r>
      <w:r w:rsidR="009D6B6D">
        <w:rPr>
          <w:rFonts w:ascii="Arial" w:hAnsi="Arial" w:cs="Arial"/>
          <w:sz w:val="24"/>
          <w:szCs w:val="24"/>
        </w:rPr>
        <w:t>.</w:t>
      </w:r>
    </w:p>
    <w:p w14:paraId="1AA0E3EC" w14:textId="77777777" w:rsidR="009D6B6D" w:rsidRDefault="009D6B6D" w:rsidP="00F27AA1">
      <w:pPr>
        <w:rPr>
          <w:rFonts w:ascii="Arial" w:hAnsi="Arial" w:cs="Arial"/>
          <w:sz w:val="24"/>
          <w:szCs w:val="24"/>
        </w:rPr>
      </w:pPr>
    </w:p>
    <w:p w14:paraId="60044C53" w14:textId="5162C554" w:rsidR="003F4585" w:rsidRPr="002466CF" w:rsidRDefault="009D6B6D" w:rsidP="00F27AA1">
      <w:pPr>
        <w:rPr>
          <w:rFonts w:ascii="Arial" w:hAnsi="Arial" w:cs="Arial"/>
          <w:sz w:val="24"/>
          <w:szCs w:val="24"/>
        </w:rPr>
      </w:pPr>
      <w:r>
        <w:rPr>
          <w:rFonts w:ascii="Arial" w:hAnsi="Arial" w:cs="Arial"/>
          <w:sz w:val="24"/>
          <w:szCs w:val="24"/>
        </w:rPr>
        <w:t>B.  Log: students will submit log which document 50 hours (</w:t>
      </w:r>
      <w:r w:rsidR="003F4585" w:rsidRPr="002466CF">
        <w:rPr>
          <w:rFonts w:ascii="Arial" w:hAnsi="Arial" w:cs="Arial"/>
          <w:sz w:val="24"/>
          <w:szCs w:val="24"/>
        </w:rPr>
        <w:t xml:space="preserve">keep a </w:t>
      </w:r>
      <w:r w:rsidR="001F4FAE">
        <w:rPr>
          <w:rFonts w:ascii="Arial" w:hAnsi="Arial" w:cs="Arial"/>
          <w:sz w:val="24"/>
          <w:szCs w:val="24"/>
        </w:rPr>
        <w:t xml:space="preserve">weekly running log; </w:t>
      </w:r>
      <w:r w:rsidR="003F4585" w:rsidRPr="00B46CE7">
        <w:rPr>
          <w:rFonts w:ascii="Arial" w:hAnsi="Arial" w:cs="Arial"/>
          <w:sz w:val="24"/>
          <w:szCs w:val="24"/>
          <w:u w:val="single"/>
        </w:rPr>
        <w:t>average 3 hours a week</w:t>
      </w:r>
      <w:r w:rsidR="00B33FFC">
        <w:rPr>
          <w:rFonts w:ascii="Arial" w:hAnsi="Arial" w:cs="Arial"/>
          <w:sz w:val="24"/>
          <w:szCs w:val="24"/>
          <w:u w:val="single"/>
        </w:rPr>
        <w:t>;</w:t>
      </w:r>
      <w:r w:rsidR="003F4585" w:rsidRPr="002466CF">
        <w:rPr>
          <w:rFonts w:ascii="Arial" w:hAnsi="Arial" w:cs="Arial"/>
          <w:sz w:val="24"/>
          <w:szCs w:val="24"/>
        </w:rPr>
        <w:t xml:space="preserve"> to be submitted with binder</w:t>
      </w:r>
      <w:r w:rsidR="00B33FFC">
        <w:rPr>
          <w:rFonts w:ascii="Arial" w:hAnsi="Arial" w:cs="Arial"/>
          <w:sz w:val="24"/>
          <w:szCs w:val="24"/>
        </w:rPr>
        <w:t xml:space="preserve"> at the end of course</w:t>
      </w:r>
      <w:r w:rsidR="001F4FAE">
        <w:rPr>
          <w:rFonts w:ascii="Arial" w:hAnsi="Arial" w:cs="Arial"/>
          <w:sz w:val="24"/>
          <w:szCs w:val="24"/>
        </w:rPr>
        <w:t>).</w:t>
      </w:r>
    </w:p>
    <w:p w14:paraId="7B62E886" w14:textId="77777777" w:rsidR="003F4585" w:rsidRPr="002466CF" w:rsidRDefault="003F4585" w:rsidP="00F27AA1">
      <w:pPr>
        <w:rPr>
          <w:rFonts w:ascii="Arial" w:hAnsi="Arial" w:cs="Arial"/>
          <w:sz w:val="24"/>
          <w:szCs w:val="24"/>
        </w:rPr>
      </w:pPr>
    </w:p>
    <w:p w14:paraId="1CDD9C4F" w14:textId="60B62104" w:rsidR="00393629" w:rsidRPr="002466CF" w:rsidRDefault="001F4FAE" w:rsidP="00F27AA1">
      <w:pPr>
        <w:rPr>
          <w:rFonts w:ascii="Arial" w:hAnsi="Arial" w:cs="Arial"/>
          <w:sz w:val="24"/>
          <w:szCs w:val="24"/>
        </w:rPr>
      </w:pPr>
      <w:r>
        <w:rPr>
          <w:rFonts w:ascii="Arial" w:hAnsi="Arial" w:cs="Arial"/>
          <w:sz w:val="24"/>
          <w:szCs w:val="24"/>
        </w:rPr>
        <w:t xml:space="preserve">C. </w:t>
      </w:r>
      <w:r w:rsidR="00393629" w:rsidRPr="002466CF">
        <w:rPr>
          <w:rFonts w:ascii="Arial" w:hAnsi="Arial" w:cs="Arial"/>
          <w:sz w:val="24"/>
          <w:szCs w:val="24"/>
        </w:rPr>
        <w:t>All English written articles must</w:t>
      </w:r>
      <w:r w:rsidR="003F4585" w:rsidRPr="002466CF">
        <w:rPr>
          <w:rFonts w:ascii="Arial" w:hAnsi="Arial" w:cs="Arial"/>
          <w:sz w:val="24"/>
          <w:szCs w:val="24"/>
        </w:rPr>
        <w:t xml:space="preserve"> be translated into Spanish accurately </w:t>
      </w:r>
      <w:r>
        <w:rPr>
          <w:rFonts w:ascii="Arial" w:hAnsi="Arial" w:cs="Arial"/>
          <w:sz w:val="24"/>
          <w:szCs w:val="24"/>
        </w:rPr>
        <w:t xml:space="preserve">and </w:t>
      </w:r>
      <w:r w:rsidR="003F4585" w:rsidRPr="002466CF">
        <w:rPr>
          <w:rFonts w:ascii="Arial" w:hAnsi="Arial" w:cs="Arial"/>
          <w:sz w:val="24"/>
          <w:szCs w:val="24"/>
        </w:rPr>
        <w:t>will be reviewed</w:t>
      </w:r>
      <w:r w:rsidR="00B46CE7">
        <w:rPr>
          <w:rFonts w:ascii="Arial" w:hAnsi="Arial" w:cs="Arial"/>
          <w:sz w:val="24"/>
          <w:szCs w:val="24"/>
        </w:rPr>
        <w:t>; 90% of all summaries/reviews in Binder must be in Spanish.</w:t>
      </w:r>
      <w:r w:rsidR="00393629" w:rsidRPr="002466CF">
        <w:rPr>
          <w:rFonts w:ascii="Arial" w:hAnsi="Arial" w:cs="Arial"/>
          <w:sz w:val="24"/>
          <w:szCs w:val="24"/>
        </w:rPr>
        <w:t xml:space="preserve"> </w:t>
      </w:r>
    </w:p>
    <w:p w14:paraId="58343008" w14:textId="77777777" w:rsidR="00393629" w:rsidRPr="002466CF" w:rsidRDefault="00393629" w:rsidP="00F27AA1">
      <w:pPr>
        <w:rPr>
          <w:rFonts w:ascii="Arial" w:hAnsi="Arial" w:cs="Arial"/>
          <w:sz w:val="24"/>
          <w:szCs w:val="24"/>
        </w:rPr>
      </w:pPr>
    </w:p>
    <w:p w14:paraId="12BFC18F" w14:textId="06B4E38A" w:rsidR="001F4FAE" w:rsidRDefault="001F4FAE" w:rsidP="00F27AA1">
      <w:pPr>
        <w:rPr>
          <w:rFonts w:ascii="Arial" w:hAnsi="Arial" w:cs="Arial"/>
          <w:sz w:val="24"/>
          <w:szCs w:val="24"/>
        </w:rPr>
      </w:pPr>
      <w:r>
        <w:rPr>
          <w:rFonts w:ascii="Arial" w:hAnsi="Arial" w:cs="Arial"/>
          <w:sz w:val="24"/>
          <w:szCs w:val="24"/>
        </w:rPr>
        <w:t>D</w:t>
      </w:r>
      <w:r w:rsidR="00393629" w:rsidRPr="002466CF">
        <w:rPr>
          <w:rFonts w:ascii="Arial" w:hAnsi="Arial" w:cs="Arial"/>
          <w:sz w:val="24"/>
          <w:szCs w:val="24"/>
        </w:rPr>
        <w:t xml:space="preserve">. </w:t>
      </w:r>
      <w:r w:rsidR="00A80109">
        <w:rPr>
          <w:rFonts w:ascii="Arial" w:hAnsi="Arial" w:cs="Arial"/>
          <w:sz w:val="24"/>
          <w:szCs w:val="24"/>
        </w:rPr>
        <w:t xml:space="preserve">Approved mediums for </w:t>
      </w:r>
      <w:r>
        <w:rPr>
          <w:rFonts w:ascii="Arial" w:hAnsi="Arial" w:cs="Arial"/>
          <w:sz w:val="24"/>
          <w:szCs w:val="24"/>
        </w:rPr>
        <w:t xml:space="preserve">Summaries/reviews: </w:t>
      </w:r>
    </w:p>
    <w:p w14:paraId="4F88F7E0" w14:textId="5BB901EA" w:rsidR="001F4FAE" w:rsidRPr="00B46CE7" w:rsidRDefault="00393629" w:rsidP="001F4FAE">
      <w:pPr>
        <w:pStyle w:val="ListParagraph"/>
        <w:numPr>
          <w:ilvl w:val="1"/>
          <w:numId w:val="6"/>
        </w:numPr>
        <w:rPr>
          <w:rFonts w:ascii="Arial" w:hAnsi="Arial" w:cs="Arial"/>
          <w:sz w:val="22"/>
          <w:szCs w:val="22"/>
        </w:rPr>
      </w:pPr>
      <w:r w:rsidRPr="00B46CE7">
        <w:rPr>
          <w:rFonts w:ascii="Arial" w:hAnsi="Arial" w:cs="Arial"/>
          <w:sz w:val="22"/>
          <w:szCs w:val="22"/>
        </w:rPr>
        <w:t xml:space="preserve">One </w:t>
      </w:r>
      <w:r w:rsidR="00614CD2" w:rsidRPr="00B46CE7">
        <w:rPr>
          <w:rFonts w:ascii="Arial" w:hAnsi="Arial" w:cs="Arial"/>
          <w:sz w:val="22"/>
          <w:szCs w:val="22"/>
        </w:rPr>
        <w:t>Novella</w:t>
      </w:r>
      <w:r w:rsidRPr="00B46CE7">
        <w:rPr>
          <w:rFonts w:ascii="Arial" w:hAnsi="Arial" w:cs="Arial"/>
          <w:sz w:val="22"/>
          <w:szCs w:val="22"/>
        </w:rPr>
        <w:t xml:space="preserve"> </w:t>
      </w:r>
      <w:r w:rsidR="0000300F">
        <w:rPr>
          <w:rFonts w:ascii="Arial" w:hAnsi="Arial" w:cs="Arial"/>
          <w:sz w:val="22"/>
          <w:szCs w:val="22"/>
        </w:rPr>
        <w:t xml:space="preserve">per </w:t>
      </w:r>
      <w:r w:rsidRPr="00B46CE7">
        <w:rPr>
          <w:rFonts w:ascii="Arial" w:hAnsi="Arial" w:cs="Arial"/>
          <w:sz w:val="22"/>
          <w:szCs w:val="22"/>
        </w:rPr>
        <w:t xml:space="preserve">week is allowed </w:t>
      </w:r>
      <w:r w:rsidR="0000300F">
        <w:rPr>
          <w:rFonts w:ascii="Arial" w:hAnsi="Arial" w:cs="Arial"/>
          <w:sz w:val="22"/>
          <w:szCs w:val="22"/>
        </w:rPr>
        <w:t xml:space="preserve">in </w:t>
      </w:r>
      <w:r w:rsidRPr="00B46CE7">
        <w:rPr>
          <w:rFonts w:ascii="Arial" w:hAnsi="Arial" w:cs="Arial"/>
          <w:sz w:val="22"/>
          <w:szCs w:val="22"/>
        </w:rPr>
        <w:t>30 minute increments</w:t>
      </w:r>
    </w:p>
    <w:p w14:paraId="6D7AF18A" w14:textId="3AA0DA49" w:rsidR="004239C8" w:rsidRDefault="00614CD2" w:rsidP="001F4FAE">
      <w:pPr>
        <w:pStyle w:val="ListParagraph"/>
        <w:numPr>
          <w:ilvl w:val="1"/>
          <w:numId w:val="6"/>
        </w:numPr>
        <w:rPr>
          <w:rFonts w:ascii="Arial" w:hAnsi="Arial" w:cs="Arial"/>
          <w:sz w:val="22"/>
          <w:szCs w:val="22"/>
        </w:rPr>
      </w:pPr>
      <w:r w:rsidRPr="00B46CE7">
        <w:rPr>
          <w:rFonts w:ascii="Arial" w:hAnsi="Arial" w:cs="Arial"/>
          <w:sz w:val="22"/>
          <w:szCs w:val="22"/>
        </w:rPr>
        <w:t>YouTube</w:t>
      </w:r>
      <w:r w:rsidR="0000300F">
        <w:rPr>
          <w:rFonts w:ascii="Arial" w:hAnsi="Arial" w:cs="Arial"/>
          <w:sz w:val="22"/>
          <w:szCs w:val="22"/>
        </w:rPr>
        <w:t>, virtual lectures,</w:t>
      </w:r>
      <w:r w:rsidR="004239C8">
        <w:rPr>
          <w:rFonts w:ascii="Arial" w:hAnsi="Arial" w:cs="Arial"/>
          <w:sz w:val="22"/>
          <w:szCs w:val="22"/>
        </w:rPr>
        <w:t xml:space="preserve"> or other videos</w:t>
      </w:r>
    </w:p>
    <w:p w14:paraId="5C12638D" w14:textId="67F85F7D" w:rsidR="001F4FAE" w:rsidRPr="004239C8" w:rsidRDefault="003F4585" w:rsidP="001F4FAE">
      <w:pPr>
        <w:pStyle w:val="ListParagraph"/>
        <w:numPr>
          <w:ilvl w:val="1"/>
          <w:numId w:val="6"/>
        </w:numPr>
        <w:rPr>
          <w:rFonts w:ascii="Arial" w:hAnsi="Arial" w:cs="Arial"/>
          <w:sz w:val="22"/>
          <w:szCs w:val="22"/>
        </w:rPr>
      </w:pPr>
      <w:r w:rsidRPr="004239C8">
        <w:rPr>
          <w:rFonts w:ascii="Arial" w:hAnsi="Arial" w:cs="Arial"/>
          <w:sz w:val="22"/>
          <w:szCs w:val="22"/>
        </w:rPr>
        <w:t xml:space="preserve">Spanish news programs </w:t>
      </w:r>
      <w:r w:rsidR="00675C35" w:rsidRPr="004239C8">
        <w:rPr>
          <w:rFonts w:ascii="Arial" w:hAnsi="Arial" w:cs="Arial"/>
          <w:sz w:val="22"/>
          <w:szCs w:val="22"/>
        </w:rPr>
        <w:t>(need</w:t>
      </w:r>
      <w:r w:rsidRPr="004239C8">
        <w:rPr>
          <w:rFonts w:ascii="Arial" w:hAnsi="Arial" w:cs="Arial"/>
          <w:sz w:val="22"/>
          <w:szCs w:val="22"/>
        </w:rPr>
        <w:t xml:space="preserve"> to identify the </w:t>
      </w:r>
      <w:r w:rsidR="00614CD2" w:rsidRPr="004239C8">
        <w:rPr>
          <w:rFonts w:ascii="Arial" w:hAnsi="Arial" w:cs="Arial"/>
          <w:sz w:val="22"/>
          <w:szCs w:val="22"/>
        </w:rPr>
        <w:t>program</w:t>
      </w:r>
      <w:r w:rsidR="004239C8">
        <w:rPr>
          <w:rFonts w:ascii="Arial" w:hAnsi="Arial" w:cs="Arial"/>
          <w:sz w:val="22"/>
          <w:szCs w:val="22"/>
        </w:rPr>
        <w:t xml:space="preserve"> - </w:t>
      </w:r>
      <w:r w:rsidR="00614CD2" w:rsidRPr="004239C8">
        <w:rPr>
          <w:rFonts w:ascii="Arial" w:hAnsi="Arial" w:cs="Arial"/>
          <w:sz w:val="22"/>
          <w:szCs w:val="22"/>
        </w:rPr>
        <w:t>Galavision</w:t>
      </w:r>
      <w:r w:rsidRPr="004239C8">
        <w:rPr>
          <w:rFonts w:ascii="Arial" w:hAnsi="Arial" w:cs="Arial"/>
          <w:sz w:val="22"/>
          <w:szCs w:val="22"/>
        </w:rPr>
        <w:t>, Univision</w:t>
      </w:r>
      <w:r w:rsidR="004239C8">
        <w:rPr>
          <w:rFonts w:ascii="Arial" w:hAnsi="Arial" w:cs="Arial"/>
          <w:sz w:val="22"/>
          <w:szCs w:val="22"/>
        </w:rPr>
        <w:t>)</w:t>
      </w:r>
    </w:p>
    <w:p w14:paraId="52DE0EB9" w14:textId="3C483EE0" w:rsidR="001F4FAE" w:rsidRPr="00B46CE7" w:rsidRDefault="001F4FAE" w:rsidP="001F4FAE">
      <w:pPr>
        <w:pStyle w:val="ListParagraph"/>
        <w:numPr>
          <w:ilvl w:val="1"/>
          <w:numId w:val="6"/>
        </w:numPr>
        <w:rPr>
          <w:rFonts w:ascii="Arial" w:hAnsi="Arial" w:cs="Arial"/>
          <w:sz w:val="22"/>
          <w:szCs w:val="22"/>
        </w:rPr>
      </w:pPr>
      <w:r w:rsidRPr="00B46CE7">
        <w:rPr>
          <w:rFonts w:ascii="Arial" w:hAnsi="Arial" w:cs="Arial"/>
          <w:sz w:val="22"/>
          <w:szCs w:val="22"/>
        </w:rPr>
        <w:t>N</w:t>
      </w:r>
      <w:r w:rsidR="003F4585" w:rsidRPr="00B46CE7">
        <w:rPr>
          <w:rFonts w:ascii="Arial" w:hAnsi="Arial" w:cs="Arial"/>
          <w:sz w:val="22"/>
          <w:szCs w:val="22"/>
        </w:rPr>
        <w:t>ewspaper</w:t>
      </w:r>
      <w:r w:rsidR="0000300F">
        <w:rPr>
          <w:rFonts w:ascii="Arial" w:hAnsi="Arial" w:cs="Arial"/>
          <w:sz w:val="22"/>
          <w:szCs w:val="22"/>
        </w:rPr>
        <w:t>, m</w:t>
      </w:r>
      <w:r w:rsidR="003F4585" w:rsidRPr="00B46CE7">
        <w:rPr>
          <w:rFonts w:ascii="Arial" w:hAnsi="Arial" w:cs="Arial"/>
          <w:sz w:val="22"/>
          <w:szCs w:val="22"/>
        </w:rPr>
        <w:t>agazine</w:t>
      </w:r>
      <w:r w:rsidR="0000300F">
        <w:rPr>
          <w:rFonts w:ascii="Arial" w:hAnsi="Arial" w:cs="Arial"/>
          <w:sz w:val="22"/>
          <w:szCs w:val="22"/>
        </w:rPr>
        <w:t>, journal</w:t>
      </w:r>
      <w:r w:rsidR="003F4585" w:rsidRPr="00B46CE7">
        <w:rPr>
          <w:rFonts w:ascii="Arial" w:hAnsi="Arial" w:cs="Arial"/>
          <w:sz w:val="22"/>
          <w:szCs w:val="22"/>
        </w:rPr>
        <w:t xml:space="preserve"> articles</w:t>
      </w:r>
      <w:r w:rsidR="0000300F">
        <w:rPr>
          <w:rFonts w:ascii="Arial" w:hAnsi="Arial" w:cs="Arial"/>
          <w:sz w:val="22"/>
          <w:szCs w:val="22"/>
        </w:rPr>
        <w:t xml:space="preserve"> (include copy of article)</w:t>
      </w:r>
    </w:p>
    <w:p w14:paraId="15E6B7FF" w14:textId="6B25F983" w:rsidR="001F4FAE" w:rsidRPr="00B46CE7" w:rsidRDefault="001F4FAE" w:rsidP="001F4FAE">
      <w:pPr>
        <w:pStyle w:val="ListParagraph"/>
        <w:numPr>
          <w:ilvl w:val="1"/>
          <w:numId w:val="6"/>
        </w:numPr>
        <w:rPr>
          <w:rFonts w:ascii="Arial" w:hAnsi="Arial" w:cs="Arial"/>
          <w:sz w:val="22"/>
          <w:szCs w:val="22"/>
        </w:rPr>
      </w:pPr>
      <w:r w:rsidRPr="00B46CE7">
        <w:rPr>
          <w:rFonts w:ascii="Arial" w:hAnsi="Arial" w:cs="Arial"/>
          <w:sz w:val="22"/>
          <w:szCs w:val="22"/>
        </w:rPr>
        <w:t>C</w:t>
      </w:r>
      <w:r w:rsidR="003F4585" w:rsidRPr="00B46CE7">
        <w:rPr>
          <w:rFonts w:ascii="Arial" w:hAnsi="Arial" w:cs="Arial"/>
          <w:sz w:val="22"/>
          <w:szCs w:val="22"/>
        </w:rPr>
        <w:t>lass</w:t>
      </w:r>
      <w:r w:rsidR="0000300F">
        <w:rPr>
          <w:rFonts w:ascii="Arial" w:hAnsi="Arial" w:cs="Arial"/>
          <w:sz w:val="22"/>
          <w:szCs w:val="22"/>
        </w:rPr>
        <w:t xml:space="preserve">  (lecture or lab)</w:t>
      </w:r>
      <w:r w:rsidR="003F4585" w:rsidRPr="00B46CE7">
        <w:rPr>
          <w:rFonts w:ascii="Arial" w:hAnsi="Arial" w:cs="Arial"/>
          <w:sz w:val="22"/>
          <w:szCs w:val="22"/>
        </w:rPr>
        <w:t xml:space="preserve"> handouts</w:t>
      </w:r>
    </w:p>
    <w:p w14:paraId="75B61179" w14:textId="72CE6720" w:rsidR="001F4FAE" w:rsidRPr="00B46CE7" w:rsidRDefault="001F4FAE" w:rsidP="001F4FAE">
      <w:pPr>
        <w:pStyle w:val="ListParagraph"/>
        <w:numPr>
          <w:ilvl w:val="1"/>
          <w:numId w:val="6"/>
        </w:numPr>
        <w:rPr>
          <w:rFonts w:ascii="Arial" w:hAnsi="Arial" w:cs="Arial"/>
          <w:sz w:val="22"/>
          <w:szCs w:val="22"/>
        </w:rPr>
      </w:pPr>
      <w:r w:rsidRPr="00B46CE7">
        <w:rPr>
          <w:rFonts w:ascii="Arial" w:hAnsi="Arial" w:cs="Arial"/>
          <w:sz w:val="22"/>
          <w:szCs w:val="22"/>
        </w:rPr>
        <w:t>I</w:t>
      </w:r>
      <w:r w:rsidR="00675C35" w:rsidRPr="00B46CE7">
        <w:rPr>
          <w:rFonts w:ascii="Arial" w:hAnsi="Arial" w:cs="Arial"/>
          <w:sz w:val="22"/>
          <w:szCs w:val="22"/>
        </w:rPr>
        <w:t>nternet resources such as MEDLINE</w:t>
      </w:r>
      <w:r w:rsidR="003F4585" w:rsidRPr="00B46CE7">
        <w:rPr>
          <w:rFonts w:ascii="Arial" w:hAnsi="Arial" w:cs="Arial"/>
          <w:sz w:val="22"/>
          <w:szCs w:val="22"/>
        </w:rPr>
        <w:t>, WEBMD, Power</w:t>
      </w:r>
      <w:r w:rsidRPr="00B46CE7">
        <w:rPr>
          <w:rFonts w:ascii="Arial" w:hAnsi="Arial" w:cs="Arial"/>
          <w:sz w:val="22"/>
          <w:szCs w:val="22"/>
        </w:rPr>
        <w:t>P</w:t>
      </w:r>
      <w:r w:rsidR="00675C35" w:rsidRPr="00B46CE7">
        <w:rPr>
          <w:rFonts w:ascii="Arial" w:hAnsi="Arial" w:cs="Arial"/>
          <w:sz w:val="22"/>
          <w:szCs w:val="22"/>
        </w:rPr>
        <w:t>o</w:t>
      </w:r>
      <w:r w:rsidR="003F4585" w:rsidRPr="00B46CE7">
        <w:rPr>
          <w:rFonts w:ascii="Arial" w:hAnsi="Arial" w:cs="Arial"/>
          <w:sz w:val="22"/>
          <w:szCs w:val="22"/>
        </w:rPr>
        <w:t>ints</w:t>
      </w:r>
      <w:r w:rsidRPr="00B46CE7">
        <w:rPr>
          <w:rFonts w:ascii="Arial" w:hAnsi="Arial" w:cs="Arial"/>
          <w:sz w:val="22"/>
          <w:szCs w:val="22"/>
        </w:rPr>
        <w:t>, etc.</w:t>
      </w:r>
    </w:p>
    <w:p w14:paraId="0E838A7B" w14:textId="21D75E75" w:rsidR="00393629" w:rsidRPr="00B46CE7" w:rsidRDefault="003F4585" w:rsidP="001F4FAE">
      <w:pPr>
        <w:pStyle w:val="ListParagraph"/>
        <w:numPr>
          <w:ilvl w:val="1"/>
          <w:numId w:val="6"/>
        </w:numPr>
        <w:rPr>
          <w:rFonts w:ascii="Arial" w:hAnsi="Arial" w:cs="Arial"/>
          <w:sz w:val="22"/>
          <w:szCs w:val="22"/>
        </w:rPr>
      </w:pPr>
      <w:r w:rsidRPr="00B46CE7">
        <w:rPr>
          <w:rFonts w:ascii="Arial" w:hAnsi="Arial" w:cs="Arial"/>
          <w:sz w:val="22"/>
          <w:szCs w:val="22"/>
        </w:rPr>
        <w:t>ANYTHING HEALTH RELATED</w:t>
      </w:r>
      <w:r w:rsidR="00ED0927">
        <w:rPr>
          <w:rFonts w:ascii="Arial" w:hAnsi="Arial" w:cs="Arial"/>
          <w:sz w:val="22"/>
          <w:szCs w:val="22"/>
        </w:rPr>
        <w:t xml:space="preserve"> (brochures, requisitions, etc.)</w:t>
      </w:r>
    </w:p>
    <w:p w14:paraId="0292BB79" w14:textId="0486ABC9" w:rsidR="00B46CE7" w:rsidRDefault="00B46CE7" w:rsidP="00B46CE7">
      <w:pPr>
        <w:rPr>
          <w:rFonts w:ascii="Arial" w:hAnsi="Arial" w:cs="Arial"/>
          <w:sz w:val="24"/>
          <w:szCs w:val="24"/>
        </w:rPr>
      </w:pPr>
      <w:r>
        <w:rPr>
          <w:rFonts w:ascii="Arial" w:hAnsi="Arial" w:cs="Arial"/>
          <w:sz w:val="24"/>
          <w:szCs w:val="24"/>
        </w:rPr>
        <w:t>E. Summaries need to appropriate</w:t>
      </w:r>
      <w:r w:rsidR="004239C8">
        <w:rPr>
          <w:rFonts w:ascii="Arial" w:hAnsi="Arial" w:cs="Arial"/>
          <w:sz w:val="24"/>
          <w:szCs w:val="24"/>
        </w:rPr>
        <w:t xml:space="preserve">ly reflect assignment </w:t>
      </w:r>
      <w:r w:rsidR="0000300F">
        <w:rPr>
          <w:rFonts w:ascii="Arial" w:hAnsi="Arial" w:cs="Arial"/>
          <w:sz w:val="24"/>
          <w:szCs w:val="24"/>
        </w:rPr>
        <w:t>time</w:t>
      </w:r>
    </w:p>
    <w:p w14:paraId="6C64014C" w14:textId="3A321390" w:rsidR="00A62E30" w:rsidRDefault="00C62720" w:rsidP="00F27AA1">
      <w:pPr>
        <w:rPr>
          <w:rFonts w:ascii="Arial" w:hAnsi="Arial" w:cs="Arial"/>
          <w:b/>
          <w:sz w:val="24"/>
          <w:szCs w:val="24"/>
        </w:rPr>
      </w:pPr>
      <w:r w:rsidRPr="00BB0848">
        <w:rPr>
          <w:rFonts w:ascii="Arial" w:hAnsi="Arial" w:cs="Arial"/>
          <w:b/>
          <w:sz w:val="24"/>
          <w:szCs w:val="24"/>
        </w:rPr>
        <w:lastRenderedPageBreak/>
        <w:t>Term Paper Criteria</w:t>
      </w:r>
    </w:p>
    <w:p w14:paraId="432B61DD" w14:textId="77777777" w:rsidR="00DE317A" w:rsidRDefault="00DE317A" w:rsidP="00F27AA1">
      <w:pPr>
        <w:rPr>
          <w:rFonts w:ascii="Arial" w:hAnsi="Arial" w:cs="Arial"/>
          <w:b/>
          <w:sz w:val="24"/>
          <w:szCs w:val="24"/>
        </w:rPr>
      </w:pPr>
    </w:p>
    <w:p w14:paraId="166FE9FC" w14:textId="6CA00697" w:rsidR="00142C6E" w:rsidRPr="00D20EC9" w:rsidRDefault="00142C6E" w:rsidP="00142C6E">
      <w:pPr>
        <w:jc w:val="center"/>
        <w:rPr>
          <w:b/>
          <w:sz w:val="28"/>
          <w:szCs w:val="28"/>
        </w:rPr>
      </w:pPr>
      <w:r w:rsidRPr="00D20EC9">
        <w:rPr>
          <w:b/>
          <w:sz w:val="28"/>
          <w:szCs w:val="28"/>
        </w:rPr>
        <w:t>Health 14</w:t>
      </w:r>
      <w:r>
        <w:rPr>
          <w:b/>
          <w:sz w:val="28"/>
          <w:szCs w:val="28"/>
        </w:rPr>
        <w:t xml:space="preserve"> –</w:t>
      </w:r>
      <w:r w:rsidR="00850156">
        <w:rPr>
          <w:b/>
          <w:sz w:val="28"/>
          <w:szCs w:val="28"/>
        </w:rPr>
        <w:t xml:space="preserve"> Cultural Topic</w:t>
      </w:r>
      <w:r>
        <w:rPr>
          <w:b/>
          <w:sz w:val="28"/>
          <w:szCs w:val="28"/>
        </w:rPr>
        <w:t xml:space="preserve"> Paper</w:t>
      </w:r>
    </w:p>
    <w:p w14:paraId="5E70368C" w14:textId="05EED76C" w:rsidR="00142C6E" w:rsidRDefault="00AE1321" w:rsidP="00AE1321">
      <w:pPr>
        <w:jc w:val="center"/>
        <w:rPr>
          <w:b/>
          <w:sz w:val="24"/>
          <w:szCs w:val="24"/>
        </w:rPr>
      </w:pPr>
      <w:r>
        <w:rPr>
          <w:b/>
          <w:sz w:val="24"/>
          <w:szCs w:val="24"/>
        </w:rPr>
        <w:t>All topics to be approved by instructor</w:t>
      </w:r>
    </w:p>
    <w:p w14:paraId="4B739633" w14:textId="77777777" w:rsidR="00AE1321" w:rsidRDefault="00AE1321" w:rsidP="00AE1321">
      <w:pPr>
        <w:jc w:val="center"/>
        <w:rPr>
          <w:b/>
          <w:sz w:val="24"/>
          <w:szCs w:val="24"/>
        </w:rPr>
      </w:pPr>
    </w:p>
    <w:p w14:paraId="11E97613" w14:textId="63B7C3ED" w:rsidR="00142C6E" w:rsidRPr="00453479" w:rsidRDefault="00142C6E" w:rsidP="00142C6E">
      <w:pPr>
        <w:rPr>
          <w:b/>
          <w:sz w:val="24"/>
          <w:szCs w:val="24"/>
        </w:rPr>
      </w:pPr>
      <w:r w:rsidRPr="00453479">
        <w:rPr>
          <w:b/>
          <w:sz w:val="24"/>
          <w:szCs w:val="24"/>
        </w:rPr>
        <w:t>ELEMENTS</w:t>
      </w:r>
      <w:r>
        <w:rPr>
          <w:b/>
          <w:sz w:val="24"/>
          <w:szCs w:val="24"/>
        </w:rPr>
        <w:tab/>
      </w:r>
      <w:r>
        <w:rPr>
          <w:b/>
          <w:sz w:val="24"/>
          <w:szCs w:val="24"/>
        </w:rPr>
        <w:tab/>
        <w:t xml:space="preserve">      Excellent 5 points          Moderate </w:t>
      </w:r>
      <w:r w:rsidR="00611259">
        <w:rPr>
          <w:b/>
          <w:sz w:val="24"/>
          <w:szCs w:val="24"/>
        </w:rPr>
        <w:t>4-</w:t>
      </w:r>
      <w:r>
        <w:rPr>
          <w:b/>
          <w:sz w:val="24"/>
          <w:szCs w:val="24"/>
        </w:rPr>
        <w:t xml:space="preserve">3 </w:t>
      </w:r>
      <w:r w:rsidR="00AE1321">
        <w:rPr>
          <w:b/>
          <w:sz w:val="24"/>
          <w:szCs w:val="24"/>
        </w:rPr>
        <w:t>points</w:t>
      </w:r>
      <w:r>
        <w:rPr>
          <w:b/>
          <w:sz w:val="24"/>
          <w:szCs w:val="24"/>
        </w:rPr>
        <w:t xml:space="preserve">      </w:t>
      </w:r>
      <w:r w:rsidR="00AE1321">
        <w:rPr>
          <w:b/>
          <w:sz w:val="24"/>
          <w:szCs w:val="24"/>
        </w:rPr>
        <w:t xml:space="preserve">   </w:t>
      </w:r>
      <w:r>
        <w:rPr>
          <w:b/>
          <w:sz w:val="24"/>
          <w:szCs w:val="24"/>
        </w:rPr>
        <w:t>Poor 0-</w:t>
      </w:r>
      <w:r w:rsidR="00611259">
        <w:rPr>
          <w:b/>
          <w:sz w:val="24"/>
          <w:szCs w:val="24"/>
        </w:rPr>
        <w:t>2</w:t>
      </w:r>
      <w:r>
        <w:rPr>
          <w:b/>
          <w:sz w:val="24"/>
          <w:szCs w:val="24"/>
        </w:rPr>
        <w:t xml:space="preserve"> points</w:t>
      </w:r>
      <w:r>
        <w:rPr>
          <w:b/>
          <w:sz w:val="24"/>
          <w:szCs w:val="24"/>
        </w:rPr>
        <w:tab/>
      </w:r>
    </w:p>
    <w:tbl>
      <w:tblPr>
        <w:tblStyle w:val="TableGrid"/>
        <w:tblW w:w="10084" w:type="dxa"/>
        <w:tblLook w:val="04A0" w:firstRow="1" w:lastRow="0" w:firstColumn="1" w:lastColumn="0" w:noHBand="0" w:noVBand="1"/>
      </w:tblPr>
      <w:tblGrid>
        <w:gridCol w:w="2521"/>
        <w:gridCol w:w="2521"/>
        <w:gridCol w:w="2521"/>
        <w:gridCol w:w="2521"/>
      </w:tblGrid>
      <w:tr w:rsidR="00142C6E" w14:paraId="003D0FD9" w14:textId="77777777" w:rsidTr="00AE1321">
        <w:trPr>
          <w:trHeight w:val="2630"/>
        </w:trPr>
        <w:tc>
          <w:tcPr>
            <w:tcW w:w="2521" w:type="dxa"/>
          </w:tcPr>
          <w:p w14:paraId="446368E1" w14:textId="77777777" w:rsidR="00142C6E" w:rsidRDefault="00142C6E" w:rsidP="00AE1321">
            <w:r>
              <w:rPr>
                <w:rFonts w:ascii="TimesNewRomanPSMT" w:hAnsi="TimesNewRomanPSMT" w:cs="TimesNewRomanPSMT"/>
                <w:sz w:val="24"/>
                <w:szCs w:val="24"/>
              </w:rPr>
              <w:t>Content</w:t>
            </w:r>
          </w:p>
        </w:tc>
        <w:tc>
          <w:tcPr>
            <w:tcW w:w="2521" w:type="dxa"/>
          </w:tcPr>
          <w:p w14:paraId="34BB5F7F"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well-written</w:t>
            </w:r>
          </w:p>
          <w:p w14:paraId="134B6A39"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and contains a thorough</w:t>
            </w:r>
          </w:p>
          <w:p w14:paraId="4F36D370"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analysis of the topic.</w:t>
            </w:r>
          </w:p>
          <w:p w14:paraId="055A5B83"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Multiple points of view</w:t>
            </w:r>
          </w:p>
          <w:p w14:paraId="767572AC"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are presented with</w:t>
            </w:r>
          </w:p>
          <w:p w14:paraId="12BD38A2"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appropriate citations.</w:t>
            </w:r>
          </w:p>
          <w:p w14:paraId="003253FB"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Quotations are limited</w:t>
            </w:r>
          </w:p>
          <w:p w14:paraId="25CC6F58"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and the student</w:t>
            </w:r>
          </w:p>
          <w:p w14:paraId="2ED84E6D"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effectively paraphrases or</w:t>
            </w:r>
          </w:p>
          <w:p w14:paraId="3B456A17"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summarizes the</w:t>
            </w:r>
          </w:p>
          <w:p w14:paraId="7103BA90" w14:textId="77777777" w:rsidR="00142C6E" w:rsidRDefault="00142C6E" w:rsidP="00AE1321">
            <w:pPr>
              <w:autoSpaceDE w:val="0"/>
              <w:autoSpaceDN w:val="0"/>
              <w:adjustRightInd w:val="0"/>
              <w:rPr>
                <w:rFonts w:ascii="TimesNewRomanPSMT" w:hAnsi="TimesNewRomanPSMT" w:cs="TimesNewRomanPSMT"/>
                <w:sz w:val="24"/>
                <w:szCs w:val="24"/>
              </w:rPr>
            </w:pPr>
            <w:r w:rsidRPr="00CF73D1">
              <w:rPr>
                <w:rFonts w:ascii="TimesNewRomanPSMT" w:hAnsi="TimesNewRomanPSMT" w:cs="TimesNewRomanPSMT"/>
              </w:rPr>
              <w:t>information</w:t>
            </w:r>
            <w:r>
              <w:rPr>
                <w:rFonts w:ascii="TimesNewRomanPSMT" w:hAnsi="TimesNewRomanPSMT" w:cs="TimesNewRomanPSMT"/>
                <w:sz w:val="24"/>
                <w:szCs w:val="24"/>
              </w:rPr>
              <w:t>.</w:t>
            </w:r>
          </w:p>
          <w:p w14:paraId="371907B8" w14:textId="6202AE19" w:rsidR="00142C6E" w:rsidRDefault="00AE1321" w:rsidP="00AE1321">
            <w:r w:rsidRPr="00AE1321">
              <w:rPr>
                <w:color w:val="FF0000"/>
              </w:rPr>
              <w:t>3.5 points</w:t>
            </w:r>
          </w:p>
        </w:tc>
        <w:tc>
          <w:tcPr>
            <w:tcW w:w="2521" w:type="dxa"/>
          </w:tcPr>
          <w:p w14:paraId="5649FCC7"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adequate</w:t>
            </w:r>
          </w:p>
          <w:p w14:paraId="6F733D73"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and contains a general</w:t>
            </w:r>
          </w:p>
          <w:p w14:paraId="330958D8"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analysis of the topic.</w:t>
            </w:r>
          </w:p>
          <w:p w14:paraId="08A217E3"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Different points of view</w:t>
            </w:r>
          </w:p>
          <w:p w14:paraId="4D7B0288"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may be presented with</w:t>
            </w:r>
          </w:p>
          <w:p w14:paraId="031CF58D"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appropriate citations.</w:t>
            </w:r>
          </w:p>
          <w:p w14:paraId="0904C30C"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The student relies on</w:t>
            </w:r>
          </w:p>
          <w:p w14:paraId="16BB45E8"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quotations rather than</w:t>
            </w:r>
          </w:p>
          <w:p w14:paraId="297595A3"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paraphrasing or</w:t>
            </w:r>
          </w:p>
          <w:p w14:paraId="1EFA59EF"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summarizing to make</w:t>
            </w:r>
          </w:p>
          <w:p w14:paraId="0558DB24"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his/her point.</w:t>
            </w:r>
          </w:p>
          <w:p w14:paraId="3CDB9D7A" w14:textId="7F7285A2" w:rsidR="00142C6E" w:rsidRDefault="00ED0927" w:rsidP="00AE1321">
            <w:r w:rsidRPr="00ED0927">
              <w:rPr>
                <w:color w:val="FF0000"/>
              </w:rPr>
              <w:t>2-3 points</w:t>
            </w:r>
          </w:p>
        </w:tc>
        <w:tc>
          <w:tcPr>
            <w:tcW w:w="2521" w:type="dxa"/>
          </w:tcPr>
          <w:p w14:paraId="503525A7"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poorly</w:t>
            </w:r>
          </w:p>
          <w:p w14:paraId="21F24F09"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written with limited</w:t>
            </w:r>
          </w:p>
          <w:p w14:paraId="67CEDE2A"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analysis of the topic.</w:t>
            </w:r>
          </w:p>
          <w:p w14:paraId="062DDF8E"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Opinion (rather than</w:t>
            </w:r>
          </w:p>
          <w:p w14:paraId="28E60C73"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fact) dominates the</w:t>
            </w:r>
          </w:p>
          <w:p w14:paraId="1C7864A8"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paper. The paper is</w:t>
            </w:r>
          </w:p>
          <w:p w14:paraId="51BA4271"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dominated by quotations</w:t>
            </w:r>
          </w:p>
          <w:p w14:paraId="7193D8D7"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(over 20%) that may or</w:t>
            </w:r>
          </w:p>
          <w:p w14:paraId="4FF2B09B"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may not be properly</w:t>
            </w:r>
          </w:p>
          <w:p w14:paraId="2C6E17EE"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credited.</w:t>
            </w:r>
          </w:p>
          <w:p w14:paraId="4BAF53B2" w14:textId="77777777" w:rsidR="00332FAE" w:rsidRDefault="00ED0927" w:rsidP="00332FAE">
            <w:r>
              <w:t xml:space="preserve">                                          </w:t>
            </w:r>
            <w:r w:rsidR="00EF621A">
              <w:t xml:space="preserve"> </w:t>
            </w:r>
          </w:p>
          <w:p w14:paraId="1698D556" w14:textId="1D5596C2" w:rsidR="00142C6E" w:rsidRDefault="00332FAE" w:rsidP="00332FAE">
            <w:r w:rsidRPr="00332FAE">
              <w:rPr>
                <w:color w:val="FF0000"/>
              </w:rPr>
              <w:t>&lt;2</w:t>
            </w:r>
            <w:r w:rsidR="00ED0927" w:rsidRPr="00332FAE">
              <w:rPr>
                <w:color w:val="FF0000"/>
              </w:rPr>
              <w:t xml:space="preserve"> </w:t>
            </w:r>
            <w:r w:rsidR="00ED0927" w:rsidRPr="00ED0927">
              <w:rPr>
                <w:color w:val="FF0000"/>
              </w:rPr>
              <w:t>points</w:t>
            </w:r>
          </w:p>
        </w:tc>
      </w:tr>
      <w:tr w:rsidR="00142C6E" w14:paraId="2B5E1D91" w14:textId="77777777" w:rsidTr="00AE1321">
        <w:trPr>
          <w:trHeight w:val="1250"/>
        </w:trPr>
        <w:tc>
          <w:tcPr>
            <w:tcW w:w="2521" w:type="dxa"/>
          </w:tcPr>
          <w:p w14:paraId="4195B5DF" w14:textId="77777777" w:rsidR="00142C6E" w:rsidRPr="00CF73D1" w:rsidRDefault="00142C6E" w:rsidP="00AE1321">
            <w:pPr>
              <w:rPr>
                <w:sz w:val="24"/>
                <w:szCs w:val="24"/>
              </w:rPr>
            </w:pPr>
            <w:r w:rsidRPr="00CF73D1">
              <w:rPr>
                <w:rFonts w:ascii="TimesNewRomanPSMT" w:hAnsi="TimesNewRomanPSMT" w:cs="TimesNewRomanPSMT"/>
                <w:sz w:val="24"/>
                <w:szCs w:val="24"/>
              </w:rPr>
              <w:t>Grammar/Spelling</w:t>
            </w:r>
          </w:p>
        </w:tc>
        <w:tc>
          <w:tcPr>
            <w:tcW w:w="2521" w:type="dxa"/>
          </w:tcPr>
          <w:p w14:paraId="276F1524" w14:textId="1BE43DC8"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 xml:space="preserve">The paper contains </w:t>
            </w:r>
            <w:r w:rsidRPr="00453479">
              <w:rPr>
                <w:rFonts w:ascii="TimesNewRomanPSMT" w:hAnsi="TimesNewRomanPSMT" w:cs="TimesNewRomanPSMT"/>
                <w:b/>
              </w:rPr>
              <w:t>no</w:t>
            </w:r>
            <w:r w:rsidR="00611259">
              <w:rPr>
                <w:rFonts w:ascii="TimesNewRomanPSMT" w:hAnsi="TimesNewRomanPSMT" w:cs="TimesNewRomanPSMT"/>
                <w:b/>
              </w:rPr>
              <w:t xml:space="preserve">/few </w:t>
            </w:r>
          </w:p>
          <w:p w14:paraId="6B8AC1DE"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grammar or spelling</w:t>
            </w:r>
          </w:p>
          <w:p w14:paraId="7FC47AD5" w14:textId="77777777" w:rsidR="00332FAE" w:rsidRDefault="00142C6E" w:rsidP="00332FAE">
            <w:proofErr w:type="gramStart"/>
            <w:r w:rsidRPr="00CF73D1">
              <w:rPr>
                <w:rFonts w:ascii="TimesNewRomanPSMT" w:hAnsi="TimesNewRomanPSMT" w:cs="TimesNewRomanPSMT"/>
              </w:rPr>
              <w:t>errors</w:t>
            </w:r>
            <w:proofErr w:type="gramEnd"/>
            <w:r w:rsidR="00AE1321">
              <w:rPr>
                <w:rFonts w:ascii="TimesNewRomanPSMT" w:hAnsi="TimesNewRomanPSMT" w:cs="TimesNewRomanPSMT"/>
              </w:rPr>
              <w:t>; sentence structure appropriate</w:t>
            </w:r>
            <w:r w:rsidRPr="00CF73D1">
              <w:rPr>
                <w:rFonts w:ascii="TimesNewRomanPSMT" w:hAnsi="TimesNewRomanPSMT" w:cs="TimesNewRomanPSMT"/>
              </w:rPr>
              <w:t>.</w:t>
            </w:r>
            <w:r w:rsidR="00332FAE">
              <w:rPr>
                <w:rFonts w:ascii="TimesNewRomanPSMT" w:hAnsi="TimesNewRomanPSMT" w:cs="TimesNewRomanPSMT"/>
              </w:rPr>
              <w:t xml:space="preserve"> </w:t>
            </w:r>
            <w:r w:rsidR="00332FAE">
              <w:t>(2-3 errors)</w:t>
            </w:r>
          </w:p>
          <w:p w14:paraId="3837FD4E" w14:textId="18391C63" w:rsidR="00142C6E" w:rsidRDefault="00AE1321" w:rsidP="00AE1321">
            <w:pPr>
              <w:autoSpaceDE w:val="0"/>
              <w:autoSpaceDN w:val="0"/>
              <w:adjustRightInd w:val="0"/>
            </w:pPr>
            <w:r w:rsidRPr="00AE1321">
              <w:rPr>
                <w:color w:val="FF0000"/>
              </w:rPr>
              <w:t>.5 points</w:t>
            </w:r>
          </w:p>
        </w:tc>
        <w:tc>
          <w:tcPr>
            <w:tcW w:w="2521" w:type="dxa"/>
          </w:tcPr>
          <w:p w14:paraId="56FD71C0"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The paper contains few</w:t>
            </w:r>
          </w:p>
          <w:p w14:paraId="5401B97A"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grammar or spelling</w:t>
            </w:r>
          </w:p>
          <w:p w14:paraId="61355848" w14:textId="48BD2E96"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errors</w:t>
            </w:r>
            <w:r w:rsidR="00AE1321">
              <w:rPr>
                <w:rFonts w:ascii="TimesNewRomanPSMT" w:hAnsi="TimesNewRomanPSMT" w:cs="TimesNewRomanPSMT"/>
              </w:rPr>
              <w:t>; some sentence structure issues</w:t>
            </w:r>
          </w:p>
          <w:p w14:paraId="1E22DD9A" w14:textId="7E989F55" w:rsidR="00142C6E" w:rsidRDefault="00142C6E" w:rsidP="00AE1321">
            <w:r>
              <w:t>(</w:t>
            </w:r>
            <w:r w:rsidR="00332FAE">
              <w:t>4</w:t>
            </w:r>
            <w:r>
              <w:t>-</w:t>
            </w:r>
            <w:r w:rsidR="00332FAE">
              <w:t>6</w:t>
            </w:r>
            <w:r>
              <w:t xml:space="preserve"> errors)</w:t>
            </w:r>
          </w:p>
          <w:p w14:paraId="5688AFA0" w14:textId="3A9C1C69" w:rsidR="00611259" w:rsidRDefault="00611259" w:rsidP="00AE1321">
            <w:r w:rsidRPr="00611259">
              <w:rPr>
                <w:color w:val="FF0000"/>
              </w:rPr>
              <w:t>.35 points</w:t>
            </w:r>
          </w:p>
        </w:tc>
        <w:tc>
          <w:tcPr>
            <w:tcW w:w="2521" w:type="dxa"/>
          </w:tcPr>
          <w:p w14:paraId="54C6756D"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The paper contains</w:t>
            </w:r>
          </w:p>
          <w:p w14:paraId="5C93AA71"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several grammar and/or</w:t>
            </w:r>
          </w:p>
          <w:p w14:paraId="27FE94B5" w14:textId="7F4BE033"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spelling errors</w:t>
            </w:r>
            <w:r w:rsidR="00AE1321">
              <w:rPr>
                <w:rFonts w:ascii="TimesNewRomanPSMT" w:hAnsi="TimesNewRomanPSMT" w:cs="TimesNewRomanPSMT"/>
              </w:rPr>
              <w:t xml:space="preserve">: significant sentence structure issues </w:t>
            </w:r>
          </w:p>
          <w:p w14:paraId="5B135C2D" w14:textId="7A0E5308" w:rsidR="00142C6E" w:rsidRDefault="00142C6E" w:rsidP="00AE1321">
            <w:r>
              <w:t xml:space="preserve">(more than </w:t>
            </w:r>
            <w:r w:rsidR="00332FAE">
              <w:t>7</w:t>
            </w:r>
            <w:r>
              <w:t xml:space="preserve"> errors)</w:t>
            </w:r>
          </w:p>
          <w:p w14:paraId="6C9BAD8E" w14:textId="3FE31731" w:rsidR="00611259" w:rsidRDefault="00EF621A" w:rsidP="00EF621A">
            <w:r>
              <w:rPr>
                <w:color w:val="FF0000"/>
              </w:rPr>
              <w:t>0</w:t>
            </w:r>
            <w:r w:rsidR="00611259" w:rsidRPr="00611259">
              <w:rPr>
                <w:color w:val="FF0000"/>
              </w:rPr>
              <w:t xml:space="preserve"> points</w:t>
            </w:r>
          </w:p>
        </w:tc>
      </w:tr>
      <w:tr w:rsidR="00142C6E" w14:paraId="40281996" w14:textId="77777777" w:rsidTr="00AE1321">
        <w:trPr>
          <w:trHeight w:val="1583"/>
        </w:trPr>
        <w:tc>
          <w:tcPr>
            <w:tcW w:w="2521" w:type="dxa"/>
          </w:tcPr>
          <w:p w14:paraId="54A11C9D" w14:textId="77777777" w:rsidR="00142C6E" w:rsidRPr="00CF73D1" w:rsidRDefault="00142C6E" w:rsidP="00AE1321">
            <w:pPr>
              <w:rPr>
                <w:sz w:val="24"/>
                <w:szCs w:val="24"/>
              </w:rPr>
            </w:pPr>
            <w:r w:rsidRPr="00CF73D1">
              <w:rPr>
                <w:rFonts w:ascii="TimesNewRomanPSMT" w:hAnsi="TimesNewRomanPSMT" w:cs="TimesNewRomanPSMT"/>
                <w:sz w:val="24"/>
                <w:szCs w:val="24"/>
              </w:rPr>
              <w:t>References</w:t>
            </w:r>
          </w:p>
        </w:tc>
        <w:tc>
          <w:tcPr>
            <w:tcW w:w="2521" w:type="dxa"/>
          </w:tcPr>
          <w:p w14:paraId="43D3A42D"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The paper cites at least</w:t>
            </w:r>
          </w:p>
          <w:p w14:paraId="294E36D4" w14:textId="77777777" w:rsidR="00142C6E" w:rsidRPr="00CF73D1" w:rsidRDefault="00142C6E" w:rsidP="00AE1321">
            <w:pPr>
              <w:autoSpaceDE w:val="0"/>
              <w:autoSpaceDN w:val="0"/>
              <w:adjustRightInd w:val="0"/>
              <w:rPr>
                <w:rFonts w:ascii="TimesNewRomanPSMT" w:hAnsi="TimesNewRomanPSMT" w:cs="TimesNewRomanPSMT"/>
              </w:rPr>
            </w:pPr>
            <w:r>
              <w:rPr>
                <w:rFonts w:ascii="TimesNewRomanPSMT" w:hAnsi="TimesNewRomanPSMT" w:cs="TimesNewRomanPSMT"/>
              </w:rPr>
              <w:t>3</w:t>
            </w:r>
            <w:r w:rsidRPr="00CF73D1">
              <w:rPr>
                <w:rFonts w:ascii="TimesNewRomanPSMT" w:hAnsi="TimesNewRomanPSMT" w:cs="TimesNewRomanPSMT"/>
              </w:rPr>
              <w:t xml:space="preserve"> references, all from</w:t>
            </w:r>
          </w:p>
          <w:p w14:paraId="389A2CBF"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recent and high-quality</w:t>
            </w:r>
          </w:p>
          <w:p w14:paraId="0DB36B0A"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sources.</w:t>
            </w:r>
          </w:p>
          <w:p w14:paraId="371E1555" w14:textId="77777777" w:rsidR="00142C6E" w:rsidRPr="00CF73D1" w:rsidRDefault="00142C6E" w:rsidP="00AE1321">
            <w:pPr>
              <w:autoSpaceDE w:val="0"/>
              <w:autoSpaceDN w:val="0"/>
              <w:adjustRightInd w:val="0"/>
              <w:rPr>
                <w:rFonts w:ascii="TimesNewRomanPSMT" w:hAnsi="TimesNewRomanPSMT" w:cs="TimesNewRomanPSMT"/>
              </w:rPr>
            </w:pPr>
          </w:p>
          <w:p w14:paraId="18252849" w14:textId="10C6084D" w:rsidR="00142C6E" w:rsidRDefault="00AE1321" w:rsidP="00AE1321">
            <w:r w:rsidRPr="00AE1321">
              <w:rPr>
                <w:color w:val="FF0000"/>
              </w:rPr>
              <w:t>.5 points</w:t>
            </w:r>
          </w:p>
        </w:tc>
        <w:tc>
          <w:tcPr>
            <w:tcW w:w="2521" w:type="dxa"/>
          </w:tcPr>
          <w:p w14:paraId="64873A28"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The paper cites at least</w:t>
            </w:r>
          </w:p>
          <w:p w14:paraId="32CEEEDE" w14:textId="77777777" w:rsidR="00142C6E" w:rsidRPr="00CF73D1" w:rsidRDefault="00142C6E" w:rsidP="00AE1321">
            <w:pPr>
              <w:autoSpaceDE w:val="0"/>
              <w:autoSpaceDN w:val="0"/>
              <w:adjustRightInd w:val="0"/>
              <w:rPr>
                <w:rFonts w:ascii="TimesNewRomanPSMT" w:hAnsi="TimesNewRomanPSMT" w:cs="TimesNewRomanPSMT"/>
              </w:rPr>
            </w:pPr>
            <w:r>
              <w:rPr>
                <w:rFonts w:ascii="TimesNewRomanPSMT" w:hAnsi="TimesNewRomanPSMT" w:cs="TimesNewRomanPSMT"/>
              </w:rPr>
              <w:t>2</w:t>
            </w:r>
            <w:r w:rsidRPr="00CF73D1">
              <w:rPr>
                <w:rFonts w:ascii="TimesNewRomanPSMT" w:hAnsi="TimesNewRomanPSMT" w:cs="TimesNewRomanPSMT"/>
              </w:rPr>
              <w:t xml:space="preserve"> references, which</w:t>
            </w:r>
          </w:p>
          <w:p w14:paraId="47AE886D"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may not be recent or</w:t>
            </w:r>
          </w:p>
          <w:p w14:paraId="0DB485E8"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from high-quality</w:t>
            </w:r>
          </w:p>
          <w:p w14:paraId="6181D39F"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sources.</w:t>
            </w:r>
          </w:p>
          <w:p w14:paraId="4CA05965" w14:textId="402F2605" w:rsidR="00142C6E" w:rsidRDefault="00ED0927" w:rsidP="00AE1321">
            <w:r>
              <w:rPr>
                <w:color w:val="FF0000"/>
              </w:rPr>
              <w:t>.30</w:t>
            </w:r>
            <w:r w:rsidR="00611259" w:rsidRPr="00611259">
              <w:rPr>
                <w:color w:val="FF0000"/>
              </w:rPr>
              <w:t xml:space="preserve"> points</w:t>
            </w:r>
          </w:p>
        </w:tc>
        <w:tc>
          <w:tcPr>
            <w:tcW w:w="2521" w:type="dxa"/>
          </w:tcPr>
          <w:p w14:paraId="3E926157" w14:textId="7785588E"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 xml:space="preserve">The paper </w:t>
            </w:r>
            <w:r>
              <w:rPr>
                <w:rFonts w:ascii="TimesNewRomanPSMT" w:hAnsi="TimesNewRomanPSMT" w:cs="TimesNewRomanPSMT"/>
              </w:rPr>
              <w:t xml:space="preserve">has no citations; references </w:t>
            </w:r>
          </w:p>
          <w:p w14:paraId="10AD24CB"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may not be recent or</w:t>
            </w:r>
          </w:p>
          <w:p w14:paraId="5D693F95"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from high-quality</w:t>
            </w:r>
          </w:p>
          <w:p w14:paraId="3D9AEDF6" w14:textId="77777777" w:rsidR="00142C6E" w:rsidRDefault="00142C6E" w:rsidP="00AE1321">
            <w:pPr>
              <w:rPr>
                <w:rFonts w:ascii="TimesNewRomanPSMT" w:hAnsi="TimesNewRomanPSMT" w:cs="TimesNewRomanPSMT"/>
              </w:rPr>
            </w:pPr>
            <w:r w:rsidRPr="00CF73D1">
              <w:rPr>
                <w:rFonts w:ascii="TimesNewRomanPSMT" w:hAnsi="TimesNewRomanPSMT" w:cs="TimesNewRomanPSMT"/>
              </w:rPr>
              <w:t>sources</w:t>
            </w:r>
          </w:p>
          <w:p w14:paraId="29B92E0B" w14:textId="51A335BF" w:rsidR="00611259" w:rsidRDefault="00EF621A" w:rsidP="00EF621A">
            <w:r>
              <w:rPr>
                <w:color w:val="FF0000"/>
              </w:rPr>
              <w:t>0</w:t>
            </w:r>
            <w:r w:rsidR="00611259" w:rsidRPr="00611259">
              <w:rPr>
                <w:color w:val="FF0000"/>
              </w:rPr>
              <w:t xml:space="preserve"> points</w:t>
            </w:r>
          </w:p>
        </w:tc>
      </w:tr>
      <w:tr w:rsidR="00142C6E" w14:paraId="76057003" w14:textId="77777777" w:rsidTr="00AE1321">
        <w:trPr>
          <w:trHeight w:val="1880"/>
        </w:trPr>
        <w:tc>
          <w:tcPr>
            <w:tcW w:w="2521" w:type="dxa"/>
          </w:tcPr>
          <w:p w14:paraId="5D6A752B" w14:textId="77777777" w:rsidR="00142C6E" w:rsidRDefault="00142C6E" w:rsidP="00AE1321">
            <w:pPr>
              <w:rPr>
                <w:rFonts w:ascii="TimesNewRomanPSMT" w:hAnsi="TimesNewRomanPSMT" w:cs="TimesNewRomanPSMT"/>
                <w:sz w:val="24"/>
                <w:szCs w:val="24"/>
              </w:rPr>
            </w:pPr>
            <w:r w:rsidRPr="00CF73D1">
              <w:rPr>
                <w:rFonts w:ascii="TimesNewRomanPSMT" w:hAnsi="TimesNewRomanPSMT" w:cs="TimesNewRomanPSMT"/>
                <w:sz w:val="24"/>
                <w:szCs w:val="24"/>
              </w:rPr>
              <w:t xml:space="preserve">APA </w:t>
            </w:r>
            <w:r>
              <w:rPr>
                <w:rFonts w:ascii="TimesNewRomanPSMT" w:hAnsi="TimesNewRomanPSMT" w:cs="TimesNewRomanPSMT"/>
                <w:sz w:val="24"/>
                <w:szCs w:val="24"/>
              </w:rPr>
              <w:t>or MLA</w:t>
            </w:r>
          </w:p>
          <w:p w14:paraId="581DDF1E" w14:textId="77777777" w:rsidR="00142C6E" w:rsidRPr="00CF73D1" w:rsidRDefault="00142C6E" w:rsidP="00AE1321">
            <w:pPr>
              <w:rPr>
                <w:sz w:val="24"/>
                <w:szCs w:val="24"/>
              </w:rPr>
            </w:pPr>
            <w:r w:rsidRPr="00CF73D1">
              <w:rPr>
                <w:rFonts w:ascii="TimesNewRomanPSMT" w:hAnsi="TimesNewRomanPSMT" w:cs="TimesNewRomanPSMT"/>
                <w:sz w:val="24"/>
                <w:szCs w:val="24"/>
              </w:rPr>
              <w:t>Format</w:t>
            </w:r>
          </w:p>
        </w:tc>
        <w:tc>
          <w:tcPr>
            <w:tcW w:w="2521" w:type="dxa"/>
          </w:tcPr>
          <w:p w14:paraId="0D055C57"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written</w:t>
            </w:r>
          </w:p>
          <w:p w14:paraId="21B4324D" w14:textId="63C6A4FF"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using APA</w:t>
            </w:r>
            <w:r w:rsidR="00332FAE">
              <w:rPr>
                <w:rFonts w:ascii="TimesNewRomanPSMT" w:hAnsi="TimesNewRomanPSMT" w:cs="TimesNewRomanPSMT"/>
              </w:rPr>
              <w:t xml:space="preserve"> </w:t>
            </w:r>
            <w:r w:rsidRPr="00CF73D1">
              <w:rPr>
                <w:rFonts w:ascii="TimesNewRomanPSMT" w:hAnsi="TimesNewRomanPSMT" w:cs="TimesNewRomanPSMT"/>
              </w:rPr>
              <w:t>style</w:t>
            </w:r>
          </w:p>
          <w:p w14:paraId="18FA6C65"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including format,</w:t>
            </w:r>
          </w:p>
          <w:p w14:paraId="5A1D2FEA"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margins, citations,</w:t>
            </w:r>
          </w:p>
          <w:p w14:paraId="2CC3F9F4"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spacing and font.</w:t>
            </w:r>
          </w:p>
          <w:p w14:paraId="27E01F2D" w14:textId="77777777" w:rsidR="00AE1321" w:rsidRDefault="00AE1321" w:rsidP="00AE1321"/>
          <w:p w14:paraId="7558C63A" w14:textId="25322BC6" w:rsidR="00142C6E" w:rsidRDefault="00AE1321" w:rsidP="00AE1321">
            <w:r w:rsidRPr="00AE1321">
              <w:rPr>
                <w:color w:val="FF0000"/>
              </w:rPr>
              <w:t>.5 points</w:t>
            </w:r>
          </w:p>
        </w:tc>
        <w:tc>
          <w:tcPr>
            <w:tcW w:w="2521" w:type="dxa"/>
          </w:tcPr>
          <w:p w14:paraId="69B98EF0"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written</w:t>
            </w:r>
          </w:p>
          <w:p w14:paraId="0EAD6E5F" w14:textId="0C509D73" w:rsidR="00142C6E" w:rsidRPr="00CF73D1" w:rsidRDefault="00142C6E" w:rsidP="00AE1321">
            <w:pPr>
              <w:autoSpaceDE w:val="0"/>
              <w:autoSpaceDN w:val="0"/>
              <w:adjustRightInd w:val="0"/>
              <w:rPr>
                <w:rFonts w:ascii="TimesNewRomanPSMT" w:hAnsi="TimesNewRomanPSMT" w:cs="TimesNewRomanPSMT"/>
              </w:rPr>
            </w:pPr>
            <w:proofErr w:type="gramStart"/>
            <w:r w:rsidRPr="00CF73D1">
              <w:rPr>
                <w:rFonts w:ascii="TimesNewRomanPSMT" w:hAnsi="TimesNewRomanPSMT" w:cs="TimesNewRomanPSMT"/>
              </w:rPr>
              <w:t>using</w:t>
            </w:r>
            <w:proofErr w:type="gramEnd"/>
            <w:r w:rsidRPr="00CF73D1">
              <w:rPr>
                <w:rFonts w:ascii="TimesNewRomanPSMT" w:hAnsi="TimesNewRomanPSMT" w:cs="TimesNewRomanPSMT"/>
              </w:rPr>
              <w:t xml:space="preserve"> APA</w:t>
            </w:r>
            <w:r w:rsidR="00332FAE">
              <w:rPr>
                <w:rFonts w:ascii="TimesNewRomanPSMT" w:hAnsi="TimesNewRomanPSMT" w:cs="TimesNewRomanPSMT"/>
              </w:rPr>
              <w:t xml:space="preserve"> </w:t>
            </w:r>
            <w:r>
              <w:rPr>
                <w:rFonts w:ascii="TimesNewRomanPSMT" w:hAnsi="TimesNewRomanPSMT" w:cs="TimesNewRomanPSMT"/>
              </w:rPr>
              <w:t xml:space="preserve">style. There are minor errors that </w:t>
            </w:r>
            <w:r w:rsidRPr="00CF73D1">
              <w:rPr>
                <w:rFonts w:ascii="TimesNewRomanPSMT" w:hAnsi="TimesNewRomanPSMT" w:cs="TimesNewRomanPSMT"/>
              </w:rPr>
              <w:t>may include format,</w:t>
            </w:r>
          </w:p>
          <w:p w14:paraId="2E6FFC8B"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margins, citations,</w:t>
            </w:r>
          </w:p>
          <w:p w14:paraId="193825A8"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spacing and font.</w:t>
            </w:r>
          </w:p>
          <w:p w14:paraId="1A096A9C" w14:textId="1B89611F" w:rsidR="00142C6E" w:rsidRDefault="00ED0927" w:rsidP="00AE1321">
            <w:r>
              <w:rPr>
                <w:color w:val="FF0000"/>
              </w:rPr>
              <w:t>.35</w:t>
            </w:r>
            <w:r w:rsidR="00611259" w:rsidRPr="00611259">
              <w:rPr>
                <w:color w:val="FF0000"/>
              </w:rPr>
              <w:t xml:space="preserve"> points</w:t>
            </w:r>
          </w:p>
        </w:tc>
        <w:tc>
          <w:tcPr>
            <w:tcW w:w="2521" w:type="dxa"/>
          </w:tcPr>
          <w:p w14:paraId="764BAE92" w14:textId="7D51CB75"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 xml:space="preserve">The paper is </w:t>
            </w:r>
            <w:r w:rsidR="00332FAE">
              <w:rPr>
                <w:rFonts w:ascii="TimesNewRomanPSMT" w:hAnsi="TimesNewRomanPSMT" w:cs="TimesNewRomanPSMT"/>
              </w:rPr>
              <w:t xml:space="preserve">not </w:t>
            </w:r>
            <w:r w:rsidRPr="00CF73D1">
              <w:rPr>
                <w:rFonts w:ascii="TimesNewRomanPSMT" w:hAnsi="TimesNewRomanPSMT" w:cs="TimesNewRomanPSMT"/>
              </w:rPr>
              <w:t>written</w:t>
            </w:r>
          </w:p>
          <w:p w14:paraId="50751751" w14:textId="56B4A60C" w:rsidR="00142C6E" w:rsidRPr="00CF73D1" w:rsidRDefault="00142C6E" w:rsidP="00AE1321">
            <w:pPr>
              <w:autoSpaceDE w:val="0"/>
              <w:autoSpaceDN w:val="0"/>
              <w:adjustRightInd w:val="0"/>
              <w:rPr>
                <w:rFonts w:ascii="TimesNewRomanPSMT" w:hAnsi="TimesNewRomanPSMT" w:cs="TimesNewRomanPSMT"/>
              </w:rPr>
            </w:pPr>
            <w:proofErr w:type="gramStart"/>
            <w:r w:rsidRPr="00CF73D1">
              <w:rPr>
                <w:rFonts w:ascii="TimesNewRomanPSMT" w:hAnsi="TimesNewRomanPSMT" w:cs="TimesNewRomanPSMT"/>
              </w:rPr>
              <w:t>using</w:t>
            </w:r>
            <w:proofErr w:type="gramEnd"/>
            <w:r w:rsidRPr="00CF73D1">
              <w:rPr>
                <w:rFonts w:ascii="TimesNewRomanPSMT" w:hAnsi="TimesNewRomanPSMT" w:cs="TimesNewRomanPSMT"/>
              </w:rPr>
              <w:t xml:space="preserve"> APA</w:t>
            </w:r>
            <w:r w:rsidR="00332FAE">
              <w:rPr>
                <w:rFonts w:ascii="TimesNewRomanPSMT" w:hAnsi="TimesNewRomanPSMT" w:cs="TimesNewRomanPSMT"/>
              </w:rPr>
              <w:t xml:space="preserve"> style</w:t>
            </w:r>
            <w:r>
              <w:rPr>
                <w:rFonts w:ascii="TimesNewRomanPSMT" w:hAnsi="TimesNewRomanPSMT" w:cs="TimesNewRomanPSMT"/>
              </w:rPr>
              <w:t xml:space="preserve">. There are several errors that </w:t>
            </w:r>
            <w:r w:rsidRPr="00CF73D1">
              <w:rPr>
                <w:rFonts w:ascii="TimesNewRomanPSMT" w:hAnsi="TimesNewRomanPSMT" w:cs="TimesNewRomanPSMT"/>
              </w:rPr>
              <w:t>may include format,</w:t>
            </w:r>
          </w:p>
          <w:p w14:paraId="370C5711" w14:textId="77777777" w:rsidR="00142C6E" w:rsidRPr="00CF73D1" w:rsidRDefault="00142C6E" w:rsidP="00AE1321">
            <w:pPr>
              <w:autoSpaceDE w:val="0"/>
              <w:autoSpaceDN w:val="0"/>
              <w:adjustRightInd w:val="0"/>
              <w:rPr>
                <w:rFonts w:ascii="TimesNewRomanPSMT" w:hAnsi="TimesNewRomanPSMT" w:cs="TimesNewRomanPSMT"/>
              </w:rPr>
            </w:pPr>
            <w:r w:rsidRPr="00CF73D1">
              <w:rPr>
                <w:rFonts w:ascii="TimesNewRomanPSMT" w:hAnsi="TimesNewRomanPSMT" w:cs="TimesNewRomanPSMT"/>
              </w:rPr>
              <w:t>margins, citations,</w:t>
            </w:r>
          </w:p>
          <w:p w14:paraId="4021CF12" w14:textId="77777777" w:rsidR="00142C6E" w:rsidRDefault="00142C6E" w:rsidP="00AE1321">
            <w:pPr>
              <w:rPr>
                <w:rFonts w:ascii="TimesNewRomanPSMT" w:hAnsi="TimesNewRomanPSMT" w:cs="TimesNewRomanPSMT"/>
              </w:rPr>
            </w:pPr>
            <w:proofErr w:type="gramStart"/>
            <w:r w:rsidRPr="00CF73D1">
              <w:rPr>
                <w:rFonts w:ascii="TimesNewRomanPSMT" w:hAnsi="TimesNewRomanPSMT" w:cs="TimesNewRomanPSMT"/>
              </w:rPr>
              <w:t>spacing</w:t>
            </w:r>
            <w:proofErr w:type="gramEnd"/>
            <w:r w:rsidRPr="00CF73D1">
              <w:rPr>
                <w:rFonts w:ascii="TimesNewRomanPSMT" w:hAnsi="TimesNewRomanPSMT" w:cs="TimesNewRomanPSMT"/>
              </w:rPr>
              <w:t xml:space="preserve"> and font</w:t>
            </w:r>
            <w:r>
              <w:rPr>
                <w:rFonts w:ascii="TimesNewRomanPSMT" w:hAnsi="TimesNewRomanPSMT" w:cs="TimesNewRomanPSMT"/>
              </w:rPr>
              <w:t>.</w:t>
            </w:r>
          </w:p>
          <w:p w14:paraId="6F74FC71" w14:textId="38542AE8" w:rsidR="00611259" w:rsidRDefault="00EF621A" w:rsidP="00EF621A">
            <w:r>
              <w:rPr>
                <w:color w:val="FF0000"/>
              </w:rPr>
              <w:t>0</w:t>
            </w:r>
            <w:r w:rsidR="00611259" w:rsidRPr="00611259">
              <w:rPr>
                <w:color w:val="FF0000"/>
              </w:rPr>
              <w:t xml:space="preserve"> points</w:t>
            </w:r>
          </w:p>
        </w:tc>
      </w:tr>
    </w:tbl>
    <w:p w14:paraId="7031310E" w14:textId="21701527" w:rsidR="00611259" w:rsidRPr="00611259" w:rsidRDefault="00611259" w:rsidP="00142C6E">
      <w:pPr>
        <w:rPr>
          <w:b/>
          <w:sz w:val="24"/>
          <w:szCs w:val="24"/>
        </w:rPr>
      </w:pPr>
      <w:r w:rsidRPr="00611259">
        <w:rPr>
          <w:b/>
          <w:sz w:val="24"/>
          <w:szCs w:val="24"/>
        </w:rPr>
        <w:t>Additional criteria:</w:t>
      </w:r>
    </w:p>
    <w:p w14:paraId="2A33D49B" w14:textId="77777777" w:rsidR="00611259" w:rsidRDefault="00611259" w:rsidP="00142C6E">
      <w:pPr>
        <w:rPr>
          <w:sz w:val="24"/>
          <w:szCs w:val="24"/>
        </w:rPr>
      </w:pPr>
    </w:p>
    <w:p w14:paraId="7B4395A1" w14:textId="6D32E8EB" w:rsidR="00AE1321" w:rsidRDefault="00AE1321" w:rsidP="00142C6E">
      <w:pPr>
        <w:rPr>
          <w:sz w:val="24"/>
          <w:szCs w:val="24"/>
        </w:rPr>
      </w:pPr>
      <w:r>
        <w:rPr>
          <w:sz w:val="24"/>
          <w:szCs w:val="24"/>
        </w:rPr>
        <w:t>Papers are to be typed – 2 pages (plus cover page and reference page</w:t>
      </w:r>
      <w:r w:rsidR="00611259">
        <w:rPr>
          <w:sz w:val="24"/>
          <w:szCs w:val="24"/>
        </w:rPr>
        <w:t>)</w:t>
      </w:r>
      <w:r w:rsidR="0089140C">
        <w:rPr>
          <w:sz w:val="24"/>
          <w:szCs w:val="24"/>
        </w:rPr>
        <w:t>.</w:t>
      </w:r>
    </w:p>
    <w:p w14:paraId="15A6E98D" w14:textId="1E62FBFB" w:rsidR="00611259" w:rsidRDefault="00611259" w:rsidP="00142C6E">
      <w:pPr>
        <w:rPr>
          <w:sz w:val="24"/>
          <w:szCs w:val="24"/>
        </w:rPr>
      </w:pPr>
      <w:r>
        <w:rPr>
          <w:sz w:val="24"/>
          <w:szCs w:val="24"/>
        </w:rPr>
        <w:t>Students will submit paper to TurnItIn plagiarism checker and submit print-out with Term paper.</w:t>
      </w:r>
    </w:p>
    <w:p w14:paraId="0B760B0D" w14:textId="52C2EA64" w:rsidR="00EF621A" w:rsidRDefault="00EF621A" w:rsidP="00EF621A">
      <w:pPr>
        <w:rPr>
          <w:sz w:val="24"/>
          <w:szCs w:val="24"/>
        </w:rPr>
      </w:pPr>
      <w:r w:rsidRPr="00AE1321">
        <w:rPr>
          <w:sz w:val="24"/>
          <w:szCs w:val="24"/>
        </w:rPr>
        <w:t xml:space="preserve">Plagiarism rates over </w:t>
      </w:r>
      <w:r w:rsidR="00160D8D" w:rsidRPr="00160D8D">
        <w:rPr>
          <w:sz w:val="24"/>
          <w:szCs w:val="24"/>
        </w:rPr>
        <w:t>10</w:t>
      </w:r>
      <w:r w:rsidRPr="00160D8D">
        <w:rPr>
          <w:sz w:val="24"/>
          <w:szCs w:val="24"/>
        </w:rPr>
        <w:t>% will not be accepted</w:t>
      </w:r>
      <w:r>
        <w:rPr>
          <w:sz w:val="24"/>
          <w:szCs w:val="24"/>
        </w:rPr>
        <w:t xml:space="preserve"> (returned to students ungraded)</w:t>
      </w:r>
      <w:r w:rsidRPr="00AE1321">
        <w:rPr>
          <w:sz w:val="24"/>
          <w:szCs w:val="24"/>
        </w:rPr>
        <w:t>.</w:t>
      </w:r>
    </w:p>
    <w:p w14:paraId="672D7A6F" w14:textId="5A14DB6E" w:rsidR="00AE1321" w:rsidRDefault="00AE1321" w:rsidP="00142C6E">
      <w:pPr>
        <w:rPr>
          <w:sz w:val="24"/>
          <w:szCs w:val="24"/>
        </w:rPr>
      </w:pPr>
      <w:r>
        <w:rPr>
          <w:sz w:val="24"/>
          <w:szCs w:val="24"/>
        </w:rPr>
        <w:t>Reedley Library has resources for APA formatting</w:t>
      </w:r>
      <w:r w:rsidR="0089140C">
        <w:rPr>
          <w:sz w:val="24"/>
          <w:szCs w:val="24"/>
        </w:rPr>
        <w:t xml:space="preserve"> – please seek assistance.</w:t>
      </w:r>
    </w:p>
    <w:p w14:paraId="37F0A803" w14:textId="2D62CFDD" w:rsidR="00AE1321" w:rsidRPr="00AE1321" w:rsidRDefault="00AE1321" w:rsidP="00142C6E">
      <w:pPr>
        <w:rPr>
          <w:sz w:val="24"/>
          <w:szCs w:val="24"/>
        </w:rPr>
      </w:pPr>
    </w:p>
    <w:p w14:paraId="1F27F83E" w14:textId="1CB2E88D" w:rsidR="00611259" w:rsidRDefault="005A5F23" w:rsidP="00611259">
      <w:r>
        <w:t>N</w:t>
      </w:r>
      <w:r w:rsidR="00611259">
        <w:t xml:space="preserve">otes: The above grading applies to each individual student’s contribution of their assigned group/ topic.  </w:t>
      </w:r>
    </w:p>
    <w:p w14:paraId="5B6B2BCD" w14:textId="77777777" w:rsidR="00611259" w:rsidRDefault="00611259" w:rsidP="00611259">
      <w:r>
        <w:t>Instructors Comments</w:t>
      </w:r>
      <w:proofErr w:type="gramStart"/>
      <w:r>
        <w:t>:_</w:t>
      </w:r>
      <w:proofErr w:type="gramEnd"/>
      <w:r>
        <w:t>________________________________________________________________________________________________________________________________________________________________________________</w:t>
      </w:r>
    </w:p>
    <w:p w14:paraId="397C4A0A" w14:textId="77777777" w:rsidR="00611259" w:rsidRDefault="00611259" w:rsidP="00611259">
      <w:r>
        <w:t>_____________________________________________________________________________________________</w:t>
      </w:r>
    </w:p>
    <w:p w14:paraId="1BDDCE66" w14:textId="77777777" w:rsidR="00AE1321" w:rsidRDefault="00AE1321" w:rsidP="00142C6E">
      <w:pPr>
        <w:rPr>
          <w:rFonts w:ascii="Arial Black" w:hAnsi="Arial Black"/>
          <w:b/>
          <w:sz w:val="28"/>
          <w:szCs w:val="28"/>
        </w:rPr>
      </w:pPr>
    </w:p>
    <w:p w14:paraId="5F599E82" w14:textId="1ACD4E2C" w:rsidR="00142C6E" w:rsidRPr="00DF62E4" w:rsidRDefault="00142C6E" w:rsidP="00142C6E">
      <w:pPr>
        <w:rPr>
          <w:rFonts w:ascii="Arial Black" w:hAnsi="Arial Black"/>
          <w:sz w:val="24"/>
          <w:szCs w:val="24"/>
        </w:rPr>
      </w:pPr>
      <w:r w:rsidRPr="00453479">
        <w:rPr>
          <w:rFonts w:ascii="Arial Black" w:hAnsi="Arial Black"/>
          <w:b/>
          <w:sz w:val="28"/>
          <w:szCs w:val="28"/>
        </w:rPr>
        <w:t xml:space="preserve">Total Points =  </w:t>
      </w:r>
      <w:r>
        <w:rPr>
          <w:rFonts w:ascii="Arial Black" w:hAnsi="Arial Black"/>
          <w:b/>
          <w:sz w:val="28"/>
          <w:szCs w:val="28"/>
        </w:rPr>
        <w:t xml:space="preserve">_______________  </w:t>
      </w:r>
      <w:r>
        <w:rPr>
          <w:rFonts w:ascii="Arial Black" w:hAnsi="Arial Black"/>
          <w:b/>
          <w:sz w:val="28"/>
          <w:szCs w:val="28"/>
        </w:rPr>
        <w:tab/>
      </w:r>
      <w:r>
        <w:rPr>
          <w:rFonts w:ascii="Arial Black" w:hAnsi="Arial Black"/>
          <w:b/>
          <w:sz w:val="28"/>
          <w:szCs w:val="28"/>
        </w:rPr>
        <w:tab/>
      </w:r>
      <w:r w:rsidR="00AE1321">
        <w:rPr>
          <w:rFonts w:ascii="Arial Black" w:hAnsi="Arial Black"/>
          <w:sz w:val="24"/>
          <w:szCs w:val="24"/>
        </w:rPr>
        <w:t>Maximum of 5</w:t>
      </w:r>
      <w:r w:rsidRPr="00DF62E4">
        <w:rPr>
          <w:rFonts w:ascii="Arial Black" w:hAnsi="Arial Black"/>
          <w:sz w:val="24"/>
          <w:szCs w:val="24"/>
        </w:rPr>
        <w:t xml:space="preserve"> points</w:t>
      </w:r>
    </w:p>
    <w:p w14:paraId="504A0F5C" w14:textId="4C6A1FA6" w:rsidR="00F27AA1" w:rsidRDefault="00F27AA1" w:rsidP="00815832">
      <w:pPr>
        <w:jc w:val="center"/>
        <w:rPr>
          <w:rFonts w:ascii="Arial" w:hAnsi="Arial" w:cs="Arial"/>
          <w:b/>
          <w:sz w:val="24"/>
          <w:szCs w:val="24"/>
          <w:u w:val="single"/>
        </w:rPr>
      </w:pPr>
      <w:r>
        <w:rPr>
          <w:rFonts w:ascii="Arial" w:hAnsi="Arial" w:cs="Arial"/>
          <w:b/>
          <w:sz w:val="24"/>
          <w:szCs w:val="24"/>
          <w:u w:val="single"/>
        </w:rPr>
        <w:lastRenderedPageBreak/>
        <w:t xml:space="preserve">Grading for Cultural Project: Group Assignment </w:t>
      </w:r>
      <w:r w:rsidR="00DE317A">
        <w:rPr>
          <w:rFonts w:ascii="Arial" w:hAnsi="Arial" w:cs="Arial"/>
          <w:b/>
          <w:sz w:val="24"/>
          <w:szCs w:val="24"/>
          <w:u w:val="single"/>
        </w:rPr>
        <w:t>10</w:t>
      </w:r>
      <w:r w:rsidR="00C62720">
        <w:rPr>
          <w:rFonts w:ascii="Arial" w:hAnsi="Arial" w:cs="Arial"/>
          <w:b/>
          <w:sz w:val="24"/>
          <w:szCs w:val="24"/>
          <w:u w:val="single"/>
        </w:rPr>
        <w:t xml:space="preserve"> </w:t>
      </w:r>
      <w:r w:rsidR="006A0D41">
        <w:rPr>
          <w:rFonts w:ascii="Arial" w:hAnsi="Arial" w:cs="Arial"/>
          <w:b/>
          <w:sz w:val="24"/>
          <w:szCs w:val="24"/>
          <w:u w:val="single"/>
        </w:rPr>
        <w:t>points</w:t>
      </w:r>
    </w:p>
    <w:p w14:paraId="443C12D0" w14:textId="77777777" w:rsidR="00815832" w:rsidRDefault="00815832" w:rsidP="00F27AA1">
      <w:pPr>
        <w:rPr>
          <w:rFonts w:ascii="Arial" w:hAnsi="Arial" w:cs="Arial"/>
          <w:b/>
          <w:sz w:val="24"/>
          <w:szCs w:val="24"/>
          <w:u w:val="single"/>
        </w:rPr>
      </w:pPr>
    </w:p>
    <w:p w14:paraId="4FAA9FF6" w14:textId="77777777" w:rsidR="00BA0313" w:rsidRDefault="00BA0313" w:rsidP="00BA0313">
      <w:pPr>
        <w:spacing w:line="19" w:lineRule="exact"/>
        <w:rPr>
          <w:rFonts w:ascii="CG Times" w:hAnsi="CG Times"/>
          <w:sz w:val="15"/>
        </w:rPr>
      </w:pPr>
    </w:p>
    <w:tbl>
      <w:tblPr>
        <w:tblW w:w="0" w:type="auto"/>
        <w:tblInd w:w="300" w:type="dxa"/>
        <w:tblBorders>
          <w:top w:val="single" w:sz="2" w:space="0" w:color="000000"/>
          <w:left w:val="single" w:sz="2" w:space="0" w:color="000000"/>
          <w:bottom w:val="single" w:sz="2" w:space="0" w:color="000000"/>
          <w:right w:val="single" w:sz="2" w:space="0" w:color="000000"/>
        </w:tblBorders>
        <w:tblLayout w:type="fixed"/>
        <w:tblCellMar>
          <w:left w:w="120" w:type="dxa"/>
          <w:right w:w="120" w:type="dxa"/>
        </w:tblCellMar>
        <w:tblLook w:val="0000" w:firstRow="0" w:lastRow="0" w:firstColumn="0" w:lastColumn="0" w:noHBand="0" w:noVBand="0"/>
      </w:tblPr>
      <w:tblGrid>
        <w:gridCol w:w="5490"/>
        <w:gridCol w:w="3780"/>
      </w:tblGrid>
      <w:tr w:rsidR="00BA0313" w14:paraId="72009D94" w14:textId="77777777" w:rsidTr="00647A40">
        <w:trPr>
          <w:trHeight w:val="1462"/>
        </w:trPr>
        <w:tc>
          <w:tcPr>
            <w:tcW w:w="5490" w:type="dxa"/>
            <w:tcBorders>
              <w:top w:val="single" w:sz="4" w:space="0" w:color="auto"/>
              <w:left w:val="single" w:sz="4" w:space="0" w:color="auto"/>
              <w:bottom w:val="single" w:sz="4" w:space="0" w:color="auto"/>
              <w:right w:val="single" w:sz="4" w:space="0" w:color="000000"/>
            </w:tcBorders>
          </w:tcPr>
          <w:p w14:paraId="5FC77782" w14:textId="77777777" w:rsidR="00BA0313" w:rsidRDefault="00BA0313" w:rsidP="007C106C">
            <w:pPr>
              <w:spacing w:line="120" w:lineRule="exact"/>
              <w:rPr>
                <w:rFonts w:ascii="CG Times" w:hAnsi="CG Times"/>
                <w:sz w:val="17"/>
              </w:rPr>
            </w:pPr>
          </w:p>
          <w:p w14:paraId="02409996" w14:textId="0F5ACBD3" w:rsidR="00BA0313" w:rsidRDefault="00BA0313" w:rsidP="007C106C">
            <w:pPr>
              <w:rPr>
                <w:rFonts w:ascii="CG Times" w:hAnsi="CG Times"/>
              </w:rPr>
            </w:pPr>
            <w:r>
              <w:rPr>
                <w:rFonts w:ascii="CG Times" w:hAnsi="CG Times"/>
              </w:rPr>
              <w:t xml:space="preserve">-Presentation content clearly follows the assigned topic </w:t>
            </w:r>
          </w:p>
          <w:p w14:paraId="294A194C" w14:textId="77777777" w:rsidR="00C62720" w:rsidRDefault="00C62720" w:rsidP="007C106C">
            <w:pPr>
              <w:rPr>
                <w:rFonts w:ascii="CG Times" w:hAnsi="CG Times"/>
              </w:rPr>
            </w:pPr>
          </w:p>
          <w:p w14:paraId="0350BD6D" w14:textId="13B27F59" w:rsidR="00BA0313" w:rsidRDefault="00BA0313" w:rsidP="007C106C">
            <w:pPr>
              <w:rPr>
                <w:rFonts w:ascii="CG Times" w:hAnsi="CG Times"/>
              </w:rPr>
            </w:pPr>
            <w:r>
              <w:rPr>
                <w:rFonts w:ascii="CG Times" w:hAnsi="CG Times"/>
              </w:rPr>
              <w:t>-Sub-topics are relevant and addre</w:t>
            </w:r>
            <w:r w:rsidR="00C62720">
              <w:rPr>
                <w:rFonts w:ascii="CG Times" w:hAnsi="CG Times"/>
              </w:rPr>
              <w:t xml:space="preserve">sses assignment specifications </w:t>
            </w:r>
          </w:p>
          <w:p w14:paraId="4B7FBF56" w14:textId="41CC44DC" w:rsidR="00BA0313" w:rsidRDefault="00BA0313" w:rsidP="007C106C">
            <w:pPr>
              <w:rPr>
                <w:rFonts w:ascii="CG Times" w:hAnsi="CG Times"/>
              </w:rPr>
            </w:pPr>
            <w:r>
              <w:rPr>
                <w:rFonts w:ascii="CG Times" w:hAnsi="CG Times"/>
              </w:rPr>
              <w:t>-Content presented is comprehensive, accurate, and believable</w:t>
            </w:r>
            <w:r w:rsidR="00DD7C30">
              <w:rPr>
                <w:rFonts w:ascii="CG Times" w:hAnsi="CG Times"/>
              </w:rPr>
              <w:t xml:space="preserve"> </w:t>
            </w:r>
            <w:r>
              <w:rPr>
                <w:rFonts w:ascii="CG Times" w:hAnsi="CG Times"/>
              </w:rPr>
              <w:t xml:space="preserve"> </w:t>
            </w:r>
          </w:p>
          <w:p w14:paraId="7EDC34AE" w14:textId="547A895B" w:rsidR="00BA0313" w:rsidRDefault="00BA0313" w:rsidP="007C106C">
            <w:pPr>
              <w:rPr>
                <w:rFonts w:ascii="CG Times" w:hAnsi="CG Times"/>
              </w:rPr>
            </w:pPr>
            <w:r>
              <w:rPr>
                <w:rFonts w:ascii="CG Times" w:hAnsi="CG Times"/>
              </w:rPr>
              <w:t xml:space="preserve">-Key points are noted </w:t>
            </w:r>
          </w:p>
          <w:p w14:paraId="60DDE5BA" w14:textId="71F7DFE7" w:rsidR="00BA0313" w:rsidRDefault="00BA0313" w:rsidP="00B604D4">
            <w:pPr>
              <w:spacing w:after="58"/>
              <w:rPr>
                <w:rFonts w:ascii="CG Times" w:hAnsi="CG Times"/>
                <w:sz w:val="15"/>
              </w:rPr>
            </w:pPr>
            <w:r>
              <w:rPr>
                <w:rFonts w:ascii="CG Times" w:hAnsi="CG Times"/>
              </w:rPr>
              <w:t>-Topic is researched adequately</w:t>
            </w:r>
            <w:r w:rsidR="00C62720">
              <w:rPr>
                <w:rFonts w:ascii="CG Times" w:hAnsi="CG Times"/>
              </w:rPr>
              <w:t xml:space="preserve"> </w:t>
            </w:r>
            <w:r>
              <w:rPr>
                <w:rFonts w:ascii="CG Times" w:hAnsi="CG Times"/>
              </w:rPr>
              <w:t xml:space="preserve"> </w:t>
            </w:r>
          </w:p>
        </w:tc>
        <w:tc>
          <w:tcPr>
            <w:tcW w:w="3780" w:type="dxa"/>
            <w:tcBorders>
              <w:top w:val="single" w:sz="4" w:space="0" w:color="auto"/>
              <w:left w:val="nil"/>
              <w:bottom w:val="single" w:sz="4" w:space="0" w:color="auto"/>
              <w:right w:val="single" w:sz="4" w:space="0" w:color="auto"/>
            </w:tcBorders>
          </w:tcPr>
          <w:p w14:paraId="3BC30DC7" w14:textId="77777777" w:rsidR="00BA0313" w:rsidRDefault="00BA0313" w:rsidP="007C106C">
            <w:pPr>
              <w:spacing w:line="120" w:lineRule="exact"/>
              <w:rPr>
                <w:rFonts w:ascii="CG Times" w:hAnsi="CG Times"/>
                <w:sz w:val="15"/>
              </w:rPr>
            </w:pPr>
          </w:p>
          <w:p w14:paraId="44F452C6" w14:textId="77777777" w:rsidR="00BA0313" w:rsidRDefault="00BA0313" w:rsidP="007C106C">
            <w:pPr>
              <w:ind w:left="3600"/>
              <w:rPr>
                <w:rFonts w:ascii="CG Times" w:hAnsi="CG Times"/>
                <w:sz w:val="15"/>
              </w:rPr>
            </w:pPr>
          </w:p>
          <w:p w14:paraId="6C185AB5" w14:textId="77777777" w:rsidR="00BA0313" w:rsidRDefault="00BA0313" w:rsidP="007C106C">
            <w:pPr>
              <w:rPr>
                <w:rFonts w:ascii="CG Times" w:hAnsi="CG Times"/>
                <w:sz w:val="15"/>
              </w:rPr>
            </w:pPr>
          </w:p>
          <w:p w14:paraId="7D5CB75A" w14:textId="77777777" w:rsidR="00BA0313" w:rsidRDefault="00BA0313" w:rsidP="007C106C">
            <w:pPr>
              <w:ind w:left="3600"/>
              <w:rPr>
                <w:rFonts w:ascii="CG Times" w:hAnsi="CG Times"/>
                <w:sz w:val="15"/>
              </w:rPr>
            </w:pPr>
          </w:p>
          <w:p w14:paraId="68F30396" w14:textId="77777777" w:rsidR="00BA0313" w:rsidRDefault="00BA0313" w:rsidP="007C106C">
            <w:pPr>
              <w:ind w:left="3600"/>
              <w:rPr>
                <w:rFonts w:ascii="CG Times" w:hAnsi="CG Times"/>
                <w:sz w:val="15"/>
              </w:rPr>
            </w:pPr>
          </w:p>
          <w:p w14:paraId="4DDD7020" w14:textId="77777777" w:rsidR="00BA0313" w:rsidRDefault="00BA0313" w:rsidP="007C106C">
            <w:pPr>
              <w:ind w:left="3600"/>
              <w:rPr>
                <w:rFonts w:ascii="CG Times" w:hAnsi="CG Times"/>
                <w:sz w:val="15"/>
              </w:rPr>
            </w:pPr>
          </w:p>
          <w:p w14:paraId="43236546" w14:textId="77777777" w:rsidR="00BA0313" w:rsidRDefault="00BA0313" w:rsidP="007C106C">
            <w:pPr>
              <w:ind w:left="3600"/>
              <w:rPr>
                <w:rFonts w:ascii="CG Times" w:hAnsi="CG Times"/>
                <w:sz w:val="15"/>
              </w:rPr>
            </w:pPr>
          </w:p>
          <w:p w14:paraId="3FF10C9D" w14:textId="77777777" w:rsidR="00BA0313" w:rsidRDefault="00BA0313" w:rsidP="007C106C">
            <w:pPr>
              <w:ind w:left="3600"/>
              <w:rPr>
                <w:rFonts w:ascii="CG Times" w:hAnsi="CG Times"/>
                <w:sz w:val="15"/>
              </w:rPr>
            </w:pPr>
          </w:p>
          <w:p w14:paraId="1D7DC93D" w14:textId="77777777" w:rsidR="00B604D4" w:rsidRDefault="00B604D4" w:rsidP="007C106C">
            <w:pPr>
              <w:spacing w:after="58"/>
              <w:jc w:val="right"/>
              <w:rPr>
                <w:rFonts w:ascii="CG Times" w:hAnsi="CG Times"/>
                <w:b/>
                <w:sz w:val="16"/>
                <w:szCs w:val="16"/>
              </w:rPr>
            </w:pPr>
          </w:p>
          <w:p w14:paraId="7D9DF9B4" w14:textId="77777777" w:rsidR="00B604D4" w:rsidRDefault="00B604D4" w:rsidP="007C106C">
            <w:pPr>
              <w:spacing w:after="58"/>
              <w:jc w:val="right"/>
              <w:rPr>
                <w:rFonts w:ascii="CG Times" w:hAnsi="CG Times"/>
                <w:b/>
                <w:sz w:val="16"/>
                <w:szCs w:val="16"/>
              </w:rPr>
            </w:pPr>
          </w:p>
          <w:p w14:paraId="308178B6" w14:textId="3A33A855" w:rsidR="00BA0313" w:rsidRPr="00B604D4" w:rsidRDefault="00B604D4" w:rsidP="007C106C">
            <w:pPr>
              <w:spacing w:after="58"/>
              <w:jc w:val="right"/>
              <w:rPr>
                <w:rFonts w:ascii="CG Times" w:hAnsi="CG Times"/>
              </w:rPr>
            </w:pPr>
            <w:r w:rsidRPr="00B604D4">
              <w:rPr>
                <w:rFonts w:ascii="CG Times" w:hAnsi="CG Times"/>
                <w:b/>
              </w:rPr>
              <w:t>TOTAL</w:t>
            </w:r>
            <w:r w:rsidRPr="00B604D4">
              <w:rPr>
                <w:rFonts w:ascii="CG Times" w:hAnsi="CG Times"/>
              </w:rPr>
              <w:t xml:space="preserve"> </w:t>
            </w:r>
            <w:r w:rsidR="00C62720">
              <w:rPr>
                <w:rFonts w:ascii="CG Times" w:hAnsi="CG Times"/>
                <w:b/>
              </w:rPr>
              <w:t xml:space="preserve">3 </w:t>
            </w:r>
            <w:r w:rsidRPr="00B604D4">
              <w:rPr>
                <w:rFonts w:ascii="CG Times" w:hAnsi="CG Times"/>
                <w:b/>
              </w:rPr>
              <w:t>POINTS</w:t>
            </w:r>
          </w:p>
        </w:tc>
      </w:tr>
    </w:tbl>
    <w:p w14:paraId="1CAA3133" w14:textId="77777777" w:rsidR="00BA0313" w:rsidRDefault="00BA0313" w:rsidP="00BA0313">
      <w:pPr>
        <w:spacing w:line="19" w:lineRule="exact"/>
        <w:rPr>
          <w:rFonts w:ascii="CG Times" w:hAnsi="CG Times"/>
          <w:sz w:val="15"/>
        </w:rPr>
      </w:pPr>
    </w:p>
    <w:p w14:paraId="482E43E0" w14:textId="77777777" w:rsidR="00BA0313" w:rsidRDefault="00BA0313" w:rsidP="00BA0313">
      <w:pPr>
        <w:tabs>
          <w:tab w:val="center" w:pos="5760"/>
        </w:tabs>
        <w:rPr>
          <w:rFonts w:ascii="CG Times" w:hAnsi="CG Times"/>
          <w:b/>
          <w:i/>
          <w:sz w:val="22"/>
        </w:rPr>
      </w:pPr>
      <w:r>
        <w:rPr>
          <w:rFonts w:ascii="CG Times" w:hAnsi="CG Times"/>
          <w:sz w:val="15"/>
        </w:rPr>
        <w:tab/>
      </w:r>
      <w:r>
        <w:rPr>
          <w:rFonts w:ascii="CG Times" w:hAnsi="CG Times"/>
          <w:b/>
        </w:rPr>
        <w:t>Organization/Structure</w:t>
      </w:r>
    </w:p>
    <w:p w14:paraId="31EEB3C1" w14:textId="77777777" w:rsidR="00BA0313" w:rsidRDefault="00BA0313" w:rsidP="00BA0313">
      <w:pPr>
        <w:spacing w:line="19" w:lineRule="exact"/>
        <w:rPr>
          <w:rFonts w:ascii="CG Times" w:hAnsi="CG Times"/>
          <w:sz w:val="15"/>
        </w:rPr>
      </w:pPr>
    </w:p>
    <w:tbl>
      <w:tblPr>
        <w:tblW w:w="0" w:type="auto"/>
        <w:tblInd w:w="300" w:type="dxa"/>
        <w:tblBorders>
          <w:top w:val="single" w:sz="4" w:space="0" w:color="000000"/>
          <w:left w:val="single" w:sz="4" w:space="0" w:color="000000"/>
          <w:bottom w:val="single" w:sz="4" w:space="0" w:color="000000"/>
          <w:right w:val="single" w:sz="4" w:space="0" w:color="000000"/>
        </w:tblBorders>
        <w:tblCellMar>
          <w:left w:w="120" w:type="dxa"/>
          <w:right w:w="120" w:type="dxa"/>
        </w:tblCellMar>
        <w:tblLook w:val="0000" w:firstRow="0" w:lastRow="0" w:firstColumn="0" w:lastColumn="0" w:noHBand="0" w:noVBand="0"/>
      </w:tblPr>
      <w:tblGrid>
        <w:gridCol w:w="5478"/>
        <w:gridCol w:w="3822"/>
      </w:tblGrid>
      <w:tr w:rsidR="00BA0313" w14:paraId="71FFC9C2" w14:textId="77777777" w:rsidTr="007C106C">
        <w:tc>
          <w:tcPr>
            <w:tcW w:w="6210" w:type="dxa"/>
            <w:tcBorders>
              <w:right w:val="single" w:sz="4" w:space="0" w:color="000000"/>
            </w:tcBorders>
          </w:tcPr>
          <w:p w14:paraId="2D72C29D" w14:textId="77777777" w:rsidR="00BA0313" w:rsidRDefault="00BA0313" w:rsidP="007C106C">
            <w:pPr>
              <w:spacing w:line="120" w:lineRule="exact"/>
              <w:rPr>
                <w:rFonts w:ascii="CG Times" w:hAnsi="CG Times"/>
                <w:sz w:val="15"/>
              </w:rPr>
            </w:pPr>
          </w:p>
          <w:p w14:paraId="26A0D029" w14:textId="77777777" w:rsidR="00BA0313" w:rsidRDefault="00BA0313" w:rsidP="007C106C">
            <w:pPr>
              <w:rPr>
                <w:rFonts w:ascii="CG Times" w:hAnsi="CG Times"/>
              </w:rPr>
            </w:pPr>
            <w:r>
              <w:rPr>
                <w:rFonts w:ascii="CG Times" w:hAnsi="CG Times"/>
              </w:rPr>
              <w:t>-Presentation is well-organized, clear, and effectively structured (</w:t>
            </w:r>
            <w:r w:rsidR="006A0D41">
              <w:rPr>
                <w:rFonts w:ascii="CG Times" w:hAnsi="CG Times"/>
              </w:rPr>
              <w:t>4</w:t>
            </w:r>
            <w:r>
              <w:rPr>
                <w:rFonts w:ascii="CG Times" w:hAnsi="CG Times"/>
              </w:rPr>
              <w:t>pts)</w:t>
            </w:r>
          </w:p>
          <w:p w14:paraId="025E878B" w14:textId="77777777" w:rsidR="00BA0313" w:rsidRDefault="00BA0313" w:rsidP="007C106C">
            <w:pPr>
              <w:pStyle w:val="BodyText"/>
              <w:rPr>
                <w:sz w:val="20"/>
              </w:rPr>
            </w:pPr>
            <w:r>
              <w:rPr>
                <w:sz w:val="20"/>
              </w:rPr>
              <w:t>-If this is a group presentation, it is integrated rather than being a disjointed series of individual presentations OR if  individually presented, topics are presented with smoothness  and cohesiveness (</w:t>
            </w:r>
            <w:r w:rsidR="006A0D41">
              <w:rPr>
                <w:sz w:val="20"/>
              </w:rPr>
              <w:t>4</w:t>
            </w:r>
            <w:r>
              <w:rPr>
                <w:sz w:val="20"/>
              </w:rPr>
              <w:t xml:space="preserve">pts)  </w:t>
            </w:r>
          </w:p>
          <w:p w14:paraId="7F82A061" w14:textId="77777777" w:rsidR="00BA0313" w:rsidRDefault="00BA0313" w:rsidP="007C106C">
            <w:pPr>
              <w:spacing w:after="58"/>
              <w:rPr>
                <w:rFonts w:ascii="CG Times" w:hAnsi="CG Times"/>
              </w:rPr>
            </w:pPr>
            <w:r>
              <w:rPr>
                <w:rFonts w:ascii="CG Times" w:hAnsi="CG Times"/>
              </w:rPr>
              <w:t xml:space="preserve">-There is an </w:t>
            </w:r>
            <w:r w:rsidRPr="00B50EB8">
              <w:rPr>
                <w:rFonts w:ascii="CG Times" w:hAnsi="CG Times"/>
                <w:b/>
              </w:rPr>
              <w:t>introduction to gain the audience’s attention</w:t>
            </w:r>
            <w:r>
              <w:rPr>
                <w:rFonts w:ascii="CG Times" w:hAnsi="CG Times"/>
              </w:rPr>
              <w:t xml:space="preserve"> (</w:t>
            </w:r>
            <w:r w:rsidR="006A0D41">
              <w:rPr>
                <w:rFonts w:ascii="CG Times" w:hAnsi="CG Times"/>
              </w:rPr>
              <w:t>4</w:t>
            </w:r>
            <w:r>
              <w:rPr>
                <w:rFonts w:ascii="CG Times" w:hAnsi="CG Times"/>
              </w:rPr>
              <w:t>pts)</w:t>
            </w:r>
          </w:p>
          <w:p w14:paraId="514FB4FB" w14:textId="77777777" w:rsidR="00BA0313" w:rsidRDefault="00BA0313" w:rsidP="006A0D41">
            <w:pPr>
              <w:spacing w:after="58"/>
              <w:rPr>
                <w:rFonts w:ascii="CG Times" w:hAnsi="CG Times"/>
                <w:sz w:val="15"/>
              </w:rPr>
            </w:pPr>
            <w:r>
              <w:rPr>
                <w:rFonts w:ascii="CG Times" w:hAnsi="CG Times"/>
              </w:rPr>
              <w:t>-explain the purpose of the presentation (</w:t>
            </w:r>
            <w:r w:rsidR="006A0D41">
              <w:rPr>
                <w:rFonts w:ascii="CG Times" w:hAnsi="CG Times"/>
              </w:rPr>
              <w:t>3</w:t>
            </w:r>
            <w:r>
              <w:rPr>
                <w:rFonts w:ascii="CG Times" w:hAnsi="CG Times"/>
              </w:rPr>
              <w:t xml:space="preserve">pts)      </w:t>
            </w:r>
          </w:p>
        </w:tc>
        <w:tc>
          <w:tcPr>
            <w:tcW w:w="4320" w:type="dxa"/>
            <w:tcBorders>
              <w:left w:val="nil"/>
            </w:tcBorders>
          </w:tcPr>
          <w:p w14:paraId="79DEE8CE" w14:textId="77777777" w:rsidR="00BA0313" w:rsidRDefault="00BA0313" w:rsidP="007C106C">
            <w:pPr>
              <w:spacing w:line="120" w:lineRule="exact"/>
              <w:rPr>
                <w:rFonts w:ascii="CG Times" w:hAnsi="CG Times"/>
                <w:sz w:val="15"/>
              </w:rPr>
            </w:pPr>
          </w:p>
          <w:p w14:paraId="77962F0D" w14:textId="77777777" w:rsidR="00BA0313" w:rsidRDefault="00BA0313" w:rsidP="007C106C">
            <w:pPr>
              <w:rPr>
                <w:rFonts w:ascii="CG Times" w:hAnsi="CG Times"/>
                <w:sz w:val="15"/>
              </w:rPr>
            </w:pPr>
          </w:p>
          <w:p w14:paraId="57980E9E" w14:textId="77777777" w:rsidR="00BA0313" w:rsidRDefault="00BA0313" w:rsidP="007C106C">
            <w:pPr>
              <w:rPr>
                <w:rFonts w:ascii="CG Times" w:hAnsi="CG Times"/>
                <w:sz w:val="15"/>
              </w:rPr>
            </w:pPr>
          </w:p>
          <w:p w14:paraId="7F7597D7" w14:textId="77777777" w:rsidR="00BA0313" w:rsidRDefault="00BA0313" w:rsidP="007C106C">
            <w:pPr>
              <w:rPr>
                <w:rFonts w:ascii="CG Times" w:hAnsi="CG Times"/>
                <w:sz w:val="15"/>
              </w:rPr>
            </w:pPr>
          </w:p>
          <w:p w14:paraId="5D4F0824" w14:textId="77777777" w:rsidR="00B604D4" w:rsidRDefault="00B604D4" w:rsidP="007C106C">
            <w:pPr>
              <w:spacing w:after="58"/>
              <w:jc w:val="right"/>
              <w:rPr>
                <w:rFonts w:ascii="CG Times" w:hAnsi="CG Times"/>
                <w:b/>
              </w:rPr>
            </w:pPr>
          </w:p>
          <w:p w14:paraId="3BF842CB" w14:textId="77777777" w:rsidR="00B604D4" w:rsidRDefault="00B604D4" w:rsidP="007C106C">
            <w:pPr>
              <w:spacing w:after="58"/>
              <w:jc w:val="right"/>
              <w:rPr>
                <w:rFonts w:ascii="CG Times" w:hAnsi="CG Times"/>
                <w:b/>
              </w:rPr>
            </w:pPr>
          </w:p>
          <w:p w14:paraId="3E2726EF" w14:textId="77777777" w:rsidR="00B604D4" w:rsidRDefault="00B604D4" w:rsidP="007C106C">
            <w:pPr>
              <w:spacing w:after="58"/>
              <w:jc w:val="right"/>
              <w:rPr>
                <w:rFonts w:ascii="CG Times" w:hAnsi="CG Times"/>
                <w:b/>
              </w:rPr>
            </w:pPr>
          </w:p>
          <w:p w14:paraId="7F0D79B5" w14:textId="77777777" w:rsidR="00B604D4" w:rsidRDefault="00B604D4" w:rsidP="007C106C">
            <w:pPr>
              <w:spacing w:after="58"/>
              <w:jc w:val="right"/>
              <w:rPr>
                <w:rFonts w:ascii="CG Times" w:hAnsi="CG Times"/>
                <w:b/>
              </w:rPr>
            </w:pPr>
          </w:p>
          <w:p w14:paraId="4303219F" w14:textId="77777777" w:rsidR="00B604D4" w:rsidRDefault="00B604D4" w:rsidP="007C106C">
            <w:pPr>
              <w:spacing w:after="58"/>
              <w:jc w:val="right"/>
              <w:rPr>
                <w:rFonts w:ascii="CG Times" w:hAnsi="CG Times"/>
                <w:b/>
              </w:rPr>
            </w:pPr>
          </w:p>
          <w:p w14:paraId="6A2D96D1" w14:textId="5B52702C" w:rsidR="00BA0313" w:rsidRDefault="00B604D4" w:rsidP="00847FEA">
            <w:pPr>
              <w:spacing w:after="58"/>
              <w:rPr>
                <w:rFonts w:ascii="CG Times" w:hAnsi="CG Times"/>
                <w:sz w:val="15"/>
              </w:rPr>
            </w:pPr>
            <w:r>
              <w:rPr>
                <w:rFonts w:ascii="CG Times" w:hAnsi="CG Times"/>
                <w:b/>
              </w:rPr>
              <w:t xml:space="preserve">                                </w:t>
            </w:r>
            <w:r w:rsidR="00247B95">
              <w:rPr>
                <w:rFonts w:ascii="CG Times" w:hAnsi="CG Times"/>
                <w:b/>
              </w:rPr>
              <w:t xml:space="preserve">      </w:t>
            </w:r>
            <w:r w:rsidRPr="00474597">
              <w:rPr>
                <w:rFonts w:ascii="CG Times" w:hAnsi="CG Times"/>
                <w:b/>
              </w:rPr>
              <w:t xml:space="preserve">TOTAL </w:t>
            </w:r>
            <w:r w:rsidR="00DE317A">
              <w:rPr>
                <w:rFonts w:ascii="CG Times" w:hAnsi="CG Times"/>
                <w:b/>
              </w:rPr>
              <w:t>3</w:t>
            </w:r>
            <w:r w:rsidR="00C62720">
              <w:rPr>
                <w:rFonts w:ascii="CG Times" w:hAnsi="CG Times"/>
                <w:b/>
              </w:rPr>
              <w:t xml:space="preserve"> </w:t>
            </w:r>
            <w:r w:rsidRPr="00474597">
              <w:rPr>
                <w:rFonts w:ascii="CG Times" w:hAnsi="CG Times"/>
                <w:b/>
              </w:rPr>
              <w:t>PO</w:t>
            </w:r>
            <w:r w:rsidR="00DE317A">
              <w:rPr>
                <w:rFonts w:ascii="CG Times" w:hAnsi="CG Times"/>
                <w:b/>
              </w:rPr>
              <w:t>I</w:t>
            </w:r>
            <w:r w:rsidRPr="00474597">
              <w:rPr>
                <w:rFonts w:ascii="CG Times" w:hAnsi="CG Times"/>
                <w:b/>
              </w:rPr>
              <w:t>NTS</w:t>
            </w:r>
          </w:p>
        </w:tc>
      </w:tr>
    </w:tbl>
    <w:p w14:paraId="7CEBFEA6" w14:textId="77777777" w:rsidR="00BA0313" w:rsidRDefault="00BA0313" w:rsidP="00BA0313">
      <w:pPr>
        <w:spacing w:line="19" w:lineRule="exact"/>
        <w:rPr>
          <w:rFonts w:ascii="CG Times" w:hAnsi="CG Times"/>
          <w:sz w:val="15"/>
        </w:rPr>
      </w:pPr>
    </w:p>
    <w:p w14:paraId="04952B28" w14:textId="77777777" w:rsidR="00BA0313" w:rsidRDefault="00BA0313" w:rsidP="00BA0313">
      <w:pPr>
        <w:tabs>
          <w:tab w:val="center" w:pos="5760"/>
        </w:tabs>
        <w:rPr>
          <w:rFonts w:ascii="CG Times" w:hAnsi="CG Times"/>
          <w:i/>
          <w:sz w:val="15"/>
        </w:rPr>
      </w:pPr>
      <w:r>
        <w:rPr>
          <w:rFonts w:ascii="CG Times" w:hAnsi="CG Times"/>
          <w:sz w:val="15"/>
        </w:rPr>
        <w:tab/>
      </w:r>
      <w:r>
        <w:rPr>
          <w:rFonts w:ascii="CG Times" w:hAnsi="CG Times"/>
          <w:b/>
        </w:rPr>
        <w:t>Style/Presentation/Appearance</w:t>
      </w:r>
    </w:p>
    <w:tbl>
      <w:tblPr>
        <w:tblW w:w="0" w:type="auto"/>
        <w:tblInd w:w="300" w:type="dxa"/>
        <w:tblBorders>
          <w:top w:val="single" w:sz="4" w:space="0" w:color="000000"/>
          <w:left w:val="single" w:sz="4" w:space="0" w:color="000000"/>
          <w:bottom w:val="single" w:sz="4" w:space="0" w:color="000000"/>
          <w:right w:val="single" w:sz="4" w:space="0" w:color="000000"/>
        </w:tblBorders>
        <w:tblCellMar>
          <w:left w:w="120" w:type="dxa"/>
          <w:right w:w="120" w:type="dxa"/>
        </w:tblCellMar>
        <w:tblLook w:val="0000" w:firstRow="0" w:lastRow="0" w:firstColumn="0" w:lastColumn="0" w:noHBand="0" w:noVBand="0"/>
      </w:tblPr>
      <w:tblGrid>
        <w:gridCol w:w="5531"/>
        <w:gridCol w:w="3769"/>
      </w:tblGrid>
      <w:tr w:rsidR="00BA0313" w14:paraId="1E2ADA0E" w14:textId="77777777" w:rsidTr="007C106C">
        <w:tc>
          <w:tcPr>
            <w:tcW w:w="6210" w:type="dxa"/>
            <w:tcBorders>
              <w:right w:val="single" w:sz="4" w:space="0" w:color="000000"/>
            </w:tcBorders>
          </w:tcPr>
          <w:p w14:paraId="69A552F4" w14:textId="77777777" w:rsidR="00BA0313" w:rsidRDefault="00BA0313" w:rsidP="007C106C">
            <w:pPr>
              <w:spacing w:line="120" w:lineRule="exact"/>
              <w:rPr>
                <w:rFonts w:ascii="CG Times" w:hAnsi="CG Times"/>
                <w:i/>
                <w:sz w:val="15"/>
              </w:rPr>
            </w:pPr>
          </w:p>
          <w:p w14:paraId="066C480A" w14:textId="77777777" w:rsidR="00BA0313" w:rsidRDefault="00BA0313" w:rsidP="007C106C">
            <w:pPr>
              <w:rPr>
                <w:rFonts w:ascii="CG Times" w:hAnsi="CG Times"/>
              </w:rPr>
            </w:pPr>
            <w:r>
              <w:rPr>
                <w:rFonts w:ascii="CG Times" w:hAnsi="CG Times"/>
              </w:rPr>
              <w:t>-Dress and grooming are appropriate to the setting   (</w:t>
            </w:r>
            <w:r w:rsidR="006A0D41">
              <w:rPr>
                <w:rFonts w:ascii="CG Times" w:hAnsi="CG Times"/>
              </w:rPr>
              <w:t>3</w:t>
            </w:r>
            <w:r>
              <w:rPr>
                <w:rFonts w:ascii="CG Times" w:hAnsi="CG Times"/>
              </w:rPr>
              <w:t xml:space="preserve"> pts</w:t>
            </w:r>
            <w:r w:rsidR="006A0D41">
              <w:rPr>
                <w:rFonts w:ascii="CG Times" w:hAnsi="CG Times"/>
              </w:rPr>
              <w:t>.</w:t>
            </w:r>
            <w:r>
              <w:rPr>
                <w:rFonts w:ascii="CG Times" w:hAnsi="CG Times"/>
              </w:rPr>
              <w:t>)</w:t>
            </w:r>
          </w:p>
          <w:p w14:paraId="0314629B" w14:textId="77777777" w:rsidR="00BA0313" w:rsidRDefault="00BA0313" w:rsidP="007C106C">
            <w:pPr>
              <w:rPr>
                <w:rFonts w:ascii="CG Times" w:hAnsi="CG Times"/>
              </w:rPr>
            </w:pPr>
            <w:r>
              <w:rPr>
                <w:rFonts w:ascii="CG Times" w:hAnsi="CG Times"/>
              </w:rPr>
              <w:t xml:space="preserve">-Non-verbal cues/gestures are appropriate to </w:t>
            </w:r>
            <w:r w:rsidR="006A0D41">
              <w:rPr>
                <w:rFonts w:ascii="CG Times" w:hAnsi="CG Times"/>
              </w:rPr>
              <w:t xml:space="preserve">presentation and flow of ideas </w:t>
            </w:r>
            <w:r>
              <w:rPr>
                <w:rFonts w:ascii="CG Times" w:hAnsi="CG Times"/>
              </w:rPr>
              <w:t>(</w:t>
            </w:r>
            <w:r w:rsidR="006A0D41">
              <w:rPr>
                <w:rFonts w:ascii="CG Times" w:hAnsi="CG Times"/>
              </w:rPr>
              <w:t>2</w:t>
            </w:r>
            <w:r>
              <w:rPr>
                <w:rFonts w:ascii="CG Times" w:hAnsi="CG Times"/>
              </w:rPr>
              <w:t xml:space="preserve"> pts</w:t>
            </w:r>
            <w:r w:rsidR="006A0D41">
              <w:rPr>
                <w:rFonts w:ascii="CG Times" w:hAnsi="CG Times"/>
              </w:rPr>
              <w:t>.</w:t>
            </w:r>
            <w:r>
              <w:rPr>
                <w:rFonts w:ascii="CG Times" w:hAnsi="CG Times"/>
              </w:rPr>
              <w:t>)</w:t>
            </w:r>
          </w:p>
          <w:p w14:paraId="401785E9" w14:textId="77777777" w:rsidR="00BA0313" w:rsidRDefault="00BA0313" w:rsidP="007C106C">
            <w:pPr>
              <w:rPr>
                <w:rFonts w:ascii="CG Times" w:hAnsi="CG Times"/>
              </w:rPr>
            </w:pPr>
            <w:r>
              <w:rPr>
                <w:rFonts w:ascii="CG Times" w:hAnsi="CG Times"/>
              </w:rPr>
              <w:t>-Content kn</w:t>
            </w:r>
            <w:r w:rsidR="006A0D41">
              <w:rPr>
                <w:rFonts w:ascii="CG Times" w:hAnsi="CG Times"/>
              </w:rPr>
              <w:t xml:space="preserve">owledge/confidence is evident </w:t>
            </w:r>
            <w:r>
              <w:rPr>
                <w:rFonts w:ascii="CG Times" w:hAnsi="CG Times"/>
              </w:rPr>
              <w:t>(</w:t>
            </w:r>
            <w:r w:rsidR="006A0D41">
              <w:rPr>
                <w:rFonts w:ascii="CG Times" w:hAnsi="CG Times"/>
              </w:rPr>
              <w:t>2</w:t>
            </w:r>
            <w:r>
              <w:rPr>
                <w:rFonts w:ascii="CG Times" w:hAnsi="CG Times"/>
              </w:rPr>
              <w:t xml:space="preserve"> </w:t>
            </w:r>
            <w:r w:rsidR="006A0D41">
              <w:rPr>
                <w:rFonts w:ascii="CG Times" w:hAnsi="CG Times"/>
              </w:rPr>
              <w:t>pts.</w:t>
            </w:r>
            <w:r>
              <w:rPr>
                <w:rFonts w:ascii="CG Times" w:hAnsi="CG Times"/>
              </w:rPr>
              <w:t>)</w:t>
            </w:r>
          </w:p>
          <w:p w14:paraId="61791EED" w14:textId="77777777" w:rsidR="00BA0313" w:rsidRDefault="00BA0313" w:rsidP="006A0D41">
            <w:pPr>
              <w:spacing w:after="58"/>
              <w:rPr>
                <w:rFonts w:ascii="CG Times" w:hAnsi="CG Times"/>
                <w:sz w:val="15"/>
              </w:rPr>
            </w:pPr>
            <w:r>
              <w:rPr>
                <w:rFonts w:ascii="CG Times" w:hAnsi="CG Times"/>
              </w:rPr>
              <w:t>-Time was used well/not rushed   (</w:t>
            </w:r>
            <w:r w:rsidR="006A0D41">
              <w:rPr>
                <w:rFonts w:ascii="CG Times" w:hAnsi="CG Times"/>
              </w:rPr>
              <w:t>2</w:t>
            </w:r>
            <w:r w:rsidR="00815832">
              <w:rPr>
                <w:rFonts w:ascii="CG Times" w:hAnsi="CG Times"/>
              </w:rPr>
              <w:t xml:space="preserve">pts) </w:t>
            </w:r>
          </w:p>
        </w:tc>
        <w:tc>
          <w:tcPr>
            <w:tcW w:w="4320" w:type="dxa"/>
            <w:tcBorders>
              <w:left w:val="nil"/>
            </w:tcBorders>
          </w:tcPr>
          <w:p w14:paraId="7EA44E6C" w14:textId="77777777" w:rsidR="00BA0313" w:rsidRDefault="00BA0313" w:rsidP="007C106C">
            <w:pPr>
              <w:spacing w:line="120" w:lineRule="exact"/>
              <w:rPr>
                <w:rFonts w:ascii="CG Times" w:hAnsi="CG Times"/>
                <w:sz w:val="15"/>
              </w:rPr>
            </w:pPr>
          </w:p>
          <w:p w14:paraId="00618DC2" w14:textId="77777777" w:rsidR="00BA0313" w:rsidRDefault="00BA0313" w:rsidP="007C106C">
            <w:pPr>
              <w:rPr>
                <w:rFonts w:ascii="CG Times" w:hAnsi="CG Times"/>
                <w:sz w:val="15"/>
              </w:rPr>
            </w:pPr>
          </w:p>
          <w:p w14:paraId="3987FD28" w14:textId="77777777" w:rsidR="00BA0313" w:rsidRDefault="00BA0313" w:rsidP="007C106C">
            <w:pPr>
              <w:rPr>
                <w:rFonts w:ascii="CG Times" w:hAnsi="CG Times"/>
                <w:sz w:val="15"/>
              </w:rPr>
            </w:pPr>
          </w:p>
          <w:p w14:paraId="3107AB6B" w14:textId="77777777" w:rsidR="00B554A7" w:rsidRDefault="00B554A7" w:rsidP="007C106C">
            <w:pPr>
              <w:spacing w:after="58"/>
              <w:jc w:val="right"/>
              <w:rPr>
                <w:rFonts w:ascii="CG Times" w:hAnsi="CG Times"/>
                <w:b/>
              </w:rPr>
            </w:pPr>
          </w:p>
          <w:p w14:paraId="0E47FF77" w14:textId="77777777" w:rsidR="00B554A7" w:rsidRDefault="00B554A7" w:rsidP="007C106C">
            <w:pPr>
              <w:spacing w:after="58"/>
              <w:jc w:val="right"/>
              <w:rPr>
                <w:rFonts w:ascii="CG Times" w:hAnsi="CG Times"/>
                <w:b/>
              </w:rPr>
            </w:pPr>
          </w:p>
          <w:p w14:paraId="7B2038AA" w14:textId="01BACF07" w:rsidR="00BA0313" w:rsidRDefault="00B554A7" w:rsidP="00847FEA">
            <w:pPr>
              <w:spacing w:after="58"/>
              <w:jc w:val="right"/>
              <w:rPr>
                <w:rFonts w:ascii="CG Times" w:hAnsi="CG Times"/>
                <w:sz w:val="15"/>
              </w:rPr>
            </w:pPr>
            <w:r w:rsidRPr="00474597">
              <w:rPr>
                <w:rFonts w:ascii="CG Times" w:hAnsi="CG Times"/>
                <w:b/>
              </w:rPr>
              <w:t xml:space="preserve">TOTAL </w:t>
            </w:r>
            <w:r w:rsidR="00C62720">
              <w:rPr>
                <w:rFonts w:ascii="CG Times" w:hAnsi="CG Times"/>
                <w:b/>
              </w:rPr>
              <w:t>1</w:t>
            </w:r>
            <w:r w:rsidRPr="00474597">
              <w:rPr>
                <w:rFonts w:ascii="CG Times" w:hAnsi="CG Times"/>
                <w:b/>
              </w:rPr>
              <w:t xml:space="preserve"> POINT</w:t>
            </w:r>
            <w:r>
              <w:rPr>
                <w:rFonts w:ascii="CG Times" w:hAnsi="CG Times"/>
              </w:rPr>
              <w:t xml:space="preserve">                       </w:t>
            </w:r>
          </w:p>
        </w:tc>
      </w:tr>
    </w:tbl>
    <w:p w14:paraId="6CFC0E25" w14:textId="77777777" w:rsidR="00BA0313" w:rsidRDefault="00BA0313" w:rsidP="00BA0313">
      <w:pPr>
        <w:tabs>
          <w:tab w:val="center" w:pos="5760"/>
        </w:tabs>
        <w:rPr>
          <w:rFonts w:ascii="CG Times" w:hAnsi="CG Times"/>
          <w:b/>
          <w:sz w:val="15"/>
        </w:rPr>
      </w:pPr>
      <w:r>
        <w:rPr>
          <w:rFonts w:ascii="CG Times" w:hAnsi="CG Times"/>
          <w:sz w:val="15"/>
        </w:rPr>
        <w:tab/>
      </w:r>
      <w:r>
        <w:rPr>
          <w:rFonts w:ascii="CG Times" w:hAnsi="CG Times"/>
          <w:b/>
        </w:rPr>
        <w:t>Use of Visual Aids</w:t>
      </w:r>
    </w:p>
    <w:p w14:paraId="1CB79116" w14:textId="77777777" w:rsidR="00BA0313" w:rsidRDefault="00BA0313" w:rsidP="00BA0313">
      <w:pPr>
        <w:spacing w:line="19" w:lineRule="exact"/>
        <w:rPr>
          <w:rFonts w:ascii="CG Times" w:hAnsi="CG Times"/>
          <w:i/>
          <w:sz w:val="15"/>
        </w:rPr>
      </w:pPr>
    </w:p>
    <w:tbl>
      <w:tblPr>
        <w:tblW w:w="0" w:type="auto"/>
        <w:tblInd w:w="300" w:type="dxa"/>
        <w:tblCellMar>
          <w:left w:w="120" w:type="dxa"/>
          <w:right w:w="120" w:type="dxa"/>
        </w:tblCellMar>
        <w:tblLook w:val="0000" w:firstRow="0" w:lastRow="0" w:firstColumn="0" w:lastColumn="0" w:noHBand="0" w:noVBand="0"/>
      </w:tblPr>
      <w:tblGrid>
        <w:gridCol w:w="5481"/>
        <w:gridCol w:w="3819"/>
      </w:tblGrid>
      <w:tr w:rsidR="00BA0313" w14:paraId="26D17A1F" w14:textId="77777777" w:rsidTr="007C106C">
        <w:tc>
          <w:tcPr>
            <w:tcW w:w="6210" w:type="dxa"/>
            <w:tcBorders>
              <w:top w:val="single" w:sz="4" w:space="0" w:color="auto"/>
              <w:left w:val="single" w:sz="4" w:space="0" w:color="auto"/>
              <w:bottom w:val="single" w:sz="4" w:space="0" w:color="auto"/>
              <w:right w:val="single" w:sz="4" w:space="0" w:color="auto"/>
            </w:tcBorders>
          </w:tcPr>
          <w:p w14:paraId="4945C558" w14:textId="77777777" w:rsidR="00BA0313" w:rsidRDefault="00BA0313" w:rsidP="007C106C">
            <w:pPr>
              <w:spacing w:line="120" w:lineRule="exact"/>
              <w:rPr>
                <w:rFonts w:ascii="CG Times" w:hAnsi="CG Times"/>
                <w:i/>
                <w:sz w:val="15"/>
              </w:rPr>
            </w:pPr>
          </w:p>
          <w:p w14:paraId="14B09E55" w14:textId="77777777" w:rsidR="00BA0313" w:rsidRDefault="00BA0313" w:rsidP="007C106C">
            <w:pPr>
              <w:rPr>
                <w:rFonts w:ascii="CG Times" w:hAnsi="CG Times"/>
              </w:rPr>
            </w:pPr>
            <w:r>
              <w:rPr>
                <w:rFonts w:ascii="CG Times" w:hAnsi="CG Times"/>
              </w:rPr>
              <w:t xml:space="preserve">-Visual aids are used where appropriate and contribute to the overall effectiveness of the presentation </w:t>
            </w:r>
            <w:r w:rsidR="006A0D41">
              <w:rPr>
                <w:rFonts w:ascii="CG Times" w:hAnsi="CG Times"/>
              </w:rPr>
              <w:t xml:space="preserve"> </w:t>
            </w:r>
          </w:p>
          <w:p w14:paraId="56B6E2CB" w14:textId="77777777" w:rsidR="00BA0313" w:rsidRDefault="00BA0313" w:rsidP="007C106C">
            <w:pPr>
              <w:rPr>
                <w:rFonts w:ascii="CG Times" w:hAnsi="CG Times"/>
              </w:rPr>
            </w:pPr>
            <w:r>
              <w:rPr>
                <w:rFonts w:ascii="CG Times" w:hAnsi="CG Times"/>
              </w:rPr>
              <w:t xml:space="preserve">-Visual aids are appropriately professional given the presentation’s context.  They are easy to see/read </w:t>
            </w:r>
            <w:r w:rsidR="006A0D41">
              <w:rPr>
                <w:rFonts w:ascii="CG Times" w:hAnsi="CG Times"/>
              </w:rPr>
              <w:t xml:space="preserve"> </w:t>
            </w:r>
          </w:p>
          <w:p w14:paraId="41275D43" w14:textId="77777777" w:rsidR="00BA0313" w:rsidRDefault="00BA0313" w:rsidP="007C106C">
            <w:pPr>
              <w:rPr>
                <w:rFonts w:ascii="CG Times" w:hAnsi="CG Times"/>
              </w:rPr>
            </w:pPr>
            <w:r>
              <w:rPr>
                <w:rFonts w:ascii="CG Times" w:hAnsi="CG Times"/>
              </w:rPr>
              <w:t xml:space="preserve">-Technology and Media are used correctly--i.e., overheads, videos, computer generated slides, charts, PowerPoint, MySpace, Facebook, etc. </w:t>
            </w:r>
            <w:r w:rsidR="006A0D41">
              <w:rPr>
                <w:rFonts w:ascii="CG Times" w:hAnsi="CG Times"/>
              </w:rPr>
              <w:t xml:space="preserve"> </w:t>
            </w:r>
          </w:p>
          <w:p w14:paraId="1E31B32D" w14:textId="77777777" w:rsidR="00BA0313" w:rsidRDefault="00BA0313" w:rsidP="007C106C">
            <w:pPr>
              <w:spacing w:after="58"/>
              <w:rPr>
                <w:rFonts w:ascii="CG Times" w:hAnsi="CG Times"/>
                <w:sz w:val="15"/>
              </w:rPr>
            </w:pPr>
            <w:r>
              <w:rPr>
                <w:rFonts w:ascii="CG Times" w:hAnsi="CG Times"/>
                <w:sz w:val="15"/>
              </w:rPr>
              <w:t xml:space="preserve">                                                                                              </w:t>
            </w:r>
          </w:p>
        </w:tc>
        <w:tc>
          <w:tcPr>
            <w:tcW w:w="4320" w:type="dxa"/>
            <w:tcBorders>
              <w:top w:val="single" w:sz="4" w:space="0" w:color="auto"/>
              <w:left w:val="nil"/>
              <w:bottom w:val="single" w:sz="4" w:space="0" w:color="auto"/>
              <w:right w:val="single" w:sz="4" w:space="0" w:color="auto"/>
            </w:tcBorders>
          </w:tcPr>
          <w:p w14:paraId="73B38509" w14:textId="77777777" w:rsidR="00BA0313" w:rsidRDefault="00BA0313" w:rsidP="007C106C">
            <w:pPr>
              <w:spacing w:line="120" w:lineRule="exact"/>
              <w:rPr>
                <w:rFonts w:ascii="CG Times" w:hAnsi="CG Times"/>
                <w:sz w:val="15"/>
              </w:rPr>
            </w:pPr>
          </w:p>
          <w:p w14:paraId="4903933E" w14:textId="77777777" w:rsidR="00BA0313" w:rsidRDefault="00BA0313" w:rsidP="007C106C">
            <w:pPr>
              <w:rPr>
                <w:rFonts w:ascii="CG Times" w:hAnsi="CG Times"/>
                <w:sz w:val="15"/>
              </w:rPr>
            </w:pPr>
          </w:p>
          <w:p w14:paraId="29349DCC" w14:textId="77777777" w:rsidR="00BA0313" w:rsidRDefault="00BA0313" w:rsidP="007C106C">
            <w:pPr>
              <w:rPr>
                <w:rFonts w:ascii="CG Times" w:hAnsi="CG Times"/>
                <w:sz w:val="15"/>
              </w:rPr>
            </w:pPr>
          </w:p>
          <w:p w14:paraId="629660A4" w14:textId="77777777" w:rsidR="00BA0313" w:rsidRDefault="00BA0313" w:rsidP="007C106C">
            <w:pPr>
              <w:rPr>
                <w:rFonts w:ascii="CG Times" w:hAnsi="CG Times"/>
                <w:sz w:val="15"/>
              </w:rPr>
            </w:pPr>
          </w:p>
          <w:p w14:paraId="3E0662FF" w14:textId="77777777" w:rsidR="00BA0313" w:rsidRDefault="00BA0313" w:rsidP="007C106C">
            <w:pPr>
              <w:rPr>
                <w:rFonts w:ascii="CG Times" w:hAnsi="CG Times"/>
                <w:sz w:val="15"/>
              </w:rPr>
            </w:pPr>
          </w:p>
          <w:p w14:paraId="1610AE4D" w14:textId="77777777" w:rsidR="00BA0313" w:rsidRDefault="00BA0313" w:rsidP="007C106C">
            <w:pPr>
              <w:rPr>
                <w:rFonts w:ascii="CG Times" w:hAnsi="CG Times"/>
                <w:sz w:val="15"/>
              </w:rPr>
            </w:pPr>
          </w:p>
          <w:p w14:paraId="18FB7566" w14:textId="77777777" w:rsidR="00B554A7" w:rsidRDefault="00B554A7" w:rsidP="007C106C">
            <w:pPr>
              <w:spacing w:after="58"/>
              <w:jc w:val="right"/>
              <w:rPr>
                <w:rFonts w:ascii="CG Times" w:hAnsi="CG Times"/>
                <w:b/>
              </w:rPr>
            </w:pPr>
          </w:p>
          <w:p w14:paraId="01D39117" w14:textId="77777777" w:rsidR="00B554A7" w:rsidRDefault="00B554A7" w:rsidP="007C106C">
            <w:pPr>
              <w:spacing w:after="58"/>
              <w:jc w:val="right"/>
              <w:rPr>
                <w:rFonts w:ascii="CG Times" w:hAnsi="CG Times"/>
                <w:b/>
              </w:rPr>
            </w:pPr>
          </w:p>
          <w:p w14:paraId="2C71DA53" w14:textId="1E050F5F" w:rsidR="00BA0313" w:rsidRDefault="00847FEA" w:rsidP="007C106C">
            <w:pPr>
              <w:spacing w:after="58"/>
              <w:jc w:val="right"/>
              <w:rPr>
                <w:rFonts w:ascii="CG Times" w:hAnsi="CG Times"/>
                <w:sz w:val="15"/>
              </w:rPr>
            </w:pPr>
            <w:r>
              <w:rPr>
                <w:rFonts w:ascii="CG Times" w:hAnsi="CG Times"/>
                <w:b/>
              </w:rPr>
              <w:t xml:space="preserve">TOTAL </w:t>
            </w:r>
            <w:r w:rsidR="00DE317A">
              <w:rPr>
                <w:rFonts w:ascii="CG Times" w:hAnsi="CG Times"/>
                <w:b/>
              </w:rPr>
              <w:t>2</w:t>
            </w:r>
            <w:r w:rsidR="00C62720">
              <w:rPr>
                <w:rFonts w:ascii="CG Times" w:hAnsi="CG Times"/>
                <w:b/>
              </w:rPr>
              <w:t xml:space="preserve"> </w:t>
            </w:r>
            <w:r w:rsidR="00B379B0" w:rsidRPr="00474597">
              <w:rPr>
                <w:rFonts w:ascii="CG Times" w:hAnsi="CG Times"/>
                <w:b/>
              </w:rPr>
              <w:t>POINT</w:t>
            </w:r>
            <w:r w:rsidR="00DE317A">
              <w:rPr>
                <w:rFonts w:ascii="CG Times" w:hAnsi="CG Times"/>
                <w:b/>
              </w:rPr>
              <w:t>S</w:t>
            </w:r>
          </w:p>
        </w:tc>
      </w:tr>
    </w:tbl>
    <w:p w14:paraId="4D46CB2E" w14:textId="77777777" w:rsidR="00BA0313" w:rsidRDefault="00BA0313" w:rsidP="00BA0313">
      <w:pPr>
        <w:tabs>
          <w:tab w:val="center" w:pos="5760"/>
        </w:tabs>
        <w:rPr>
          <w:rFonts w:ascii="CG Times" w:hAnsi="CG Times"/>
          <w:b/>
          <w:sz w:val="15"/>
        </w:rPr>
      </w:pPr>
      <w:r>
        <w:rPr>
          <w:rFonts w:ascii="CG Times" w:hAnsi="CG Times"/>
          <w:sz w:val="15"/>
        </w:rPr>
        <w:tab/>
      </w:r>
      <w:r>
        <w:rPr>
          <w:rFonts w:ascii="CG Times" w:hAnsi="CG Times"/>
          <w:b/>
        </w:rPr>
        <w:t>Audience Participation</w:t>
      </w:r>
    </w:p>
    <w:tbl>
      <w:tblPr>
        <w:tblW w:w="0" w:type="auto"/>
        <w:tblInd w:w="300" w:type="dxa"/>
        <w:tblCellMar>
          <w:left w:w="120" w:type="dxa"/>
          <w:right w:w="120" w:type="dxa"/>
        </w:tblCellMar>
        <w:tblLook w:val="0000" w:firstRow="0" w:lastRow="0" w:firstColumn="0" w:lastColumn="0" w:noHBand="0" w:noVBand="0"/>
      </w:tblPr>
      <w:tblGrid>
        <w:gridCol w:w="5474"/>
        <w:gridCol w:w="3826"/>
      </w:tblGrid>
      <w:tr w:rsidR="00BA0313" w14:paraId="7EA3C4CF" w14:textId="77777777" w:rsidTr="007C106C">
        <w:tc>
          <w:tcPr>
            <w:tcW w:w="6210" w:type="dxa"/>
            <w:tcBorders>
              <w:top w:val="single" w:sz="4" w:space="0" w:color="auto"/>
              <w:left w:val="single" w:sz="4" w:space="0" w:color="auto"/>
              <w:bottom w:val="single" w:sz="4" w:space="0" w:color="auto"/>
              <w:right w:val="single" w:sz="4" w:space="0" w:color="auto"/>
            </w:tcBorders>
          </w:tcPr>
          <w:p w14:paraId="2FED8E56" w14:textId="77777777" w:rsidR="00BA0313" w:rsidRDefault="00BA0313" w:rsidP="007C106C">
            <w:pPr>
              <w:spacing w:line="120" w:lineRule="exact"/>
              <w:rPr>
                <w:rFonts w:ascii="CG Times" w:hAnsi="CG Times"/>
                <w:i/>
                <w:sz w:val="15"/>
              </w:rPr>
            </w:pPr>
          </w:p>
          <w:p w14:paraId="477A3EED" w14:textId="77777777" w:rsidR="00BA0313" w:rsidRDefault="00BA0313" w:rsidP="007C106C">
            <w:pPr>
              <w:rPr>
                <w:rFonts w:ascii="CG Times" w:hAnsi="CG Times"/>
              </w:rPr>
            </w:pPr>
            <w:r>
              <w:rPr>
                <w:rFonts w:ascii="CG Times" w:hAnsi="CG Times"/>
                <w:sz w:val="19"/>
              </w:rPr>
              <w:t>-</w:t>
            </w:r>
            <w:r>
              <w:rPr>
                <w:rFonts w:ascii="CG Times" w:hAnsi="CG Times"/>
              </w:rPr>
              <w:t xml:space="preserve">The presenter(s) involved the audience and solicited feedback </w:t>
            </w:r>
            <w:r w:rsidR="006A0D41">
              <w:rPr>
                <w:rFonts w:ascii="CG Times" w:hAnsi="CG Times"/>
              </w:rPr>
              <w:t xml:space="preserve"> </w:t>
            </w:r>
            <w:r>
              <w:rPr>
                <w:rFonts w:ascii="CG Times" w:hAnsi="CG Times"/>
              </w:rPr>
              <w:t xml:space="preserve"> </w:t>
            </w:r>
            <w:r w:rsidR="006A0D41">
              <w:rPr>
                <w:rFonts w:ascii="CG Times" w:hAnsi="CG Times"/>
              </w:rPr>
              <w:t xml:space="preserve"> </w:t>
            </w:r>
          </w:p>
          <w:p w14:paraId="37CCE117" w14:textId="77777777" w:rsidR="00BA0313" w:rsidRDefault="00BA0313" w:rsidP="006A0D41">
            <w:pPr>
              <w:spacing w:after="58"/>
              <w:rPr>
                <w:rFonts w:ascii="CG Times" w:hAnsi="CG Times"/>
                <w:sz w:val="15"/>
              </w:rPr>
            </w:pPr>
            <w:r>
              <w:rPr>
                <w:rFonts w:ascii="CG Times" w:hAnsi="CG Times"/>
              </w:rPr>
              <w:t>-Questions from the audience are effectively ad</w:t>
            </w:r>
            <w:r w:rsidR="00815832">
              <w:rPr>
                <w:rFonts w:ascii="CG Times" w:hAnsi="CG Times"/>
              </w:rPr>
              <w:t>dressed and answered correctly</w:t>
            </w:r>
          </w:p>
        </w:tc>
        <w:tc>
          <w:tcPr>
            <w:tcW w:w="4320" w:type="dxa"/>
            <w:tcBorders>
              <w:top w:val="single" w:sz="4" w:space="0" w:color="auto"/>
              <w:left w:val="nil"/>
              <w:bottom w:val="single" w:sz="4" w:space="0" w:color="auto"/>
              <w:right w:val="single" w:sz="4" w:space="0" w:color="auto"/>
            </w:tcBorders>
          </w:tcPr>
          <w:p w14:paraId="49E404C6" w14:textId="77777777" w:rsidR="00BA0313" w:rsidRDefault="00BA0313" w:rsidP="007C106C">
            <w:pPr>
              <w:spacing w:line="120" w:lineRule="exact"/>
              <w:rPr>
                <w:rFonts w:ascii="CG Times" w:hAnsi="CG Times"/>
                <w:sz w:val="15"/>
              </w:rPr>
            </w:pPr>
          </w:p>
          <w:p w14:paraId="4B97FC77" w14:textId="77777777" w:rsidR="00BA0313" w:rsidRDefault="00BA0313" w:rsidP="007C106C">
            <w:pPr>
              <w:rPr>
                <w:rFonts w:ascii="CG Times" w:hAnsi="CG Times"/>
                <w:sz w:val="15"/>
              </w:rPr>
            </w:pPr>
          </w:p>
          <w:p w14:paraId="20BD4796" w14:textId="77777777" w:rsidR="00B554A7" w:rsidRDefault="00B554A7" w:rsidP="007C106C">
            <w:pPr>
              <w:spacing w:after="58"/>
              <w:jc w:val="right"/>
              <w:rPr>
                <w:rFonts w:ascii="CG Times" w:hAnsi="CG Times"/>
                <w:b/>
              </w:rPr>
            </w:pPr>
          </w:p>
          <w:p w14:paraId="186FFD9E" w14:textId="77777777" w:rsidR="00B554A7" w:rsidRDefault="00B554A7" w:rsidP="007C106C">
            <w:pPr>
              <w:spacing w:after="58"/>
              <w:jc w:val="right"/>
              <w:rPr>
                <w:rFonts w:ascii="CG Times" w:hAnsi="CG Times"/>
                <w:b/>
              </w:rPr>
            </w:pPr>
          </w:p>
          <w:p w14:paraId="1B614BC0" w14:textId="3401C5CB" w:rsidR="00BA0313" w:rsidRDefault="00B554A7" w:rsidP="00847FEA">
            <w:pPr>
              <w:spacing w:after="58"/>
              <w:jc w:val="right"/>
              <w:rPr>
                <w:rFonts w:ascii="CG Times" w:hAnsi="CG Times"/>
                <w:sz w:val="15"/>
              </w:rPr>
            </w:pPr>
            <w:r w:rsidRPr="0066509F">
              <w:rPr>
                <w:rFonts w:ascii="CG Times" w:hAnsi="CG Times"/>
                <w:b/>
              </w:rPr>
              <w:t xml:space="preserve">TOTAL </w:t>
            </w:r>
            <w:r w:rsidR="00C62720">
              <w:rPr>
                <w:rFonts w:ascii="CG Times" w:hAnsi="CG Times"/>
                <w:b/>
              </w:rPr>
              <w:t>1</w:t>
            </w:r>
            <w:r w:rsidRPr="0066509F">
              <w:rPr>
                <w:rFonts w:ascii="CG Times" w:hAnsi="CG Times"/>
                <w:b/>
              </w:rPr>
              <w:t xml:space="preserve"> POINT</w:t>
            </w:r>
          </w:p>
        </w:tc>
      </w:tr>
    </w:tbl>
    <w:p w14:paraId="6BC24503" w14:textId="77777777" w:rsidR="00BA0313" w:rsidRDefault="00BA0313" w:rsidP="00BA0313">
      <w:pPr>
        <w:tabs>
          <w:tab w:val="center" w:pos="5760"/>
        </w:tabs>
        <w:rPr>
          <w:rFonts w:ascii="CG Times" w:hAnsi="CG Times"/>
          <w:b/>
          <w:sz w:val="15"/>
        </w:rPr>
      </w:pPr>
      <w:r>
        <w:rPr>
          <w:rFonts w:ascii="CG Times" w:hAnsi="CG Times"/>
          <w:sz w:val="15"/>
        </w:rPr>
        <w:tab/>
      </w:r>
      <w:r>
        <w:rPr>
          <w:rFonts w:ascii="CG Times" w:hAnsi="CG Times"/>
          <w:b/>
        </w:rPr>
        <w:t>Adherence to Time Limit</w:t>
      </w:r>
    </w:p>
    <w:tbl>
      <w:tblPr>
        <w:tblW w:w="0" w:type="auto"/>
        <w:tblInd w:w="300" w:type="dxa"/>
        <w:tblCellMar>
          <w:left w:w="120" w:type="dxa"/>
          <w:right w:w="120" w:type="dxa"/>
        </w:tblCellMar>
        <w:tblLook w:val="0000" w:firstRow="0" w:lastRow="0" w:firstColumn="0" w:lastColumn="0" w:noHBand="0" w:noVBand="0"/>
      </w:tblPr>
      <w:tblGrid>
        <w:gridCol w:w="5471"/>
        <w:gridCol w:w="3829"/>
      </w:tblGrid>
      <w:tr w:rsidR="00BA0313" w14:paraId="34467E18" w14:textId="77777777" w:rsidTr="007C106C">
        <w:tc>
          <w:tcPr>
            <w:tcW w:w="6210" w:type="dxa"/>
            <w:tcBorders>
              <w:top w:val="single" w:sz="4" w:space="0" w:color="auto"/>
              <w:left w:val="single" w:sz="4" w:space="0" w:color="auto"/>
              <w:bottom w:val="single" w:sz="4" w:space="0" w:color="auto"/>
              <w:right w:val="single" w:sz="4" w:space="0" w:color="000000"/>
            </w:tcBorders>
          </w:tcPr>
          <w:p w14:paraId="16DE8232" w14:textId="77777777" w:rsidR="00BA0313" w:rsidRDefault="00BA0313" w:rsidP="007C106C">
            <w:pPr>
              <w:spacing w:line="120" w:lineRule="exact"/>
              <w:rPr>
                <w:rFonts w:ascii="CG Times" w:hAnsi="CG Times"/>
                <w:sz w:val="17"/>
              </w:rPr>
            </w:pPr>
          </w:p>
          <w:p w14:paraId="7135869C" w14:textId="7729CDC4" w:rsidR="00BA0313" w:rsidRDefault="00BA0313" w:rsidP="007C106C">
            <w:pPr>
              <w:rPr>
                <w:rFonts w:ascii="CG Times" w:hAnsi="CG Times"/>
              </w:rPr>
            </w:pPr>
            <w:r>
              <w:rPr>
                <w:rFonts w:ascii="CG Times" w:hAnsi="CG Times"/>
              </w:rPr>
              <w:t xml:space="preserve">-The presenter(s) stayed within the allotted time limit (Failure to do so may result in a </w:t>
            </w:r>
            <w:r>
              <w:rPr>
                <w:rFonts w:ascii="CG Times" w:hAnsi="CG Times"/>
                <w:i/>
              </w:rPr>
              <w:t>deduction</w:t>
            </w:r>
            <w:r w:rsidR="00815832">
              <w:rPr>
                <w:rFonts w:ascii="CG Times" w:hAnsi="CG Times"/>
              </w:rPr>
              <w:t xml:space="preserve"> of points)</w:t>
            </w:r>
            <w:r w:rsidR="00247B95">
              <w:rPr>
                <w:rFonts w:ascii="CG Times" w:hAnsi="CG Times"/>
              </w:rPr>
              <w:t>.</w:t>
            </w:r>
            <w:r w:rsidR="00815832">
              <w:rPr>
                <w:rFonts w:ascii="CG Times" w:hAnsi="CG Times"/>
              </w:rPr>
              <w:t xml:space="preserve"> </w:t>
            </w:r>
            <w:r>
              <w:rPr>
                <w:rFonts w:ascii="CG Times" w:hAnsi="CG Times"/>
              </w:rPr>
              <w:t xml:space="preserve">Allow 5 minutes for questions and answers. NOT part of time         </w:t>
            </w:r>
          </w:p>
          <w:p w14:paraId="2D7A15B2" w14:textId="77777777" w:rsidR="00BA0313" w:rsidRDefault="00BA0313" w:rsidP="007C106C">
            <w:pPr>
              <w:spacing w:after="58"/>
              <w:jc w:val="right"/>
              <w:rPr>
                <w:rFonts w:ascii="CG Times" w:hAnsi="CG Times"/>
                <w:sz w:val="15"/>
              </w:rPr>
            </w:pPr>
          </w:p>
        </w:tc>
        <w:tc>
          <w:tcPr>
            <w:tcW w:w="4320" w:type="dxa"/>
            <w:tcBorders>
              <w:top w:val="single" w:sz="4" w:space="0" w:color="auto"/>
              <w:left w:val="nil"/>
              <w:bottom w:val="single" w:sz="4" w:space="0" w:color="auto"/>
              <w:right w:val="single" w:sz="4" w:space="0" w:color="auto"/>
            </w:tcBorders>
          </w:tcPr>
          <w:p w14:paraId="3F9F0D6E" w14:textId="77777777" w:rsidR="00BA0313" w:rsidRDefault="00BA0313" w:rsidP="007C106C">
            <w:pPr>
              <w:spacing w:line="120" w:lineRule="exact"/>
              <w:rPr>
                <w:rFonts w:ascii="CG Times" w:hAnsi="CG Times"/>
                <w:sz w:val="15"/>
              </w:rPr>
            </w:pPr>
          </w:p>
          <w:p w14:paraId="53D2FE8A" w14:textId="77777777" w:rsidR="00B554A7" w:rsidRDefault="00B554A7" w:rsidP="00B554A7">
            <w:pPr>
              <w:rPr>
                <w:rFonts w:ascii="CG Times" w:hAnsi="CG Times"/>
                <w:b/>
              </w:rPr>
            </w:pPr>
            <w:r>
              <w:rPr>
                <w:rFonts w:ascii="CG Times" w:hAnsi="CG Times"/>
                <w:b/>
              </w:rPr>
              <w:t xml:space="preserve">       </w:t>
            </w:r>
          </w:p>
          <w:p w14:paraId="607BDC35" w14:textId="77777777" w:rsidR="00B554A7" w:rsidRDefault="00B554A7" w:rsidP="00B554A7">
            <w:pPr>
              <w:rPr>
                <w:rFonts w:ascii="CG Times" w:hAnsi="CG Times"/>
                <w:b/>
              </w:rPr>
            </w:pPr>
          </w:p>
          <w:p w14:paraId="0ABBC28F" w14:textId="77777777" w:rsidR="00B554A7" w:rsidRDefault="00B554A7" w:rsidP="00B554A7">
            <w:pPr>
              <w:rPr>
                <w:rFonts w:ascii="CG Times" w:hAnsi="CG Times"/>
                <w:b/>
              </w:rPr>
            </w:pPr>
          </w:p>
          <w:p w14:paraId="6023B19A" w14:textId="2EC452BF" w:rsidR="00B554A7" w:rsidRDefault="00B554A7" w:rsidP="00B554A7">
            <w:pPr>
              <w:rPr>
                <w:rFonts w:ascii="CG Times" w:hAnsi="CG Times"/>
              </w:rPr>
            </w:pPr>
            <w:r>
              <w:rPr>
                <w:rFonts w:ascii="CG Times" w:hAnsi="CG Times"/>
                <w:b/>
              </w:rPr>
              <w:t xml:space="preserve">                                             </w:t>
            </w:r>
            <w:r w:rsidR="00C62720">
              <w:rPr>
                <w:rFonts w:ascii="CG Times" w:hAnsi="CG Times"/>
                <w:b/>
              </w:rPr>
              <w:t>- 2</w:t>
            </w:r>
            <w:r w:rsidRPr="0066509F">
              <w:rPr>
                <w:rFonts w:ascii="CG Times" w:hAnsi="CG Times"/>
                <w:b/>
              </w:rPr>
              <w:t xml:space="preserve"> POINTS</w:t>
            </w:r>
            <w:r>
              <w:rPr>
                <w:rFonts w:ascii="CG Times" w:hAnsi="CG Times"/>
              </w:rPr>
              <w:t xml:space="preserve"> </w:t>
            </w:r>
          </w:p>
          <w:p w14:paraId="54614FFD" w14:textId="77777777" w:rsidR="00BA0313" w:rsidRDefault="00BA0313" w:rsidP="007C106C">
            <w:pPr>
              <w:spacing w:after="58"/>
              <w:jc w:val="right"/>
              <w:rPr>
                <w:rFonts w:ascii="CG Times" w:hAnsi="CG Times"/>
                <w:sz w:val="15"/>
              </w:rPr>
            </w:pPr>
          </w:p>
        </w:tc>
      </w:tr>
    </w:tbl>
    <w:p w14:paraId="4CA35472" w14:textId="3E407005" w:rsidR="00834B55" w:rsidRPr="00094BC0" w:rsidRDefault="00BA0313" w:rsidP="00094BC0">
      <w:pPr>
        <w:pStyle w:val="Caption"/>
        <w:jc w:val="left"/>
        <w:rPr>
          <w:sz w:val="20"/>
        </w:rPr>
      </w:pPr>
      <w:r>
        <w:rPr>
          <w:sz w:val="20"/>
        </w:rPr>
        <w:t xml:space="preserve">    Comments </w:t>
      </w:r>
      <w:r w:rsidR="00B554A7">
        <w:rPr>
          <w:sz w:val="20"/>
        </w:rPr>
        <w:t xml:space="preserve"> </w:t>
      </w:r>
    </w:p>
    <w:p w14:paraId="30EB7D72" w14:textId="77777777" w:rsidR="00834B55" w:rsidRDefault="00834B55" w:rsidP="00834B55">
      <w:pPr>
        <w:contextualSpacing/>
        <w:jc w:val="center"/>
        <w:rPr>
          <w:b/>
          <w:sz w:val="24"/>
          <w:szCs w:val="24"/>
        </w:rPr>
      </w:pPr>
    </w:p>
    <w:p w14:paraId="052A3161" w14:textId="40ED8F80" w:rsidR="00637EFA" w:rsidRPr="00834B55" w:rsidRDefault="00815832" w:rsidP="00834B55">
      <w:pPr>
        <w:contextualSpacing/>
        <w:jc w:val="center"/>
        <w:rPr>
          <w:b/>
          <w:sz w:val="24"/>
          <w:szCs w:val="24"/>
        </w:rPr>
      </w:pPr>
      <w:r>
        <w:rPr>
          <w:b/>
          <w:sz w:val="24"/>
          <w:szCs w:val="24"/>
        </w:rPr>
        <w:lastRenderedPageBreak/>
        <w:t>COURSE AGENDA</w:t>
      </w:r>
    </w:p>
    <w:p w14:paraId="3EB51075" w14:textId="77777777" w:rsidR="00A453AB" w:rsidRDefault="00A453AB" w:rsidP="005F0E9F">
      <w:pPr>
        <w:ind w:left="720" w:firstLine="720"/>
        <w:rPr>
          <w:sz w:val="24"/>
          <w:szCs w:val="24"/>
        </w:rPr>
      </w:pPr>
    </w:p>
    <w:p w14:paraId="43453783" w14:textId="23BE67DD" w:rsidR="00637EFA" w:rsidRPr="00DB1A54" w:rsidRDefault="00704772" w:rsidP="00DB1A54">
      <w:pPr>
        <w:rPr>
          <w:color w:val="FF0000"/>
          <w:sz w:val="24"/>
          <w:szCs w:val="24"/>
        </w:rPr>
      </w:pPr>
      <w:r>
        <w:rPr>
          <w:sz w:val="24"/>
          <w:szCs w:val="24"/>
        </w:rPr>
        <w:t>Aug. 1</w:t>
      </w:r>
      <w:r w:rsidR="00B51C4A">
        <w:rPr>
          <w:sz w:val="24"/>
          <w:szCs w:val="24"/>
        </w:rPr>
        <w:t>7</w:t>
      </w:r>
      <w:r w:rsidR="004A30BC">
        <w:rPr>
          <w:sz w:val="24"/>
          <w:szCs w:val="24"/>
        </w:rPr>
        <w:t xml:space="preserve"> </w:t>
      </w:r>
      <w:r w:rsidR="00637EFA">
        <w:rPr>
          <w:sz w:val="24"/>
          <w:szCs w:val="24"/>
        </w:rPr>
        <w:t>(</w:t>
      </w:r>
      <w:r w:rsidR="00E415F5">
        <w:rPr>
          <w:sz w:val="24"/>
          <w:szCs w:val="24"/>
        </w:rPr>
        <w:t>M</w:t>
      </w:r>
      <w:r w:rsidR="004A30BC">
        <w:rPr>
          <w:sz w:val="24"/>
          <w:szCs w:val="24"/>
        </w:rPr>
        <w:t xml:space="preserve">) </w:t>
      </w:r>
      <w:r w:rsidR="00E415F5">
        <w:rPr>
          <w:sz w:val="24"/>
          <w:szCs w:val="24"/>
        </w:rPr>
        <w:t xml:space="preserve">– </w:t>
      </w:r>
      <w:r>
        <w:rPr>
          <w:sz w:val="24"/>
          <w:szCs w:val="24"/>
        </w:rPr>
        <w:t>Distribution of Course Syllabus / Student Language Assessment</w:t>
      </w:r>
      <w:r w:rsidR="008108FE">
        <w:rPr>
          <w:sz w:val="24"/>
          <w:szCs w:val="24"/>
        </w:rPr>
        <w:t>/Blackboard Review</w:t>
      </w:r>
    </w:p>
    <w:p w14:paraId="516F82B7" w14:textId="77777777" w:rsidR="00637EFA" w:rsidRDefault="00637EFA">
      <w:pPr>
        <w:rPr>
          <w:sz w:val="24"/>
          <w:szCs w:val="24"/>
        </w:rPr>
      </w:pPr>
    </w:p>
    <w:p w14:paraId="37F59550" w14:textId="15E80DF7" w:rsidR="00DB1A54" w:rsidRDefault="00704772">
      <w:pPr>
        <w:rPr>
          <w:sz w:val="24"/>
          <w:szCs w:val="24"/>
        </w:rPr>
      </w:pPr>
      <w:r>
        <w:rPr>
          <w:sz w:val="24"/>
          <w:szCs w:val="24"/>
        </w:rPr>
        <w:t>Aug. 1</w:t>
      </w:r>
      <w:r w:rsidR="00B51C4A">
        <w:rPr>
          <w:sz w:val="24"/>
          <w:szCs w:val="24"/>
        </w:rPr>
        <w:t>9</w:t>
      </w:r>
      <w:r w:rsidR="004A30BC">
        <w:rPr>
          <w:sz w:val="24"/>
          <w:szCs w:val="24"/>
        </w:rPr>
        <w:t xml:space="preserve"> (</w:t>
      </w:r>
      <w:r w:rsidR="00E415F5">
        <w:rPr>
          <w:sz w:val="24"/>
          <w:szCs w:val="24"/>
        </w:rPr>
        <w:t>W) –</w:t>
      </w:r>
      <w:r w:rsidR="00DB1A54">
        <w:rPr>
          <w:sz w:val="24"/>
          <w:szCs w:val="24"/>
        </w:rPr>
        <w:t xml:space="preserve"> </w:t>
      </w:r>
      <w:r w:rsidR="004C271B">
        <w:rPr>
          <w:sz w:val="24"/>
          <w:szCs w:val="24"/>
        </w:rPr>
        <w:t>HIPPA; Library/</w:t>
      </w:r>
      <w:r>
        <w:rPr>
          <w:sz w:val="24"/>
          <w:szCs w:val="24"/>
        </w:rPr>
        <w:t xml:space="preserve">Information Regarding </w:t>
      </w:r>
      <w:r w:rsidR="001D628B">
        <w:rPr>
          <w:sz w:val="24"/>
          <w:szCs w:val="24"/>
        </w:rPr>
        <w:t>Community Inte</w:t>
      </w:r>
      <w:r w:rsidR="004C271B">
        <w:rPr>
          <w:sz w:val="24"/>
          <w:szCs w:val="24"/>
        </w:rPr>
        <w:t>rpreter v. Medical I</w:t>
      </w:r>
      <w:r w:rsidR="00150C12">
        <w:rPr>
          <w:sz w:val="24"/>
          <w:szCs w:val="24"/>
        </w:rPr>
        <w:t>nterpreter Professional Conduct</w:t>
      </w:r>
    </w:p>
    <w:p w14:paraId="6DE84D12" w14:textId="7C6C173B" w:rsidR="00704772" w:rsidRDefault="001D628B" w:rsidP="001D628B">
      <w:pPr>
        <w:tabs>
          <w:tab w:val="left" w:pos="5920"/>
        </w:tabs>
        <w:rPr>
          <w:sz w:val="24"/>
          <w:szCs w:val="24"/>
        </w:rPr>
      </w:pPr>
      <w:r>
        <w:rPr>
          <w:sz w:val="24"/>
          <w:szCs w:val="24"/>
        </w:rPr>
        <w:tab/>
      </w:r>
    </w:p>
    <w:p w14:paraId="636DDD00" w14:textId="06A56673" w:rsidR="00B51C4A" w:rsidRPr="00DB1A54" w:rsidRDefault="00704772" w:rsidP="00DB1A54">
      <w:pPr>
        <w:rPr>
          <w:sz w:val="24"/>
          <w:szCs w:val="24"/>
        </w:rPr>
      </w:pPr>
      <w:r>
        <w:rPr>
          <w:sz w:val="24"/>
          <w:szCs w:val="24"/>
        </w:rPr>
        <w:t>Aug. 24</w:t>
      </w:r>
      <w:r w:rsidR="004A30BC">
        <w:rPr>
          <w:sz w:val="24"/>
          <w:szCs w:val="24"/>
        </w:rPr>
        <w:t xml:space="preserve"> (</w:t>
      </w:r>
      <w:r w:rsidR="00E415F5">
        <w:rPr>
          <w:sz w:val="24"/>
          <w:szCs w:val="24"/>
        </w:rPr>
        <w:t>M</w:t>
      </w:r>
      <w:r w:rsidR="004A30BC">
        <w:rPr>
          <w:sz w:val="24"/>
          <w:szCs w:val="24"/>
        </w:rPr>
        <w:t xml:space="preserve">) </w:t>
      </w:r>
      <w:r w:rsidR="00E415F5">
        <w:rPr>
          <w:sz w:val="24"/>
          <w:szCs w:val="24"/>
        </w:rPr>
        <w:t xml:space="preserve">– </w:t>
      </w:r>
      <w:r w:rsidR="00675C35">
        <w:rPr>
          <w:sz w:val="24"/>
          <w:szCs w:val="24"/>
        </w:rPr>
        <w:t>Resp</w:t>
      </w:r>
      <w:r w:rsidR="00B434E4">
        <w:rPr>
          <w:sz w:val="24"/>
          <w:szCs w:val="24"/>
        </w:rPr>
        <w:t>ir</w:t>
      </w:r>
      <w:r w:rsidR="00675C35">
        <w:rPr>
          <w:sz w:val="24"/>
          <w:szCs w:val="24"/>
        </w:rPr>
        <w:t>atory</w:t>
      </w:r>
      <w:r w:rsidR="00BC07EF">
        <w:rPr>
          <w:sz w:val="24"/>
          <w:szCs w:val="24"/>
        </w:rPr>
        <w:t xml:space="preserve"> System</w:t>
      </w:r>
      <w:r w:rsidR="00B434E4">
        <w:rPr>
          <w:sz w:val="24"/>
          <w:szCs w:val="24"/>
        </w:rPr>
        <w:t xml:space="preserve">; </w:t>
      </w:r>
      <w:r w:rsidR="00BC07EF" w:rsidRPr="00675C35">
        <w:rPr>
          <w:sz w:val="24"/>
          <w:szCs w:val="24"/>
        </w:rPr>
        <w:t>abnormalities-disease process</w:t>
      </w:r>
      <w:r w:rsidR="00675C35" w:rsidRPr="00675C35">
        <w:rPr>
          <w:sz w:val="24"/>
          <w:szCs w:val="24"/>
        </w:rPr>
        <w:t>,</w:t>
      </w:r>
      <w:r w:rsidR="00BC07EF" w:rsidRPr="00675C35">
        <w:rPr>
          <w:sz w:val="24"/>
          <w:szCs w:val="24"/>
        </w:rPr>
        <w:t xml:space="preserve"> related</w:t>
      </w:r>
      <w:r w:rsidR="00BC07EF">
        <w:rPr>
          <w:sz w:val="24"/>
          <w:szCs w:val="24"/>
        </w:rPr>
        <w:t xml:space="preserve"> treatments </w:t>
      </w:r>
      <w:r w:rsidR="00B434E4">
        <w:rPr>
          <w:sz w:val="24"/>
          <w:szCs w:val="24"/>
        </w:rPr>
        <w:t xml:space="preserve">&amp; </w:t>
      </w:r>
      <w:r w:rsidR="00BC07EF">
        <w:rPr>
          <w:sz w:val="24"/>
          <w:szCs w:val="24"/>
        </w:rPr>
        <w:t>procedures</w:t>
      </w:r>
    </w:p>
    <w:p w14:paraId="08C43906" w14:textId="77777777" w:rsidR="00637EFA" w:rsidRDefault="00637EFA" w:rsidP="00DB1A54">
      <w:pPr>
        <w:rPr>
          <w:sz w:val="24"/>
          <w:szCs w:val="24"/>
        </w:rPr>
      </w:pPr>
    </w:p>
    <w:p w14:paraId="6ACC3D7F" w14:textId="5D8ACE15" w:rsidR="00A453AB" w:rsidRDefault="00704772" w:rsidP="00704772">
      <w:pPr>
        <w:tabs>
          <w:tab w:val="left" w:pos="1440"/>
        </w:tabs>
        <w:rPr>
          <w:sz w:val="24"/>
          <w:szCs w:val="24"/>
        </w:rPr>
      </w:pPr>
      <w:r>
        <w:rPr>
          <w:sz w:val="24"/>
          <w:szCs w:val="24"/>
        </w:rPr>
        <w:t>Aug. 26</w:t>
      </w:r>
      <w:r w:rsidR="00223C81">
        <w:rPr>
          <w:sz w:val="24"/>
          <w:szCs w:val="24"/>
        </w:rPr>
        <w:t xml:space="preserve"> </w:t>
      </w:r>
      <w:r w:rsidR="004A30BC">
        <w:rPr>
          <w:sz w:val="24"/>
          <w:szCs w:val="24"/>
        </w:rPr>
        <w:t>(</w:t>
      </w:r>
      <w:r w:rsidR="00223C81">
        <w:rPr>
          <w:sz w:val="24"/>
          <w:szCs w:val="24"/>
        </w:rPr>
        <w:t>W</w:t>
      </w:r>
      <w:r w:rsidR="004A30BC">
        <w:rPr>
          <w:sz w:val="24"/>
          <w:szCs w:val="24"/>
        </w:rPr>
        <w:t xml:space="preserve">) </w:t>
      </w:r>
      <w:r w:rsidR="00931BF2">
        <w:rPr>
          <w:sz w:val="24"/>
          <w:szCs w:val="24"/>
        </w:rPr>
        <w:t>–</w:t>
      </w:r>
      <w:r w:rsidR="00133F6D">
        <w:rPr>
          <w:sz w:val="24"/>
          <w:szCs w:val="24"/>
        </w:rPr>
        <w:t xml:space="preserve"> </w:t>
      </w:r>
      <w:r w:rsidR="004C271B">
        <w:rPr>
          <w:sz w:val="24"/>
          <w:szCs w:val="24"/>
        </w:rPr>
        <w:t>Modes of Interpretation</w:t>
      </w:r>
      <w:r>
        <w:rPr>
          <w:sz w:val="24"/>
          <w:szCs w:val="24"/>
        </w:rPr>
        <w:t>/California Standards for Healthcare Inte</w:t>
      </w:r>
      <w:r w:rsidR="00150C12">
        <w:rPr>
          <w:sz w:val="24"/>
          <w:szCs w:val="24"/>
        </w:rPr>
        <w:t>rpreters CHIA Section 1 /</w:t>
      </w:r>
      <w:r>
        <w:rPr>
          <w:sz w:val="24"/>
          <w:szCs w:val="24"/>
        </w:rPr>
        <w:t>Glossary</w:t>
      </w:r>
    </w:p>
    <w:p w14:paraId="38601252" w14:textId="77777777" w:rsidR="00A453AB" w:rsidRDefault="00A453AB" w:rsidP="005F0E9F">
      <w:pPr>
        <w:rPr>
          <w:sz w:val="24"/>
          <w:szCs w:val="24"/>
        </w:rPr>
      </w:pPr>
    </w:p>
    <w:p w14:paraId="15EC2149" w14:textId="6CCD9303" w:rsidR="009D06A1" w:rsidRDefault="00704772" w:rsidP="00704772">
      <w:pPr>
        <w:rPr>
          <w:sz w:val="24"/>
          <w:szCs w:val="24"/>
        </w:rPr>
      </w:pPr>
      <w:r>
        <w:rPr>
          <w:sz w:val="24"/>
          <w:szCs w:val="24"/>
        </w:rPr>
        <w:t>Aug. 31</w:t>
      </w:r>
      <w:r w:rsidR="004A30BC">
        <w:rPr>
          <w:sz w:val="24"/>
          <w:szCs w:val="24"/>
        </w:rPr>
        <w:t xml:space="preserve"> (</w:t>
      </w:r>
      <w:r w:rsidR="00223C81">
        <w:rPr>
          <w:sz w:val="24"/>
          <w:szCs w:val="24"/>
        </w:rPr>
        <w:t>M</w:t>
      </w:r>
      <w:r w:rsidR="00A453AB">
        <w:rPr>
          <w:sz w:val="24"/>
          <w:szCs w:val="24"/>
        </w:rPr>
        <w:t xml:space="preserve">) </w:t>
      </w:r>
      <w:r w:rsidR="00100188">
        <w:rPr>
          <w:sz w:val="24"/>
          <w:szCs w:val="24"/>
        </w:rPr>
        <w:t xml:space="preserve">– </w:t>
      </w:r>
      <w:r w:rsidR="00675C35">
        <w:rPr>
          <w:sz w:val="24"/>
          <w:szCs w:val="24"/>
        </w:rPr>
        <w:t>Digestive System/</w:t>
      </w:r>
      <w:r w:rsidR="008108FE">
        <w:rPr>
          <w:sz w:val="24"/>
          <w:szCs w:val="24"/>
        </w:rPr>
        <w:t>Dental health</w:t>
      </w:r>
      <w:r w:rsidR="00B434E4">
        <w:rPr>
          <w:sz w:val="24"/>
          <w:szCs w:val="24"/>
        </w:rPr>
        <w:t xml:space="preserve">; </w:t>
      </w:r>
      <w:r w:rsidR="00675C35" w:rsidRPr="00675C35">
        <w:rPr>
          <w:sz w:val="24"/>
          <w:szCs w:val="24"/>
        </w:rPr>
        <w:t>abnormalities-disease process, related</w:t>
      </w:r>
      <w:r w:rsidR="00675C35">
        <w:rPr>
          <w:sz w:val="24"/>
          <w:szCs w:val="24"/>
        </w:rPr>
        <w:t xml:space="preserve"> treatments and procedures</w:t>
      </w:r>
    </w:p>
    <w:p w14:paraId="4AD52651" w14:textId="44A4F0A5" w:rsidR="00E01DDF" w:rsidRDefault="00E01DDF" w:rsidP="00C52FB0">
      <w:pPr>
        <w:rPr>
          <w:sz w:val="24"/>
          <w:szCs w:val="24"/>
        </w:rPr>
      </w:pPr>
    </w:p>
    <w:p w14:paraId="24469D2A" w14:textId="01282A4C" w:rsidR="00E01DDF" w:rsidRDefault="00704772" w:rsidP="00704772">
      <w:pPr>
        <w:ind w:left="-90"/>
        <w:rPr>
          <w:sz w:val="24"/>
          <w:szCs w:val="24"/>
        </w:rPr>
      </w:pPr>
      <w:r>
        <w:rPr>
          <w:sz w:val="24"/>
          <w:szCs w:val="24"/>
        </w:rPr>
        <w:t xml:space="preserve">Sept. 2 </w:t>
      </w:r>
      <w:r w:rsidR="004A30BC">
        <w:rPr>
          <w:sz w:val="24"/>
          <w:szCs w:val="24"/>
        </w:rPr>
        <w:t xml:space="preserve"> (</w:t>
      </w:r>
      <w:r w:rsidR="00223C81">
        <w:rPr>
          <w:sz w:val="24"/>
          <w:szCs w:val="24"/>
        </w:rPr>
        <w:t>W</w:t>
      </w:r>
      <w:r w:rsidR="00637EFA">
        <w:rPr>
          <w:sz w:val="24"/>
          <w:szCs w:val="24"/>
        </w:rPr>
        <w:t>)</w:t>
      </w:r>
      <w:r w:rsidR="00223C81">
        <w:rPr>
          <w:sz w:val="24"/>
          <w:szCs w:val="24"/>
        </w:rPr>
        <w:t xml:space="preserve"> </w:t>
      </w:r>
      <w:r w:rsidR="00182933">
        <w:rPr>
          <w:sz w:val="24"/>
          <w:szCs w:val="24"/>
        </w:rPr>
        <w:t xml:space="preserve">- </w:t>
      </w:r>
      <w:r>
        <w:rPr>
          <w:sz w:val="24"/>
          <w:szCs w:val="24"/>
        </w:rPr>
        <w:t>Ethical Principles for Healthcare Interpreters/Standardized Interpreting protocols CHIA/ Glossary</w:t>
      </w:r>
      <w:r w:rsidR="000F68AB">
        <w:rPr>
          <w:sz w:val="24"/>
          <w:szCs w:val="24"/>
        </w:rPr>
        <w:t>/</w:t>
      </w:r>
      <w:r>
        <w:rPr>
          <w:sz w:val="24"/>
          <w:szCs w:val="24"/>
        </w:rPr>
        <w:t xml:space="preserve"> Role playing</w:t>
      </w:r>
      <w:r w:rsidR="00393629">
        <w:rPr>
          <w:sz w:val="24"/>
          <w:szCs w:val="24"/>
        </w:rPr>
        <w:t xml:space="preserve">-self-check </w:t>
      </w:r>
    </w:p>
    <w:p w14:paraId="085ECC73" w14:textId="33A6778E" w:rsidR="00637EFA" w:rsidRDefault="00E01DDF" w:rsidP="00100188">
      <w:pPr>
        <w:rPr>
          <w:sz w:val="24"/>
          <w:szCs w:val="24"/>
        </w:rPr>
      </w:pPr>
      <w:r>
        <w:rPr>
          <w:b/>
          <w:sz w:val="24"/>
          <w:szCs w:val="24"/>
        </w:rPr>
        <w:tab/>
      </w:r>
      <w:r>
        <w:rPr>
          <w:b/>
          <w:sz w:val="24"/>
          <w:szCs w:val="24"/>
        </w:rPr>
        <w:tab/>
      </w:r>
    </w:p>
    <w:p w14:paraId="37D60050" w14:textId="3C109DAA" w:rsidR="00637EFA" w:rsidRDefault="00B943C0">
      <w:pPr>
        <w:rPr>
          <w:sz w:val="24"/>
          <w:szCs w:val="24"/>
        </w:rPr>
      </w:pPr>
      <w:r>
        <w:rPr>
          <w:sz w:val="24"/>
          <w:szCs w:val="24"/>
        </w:rPr>
        <w:t xml:space="preserve">Sept. 7 </w:t>
      </w:r>
      <w:r w:rsidR="004A30BC">
        <w:rPr>
          <w:sz w:val="24"/>
          <w:szCs w:val="24"/>
        </w:rPr>
        <w:t>(</w:t>
      </w:r>
      <w:r w:rsidR="00223C81">
        <w:rPr>
          <w:sz w:val="24"/>
          <w:szCs w:val="24"/>
        </w:rPr>
        <w:t>M</w:t>
      </w:r>
      <w:r w:rsidR="00A453AB">
        <w:rPr>
          <w:sz w:val="24"/>
          <w:szCs w:val="24"/>
        </w:rPr>
        <w:t>) –</w:t>
      </w:r>
      <w:r>
        <w:rPr>
          <w:sz w:val="24"/>
          <w:szCs w:val="24"/>
        </w:rPr>
        <w:t>LABOR DAY HOLIDAY</w:t>
      </w:r>
      <w:r w:rsidR="00704772" w:rsidRPr="00704772">
        <w:rPr>
          <w:sz w:val="24"/>
          <w:szCs w:val="24"/>
        </w:rPr>
        <w:t xml:space="preserve"> </w:t>
      </w:r>
    </w:p>
    <w:p w14:paraId="27D6E12B" w14:textId="77777777" w:rsidR="00E01DDF" w:rsidRDefault="00E01DDF">
      <w:pPr>
        <w:rPr>
          <w:sz w:val="24"/>
          <w:szCs w:val="24"/>
        </w:rPr>
      </w:pPr>
    </w:p>
    <w:p w14:paraId="489FD931" w14:textId="2DF334E5" w:rsidR="00704772" w:rsidRDefault="00704772" w:rsidP="00704772">
      <w:pPr>
        <w:rPr>
          <w:sz w:val="24"/>
          <w:szCs w:val="24"/>
        </w:rPr>
      </w:pPr>
      <w:r>
        <w:rPr>
          <w:sz w:val="24"/>
          <w:szCs w:val="24"/>
        </w:rPr>
        <w:t>Sept. 9</w:t>
      </w:r>
      <w:r w:rsidR="004A30BC">
        <w:rPr>
          <w:sz w:val="24"/>
          <w:szCs w:val="24"/>
        </w:rPr>
        <w:t xml:space="preserve"> (</w:t>
      </w:r>
      <w:r w:rsidR="00223C81">
        <w:rPr>
          <w:sz w:val="24"/>
          <w:szCs w:val="24"/>
        </w:rPr>
        <w:t>W) –</w:t>
      </w:r>
      <w:r w:rsidRPr="00704772">
        <w:rPr>
          <w:sz w:val="24"/>
          <w:szCs w:val="24"/>
        </w:rPr>
        <w:t xml:space="preserve"> </w:t>
      </w:r>
      <w:r>
        <w:rPr>
          <w:sz w:val="24"/>
          <w:szCs w:val="24"/>
        </w:rPr>
        <w:t>Language Barriers &amp; Health Outcomes Ethical Dilemma (Definitions CHIA)/Triad</w:t>
      </w:r>
    </w:p>
    <w:p w14:paraId="17337E45" w14:textId="77777777" w:rsidR="00E01DDF" w:rsidRDefault="00E01DDF" w:rsidP="001E5015">
      <w:pPr>
        <w:rPr>
          <w:sz w:val="24"/>
          <w:szCs w:val="24"/>
        </w:rPr>
      </w:pPr>
    </w:p>
    <w:p w14:paraId="2D7FD20B" w14:textId="2AD86B02" w:rsidR="00E01DDF" w:rsidRDefault="00704772" w:rsidP="001E5015">
      <w:pPr>
        <w:rPr>
          <w:sz w:val="24"/>
          <w:szCs w:val="24"/>
        </w:rPr>
      </w:pPr>
      <w:r>
        <w:rPr>
          <w:sz w:val="24"/>
          <w:szCs w:val="24"/>
        </w:rPr>
        <w:t>Sept. 14</w:t>
      </w:r>
      <w:r w:rsidR="00133F6D">
        <w:rPr>
          <w:sz w:val="24"/>
          <w:szCs w:val="24"/>
        </w:rPr>
        <w:t xml:space="preserve"> (M) – </w:t>
      </w:r>
      <w:r w:rsidR="008108FE">
        <w:rPr>
          <w:sz w:val="24"/>
          <w:szCs w:val="24"/>
        </w:rPr>
        <w:t>Nervous system</w:t>
      </w:r>
      <w:r w:rsidR="00B434E4">
        <w:rPr>
          <w:sz w:val="24"/>
          <w:szCs w:val="24"/>
        </w:rPr>
        <w:t xml:space="preserve">; </w:t>
      </w:r>
      <w:r w:rsidR="00675C35" w:rsidRPr="00675C35">
        <w:rPr>
          <w:sz w:val="24"/>
          <w:szCs w:val="24"/>
        </w:rPr>
        <w:t>abnormalities-disease process, related</w:t>
      </w:r>
      <w:r w:rsidR="00675C35">
        <w:rPr>
          <w:sz w:val="24"/>
          <w:szCs w:val="24"/>
        </w:rPr>
        <w:t xml:space="preserve"> treatments and procedures</w:t>
      </w:r>
      <w:r w:rsidR="008108FE">
        <w:rPr>
          <w:sz w:val="24"/>
          <w:szCs w:val="24"/>
        </w:rPr>
        <w:t>/ Memory skills activity</w:t>
      </w:r>
    </w:p>
    <w:p w14:paraId="1138C521" w14:textId="77777777" w:rsidR="00704772" w:rsidRDefault="00704772" w:rsidP="001E5015">
      <w:pPr>
        <w:rPr>
          <w:sz w:val="24"/>
          <w:szCs w:val="24"/>
        </w:rPr>
      </w:pPr>
    </w:p>
    <w:p w14:paraId="790BAABB" w14:textId="01F78770" w:rsidR="00704772" w:rsidRPr="004C271B" w:rsidRDefault="00704772" w:rsidP="00704772">
      <w:pPr>
        <w:rPr>
          <w:sz w:val="24"/>
          <w:szCs w:val="24"/>
        </w:rPr>
      </w:pPr>
      <w:r>
        <w:rPr>
          <w:sz w:val="24"/>
          <w:szCs w:val="24"/>
        </w:rPr>
        <w:t xml:space="preserve">Sept. 16 </w:t>
      </w:r>
      <w:r w:rsidR="004A30BC">
        <w:rPr>
          <w:sz w:val="24"/>
          <w:szCs w:val="24"/>
        </w:rPr>
        <w:t xml:space="preserve"> (</w:t>
      </w:r>
      <w:r w:rsidR="00223C81">
        <w:rPr>
          <w:sz w:val="24"/>
          <w:szCs w:val="24"/>
        </w:rPr>
        <w:t>W) –</w:t>
      </w:r>
      <w:r w:rsidR="001E5015">
        <w:rPr>
          <w:sz w:val="24"/>
          <w:szCs w:val="24"/>
        </w:rPr>
        <w:t xml:space="preserve"> </w:t>
      </w:r>
      <w:r>
        <w:rPr>
          <w:sz w:val="24"/>
          <w:szCs w:val="24"/>
        </w:rPr>
        <w:t>Common Universal terms</w:t>
      </w:r>
      <w:r w:rsidR="00004312">
        <w:rPr>
          <w:sz w:val="24"/>
          <w:szCs w:val="24"/>
        </w:rPr>
        <w:t>/Library-Paper research /</w:t>
      </w:r>
      <w:r>
        <w:rPr>
          <w:sz w:val="24"/>
          <w:szCs w:val="24"/>
        </w:rPr>
        <w:t>Role playing/Glossary</w:t>
      </w:r>
      <w:r w:rsidR="00383B53">
        <w:rPr>
          <w:sz w:val="24"/>
          <w:szCs w:val="24"/>
        </w:rPr>
        <w:t>/Homework assignment-</w:t>
      </w:r>
      <w:r w:rsidR="004C271B">
        <w:rPr>
          <w:b/>
          <w:sz w:val="24"/>
          <w:szCs w:val="24"/>
        </w:rPr>
        <w:t>Quiz 1</w:t>
      </w:r>
      <w:r w:rsidR="00383B53">
        <w:rPr>
          <w:b/>
          <w:sz w:val="24"/>
          <w:szCs w:val="24"/>
        </w:rPr>
        <w:t xml:space="preserve"> </w:t>
      </w:r>
    </w:p>
    <w:p w14:paraId="3D202A5F" w14:textId="77777777" w:rsidR="00637EFA" w:rsidRDefault="00637EFA" w:rsidP="00C52FB0">
      <w:pPr>
        <w:rPr>
          <w:sz w:val="24"/>
          <w:szCs w:val="24"/>
        </w:rPr>
      </w:pPr>
    </w:p>
    <w:p w14:paraId="10137436" w14:textId="77777777" w:rsidR="00383B53" w:rsidRPr="00DB1A54" w:rsidRDefault="000F68AB" w:rsidP="00383B53">
      <w:pPr>
        <w:rPr>
          <w:sz w:val="24"/>
          <w:szCs w:val="24"/>
        </w:rPr>
      </w:pPr>
      <w:r>
        <w:rPr>
          <w:sz w:val="24"/>
          <w:szCs w:val="24"/>
        </w:rPr>
        <w:t>Sept. 21</w:t>
      </w:r>
      <w:r w:rsidR="007B431F">
        <w:rPr>
          <w:sz w:val="24"/>
          <w:szCs w:val="24"/>
        </w:rPr>
        <w:t xml:space="preserve"> </w:t>
      </w:r>
      <w:r w:rsidR="004A30BC">
        <w:rPr>
          <w:sz w:val="24"/>
          <w:szCs w:val="24"/>
        </w:rPr>
        <w:t>(</w:t>
      </w:r>
      <w:r w:rsidR="00F72C66">
        <w:rPr>
          <w:sz w:val="24"/>
          <w:szCs w:val="24"/>
        </w:rPr>
        <w:t>M</w:t>
      </w:r>
      <w:r w:rsidR="00637EFA">
        <w:rPr>
          <w:sz w:val="24"/>
          <w:szCs w:val="24"/>
        </w:rPr>
        <w:t xml:space="preserve">) </w:t>
      </w:r>
      <w:r w:rsidR="00C52FB0">
        <w:rPr>
          <w:sz w:val="24"/>
          <w:szCs w:val="24"/>
        </w:rPr>
        <w:t>–</w:t>
      </w:r>
      <w:r w:rsidR="00C52FB0" w:rsidRPr="00C52FB0">
        <w:rPr>
          <w:sz w:val="24"/>
          <w:szCs w:val="24"/>
        </w:rPr>
        <w:t xml:space="preserve"> </w:t>
      </w:r>
      <w:r w:rsidR="008108FE">
        <w:rPr>
          <w:sz w:val="24"/>
          <w:szCs w:val="24"/>
        </w:rPr>
        <w:t xml:space="preserve">Endocrine system and </w:t>
      </w:r>
      <w:r w:rsidR="00383B53" w:rsidRPr="00383B53">
        <w:rPr>
          <w:sz w:val="24"/>
          <w:szCs w:val="24"/>
        </w:rPr>
        <w:t>abnormalities-disease process, related</w:t>
      </w:r>
      <w:r w:rsidR="00383B53">
        <w:rPr>
          <w:sz w:val="24"/>
          <w:szCs w:val="24"/>
        </w:rPr>
        <w:t xml:space="preserve"> treatments and procedures</w:t>
      </w:r>
    </w:p>
    <w:p w14:paraId="22E868CF" w14:textId="77777777" w:rsidR="009D06A1" w:rsidRDefault="009D06A1" w:rsidP="009D06A1">
      <w:pPr>
        <w:rPr>
          <w:sz w:val="24"/>
          <w:szCs w:val="24"/>
        </w:rPr>
      </w:pPr>
    </w:p>
    <w:p w14:paraId="6C80B045" w14:textId="22AFDC80" w:rsidR="00906E78" w:rsidRPr="00AC2F7C" w:rsidRDefault="000F68AB" w:rsidP="00AC2F7C">
      <w:pPr>
        <w:rPr>
          <w:sz w:val="24"/>
          <w:szCs w:val="24"/>
        </w:rPr>
      </w:pPr>
      <w:r>
        <w:rPr>
          <w:sz w:val="24"/>
          <w:szCs w:val="24"/>
        </w:rPr>
        <w:t>Sept.  23</w:t>
      </w:r>
      <w:r w:rsidR="00140A76">
        <w:rPr>
          <w:sz w:val="24"/>
          <w:szCs w:val="24"/>
        </w:rPr>
        <w:t xml:space="preserve"> </w:t>
      </w:r>
      <w:r w:rsidR="004A30BC">
        <w:rPr>
          <w:sz w:val="24"/>
          <w:szCs w:val="24"/>
        </w:rPr>
        <w:t>(</w:t>
      </w:r>
      <w:r w:rsidR="00906E78">
        <w:rPr>
          <w:sz w:val="24"/>
          <w:szCs w:val="24"/>
        </w:rPr>
        <w:t>W</w:t>
      </w:r>
      <w:r w:rsidR="00637EFA">
        <w:rPr>
          <w:sz w:val="24"/>
          <w:szCs w:val="24"/>
        </w:rPr>
        <w:t xml:space="preserve">) </w:t>
      </w:r>
      <w:r w:rsidR="000B1A2B">
        <w:rPr>
          <w:sz w:val="24"/>
          <w:szCs w:val="24"/>
        </w:rPr>
        <w:t>–</w:t>
      </w:r>
      <w:r w:rsidRPr="000F68AB">
        <w:rPr>
          <w:sz w:val="24"/>
          <w:szCs w:val="24"/>
        </w:rPr>
        <w:t xml:space="preserve"> </w:t>
      </w:r>
      <w:r>
        <w:rPr>
          <w:sz w:val="24"/>
          <w:szCs w:val="24"/>
        </w:rPr>
        <w:t xml:space="preserve">NCIHC A Code of Ethics For Healthcare Interpreters for </w:t>
      </w:r>
      <w:r>
        <w:rPr>
          <w:sz w:val="24"/>
          <w:szCs w:val="24"/>
        </w:rPr>
        <w:tab/>
      </w:r>
      <w:r>
        <w:rPr>
          <w:sz w:val="24"/>
          <w:szCs w:val="24"/>
        </w:rPr>
        <w:tab/>
        <w:t xml:space="preserve">       Discussion</w:t>
      </w:r>
      <w:r w:rsidR="004C271B">
        <w:rPr>
          <w:sz w:val="24"/>
          <w:szCs w:val="24"/>
        </w:rPr>
        <w:t>/Glossary</w:t>
      </w:r>
    </w:p>
    <w:p w14:paraId="1FF727CD" w14:textId="77777777" w:rsidR="00906E78" w:rsidRDefault="00906E78">
      <w:pPr>
        <w:rPr>
          <w:sz w:val="24"/>
          <w:szCs w:val="24"/>
        </w:rPr>
      </w:pPr>
    </w:p>
    <w:p w14:paraId="1E0B8A69" w14:textId="5BDC408D" w:rsidR="00383B53" w:rsidRPr="00DB1A54" w:rsidRDefault="000F68AB" w:rsidP="00383B53">
      <w:pPr>
        <w:rPr>
          <w:sz w:val="24"/>
          <w:szCs w:val="24"/>
        </w:rPr>
      </w:pPr>
      <w:r>
        <w:rPr>
          <w:sz w:val="24"/>
          <w:szCs w:val="24"/>
        </w:rPr>
        <w:t>Sept. 28</w:t>
      </w:r>
      <w:r w:rsidR="007B431F">
        <w:rPr>
          <w:sz w:val="24"/>
          <w:szCs w:val="24"/>
        </w:rPr>
        <w:t xml:space="preserve"> </w:t>
      </w:r>
      <w:r w:rsidR="004A30BC">
        <w:rPr>
          <w:sz w:val="24"/>
          <w:szCs w:val="24"/>
        </w:rPr>
        <w:t>(</w:t>
      </w:r>
      <w:r w:rsidR="0056019F">
        <w:rPr>
          <w:sz w:val="24"/>
          <w:szCs w:val="24"/>
        </w:rPr>
        <w:t>M</w:t>
      </w:r>
      <w:r w:rsidR="00637EFA">
        <w:rPr>
          <w:sz w:val="24"/>
          <w:szCs w:val="24"/>
        </w:rPr>
        <w:t>) –</w:t>
      </w:r>
      <w:r w:rsidR="00383B53">
        <w:rPr>
          <w:sz w:val="24"/>
          <w:szCs w:val="24"/>
        </w:rPr>
        <w:t>Integumentary and Urinary Systems</w:t>
      </w:r>
      <w:r w:rsidR="00B434E4">
        <w:rPr>
          <w:sz w:val="24"/>
          <w:szCs w:val="24"/>
        </w:rPr>
        <w:t xml:space="preserve">; </w:t>
      </w:r>
      <w:r w:rsidR="00383B53" w:rsidRPr="00383B53">
        <w:rPr>
          <w:sz w:val="24"/>
          <w:szCs w:val="24"/>
        </w:rPr>
        <w:t>abnormalities-disease process, related treatments and procedures</w:t>
      </w:r>
    </w:p>
    <w:p w14:paraId="1BE6E9F3" w14:textId="25649096" w:rsidR="008108FE" w:rsidRPr="00383B53" w:rsidRDefault="008108FE" w:rsidP="00A42CB3">
      <w:pPr>
        <w:rPr>
          <w:sz w:val="24"/>
          <w:szCs w:val="24"/>
        </w:rPr>
      </w:pPr>
    </w:p>
    <w:p w14:paraId="24A15CAE" w14:textId="77777777" w:rsidR="00AC2F7C" w:rsidRDefault="00AC2F7C" w:rsidP="00F615BB">
      <w:pPr>
        <w:rPr>
          <w:sz w:val="24"/>
          <w:szCs w:val="24"/>
        </w:rPr>
      </w:pPr>
    </w:p>
    <w:p w14:paraId="451D8162" w14:textId="135B1A00" w:rsidR="000F68AB" w:rsidRPr="004C271B" w:rsidRDefault="000F68AB" w:rsidP="000F68AB">
      <w:pPr>
        <w:rPr>
          <w:sz w:val="24"/>
          <w:szCs w:val="24"/>
          <w:highlight w:val="yellow"/>
        </w:rPr>
      </w:pPr>
      <w:r>
        <w:rPr>
          <w:sz w:val="24"/>
          <w:szCs w:val="24"/>
        </w:rPr>
        <w:t>Sept. 30</w:t>
      </w:r>
      <w:r w:rsidR="00140A76">
        <w:rPr>
          <w:sz w:val="24"/>
          <w:szCs w:val="24"/>
        </w:rPr>
        <w:t xml:space="preserve"> </w:t>
      </w:r>
      <w:r w:rsidR="004A30BC">
        <w:rPr>
          <w:sz w:val="24"/>
          <w:szCs w:val="24"/>
        </w:rPr>
        <w:t>(</w:t>
      </w:r>
      <w:r w:rsidR="0056019F">
        <w:rPr>
          <w:sz w:val="24"/>
          <w:szCs w:val="24"/>
        </w:rPr>
        <w:t xml:space="preserve">W) – </w:t>
      </w:r>
      <w:r>
        <w:rPr>
          <w:sz w:val="24"/>
          <w:szCs w:val="24"/>
        </w:rPr>
        <w:t>Basic Characteristics of Communic</w:t>
      </w:r>
      <w:r w:rsidR="004C271B">
        <w:rPr>
          <w:sz w:val="24"/>
          <w:szCs w:val="24"/>
        </w:rPr>
        <w:t>ation, Managing the Flow of the Session/</w:t>
      </w:r>
      <w:r>
        <w:rPr>
          <w:sz w:val="24"/>
          <w:szCs w:val="24"/>
        </w:rPr>
        <w:t xml:space="preserve">Glossary/Role play </w:t>
      </w:r>
      <w:r w:rsidR="00383B53">
        <w:rPr>
          <w:sz w:val="24"/>
          <w:szCs w:val="24"/>
        </w:rPr>
        <w:t>–self check</w:t>
      </w:r>
    </w:p>
    <w:p w14:paraId="4260AE8C" w14:textId="77777777" w:rsidR="00031A03" w:rsidRDefault="00031A03">
      <w:pPr>
        <w:rPr>
          <w:sz w:val="24"/>
          <w:szCs w:val="24"/>
        </w:rPr>
      </w:pPr>
    </w:p>
    <w:p w14:paraId="12151005" w14:textId="26A94DE5" w:rsidR="00A42CB3" w:rsidRPr="00383B53" w:rsidRDefault="000F68AB" w:rsidP="00A42CB3">
      <w:pPr>
        <w:rPr>
          <w:sz w:val="24"/>
          <w:szCs w:val="24"/>
        </w:rPr>
      </w:pPr>
      <w:r>
        <w:rPr>
          <w:sz w:val="24"/>
          <w:szCs w:val="24"/>
        </w:rPr>
        <w:t>Oct. 5</w:t>
      </w:r>
      <w:r w:rsidR="004A30BC">
        <w:rPr>
          <w:sz w:val="24"/>
          <w:szCs w:val="24"/>
        </w:rPr>
        <w:t xml:space="preserve"> (</w:t>
      </w:r>
      <w:r w:rsidR="0056019F">
        <w:rPr>
          <w:sz w:val="24"/>
          <w:szCs w:val="24"/>
        </w:rPr>
        <w:t>M</w:t>
      </w:r>
      <w:r w:rsidR="00637EFA">
        <w:rPr>
          <w:sz w:val="24"/>
          <w:szCs w:val="24"/>
        </w:rPr>
        <w:t xml:space="preserve">) </w:t>
      </w:r>
      <w:r w:rsidR="00CB534B">
        <w:rPr>
          <w:sz w:val="24"/>
          <w:szCs w:val="24"/>
        </w:rPr>
        <w:t>–</w:t>
      </w:r>
      <w:r w:rsidR="00EE71FE">
        <w:rPr>
          <w:sz w:val="24"/>
          <w:szCs w:val="24"/>
        </w:rPr>
        <w:t xml:space="preserve"> </w:t>
      </w:r>
      <w:r w:rsidR="008108FE">
        <w:rPr>
          <w:sz w:val="24"/>
          <w:szCs w:val="24"/>
        </w:rPr>
        <w:t>Immune and Lymphatic System</w:t>
      </w:r>
      <w:r w:rsidR="00B434E4">
        <w:rPr>
          <w:sz w:val="24"/>
          <w:szCs w:val="24"/>
        </w:rPr>
        <w:t xml:space="preserve">; </w:t>
      </w:r>
      <w:r w:rsidR="00383B53" w:rsidRPr="00383B53">
        <w:rPr>
          <w:sz w:val="24"/>
          <w:szCs w:val="24"/>
        </w:rPr>
        <w:t>abnormalities-disease process, related</w:t>
      </w:r>
      <w:r w:rsidR="00383B53">
        <w:rPr>
          <w:sz w:val="24"/>
          <w:szCs w:val="24"/>
        </w:rPr>
        <w:t xml:space="preserve"> treatments and procedures</w:t>
      </w:r>
    </w:p>
    <w:p w14:paraId="4D145D84" w14:textId="77777777" w:rsidR="00AC2F7C" w:rsidRDefault="00AC2F7C" w:rsidP="0029392C">
      <w:pPr>
        <w:rPr>
          <w:b/>
          <w:color w:val="FF0000"/>
          <w:sz w:val="24"/>
          <w:szCs w:val="24"/>
        </w:rPr>
      </w:pPr>
    </w:p>
    <w:p w14:paraId="215478A8" w14:textId="4C5E88F2" w:rsidR="0085302F" w:rsidRDefault="000F68AB" w:rsidP="0029392C">
      <w:pPr>
        <w:rPr>
          <w:sz w:val="24"/>
          <w:szCs w:val="24"/>
        </w:rPr>
      </w:pPr>
      <w:r>
        <w:rPr>
          <w:sz w:val="24"/>
          <w:szCs w:val="24"/>
        </w:rPr>
        <w:t>Oct. 7</w:t>
      </w:r>
      <w:r w:rsidR="0085302F">
        <w:rPr>
          <w:sz w:val="24"/>
          <w:szCs w:val="24"/>
        </w:rPr>
        <w:t xml:space="preserve"> (W) </w:t>
      </w:r>
      <w:r w:rsidR="00133F6D">
        <w:rPr>
          <w:sz w:val="24"/>
          <w:szCs w:val="24"/>
        </w:rPr>
        <w:t xml:space="preserve">– </w:t>
      </w:r>
      <w:r w:rsidR="004C271B">
        <w:rPr>
          <w:sz w:val="24"/>
          <w:szCs w:val="24"/>
        </w:rPr>
        <w:t xml:space="preserve">Guest speaker </w:t>
      </w:r>
      <w:r w:rsidR="00EE71FE">
        <w:rPr>
          <w:sz w:val="24"/>
          <w:szCs w:val="24"/>
        </w:rPr>
        <w:t>/Glossary/ Role Play</w:t>
      </w:r>
      <w:r w:rsidR="004C271B">
        <w:rPr>
          <w:sz w:val="24"/>
          <w:szCs w:val="24"/>
        </w:rPr>
        <w:t>-</w:t>
      </w:r>
      <w:r w:rsidR="004C271B" w:rsidRPr="004C271B">
        <w:rPr>
          <w:b/>
          <w:sz w:val="24"/>
          <w:szCs w:val="24"/>
        </w:rPr>
        <w:t xml:space="preserve"> Quiz 2</w:t>
      </w:r>
    </w:p>
    <w:p w14:paraId="40A5877E" w14:textId="77777777" w:rsidR="00FF7D11" w:rsidRDefault="00FF7D11" w:rsidP="00A42CB3">
      <w:pPr>
        <w:rPr>
          <w:sz w:val="24"/>
          <w:szCs w:val="24"/>
        </w:rPr>
      </w:pPr>
    </w:p>
    <w:p w14:paraId="294BCB09" w14:textId="276C26BD" w:rsidR="0085302F" w:rsidRPr="0097584F" w:rsidRDefault="000F68AB" w:rsidP="00A42CB3">
      <w:r>
        <w:rPr>
          <w:sz w:val="24"/>
          <w:szCs w:val="24"/>
        </w:rPr>
        <w:lastRenderedPageBreak/>
        <w:t>Oct. 12</w:t>
      </w:r>
      <w:r w:rsidR="0085302F">
        <w:rPr>
          <w:sz w:val="24"/>
          <w:szCs w:val="24"/>
        </w:rPr>
        <w:t xml:space="preserve"> (M) –</w:t>
      </w:r>
      <w:r w:rsidR="00133F6D">
        <w:rPr>
          <w:sz w:val="24"/>
          <w:szCs w:val="24"/>
        </w:rPr>
        <w:t xml:space="preserve"> </w:t>
      </w:r>
      <w:r w:rsidR="00383B53" w:rsidRPr="00383B53">
        <w:rPr>
          <w:b/>
          <w:sz w:val="24"/>
          <w:szCs w:val="24"/>
        </w:rPr>
        <w:t>Written Term paper Due</w:t>
      </w:r>
      <w:r w:rsidR="00383B53">
        <w:rPr>
          <w:sz w:val="24"/>
          <w:szCs w:val="24"/>
        </w:rPr>
        <w:t xml:space="preserve"> (</w:t>
      </w:r>
      <w:r w:rsidR="00004312">
        <w:rPr>
          <w:sz w:val="24"/>
          <w:szCs w:val="24"/>
        </w:rPr>
        <w:t>topic to approved by Instructor)</w:t>
      </w:r>
      <w:r w:rsidR="00142C6E">
        <w:rPr>
          <w:sz w:val="24"/>
          <w:szCs w:val="24"/>
        </w:rPr>
        <w:t>; give 2-3 oral presentation in class</w:t>
      </w:r>
    </w:p>
    <w:p w14:paraId="5BB8DF13" w14:textId="77777777" w:rsidR="00637EFA" w:rsidRDefault="0029392C">
      <w:pPr>
        <w:rPr>
          <w:sz w:val="24"/>
          <w:szCs w:val="24"/>
        </w:rPr>
      </w:pPr>
      <w:r>
        <w:rPr>
          <w:b/>
          <w:sz w:val="24"/>
          <w:szCs w:val="24"/>
        </w:rPr>
        <w:tab/>
      </w:r>
      <w:r>
        <w:rPr>
          <w:b/>
          <w:sz w:val="24"/>
          <w:szCs w:val="24"/>
        </w:rPr>
        <w:tab/>
      </w:r>
      <w:r w:rsidR="00031A03" w:rsidRPr="00031A03">
        <w:rPr>
          <w:b/>
          <w:sz w:val="24"/>
          <w:szCs w:val="24"/>
          <w:highlight w:val="yellow"/>
        </w:rPr>
        <w:t xml:space="preserve"> </w:t>
      </w:r>
    </w:p>
    <w:p w14:paraId="5E52CEB1" w14:textId="3685279A" w:rsidR="00637EFA" w:rsidRDefault="000F68AB" w:rsidP="000B1A2B">
      <w:pPr>
        <w:rPr>
          <w:sz w:val="24"/>
          <w:szCs w:val="24"/>
        </w:rPr>
      </w:pPr>
      <w:r>
        <w:rPr>
          <w:sz w:val="24"/>
          <w:szCs w:val="24"/>
        </w:rPr>
        <w:t>Oct. 14</w:t>
      </w:r>
      <w:r w:rsidR="004A30BC">
        <w:rPr>
          <w:sz w:val="24"/>
          <w:szCs w:val="24"/>
        </w:rPr>
        <w:t xml:space="preserve"> (</w:t>
      </w:r>
      <w:r w:rsidR="0056019F">
        <w:rPr>
          <w:sz w:val="24"/>
          <w:szCs w:val="24"/>
        </w:rPr>
        <w:t xml:space="preserve">W) – </w:t>
      </w:r>
      <w:r w:rsidR="00EE71FE">
        <w:rPr>
          <w:sz w:val="24"/>
          <w:szCs w:val="24"/>
        </w:rPr>
        <w:t>Glossary</w:t>
      </w:r>
      <w:r w:rsidR="00FF7D11">
        <w:rPr>
          <w:sz w:val="24"/>
          <w:szCs w:val="24"/>
        </w:rPr>
        <w:t xml:space="preserve"> </w:t>
      </w:r>
      <w:r w:rsidR="009D06A1">
        <w:rPr>
          <w:sz w:val="24"/>
          <w:szCs w:val="24"/>
        </w:rPr>
        <w:t>/Role Play</w:t>
      </w:r>
      <w:r w:rsidR="00393629">
        <w:rPr>
          <w:sz w:val="24"/>
          <w:szCs w:val="24"/>
        </w:rPr>
        <w:t>-self check</w:t>
      </w:r>
      <w:r w:rsidR="009D06A1">
        <w:rPr>
          <w:sz w:val="24"/>
          <w:szCs w:val="24"/>
        </w:rPr>
        <w:t xml:space="preserve"> /Review for Mid-Term</w:t>
      </w:r>
    </w:p>
    <w:p w14:paraId="29D040A2" w14:textId="77777777" w:rsidR="0085302F" w:rsidRDefault="0085302F" w:rsidP="000B1A2B">
      <w:pPr>
        <w:rPr>
          <w:sz w:val="24"/>
          <w:szCs w:val="24"/>
        </w:rPr>
      </w:pPr>
    </w:p>
    <w:p w14:paraId="2D4CFFAF" w14:textId="32027C60" w:rsidR="00383B53" w:rsidRPr="00DB1A54" w:rsidRDefault="000F68AB" w:rsidP="00383B53">
      <w:pPr>
        <w:rPr>
          <w:sz w:val="24"/>
          <w:szCs w:val="24"/>
        </w:rPr>
      </w:pPr>
      <w:r>
        <w:rPr>
          <w:sz w:val="24"/>
          <w:szCs w:val="24"/>
        </w:rPr>
        <w:t>Oct. 19</w:t>
      </w:r>
      <w:r w:rsidR="0085302F">
        <w:rPr>
          <w:sz w:val="24"/>
          <w:szCs w:val="24"/>
        </w:rPr>
        <w:t xml:space="preserve"> (M) </w:t>
      </w:r>
      <w:r w:rsidR="004C271B">
        <w:rPr>
          <w:sz w:val="24"/>
          <w:szCs w:val="24"/>
        </w:rPr>
        <w:t>–</w:t>
      </w:r>
      <w:r w:rsidR="00847FEA">
        <w:rPr>
          <w:sz w:val="24"/>
          <w:szCs w:val="24"/>
        </w:rPr>
        <w:t xml:space="preserve"> </w:t>
      </w:r>
      <w:r w:rsidR="00142C6E">
        <w:rPr>
          <w:sz w:val="24"/>
          <w:szCs w:val="24"/>
        </w:rPr>
        <w:t>Cardiac and Circulatory system;</w:t>
      </w:r>
      <w:r w:rsidR="00717051">
        <w:rPr>
          <w:sz w:val="24"/>
          <w:szCs w:val="24"/>
        </w:rPr>
        <w:t xml:space="preserve"> </w:t>
      </w:r>
      <w:r w:rsidR="00142C6E" w:rsidRPr="00383B53">
        <w:rPr>
          <w:sz w:val="24"/>
          <w:szCs w:val="24"/>
        </w:rPr>
        <w:t>abnormalities-disease process, related</w:t>
      </w:r>
      <w:r w:rsidR="00142C6E">
        <w:rPr>
          <w:sz w:val="24"/>
          <w:szCs w:val="24"/>
        </w:rPr>
        <w:t xml:space="preserve"> treatments and procedures </w:t>
      </w:r>
    </w:p>
    <w:p w14:paraId="70D034C1" w14:textId="77777777" w:rsidR="004C271B" w:rsidRDefault="004C271B">
      <w:pPr>
        <w:rPr>
          <w:sz w:val="24"/>
          <w:szCs w:val="24"/>
        </w:rPr>
      </w:pPr>
    </w:p>
    <w:p w14:paraId="08A571C2" w14:textId="4A6A54FF" w:rsidR="00150C12" w:rsidRDefault="000F68AB" w:rsidP="00133F6D">
      <w:pPr>
        <w:rPr>
          <w:sz w:val="24"/>
          <w:szCs w:val="24"/>
        </w:rPr>
      </w:pPr>
      <w:r>
        <w:rPr>
          <w:sz w:val="24"/>
          <w:szCs w:val="24"/>
        </w:rPr>
        <w:t>Oct. 21</w:t>
      </w:r>
      <w:r w:rsidR="0056019F">
        <w:rPr>
          <w:sz w:val="24"/>
          <w:szCs w:val="24"/>
        </w:rPr>
        <w:t xml:space="preserve"> </w:t>
      </w:r>
      <w:r w:rsidR="004A30BC">
        <w:rPr>
          <w:sz w:val="24"/>
          <w:szCs w:val="24"/>
        </w:rPr>
        <w:t>(</w:t>
      </w:r>
      <w:r w:rsidR="0085302F">
        <w:rPr>
          <w:sz w:val="24"/>
          <w:szCs w:val="24"/>
        </w:rPr>
        <w:t>W</w:t>
      </w:r>
      <w:r w:rsidR="000B1A2B">
        <w:rPr>
          <w:sz w:val="24"/>
          <w:szCs w:val="24"/>
        </w:rPr>
        <w:t>) –</w:t>
      </w:r>
      <w:r w:rsidR="00133F6D">
        <w:rPr>
          <w:sz w:val="24"/>
          <w:szCs w:val="24"/>
        </w:rPr>
        <w:t xml:space="preserve"> </w:t>
      </w:r>
      <w:r w:rsidR="00EE71FE">
        <w:rPr>
          <w:sz w:val="24"/>
          <w:szCs w:val="24"/>
        </w:rPr>
        <w:t>Glossary</w:t>
      </w:r>
      <w:r w:rsidR="00383B53">
        <w:rPr>
          <w:sz w:val="24"/>
          <w:szCs w:val="24"/>
        </w:rPr>
        <w:t xml:space="preserve"> </w:t>
      </w:r>
      <w:r w:rsidR="004C271B">
        <w:rPr>
          <w:sz w:val="24"/>
          <w:szCs w:val="24"/>
        </w:rPr>
        <w:t>/Forms of Pain /Video/Review Internship expectations (vaccines)</w:t>
      </w:r>
    </w:p>
    <w:p w14:paraId="6EF246B0" w14:textId="4E09C491" w:rsidR="00133F6D" w:rsidRPr="00150C12" w:rsidRDefault="00150C12" w:rsidP="00133F6D">
      <w:pPr>
        <w:rPr>
          <w:b/>
          <w:sz w:val="24"/>
          <w:szCs w:val="24"/>
        </w:rPr>
      </w:pPr>
      <w:r w:rsidRPr="00150C12">
        <w:rPr>
          <w:b/>
          <w:sz w:val="24"/>
          <w:szCs w:val="24"/>
        </w:rPr>
        <w:t>MID-TERM EXAM (bring scan tron)</w:t>
      </w:r>
    </w:p>
    <w:p w14:paraId="5992B57C" w14:textId="77777777" w:rsidR="0085302F" w:rsidRDefault="0085302F">
      <w:pPr>
        <w:rPr>
          <w:sz w:val="24"/>
          <w:szCs w:val="24"/>
        </w:rPr>
      </w:pPr>
    </w:p>
    <w:p w14:paraId="6C4BA927" w14:textId="1E16703E" w:rsidR="00383B53" w:rsidRPr="00DB1A54" w:rsidRDefault="000F68AB" w:rsidP="00383B53">
      <w:pPr>
        <w:rPr>
          <w:sz w:val="24"/>
          <w:szCs w:val="24"/>
        </w:rPr>
      </w:pPr>
      <w:r>
        <w:rPr>
          <w:sz w:val="24"/>
          <w:szCs w:val="24"/>
        </w:rPr>
        <w:t>Oct. 26</w:t>
      </w:r>
      <w:r w:rsidR="0085302F">
        <w:rPr>
          <w:sz w:val="24"/>
          <w:szCs w:val="24"/>
        </w:rPr>
        <w:t xml:space="preserve"> (M) – </w:t>
      </w:r>
      <w:r w:rsidR="008108FE">
        <w:rPr>
          <w:sz w:val="24"/>
          <w:szCs w:val="24"/>
        </w:rPr>
        <w:t>Reproductive system</w:t>
      </w:r>
      <w:r w:rsidR="00142C6E">
        <w:rPr>
          <w:sz w:val="24"/>
          <w:szCs w:val="24"/>
        </w:rPr>
        <w:t xml:space="preserve">; </w:t>
      </w:r>
      <w:r w:rsidR="00383B53" w:rsidRPr="00383B53">
        <w:rPr>
          <w:sz w:val="24"/>
          <w:szCs w:val="24"/>
        </w:rPr>
        <w:t>abnormalities-disease process</w:t>
      </w:r>
      <w:r w:rsidR="00142C6E">
        <w:rPr>
          <w:sz w:val="24"/>
          <w:szCs w:val="24"/>
        </w:rPr>
        <w:t xml:space="preserve">; </w:t>
      </w:r>
      <w:r w:rsidR="00383B53" w:rsidRPr="00383B53">
        <w:rPr>
          <w:sz w:val="24"/>
          <w:szCs w:val="24"/>
        </w:rPr>
        <w:t>related treatments</w:t>
      </w:r>
      <w:r w:rsidR="00383B53">
        <w:rPr>
          <w:sz w:val="24"/>
          <w:szCs w:val="24"/>
        </w:rPr>
        <w:t xml:space="preserve"> </w:t>
      </w:r>
      <w:r w:rsidR="00142C6E">
        <w:rPr>
          <w:sz w:val="24"/>
          <w:szCs w:val="24"/>
        </w:rPr>
        <w:t xml:space="preserve">&amp; </w:t>
      </w:r>
      <w:r w:rsidR="00383B53">
        <w:rPr>
          <w:sz w:val="24"/>
          <w:szCs w:val="24"/>
        </w:rPr>
        <w:t>procedures</w:t>
      </w:r>
    </w:p>
    <w:p w14:paraId="51C0EA77" w14:textId="77777777" w:rsidR="0085302F" w:rsidRDefault="0085302F">
      <w:pPr>
        <w:rPr>
          <w:sz w:val="24"/>
          <w:szCs w:val="24"/>
        </w:rPr>
      </w:pPr>
    </w:p>
    <w:p w14:paraId="4FE2CB53" w14:textId="4890FB80" w:rsidR="00B943C0" w:rsidRDefault="00B943C0" w:rsidP="00B943C0">
      <w:pPr>
        <w:rPr>
          <w:sz w:val="24"/>
          <w:szCs w:val="24"/>
        </w:rPr>
      </w:pPr>
      <w:r>
        <w:rPr>
          <w:sz w:val="24"/>
          <w:szCs w:val="24"/>
        </w:rPr>
        <w:t xml:space="preserve">Oct. </w:t>
      </w:r>
      <w:r w:rsidR="000F68AB">
        <w:rPr>
          <w:sz w:val="24"/>
          <w:szCs w:val="24"/>
        </w:rPr>
        <w:t>28</w:t>
      </w:r>
      <w:r w:rsidR="0085302F">
        <w:rPr>
          <w:sz w:val="24"/>
          <w:szCs w:val="24"/>
        </w:rPr>
        <w:t xml:space="preserve"> (W)</w:t>
      </w:r>
      <w:r w:rsidR="00383B53">
        <w:rPr>
          <w:sz w:val="24"/>
          <w:szCs w:val="24"/>
        </w:rPr>
        <w:t xml:space="preserve"> –Glossary /Role Play-self check/</w:t>
      </w:r>
      <w:r w:rsidR="004C271B">
        <w:rPr>
          <w:sz w:val="24"/>
          <w:szCs w:val="24"/>
        </w:rPr>
        <w:t xml:space="preserve"> </w:t>
      </w:r>
      <w:r w:rsidR="004C271B">
        <w:rPr>
          <w:b/>
          <w:sz w:val="24"/>
          <w:szCs w:val="24"/>
        </w:rPr>
        <w:t xml:space="preserve">Quiz 3 </w:t>
      </w:r>
    </w:p>
    <w:p w14:paraId="4A9F0E03" w14:textId="77777777" w:rsidR="00B943C0" w:rsidRDefault="00B943C0">
      <w:pPr>
        <w:rPr>
          <w:sz w:val="24"/>
          <w:szCs w:val="24"/>
        </w:rPr>
      </w:pPr>
    </w:p>
    <w:p w14:paraId="22C01E77" w14:textId="79C37CDD" w:rsidR="00142C6E" w:rsidRPr="00DB1A54" w:rsidRDefault="000F68AB" w:rsidP="00142C6E">
      <w:pPr>
        <w:rPr>
          <w:sz w:val="24"/>
          <w:szCs w:val="24"/>
        </w:rPr>
      </w:pPr>
      <w:r>
        <w:rPr>
          <w:sz w:val="24"/>
          <w:szCs w:val="24"/>
        </w:rPr>
        <w:t>Nov. 2</w:t>
      </w:r>
      <w:r w:rsidR="0085302F">
        <w:rPr>
          <w:sz w:val="24"/>
          <w:szCs w:val="24"/>
        </w:rPr>
        <w:t xml:space="preserve"> (M) </w:t>
      </w:r>
      <w:r w:rsidR="008108FE">
        <w:rPr>
          <w:sz w:val="24"/>
          <w:szCs w:val="24"/>
        </w:rPr>
        <w:t xml:space="preserve">– </w:t>
      </w:r>
      <w:r w:rsidR="00142C6E">
        <w:rPr>
          <w:sz w:val="24"/>
          <w:szCs w:val="24"/>
        </w:rPr>
        <w:t xml:space="preserve">Muscular /Skeletal; </w:t>
      </w:r>
      <w:r w:rsidR="00142C6E" w:rsidRPr="00383B53">
        <w:rPr>
          <w:sz w:val="24"/>
          <w:szCs w:val="24"/>
        </w:rPr>
        <w:t>abnormalities-disease process</w:t>
      </w:r>
      <w:r w:rsidR="00142C6E">
        <w:rPr>
          <w:sz w:val="24"/>
          <w:szCs w:val="24"/>
        </w:rPr>
        <w:t>;</w:t>
      </w:r>
      <w:r w:rsidR="00142C6E" w:rsidRPr="00383B53">
        <w:rPr>
          <w:sz w:val="24"/>
          <w:szCs w:val="24"/>
        </w:rPr>
        <w:t xml:space="preserve"> related</w:t>
      </w:r>
      <w:r w:rsidR="00142C6E">
        <w:rPr>
          <w:sz w:val="24"/>
          <w:szCs w:val="24"/>
        </w:rPr>
        <w:t xml:space="preserve"> treatments &amp; procedures</w:t>
      </w:r>
    </w:p>
    <w:p w14:paraId="11B5501B" w14:textId="77777777" w:rsidR="00A42CB3" w:rsidRDefault="00A42CB3">
      <w:pPr>
        <w:rPr>
          <w:sz w:val="24"/>
          <w:szCs w:val="24"/>
        </w:rPr>
      </w:pPr>
    </w:p>
    <w:p w14:paraId="73CEE037" w14:textId="56D701D9" w:rsidR="00A42CB3" w:rsidRDefault="000F68AB">
      <w:pPr>
        <w:rPr>
          <w:sz w:val="24"/>
          <w:szCs w:val="24"/>
        </w:rPr>
      </w:pPr>
      <w:r>
        <w:rPr>
          <w:sz w:val="24"/>
          <w:szCs w:val="24"/>
        </w:rPr>
        <w:t>Nov. 4</w:t>
      </w:r>
      <w:r w:rsidR="00A42CB3">
        <w:rPr>
          <w:sz w:val="24"/>
          <w:szCs w:val="24"/>
        </w:rPr>
        <w:t xml:space="preserve"> (W)</w:t>
      </w:r>
      <w:r w:rsidR="00FF7D11">
        <w:rPr>
          <w:sz w:val="24"/>
          <w:szCs w:val="24"/>
        </w:rPr>
        <w:t xml:space="preserve"> –</w:t>
      </w:r>
      <w:r w:rsidR="00BC07EF">
        <w:rPr>
          <w:sz w:val="24"/>
          <w:szCs w:val="24"/>
        </w:rPr>
        <w:t>Cross cultural communication/</w:t>
      </w:r>
      <w:r w:rsidR="00A26932">
        <w:rPr>
          <w:sz w:val="24"/>
          <w:szCs w:val="24"/>
        </w:rPr>
        <w:t>Glossary</w:t>
      </w:r>
      <w:r w:rsidR="00383B53">
        <w:rPr>
          <w:sz w:val="24"/>
          <w:szCs w:val="24"/>
        </w:rPr>
        <w:t>/</w:t>
      </w:r>
      <w:r w:rsidR="00B943C0">
        <w:rPr>
          <w:sz w:val="24"/>
          <w:szCs w:val="24"/>
        </w:rPr>
        <w:t xml:space="preserve"> </w:t>
      </w:r>
      <w:r w:rsidR="00383B53">
        <w:rPr>
          <w:sz w:val="24"/>
          <w:szCs w:val="24"/>
        </w:rPr>
        <w:t xml:space="preserve">Cultural and health </w:t>
      </w:r>
      <w:r w:rsidR="00BC07EF">
        <w:rPr>
          <w:sz w:val="24"/>
          <w:szCs w:val="24"/>
        </w:rPr>
        <w:t>issues</w:t>
      </w:r>
      <w:r w:rsidR="00383B53">
        <w:rPr>
          <w:sz w:val="24"/>
          <w:szCs w:val="24"/>
        </w:rPr>
        <w:t>/Homework assignment 2</w:t>
      </w:r>
    </w:p>
    <w:p w14:paraId="44C6A53B" w14:textId="77777777" w:rsidR="001D628B" w:rsidRDefault="001D628B">
      <w:pPr>
        <w:rPr>
          <w:sz w:val="24"/>
          <w:szCs w:val="24"/>
        </w:rPr>
      </w:pPr>
    </w:p>
    <w:p w14:paraId="59B21DDA" w14:textId="1D9D8FEA" w:rsidR="00A42CB3" w:rsidRDefault="000F68AB">
      <w:pPr>
        <w:rPr>
          <w:sz w:val="24"/>
          <w:szCs w:val="24"/>
        </w:rPr>
      </w:pPr>
      <w:r>
        <w:rPr>
          <w:sz w:val="24"/>
          <w:szCs w:val="24"/>
        </w:rPr>
        <w:t>Nov. 9</w:t>
      </w:r>
      <w:r w:rsidR="00A42CB3">
        <w:rPr>
          <w:sz w:val="24"/>
          <w:szCs w:val="24"/>
        </w:rPr>
        <w:t xml:space="preserve"> (M) </w:t>
      </w:r>
      <w:r w:rsidR="00FF7D11">
        <w:rPr>
          <w:sz w:val="24"/>
          <w:szCs w:val="24"/>
        </w:rPr>
        <w:t xml:space="preserve">– </w:t>
      </w:r>
      <w:r w:rsidR="008108FE">
        <w:rPr>
          <w:sz w:val="24"/>
          <w:szCs w:val="24"/>
        </w:rPr>
        <w:t>Overview of US</w:t>
      </w:r>
      <w:r w:rsidR="00BC07EF">
        <w:rPr>
          <w:sz w:val="24"/>
          <w:szCs w:val="24"/>
        </w:rPr>
        <w:t xml:space="preserve"> and other countries</w:t>
      </w:r>
      <w:r w:rsidR="008108FE">
        <w:rPr>
          <w:sz w:val="24"/>
          <w:szCs w:val="24"/>
        </w:rPr>
        <w:t xml:space="preserve"> healthcare system</w:t>
      </w:r>
      <w:r w:rsidR="00BC07EF">
        <w:rPr>
          <w:sz w:val="24"/>
          <w:szCs w:val="24"/>
        </w:rPr>
        <w:t xml:space="preserve">/terminology </w:t>
      </w:r>
      <w:r w:rsidR="00383B53">
        <w:rPr>
          <w:sz w:val="24"/>
          <w:szCs w:val="24"/>
        </w:rPr>
        <w:t>(</w:t>
      </w:r>
      <w:r w:rsidR="00BC07EF">
        <w:rPr>
          <w:sz w:val="24"/>
          <w:szCs w:val="24"/>
        </w:rPr>
        <w:t>HMO PPO co-payment</w:t>
      </w:r>
      <w:r w:rsidR="00383B53">
        <w:rPr>
          <w:sz w:val="24"/>
          <w:szCs w:val="24"/>
        </w:rPr>
        <w:t>)</w:t>
      </w:r>
    </w:p>
    <w:p w14:paraId="66BE7BF6" w14:textId="77777777" w:rsidR="008108FE" w:rsidRDefault="008108FE">
      <w:pPr>
        <w:rPr>
          <w:sz w:val="24"/>
          <w:szCs w:val="24"/>
        </w:rPr>
      </w:pPr>
    </w:p>
    <w:p w14:paraId="213009B1" w14:textId="6E6C9D5F" w:rsidR="00A42CB3" w:rsidRDefault="00834B55">
      <w:pPr>
        <w:rPr>
          <w:sz w:val="24"/>
          <w:szCs w:val="24"/>
        </w:rPr>
      </w:pPr>
      <w:r>
        <w:rPr>
          <w:sz w:val="24"/>
          <w:szCs w:val="24"/>
        </w:rPr>
        <w:t>Nov. 11</w:t>
      </w:r>
      <w:r w:rsidR="00A42CB3">
        <w:rPr>
          <w:sz w:val="24"/>
          <w:szCs w:val="24"/>
        </w:rPr>
        <w:t xml:space="preserve"> (W) </w:t>
      </w:r>
      <w:r>
        <w:rPr>
          <w:sz w:val="24"/>
          <w:szCs w:val="24"/>
        </w:rPr>
        <w:t>VETERAN’S DAY HOLIDAY</w:t>
      </w:r>
    </w:p>
    <w:p w14:paraId="4AF08871" w14:textId="77777777" w:rsidR="00A42CB3" w:rsidRDefault="00A42CB3">
      <w:pPr>
        <w:rPr>
          <w:sz w:val="24"/>
          <w:szCs w:val="24"/>
        </w:rPr>
      </w:pPr>
    </w:p>
    <w:p w14:paraId="08AF3949" w14:textId="1584A274" w:rsidR="00A42CB3" w:rsidRDefault="00834B55">
      <w:pPr>
        <w:rPr>
          <w:sz w:val="24"/>
          <w:szCs w:val="24"/>
        </w:rPr>
      </w:pPr>
      <w:r>
        <w:rPr>
          <w:sz w:val="24"/>
          <w:szCs w:val="24"/>
        </w:rPr>
        <w:t>Nov. 16</w:t>
      </w:r>
      <w:r w:rsidR="00A42CB3">
        <w:rPr>
          <w:sz w:val="24"/>
          <w:szCs w:val="24"/>
        </w:rPr>
        <w:t xml:space="preserve"> (M) </w:t>
      </w:r>
      <w:r w:rsidR="003F4585">
        <w:rPr>
          <w:sz w:val="24"/>
          <w:szCs w:val="24"/>
        </w:rPr>
        <w:t>Review of systems and medical terms</w:t>
      </w:r>
      <w:r w:rsidR="00004312">
        <w:rPr>
          <w:sz w:val="24"/>
          <w:szCs w:val="24"/>
        </w:rPr>
        <w:t>/10 second game/terminology activity</w:t>
      </w:r>
    </w:p>
    <w:p w14:paraId="45355E04" w14:textId="77777777" w:rsidR="00A42CB3" w:rsidRDefault="00A42CB3">
      <w:pPr>
        <w:rPr>
          <w:sz w:val="24"/>
          <w:szCs w:val="24"/>
        </w:rPr>
      </w:pPr>
    </w:p>
    <w:p w14:paraId="2B6497A5" w14:textId="2F278679" w:rsidR="00A42CB3" w:rsidRDefault="00834B55">
      <w:pPr>
        <w:rPr>
          <w:sz w:val="24"/>
          <w:szCs w:val="24"/>
        </w:rPr>
      </w:pPr>
      <w:r>
        <w:rPr>
          <w:sz w:val="24"/>
          <w:szCs w:val="24"/>
        </w:rPr>
        <w:t>Nov. 18</w:t>
      </w:r>
      <w:r w:rsidR="00A42CB3">
        <w:rPr>
          <w:sz w:val="24"/>
          <w:szCs w:val="24"/>
        </w:rPr>
        <w:t xml:space="preserve"> (W) </w:t>
      </w:r>
      <w:r w:rsidR="00182933">
        <w:rPr>
          <w:sz w:val="24"/>
          <w:szCs w:val="24"/>
        </w:rPr>
        <w:t xml:space="preserve">– </w:t>
      </w:r>
      <w:r w:rsidR="00150C12">
        <w:rPr>
          <w:sz w:val="24"/>
          <w:szCs w:val="24"/>
        </w:rPr>
        <w:t>Guest Speaker/</w:t>
      </w:r>
      <w:r w:rsidR="004C271B">
        <w:rPr>
          <w:sz w:val="24"/>
          <w:szCs w:val="24"/>
        </w:rPr>
        <w:t xml:space="preserve">Glossary/ </w:t>
      </w:r>
      <w:r w:rsidR="003F4585">
        <w:rPr>
          <w:sz w:val="24"/>
          <w:szCs w:val="24"/>
        </w:rPr>
        <w:t>Review Lab Portfolio</w:t>
      </w:r>
      <w:r w:rsidR="00EE16D1" w:rsidRPr="00EE16D1">
        <w:rPr>
          <w:b/>
          <w:sz w:val="24"/>
          <w:szCs w:val="24"/>
        </w:rPr>
        <w:t>/Quiz 4</w:t>
      </w:r>
    </w:p>
    <w:p w14:paraId="4D1A66C3" w14:textId="77777777" w:rsidR="00A42CB3" w:rsidRDefault="00A42CB3">
      <w:pPr>
        <w:rPr>
          <w:sz w:val="24"/>
          <w:szCs w:val="24"/>
        </w:rPr>
      </w:pPr>
    </w:p>
    <w:p w14:paraId="08E52E2B" w14:textId="03F0A6FB" w:rsidR="00182933" w:rsidRDefault="00834B55">
      <w:pPr>
        <w:rPr>
          <w:sz w:val="24"/>
          <w:szCs w:val="24"/>
        </w:rPr>
      </w:pPr>
      <w:r>
        <w:rPr>
          <w:sz w:val="24"/>
          <w:szCs w:val="24"/>
        </w:rPr>
        <w:t>Nov. 23</w:t>
      </w:r>
      <w:r w:rsidR="00A42CB3">
        <w:rPr>
          <w:sz w:val="24"/>
          <w:szCs w:val="24"/>
        </w:rPr>
        <w:t xml:space="preserve"> (M) </w:t>
      </w:r>
      <w:r w:rsidR="00182933">
        <w:rPr>
          <w:sz w:val="24"/>
          <w:szCs w:val="24"/>
        </w:rPr>
        <w:t>–</w:t>
      </w:r>
      <w:r w:rsidR="003F4585">
        <w:rPr>
          <w:sz w:val="24"/>
          <w:szCs w:val="24"/>
        </w:rPr>
        <w:t xml:space="preserve"> </w:t>
      </w:r>
      <w:r w:rsidR="00142C6E">
        <w:rPr>
          <w:b/>
          <w:sz w:val="24"/>
          <w:szCs w:val="24"/>
        </w:rPr>
        <w:t>Cultural Projects</w:t>
      </w:r>
      <w:r w:rsidR="00004312">
        <w:rPr>
          <w:b/>
          <w:sz w:val="24"/>
          <w:szCs w:val="24"/>
        </w:rPr>
        <w:t xml:space="preserve">/Group Presentations </w:t>
      </w:r>
      <w:r w:rsidR="00142C6E">
        <w:rPr>
          <w:b/>
          <w:sz w:val="24"/>
          <w:szCs w:val="24"/>
        </w:rPr>
        <w:t xml:space="preserve">DUE </w:t>
      </w:r>
      <w:r w:rsidR="00004312">
        <w:rPr>
          <w:b/>
          <w:sz w:val="24"/>
          <w:szCs w:val="24"/>
        </w:rPr>
        <w:t>(</w:t>
      </w:r>
      <w:r w:rsidR="00004312" w:rsidRPr="0097584F">
        <w:rPr>
          <w:b/>
        </w:rPr>
        <w:t>SPANISH)</w:t>
      </w:r>
      <w:r w:rsidR="00142C6E">
        <w:rPr>
          <w:b/>
        </w:rPr>
        <w:t>;</w:t>
      </w:r>
      <w:r w:rsidR="00004312">
        <w:t xml:space="preserve"> </w:t>
      </w:r>
      <w:r w:rsidR="00142C6E">
        <w:rPr>
          <w:sz w:val="24"/>
          <w:szCs w:val="24"/>
        </w:rPr>
        <w:t>M</w:t>
      </w:r>
      <w:r w:rsidR="00004312" w:rsidRPr="0097584F">
        <w:rPr>
          <w:sz w:val="24"/>
          <w:szCs w:val="24"/>
        </w:rPr>
        <w:t>edical</w:t>
      </w:r>
      <w:r w:rsidR="00004312">
        <w:rPr>
          <w:sz w:val="24"/>
          <w:szCs w:val="24"/>
        </w:rPr>
        <w:t>/health</w:t>
      </w:r>
      <w:r w:rsidR="00004312" w:rsidRPr="0097584F">
        <w:rPr>
          <w:sz w:val="24"/>
          <w:szCs w:val="24"/>
        </w:rPr>
        <w:t xml:space="preserve"> related</w:t>
      </w:r>
      <w:r w:rsidR="00142C6E">
        <w:rPr>
          <w:sz w:val="24"/>
          <w:szCs w:val="24"/>
        </w:rPr>
        <w:t>; topics to be approved by Instructor Stela (</w:t>
      </w:r>
      <w:r w:rsidR="00004312">
        <w:rPr>
          <w:sz w:val="24"/>
          <w:szCs w:val="24"/>
        </w:rPr>
        <w:t>not folk medicine</w:t>
      </w:r>
      <w:r w:rsidR="00142C6E">
        <w:rPr>
          <w:sz w:val="24"/>
          <w:szCs w:val="24"/>
        </w:rPr>
        <w:t>)</w:t>
      </w:r>
    </w:p>
    <w:p w14:paraId="5B28ED9A" w14:textId="77777777" w:rsidR="00182933" w:rsidRDefault="00182933">
      <w:pPr>
        <w:rPr>
          <w:sz w:val="24"/>
          <w:szCs w:val="24"/>
        </w:rPr>
      </w:pPr>
    </w:p>
    <w:p w14:paraId="4C301FCF" w14:textId="1A5EA959" w:rsidR="00A42CB3" w:rsidRDefault="00834B55">
      <w:pPr>
        <w:rPr>
          <w:sz w:val="24"/>
          <w:szCs w:val="24"/>
        </w:rPr>
      </w:pPr>
      <w:r>
        <w:rPr>
          <w:sz w:val="24"/>
          <w:szCs w:val="24"/>
        </w:rPr>
        <w:t>Nov.25</w:t>
      </w:r>
      <w:r w:rsidR="00182933">
        <w:rPr>
          <w:sz w:val="24"/>
          <w:szCs w:val="24"/>
        </w:rPr>
        <w:t xml:space="preserve"> (W) </w:t>
      </w:r>
      <w:r w:rsidR="00245484">
        <w:rPr>
          <w:sz w:val="24"/>
          <w:szCs w:val="24"/>
        </w:rPr>
        <w:t>–</w:t>
      </w:r>
      <w:r w:rsidR="00182933">
        <w:rPr>
          <w:sz w:val="24"/>
          <w:szCs w:val="24"/>
        </w:rPr>
        <w:t xml:space="preserve"> </w:t>
      </w:r>
      <w:r w:rsidR="00EE16D1">
        <w:rPr>
          <w:sz w:val="24"/>
          <w:szCs w:val="24"/>
        </w:rPr>
        <w:t>CLAS Standards/Glossary/ Role Play / handout activity</w:t>
      </w:r>
    </w:p>
    <w:p w14:paraId="472EB4FA" w14:textId="77777777" w:rsidR="00834B55" w:rsidRDefault="00834B55">
      <w:pPr>
        <w:rPr>
          <w:sz w:val="24"/>
          <w:szCs w:val="24"/>
        </w:rPr>
      </w:pPr>
    </w:p>
    <w:p w14:paraId="65E1B27C" w14:textId="0538368E" w:rsidR="00834B55" w:rsidRDefault="00834B55">
      <w:pPr>
        <w:rPr>
          <w:sz w:val="24"/>
          <w:szCs w:val="24"/>
        </w:rPr>
      </w:pPr>
      <w:r>
        <w:rPr>
          <w:sz w:val="24"/>
          <w:szCs w:val="24"/>
        </w:rPr>
        <w:t>Nov. 30 (M)</w:t>
      </w:r>
      <w:r w:rsidR="00EE71FE">
        <w:rPr>
          <w:sz w:val="24"/>
          <w:szCs w:val="24"/>
        </w:rPr>
        <w:t xml:space="preserve"> </w:t>
      </w:r>
      <w:r w:rsidR="003F4585">
        <w:rPr>
          <w:sz w:val="24"/>
          <w:szCs w:val="24"/>
        </w:rPr>
        <w:t>Bring Portfolio to work on in class</w:t>
      </w:r>
      <w:r w:rsidR="0097584F">
        <w:rPr>
          <w:sz w:val="24"/>
          <w:szCs w:val="24"/>
        </w:rPr>
        <w:t>/case practices from portfolio</w:t>
      </w:r>
    </w:p>
    <w:p w14:paraId="6D41337E" w14:textId="77777777" w:rsidR="00182933" w:rsidRDefault="00182933">
      <w:pPr>
        <w:rPr>
          <w:sz w:val="24"/>
          <w:szCs w:val="24"/>
        </w:rPr>
      </w:pPr>
    </w:p>
    <w:p w14:paraId="0F892BBD" w14:textId="3DFA9516" w:rsidR="00834B55" w:rsidRDefault="00834B55">
      <w:pPr>
        <w:rPr>
          <w:sz w:val="24"/>
          <w:szCs w:val="24"/>
        </w:rPr>
      </w:pPr>
      <w:r>
        <w:rPr>
          <w:sz w:val="24"/>
          <w:szCs w:val="24"/>
        </w:rPr>
        <w:t>Dec. 2 (W)</w:t>
      </w:r>
      <w:r w:rsidR="00B943C0">
        <w:rPr>
          <w:sz w:val="24"/>
          <w:szCs w:val="24"/>
        </w:rPr>
        <w:t xml:space="preserve"> </w:t>
      </w:r>
      <w:r w:rsidR="009D06A1">
        <w:rPr>
          <w:sz w:val="24"/>
          <w:szCs w:val="24"/>
        </w:rPr>
        <w:t>Catch</w:t>
      </w:r>
      <w:r w:rsidR="00142C6E">
        <w:rPr>
          <w:sz w:val="24"/>
          <w:szCs w:val="24"/>
        </w:rPr>
        <w:t>-</w:t>
      </w:r>
      <w:r w:rsidR="009D06A1">
        <w:rPr>
          <w:sz w:val="24"/>
          <w:szCs w:val="24"/>
        </w:rPr>
        <w:t>up assignments/</w:t>
      </w:r>
      <w:r w:rsidR="00150C12">
        <w:rPr>
          <w:sz w:val="24"/>
          <w:szCs w:val="24"/>
        </w:rPr>
        <w:t>role play/</w:t>
      </w:r>
      <w:r w:rsidR="004C271B">
        <w:rPr>
          <w:sz w:val="24"/>
          <w:szCs w:val="24"/>
        </w:rPr>
        <w:t>glossary</w:t>
      </w:r>
      <w:r w:rsidR="003F4585">
        <w:rPr>
          <w:sz w:val="24"/>
          <w:szCs w:val="24"/>
        </w:rPr>
        <w:t xml:space="preserve"> </w:t>
      </w:r>
      <w:r w:rsidR="003F4585" w:rsidRPr="003F4585">
        <w:rPr>
          <w:b/>
          <w:sz w:val="24"/>
          <w:szCs w:val="24"/>
        </w:rPr>
        <w:t>PORTFOLIO DUE</w:t>
      </w:r>
    </w:p>
    <w:p w14:paraId="79616D2B" w14:textId="77777777" w:rsidR="00FF7D11" w:rsidRDefault="00C52FB0">
      <w:pPr>
        <w:rPr>
          <w:sz w:val="24"/>
          <w:szCs w:val="24"/>
        </w:rPr>
      </w:pPr>
      <w:r w:rsidRPr="00C52FB0">
        <w:rPr>
          <w:sz w:val="24"/>
          <w:szCs w:val="24"/>
        </w:rPr>
        <w:t xml:space="preserve"> </w:t>
      </w:r>
    </w:p>
    <w:p w14:paraId="1EB065F9" w14:textId="274E6D53" w:rsidR="00834B55" w:rsidRDefault="00834B55">
      <w:pPr>
        <w:rPr>
          <w:sz w:val="24"/>
          <w:szCs w:val="24"/>
        </w:rPr>
      </w:pPr>
      <w:r>
        <w:rPr>
          <w:sz w:val="24"/>
          <w:szCs w:val="24"/>
        </w:rPr>
        <w:t>Dec, 7 (M)</w:t>
      </w:r>
      <w:r w:rsidR="003F4585">
        <w:rPr>
          <w:sz w:val="24"/>
          <w:szCs w:val="24"/>
        </w:rPr>
        <w:t xml:space="preserve"> Catch</w:t>
      </w:r>
      <w:r w:rsidR="00142C6E">
        <w:rPr>
          <w:sz w:val="24"/>
          <w:szCs w:val="24"/>
        </w:rPr>
        <w:t>-</w:t>
      </w:r>
      <w:r w:rsidR="003F4585">
        <w:rPr>
          <w:sz w:val="24"/>
          <w:szCs w:val="24"/>
        </w:rPr>
        <w:t>up assignments</w:t>
      </w:r>
      <w:r w:rsidR="0097584F">
        <w:rPr>
          <w:sz w:val="24"/>
          <w:szCs w:val="24"/>
        </w:rPr>
        <w:t>/</w:t>
      </w:r>
      <w:r w:rsidR="0097584F" w:rsidRPr="0097584F">
        <w:rPr>
          <w:b/>
          <w:sz w:val="24"/>
          <w:szCs w:val="24"/>
        </w:rPr>
        <w:t>Final exam review</w:t>
      </w:r>
    </w:p>
    <w:p w14:paraId="7044BD2C" w14:textId="77777777" w:rsidR="00834B55" w:rsidRDefault="00834B55">
      <w:pPr>
        <w:rPr>
          <w:sz w:val="24"/>
          <w:szCs w:val="24"/>
        </w:rPr>
      </w:pPr>
    </w:p>
    <w:p w14:paraId="52B890E0" w14:textId="73CD3A61" w:rsidR="00A26932" w:rsidRDefault="00A26932">
      <w:pPr>
        <w:rPr>
          <w:sz w:val="24"/>
          <w:szCs w:val="24"/>
        </w:rPr>
      </w:pPr>
      <w:r>
        <w:rPr>
          <w:sz w:val="24"/>
          <w:szCs w:val="24"/>
        </w:rPr>
        <w:t>Dec. 9 (W)</w:t>
      </w:r>
      <w:r w:rsidR="009D06A1">
        <w:rPr>
          <w:sz w:val="24"/>
          <w:szCs w:val="24"/>
        </w:rPr>
        <w:t xml:space="preserve"> </w:t>
      </w:r>
      <w:r w:rsidR="00150C12">
        <w:rPr>
          <w:sz w:val="24"/>
          <w:szCs w:val="24"/>
        </w:rPr>
        <w:t>All assignments must be turned in- late assignments will take a deduction/ review for Final exam</w:t>
      </w:r>
    </w:p>
    <w:p w14:paraId="7B16EFC8" w14:textId="77777777" w:rsidR="00142C6E" w:rsidRDefault="00142C6E" w:rsidP="00094BC0">
      <w:pPr>
        <w:rPr>
          <w:sz w:val="24"/>
          <w:szCs w:val="24"/>
        </w:rPr>
      </w:pPr>
    </w:p>
    <w:p w14:paraId="6F5DA781" w14:textId="24C4E4CF" w:rsidR="00094BC0" w:rsidRDefault="00004312" w:rsidP="00094BC0">
      <w:pPr>
        <w:rPr>
          <w:b/>
          <w:bCs/>
          <w:sz w:val="24"/>
          <w:szCs w:val="24"/>
        </w:rPr>
      </w:pPr>
      <w:r>
        <w:rPr>
          <w:sz w:val="24"/>
          <w:szCs w:val="24"/>
        </w:rPr>
        <w:t xml:space="preserve">Dec. 14 (M) </w:t>
      </w:r>
      <w:r w:rsidRPr="00142C6E">
        <w:rPr>
          <w:b/>
          <w:sz w:val="24"/>
          <w:szCs w:val="24"/>
        </w:rPr>
        <w:t>FINAL EXAM</w:t>
      </w:r>
      <w:r w:rsidR="00094BC0" w:rsidRPr="00142C6E">
        <w:rPr>
          <w:b/>
          <w:sz w:val="24"/>
          <w:szCs w:val="24"/>
        </w:rPr>
        <w:t xml:space="preserve"> </w:t>
      </w:r>
      <w:r w:rsidR="00142C6E" w:rsidRPr="00142C6E">
        <w:rPr>
          <w:b/>
          <w:bCs/>
          <w:sz w:val="24"/>
          <w:szCs w:val="24"/>
        </w:rPr>
        <w:t>COMPREHENSIVE</w:t>
      </w:r>
      <w:r w:rsidR="00142C6E">
        <w:rPr>
          <w:b/>
          <w:bCs/>
          <w:sz w:val="24"/>
          <w:szCs w:val="24"/>
        </w:rPr>
        <w:t xml:space="preserve"> (</w:t>
      </w:r>
      <w:r w:rsidR="00094BC0">
        <w:rPr>
          <w:b/>
          <w:bCs/>
          <w:sz w:val="24"/>
          <w:szCs w:val="24"/>
        </w:rPr>
        <w:t>bring scan -</w:t>
      </w:r>
      <w:proofErr w:type="spellStart"/>
      <w:r w:rsidR="00094BC0">
        <w:rPr>
          <w:b/>
          <w:bCs/>
          <w:sz w:val="24"/>
          <w:szCs w:val="24"/>
        </w:rPr>
        <w:t>tron</w:t>
      </w:r>
      <w:proofErr w:type="spellEnd"/>
      <w:r w:rsidR="00094BC0">
        <w:rPr>
          <w:b/>
          <w:bCs/>
          <w:sz w:val="24"/>
          <w:szCs w:val="24"/>
        </w:rPr>
        <w:t>)</w:t>
      </w:r>
    </w:p>
    <w:p w14:paraId="1E4D0B88" w14:textId="77777777" w:rsidR="00DE317A" w:rsidRDefault="00DE317A" w:rsidP="00094BC0">
      <w:pPr>
        <w:rPr>
          <w:b/>
          <w:bCs/>
          <w:sz w:val="24"/>
          <w:szCs w:val="24"/>
        </w:rPr>
      </w:pPr>
    </w:p>
    <w:p w14:paraId="042C9D3C" w14:textId="77777777" w:rsidR="00A26932" w:rsidRDefault="00A26932">
      <w:pPr>
        <w:rPr>
          <w:sz w:val="24"/>
          <w:szCs w:val="24"/>
        </w:rPr>
      </w:pPr>
    </w:p>
    <w:p w14:paraId="54444B47" w14:textId="77777777" w:rsidR="00FF701D" w:rsidRDefault="00FF701D">
      <w:pPr>
        <w:rPr>
          <w:b/>
          <w:bCs/>
          <w:sz w:val="24"/>
          <w:szCs w:val="24"/>
        </w:rPr>
      </w:pPr>
    </w:p>
    <w:tbl>
      <w:tblPr>
        <w:tblpPr w:leftFromText="180" w:rightFromText="180" w:vertAnchor="text" w:horzAnchor="page" w:tblpX="148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926"/>
        <w:gridCol w:w="2952"/>
      </w:tblGrid>
      <w:tr w:rsidR="00383B53" w:rsidRPr="00031A03" w14:paraId="6238DF09" w14:textId="77777777" w:rsidTr="00614CD2">
        <w:tc>
          <w:tcPr>
            <w:tcW w:w="3690" w:type="dxa"/>
          </w:tcPr>
          <w:p w14:paraId="129F9FF1" w14:textId="77777777" w:rsidR="00383B53" w:rsidRPr="00031A03" w:rsidRDefault="00383B53" w:rsidP="00614CD2">
            <w:pPr>
              <w:jc w:val="center"/>
              <w:rPr>
                <w:b/>
                <w:sz w:val="24"/>
                <w:szCs w:val="24"/>
              </w:rPr>
            </w:pPr>
            <w:r w:rsidRPr="00031A03">
              <w:rPr>
                <w:b/>
                <w:sz w:val="24"/>
                <w:szCs w:val="24"/>
              </w:rPr>
              <w:lastRenderedPageBreak/>
              <w:t>Important Dates to remember</w:t>
            </w:r>
          </w:p>
          <w:p w14:paraId="10C796BA" w14:textId="77777777" w:rsidR="00383B53" w:rsidRPr="00031A03" w:rsidRDefault="00383B53" w:rsidP="00614CD2">
            <w:pPr>
              <w:jc w:val="center"/>
              <w:rPr>
                <w:b/>
                <w:sz w:val="24"/>
                <w:szCs w:val="24"/>
              </w:rPr>
            </w:pPr>
          </w:p>
        </w:tc>
        <w:tc>
          <w:tcPr>
            <w:tcW w:w="1926" w:type="dxa"/>
          </w:tcPr>
          <w:p w14:paraId="53EE1D8F" w14:textId="77777777" w:rsidR="00383B53" w:rsidRPr="00031A03" w:rsidRDefault="00383B53" w:rsidP="00614CD2">
            <w:pPr>
              <w:jc w:val="center"/>
              <w:rPr>
                <w:b/>
                <w:sz w:val="24"/>
                <w:szCs w:val="24"/>
              </w:rPr>
            </w:pPr>
            <w:r w:rsidRPr="00031A03">
              <w:rPr>
                <w:b/>
                <w:sz w:val="24"/>
                <w:szCs w:val="24"/>
              </w:rPr>
              <w:t>Date</w:t>
            </w:r>
          </w:p>
        </w:tc>
        <w:tc>
          <w:tcPr>
            <w:tcW w:w="2952" w:type="dxa"/>
          </w:tcPr>
          <w:p w14:paraId="70F0D56E" w14:textId="77777777" w:rsidR="00383B53" w:rsidRPr="00031A03" w:rsidRDefault="00383B53" w:rsidP="00614CD2">
            <w:pPr>
              <w:jc w:val="center"/>
              <w:rPr>
                <w:b/>
                <w:sz w:val="24"/>
                <w:szCs w:val="24"/>
              </w:rPr>
            </w:pPr>
            <w:r w:rsidRPr="00031A03">
              <w:rPr>
                <w:b/>
                <w:sz w:val="24"/>
                <w:szCs w:val="24"/>
              </w:rPr>
              <w:t>Day</w:t>
            </w:r>
          </w:p>
        </w:tc>
      </w:tr>
      <w:tr w:rsidR="00383B53" w:rsidRPr="00031A03" w14:paraId="01B1CC37" w14:textId="77777777" w:rsidTr="00614CD2">
        <w:tc>
          <w:tcPr>
            <w:tcW w:w="3690" w:type="dxa"/>
          </w:tcPr>
          <w:p w14:paraId="3AD142B2" w14:textId="77777777" w:rsidR="00383B53" w:rsidRPr="00031A03" w:rsidRDefault="00383B53" w:rsidP="00614CD2">
            <w:pPr>
              <w:rPr>
                <w:sz w:val="24"/>
                <w:szCs w:val="24"/>
              </w:rPr>
            </w:pPr>
            <w:r>
              <w:rPr>
                <w:sz w:val="24"/>
                <w:szCs w:val="24"/>
              </w:rPr>
              <w:t>Quiz 1</w:t>
            </w:r>
          </w:p>
        </w:tc>
        <w:tc>
          <w:tcPr>
            <w:tcW w:w="1926" w:type="dxa"/>
          </w:tcPr>
          <w:p w14:paraId="08F88C1F" w14:textId="1AA6F2EB" w:rsidR="00383B53" w:rsidRPr="00031A03" w:rsidRDefault="00160D8D" w:rsidP="00614CD2">
            <w:pPr>
              <w:jc w:val="center"/>
              <w:rPr>
                <w:sz w:val="24"/>
                <w:szCs w:val="24"/>
              </w:rPr>
            </w:pPr>
            <w:r>
              <w:rPr>
                <w:sz w:val="24"/>
                <w:szCs w:val="24"/>
              </w:rPr>
              <w:t>Sept 16</w:t>
            </w:r>
          </w:p>
        </w:tc>
        <w:tc>
          <w:tcPr>
            <w:tcW w:w="2952" w:type="dxa"/>
          </w:tcPr>
          <w:p w14:paraId="4224327D" w14:textId="77777777" w:rsidR="00383B53" w:rsidRPr="00031A03" w:rsidRDefault="00383B53" w:rsidP="00614CD2">
            <w:pPr>
              <w:jc w:val="center"/>
              <w:rPr>
                <w:sz w:val="24"/>
                <w:szCs w:val="24"/>
              </w:rPr>
            </w:pPr>
            <w:r>
              <w:rPr>
                <w:sz w:val="24"/>
                <w:szCs w:val="24"/>
              </w:rPr>
              <w:t>Wednesday</w:t>
            </w:r>
          </w:p>
        </w:tc>
      </w:tr>
      <w:tr w:rsidR="00383B53" w:rsidRPr="00031A03" w14:paraId="0C883516" w14:textId="77777777" w:rsidTr="00614CD2">
        <w:tc>
          <w:tcPr>
            <w:tcW w:w="3690" w:type="dxa"/>
          </w:tcPr>
          <w:p w14:paraId="1CF4158D" w14:textId="77777777" w:rsidR="00383B53" w:rsidRPr="00031A03" w:rsidRDefault="00383B53" w:rsidP="00614CD2">
            <w:pPr>
              <w:rPr>
                <w:sz w:val="24"/>
                <w:szCs w:val="24"/>
              </w:rPr>
            </w:pPr>
            <w:r>
              <w:rPr>
                <w:sz w:val="24"/>
                <w:szCs w:val="24"/>
              </w:rPr>
              <w:t>Quiz 2</w:t>
            </w:r>
          </w:p>
        </w:tc>
        <w:tc>
          <w:tcPr>
            <w:tcW w:w="1926" w:type="dxa"/>
          </w:tcPr>
          <w:p w14:paraId="5AEB8536" w14:textId="11C1ED20" w:rsidR="00383B53" w:rsidRPr="00031A03" w:rsidRDefault="00160D8D" w:rsidP="00614CD2">
            <w:pPr>
              <w:jc w:val="center"/>
              <w:rPr>
                <w:sz w:val="24"/>
                <w:szCs w:val="24"/>
              </w:rPr>
            </w:pPr>
            <w:r>
              <w:rPr>
                <w:sz w:val="24"/>
                <w:szCs w:val="24"/>
              </w:rPr>
              <w:t>Oct 7</w:t>
            </w:r>
          </w:p>
        </w:tc>
        <w:tc>
          <w:tcPr>
            <w:tcW w:w="2952" w:type="dxa"/>
          </w:tcPr>
          <w:p w14:paraId="186241EF" w14:textId="77777777" w:rsidR="00383B53" w:rsidRPr="00031A03" w:rsidRDefault="00383B53" w:rsidP="00614CD2">
            <w:pPr>
              <w:jc w:val="center"/>
              <w:rPr>
                <w:sz w:val="24"/>
                <w:szCs w:val="24"/>
              </w:rPr>
            </w:pPr>
            <w:r>
              <w:rPr>
                <w:sz w:val="24"/>
                <w:szCs w:val="24"/>
              </w:rPr>
              <w:t>Wednesday</w:t>
            </w:r>
          </w:p>
        </w:tc>
      </w:tr>
      <w:tr w:rsidR="00383B53" w:rsidRPr="00031A03" w14:paraId="7EDB92F9" w14:textId="77777777" w:rsidTr="00614CD2">
        <w:tc>
          <w:tcPr>
            <w:tcW w:w="3690" w:type="dxa"/>
          </w:tcPr>
          <w:p w14:paraId="60693680" w14:textId="77777777" w:rsidR="00383B53" w:rsidRPr="00031A03" w:rsidRDefault="00383B53" w:rsidP="00614CD2">
            <w:pPr>
              <w:rPr>
                <w:sz w:val="24"/>
                <w:szCs w:val="24"/>
              </w:rPr>
            </w:pPr>
            <w:r>
              <w:rPr>
                <w:sz w:val="24"/>
                <w:szCs w:val="24"/>
              </w:rPr>
              <w:t>Quiz 3</w:t>
            </w:r>
          </w:p>
        </w:tc>
        <w:tc>
          <w:tcPr>
            <w:tcW w:w="1926" w:type="dxa"/>
          </w:tcPr>
          <w:p w14:paraId="3F5CBE77" w14:textId="57B2B09A" w:rsidR="00383B53" w:rsidRPr="00031A03" w:rsidRDefault="00160D8D" w:rsidP="00614CD2">
            <w:pPr>
              <w:jc w:val="center"/>
              <w:rPr>
                <w:sz w:val="24"/>
                <w:szCs w:val="24"/>
              </w:rPr>
            </w:pPr>
            <w:r>
              <w:rPr>
                <w:sz w:val="24"/>
                <w:szCs w:val="24"/>
              </w:rPr>
              <w:t>Oct 28</w:t>
            </w:r>
          </w:p>
        </w:tc>
        <w:tc>
          <w:tcPr>
            <w:tcW w:w="2952" w:type="dxa"/>
          </w:tcPr>
          <w:p w14:paraId="6403BFA2" w14:textId="77777777" w:rsidR="00383B53" w:rsidRPr="00031A03" w:rsidRDefault="00383B53" w:rsidP="00614CD2">
            <w:pPr>
              <w:jc w:val="center"/>
              <w:rPr>
                <w:sz w:val="24"/>
                <w:szCs w:val="24"/>
              </w:rPr>
            </w:pPr>
            <w:r>
              <w:rPr>
                <w:sz w:val="24"/>
                <w:szCs w:val="24"/>
              </w:rPr>
              <w:t>Wednesday</w:t>
            </w:r>
          </w:p>
        </w:tc>
      </w:tr>
      <w:tr w:rsidR="00383B53" w:rsidRPr="00031A03" w14:paraId="0EDF7C43" w14:textId="77777777" w:rsidTr="00614CD2">
        <w:trPr>
          <w:trHeight w:val="485"/>
        </w:trPr>
        <w:tc>
          <w:tcPr>
            <w:tcW w:w="3690" w:type="dxa"/>
          </w:tcPr>
          <w:p w14:paraId="48A25497" w14:textId="77777777" w:rsidR="00383B53" w:rsidRPr="00031A03" w:rsidRDefault="00383B53" w:rsidP="00614CD2">
            <w:pPr>
              <w:rPr>
                <w:sz w:val="24"/>
                <w:szCs w:val="24"/>
              </w:rPr>
            </w:pPr>
            <w:r>
              <w:rPr>
                <w:sz w:val="24"/>
                <w:szCs w:val="24"/>
              </w:rPr>
              <w:t>Quiz 4</w:t>
            </w:r>
          </w:p>
        </w:tc>
        <w:tc>
          <w:tcPr>
            <w:tcW w:w="1926" w:type="dxa"/>
          </w:tcPr>
          <w:p w14:paraId="169401B2" w14:textId="7D2DE4D3" w:rsidR="00383B53" w:rsidRPr="00031A03" w:rsidRDefault="00160D8D" w:rsidP="00614CD2">
            <w:pPr>
              <w:jc w:val="center"/>
              <w:rPr>
                <w:sz w:val="24"/>
                <w:szCs w:val="24"/>
              </w:rPr>
            </w:pPr>
            <w:r>
              <w:rPr>
                <w:sz w:val="24"/>
                <w:szCs w:val="24"/>
              </w:rPr>
              <w:t>Nov 18</w:t>
            </w:r>
          </w:p>
        </w:tc>
        <w:tc>
          <w:tcPr>
            <w:tcW w:w="2952" w:type="dxa"/>
          </w:tcPr>
          <w:p w14:paraId="4711BF2A" w14:textId="77777777" w:rsidR="00383B53" w:rsidRPr="00031A03" w:rsidRDefault="00383B53" w:rsidP="00614CD2">
            <w:pPr>
              <w:jc w:val="center"/>
              <w:rPr>
                <w:sz w:val="24"/>
                <w:szCs w:val="24"/>
              </w:rPr>
            </w:pPr>
            <w:r>
              <w:rPr>
                <w:sz w:val="24"/>
                <w:szCs w:val="24"/>
              </w:rPr>
              <w:t>Wednesday</w:t>
            </w:r>
          </w:p>
        </w:tc>
      </w:tr>
      <w:tr w:rsidR="00383B53" w:rsidRPr="00031A03" w14:paraId="04EF8DD0" w14:textId="77777777" w:rsidTr="00614CD2">
        <w:tc>
          <w:tcPr>
            <w:tcW w:w="3690" w:type="dxa"/>
          </w:tcPr>
          <w:p w14:paraId="2EAECD30" w14:textId="66BFE7BC" w:rsidR="00383B53" w:rsidRDefault="00160D8D" w:rsidP="00614CD2">
            <w:pPr>
              <w:rPr>
                <w:sz w:val="24"/>
                <w:szCs w:val="24"/>
              </w:rPr>
            </w:pPr>
            <w:r>
              <w:rPr>
                <w:sz w:val="24"/>
                <w:szCs w:val="24"/>
              </w:rPr>
              <w:t>Written Paper</w:t>
            </w:r>
          </w:p>
        </w:tc>
        <w:tc>
          <w:tcPr>
            <w:tcW w:w="1926" w:type="dxa"/>
          </w:tcPr>
          <w:p w14:paraId="030282C8" w14:textId="73DB5012" w:rsidR="00383B53" w:rsidRPr="00031A03" w:rsidRDefault="00383B53" w:rsidP="00614CD2">
            <w:pPr>
              <w:rPr>
                <w:sz w:val="24"/>
                <w:szCs w:val="24"/>
              </w:rPr>
            </w:pPr>
            <w:r>
              <w:rPr>
                <w:sz w:val="24"/>
                <w:szCs w:val="24"/>
              </w:rPr>
              <w:t xml:space="preserve">        </w:t>
            </w:r>
            <w:r w:rsidR="00160D8D">
              <w:rPr>
                <w:sz w:val="24"/>
                <w:szCs w:val="24"/>
              </w:rPr>
              <w:t>Oct 12</w:t>
            </w:r>
          </w:p>
        </w:tc>
        <w:tc>
          <w:tcPr>
            <w:tcW w:w="2952" w:type="dxa"/>
          </w:tcPr>
          <w:p w14:paraId="125FEC0E" w14:textId="3E5E5375" w:rsidR="00383B53" w:rsidRPr="00031A03" w:rsidRDefault="00160D8D" w:rsidP="00614CD2">
            <w:pPr>
              <w:jc w:val="center"/>
              <w:rPr>
                <w:sz w:val="24"/>
                <w:szCs w:val="24"/>
              </w:rPr>
            </w:pPr>
            <w:r>
              <w:rPr>
                <w:sz w:val="24"/>
                <w:szCs w:val="24"/>
              </w:rPr>
              <w:t>Monday</w:t>
            </w:r>
          </w:p>
        </w:tc>
      </w:tr>
      <w:tr w:rsidR="00383B53" w:rsidRPr="00031A03" w14:paraId="26598E28" w14:textId="77777777" w:rsidTr="00614CD2">
        <w:tc>
          <w:tcPr>
            <w:tcW w:w="3690" w:type="dxa"/>
          </w:tcPr>
          <w:p w14:paraId="75201BEE" w14:textId="0D99A85E" w:rsidR="00383B53" w:rsidRPr="00031A03" w:rsidRDefault="00160D8D" w:rsidP="00614CD2">
            <w:pPr>
              <w:rPr>
                <w:sz w:val="24"/>
                <w:szCs w:val="24"/>
              </w:rPr>
            </w:pPr>
            <w:r>
              <w:rPr>
                <w:sz w:val="24"/>
                <w:szCs w:val="24"/>
              </w:rPr>
              <w:t>Mid-Term Exam</w:t>
            </w:r>
          </w:p>
        </w:tc>
        <w:tc>
          <w:tcPr>
            <w:tcW w:w="1926" w:type="dxa"/>
          </w:tcPr>
          <w:p w14:paraId="6BDC8294" w14:textId="57DBA34A" w:rsidR="00383B53" w:rsidRPr="00031A03" w:rsidRDefault="00160D8D" w:rsidP="00614CD2">
            <w:pPr>
              <w:jc w:val="center"/>
              <w:rPr>
                <w:sz w:val="24"/>
                <w:szCs w:val="24"/>
              </w:rPr>
            </w:pPr>
            <w:r>
              <w:rPr>
                <w:sz w:val="24"/>
                <w:szCs w:val="24"/>
              </w:rPr>
              <w:t>Oct 21</w:t>
            </w:r>
          </w:p>
        </w:tc>
        <w:tc>
          <w:tcPr>
            <w:tcW w:w="2952" w:type="dxa"/>
          </w:tcPr>
          <w:p w14:paraId="058A5132" w14:textId="6EA37238" w:rsidR="00383B53" w:rsidRPr="00031A03" w:rsidRDefault="00160D8D" w:rsidP="00614CD2">
            <w:pPr>
              <w:jc w:val="center"/>
              <w:rPr>
                <w:sz w:val="24"/>
                <w:szCs w:val="24"/>
              </w:rPr>
            </w:pPr>
            <w:r>
              <w:rPr>
                <w:sz w:val="24"/>
                <w:szCs w:val="24"/>
              </w:rPr>
              <w:t>Wednesday</w:t>
            </w:r>
          </w:p>
        </w:tc>
      </w:tr>
      <w:tr w:rsidR="00383B53" w:rsidRPr="00031A03" w14:paraId="5299B969" w14:textId="77777777" w:rsidTr="00614CD2">
        <w:tc>
          <w:tcPr>
            <w:tcW w:w="3690" w:type="dxa"/>
          </w:tcPr>
          <w:p w14:paraId="54AF67B3" w14:textId="766CC766" w:rsidR="00383B53" w:rsidRDefault="00614CD2" w:rsidP="00614CD2">
            <w:pPr>
              <w:rPr>
                <w:sz w:val="24"/>
                <w:szCs w:val="24"/>
              </w:rPr>
            </w:pPr>
            <w:r>
              <w:rPr>
                <w:sz w:val="24"/>
                <w:szCs w:val="24"/>
              </w:rPr>
              <w:t>Cultural Project</w:t>
            </w:r>
          </w:p>
        </w:tc>
        <w:tc>
          <w:tcPr>
            <w:tcW w:w="1926" w:type="dxa"/>
          </w:tcPr>
          <w:p w14:paraId="682A2FB1" w14:textId="0C080B97" w:rsidR="00383B53" w:rsidRDefault="00160D8D" w:rsidP="00614CD2">
            <w:pPr>
              <w:jc w:val="center"/>
              <w:rPr>
                <w:sz w:val="24"/>
                <w:szCs w:val="24"/>
              </w:rPr>
            </w:pPr>
            <w:r>
              <w:rPr>
                <w:sz w:val="24"/>
                <w:szCs w:val="24"/>
              </w:rPr>
              <w:t>Nov 23</w:t>
            </w:r>
          </w:p>
        </w:tc>
        <w:tc>
          <w:tcPr>
            <w:tcW w:w="2952" w:type="dxa"/>
          </w:tcPr>
          <w:p w14:paraId="35748832" w14:textId="6B21B2BD" w:rsidR="00383B53" w:rsidRDefault="00614CD2" w:rsidP="00614CD2">
            <w:pPr>
              <w:jc w:val="center"/>
              <w:rPr>
                <w:sz w:val="24"/>
                <w:szCs w:val="24"/>
              </w:rPr>
            </w:pPr>
            <w:r>
              <w:rPr>
                <w:sz w:val="24"/>
                <w:szCs w:val="24"/>
              </w:rPr>
              <w:t>Monday</w:t>
            </w:r>
          </w:p>
        </w:tc>
      </w:tr>
      <w:tr w:rsidR="00383B53" w:rsidRPr="00031A03" w14:paraId="3D734DEA" w14:textId="77777777" w:rsidTr="00614CD2">
        <w:tc>
          <w:tcPr>
            <w:tcW w:w="3690" w:type="dxa"/>
          </w:tcPr>
          <w:p w14:paraId="6E6AC36A" w14:textId="09E49B57" w:rsidR="00383B53" w:rsidRPr="00031A03" w:rsidRDefault="00614CD2" w:rsidP="00614CD2">
            <w:pPr>
              <w:rPr>
                <w:sz w:val="24"/>
                <w:szCs w:val="24"/>
              </w:rPr>
            </w:pPr>
            <w:r>
              <w:rPr>
                <w:sz w:val="24"/>
                <w:szCs w:val="24"/>
              </w:rPr>
              <w:t>Lab Portfolio</w:t>
            </w:r>
          </w:p>
        </w:tc>
        <w:tc>
          <w:tcPr>
            <w:tcW w:w="1926" w:type="dxa"/>
          </w:tcPr>
          <w:p w14:paraId="10D7A449" w14:textId="2BB1537C" w:rsidR="00383B53" w:rsidRPr="00031A03" w:rsidRDefault="00160D8D" w:rsidP="00614CD2">
            <w:pPr>
              <w:jc w:val="center"/>
              <w:rPr>
                <w:sz w:val="24"/>
                <w:szCs w:val="24"/>
              </w:rPr>
            </w:pPr>
            <w:r>
              <w:rPr>
                <w:sz w:val="24"/>
                <w:szCs w:val="24"/>
              </w:rPr>
              <w:t>Dec 2</w:t>
            </w:r>
          </w:p>
        </w:tc>
        <w:tc>
          <w:tcPr>
            <w:tcW w:w="2952" w:type="dxa"/>
          </w:tcPr>
          <w:p w14:paraId="3BC631DA" w14:textId="77777777" w:rsidR="00383B53" w:rsidRPr="00031A03" w:rsidRDefault="00383B53" w:rsidP="00614CD2">
            <w:pPr>
              <w:jc w:val="center"/>
              <w:rPr>
                <w:sz w:val="24"/>
                <w:szCs w:val="24"/>
              </w:rPr>
            </w:pPr>
            <w:r>
              <w:rPr>
                <w:sz w:val="24"/>
                <w:szCs w:val="24"/>
              </w:rPr>
              <w:t>Monday</w:t>
            </w:r>
          </w:p>
        </w:tc>
      </w:tr>
      <w:tr w:rsidR="00383B53" w:rsidRPr="00031A03" w14:paraId="16DBA54F" w14:textId="77777777" w:rsidTr="00614CD2">
        <w:tc>
          <w:tcPr>
            <w:tcW w:w="3690" w:type="dxa"/>
          </w:tcPr>
          <w:p w14:paraId="69946489" w14:textId="6A53912B" w:rsidR="00383B53" w:rsidRDefault="00614CD2" w:rsidP="00614CD2">
            <w:pPr>
              <w:rPr>
                <w:sz w:val="24"/>
                <w:szCs w:val="24"/>
              </w:rPr>
            </w:pPr>
            <w:r>
              <w:rPr>
                <w:sz w:val="24"/>
                <w:szCs w:val="24"/>
              </w:rPr>
              <w:t>Final Exam</w:t>
            </w:r>
          </w:p>
        </w:tc>
        <w:tc>
          <w:tcPr>
            <w:tcW w:w="1926" w:type="dxa"/>
          </w:tcPr>
          <w:p w14:paraId="7CE1CC4F" w14:textId="4CDC754B" w:rsidR="00383B53" w:rsidRPr="00031A03" w:rsidRDefault="00160D8D" w:rsidP="00614CD2">
            <w:pPr>
              <w:jc w:val="center"/>
              <w:rPr>
                <w:sz w:val="24"/>
                <w:szCs w:val="24"/>
              </w:rPr>
            </w:pPr>
            <w:r>
              <w:rPr>
                <w:sz w:val="24"/>
                <w:szCs w:val="24"/>
              </w:rPr>
              <w:t>Dec 14</w:t>
            </w:r>
          </w:p>
        </w:tc>
        <w:tc>
          <w:tcPr>
            <w:tcW w:w="2952" w:type="dxa"/>
          </w:tcPr>
          <w:p w14:paraId="7D67EC28" w14:textId="22F51ADB" w:rsidR="00383B53" w:rsidRDefault="00614CD2" w:rsidP="00614CD2">
            <w:pPr>
              <w:jc w:val="center"/>
              <w:rPr>
                <w:sz w:val="24"/>
                <w:szCs w:val="24"/>
              </w:rPr>
            </w:pPr>
            <w:r>
              <w:rPr>
                <w:sz w:val="24"/>
                <w:szCs w:val="24"/>
              </w:rPr>
              <w:t>Monday</w:t>
            </w:r>
          </w:p>
        </w:tc>
      </w:tr>
    </w:tbl>
    <w:p w14:paraId="5B08BDFB" w14:textId="77777777" w:rsidR="00FF701D" w:rsidRDefault="00FF701D">
      <w:pPr>
        <w:rPr>
          <w:b/>
          <w:bCs/>
          <w:sz w:val="24"/>
          <w:szCs w:val="24"/>
        </w:rPr>
      </w:pPr>
    </w:p>
    <w:p w14:paraId="6AAB993A" w14:textId="4D37A4B5" w:rsidR="00031A03" w:rsidRDefault="00031A03">
      <w:pPr>
        <w:rPr>
          <w:sz w:val="24"/>
          <w:szCs w:val="24"/>
        </w:rPr>
      </w:pPr>
    </w:p>
    <w:p w14:paraId="246A4485" w14:textId="77777777" w:rsidR="00717051" w:rsidRDefault="00717051">
      <w:pPr>
        <w:rPr>
          <w:sz w:val="24"/>
          <w:szCs w:val="24"/>
        </w:rPr>
      </w:pPr>
    </w:p>
    <w:p w14:paraId="1BD36D66" w14:textId="77777777" w:rsidR="00717051" w:rsidRDefault="00717051">
      <w:pPr>
        <w:rPr>
          <w:sz w:val="24"/>
          <w:szCs w:val="24"/>
        </w:rPr>
      </w:pPr>
    </w:p>
    <w:p w14:paraId="191895AF" w14:textId="77777777" w:rsidR="00717051" w:rsidRDefault="00717051">
      <w:pPr>
        <w:rPr>
          <w:sz w:val="24"/>
          <w:szCs w:val="24"/>
        </w:rPr>
      </w:pPr>
    </w:p>
    <w:p w14:paraId="5F3313D1" w14:textId="77777777" w:rsidR="00717051" w:rsidRDefault="00717051">
      <w:pPr>
        <w:rPr>
          <w:sz w:val="24"/>
          <w:szCs w:val="24"/>
        </w:rPr>
      </w:pPr>
    </w:p>
    <w:p w14:paraId="458C3070" w14:textId="77777777" w:rsidR="00717051" w:rsidRDefault="00717051">
      <w:pPr>
        <w:rPr>
          <w:sz w:val="24"/>
          <w:szCs w:val="24"/>
        </w:rPr>
      </w:pPr>
    </w:p>
    <w:p w14:paraId="2E2B07AA" w14:textId="77777777" w:rsidR="00717051" w:rsidRDefault="00717051">
      <w:pPr>
        <w:rPr>
          <w:sz w:val="24"/>
          <w:szCs w:val="24"/>
        </w:rPr>
      </w:pPr>
    </w:p>
    <w:p w14:paraId="43D1C978" w14:textId="77777777" w:rsidR="00717051" w:rsidRDefault="00717051">
      <w:pPr>
        <w:rPr>
          <w:sz w:val="24"/>
          <w:szCs w:val="24"/>
        </w:rPr>
      </w:pPr>
    </w:p>
    <w:p w14:paraId="622AC9B9" w14:textId="77777777" w:rsidR="00717051" w:rsidRDefault="00717051">
      <w:pPr>
        <w:rPr>
          <w:sz w:val="24"/>
          <w:szCs w:val="24"/>
        </w:rPr>
      </w:pPr>
    </w:p>
    <w:p w14:paraId="1E89A2D7" w14:textId="77777777" w:rsidR="00717051" w:rsidRDefault="00717051">
      <w:pPr>
        <w:rPr>
          <w:sz w:val="24"/>
          <w:szCs w:val="24"/>
        </w:rPr>
      </w:pPr>
    </w:p>
    <w:p w14:paraId="2138C369" w14:textId="77777777" w:rsidR="00717051" w:rsidRDefault="00717051">
      <w:pPr>
        <w:rPr>
          <w:sz w:val="24"/>
          <w:szCs w:val="24"/>
        </w:rPr>
      </w:pPr>
    </w:p>
    <w:p w14:paraId="19AD5A8E" w14:textId="77777777" w:rsidR="00717051" w:rsidRDefault="00717051">
      <w:pPr>
        <w:rPr>
          <w:sz w:val="24"/>
          <w:szCs w:val="24"/>
        </w:rPr>
      </w:pPr>
    </w:p>
    <w:p w14:paraId="2A77B109" w14:textId="77777777" w:rsidR="00717051" w:rsidRDefault="00717051">
      <w:pPr>
        <w:rPr>
          <w:sz w:val="24"/>
          <w:szCs w:val="24"/>
        </w:rPr>
      </w:pPr>
    </w:p>
    <w:p w14:paraId="4CCF69A1" w14:textId="7E7300AD" w:rsidR="00717051" w:rsidRDefault="00717051">
      <w:pPr>
        <w:rPr>
          <w:sz w:val="24"/>
          <w:szCs w:val="24"/>
        </w:rPr>
      </w:pPr>
    </w:p>
    <w:sectPr w:rsidR="00717051" w:rsidSect="00834B55">
      <w:footerReference w:type="default" r:id="rId11"/>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7CA66" w14:textId="77777777" w:rsidR="00AE1321" w:rsidRDefault="00AE1321" w:rsidP="00F27AA1">
      <w:r>
        <w:separator/>
      </w:r>
    </w:p>
  </w:endnote>
  <w:endnote w:type="continuationSeparator" w:id="0">
    <w:p w14:paraId="319DD381" w14:textId="77777777" w:rsidR="00AE1321" w:rsidRDefault="00AE1321" w:rsidP="00F2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DE159" w14:textId="77777777" w:rsidR="00AE1321" w:rsidRDefault="00AE1321">
    <w:pPr>
      <w:pStyle w:val="Footer"/>
      <w:jc w:val="right"/>
    </w:pPr>
    <w:r>
      <w:fldChar w:fldCharType="begin"/>
    </w:r>
    <w:r>
      <w:instrText xml:space="preserve"> PAGE   \* MERGEFORMAT </w:instrText>
    </w:r>
    <w:r>
      <w:fldChar w:fldCharType="separate"/>
    </w:r>
    <w:r w:rsidR="00116516">
      <w:rPr>
        <w:noProof/>
      </w:rPr>
      <w:t>10</w:t>
    </w:r>
    <w:r>
      <w:fldChar w:fldCharType="end"/>
    </w:r>
  </w:p>
  <w:p w14:paraId="757AD03F" w14:textId="77777777" w:rsidR="00AE1321" w:rsidRDefault="00AE13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22E38" w14:textId="77777777" w:rsidR="00AE1321" w:rsidRDefault="00AE1321" w:rsidP="00F27AA1">
      <w:r>
        <w:separator/>
      </w:r>
    </w:p>
  </w:footnote>
  <w:footnote w:type="continuationSeparator" w:id="0">
    <w:p w14:paraId="388EA0EF" w14:textId="77777777" w:rsidR="00AE1321" w:rsidRDefault="00AE1321" w:rsidP="00F27A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5221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4A3681"/>
    <w:multiLevelType w:val="hybridMultilevel"/>
    <w:tmpl w:val="DFC41958"/>
    <w:lvl w:ilvl="0" w:tplc="9208AC0C">
      <w:start w:val="5"/>
      <w:numFmt w:val="bullet"/>
      <w:lvlText w:val=""/>
      <w:lvlJc w:val="left"/>
      <w:pPr>
        <w:tabs>
          <w:tab w:val="num" w:pos="1140"/>
        </w:tabs>
        <w:ind w:left="1140" w:hanging="60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593F1B24"/>
    <w:multiLevelType w:val="hybridMultilevel"/>
    <w:tmpl w:val="EF669B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C94575F"/>
    <w:multiLevelType w:val="hybridMultilevel"/>
    <w:tmpl w:val="494C71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D02868"/>
    <w:multiLevelType w:val="hybridMultilevel"/>
    <w:tmpl w:val="B1D4C6AC"/>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4C"/>
    <w:rsid w:val="0000300F"/>
    <w:rsid w:val="00004312"/>
    <w:rsid w:val="000204FC"/>
    <w:rsid w:val="00030321"/>
    <w:rsid w:val="00031A03"/>
    <w:rsid w:val="00035AC0"/>
    <w:rsid w:val="000429E5"/>
    <w:rsid w:val="0004685D"/>
    <w:rsid w:val="00087916"/>
    <w:rsid w:val="00094BC0"/>
    <w:rsid w:val="00096CF2"/>
    <w:rsid w:val="000B1A2B"/>
    <w:rsid w:val="000C048F"/>
    <w:rsid w:val="000D08CA"/>
    <w:rsid w:val="000D0A74"/>
    <w:rsid w:val="000F4AA9"/>
    <w:rsid w:val="000F68AB"/>
    <w:rsid w:val="00100188"/>
    <w:rsid w:val="00113058"/>
    <w:rsid w:val="00116516"/>
    <w:rsid w:val="00133F6D"/>
    <w:rsid w:val="00140A76"/>
    <w:rsid w:val="00142C6E"/>
    <w:rsid w:val="00150C12"/>
    <w:rsid w:val="00160D8D"/>
    <w:rsid w:val="00182933"/>
    <w:rsid w:val="00196AED"/>
    <w:rsid w:val="001A24A9"/>
    <w:rsid w:val="001B3181"/>
    <w:rsid w:val="001D628B"/>
    <w:rsid w:val="001D7BCE"/>
    <w:rsid w:val="001E5015"/>
    <w:rsid w:val="001E7359"/>
    <w:rsid w:val="001F4550"/>
    <w:rsid w:val="001F4FAE"/>
    <w:rsid w:val="0021620F"/>
    <w:rsid w:val="00223C81"/>
    <w:rsid w:val="002240DB"/>
    <w:rsid w:val="00227938"/>
    <w:rsid w:val="00236437"/>
    <w:rsid w:val="00237FB3"/>
    <w:rsid w:val="00245484"/>
    <w:rsid w:val="002466CF"/>
    <w:rsid w:val="0024763A"/>
    <w:rsid w:val="00247B95"/>
    <w:rsid w:val="0029004E"/>
    <w:rsid w:val="0029392C"/>
    <w:rsid w:val="002A62BB"/>
    <w:rsid w:val="002D5EB3"/>
    <w:rsid w:val="002D651B"/>
    <w:rsid w:val="003308F3"/>
    <w:rsid w:val="00332FAE"/>
    <w:rsid w:val="00334AEF"/>
    <w:rsid w:val="00360EA3"/>
    <w:rsid w:val="00383B53"/>
    <w:rsid w:val="00393629"/>
    <w:rsid w:val="003A6F60"/>
    <w:rsid w:val="003B59EA"/>
    <w:rsid w:val="003B750E"/>
    <w:rsid w:val="003C181C"/>
    <w:rsid w:val="003F4585"/>
    <w:rsid w:val="004239C8"/>
    <w:rsid w:val="00463302"/>
    <w:rsid w:val="00491555"/>
    <w:rsid w:val="004A30BC"/>
    <w:rsid w:val="004B229D"/>
    <w:rsid w:val="004C196C"/>
    <w:rsid w:val="004C271B"/>
    <w:rsid w:val="004D0347"/>
    <w:rsid w:val="004D1A24"/>
    <w:rsid w:val="004F40CE"/>
    <w:rsid w:val="005461EA"/>
    <w:rsid w:val="00550854"/>
    <w:rsid w:val="00556077"/>
    <w:rsid w:val="0056019F"/>
    <w:rsid w:val="00561CD7"/>
    <w:rsid w:val="00571119"/>
    <w:rsid w:val="005930BB"/>
    <w:rsid w:val="00594EF5"/>
    <w:rsid w:val="005A5F23"/>
    <w:rsid w:val="005B7B48"/>
    <w:rsid w:val="005D37D3"/>
    <w:rsid w:val="005F0E9F"/>
    <w:rsid w:val="00611259"/>
    <w:rsid w:val="00614CD2"/>
    <w:rsid w:val="00635E91"/>
    <w:rsid w:val="00637EFA"/>
    <w:rsid w:val="00647A40"/>
    <w:rsid w:val="006520F7"/>
    <w:rsid w:val="00655282"/>
    <w:rsid w:val="00675C35"/>
    <w:rsid w:val="006A0D41"/>
    <w:rsid w:val="006B1A3C"/>
    <w:rsid w:val="006E5891"/>
    <w:rsid w:val="00704772"/>
    <w:rsid w:val="00717051"/>
    <w:rsid w:val="007543CA"/>
    <w:rsid w:val="00777CF9"/>
    <w:rsid w:val="007905CD"/>
    <w:rsid w:val="00796374"/>
    <w:rsid w:val="007B431F"/>
    <w:rsid w:val="007C106C"/>
    <w:rsid w:val="007C185A"/>
    <w:rsid w:val="007C4C2B"/>
    <w:rsid w:val="007C70E9"/>
    <w:rsid w:val="007F7356"/>
    <w:rsid w:val="008033E5"/>
    <w:rsid w:val="008108FE"/>
    <w:rsid w:val="00815832"/>
    <w:rsid w:val="00817CCC"/>
    <w:rsid w:val="0082024C"/>
    <w:rsid w:val="00834B55"/>
    <w:rsid w:val="00847FEA"/>
    <w:rsid w:val="00850156"/>
    <w:rsid w:val="0085302F"/>
    <w:rsid w:val="0089140C"/>
    <w:rsid w:val="008C0187"/>
    <w:rsid w:val="008C2116"/>
    <w:rsid w:val="008D0A77"/>
    <w:rsid w:val="008D0D5B"/>
    <w:rsid w:val="008F6F90"/>
    <w:rsid w:val="00902DB3"/>
    <w:rsid w:val="00902F72"/>
    <w:rsid w:val="00906E78"/>
    <w:rsid w:val="00921E8D"/>
    <w:rsid w:val="00931BF2"/>
    <w:rsid w:val="00945216"/>
    <w:rsid w:val="00947195"/>
    <w:rsid w:val="0097584F"/>
    <w:rsid w:val="00980FA2"/>
    <w:rsid w:val="00986D8D"/>
    <w:rsid w:val="00991B16"/>
    <w:rsid w:val="009A640D"/>
    <w:rsid w:val="009B5AF5"/>
    <w:rsid w:val="009D06A1"/>
    <w:rsid w:val="009D6B6D"/>
    <w:rsid w:val="00A059F4"/>
    <w:rsid w:val="00A26932"/>
    <w:rsid w:val="00A34F29"/>
    <w:rsid w:val="00A42CB3"/>
    <w:rsid w:val="00A453AB"/>
    <w:rsid w:val="00A62E30"/>
    <w:rsid w:val="00A80109"/>
    <w:rsid w:val="00A93B0D"/>
    <w:rsid w:val="00AB54B6"/>
    <w:rsid w:val="00AC2F7C"/>
    <w:rsid w:val="00AD5E4E"/>
    <w:rsid w:val="00AE1321"/>
    <w:rsid w:val="00AF17E3"/>
    <w:rsid w:val="00AF68AE"/>
    <w:rsid w:val="00B171DB"/>
    <w:rsid w:val="00B3117F"/>
    <w:rsid w:val="00B3323D"/>
    <w:rsid w:val="00B33FFC"/>
    <w:rsid w:val="00B379B0"/>
    <w:rsid w:val="00B4010D"/>
    <w:rsid w:val="00B434E4"/>
    <w:rsid w:val="00B46CE7"/>
    <w:rsid w:val="00B51989"/>
    <w:rsid w:val="00B51C4A"/>
    <w:rsid w:val="00B554A7"/>
    <w:rsid w:val="00B604D4"/>
    <w:rsid w:val="00B64AF6"/>
    <w:rsid w:val="00B67F2D"/>
    <w:rsid w:val="00B9407D"/>
    <w:rsid w:val="00B943C0"/>
    <w:rsid w:val="00B954FB"/>
    <w:rsid w:val="00BA0313"/>
    <w:rsid w:val="00BA5529"/>
    <w:rsid w:val="00BB0848"/>
    <w:rsid w:val="00BC07EF"/>
    <w:rsid w:val="00C12C28"/>
    <w:rsid w:val="00C22A42"/>
    <w:rsid w:val="00C243DA"/>
    <w:rsid w:val="00C369B3"/>
    <w:rsid w:val="00C51292"/>
    <w:rsid w:val="00C52FB0"/>
    <w:rsid w:val="00C62720"/>
    <w:rsid w:val="00C67AE9"/>
    <w:rsid w:val="00C8717F"/>
    <w:rsid w:val="00CB1322"/>
    <w:rsid w:val="00CB534B"/>
    <w:rsid w:val="00CC1CE3"/>
    <w:rsid w:val="00CF2D20"/>
    <w:rsid w:val="00D1733B"/>
    <w:rsid w:val="00D37D82"/>
    <w:rsid w:val="00D4436D"/>
    <w:rsid w:val="00D46500"/>
    <w:rsid w:val="00D57B3B"/>
    <w:rsid w:val="00D84A5F"/>
    <w:rsid w:val="00D93F42"/>
    <w:rsid w:val="00DB1A54"/>
    <w:rsid w:val="00DC0C07"/>
    <w:rsid w:val="00DC638E"/>
    <w:rsid w:val="00DD7C30"/>
    <w:rsid w:val="00DE0CDD"/>
    <w:rsid w:val="00DE317A"/>
    <w:rsid w:val="00DE4BB8"/>
    <w:rsid w:val="00DF5366"/>
    <w:rsid w:val="00E01DDF"/>
    <w:rsid w:val="00E22F33"/>
    <w:rsid w:val="00E415F5"/>
    <w:rsid w:val="00E44C6A"/>
    <w:rsid w:val="00EC6E71"/>
    <w:rsid w:val="00ED0927"/>
    <w:rsid w:val="00ED1733"/>
    <w:rsid w:val="00ED4D21"/>
    <w:rsid w:val="00EE16D1"/>
    <w:rsid w:val="00EE71FE"/>
    <w:rsid w:val="00EF2DC7"/>
    <w:rsid w:val="00EF621A"/>
    <w:rsid w:val="00F2367A"/>
    <w:rsid w:val="00F27AA1"/>
    <w:rsid w:val="00F45F64"/>
    <w:rsid w:val="00F615BB"/>
    <w:rsid w:val="00F72C66"/>
    <w:rsid w:val="00F73FDB"/>
    <w:rsid w:val="00FD57E0"/>
    <w:rsid w:val="00FE5798"/>
    <w:rsid w:val="00FF701D"/>
    <w:rsid w:val="00FF7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17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szCs w:val="24"/>
      <w:u w:val="single"/>
    </w:rPr>
  </w:style>
  <w:style w:type="paragraph" w:styleId="Heading2">
    <w:name w:val="heading 2"/>
    <w:basedOn w:val="Normal"/>
    <w:next w:val="Normal"/>
    <w:qFormat/>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sz w:val="24"/>
      <w:szCs w:val="24"/>
    </w:rPr>
  </w:style>
  <w:style w:type="character" w:styleId="Hyperlink">
    <w:name w:val="Hyperlink"/>
    <w:uiPriority w:val="99"/>
    <w:unhideWhenUsed/>
    <w:rsid w:val="0082024C"/>
    <w:rPr>
      <w:color w:val="0000FF"/>
      <w:u w:val="single"/>
    </w:rPr>
  </w:style>
  <w:style w:type="table" w:styleId="TableGrid">
    <w:name w:val="Table Grid"/>
    <w:basedOn w:val="TableNormal"/>
    <w:uiPriority w:val="59"/>
    <w:rsid w:val="00031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BA0313"/>
    <w:pPr>
      <w:spacing w:before="100" w:beforeAutospacing="1" w:after="100" w:afterAutospacing="1"/>
    </w:pPr>
    <w:rPr>
      <w:sz w:val="24"/>
      <w:szCs w:val="24"/>
    </w:rPr>
  </w:style>
  <w:style w:type="character" w:customStyle="1" w:styleId="BodyTextChar">
    <w:name w:val="Body Text Char"/>
    <w:link w:val="BodyText"/>
    <w:uiPriority w:val="99"/>
    <w:rsid w:val="00BA0313"/>
    <w:rPr>
      <w:sz w:val="24"/>
      <w:szCs w:val="24"/>
    </w:rPr>
  </w:style>
  <w:style w:type="paragraph" w:styleId="Caption">
    <w:name w:val="caption"/>
    <w:basedOn w:val="Normal"/>
    <w:next w:val="Normal"/>
    <w:qFormat/>
    <w:rsid w:val="00BA0313"/>
    <w:pPr>
      <w:tabs>
        <w:tab w:val="center" w:pos="5760"/>
      </w:tabs>
      <w:jc w:val="center"/>
    </w:pPr>
    <w:rPr>
      <w:rFonts w:ascii="CG Times" w:hAnsi="CG Times"/>
      <w:b/>
      <w:sz w:val="24"/>
    </w:rPr>
  </w:style>
  <w:style w:type="paragraph" w:customStyle="1" w:styleId="Default">
    <w:name w:val="Default"/>
    <w:rsid w:val="0057111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F27AA1"/>
    <w:pPr>
      <w:tabs>
        <w:tab w:val="center" w:pos="4680"/>
        <w:tab w:val="right" w:pos="9360"/>
      </w:tabs>
    </w:pPr>
  </w:style>
  <w:style w:type="character" w:customStyle="1" w:styleId="HeaderChar">
    <w:name w:val="Header Char"/>
    <w:basedOn w:val="DefaultParagraphFont"/>
    <w:link w:val="Header"/>
    <w:uiPriority w:val="99"/>
    <w:semiHidden/>
    <w:rsid w:val="00F27AA1"/>
  </w:style>
  <w:style w:type="paragraph" w:styleId="Footer">
    <w:name w:val="footer"/>
    <w:basedOn w:val="Normal"/>
    <w:link w:val="FooterChar"/>
    <w:uiPriority w:val="99"/>
    <w:unhideWhenUsed/>
    <w:rsid w:val="00F27AA1"/>
    <w:pPr>
      <w:tabs>
        <w:tab w:val="center" w:pos="4680"/>
        <w:tab w:val="right" w:pos="9360"/>
      </w:tabs>
    </w:pPr>
  </w:style>
  <w:style w:type="character" w:customStyle="1" w:styleId="FooterChar">
    <w:name w:val="Footer Char"/>
    <w:basedOn w:val="DefaultParagraphFont"/>
    <w:link w:val="Footer"/>
    <w:uiPriority w:val="99"/>
    <w:rsid w:val="00F27AA1"/>
  </w:style>
  <w:style w:type="paragraph" w:styleId="BalloonText">
    <w:name w:val="Balloon Text"/>
    <w:basedOn w:val="Normal"/>
    <w:link w:val="BalloonTextChar"/>
    <w:uiPriority w:val="99"/>
    <w:semiHidden/>
    <w:unhideWhenUsed/>
    <w:rsid w:val="00491555"/>
    <w:rPr>
      <w:rFonts w:ascii="Tahoma" w:hAnsi="Tahoma" w:cs="Tahoma"/>
      <w:sz w:val="16"/>
      <w:szCs w:val="16"/>
    </w:rPr>
  </w:style>
  <w:style w:type="character" w:customStyle="1" w:styleId="BalloonTextChar">
    <w:name w:val="Balloon Text Char"/>
    <w:link w:val="BalloonText"/>
    <w:uiPriority w:val="99"/>
    <w:semiHidden/>
    <w:rsid w:val="00491555"/>
    <w:rPr>
      <w:rFonts w:ascii="Tahoma" w:hAnsi="Tahoma" w:cs="Tahoma"/>
      <w:sz w:val="16"/>
      <w:szCs w:val="16"/>
    </w:rPr>
  </w:style>
  <w:style w:type="paragraph" w:styleId="ListParagraph">
    <w:name w:val="List Paragraph"/>
    <w:basedOn w:val="Normal"/>
    <w:uiPriority w:val="34"/>
    <w:qFormat/>
    <w:rsid w:val="00DE4B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szCs w:val="24"/>
      <w:u w:val="single"/>
    </w:rPr>
  </w:style>
  <w:style w:type="paragraph" w:styleId="Heading2">
    <w:name w:val="heading 2"/>
    <w:basedOn w:val="Normal"/>
    <w:next w:val="Normal"/>
    <w:qFormat/>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sz w:val="24"/>
      <w:szCs w:val="24"/>
    </w:rPr>
  </w:style>
  <w:style w:type="character" w:styleId="Hyperlink">
    <w:name w:val="Hyperlink"/>
    <w:uiPriority w:val="99"/>
    <w:unhideWhenUsed/>
    <w:rsid w:val="0082024C"/>
    <w:rPr>
      <w:color w:val="0000FF"/>
      <w:u w:val="single"/>
    </w:rPr>
  </w:style>
  <w:style w:type="table" w:styleId="TableGrid">
    <w:name w:val="Table Grid"/>
    <w:basedOn w:val="TableNormal"/>
    <w:uiPriority w:val="59"/>
    <w:rsid w:val="00031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BA0313"/>
    <w:pPr>
      <w:spacing w:before="100" w:beforeAutospacing="1" w:after="100" w:afterAutospacing="1"/>
    </w:pPr>
    <w:rPr>
      <w:sz w:val="24"/>
      <w:szCs w:val="24"/>
    </w:rPr>
  </w:style>
  <w:style w:type="character" w:customStyle="1" w:styleId="BodyTextChar">
    <w:name w:val="Body Text Char"/>
    <w:link w:val="BodyText"/>
    <w:uiPriority w:val="99"/>
    <w:rsid w:val="00BA0313"/>
    <w:rPr>
      <w:sz w:val="24"/>
      <w:szCs w:val="24"/>
    </w:rPr>
  </w:style>
  <w:style w:type="paragraph" w:styleId="Caption">
    <w:name w:val="caption"/>
    <w:basedOn w:val="Normal"/>
    <w:next w:val="Normal"/>
    <w:qFormat/>
    <w:rsid w:val="00BA0313"/>
    <w:pPr>
      <w:tabs>
        <w:tab w:val="center" w:pos="5760"/>
      </w:tabs>
      <w:jc w:val="center"/>
    </w:pPr>
    <w:rPr>
      <w:rFonts w:ascii="CG Times" w:hAnsi="CG Times"/>
      <w:b/>
      <w:sz w:val="24"/>
    </w:rPr>
  </w:style>
  <w:style w:type="paragraph" w:customStyle="1" w:styleId="Default">
    <w:name w:val="Default"/>
    <w:rsid w:val="0057111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F27AA1"/>
    <w:pPr>
      <w:tabs>
        <w:tab w:val="center" w:pos="4680"/>
        <w:tab w:val="right" w:pos="9360"/>
      </w:tabs>
    </w:pPr>
  </w:style>
  <w:style w:type="character" w:customStyle="1" w:styleId="HeaderChar">
    <w:name w:val="Header Char"/>
    <w:basedOn w:val="DefaultParagraphFont"/>
    <w:link w:val="Header"/>
    <w:uiPriority w:val="99"/>
    <w:semiHidden/>
    <w:rsid w:val="00F27AA1"/>
  </w:style>
  <w:style w:type="paragraph" w:styleId="Footer">
    <w:name w:val="footer"/>
    <w:basedOn w:val="Normal"/>
    <w:link w:val="FooterChar"/>
    <w:uiPriority w:val="99"/>
    <w:unhideWhenUsed/>
    <w:rsid w:val="00F27AA1"/>
    <w:pPr>
      <w:tabs>
        <w:tab w:val="center" w:pos="4680"/>
        <w:tab w:val="right" w:pos="9360"/>
      </w:tabs>
    </w:pPr>
  </w:style>
  <w:style w:type="character" w:customStyle="1" w:styleId="FooterChar">
    <w:name w:val="Footer Char"/>
    <w:basedOn w:val="DefaultParagraphFont"/>
    <w:link w:val="Footer"/>
    <w:uiPriority w:val="99"/>
    <w:rsid w:val="00F27AA1"/>
  </w:style>
  <w:style w:type="paragraph" w:styleId="BalloonText">
    <w:name w:val="Balloon Text"/>
    <w:basedOn w:val="Normal"/>
    <w:link w:val="BalloonTextChar"/>
    <w:uiPriority w:val="99"/>
    <w:semiHidden/>
    <w:unhideWhenUsed/>
    <w:rsid w:val="00491555"/>
    <w:rPr>
      <w:rFonts w:ascii="Tahoma" w:hAnsi="Tahoma" w:cs="Tahoma"/>
      <w:sz w:val="16"/>
      <w:szCs w:val="16"/>
    </w:rPr>
  </w:style>
  <w:style w:type="character" w:customStyle="1" w:styleId="BalloonTextChar">
    <w:name w:val="Balloon Text Char"/>
    <w:link w:val="BalloonText"/>
    <w:uiPriority w:val="99"/>
    <w:semiHidden/>
    <w:rsid w:val="00491555"/>
    <w:rPr>
      <w:rFonts w:ascii="Tahoma" w:hAnsi="Tahoma" w:cs="Tahoma"/>
      <w:sz w:val="16"/>
      <w:szCs w:val="16"/>
    </w:rPr>
  </w:style>
  <w:style w:type="paragraph" w:styleId="ListParagraph">
    <w:name w:val="List Paragraph"/>
    <w:basedOn w:val="Normal"/>
    <w:uiPriority w:val="34"/>
    <w:qFormat/>
    <w:rsid w:val="00DE4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00134">
      <w:bodyDiv w:val="1"/>
      <w:marLeft w:val="0"/>
      <w:marRight w:val="0"/>
      <w:marTop w:val="0"/>
      <w:marBottom w:val="0"/>
      <w:divBdr>
        <w:top w:val="none" w:sz="0" w:space="0" w:color="auto"/>
        <w:left w:val="none" w:sz="0" w:space="0" w:color="auto"/>
        <w:bottom w:val="none" w:sz="0" w:space="0" w:color="auto"/>
        <w:right w:val="none" w:sz="0" w:space="0" w:color="auto"/>
      </w:divBdr>
    </w:div>
    <w:div w:id="186412649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tela.gallegos@reedleycollege.edu" TargetMode="External"/><Relationship Id="rId10" Type="http://schemas.openxmlformats.org/officeDocument/2006/relationships/hyperlink" Target="mailto:clara.escamill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5ABEF-718B-4D4C-8D0A-906969F2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3072</Words>
  <Characters>17517</Characters>
  <Application>Microsoft Macintosh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REEDLEY COLLEGE</vt:lpstr>
    </vt:vector>
  </TitlesOfParts>
  <Company>The Carrillo Family</Company>
  <LinksUpToDate>false</LinksUpToDate>
  <CharactersWithSpaces>20548</CharactersWithSpaces>
  <SharedDoc>false</SharedDoc>
  <HLinks>
    <vt:vector size="12" baseType="variant">
      <vt:variant>
        <vt:i4>7077991</vt:i4>
      </vt:variant>
      <vt:variant>
        <vt:i4>3</vt:i4>
      </vt:variant>
      <vt:variant>
        <vt:i4>0</vt:i4>
      </vt:variant>
      <vt:variant>
        <vt:i4>5</vt:i4>
      </vt:variant>
      <vt:variant>
        <vt:lpwstr>mailto:kattia.castro@reedleycollege.edu</vt:lpwstr>
      </vt:variant>
      <vt:variant>
        <vt:lpwstr/>
      </vt:variant>
      <vt:variant>
        <vt:i4>3080265</vt:i4>
      </vt:variant>
      <vt:variant>
        <vt:i4>0</vt:i4>
      </vt:variant>
      <vt:variant>
        <vt:i4>0</vt:i4>
      </vt:variant>
      <vt:variant>
        <vt:i4>5</vt:i4>
      </vt:variant>
      <vt:variant>
        <vt:lpwstr>mailto:stela.gallegos@reedleycollege.edu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Ray &amp; Rosie Carrillo</dc:creator>
  <cp:lastModifiedBy>Clara  Escamilla</cp:lastModifiedBy>
  <cp:revision>2</cp:revision>
  <cp:lastPrinted>2015-05-08T18:43:00Z</cp:lastPrinted>
  <dcterms:created xsi:type="dcterms:W3CDTF">2015-08-16T23:55:00Z</dcterms:created>
  <dcterms:modified xsi:type="dcterms:W3CDTF">2015-08-16T23:55:00Z</dcterms:modified>
</cp:coreProperties>
</file>