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89610" w14:textId="1FB4CDB6" w:rsidR="00B56615" w:rsidRPr="00BF6256" w:rsidRDefault="00B56615" w:rsidP="00B85FA4">
      <w:pPr>
        <w:rPr>
          <w:rFonts w:ascii="Arial" w:hAnsi="Arial" w:cs="Arial"/>
          <w:b/>
        </w:rPr>
      </w:pPr>
      <w:r w:rsidRPr="00BF6256">
        <w:rPr>
          <w:rFonts w:ascii="Arial" w:hAnsi="Arial" w:cs="Arial"/>
          <w:b/>
        </w:rPr>
        <w:t>English 1AH</w:t>
      </w:r>
      <w:r w:rsidRPr="00BF6256">
        <w:rPr>
          <w:rFonts w:ascii="Arial" w:hAnsi="Arial" w:cs="Arial"/>
        </w:rPr>
        <w:t xml:space="preserve"> – Composition and Reading Honors</w:t>
      </w:r>
      <w:r w:rsidRPr="00BF6256">
        <w:rPr>
          <w:rFonts w:ascii="Arial" w:hAnsi="Arial" w:cs="Arial"/>
        </w:rPr>
        <w:tab/>
      </w:r>
      <w:r w:rsidRPr="00BF6256">
        <w:rPr>
          <w:rFonts w:ascii="Arial" w:hAnsi="Arial" w:cs="Arial"/>
        </w:rPr>
        <w:tab/>
      </w:r>
      <w:r w:rsidRPr="00BF6256">
        <w:rPr>
          <w:rFonts w:ascii="Arial" w:hAnsi="Arial" w:cs="Arial"/>
        </w:rPr>
        <w:tab/>
      </w:r>
      <w:r w:rsidR="000C785D" w:rsidRPr="00BF6256">
        <w:rPr>
          <w:rFonts w:ascii="Arial" w:hAnsi="Arial" w:cs="Arial"/>
        </w:rPr>
        <w:t xml:space="preserve">         </w:t>
      </w:r>
      <w:r w:rsidR="00212795" w:rsidRPr="00BF6256">
        <w:rPr>
          <w:rFonts w:ascii="Arial" w:hAnsi="Arial" w:cs="Arial"/>
          <w:b/>
        </w:rPr>
        <w:t>Fall 1</w:t>
      </w:r>
      <w:r w:rsidR="00F434F4">
        <w:rPr>
          <w:rFonts w:ascii="Arial" w:hAnsi="Arial" w:cs="Arial"/>
          <w:b/>
        </w:rPr>
        <w:t>5</w:t>
      </w:r>
      <w:r w:rsidR="000C785D" w:rsidRPr="00BF6256">
        <w:rPr>
          <w:rFonts w:ascii="Arial" w:hAnsi="Arial" w:cs="Arial"/>
        </w:rPr>
        <w:t xml:space="preserve"> Deborah Lapp – 638-3641 ext. </w:t>
      </w:r>
      <w:proofErr w:type="gramStart"/>
      <w:r w:rsidR="000C785D" w:rsidRPr="00BF6256">
        <w:rPr>
          <w:rFonts w:ascii="Arial" w:hAnsi="Arial" w:cs="Arial"/>
        </w:rPr>
        <w:t xml:space="preserve">3416         </w:t>
      </w:r>
      <w:r w:rsidR="00CB357D">
        <w:rPr>
          <w:rFonts w:ascii="Arial" w:hAnsi="Arial" w:cs="Arial"/>
        </w:rPr>
        <w:t xml:space="preserve">    </w:t>
      </w:r>
      <w:r w:rsidR="000C785D" w:rsidRPr="00BF6256">
        <w:rPr>
          <w:rFonts w:ascii="Arial" w:hAnsi="Arial" w:cs="Arial"/>
        </w:rPr>
        <w:t xml:space="preserve">  </w:t>
      </w:r>
      <w:proofErr w:type="gramEnd"/>
      <w:r w:rsidR="000C785D" w:rsidRPr="00BF6256">
        <w:rPr>
          <w:rFonts w:ascii="Arial" w:hAnsi="Arial" w:cs="Arial"/>
        </w:rPr>
        <w:fldChar w:fldCharType="begin"/>
      </w:r>
      <w:r w:rsidR="000C785D" w:rsidRPr="00BF6256">
        <w:rPr>
          <w:rFonts w:ascii="Arial" w:hAnsi="Arial" w:cs="Arial"/>
        </w:rPr>
        <w:instrText xml:space="preserve"> HYPERLINK "mailto:deborah.lapp@reedleycollege.edu" </w:instrText>
      </w:r>
      <w:r w:rsidR="000C785D" w:rsidRPr="00BF6256">
        <w:rPr>
          <w:rFonts w:ascii="Arial" w:hAnsi="Arial" w:cs="Arial"/>
        </w:rPr>
        <w:fldChar w:fldCharType="separate"/>
      </w:r>
      <w:r w:rsidR="000C785D" w:rsidRPr="00BF6256">
        <w:rPr>
          <w:rStyle w:val="Hyperlink"/>
          <w:rFonts w:ascii="Arial" w:hAnsi="Arial" w:cs="Arial"/>
        </w:rPr>
        <w:t>deborah.lapp@reedleycollege.edu</w:t>
      </w:r>
      <w:r w:rsidR="000C785D" w:rsidRPr="00BF6256">
        <w:rPr>
          <w:rFonts w:ascii="Arial" w:hAnsi="Arial" w:cs="Arial"/>
        </w:rPr>
        <w:fldChar w:fldCharType="end"/>
      </w:r>
    </w:p>
    <w:p w14:paraId="03B1BAF5" w14:textId="0C5C90B9" w:rsidR="00212795" w:rsidRPr="00996F60" w:rsidRDefault="00F434F4" w:rsidP="00A0429E">
      <w:pPr>
        <w:jc w:val="center"/>
        <w:rPr>
          <w:rStyle w:val="st"/>
          <w:rFonts w:ascii="Arial" w:hAnsi="Arial" w:cs="Arial"/>
          <w:color w:val="222222"/>
          <w:sz w:val="48"/>
          <w:szCs w:val="48"/>
          <w:vertAlign w:val="subscript"/>
        </w:rPr>
      </w:pPr>
      <w:r w:rsidRPr="00996F60">
        <w:rPr>
          <w:rStyle w:val="Emphasis"/>
          <w:rFonts w:ascii="Arial" w:hAnsi="Arial" w:cs="Arial"/>
          <w:color w:val="222222"/>
          <w:sz w:val="48"/>
          <w:szCs w:val="48"/>
          <w:vertAlign w:val="subscript"/>
        </w:rPr>
        <w:t>Public v</w:t>
      </w:r>
      <w:r w:rsidR="00996F60" w:rsidRPr="00996F60">
        <w:rPr>
          <w:rStyle w:val="Emphasis"/>
          <w:rFonts w:ascii="Arial" w:hAnsi="Arial" w:cs="Arial"/>
          <w:color w:val="222222"/>
          <w:sz w:val="48"/>
          <w:szCs w:val="48"/>
          <w:vertAlign w:val="subscript"/>
        </w:rPr>
        <w:t>s</w:t>
      </w:r>
      <w:r w:rsidRPr="00996F60">
        <w:rPr>
          <w:rStyle w:val="Emphasis"/>
          <w:rFonts w:ascii="Arial" w:hAnsi="Arial" w:cs="Arial"/>
          <w:color w:val="222222"/>
          <w:sz w:val="48"/>
          <w:szCs w:val="48"/>
          <w:vertAlign w:val="subscript"/>
        </w:rPr>
        <w:t>. Private</w:t>
      </w:r>
      <w:r w:rsidR="000C785D" w:rsidRPr="00996F60">
        <w:rPr>
          <w:rStyle w:val="Emphasis"/>
          <w:rFonts w:ascii="Arial" w:hAnsi="Arial" w:cs="Arial"/>
          <w:color w:val="222222"/>
          <w:sz w:val="48"/>
          <w:szCs w:val="48"/>
          <w:vertAlign w:val="subscript"/>
        </w:rPr>
        <w:t xml:space="preserve">: </w:t>
      </w:r>
      <w:r w:rsidR="00A0429E" w:rsidRPr="00996F60">
        <w:rPr>
          <w:rStyle w:val="Emphasis"/>
          <w:rFonts w:ascii="Arial" w:hAnsi="Arial" w:cs="Arial"/>
          <w:color w:val="222222"/>
          <w:sz w:val="48"/>
          <w:szCs w:val="48"/>
          <w:vertAlign w:val="subscript"/>
        </w:rPr>
        <w:t xml:space="preserve">Reading and </w:t>
      </w:r>
      <w:r w:rsidR="000C785D" w:rsidRPr="00996F60">
        <w:rPr>
          <w:rStyle w:val="Emphasis"/>
          <w:rFonts w:ascii="Arial" w:hAnsi="Arial" w:cs="Arial"/>
          <w:color w:val="222222"/>
          <w:sz w:val="48"/>
          <w:szCs w:val="48"/>
          <w:vertAlign w:val="subscript"/>
        </w:rPr>
        <w:t xml:space="preserve">Writing to </w:t>
      </w:r>
      <w:r w:rsidR="00A0429E" w:rsidRPr="00996F60">
        <w:rPr>
          <w:rStyle w:val="Emphasis"/>
          <w:rFonts w:ascii="Arial" w:hAnsi="Arial" w:cs="Arial"/>
          <w:color w:val="222222"/>
          <w:sz w:val="48"/>
          <w:szCs w:val="48"/>
          <w:vertAlign w:val="subscript"/>
        </w:rPr>
        <w:t xml:space="preserve">Understand and Explain </w:t>
      </w:r>
      <w:r w:rsidR="00A0429E" w:rsidRPr="00996F60">
        <w:rPr>
          <w:rStyle w:val="st"/>
          <w:rFonts w:ascii="Arial" w:hAnsi="Arial" w:cs="Arial"/>
          <w:b/>
          <w:color w:val="222222"/>
          <w:sz w:val="48"/>
          <w:szCs w:val="48"/>
          <w:vertAlign w:val="subscript"/>
        </w:rPr>
        <w:t xml:space="preserve">Our </w:t>
      </w:r>
      <w:r w:rsidRPr="00996F60">
        <w:rPr>
          <w:rStyle w:val="st"/>
          <w:rFonts w:ascii="Arial" w:hAnsi="Arial" w:cs="Arial"/>
          <w:b/>
          <w:color w:val="222222"/>
          <w:sz w:val="48"/>
          <w:szCs w:val="48"/>
          <w:vertAlign w:val="subscript"/>
        </w:rPr>
        <w:t>Interior and Exterior</w:t>
      </w:r>
      <w:r w:rsidR="00A0429E" w:rsidRPr="00996F60">
        <w:rPr>
          <w:rStyle w:val="st"/>
          <w:rFonts w:ascii="Arial" w:hAnsi="Arial" w:cs="Arial"/>
          <w:b/>
          <w:color w:val="222222"/>
          <w:sz w:val="48"/>
          <w:szCs w:val="48"/>
          <w:vertAlign w:val="subscript"/>
        </w:rPr>
        <w:t xml:space="preserve"> Lives</w:t>
      </w:r>
    </w:p>
    <w:p w14:paraId="3618DBEF" w14:textId="77777777" w:rsidR="00B56615" w:rsidRPr="00BF6256" w:rsidRDefault="00B56615" w:rsidP="00B85FA4">
      <w:pPr>
        <w:rPr>
          <w:rFonts w:ascii="Arial" w:hAnsi="Arial" w:cs="Arial"/>
        </w:rPr>
      </w:pPr>
      <w:r w:rsidRPr="00BF6256">
        <w:rPr>
          <w:rFonts w:ascii="Arial" w:hAnsi="Arial" w:cs="Arial"/>
        </w:rPr>
        <w:tab/>
      </w:r>
      <w:r w:rsidRPr="00BF6256">
        <w:rPr>
          <w:rFonts w:ascii="Arial" w:hAnsi="Arial" w:cs="Arial"/>
        </w:rPr>
        <w:tab/>
      </w:r>
    </w:p>
    <w:p w14:paraId="72BA208F" w14:textId="50A9D5D2" w:rsidR="00B56615" w:rsidRDefault="00B56615" w:rsidP="00D161BF">
      <w:pPr>
        <w:ind w:left="720" w:hanging="720"/>
        <w:rPr>
          <w:rFonts w:ascii="Arial" w:hAnsi="Arial" w:cs="Arial"/>
        </w:rPr>
      </w:pPr>
      <w:r w:rsidRPr="00BF6256">
        <w:rPr>
          <w:rFonts w:ascii="Arial" w:hAnsi="Arial" w:cs="Arial"/>
        </w:rPr>
        <w:t xml:space="preserve">Office:  CCI – 212             </w:t>
      </w:r>
      <w:r w:rsidR="00D161BF" w:rsidRPr="00BF6256">
        <w:rPr>
          <w:rFonts w:ascii="Arial" w:hAnsi="Arial" w:cs="Arial"/>
        </w:rPr>
        <w:t xml:space="preserve">         Office Hours: </w:t>
      </w:r>
      <w:proofErr w:type="spellStart"/>
      <w:r w:rsidR="000C785D" w:rsidRPr="00BF6256">
        <w:rPr>
          <w:rFonts w:ascii="Arial" w:hAnsi="Arial" w:cs="Arial"/>
        </w:rPr>
        <w:t>T</w:t>
      </w:r>
      <w:proofErr w:type="gramStart"/>
      <w:r w:rsidR="000C785D" w:rsidRPr="00BF6256">
        <w:rPr>
          <w:rFonts w:ascii="Arial" w:hAnsi="Arial" w:cs="Arial"/>
        </w:rPr>
        <w:t>,Th</w:t>
      </w:r>
      <w:proofErr w:type="spellEnd"/>
      <w:proofErr w:type="gramEnd"/>
      <w:r w:rsidR="000C785D" w:rsidRPr="00BF6256">
        <w:rPr>
          <w:rFonts w:ascii="Arial" w:hAnsi="Arial" w:cs="Arial"/>
        </w:rPr>
        <w:t xml:space="preserve"> 9</w:t>
      </w:r>
      <w:r w:rsidR="00D161BF" w:rsidRPr="00BF6256">
        <w:rPr>
          <w:rFonts w:ascii="Arial" w:hAnsi="Arial" w:cs="Arial"/>
        </w:rPr>
        <w:t>:30-1</w:t>
      </w:r>
      <w:r w:rsidR="000C785D" w:rsidRPr="00BF6256">
        <w:rPr>
          <w:rFonts w:ascii="Arial" w:hAnsi="Arial" w:cs="Arial"/>
        </w:rPr>
        <w:t>0:30AM</w:t>
      </w:r>
      <w:r w:rsidR="00F434F4">
        <w:rPr>
          <w:rFonts w:ascii="Arial" w:hAnsi="Arial" w:cs="Arial"/>
        </w:rPr>
        <w:t xml:space="preserve"> and by arr.</w:t>
      </w:r>
    </w:p>
    <w:p w14:paraId="4FF7D34B" w14:textId="7DD930D4" w:rsidR="00996F60" w:rsidRDefault="00996F60" w:rsidP="00D161BF">
      <w:pPr>
        <w:ind w:left="720" w:hanging="720"/>
        <w:rPr>
          <w:rFonts w:ascii="Arial" w:hAnsi="Arial" w:cs="Arial"/>
        </w:rPr>
      </w:pPr>
      <w:r>
        <w:rPr>
          <w:rFonts w:ascii="Arial" w:hAnsi="Arial" w:cs="Arial"/>
        </w:rPr>
        <w:t xml:space="preserve">M, T 8-8:50 </w:t>
      </w:r>
      <w:proofErr w:type="spellStart"/>
      <w:r>
        <w:rPr>
          <w:rFonts w:ascii="Arial" w:hAnsi="Arial" w:cs="Arial"/>
        </w:rPr>
        <w:t>Soc</w:t>
      </w:r>
      <w:proofErr w:type="spellEnd"/>
      <w:r>
        <w:rPr>
          <w:rFonts w:ascii="Arial" w:hAnsi="Arial" w:cs="Arial"/>
        </w:rPr>
        <w:t xml:space="preserve"> 30</w:t>
      </w:r>
      <w:r>
        <w:rPr>
          <w:rFonts w:ascii="Arial" w:hAnsi="Arial" w:cs="Arial"/>
        </w:rPr>
        <w:tab/>
      </w:r>
    </w:p>
    <w:p w14:paraId="3A0C1D9F" w14:textId="43C77AE7" w:rsidR="00996F60" w:rsidRPr="00BF6256" w:rsidRDefault="00996F60" w:rsidP="00D161BF">
      <w:pPr>
        <w:ind w:left="720" w:hanging="720"/>
        <w:rPr>
          <w:rFonts w:ascii="Arial" w:hAnsi="Arial" w:cs="Arial"/>
        </w:rPr>
      </w:pPr>
      <w:r>
        <w:rPr>
          <w:rFonts w:ascii="Arial" w:hAnsi="Arial" w:cs="Arial"/>
        </w:rPr>
        <w:t xml:space="preserve">Lab: </w:t>
      </w:r>
      <w:proofErr w:type="spellStart"/>
      <w:r>
        <w:rPr>
          <w:rFonts w:ascii="Arial" w:hAnsi="Arial" w:cs="Arial"/>
        </w:rPr>
        <w:t>Th</w:t>
      </w:r>
      <w:proofErr w:type="spellEnd"/>
      <w:r>
        <w:rPr>
          <w:rFonts w:ascii="Arial" w:hAnsi="Arial" w:cs="Arial"/>
        </w:rPr>
        <w:t xml:space="preserve"> 7-8:50 CCI-202 (10X</w:t>
      </w:r>
      <w:proofErr w:type="gramStart"/>
      <w:r>
        <w:rPr>
          <w:rFonts w:ascii="Arial" w:hAnsi="Arial" w:cs="Arial"/>
        </w:rPr>
        <w:t>),</w:t>
      </w:r>
      <w:proofErr w:type="gramEnd"/>
      <w:r>
        <w:rPr>
          <w:rFonts w:ascii="Arial" w:hAnsi="Arial" w:cs="Arial"/>
        </w:rPr>
        <w:t xml:space="preserve"> plus required events (see important dates below)</w:t>
      </w:r>
    </w:p>
    <w:p w14:paraId="69800BC0" w14:textId="77777777" w:rsidR="00B56615" w:rsidRPr="00BF6256" w:rsidRDefault="00B56615" w:rsidP="00B85FA4">
      <w:pPr>
        <w:rPr>
          <w:rFonts w:ascii="Arial" w:hAnsi="Arial" w:cs="Arial"/>
        </w:rPr>
      </w:pPr>
    </w:p>
    <w:p w14:paraId="704FC40D" w14:textId="1DD6DDCC" w:rsidR="00B56615" w:rsidRPr="00F434F4" w:rsidRDefault="00B56615" w:rsidP="00B85FA4">
      <w:pPr>
        <w:rPr>
          <w:rFonts w:ascii="Arial" w:hAnsi="Arial" w:cs="Arial"/>
        </w:rPr>
      </w:pPr>
      <w:r w:rsidRPr="00BF6256">
        <w:rPr>
          <w:rFonts w:ascii="Arial" w:hAnsi="Arial" w:cs="Arial"/>
          <w:b/>
        </w:rPr>
        <w:t xml:space="preserve">Required:  </w:t>
      </w:r>
      <w:r w:rsidRPr="00BF6256">
        <w:rPr>
          <w:rFonts w:ascii="Arial" w:hAnsi="Arial" w:cs="Arial"/>
          <w:b/>
        </w:rPr>
        <w:tab/>
      </w:r>
      <w:r w:rsidR="00F434F4">
        <w:rPr>
          <w:rFonts w:ascii="Arial" w:hAnsi="Arial" w:cs="Arial"/>
          <w:i/>
        </w:rPr>
        <w:t>Hunger of Memory</w:t>
      </w:r>
      <w:r w:rsidR="00F434F4">
        <w:rPr>
          <w:rFonts w:ascii="Arial" w:hAnsi="Arial" w:cs="Arial"/>
        </w:rPr>
        <w:t xml:space="preserve"> by Richard Rodriguez</w:t>
      </w:r>
    </w:p>
    <w:p w14:paraId="739D5DE9" w14:textId="1CF10676" w:rsidR="000C785D" w:rsidRDefault="00B56615" w:rsidP="00B85FA4">
      <w:pPr>
        <w:rPr>
          <w:rFonts w:ascii="Arial" w:hAnsi="Arial" w:cs="Arial"/>
        </w:rPr>
      </w:pPr>
      <w:r w:rsidRPr="00BF6256">
        <w:rPr>
          <w:rFonts w:ascii="Arial" w:hAnsi="Arial" w:cs="Arial"/>
        </w:rPr>
        <w:tab/>
      </w:r>
      <w:r w:rsidRPr="00BF6256">
        <w:rPr>
          <w:rFonts w:ascii="Arial" w:hAnsi="Arial" w:cs="Arial"/>
        </w:rPr>
        <w:tab/>
      </w:r>
      <w:proofErr w:type="spellStart"/>
      <w:r w:rsidR="00F434F4">
        <w:rPr>
          <w:rFonts w:ascii="Arial" w:hAnsi="Arial" w:cs="Arial"/>
          <w:i/>
        </w:rPr>
        <w:t>Gryphon</w:t>
      </w:r>
      <w:proofErr w:type="spellEnd"/>
      <w:r w:rsidR="00F434F4">
        <w:rPr>
          <w:rFonts w:ascii="Arial" w:hAnsi="Arial" w:cs="Arial"/>
          <w:i/>
        </w:rPr>
        <w:t xml:space="preserve"> </w:t>
      </w:r>
      <w:r w:rsidR="00F434F4">
        <w:rPr>
          <w:rFonts w:ascii="Arial" w:hAnsi="Arial" w:cs="Arial"/>
        </w:rPr>
        <w:t>by Charles Baxter</w:t>
      </w:r>
    </w:p>
    <w:p w14:paraId="63D81958" w14:textId="58DB391A" w:rsidR="009B7862" w:rsidRPr="009B7862" w:rsidRDefault="009B7862" w:rsidP="00B85FA4">
      <w:pPr>
        <w:rPr>
          <w:rFonts w:ascii="Arial" w:hAnsi="Arial" w:cs="Arial"/>
        </w:rPr>
      </w:pPr>
      <w:r>
        <w:rPr>
          <w:rFonts w:ascii="Arial" w:hAnsi="Arial" w:cs="Arial"/>
        </w:rPr>
        <w:tab/>
      </w:r>
      <w:r>
        <w:rPr>
          <w:rFonts w:ascii="Arial" w:hAnsi="Arial" w:cs="Arial"/>
        </w:rPr>
        <w:tab/>
      </w:r>
      <w:r>
        <w:rPr>
          <w:rFonts w:ascii="Arial" w:hAnsi="Arial" w:cs="Arial"/>
          <w:i/>
        </w:rPr>
        <w:t>Hamlet</w:t>
      </w:r>
      <w:r>
        <w:rPr>
          <w:rFonts w:ascii="Arial" w:hAnsi="Arial" w:cs="Arial"/>
        </w:rPr>
        <w:t xml:space="preserve"> by Shakespeare (online)</w:t>
      </w:r>
    </w:p>
    <w:p w14:paraId="6F350167" w14:textId="2D1C1072" w:rsidR="00B85FA4" w:rsidRPr="00BF6256" w:rsidRDefault="00B85FA4" w:rsidP="00B85FA4">
      <w:pPr>
        <w:rPr>
          <w:rFonts w:ascii="Arial" w:hAnsi="Arial" w:cs="Arial"/>
        </w:rPr>
      </w:pPr>
      <w:r w:rsidRPr="00BF6256">
        <w:rPr>
          <w:rFonts w:ascii="Arial" w:hAnsi="Arial" w:cs="Arial"/>
        </w:rPr>
        <w:tab/>
      </w:r>
      <w:r w:rsidRPr="00BF6256">
        <w:rPr>
          <w:rFonts w:ascii="Arial" w:hAnsi="Arial" w:cs="Arial"/>
        </w:rPr>
        <w:tab/>
      </w:r>
      <w:r w:rsidR="000C785D" w:rsidRPr="00BF6256">
        <w:rPr>
          <w:rFonts w:ascii="Arial" w:hAnsi="Arial" w:cs="Arial"/>
        </w:rPr>
        <w:t>(</w:t>
      </w:r>
      <w:r w:rsidR="00F434F4">
        <w:rPr>
          <w:rFonts w:ascii="Arial" w:hAnsi="Arial" w:cs="Arial"/>
          <w:i/>
        </w:rPr>
        <w:t>Unbroken</w:t>
      </w:r>
      <w:r w:rsidR="000C785D" w:rsidRPr="00BF6256">
        <w:rPr>
          <w:rFonts w:ascii="Arial" w:hAnsi="Arial" w:cs="Arial"/>
        </w:rPr>
        <w:t xml:space="preserve"> from colloquium)</w:t>
      </w:r>
    </w:p>
    <w:p w14:paraId="5F83B83D" w14:textId="77777777" w:rsidR="00B56615" w:rsidRPr="00BF6256" w:rsidRDefault="00B56615" w:rsidP="00B85FA4">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an</w:t>
      </w:r>
      <w:proofErr w:type="gramEnd"/>
      <w:r w:rsidRPr="00BF6256">
        <w:rPr>
          <w:rFonts w:ascii="Arial" w:hAnsi="Arial" w:cs="Arial"/>
        </w:rPr>
        <w:t xml:space="preserve"> electronic way to save all work</w:t>
      </w:r>
    </w:p>
    <w:p w14:paraId="5B3FE4AF" w14:textId="77777777" w:rsidR="00B56615" w:rsidRPr="00BF6256" w:rsidRDefault="00B56615" w:rsidP="00B85FA4">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binder</w:t>
      </w:r>
      <w:proofErr w:type="gramEnd"/>
      <w:r w:rsidRPr="00BF6256">
        <w:rPr>
          <w:rFonts w:ascii="Arial" w:hAnsi="Arial" w:cs="Arial"/>
        </w:rPr>
        <w:t xml:space="preserve"> paper and binder in which to save all work</w:t>
      </w:r>
    </w:p>
    <w:p w14:paraId="3D34F653" w14:textId="77777777" w:rsidR="00B56615" w:rsidRPr="00BF6256" w:rsidRDefault="00B56615" w:rsidP="00B85FA4">
      <w:pPr>
        <w:rPr>
          <w:rFonts w:ascii="Arial" w:hAnsi="Arial" w:cs="Arial"/>
        </w:rPr>
      </w:pPr>
    </w:p>
    <w:p w14:paraId="33DAA572" w14:textId="6D2A71BC" w:rsidR="00BD7FAB" w:rsidRPr="00F434F4" w:rsidRDefault="00B56615" w:rsidP="00B85FA4">
      <w:pPr>
        <w:rPr>
          <w:rFonts w:ascii="Arial" w:hAnsi="Arial" w:cs="Arial"/>
          <w:i/>
        </w:rPr>
      </w:pPr>
      <w:r w:rsidRPr="00BF6256">
        <w:rPr>
          <w:rFonts w:ascii="Arial" w:hAnsi="Arial" w:cs="Arial"/>
          <w:b/>
        </w:rPr>
        <w:t xml:space="preserve">Over the summer:  </w:t>
      </w:r>
      <w:r w:rsidRPr="00BF6256">
        <w:rPr>
          <w:rFonts w:ascii="Arial" w:hAnsi="Arial" w:cs="Arial"/>
        </w:rPr>
        <w:t xml:space="preserve">Read </w:t>
      </w:r>
      <w:r w:rsidR="00F434F4">
        <w:rPr>
          <w:rFonts w:ascii="Arial" w:hAnsi="Arial" w:cs="Arial"/>
          <w:i/>
        </w:rPr>
        <w:t>Hunger of Memory</w:t>
      </w:r>
      <w:r w:rsidR="00F434F4">
        <w:rPr>
          <w:rFonts w:ascii="Arial" w:hAnsi="Arial" w:cs="Arial"/>
        </w:rPr>
        <w:t xml:space="preserve"> by Richard Rodriguez for this class.  A</w:t>
      </w:r>
      <w:r w:rsidR="000C785D" w:rsidRPr="00BF6256">
        <w:rPr>
          <w:rFonts w:ascii="Arial" w:hAnsi="Arial" w:cs="Arial"/>
        </w:rPr>
        <w:t xml:space="preserve">lso read </w:t>
      </w:r>
      <w:r w:rsidR="00F434F4">
        <w:rPr>
          <w:rFonts w:ascii="Arial" w:hAnsi="Arial" w:cs="Arial"/>
          <w:i/>
        </w:rPr>
        <w:t xml:space="preserve">Unbroken </w:t>
      </w:r>
      <w:r w:rsidR="000C785D" w:rsidRPr="00BF6256">
        <w:rPr>
          <w:rFonts w:ascii="Arial" w:hAnsi="Arial" w:cs="Arial"/>
        </w:rPr>
        <w:t>for colloquium</w:t>
      </w:r>
      <w:r w:rsidR="00BF6256">
        <w:rPr>
          <w:rFonts w:ascii="Arial" w:hAnsi="Arial" w:cs="Arial"/>
        </w:rPr>
        <w:t>.</w:t>
      </w:r>
    </w:p>
    <w:p w14:paraId="3248580C" w14:textId="77777777" w:rsidR="00A0429E" w:rsidRDefault="00A0429E" w:rsidP="00B85FA4">
      <w:pPr>
        <w:rPr>
          <w:rFonts w:ascii="Arial" w:hAnsi="Arial" w:cs="Arial"/>
          <w:b/>
        </w:rPr>
      </w:pPr>
    </w:p>
    <w:p w14:paraId="6609D157" w14:textId="77777777" w:rsidR="000C785D" w:rsidRDefault="000C785D" w:rsidP="00B85FA4">
      <w:pPr>
        <w:rPr>
          <w:rFonts w:ascii="Arial" w:hAnsi="Arial" w:cs="Arial"/>
          <w:b/>
        </w:rPr>
      </w:pPr>
      <w:r w:rsidRPr="00BF6256">
        <w:rPr>
          <w:rFonts w:ascii="Arial" w:hAnsi="Arial" w:cs="Arial"/>
          <w:b/>
        </w:rPr>
        <w:t>Important dates:</w:t>
      </w:r>
    </w:p>
    <w:p w14:paraId="21B0E906" w14:textId="105A2A97" w:rsidR="00BF6256" w:rsidRPr="00AA33F6" w:rsidRDefault="00F434F4" w:rsidP="00B85FA4">
      <w:pPr>
        <w:rPr>
          <w:rFonts w:ascii="Arial" w:hAnsi="Arial" w:cs="Arial"/>
          <w:b/>
        </w:rPr>
      </w:pPr>
      <w:r>
        <w:rPr>
          <w:rFonts w:ascii="Arial" w:hAnsi="Arial" w:cs="Arial"/>
        </w:rPr>
        <w:t>August 17</w:t>
      </w:r>
      <w:r w:rsidR="00BF6256">
        <w:rPr>
          <w:rFonts w:ascii="Arial" w:hAnsi="Arial" w:cs="Arial"/>
        </w:rPr>
        <w:t xml:space="preserve"> (M) First class, </w:t>
      </w:r>
      <w:r w:rsidR="00BF6256" w:rsidRPr="00BF6256">
        <w:rPr>
          <w:rFonts w:ascii="Arial" w:hAnsi="Arial" w:cs="Arial"/>
          <w:b/>
        </w:rPr>
        <w:t>Honors BBQ</w:t>
      </w:r>
      <w:r>
        <w:rPr>
          <w:rFonts w:ascii="Arial" w:hAnsi="Arial" w:cs="Arial"/>
        </w:rPr>
        <w:t xml:space="preserve"> at Mrs. Lapp’s house</w:t>
      </w:r>
      <w:r w:rsidR="00AA33F6">
        <w:rPr>
          <w:rFonts w:ascii="Arial" w:hAnsi="Arial" w:cs="Arial"/>
        </w:rPr>
        <w:t xml:space="preserve"> 26210 Elwood Rd. </w:t>
      </w:r>
      <w:r w:rsidR="009B7862">
        <w:rPr>
          <w:rFonts w:ascii="Arial" w:hAnsi="Arial" w:cs="Arial"/>
        </w:rPr>
        <w:tab/>
      </w:r>
      <w:r w:rsidR="00AA33F6">
        <w:rPr>
          <w:rFonts w:ascii="Arial" w:hAnsi="Arial" w:cs="Arial"/>
        </w:rPr>
        <w:t>Sanger</w:t>
      </w:r>
      <w:r>
        <w:rPr>
          <w:rFonts w:ascii="Arial" w:hAnsi="Arial" w:cs="Arial"/>
        </w:rPr>
        <w:t xml:space="preserve"> 5</w:t>
      </w:r>
      <w:r w:rsidR="00BF6256">
        <w:rPr>
          <w:rFonts w:ascii="Arial" w:hAnsi="Arial" w:cs="Arial"/>
        </w:rPr>
        <w:t>PM</w:t>
      </w:r>
      <w:r w:rsidR="00AA33F6">
        <w:rPr>
          <w:rFonts w:ascii="Arial" w:hAnsi="Arial" w:cs="Arial"/>
        </w:rPr>
        <w:t>--</w:t>
      </w:r>
      <w:r w:rsidR="00AA33F6">
        <w:rPr>
          <w:rFonts w:ascii="Arial" w:hAnsi="Arial" w:cs="Arial"/>
          <w:b/>
        </w:rPr>
        <w:t>REQUIRED</w:t>
      </w:r>
    </w:p>
    <w:p w14:paraId="5CD20C85" w14:textId="790A02E5" w:rsidR="00BF6256" w:rsidRDefault="00F434F4" w:rsidP="00B85FA4">
      <w:pPr>
        <w:rPr>
          <w:rFonts w:ascii="Arial" w:hAnsi="Arial" w:cs="Arial"/>
        </w:rPr>
      </w:pPr>
      <w:r>
        <w:rPr>
          <w:rFonts w:ascii="Arial" w:hAnsi="Arial" w:cs="Arial"/>
        </w:rPr>
        <w:t>September 4</w:t>
      </w:r>
      <w:r w:rsidR="00BF6256">
        <w:rPr>
          <w:rFonts w:ascii="Arial" w:hAnsi="Arial" w:cs="Arial"/>
        </w:rPr>
        <w:t xml:space="preserve"> (F) </w:t>
      </w:r>
      <w:r w:rsidR="00BF6256" w:rsidRPr="00BF6256">
        <w:rPr>
          <w:rFonts w:ascii="Arial" w:hAnsi="Arial" w:cs="Arial"/>
          <w:b/>
        </w:rPr>
        <w:t>Honors Reception</w:t>
      </w:r>
      <w:r w:rsidR="00BF6256">
        <w:rPr>
          <w:rFonts w:ascii="Arial" w:hAnsi="Arial" w:cs="Arial"/>
          <w:b/>
        </w:rPr>
        <w:t xml:space="preserve"> </w:t>
      </w:r>
      <w:r w:rsidR="00BF6256">
        <w:rPr>
          <w:rFonts w:ascii="Arial" w:hAnsi="Arial" w:cs="Arial"/>
        </w:rPr>
        <w:t xml:space="preserve">6PM (receive checks, </w:t>
      </w:r>
      <w:r w:rsidR="00AA33F6">
        <w:rPr>
          <w:rFonts w:ascii="Arial" w:hAnsi="Arial" w:cs="Arial"/>
        </w:rPr>
        <w:t xml:space="preserve">dress up, </w:t>
      </w:r>
      <w:r w:rsidR="00BF6256">
        <w:rPr>
          <w:rFonts w:ascii="Arial" w:hAnsi="Arial" w:cs="Arial"/>
        </w:rPr>
        <w:t xml:space="preserve">bring </w:t>
      </w:r>
      <w:r w:rsidR="00AA33F6">
        <w:rPr>
          <w:rFonts w:ascii="Arial" w:hAnsi="Arial" w:cs="Arial"/>
        </w:rPr>
        <w:t xml:space="preserve">your </w:t>
      </w:r>
      <w:r w:rsidR="00AA33F6">
        <w:rPr>
          <w:rFonts w:ascii="Arial" w:hAnsi="Arial" w:cs="Arial"/>
        </w:rPr>
        <w:tab/>
      </w:r>
      <w:r w:rsidR="009B7862">
        <w:rPr>
          <w:rFonts w:ascii="Arial" w:hAnsi="Arial" w:cs="Arial"/>
        </w:rPr>
        <w:t xml:space="preserve">most ardent </w:t>
      </w:r>
      <w:r w:rsidR="00BF6256">
        <w:rPr>
          <w:rFonts w:ascii="Arial" w:hAnsi="Arial" w:cs="Arial"/>
        </w:rPr>
        <w:t>fans)</w:t>
      </w:r>
      <w:r w:rsidR="00AA33F6">
        <w:rPr>
          <w:rFonts w:ascii="Arial" w:hAnsi="Arial" w:cs="Arial"/>
        </w:rPr>
        <w:t>-</w:t>
      </w:r>
      <w:r w:rsidR="00AA33F6" w:rsidRPr="00AA33F6">
        <w:rPr>
          <w:rFonts w:ascii="Arial" w:hAnsi="Arial" w:cs="Arial"/>
          <w:b/>
        </w:rPr>
        <w:t>REQUIRED</w:t>
      </w:r>
    </w:p>
    <w:p w14:paraId="2BDCC3B9" w14:textId="77777777" w:rsidR="00AA33F6" w:rsidRDefault="00AA33F6" w:rsidP="00AA33F6">
      <w:pPr>
        <w:rPr>
          <w:rFonts w:ascii="Arial" w:hAnsi="Arial" w:cs="Arial"/>
        </w:rPr>
      </w:pPr>
      <w:r>
        <w:rPr>
          <w:rFonts w:ascii="Arial" w:hAnsi="Arial" w:cs="Arial"/>
        </w:rPr>
        <w:t>September 7</w:t>
      </w:r>
      <w:r w:rsidRPr="00BF6256">
        <w:rPr>
          <w:rFonts w:ascii="Arial" w:hAnsi="Arial" w:cs="Arial"/>
        </w:rPr>
        <w:t xml:space="preserve"> (M) Labor Day (no classes held, campus closed)</w:t>
      </w:r>
    </w:p>
    <w:p w14:paraId="01372057" w14:textId="3D3F082E" w:rsidR="00BF6256" w:rsidRDefault="00BF6256" w:rsidP="00B85FA4">
      <w:pPr>
        <w:rPr>
          <w:rFonts w:ascii="Arial" w:hAnsi="Arial" w:cs="Arial"/>
        </w:rPr>
      </w:pPr>
      <w:r>
        <w:rPr>
          <w:rFonts w:ascii="Arial" w:hAnsi="Arial" w:cs="Arial"/>
        </w:rPr>
        <w:t xml:space="preserve">September </w:t>
      </w:r>
      <w:r w:rsidR="00AA33F6">
        <w:rPr>
          <w:rFonts w:ascii="Arial" w:hAnsi="Arial" w:cs="Arial"/>
        </w:rPr>
        <w:t>23 (W</w:t>
      </w:r>
      <w:r>
        <w:rPr>
          <w:rFonts w:ascii="Arial" w:hAnsi="Arial" w:cs="Arial"/>
        </w:rPr>
        <w:t xml:space="preserve">) </w:t>
      </w:r>
      <w:r w:rsidR="00AA33F6">
        <w:rPr>
          <w:rFonts w:ascii="Arial" w:hAnsi="Arial" w:cs="Arial"/>
        </w:rPr>
        <w:t>Vi</w:t>
      </w:r>
      <w:r w:rsidR="00D54267">
        <w:rPr>
          <w:rFonts w:ascii="Arial" w:hAnsi="Arial" w:cs="Arial"/>
        </w:rPr>
        <w:t>ctor Davis Hanso</w:t>
      </w:r>
      <w:r w:rsidR="00AA33F6">
        <w:rPr>
          <w:rFonts w:ascii="Arial" w:hAnsi="Arial" w:cs="Arial"/>
        </w:rPr>
        <w:t xml:space="preserve">n- Student Center- </w:t>
      </w:r>
      <w:r w:rsidR="00AA33F6" w:rsidRPr="00AA33F6">
        <w:rPr>
          <w:rFonts w:ascii="Arial" w:hAnsi="Arial" w:cs="Arial"/>
          <w:b/>
        </w:rPr>
        <w:t>REQUIRED</w:t>
      </w:r>
    </w:p>
    <w:p w14:paraId="299E4B19" w14:textId="6E20AEE8" w:rsidR="00F10601" w:rsidRPr="00F10601" w:rsidRDefault="00AA33F6" w:rsidP="00AA33F6">
      <w:pPr>
        <w:rPr>
          <w:rFonts w:ascii="Arial" w:hAnsi="Arial" w:cs="Arial"/>
          <w:b/>
        </w:rPr>
      </w:pPr>
      <w:r w:rsidRPr="00BF6256">
        <w:rPr>
          <w:rFonts w:ascii="Arial" w:hAnsi="Arial" w:cs="Arial"/>
        </w:rPr>
        <w:t>October</w:t>
      </w:r>
      <w:r>
        <w:rPr>
          <w:rFonts w:ascii="Arial" w:hAnsi="Arial" w:cs="Arial"/>
        </w:rPr>
        <w:t xml:space="preserve"> 7 (W) “</w:t>
      </w:r>
      <w:proofErr w:type="spellStart"/>
      <w:r>
        <w:rPr>
          <w:rFonts w:ascii="Arial" w:hAnsi="Arial" w:cs="Arial"/>
        </w:rPr>
        <w:t>Yellowman</w:t>
      </w:r>
      <w:proofErr w:type="spellEnd"/>
      <w:r>
        <w:rPr>
          <w:rFonts w:ascii="Arial" w:hAnsi="Arial" w:cs="Arial"/>
        </w:rPr>
        <w:t xml:space="preserve">” at CSUF 7PM (free to Honors students, but $3 </w:t>
      </w:r>
      <w:r w:rsidR="009B7862">
        <w:rPr>
          <w:rFonts w:ascii="Arial" w:hAnsi="Arial" w:cs="Arial"/>
        </w:rPr>
        <w:tab/>
      </w:r>
      <w:r>
        <w:rPr>
          <w:rFonts w:ascii="Arial" w:hAnsi="Arial" w:cs="Arial"/>
        </w:rPr>
        <w:t xml:space="preserve">parking) – </w:t>
      </w:r>
      <w:r w:rsidRPr="00AA33F6">
        <w:rPr>
          <w:rFonts w:ascii="Arial" w:hAnsi="Arial" w:cs="Arial"/>
          <w:b/>
        </w:rPr>
        <w:t>REQUIRED</w:t>
      </w:r>
    </w:p>
    <w:p w14:paraId="3AE04ACD" w14:textId="262755B0" w:rsidR="00BF6256" w:rsidRDefault="00AA33F6" w:rsidP="00B85FA4">
      <w:pPr>
        <w:rPr>
          <w:rFonts w:ascii="Arial" w:hAnsi="Arial" w:cs="Arial"/>
          <w:b/>
        </w:rPr>
      </w:pPr>
      <w:r>
        <w:rPr>
          <w:rFonts w:ascii="Arial" w:hAnsi="Arial" w:cs="Arial"/>
        </w:rPr>
        <w:t>October 15</w:t>
      </w:r>
      <w:r w:rsidR="00BF6256">
        <w:rPr>
          <w:rFonts w:ascii="Arial" w:hAnsi="Arial" w:cs="Arial"/>
        </w:rPr>
        <w:t xml:space="preserve"> (</w:t>
      </w:r>
      <w:proofErr w:type="spellStart"/>
      <w:r w:rsidR="00BF6256">
        <w:rPr>
          <w:rFonts w:ascii="Arial" w:hAnsi="Arial" w:cs="Arial"/>
        </w:rPr>
        <w:t>Th</w:t>
      </w:r>
      <w:proofErr w:type="spellEnd"/>
      <w:r w:rsidR="00BF6256">
        <w:rPr>
          <w:rFonts w:ascii="Arial" w:hAnsi="Arial" w:cs="Arial"/>
        </w:rPr>
        <w:t xml:space="preserve">) </w:t>
      </w:r>
      <w:r>
        <w:rPr>
          <w:rFonts w:ascii="Arial" w:hAnsi="Arial" w:cs="Arial"/>
        </w:rPr>
        <w:t>CHARLES BAXTER</w:t>
      </w:r>
      <w:r w:rsidR="00BF6256">
        <w:rPr>
          <w:rFonts w:ascii="Arial" w:hAnsi="Arial" w:cs="Arial"/>
        </w:rPr>
        <w:t xml:space="preserve"> 7PM FORUM HALL –</w:t>
      </w:r>
      <w:r w:rsidR="00BF6256" w:rsidRPr="00BF6256">
        <w:rPr>
          <w:rFonts w:ascii="Arial" w:hAnsi="Arial" w:cs="Arial"/>
          <w:b/>
        </w:rPr>
        <w:t xml:space="preserve"> REQUIRED</w:t>
      </w:r>
    </w:p>
    <w:p w14:paraId="75444180" w14:textId="6494FFBE" w:rsidR="00E232AC" w:rsidRPr="00BF6256" w:rsidRDefault="00E232AC" w:rsidP="00B85FA4">
      <w:pPr>
        <w:rPr>
          <w:rFonts w:ascii="Arial" w:hAnsi="Arial" w:cs="Arial"/>
        </w:rPr>
      </w:pPr>
      <w:r>
        <w:rPr>
          <w:rFonts w:ascii="Arial" w:hAnsi="Arial" w:cs="Arial"/>
        </w:rPr>
        <w:t>October ____ (</w:t>
      </w:r>
      <w:proofErr w:type="spellStart"/>
      <w:r>
        <w:rPr>
          <w:rFonts w:ascii="Arial" w:hAnsi="Arial" w:cs="Arial"/>
        </w:rPr>
        <w:t>tba</w:t>
      </w:r>
      <w:proofErr w:type="spellEnd"/>
      <w:r>
        <w:rPr>
          <w:rFonts w:ascii="Arial" w:hAnsi="Arial" w:cs="Arial"/>
        </w:rPr>
        <w:t xml:space="preserve"> midweek, all day) Honors Field Trip</w:t>
      </w:r>
      <w:r w:rsidR="00F10601">
        <w:rPr>
          <w:rFonts w:ascii="Arial" w:hAnsi="Arial" w:cs="Arial"/>
        </w:rPr>
        <w:t xml:space="preserve"> - </w:t>
      </w:r>
      <w:r w:rsidR="00F10601" w:rsidRPr="00F10601">
        <w:rPr>
          <w:rFonts w:ascii="Arial" w:hAnsi="Arial" w:cs="Arial"/>
          <w:b/>
        </w:rPr>
        <w:t>REQUIRED</w:t>
      </w:r>
      <w:r>
        <w:rPr>
          <w:rFonts w:ascii="Arial" w:hAnsi="Arial" w:cs="Arial"/>
        </w:rPr>
        <w:t xml:space="preserve"> </w:t>
      </w:r>
    </w:p>
    <w:p w14:paraId="5691CFBF" w14:textId="5294FF64" w:rsidR="00BD7FAB" w:rsidRDefault="00AA33F6" w:rsidP="00B85FA4">
      <w:pPr>
        <w:rPr>
          <w:rFonts w:ascii="Arial" w:hAnsi="Arial" w:cs="Arial"/>
        </w:rPr>
      </w:pPr>
      <w:r>
        <w:rPr>
          <w:rFonts w:ascii="Arial" w:hAnsi="Arial" w:cs="Arial"/>
        </w:rPr>
        <w:t>October 16</w:t>
      </w:r>
      <w:r w:rsidR="00BD7FAB" w:rsidRPr="00BF6256">
        <w:rPr>
          <w:rFonts w:ascii="Arial" w:hAnsi="Arial" w:cs="Arial"/>
        </w:rPr>
        <w:t xml:space="preserve"> (F) Last day to drop</w:t>
      </w:r>
      <w:r>
        <w:rPr>
          <w:rFonts w:ascii="Arial" w:hAnsi="Arial" w:cs="Arial"/>
        </w:rPr>
        <w:t xml:space="preserve"> any class</w:t>
      </w:r>
      <w:r w:rsidR="00BD7FAB" w:rsidRPr="00BF6256">
        <w:rPr>
          <w:rFonts w:ascii="Arial" w:hAnsi="Arial" w:cs="Arial"/>
        </w:rPr>
        <w:t xml:space="preserve"> (letter grade assigned after this date)</w:t>
      </w:r>
    </w:p>
    <w:p w14:paraId="1B755A17" w14:textId="000DF20F" w:rsidR="007F09F0" w:rsidRDefault="007F09F0" w:rsidP="00B85FA4">
      <w:pPr>
        <w:rPr>
          <w:rFonts w:ascii="Arial" w:hAnsi="Arial" w:cs="Arial"/>
        </w:rPr>
      </w:pPr>
      <w:r>
        <w:rPr>
          <w:rFonts w:ascii="Arial" w:hAnsi="Arial" w:cs="Arial"/>
        </w:rPr>
        <w:t>October 29-31 (</w:t>
      </w:r>
      <w:proofErr w:type="spellStart"/>
      <w:r>
        <w:rPr>
          <w:rFonts w:ascii="Arial" w:hAnsi="Arial" w:cs="Arial"/>
        </w:rPr>
        <w:t>Th</w:t>
      </w:r>
      <w:proofErr w:type="spellEnd"/>
      <w:r>
        <w:rPr>
          <w:rFonts w:ascii="Arial" w:hAnsi="Arial" w:cs="Arial"/>
        </w:rPr>
        <w:t>, F) Lapp at conference (no lab)</w:t>
      </w:r>
    </w:p>
    <w:p w14:paraId="0E17CC54" w14:textId="1DE4AC39" w:rsidR="00660870" w:rsidRPr="00660870" w:rsidRDefault="00660870" w:rsidP="00B85FA4">
      <w:pPr>
        <w:rPr>
          <w:rFonts w:ascii="Arial" w:hAnsi="Arial" w:cs="Arial"/>
        </w:rPr>
      </w:pPr>
      <w:r>
        <w:rPr>
          <w:rFonts w:ascii="Arial" w:hAnsi="Arial" w:cs="Arial"/>
        </w:rPr>
        <w:t xml:space="preserve">November 3 7PM (Tues) – San Francisco Shakespeare Company’s </w:t>
      </w:r>
      <w:r>
        <w:rPr>
          <w:rFonts w:ascii="Arial" w:hAnsi="Arial" w:cs="Arial"/>
          <w:i/>
        </w:rPr>
        <w:t xml:space="preserve">Hamlet </w:t>
      </w:r>
      <w:r>
        <w:rPr>
          <w:rFonts w:ascii="Arial" w:hAnsi="Arial" w:cs="Arial"/>
        </w:rPr>
        <w:t xml:space="preserve">in </w:t>
      </w:r>
      <w:r>
        <w:rPr>
          <w:rFonts w:ascii="Arial" w:hAnsi="Arial" w:cs="Arial"/>
        </w:rPr>
        <w:tab/>
        <w:t xml:space="preserve">the Forum Hall - </w:t>
      </w:r>
      <w:r w:rsidRPr="00660870">
        <w:rPr>
          <w:rFonts w:ascii="Arial" w:hAnsi="Arial" w:cs="Arial"/>
          <w:b/>
        </w:rPr>
        <w:t>REQUIRED</w:t>
      </w:r>
    </w:p>
    <w:p w14:paraId="33DA972B" w14:textId="6547B879" w:rsidR="00BD7FAB" w:rsidRDefault="00AA33F6" w:rsidP="00B85FA4">
      <w:pPr>
        <w:rPr>
          <w:rFonts w:ascii="Arial" w:hAnsi="Arial" w:cs="Arial"/>
        </w:rPr>
      </w:pPr>
      <w:r>
        <w:rPr>
          <w:rFonts w:ascii="Arial" w:hAnsi="Arial" w:cs="Arial"/>
        </w:rPr>
        <w:t>November 11 (W</w:t>
      </w:r>
      <w:r w:rsidR="00BD7FAB" w:rsidRPr="00BF6256">
        <w:rPr>
          <w:rFonts w:ascii="Arial" w:hAnsi="Arial" w:cs="Arial"/>
        </w:rPr>
        <w:t>) Veterans</w:t>
      </w:r>
      <w:r w:rsidR="00A8047A">
        <w:rPr>
          <w:rFonts w:ascii="Arial" w:hAnsi="Arial" w:cs="Arial"/>
        </w:rPr>
        <w:t>’</w:t>
      </w:r>
      <w:r w:rsidR="00BD7FAB" w:rsidRPr="00BF6256">
        <w:rPr>
          <w:rFonts w:ascii="Arial" w:hAnsi="Arial" w:cs="Arial"/>
        </w:rPr>
        <w:t xml:space="preserve"> Day (no classes held, campus is open)</w:t>
      </w:r>
    </w:p>
    <w:p w14:paraId="382436DD" w14:textId="4099CB68" w:rsidR="00E33B18" w:rsidRPr="00A8047A" w:rsidRDefault="00E33B18" w:rsidP="00B85FA4">
      <w:pPr>
        <w:rPr>
          <w:rFonts w:ascii="Arial" w:hAnsi="Arial" w:cs="Arial"/>
          <w:b/>
        </w:rPr>
      </w:pPr>
      <w:r>
        <w:rPr>
          <w:rFonts w:ascii="Arial" w:hAnsi="Arial" w:cs="Arial"/>
        </w:rPr>
        <w:t>November 12</w:t>
      </w:r>
      <w:r w:rsidR="00A8047A">
        <w:rPr>
          <w:rFonts w:ascii="Arial" w:hAnsi="Arial" w:cs="Arial"/>
        </w:rPr>
        <w:t xml:space="preserve"> 1PM</w:t>
      </w:r>
      <w:r>
        <w:rPr>
          <w:rFonts w:ascii="Arial" w:hAnsi="Arial" w:cs="Arial"/>
        </w:rPr>
        <w:t xml:space="preserve"> (</w:t>
      </w:r>
      <w:proofErr w:type="spellStart"/>
      <w:r>
        <w:rPr>
          <w:rFonts w:ascii="Arial" w:hAnsi="Arial" w:cs="Arial"/>
        </w:rPr>
        <w:t>Th</w:t>
      </w:r>
      <w:proofErr w:type="spellEnd"/>
      <w:r>
        <w:rPr>
          <w:rFonts w:ascii="Arial" w:hAnsi="Arial" w:cs="Arial"/>
        </w:rPr>
        <w:t>)</w:t>
      </w:r>
      <w:r w:rsidR="00927156">
        <w:rPr>
          <w:rFonts w:ascii="Arial" w:hAnsi="Arial" w:cs="Arial"/>
        </w:rPr>
        <w:t xml:space="preserve"> Veter</w:t>
      </w:r>
      <w:r w:rsidR="00D54267">
        <w:rPr>
          <w:rFonts w:ascii="Arial" w:hAnsi="Arial" w:cs="Arial"/>
        </w:rPr>
        <w:t>ans’ Commemoration-participation</w:t>
      </w:r>
      <w:r w:rsidR="00A8047A">
        <w:rPr>
          <w:rFonts w:ascii="Arial" w:hAnsi="Arial" w:cs="Arial"/>
        </w:rPr>
        <w:t xml:space="preserve"> </w:t>
      </w:r>
      <w:r w:rsidR="00A8047A">
        <w:rPr>
          <w:rFonts w:ascii="Arial" w:hAnsi="Arial" w:cs="Arial"/>
          <w:b/>
        </w:rPr>
        <w:t>REQUIRED</w:t>
      </w:r>
    </w:p>
    <w:p w14:paraId="63E62AF4" w14:textId="50C194AA" w:rsidR="00BD7FAB" w:rsidRPr="00BF6256" w:rsidRDefault="00A8047A" w:rsidP="00B85FA4">
      <w:pPr>
        <w:rPr>
          <w:rFonts w:ascii="Arial" w:hAnsi="Arial" w:cs="Arial"/>
        </w:rPr>
      </w:pPr>
      <w:r>
        <w:rPr>
          <w:rFonts w:ascii="Arial" w:hAnsi="Arial" w:cs="Arial"/>
        </w:rPr>
        <w:t>November 26-27</w:t>
      </w:r>
      <w:r w:rsidR="00BD7FAB" w:rsidRPr="00BF6256">
        <w:rPr>
          <w:rFonts w:ascii="Arial" w:hAnsi="Arial" w:cs="Arial"/>
        </w:rPr>
        <w:t xml:space="preserve"> (</w:t>
      </w:r>
      <w:proofErr w:type="spellStart"/>
      <w:r w:rsidR="00BD7FAB" w:rsidRPr="00BF6256">
        <w:rPr>
          <w:rFonts w:ascii="Arial" w:hAnsi="Arial" w:cs="Arial"/>
        </w:rPr>
        <w:t>Th</w:t>
      </w:r>
      <w:proofErr w:type="spellEnd"/>
      <w:r w:rsidR="00BD7FAB" w:rsidRPr="00BF6256">
        <w:rPr>
          <w:rFonts w:ascii="Arial" w:hAnsi="Arial" w:cs="Arial"/>
        </w:rPr>
        <w:t>-F) Thanksgiving holiday (no classes held, campus closed)</w:t>
      </w:r>
    </w:p>
    <w:p w14:paraId="100AC6C8" w14:textId="544D418F" w:rsidR="00B56615" w:rsidRDefault="00BD7FAB" w:rsidP="00B85FA4">
      <w:pPr>
        <w:rPr>
          <w:rFonts w:ascii="Arial" w:hAnsi="Arial" w:cs="Arial"/>
        </w:rPr>
      </w:pPr>
      <w:r w:rsidRPr="00BF6256">
        <w:rPr>
          <w:rFonts w:ascii="Arial" w:hAnsi="Arial" w:cs="Arial"/>
        </w:rPr>
        <w:t xml:space="preserve">Final exam:  </w:t>
      </w:r>
      <w:r w:rsidR="00F10601">
        <w:rPr>
          <w:rFonts w:ascii="Arial" w:hAnsi="Arial" w:cs="Arial"/>
        </w:rPr>
        <w:t>Mon</w:t>
      </w:r>
      <w:r w:rsidRPr="00BF6256">
        <w:rPr>
          <w:rFonts w:ascii="Arial" w:hAnsi="Arial" w:cs="Arial"/>
        </w:rPr>
        <w:t xml:space="preserve"> 12/14 8-10</w:t>
      </w:r>
      <w:r w:rsidR="005400E4">
        <w:rPr>
          <w:rFonts w:ascii="Arial" w:hAnsi="Arial" w:cs="Arial"/>
        </w:rPr>
        <w:t xml:space="preserve"> in </w:t>
      </w:r>
      <w:proofErr w:type="spellStart"/>
      <w:r w:rsidR="005400E4">
        <w:rPr>
          <w:rFonts w:ascii="Arial" w:hAnsi="Arial" w:cs="Arial"/>
        </w:rPr>
        <w:t>Soc</w:t>
      </w:r>
      <w:proofErr w:type="spellEnd"/>
      <w:r w:rsidR="005400E4">
        <w:rPr>
          <w:rFonts w:ascii="Arial" w:hAnsi="Arial" w:cs="Arial"/>
        </w:rPr>
        <w:t xml:space="preserve"> 30 or CCI-202</w:t>
      </w:r>
      <w:r w:rsidR="00F10601">
        <w:rPr>
          <w:rFonts w:ascii="Arial" w:hAnsi="Arial" w:cs="Arial"/>
        </w:rPr>
        <w:t xml:space="preserve"> (</w:t>
      </w:r>
      <w:proofErr w:type="spellStart"/>
      <w:r w:rsidR="00F10601">
        <w:rPr>
          <w:rFonts w:ascii="Arial" w:hAnsi="Arial" w:cs="Arial"/>
        </w:rPr>
        <w:t>tba</w:t>
      </w:r>
      <w:proofErr w:type="spellEnd"/>
      <w:r w:rsidR="00F10601">
        <w:rPr>
          <w:rFonts w:ascii="Arial" w:hAnsi="Arial" w:cs="Arial"/>
        </w:rPr>
        <w:t>)</w:t>
      </w:r>
    </w:p>
    <w:p w14:paraId="32D8E517" w14:textId="76E2E221" w:rsidR="00F10601" w:rsidRPr="00F10601" w:rsidRDefault="00F10601" w:rsidP="00B85FA4">
      <w:pPr>
        <w:rPr>
          <w:rFonts w:ascii="Arial" w:hAnsi="Arial" w:cs="Arial"/>
          <w:b/>
        </w:rPr>
      </w:pPr>
      <w:r>
        <w:rPr>
          <w:rFonts w:ascii="Arial" w:hAnsi="Arial" w:cs="Arial"/>
          <w:b/>
        </w:rPr>
        <w:t xml:space="preserve">*If there is absolutely no way to make a REQUIRED event, we will negotiate </w:t>
      </w:r>
      <w:r w:rsidR="009B7862">
        <w:rPr>
          <w:rFonts w:ascii="Arial" w:hAnsi="Arial" w:cs="Arial"/>
          <w:b/>
        </w:rPr>
        <w:tab/>
      </w:r>
      <w:r>
        <w:rPr>
          <w:rFonts w:ascii="Arial" w:hAnsi="Arial" w:cs="Arial"/>
          <w:b/>
        </w:rPr>
        <w:t>an alternative assignment</w:t>
      </w:r>
    </w:p>
    <w:p w14:paraId="0878AEF7" w14:textId="77777777" w:rsidR="00BD7FAB" w:rsidRPr="00BF6256" w:rsidRDefault="00BD7FAB" w:rsidP="00B85FA4">
      <w:pPr>
        <w:rPr>
          <w:rFonts w:ascii="Arial" w:hAnsi="Arial" w:cs="Arial"/>
          <w:b/>
        </w:rPr>
      </w:pPr>
    </w:p>
    <w:p w14:paraId="18DCF813" w14:textId="317E9893" w:rsidR="00B56615" w:rsidRPr="00BF6256" w:rsidRDefault="00B56615" w:rsidP="00B85FA4">
      <w:pPr>
        <w:rPr>
          <w:rFonts w:ascii="Arial" w:hAnsi="Arial" w:cs="Arial"/>
        </w:rPr>
      </w:pPr>
      <w:r w:rsidRPr="00BF6256">
        <w:rPr>
          <w:rFonts w:ascii="Arial" w:hAnsi="Arial" w:cs="Arial"/>
          <w:b/>
        </w:rPr>
        <w:t xml:space="preserve">Course Description:  </w:t>
      </w:r>
      <w:r w:rsidRPr="00BF6256">
        <w:rPr>
          <w:rFonts w:ascii="Arial" w:hAnsi="Arial" w:cs="Arial"/>
        </w:rPr>
        <w:t>English 1A is the basis for all academic university level writing.  We concentrate on</w:t>
      </w:r>
      <w:r w:rsidR="009B7862">
        <w:rPr>
          <w:rFonts w:ascii="Arial" w:hAnsi="Arial" w:cs="Arial"/>
        </w:rPr>
        <w:t xml:space="preserve"> the essay, </w:t>
      </w:r>
      <w:r w:rsidRPr="00BF6256">
        <w:rPr>
          <w:rFonts w:ascii="Arial" w:hAnsi="Arial" w:cs="Arial"/>
        </w:rPr>
        <w:t xml:space="preserve">the research paper, and the reading of scholarly prose for comprehension and analysis (because these are what you’ll </w:t>
      </w:r>
      <w:r w:rsidRPr="00BF6256">
        <w:rPr>
          <w:rFonts w:ascii="Arial" w:hAnsi="Arial" w:cs="Arial"/>
        </w:rPr>
        <w:lastRenderedPageBreak/>
        <w:t>encounter most</w:t>
      </w:r>
      <w:r w:rsidR="009B7862">
        <w:rPr>
          <w:rFonts w:ascii="Arial" w:hAnsi="Arial" w:cs="Arial"/>
        </w:rPr>
        <w:t xml:space="preserve"> as a college student</w:t>
      </w:r>
      <w:r w:rsidRPr="00BF6256">
        <w:rPr>
          <w:rFonts w:ascii="Arial" w:hAnsi="Arial" w:cs="Arial"/>
        </w:rPr>
        <w:t>).  Because this is an honors section, we will use a workshop format whenever possible and, although we will not do more assignments than a regular English 1A</w:t>
      </w:r>
      <w:r w:rsidR="00B85FA4" w:rsidRPr="00BF6256">
        <w:rPr>
          <w:rFonts w:ascii="Arial" w:hAnsi="Arial" w:cs="Arial"/>
        </w:rPr>
        <w:t xml:space="preserve"> (probably fewer)</w:t>
      </w:r>
      <w:r w:rsidRPr="00BF6256">
        <w:rPr>
          <w:rFonts w:ascii="Arial" w:hAnsi="Arial" w:cs="Arial"/>
        </w:rPr>
        <w:t>, the assignments will be deeper (and more individual, so</w:t>
      </w:r>
      <w:r w:rsidR="00B85FA4" w:rsidRPr="00BF6256">
        <w:rPr>
          <w:rFonts w:ascii="Arial" w:hAnsi="Arial" w:cs="Arial"/>
        </w:rPr>
        <w:t>,</w:t>
      </w:r>
      <w:r w:rsidRPr="00BF6256">
        <w:rPr>
          <w:rFonts w:ascii="Arial" w:hAnsi="Arial" w:cs="Arial"/>
        </w:rPr>
        <w:t xml:space="preserve"> ideally, more interesting).  </w:t>
      </w:r>
      <w:r w:rsidR="009B7862">
        <w:rPr>
          <w:rFonts w:ascii="Arial" w:hAnsi="Arial" w:cs="Arial"/>
        </w:rPr>
        <w:t xml:space="preserve">The theme, exploring interior (private) thought as distinct from exterior (public) thought, is based on Baxter, Rodriguez, and </w:t>
      </w:r>
      <w:r w:rsidR="009B7862" w:rsidRPr="009B7862">
        <w:rPr>
          <w:rFonts w:ascii="Arial" w:hAnsi="Arial" w:cs="Arial"/>
          <w:i/>
        </w:rPr>
        <w:t>Hamlet</w:t>
      </w:r>
      <w:r w:rsidR="009B7862">
        <w:rPr>
          <w:rFonts w:ascii="Arial" w:hAnsi="Arial" w:cs="Arial"/>
        </w:rPr>
        <w:t>, and we will bring in other readings as appropriate, such as “Soldier’s Home” by Hemingway</w:t>
      </w:r>
      <w:r w:rsidR="00660870">
        <w:rPr>
          <w:rFonts w:ascii="Arial" w:hAnsi="Arial" w:cs="Arial"/>
        </w:rPr>
        <w:t xml:space="preserve"> and articles from EBSCO or popular media, such as </w:t>
      </w:r>
      <w:r w:rsidR="00660870">
        <w:rPr>
          <w:rFonts w:ascii="Arial" w:hAnsi="Arial" w:cs="Arial"/>
          <w:i/>
        </w:rPr>
        <w:t xml:space="preserve">The Atlantic </w:t>
      </w:r>
      <w:r w:rsidR="00660870">
        <w:rPr>
          <w:rFonts w:ascii="Arial" w:hAnsi="Arial" w:cs="Arial"/>
        </w:rPr>
        <w:t xml:space="preserve">or </w:t>
      </w:r>
      <w:r w:rsidR="00660870">
        <w:rPr>
          <w:rFonts w:ascii="Arial" w:hAnsi="Arial" w:cs="Arial"/>
          <w:i/>
        </w:rPr>
        <w:t xml:space="preserve">New York Times </w:t>
      </w:r>
      <w:r w:rsidR="00660870">
        <w:rPr>
          <w:rFonts w:ascii="Arial" w:hAnsi="Arial" w:cs="Arial"/>
        </w:rPr>
        <w:t>(you are welcome to bring in interesting articles you stumble upon.  For the final research project, you will explore either bilingual education (Rodriguez),</w:t>
      </w:r>
      <w:r w:rsidR="009B7862">
        <w:rPr>
          <w:rFonts w:ascii="Arial" w:hAnsi="Arial" w:cs="Arial"/>
        </w:rPr>
        <w:t xml:space="preserve"> another related educational issue</w:t>
      </w:r>
      <w:r w:rsidR="00660870">
        <w:rPr>
          <w:rFonts w:ascii="Arial" w:hAnsi="Arial" w:cs="Arial"/>
        </w:rPr>
        <w:t>,</w:t>
      </w:r>
      <w:r w:rsidR="009B7862">
        <w:rPr>
          <w:rFonts w:ascii="Arial" w:hAnsi="Arial" w:cs="Arial"/>
        </w:rPr>
        <w:t xml:space="preserve"> </w:t>
      </w:r>
      <w:r w:rsidR="00660870">
        <w:rPr>
          <w:rFonts w:ascii="Arial" w:hAnsi="Arial" w:cs="Arial"/>
        </w:rPr>
        <w:t xml:space="preserve">immigration (Hanson), </w:t>
      </w:r>
      <w:r w:rsidR="009B7862">
        <w:rPr>
          <w:rFonts w:ascii="Arial" w:hAnsi="Arial" w:cs="Arial"/>
        </w:rPr>
        <w:t>or veteran</w:t>
      </w:r>
      <w:r w:rsidR="00660870">
        <w:rPr>
          <w:rFonts w:ascii="Arial" w:hAnsi="Arial" w:cs="Arial"/>
        </w:rPr>
        <w:t xml:space="preserve"> re-entry as you are discussing in the Honors Colloquium (Hemingway).</w:t>
      </w:r>
      <w:r w:rsidR="009B7862">
        <w:rPr>
          <w:rFonts w:ascii="Arial" w:hAnsi="Arial" w:cs="Arial"/>
          <w:i/>
        </w:rPr>
        <w:t xml:space="preserve"> </w:t>
      </w:r>
      <w:r w:rsidR="003812C2">
        <w:rPr>
          <w:rFonts w:ascii="Arial" w:hAnsi="Arial" w:cs="Arial"/>
        </w:rPr>
        <w:t>I will conference with you as often as possible and may cancel class time to do so.  You are required to attend the conference and will be responsible for independent reading and writing, just as you would in an online class.  In class, y</w:t>
      </w:r>
      <w:r w:rsidR="00F10601">
        <w:rPr>
          <w:rFonts w:ascii="Arial" w:hAnsi="Arial" w:cs="Arial"/>
        </w:rPr>
        <w:t xml:space="preserve">ou will often be called on to </w:t>
      </w:r>
      <w:r w:rsidR="00660870">
        <w:rPr>
          <w:rFonts w:ascii="Arial" w:hAnsi="Arial" w:cs="Arial"/>
        </w:rPr>
        <w:t xml:space="preserve">participate in or </w:t>
      </w:r>
      <w:r w:rsidR="00F10601">
        <w:rPr>
          <w:rFonts w:ascii="Arial" w:hAnsi="Arial" w:cs="Arial"/>
        </w:rPr>
        <w:t xml:space="preserve">lead a class discussion, and we will present a short commemoration for Veteran’s Day on campus. </w:t>
      </w:r>
      <w:r w:rsidR="002D378B">
        <w:rPr>
          <w:rFonts w:ascii="Arial" w:hAnsi="Arial" w:cs="Arial"/>
        </w:rPr>
        <w:t>We’ll have at least two</w:t>
      </w:r>
      <w:r w:rsidRPr="00BF6256">
        <w:rPr>
          <w:rFonts w:ascii="Arial" w:hAnsi="Arial" w:cs="Arial"/>
        </w:rPr>
        <w:t xml:space="preserve"> field trip</w:t>
      </w:r>
      <w:r w:rsidR="002D378B">
        <w:rPr>
          <w:rFonts w:ascii="Arial" w:hAnsi="Arial" w:cs="Arial"/>
        </w:rPr>
        <w:t>s</w:t>
      </w:r>
      <w:r w:rsidRPr="00BF6256">
        <w:rPr>
          <w:rFonts w:ascii="Arial" w:hAnsi="Arial" w:cs="Arial"/>
        </w:rPr>
        <w:t xml:space="preserve"> and </w:t>
      </w:r>
      <w:r w:rsidR="00660870">
        <w:rPr>
          <w:rFonts w:ascii="Arial" w:hAnsi="Arial" w:cs="Arial"/>
        </w:rPr>
        <w:t>at least three</w:t>
      </w:r>
      <w:r w:rsidR="002D378B">
        <w:rPr>
          <w:rFonts w:ascii="Arial" w:hAnsi="Arial" w:cs="Arial"/>
        </w:rPr>
        <w:t xml:space="preserve"> evening speaker events</w:t>
      </w:r>
      <w:r w:rsidR="009B7862">
        <w:rPr>
          <w:rFonts w:ascii="Arial" w:hAnsi="Arial" w:cs="Arial"/>
        </w:rPr>
        <w:t>—all of which are required</w:t>
      </w:r>
      <w:r w:rsidRPr="00BF6256">
        <w:rPr>
          <w:rFonts w:ascii="Arial" w:hAnsi="Arial" w:cs="Arial"/>
        </w:rPr>
        <w:t xml:space="preserve">.  </w:t>
      </w:r>
      <w:r w:rsidR="00660870">
        <w:rPr>
          <w:rFonts w:ascii="Arial" w:hAnsi="Arial" w:cs="Arial"/>
        </w:rPr>
        <w:t>When appropriate, we will trade out our Thursday m</w:t>
      </w:r>
      <w:r w:rsidR="003812C2">
        <w:rPr>
          <w:rFonts w:ascii="Arial" w:hAnsi="Arial" w:cs="Arial"/>
        </w:rPr>
        <w:t>orning class for the outside-of-</w:t>
      </w:r>
      <w:r w:rsidR="00660870">
        <w:rPr>
          <w:rFonts w:ascii="Arial" w:hAnsi="Arial" w:cs="Arial"/>
        </w:rPr>
        <w:t xml:space="preserve">class events.  </w:t>
      </w:r>
      <w:r w:rsidRPr="00BF6256">
        <w:rPr>
          <w:rFonts w:ascii="Arial" w:hAnsi="Arial" w:cs="Arial"/>
        </w:rPr>
        <w:t xml:space="preserve">Also, since I assume you all write fairly correctly, we will reach beyond correctness for power, complexity, and grace in academic writing. </w:t>
      </w:r>
      <w:r w:rsidR="00C97408" w:rsidRPr="00BF6256">
        <w:rPr>
          <w:rFonts w:ascii="Arial" w:hAnsi="Arial" w:cs="Arial"/>
          <w:b/>
        </w:rPr>
        <w:t>My goal is</w:t>
      </w:r>
      <w:r w:rsidRPr="00BF6256">
        <w:rPr>
          <w:rFonts w:ascii="Arial" w:hAnsi="Arial" w:cs="Arial"/>
          <w:b/>
        </w:rPr>
        <w:t xml:space="preserve"> to prepare you for real world writing.  </w:t>
      </w:r>
    </w:p>
    <w:p w14:paraId="7025A92C" w14:textId="77777777" w:rsidR="00B56615" w:rsidRPr="00BF6256" w:rsidRDefault="00B56615" w:rsidP="00B85FA4">
      <w:pPr>
        <w:rPr>
          <w:rFonts w:ascii="Arial" w:hAnsi="Arial" w:cs="Arial"/>
        </w:rPr>
      </w:pPr>
      <w:r w:rsidRPr="00BF6256">
        <w:rPr>
          <w:rFonts w:ascii="Arial" w:hAnsi="Arial" w:cs="Arial"/>
        </w:rPr>
        <w:t xml:space="preserve">  </w:t>
      </w:r>
    </w:p>
    <w:p w14:paraId="6FD7E6A1" w14:textId="77777777" w:rsidR="00B56615" w:rsidRPr="00BF6256" w:rsidRDefault="00B56615" w:rsidP="00B85FA4">
      <w:pPr>
        <w:rPr>
          <w:rFonts w:ascii="Arial" w:hAnsi="Arial" w:cs="Arial"/>
        </w:rPr>
      </w:pPr>
    </w:p>
    <w:p w14:paraId="48B7B330" w14:textId="3F39686A" w:rsidR="00B56615" w:rsidRPr="00BF6256" w:rsidRDefault="00B56615" w:rsidP="00B85FA4">
      <w:pPr>
        <w:rPr>
          <w:rFonts w:ascii="Arial" w:hAnsi="Arial" w:cs="Arial"/>
        </w:rPr>
      </w:pPr>
      <w:r w:rsidRPr="00BF6256">
        <w:rPr>
          <w:rFonts w:ascii="Arial" w:hAnsi="Arial" w:cs="Arial"/>
          <w:b/>
        </w:rPr>
        <w:t xml:space="preserve">Assignments and Grading:  </w:t>
      </w:r>
      <w:r w:rsidRPr="00BF6256">
        <w:rPr>
          <w:rFonts w:ascii="Arial" w:hAnsi="Arial" w:cs="Arial"/>
        </w:rPr>
        <w:t>Essay writing (usually with research and documentation) is the main job of this class. The Outcomes for English 1A are the ability to write an essay in class in a limited amount of time (</w:t>
      </w:r>
      <w:r w:rsidR="00C97408" w:rsidRPr="00BF6256">
        <w:rPr>
          <w:rFonts w:ascii="Arial" w:hAnsi="Arial" w:cs="Arial"/>
        </w:rPr>
        <w:t>you’ll have about 80</w:t>
      </w:r>
      <w:r w:rsidRPr="00BF6256">
        <w:rPr>
          <w:rFonts w:ascii="Arial" w:hAnsi="Arial" w:cs="Arial"/>
        </w:rPr>
        <w:t xml:space="preserve"> minutes), a </w:t>
      </w:r>
      <w:r w:rsidR="003812C2">
        <w:rPr>
          <w:rFonts w:ascii="Arial" w:hAnsi="Arial" w:cs="Arial"/>
        </w:rPr>
        <w:t xml:space="preserve">source-based </w:t>
      </w:r>
      <w:r w:rsidRPr="00BF6256">
        <w:rPr>
          <w:rFonts w:ascii="Arial" w:hAnsi="Arial" w:cs="Arial"/>
        </w:rPr>
        <w:t xml:space="preserve">term paper like a history paper of substance with proper attribution of sources (the documentation we’ll use is MLA style), an annotated bibliography, and the ability to read and analyze college level writing.  All essays will be typed, double-spaced and scholarly in appearance—no folders, please, or fancy fonts.  Present yourself and your work to me as the scholar I expect you to be.  The form of documentation we use, called MLA style, is explained on the Purdue OWL website.  I expect out- of-class essays already printed out at the </w:t>
      </w:r>
      <w:r w:rsidRPr="00BF6256">
        <w:rPr>
          <w:rFonts w:ascii="Arial" w:hAnsi="Arial" w:cs="Arial"/>
          <w:b/>
        </w:rPr>
        <w:t>beginning</w:t>
      </w:r>
      <w:r w:rsidRPr="00BF6256">
        <w:rPr>
          <w:rFonts w:ascii="Arial" w:hAnsi="Arial" w:cs="Arial"/>
        </w:rPr>
        <w:t xml:space="preserve"> of the hour they are due, and in-class essays at the end of the class in which they are written. </w:t>
      </w:r>
    </w:p>
    <w:p w14:paraId="4A62064A" w14:textId="349141DF" w:rsidR="00B56615" w:rsidRPr="00BF6256" w:rsidRDefault="00B56615" w:rsidP="00B85FA4">
      <w:pPr>
        <w:rPr>
          <w:rFonts w:ascii="Arial" w:hAnsi="Arial" w:cs="Arial"/>
        </w:rPr>
      </w:pPr>
      <w:r w:rsidRPr="00BF6256">
        <w:rPr>
          <w:rFonts w:ascii="Arial" w:hAnsi="Arial" w:cs="Arial"/>
        </w:rPr>
        <w:t>Your grade is based entirely on the writing you produce in this class.  There are several types of writing assignments</w:t>
      </w:r>
      <w:r w:rsidR="00657F10">
        <w:rPr>
          <w:rFonts w:ascii="Arial" w:hAnsi="Arial" w:cs="Arial"/>
        </w:rPr>
        <w:t xml:space="preserve"> and about 10 </w:t>
      </w:r>
      <w:proofErr w:type="gramStart"/>
      <w:r w:rsidR="00657F10">
        <w:rPr>
          <w:rFonts w:ascii="Arial" w:hAnsi="Arial" w:cs="Arial"/>
        </w:rPr>
        <w:t>equally-weighted</w:t>
      </w:r>
      <w:proofErr w:type="gramEnd"/>
      <w:r w:rsidR="00657F10">
        <w:rPr>
          <w:rFonts w:ascii="Arial" w:hAnsi="Arial" w:cs="Arial"/>
        </w:rPr>
        <w:t xml:space="preserve"> grades</w:t>
      </w:r>
      <w:r w:rsidRPr="00BF6256">
        <w:rPr>
          <w:rFonts w:ascii="Arial" w:hAnsi="Arial" w:cs="Arial"/>
        </w:rPr>
        <w:t>:</w:t>
      </w:r>
    </w:p>
    <w:p w14:paraId="2D981429" w14:textId="2B33365A" w:rsidR="00B56615" w:rsidRPr="001A5209" w:rsidRDefault="00B56615" w:rsidP="001A5209">
      <w:pPr>
        <w:pStyle w:val="ListParagraph"/>
        <w:numPr>
          <w:ilvl w:val="0"/>
          <w:numId w:val="8"/>
        </w:numPr>
        <w:rPr>
          <w:rFonts w:ascii="Arial" w:hAnsi="Arial" w:cs="Arial"/>
        </w:rPr>
      </w:pPr>
      <w:r w:rsidRPr="001A5209">
        <w:rPr>
          <w:rFonts w:ascii="Arial" w:hAnsi="Arial" w:cs="Arial"/>
        </w:rPr>
        <w:t>You will practice timed writing, a nece</w:t>
      </w:r>
      <w:r w:rsidR="00C97408" w:rsidRPr="001A5209">
        <w:rPr>
          <w:rFonts w:ascii="Arial" w:hAnsi="Arial" w:cs="Arial"/>
        </w:rPr>
        <w:t xml:space="preserve">ssary skill for university and </w:t>
      </w:r>
      <w:r w:rsidRPr="001A5209">
        <w:rPr>
          <w:rFonts w:ascii="Arial" w:hAnsi="Arial" w:cs="Arial"/>
        </w:rPr>
        <w:t>a practical skill for life.  Since, for many students, this is a</w:t>
      </w:r>
      <w:r w:rsidR="00C97408" w:rsidRPr="001A5209">
        <w:rPr>
          <w:rFonts w:ascii="Arial" w:hAnsi="Arial" w:cs="Arial"/>
        </w:rPr>
        <w:t xml:space="preserve"> difficult </w:t>
      </w:r>
      <w:r w:rsidRPr="001A5209">
        <w:rPr>
          <w:rFonts w:ascii="Arial" w:hAnsi="Arial" w:cs="Arial"/>
        </w:rPr>
        <w:t>skill to acquire, I will grade about one in</w:t>
      </w:r>
      <w:r w:rsidR="00C97408" w:rsidRPr="001A5209">
        <w:rPr>
          <w:rFonts w:ascii="Arial" w:hAnsi="Arial" w:cs="Arial"/>
        </w:rPr>
        <w:t xml:space="preserve"> three (</w:t>
      </w:r>
      <w:r w:rsidR="003812C2" w:rsidRPr="001A5209">
        <w:rPr>
          <w:rFonts w:ascii="Arial" w:hAnsi="Arial" w:cs="Arial"/>
        </w:rPr>
        <w:t xml:space="preserve">that is, </w:t>
      </w:r>
      <w:r w:rsidR="00C97408" w:rsidRPr="001A5209">
        <w:rPr>
          <w:rFonts w:ascii="Arial" w:hAnsi="Arial" w:cs="Arial"/>
        </w:rPr>
        <w:t xml:space="preserve">after writing on three </w:t>
      </w:r>
      <w:r w:rsidRPr="001A5209">
        <w:rPr>
          <w:rFonts w:ascii="Arial" w:hAnsi="Arial" w:cs="Arial"/>
        </w:rPr>
        <w:t>separate occasions, you’ll choose one to submit for one essay grade).</w:t>
      </w:r>
      <w:r w:rsidR="00AB20F5" w:rsidRPr="001A5209">
        <w:rPr>
          <w:rFonts w:ascii="Arial" w:hAnsi="Arial" w:cs="Arial"/>
        </w:rPr>
        <w:t xml:space="preserve">  If you all pass in the first round, we’ll move on to other projects.</w:t>
      </w:r>
    </w:p>
    <w:p w14:paraId="3CC106C2" w14:textId="77777777" w:rsidR="00657F10" w:rsidRDefault="00657F10" w:rsidP="00B85FA4">
      <w:pPr>
        <w:pStyle w:val="ListParagraph"/>
        <w:numPr>
          <w:ilvl w:val="0"/>
          <w:numId w:val="8"/>
        </w:numPr>
        <w:rPr>
          <w:rFonts w:ascii="Arial" w:hAnsi="Arial" w:cs="Arial"/>
        </w:rPr>
      </w:pPr>
      <w:r>
        <w:rPr>
          <w:rFonts w:ascii="Arial" w:hAnsi="Arial" w:cs="Arial"/>
        </w:rPr>
        <w:t>You will write and comp</w:t>
      </w:r>
      <w:r w:rsidR="001A5209">
        <w:rPr>
          <w:rFonts w:ascii="Arial" w:hAnsi="Arial" w:cs="Arial"/>
        </w:rPr>
        <w:t xml:space="preserve">ile a </w:t>
      </w:r>
      <w:r>
        <w:rPr>
          <w:rFonts w:ascii="Arial" w:hAnsi="Arial" w:cs="Arial"/>
        </w:rPr>
        <w:t>packet of response analyses for one grade in Week 2 (which many of you will revise) and a packet grade in Week 7, featuring the most successful of 8 analyses.</w:t>
      </w:r>
    </w:p>
    <w:p w14:paraId="327940C1" w14:textId="77777777" w:rsidR="00657F10" w:rsidRDefault="00B56615" w:rsidP="00B85FA4">
      <w:pPr>
        <w:pStyle w:val="ListParagraph"/>
        <w:numPr>
          <w:ilvl w:val="0"/>
          <w:numId w:val="8"/>
        </w:numPr>
        <w:rPr>
          <w:rFonts w:ascii="Arial" w:hAnsi="Arial" w:cs="Arial"/>
        </w:rPr>
      </w:pPr>
      <w:r w:rsidRPr="00657F10">
        <w:rPr>
          <w:rFonts w:ascii="Arial" w:hAnsi="Arial" w:cs="Arial"/>
        </w:rPr>
        <w:t xml:space="preserve">You will write multiple-draft </w:t>
      </w:r>
      <w:r w:rsidR="00C97408" w:rsidRPr="00657F10">
        <w:rPr>
          <w:rFonts w:ascii="Arial" w:hAnsi="Arial" w:cs="Arial"/>
        </w:rPr>
        <w:t xml:space="preserve">4-6 page essays which simulate </w:t>
      </w:r>
      <w:r w:rsidR="00AB20F5" w:rsidRPr="00657F10">
        <w:rPr>
          <w:rFonts w:ascii="Arial" w:hAnsi="Arial" w:cs="Arial"/>
        </w:rPr>
        <w:t xml:space="preserve">content term papers, and </w:t>
      </w:r>
      <w:r w:rsidRPr="00657F10">
        <w:rPr>
          <w:rFonts w:ascii="Arial" w:hAnsi="Arial" w:cs="Arial"/>
        </w:rPr>
        <w:t xml:space="preserve">which we will </w:t>
      </w:r>
      <w:r w:rsidR="00C97408" w:rsidRPr="00657F10">
        <w:rPr>
          <w:rFonts w:ascii="Arial" w:hAnsi="Arial" w:cs="Arial"/>
        </w:rPr>
        <w:t xml:space="preserve">workshop in pairs and groups.  </w:t>
      </w:r>
      <w:r w:rsidRPr="00657F10">
        <w:rPr>
          <w:rFonts w:ascii="Arial" w:hAnsi="Arial" w:cs="Arial"/>
        </w:rPr>
        <w:t>Some will involve research or may rel</w:t>
      </w:r>
      <w:r w:rsidR="00C97408" w:rsidRPr="00657F10">
        <w:rPr>
          <w:rFonts w:ascii="Arial" w:hAnsi="Arial" w:cs="Arial"/>
        </w:rPr>
        <w:t xml:space="preserve">ate to the reading.  These are </w:t>
      </w:r>
      <w:r w:rsidRPr="00657F10">
        <w:rPr>
          <w:rFonts w:ascii="Arial" w:hAnsi="Arial" w:cs="Arial"/>
        </w:rPr>
        <w:t>the revised essays, worth one grade.  I t</w:t>
      </w:r>
      <w:r w:rsidR="00657F10">
        <w:rPr>
          <w:rFonts w:ascii="Arial" w:hAnsi="Arial" w:cs="Arial"/>
        </w:rPr>
        <w:t>ry to publish the best of these.</w:t>
      </w:r>
    </w:p>
    <w:p w14:paraId="0830AE8E" w14:textId="77777777" w:rsidR="00657F10" w:rsidRDefault="00B56615" w:rsidP="00B85FA4">
      <w:pPr>
        <w:pStyle w:val="ListParagraph"/>
        <w:numPr>
          <w:ilvl w:val="0"/>
          <w:numId w:val="8"/>
        </w:numPr>
        <w:rPr>
          <w:rFonts w:ascii="Arial" w:hAnsi="Arial" w:cs="Arial"/>
        </w:rPr>
      </w:pPr>
      <w:r w:rsidRPr="00657F10">
        <w:rPr>
          <w:rFonts w:ascii="Arial" w:hAnsi="Arial" w:cs="Arial"/>
        </w:rPr>
        <w:t xml:space="preserve"> You will write one longer (6-10 p</w:t>
      </w:r>
      <w:r w:rsidR="00AB20F5" w:rsidRPr="00657F10">
        <w:rPr>
          <w:rFonts w:ascii="Arial" w:hAnsi="Arial" w:cs="Arial"/>
        </w:rPr>
        <w:t>age) research paper</w:t>
      </w:r>
      <w:r w:rsidR="003812C2" w:rsidRPr="00657F10">
        <w:rPr>
          <w:rFonts w:ascii="Arial" w:hAnsi="Arial" w:cs="Arial"/>
        </w:rPr>
        <w:t>/project</w:t>
      </w:r>
      <w:r w:rsidR="00AB20F5" w:rsidRPr="00657F10">
        <w:rPr>
          <w:rFonts w:ascii="Arial" w:hAnsi="Arial" w:cs="Arial"/>
        </w:rPr>
        <w:t xml:space="preserve"> to prepare </w:t>
      </w:r>
      <w:r w:rsidR="003812C2" w:rsidRPr="00657F10">
        <w:rPr>
          <w:rFonts w:ascii="Arial" w:hAnsi="Arial" w:cs="Arial"/>
        </w:rPr>
        <w:t>you for university-level research</w:t>
      </w:r>
      <w:r w:rsidRPr="00657F10">
        <w:rPr>
          <w:rFonts w:ascii="Arial" w:hAnsi="Arial" w:cs="Arial"/>
        </w:rPr>
        <w:t xml:space="preserve"> papers. W</w:t>
      </w:r>
      <w:r w:rsidR="00C97408" w:rsidRPr="00657F10">
        <w:rPr>
          <w:rFonts w:ascii="Arial" w:hAnsi="Arial" w:cs="Arial"/>
        </w:rPr>
        <w:t xml:space="preserve">e will work on it step-by-step </w:t>
      </w:r>
      <w:r w:rsidR="003812C2" w:rsidRPr="00657F10">
        <w:rPr>
          <w:rFonts w:ascii="Arial" w:hAnsi="Arial" w:cs="Arial"/>
        </w:rPr>
        <w:t xml:space="preserve">in stages, including scholarly research (primarily on EBSCO), </w:t>
      </w:r>
      <w:r w:rsidR="00C97408" w:rsidRPr="00657F10">
        <w:rPr>
          <w:rFonts w:ascii="Arial" w:hAnsi="Arial" w:cs="Arial"/>
        </w:rPr>
        <w:t xml:space="preserve">an interview, </w:t>
      </w:r>
      <w:r w:rsidR="003812C2" w:rsidRPr="00657F10">
        <w:rPr>
          <w:rFonts w:ascii="Arial" w:hAnsi="Arial" w:cs="Arial"/>
        </w:rPr>
        <w:t xml:space="preserve">a 1-hour community service component, </w:t>
      </w:r>
      <w:r w:rsidR="00C97408" w:rsidRPr="00657F10">
        <w:rPr>
          <w:rFonts w:ascii="Arial" w:hAnsi="Arial" w:cs="Arial"/>
        </w:rPr>
        <w:t xml:space="preserve">MLA </w:t>
      </w:r>
      <w:r w:rsidRPr="00657F10">
        <w:rPr>
          <w:rFonts w:ascii="Arial" w:hAnsi="Arial" w:cs="Arial"/>
        </w:rPr>
        <w:t>documentation with works cited and an</w:t>
      </w:r>
      <w:r w:rsidR="00AB20F5" w:rsidRPr="00657F10">
        <w:rPr>
          <w:rFonts w:ascii="Arial" w:hAnsi="Arial" w:cs="Arial"/>
        </w:rPr>
        <w:t xml:space="preserve"> annotated bibliography.  Because the AB is graded separately, t</w:t>
      </w:r>
      <w:r w:rsidR="00C97408" w:rsidRPr="00657F10">
        <w:rPr>
          <w:rFonts w:ascii="Arial" w:hAnsi="Arial" w:cs="Arial"/>
        </w:rPr>
        <w:t xml:space="preserve">his </w:t>
      </w:r>
      <w:r w:rsidR="003812C2" w:rsidRPr="00657F10">
        <w:rPr>
          <w:rFonts w:ascii="Arial" w:hAnsi="Arial" w:cs="Arial"/>
        </w:rPr>
        <w:t xml:space="preserve">project </w:t>
      </w:r>
      <w:r w:rsidRPr="00657F10">
        <w:rPr>
          <w:rFonts w:ascii="Arial" w:hAnsi="Arial" w:cs="Arial"/>
        </w:rPr>
        <w:t>is worth two of the revised essay grades.</w:t>
      </w:r>
    </w:p>
    <w:p w14:paraId="3F9930A0" w14:textId="4EA53FE6" w:rsidR="00B56615" w:rsidRPr="00657F10" w:rsidRDefault="00B56615" w:rsidP="00B85FA4">
      <w:pPr>
        <w:pStyle w:val="ListParagraph"/>
        <w:numPr>
          <w:ilvl w:val="0"/>
          <w:numId w:val="8"/>
        </w:numPr>
        <w:rPr>
          <w:rFonts w:ascii="Arial" w:hAnsi="Arial" w:cs="Arial"/>
        </w:rPr>
      </w:pPr>
      <w:r w:rsidRPr="00657F10">
        <w:rPr>
          <w:rFonts w:ascii="Arial" w:hAnsi="Arial" w:cs="Arial"/>
        </w:rPr>
        <w:t>Part of the final will be a self-evalu</w:t>
      </w:r>
      <w:r w:rsidR="00C97408" w:rsidRPr="00657F10">
        <w:rPr>
          <w:rFonts w:ascii="Arial" w:hAnsi="Arial" w:cs="Arial"/>
        </w:rPr>
        <w:t xml:space="preserve">ation of your writing progress </w:t>
      </w:r>
      <w:r w:rsidRPr="00657F10">
        <w:rPr>
          <w:rFonts w:ascii="Arial" w:hAnsi="Arial" w:cs="Arial"/>
        </w:rPr>
        <w:t xml:space="preserve">over the semester.  For this reason, it </w:t>
      </w:r>
      <w:r w:rsidR="00C97408" w:rsidRPr="00657F10">
        <w:rPr>
          <w:rFonts w:ascii="Arial" w:hAnsi="Arial" w:cs="Arial"/>
        </w:rPr>
        <w:t xml:space="preserve">is essential that you date and </w:t>
      </w:r>
      <w:r w:rsidRPr="00657F10">
        <w:rPr>
          <w:rFonts w:ascii="Arial" w:hAnsi="Arial" w:cs="Arial"/>
        </w:rPr>
        <w:t>save every stitch of what you write.  S</w:t>
      </w:r>
      <w:r w:rsidR="00C97408" w:rsidRPr="00657F10">
        <w:rPr>
          <w:rFonts w:ascii="Arial" w:hAnsi="Arial" w:cs="Arial"/>
        </w:rPr>
        <w:t xml:space="preserve">ave it on disk and save a hard </w:t>
      </w:r>
      <w:r w:rsidRPr="00657F10">
        <w:rPr>
          <w:rFonts w:ascii="Arial" w:hAnsi="Arial" w:cs="Arial"/>
        </w:rPr>
        <w:t>copy as well to avoid any disappointment.  This final will be</w:t>
      </w:r>
      <w:r w:rsidR="00C97408" w:rsidRPr="00657F10">
        <w:rPr>
          <w:rFonts w:ascii="Arial" w:hAnsi="Arial" w:cs="Arial"/>
        </w:rPr>
        <w:t xml:space="preserve"> a fully </w:t>
      </w:r>
      <w:r w:rsidRPr="00657F10">
        <w:rPr>
          <w:rFonts w:ascii="Arial" w:hAnsi="Arial" w:cs="Arial"/>
        </w:rPr>
        <w:t>developed typed essay as well, worth one revised essay grade.</w:t>
      </w:r>
    </w:p>
    <w:p w14:paraId="72EB33B4" w14:textId="77777777" w:rsidR="00B56615" w:rsidRPr="00BF6256" w:rsidRDefault="00B56615" w:rsidP="00B85FA4">
      <w:pPr>
        <w:rPr>
          <w:rFonts w:ascii="Arial" w:hAnsi="Arial" w:cs="Arial"/>
        </w:rPr>
      </w:pPr>
    </w:p>
    <w:p w14:paraId="442B6877" w14:textId="77777777" w:rsidR="00B56615" w:rsidRPr="00BF6256" w:rsidRDefault="00B56615" w:rsidP="00B85FA4">
      <w:pPr>
        <w:rPr>
          <w:rFonts w:ascii="Arial" w:hAnsi="Arial" w:cs="Arial"/>
        </w:rPr>
      </w:pPr>
      <w:r w:rsidRPr="00BF6256">
        <w:rPr>
          <w:rFonts w:ascii="Arial" w:hAnsi="Arial" w:cs="Arial"/>
        </w:rPr>
        <w:t xml:space="preserve">To evaluate your writing, I use the Department Rubric I have posted on the website or occasionally we’ll draw up a rubric of our own for a specific assignment.  </w:t>
      </w:r>
    </w:p>
    <w:p w14:paraId="5053829C" w14:textId="77777777" w:rsidR="00B56615" w:rsidRPr="00BF6256" w:rsidRDefault="00B56615" w:rsidP="00B85FA4">
      <w:pPr>
        <w:rPr>
          <w:rFonts w:ascii="Arial" w:hAnsi="Arial" w:cs="Arial"/>
        </w:rPr>
      </w:pPr>
    </w:p>
    <w:p w14:paraId="2EC66B4C" w14:textId="2AC5A1D1" w:rsidR="00B56615" w:rsidRPr="00BF6256" w:rsidRDefault="00B56615" w:rsidP="00B85FA4">
      <w:pPr>
        <w:rPr>
          <w:rFonts w:ascii="Arial" w:hAnsi="Arial" w:cs="Arial"/>
        </w:rPr>
      </w:pPr>
      <w:r w:rsidRPr="00BF6256">
        <w:rPr>
          <w:rFonts w:ascii="Arial" w:hAnsi="Arial" w:cs="Arial"/>
        </w:rPr>
        <w:t xml:space="preserve">Here’s a good deal for you:  If you have produced drafts and participated in workshop and conference, but have still received a C or a D on any essay (except the final research paper), you may prepare a written proposal </w:t>
      </w:r>
      <w:r w:rsidRPr="00BF6256">
        <w:rPr>
          <w:rFonts w:ascii="Arial" w:hAnsi="Arial" w:cs="Arial"/>
          <w:u w:val="single"/>
        </w:rPr>
        <w:t>within the week</w:t>
      </w:r>
      <w:r w:rsidRPr="00BF6256">
        <w:rPr>
          <w:rFonts w:ascii="Arial" w:hAnsi="Arial" w:cs="Arial"/>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w:t>
      </w:r>
      <w:r w:rsidR="003812C2">
        <w:rPr>
          <w:rFonts w:ascii="Arial" w:hAnsi="Arial" w:cs="Arial"/>
        </w:rPr>
        <w:t xml:space="preserve">composition </w:t>
      </w:r>
      <w:r w:rsidRPr="00BF6256">
        <w:rPr>
          <w:rFonts w:ascii="Arial" w:hAnsi="Arial" w:cs="Arial"/>
        </w:rPr>
        <w:t>profile, and your approved proposal with the revision stapled on top.  This involves more work for you, but the reward is a new evaluation and a new grade.</w:t>
      </w:r>
    </w:p>
    <w:p w14:paraId="0D0F072C" w14:textId="77777777" w:rsidR="00B56615" w:rsidRPr="00BF6256" w:rsidRDefault="00B56615" w:rsidP="00B85FA4">
      <w:pPr>
        <w:rPr>
          <w:rFonts w:ascii="Arial" w:hAnsi="Arial" w:cs="Arial"/>
        </w:rPr>
      </w:pPr>
    </w:p>
    <w:p w14:paraId="1492DE2E" w14:textId="23754654" w:rsidR="00B56615" w:rsidRPr="00BF6256" w:rsidRDefault="00B56615" w:rsidP="00B85FA4">
      <w:pPr>
        <w:rPr>
          <w:rFonts w:ascii="Arial" w:hAnsi="Arial" w:cs="Arial"/>
        </w:rPr>
      </w:pPr>
      <w:r w:rsidRPr="00BF6256">
        <w:rPr>
          <w:rFonts w:ascii="Arial" w:hAnsi="Arial" w:cs="Arial"/>
        </w:rPr>
        <w:t>Get organized because I won’t be accepting any late paper</w:t>
      </w:r>
      <w:r w:rsidR="003812C2">
        <w:rPr>
          <w:rFonts w:ascii="Arial" w:hAnsi="Arial" w:cs="Arial"/>
        </w:rPr>
        <w:t xml:space="preserve">s, and a zero can have a </w:t>
      </w:r>
      <w:r w:rsidRPr="00BF6256">
        <w:rPr>
          <w:rFonts w:ascii="Arial" w:hAnsi="Arial" w:cs="Arial"/>
        </w:rPr>
        <w:t>dramatic effect on your grade.  Of course, if you are in dire and desperate straits, talk to me.</w:t>
      </w:r>
    </w:p>
    <w:p w14:paraId="61625137" w14:textId="77777777" w:rsidR="00B56615" w:rsidRPr="00BF6256" w:rsidRDefault="00B56615" w:rsidP="00B85FA4">
      <w:pPr>
        <w:rPr>
          <w:rFonts w:ascii="Arial" w:hAnsi="Arial" w:cs="Arial"/>
        </w:rPr>
      </w:pPr>
    </w:p>
    <w:p w14:paraId="13D2A843" w14:textId="77777777" w:rsidR="00B56615" w:rsidRPr="00BF6256" w:rsidRDefault="00B56615" w:rsidP="00B85FA4">
      <w:pPr>
        <w:rPr>
          <w:rFonts w:ascii="Arial" w:hAnsi="Arial" w:cs="Arial"/>
        </w:rPr>
      </w:pPr>
      <w:r w:rsidRPr="00BF6256">
        <w:rPr>
          <w:rFonts w:ascii="Arial" w:hAnsi="Arial" w:cs="Arial"/>
        </w:rPr>
        <w:t xml:space="preserve">Plagiarism is presenting anyone else’s work as your own; it’s wrong; it’s against the law; and it will result in at least a zero on the assignment.  We have Turnitin.com on this campus, and I am psychic.  </w:t>
      </w:r>
      <w:proofErr w:type="gramStart"/>
      <w:r w:rsidRPr="00BF6256">
        <w:rPr>
          <w:rFonts w:ascii="Arial" w:hAnsi="Arial" w:cs="Arial"/>
        </w:rPr>
        <w:t>If you are desperate, talk to me.</w:t>
      </w:r>
      <w:proofErr w:type="gramEnd"/>
    </w:p>
    <w:p w14:paraId="138DE0CB" w14:textId="77777777" w:rsidR="00B56615" w:rsidRPr="00BF6256" w:rsidRDefault="00B56615" w:rsidP="00B85FA4">
      <w:pPr>
        <w:rPr>
          <w:rFonts w:ascii="Arial" w:hAnsi="Arial" w:cs="Arial"/>
        </w:rPr>
      </w:pPr>
    </w:p>
    <w:p w14:paraId="44F5860A" w14:textId="5B98D44E" w:rsidR="00B56615" w:rsidRPr="00BF6256" w:rsidRDefault="00D161BF" w:rsidP="00B85FA4">
      <w:pPr>
        <w:rPr>
          <w:rFonts w:ascii="Arial" w:hAnsi="Arial" w:cs="Arial"/>
        </w:rPr>
      </w:pPr>
      <w:r w:rsidRPr="00BF6256">
        <w:rPr>
          <w:rFonts w:ascii="Arial" w:hAnsi="Arial" w:cs="Arial"/>
        </w:rPr>
        <w:t>There should be abou</w:t>
      </w:r>
      <w:r w:rsidR="00657F10">
        <w:rPr>
          <w:rFonts w:ascii="Arial" w:hAnsi="Arial" w:cs="Arial"/>
        </w:rPr>
        <w:t>t 10</w:t>
      </w:r>
      <w:r w:rsidR="00B56615" w:rsidRPr="00BF6256">
        <w:rPr>
          <w:rFonts w:ascii="Arial" w:hAnsi="Arial" w:cs="Arial"/>
        </w:rPr>
        <w:t xml:space="preserve"> grades then, which are added up and divided by the number of essays grades, so you can determine your grade at any time.  If you ever have any questions or worries, talk to me.</w:t>
      </w:r>
    </w:p>
    <w:p w14:paraId="1A24139D" w14:textId="77777777" w:rsidR="00B56615" w:rsidRPr="00BF6256" w:rsidRDefault="00B56615" w:rsidP="00B85FA4">
      <w:pPr>
        <w:rPr>
          <w:rFonts w:ascii="Arial" w:hAnsi="Arial" w:cs="Arial"/>
        </w:rPr>
      </w:pPr>
    </w:p>
    <w:p w14:paraId="751129AD" w14:textId="4D135370" w:rsidR="00B56615" w:rsidRPr="00BF6256" w:rsidRDefault="00B56615" w:rsidP="00B85FA4">
      <w:pPr>
        <w:rPr>
          <w:rFonts w:ascii="Arial" w:hAnsi="Arial" w:cs="Arial"/>
        </w:rPr>
      </w:pPr>
      <w:r w:rsidRPr="00BF6256">
        <w:rPr>
          <w:rFonts w:ascii="Arial" w:hAnsi="Arial" w:cs="Arial"/>
        </w:rPr>
        <w:t xml:space="preserve">One good way to </w:t>
      </w:r>
      <w:r w:rsidR="003812C2">
        <w:rPr>
          <w:rFonts w:ascii="Arial" w:hAnsi="Arial" w:cs="Arial"/>
        </w:rPr>
        <w:t>“</w:t>
      </w:r>
      <w:r w:rsidRPr="00BF6256">
        <w:rPr>
          <w:rFonts w:ascii="Arial" w:hAnsi="Arial" w:cs="Arial"/>
        </w:rPr>
        <w:t>talk</w:t>
      </w:r>
      <w:r w:rsidR="003812C2">
        <w:rPr>
          <w:rFonts w:ascii="Arial" w:hAnsi="Arial" w:cs="Arial"/>
        </w:rPr>
        <w:t>”</w:t>
      </w:r>
      <w:r w:rsidRPr="00BF6256">
        <w:rPr>
          <w:rFonts w:ascii="Arial" w:hAnsi="Arial" w:cs="Arial"/>
        </w:rPr>
        <w:t xml:space="preserve"> to me is by email</w:t>
      </w:r>
      <w:r w:rsidR="003812C2">
        <w:rPr>
          <w:rFonts w:ascii="Arial" w:hAnsi="Arial" w:cs="Arial"/>
        </w:rPr>
        <w:t xml:space="preserve"> (do remember that you are communicating with your English professor, not your </w:t>
      </w:r>
      <w:proofErr w:type="spellStart"/>
      <w:r w:rsidR="003812C2">
        <w:rPr>
          <w:rFonts w:ascii="Arial" w:hAnsi="Arial" w:cs="Arial"/>
        </w:rPr>
        <w:t>homie</w:t>
      </w:r>
      <w:proofErr w:type="spellEnd"/>
      <w:r w:rsidR="003812C2">
        <w:rPr>
          <w:rFonts w:ascii="Arial" w:hAnsi="Arial" w:cs="Arial"/>
        </w:rPr>
        <w:t>, and do proofread your emails)</w:t>
      </w:r>
      <w:r w:rsidR="00144049">
        <w:rPr>
          <w:rFonts w:ascii="Arial" w:hAnsi="Arial" w:cs="Arial"/>
        </w:rPr>
        <w:t xml:space="preserve">, or come </w:t>
      </w:r>
      <w:r w:rsidRPr="00BF6256">
        <w:rPr>
          <w:rFonts w:ascii="Arial" w:hAnsi="Arial" w:cs="Arial"/>
        </w:rPr>
        <w:t>to my office during office hours or anytime.  You can refer to the website for info.  One-on-one conversations with me usually net good results for students.</w:t>
      </w:r>
    </w:p>
    <w:p w14:paraId="2E78C22B" w14:textId="77777777" w:rsidR="00B56615" w:rsidRPr="00BF6256" w:rsidRDefault="00B56615" w:rsidP="00B85FA4">
      <w:pPr>
        <w:rPr>
          <w:rFonts w:ascii="Arial" w:hAnsi="Arial" w:cs="Arial"/>
          <w:b/>
        </w:rPr>
      </w:pPr>
    </w:p>
    <w:p w14:paraId="69BDA9E2" w14:textId="77777777" w:rsidR="00B56615" w:rsidRPr="00BF6256" w:rsidRDefault="00B56615" w:rsidP="00B85FA4">
      <w:pPr>
        <w:rPr>
          <w:rFonts w:ascii="Arial" w:hAnsi="Arial" w:cs="Arial"/>
          <w:b/>
        </w:rPr>
      </w:pPr>
      <w:r w:rsidRPr="00BF6256">
        <w:rPr>
          <w:rFonts w:ascii="Arial" w:hAnsi="Arial" w:cs="Arial"/>
          <w:b/>
        </w:rPr>
        <w:t>Attendance and Participation</w:t>
      </w:r>
    </w:p>
    <w:p w14:paraId="2C2B4122" w14:textId="77777777" w:rsidR="00B56615" w:rsidRPr="00BF6256" w:rsidRDefault="00B56615" w:rsidP="00B85FA4">
      <w:pPr>
        <w:rPr>
          <w:rFonts w:ascii="Arial" w:hAnsi="Arial" w:cs="Arial"/>
          <w:b/>
        </w:rPr>
      </w:pPr>
    </w:p>
    <w:p w14:paraId="126E7CC3" w14:textId="4786B37B" w:rsidR="00C97408" w:rsidRPr="00BF6256" w:rsidRDefault="00B56615" w:rsidP="00B85FA4">
      <w:pPr>
        <w:rPr>
          <w:rFonts w:ascii="Arial" w:hAnsi="Arial" w:cs="Arial"/>
        </w:rPr>
      </w:pPr>
      <w:r w:rsidRPr="00BF6256">
        <w:rPr>
          <w:rFonts w:ascii="Arial" w:hAnsi="Arial" w:cs="Arial"/>
        </w:rPr>
        <w:t>I have noticed over the years a direct correlation between low grades and poor attendance. I may drop any student who has missed four classes.  As tardies and cellphones have become intolerable in recent semesters, I ha</w:t>
      </w:r>
      <w:r w:rsidR="00AB20F5">
        <w:rPr>
          <w:rFonts w:ascii="Arial" w:hAnsi="Arial" w:cs="Arial"/>
        </w:rPr>
        <w:t>ve adjusted my policies.  I may</w:t>
      </w:r>
      <w:r w:rsidRPr="00BF6256">
        <w:rPr>
          <w:rFonts w:ascii="Arial" w:hAnsi="Arial" w:cs="Arial"/>
        </w:rPr>
        <w:t xml:space="preserve"> lock the door when I start class, so plan ahead to be on time. </w:t>
      </w:r>
      <w:r w:rsidR="00AB20F5">
        <w:rPr>
          <w:rFonts w:ascii="Arial" w:hAnsi="Arial" w:cs="Arial"/>
        </w:rPr>
        <w:t>I allow</w:t>
      </w:r>
      <w:r w:rsidR="00C97408" w:rsidRPr="00BF6256">
        <w:rPr>
          <w:rFonts w:ascii="Arial" w:hAnsi="Arial" w:cs="Arial"/>
        </w:rPr>
        <w:t xml:space="preserve"> cellphones</w:t>
      </w:r>
      <w:r w:rsidR="00AB20F5">
        <w:rPr>
          <w:rFonts w:ascii="Arial" w:hAnsi="Arial" w:cs="Arial"/>
        </w:rPr>
        <w:t xml:space="preserve"> for class use, but</w:t>
      </w:r>
      <w:r w:rsidR="00C97408" w:rsidRPr="00BF6256">
        <w:rPr>
          <w:rFonts w:ascii="Arial" w:hAnsi="Arial" w:cs="Arial"/>
        </w:rPr>
        <w:t xml:space="preserve"> </w:t>
      </w:r>
      <w:r w:rsidRPr="00BF6256">
        <w:rPr>
          <w:rFonts w:ascii="Arial" w:hAnsi="Arial" w:cs="Arial"/>
        </w:rPr>
        <w:t xml:space="preserve">English class is not the place to check email or Facebook.  </w:t>
      </w:r>
    </w:p>
    <w:p w14:paraId="33B4FC4A" w14:textId="77777777" w:rsidR="00C97408" w:rsidRPr="00BF6256" w:rsidRDefault="00C97408" w:rsidP="00B85FA4">
      <w:pPr>
        <w:rPr>
          <w:rFonts w:ascii="Arial" w:hAnsi="Arial" w:cs="Arial"/>
        </w:rPr>
      </w:pPr>
    </w:p>
    <w:p w14:paraId="413F663E" w14:textId="77777777" w:rsidR="00B56615" w:rsidRPr="00BF6256" w:rsidRDefault="00B56615" w:rsidP="00B85FA4">
      <w:pPr>
        <w:rPr>
          <w:rFonts w:ascii="Arial" w:hAnsi="Arial" w:cs="Arial"/>
        </w:rPr>
      </w:pPr>
      <w:r w:rsidRPr="00BF6256">
        <w:rPr>
          <w:rFonts w:ascii="Arial" w:hAnsi="Arial" w:cs="Arial"/>
        </w:rPr>
        <w:t>If you must miss a class, be sure to communicate with me.  You are responsible for what happened in your absence.  I am strict but fair—tough love (you’ll thank me later).</w:t>
      </w:r>
    </w:p>
    <w:p w14:paraId="38423DAD" w14:textId="77777777" w:rsidR="00062207" w:rsidRPr="00BF6256" w:rsidRDefault="00062207" w:rsidP="00B85FA4">
      <w:pPr>
        <w:rPr>
          <w:rFonts w:ascii="Arial" w:hAnsi="Arial" w:cs="Arial"/>
        </w:rPr>
      </w:pPr>
    </w:p>
    <w:p w14:paraId="6044F7ED" w14:textId="77777777" w:rsidR="00062207" w:rsidRPr="00BF6256" w:rsidRDefault="00062207" w:rsidP="00B85FA4">
      <w:pPr>
        <w:rPr>
          <w:rFonts w:ascii="Arial" w:hAnsi="Arial" w:cs="Arial"/>
        </w:rPr>
      </w:pPr>
      <w:r w:rsidRPr="00BF6256">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0E83662" w14:textId="77777777" w:rsidR="00062207" w:rsidRPr="00BF6256" w:rsidRDefault="00062207" w:rsidP="00B85FA4">
      <w:pPr>
        <w:rPr>
          <w:rFonts w:ascii="Arial" w:hAnsi="Arial" w:cs="Arial"/>
        </w:rPr>
      </w:pPr>
    </w:p>
    <w:p w14:paraId="777B2E08" w14:textId="77777777" w:rsidR="00B56615" w:rsidRPr="00BF6256" w:rsidRDefault="00B56615" w:rsidP="00B85FA4">
      <w:pPr>
        <w:rPr>
          <w:rFonts w:ascii="Arial" w:hAnsi="Arial" w:cs="Arial"/>
        </w:rPr>
      </w:pPr>
    </w:p>
    <w:p w14:paraId="31AA9A30" w14:textId="77777777" w:rsidR="00492265" w:rsidRDefault="00492265" w:rsidP="00B85FA4">
      <w:pPr>
        <w:rPr>
          <w:rFonts w:ascii="Arial" w:hAnsi="Arial" w:cs="Arial"/>
        </w:rPr>
      </w:pPr>
    </w:p>
    <w:p w14:paraId="78E9FE53" w14:textId="77777777" w:rsidR="00492265" w:rsidRDefault="00492265" w:rsidP="00B85FA4">
      <w:pPr>
        <w:rPr>
          <w:rFonts w:ascii="Arial" w:hAnsi="Arial" w:cs="Arial"/>
        </w:rPr>
      </w:pPr>
    </w:p>
    <w:p w14:paraId="43CE9CA8" w14:textId="77777777" w:rsidR="00492265" w:rsidRDefault="00492265" w:rsidP="00B85FA4">
      <w:pPr>
        <w:rPr>
          <w:rFonts w:ascii="Arial" w:hAnsi="Arial" w:cs="Arial"/>
        </w:rPr>
      </w:pPr>
    </w:p>
    <w:p w14:paraId="685C9F16" w14:textId="77777777" w:rsidR="00492265" w:rsidRDefault="00492265" w:rsidP="00B85FA4">
      <w:pPr>
        <w:rPr>
          <w:rFonts w:ascii="Arial" w:hAnsi="Arial" w:cs="Arial"/>
        </w:rPr>
      </w:pPr>
    </w:p>
    <w:p w14:paraId="445008D3" w14:textId="77777777" w:rsidR="00492265" w:rsidRDefault="00492265" w:rsidP="00B85FA4">
      <w:pPr>
        <w:rPr>
          <w:rFonts w:ascii="Arial" w:hAnsi="Arial" w:cs="Arial"/>
        </w:rPr>
      </w:pPr>
    </w:p>
    <w:p w14:paraId="4D6F6DD4" w14:textId="77777777" w:rsidR="00492265" w:rsidRDefault="00492265" w:rsidP="00B85FA4">
      <w:pPr>
        <w:rPr>
          <w:rFonts w:ascii="Arial" w:hAnsi="Arial" w:cs="Arial"/>
        </w:rPr>
      </w:pPr>
    </w:p>
    <w:p w14:paraId="46D53C6D" w14:textId="77777777" w:rsidR="00492265" w:rsidRDefault="00492265" w:rsidP="00B85FA4">
      <w:pPr>
        <w:rPr>
          <w:rFonts w:ascii="Arial" w:hAnsi="Arial" w:cs="Arial"/>
        </w:rPr>
      </w:pPr>
    </w:p>
    <w:p w14:paraId="7D7BF657" w14:textId="77777777" w:rsidR="00492265" w:rsidRDefault="00492265" w:rsidP="00B85FA4">
      <w:pPr>
        <w:rPr>
          <w:rFonts w:ascii="Arial" w:hAnsi="Arial" w:cs="Arial"/>
        </w:rPr>
      </w:pPr>
    </w:p>
    <w:p w14:paraId="17A65228" w14:textId="77777777" w:rsidR="00492265" w:rsidRDefault="00492265" w:rsidP="00B85FA4">
      <w:pPr>
        <w:rPr>
          <w:rFonts w:ascii="Arial" w:hAnsi="Arial" w:cs="Arial"/>
        </w:rPr>
      </w:pPr>
    </w:p>
    <w:p w14:paraId="62AA8765" w14:textId="77777777" w:rsidR="00492265" w:rsidRDefault="00492265" w:rsidP="00B85FA4">
      <w:pPr>
        <w:rPr>
          <w:rFonts w:ascii="Arial" w:hAnsi="Arial" w:cs="Arial"/>
        </w:rPr>
      </w:pPr>
    </w:p>
    <w:p w14:paraId="431916BE" w14:textId="77777777" w:rsidR="00492265" w:rsidRDefault="00492265" w:rsidP="00B85FA4">
      <w:pPr>
        <w:rPr>
          <w:rFonts w:ascii="Arial" w:hAnsi="Arial" w:cs="Arial"/>
        </w:rPr>
      </w:pPr>
    </w:p>
    <w:p w14:paraId="348A43D3" w14:textId="77777777" w:rsidR="00492265" w:rsidRDefault="00492265" w:rsidP="00B85FA4">
      <w:pPr>
        <w:rPr>
          <w:rFonts w:ascii="Arial" w:hAnsi="Arial" w:cs="Arial"/>
        </w:rPr>
      </w:pPr>
    </w:p>
    <w:p w14:paraId="3758D676" w14:textId="77777777" w:rsidR="00492265" w:rsidRDefault="00492265" w:rsidP="00B85FA4">
      <w:pPr>
        <w:rPr>
          <w:rFonts w:ascii="Arial" w:hAnsi="Arial" w:cs="Arial"/>
        </w:rPr>
      </w:pPr>
    </w:p>
    <w:p w14:paraId="66283A6A" w14:textId="77777777" w:rsidR="00492265" w:rsidRDefault="00492265" w:rsidP="00B85FA4">
      <w:pPr>
        <w:rPr>
          <w:rFonts w:ascii="Arial" w:hAnsi="Arial" w:cs="Arial"/>
        </w:rPr>
      </w:pPr>
    </w:p>
    <w:p w14:paraId="3055F4A3" w14:textId="77777777" w:rsidR="00492265" w:rsidRDefault="00492265" w:rsidP="00B85FA4">
      <w:pPr>
        <w:rPr>
          <w:rFonts w:ascii="Arial" w:hAnsi="Arial" w:cs="Arial"/>
        </w:rPr>
      </w:pPr>
    </w:p>
    <w:p w14:paraId="6C96DBEA" w14:textId="77777777" w:rsidR="00492265" w:rsidRDefault="00492265" w:rsidP="00B85FA4">
      <w:pPr>
        <w:rPr>
          <w:rFonts w:ascii="Arial" w:hAnsi="Arial" w:cs="Arial"/>
        </w:rPr>
      </w:pPr>
    </w:p>
    <w:p w14:paraId="727FA3E1" w14:textId="77777777" w:rsidR="00492265" w:rsidRDefault="00492265" w:rsidP="00B85FA4">
      <w:pPr>
        <w:rPr>
          <w:rFonts w:ascii="Arial" w:hAnsi="Arial" w:cs="Arial"/>
        </w:rPr>
      </w:pPr>
    </w:p>
    <w:p w14:paraId="25BEE2F4" w14:textId="77777777" w:rsidR="00492265" w:rsidRDefault="00492265" w:rsidP="00B85FA4">
      <w:pPr>
        <w:rPr>
          <w:rFonts w:ascii="Arial" w:hAnsi="Arial" w:cs="Arial"/>
        </w:rPr>
      </w:pPr>
    </w:p>
    <w:p w14:paraId="271579FE" w14:textId="77777777" w:rsidR="00492265" w:rsidRDefault="00492265" w:rsidP="00B85FA4">
      <w:pPr>
        <w:rPr>
          <w:rFonts w:ascii="Arial" w:hAnsi="Arial" w:cs="Arial"/>
        </w:rPr>
      </w:pPr>
    </w:p>
    <w:p w14:paraId="7DF5C675" w14:textId="77777777" w:rsidR="00492265" w:rsidRDefault="00492265" w:rsidP="00B85FA4">
      <w:pPr>
        <w:rPr>
          <w:rFonts w:ascii="Arial" w:hAnsi="Arial" w:cs="Arial"/>
        </w:rPr>
      </w:pPr>
    </w:p>
    <w:p w14:paraId="58CB77C1" w14:textId="77777777" w:rsidR="00492265" w:rsidRDefault="00492265" w:rsidP="00B85FA4">
      <w:pPr>
        <w:rPr>
          <w:rFonts w:ascii="Arial" w:hAnsi="Arial" w:cs="Arial"/>
        </w:rPr>
      </w:pPr>
    </w:p>
    <w:p w14:paraId="10BE0DB1" w14:textId="77777777" w:rsidR="00492265" w:rsidRDefault="00492265" w:rsidP="00B85FA4">
      <w:pPr>
        <w:rPr>
          <w:rFonts w:ascii="Arial" w:hAnsi="Arial" w:cs="Arial"/>
        </w:rPr>
      </w:pPr>
    </w:p>
    <w:p w14:paraId="66200C53" w14:textId="77777777" w:rsidR="00492265" w:rsidRDefault="00492265" w:rsidP="00B85FA4">
      <w:pPr>
        <w:rPr>
          <w:rFonts w:ascii="Arial" w:hAnsi="Arial" w:cs="Arial"/>
        </w:rPr>
      </w:pPr>
    </w:p>
    <w:p w14:paraId="11159C57" w14:textId="77777777" w:rsidR="00657F10" w:rsidRDefault="00657F10" w:rsidP="00B85FA4">
      <w:pPr>
        <w:rPr>
          <w:rFonts w:ascii="Arial" w:hAnsi="Arial" w:cs="Arial"/>
        </w:rPr>
      </w:pPr>
    </w:p>
    <w:p w14:paraId="4BA1E057" w14:textId="363FCE1D" w:rsidR="00B56615" w:rsidRDefault="00492265" w:rsidP="00B85FA4">
      <w:pPr>
        <w:rPr>
          <w:rFonts w:ascii="Arial" w:hAnsi="Arial" w:cs="Arial"/>
        </w:rPr>
      </w:pPr>
      <w:bookmarkStart w:id="0" w:name="_GoBack"/>
      <w:bookmarkEnd w:id="0"/>
      <w:r>
        <w:rPr>
          <w:rFonts w:ascii="Arial" w:hAnsi="Arial" w:cs="Arial"/>
        </w:rPr>
        <w:t xml:space="preserve">1AH - </w:t>
      </w:r>
      <w:r w:rsidR="00B56615" w:rsidRPr="00BF6256">
        <w:rPr>
          <w:rFonts w:ascii="Arial" w:hAnsi="Arial" w:cs="Arial"/>
        </w:rPr>
        <w:t>Syllabus by weeks (subject to change)</w:t>
      </w:r>
    </w:p>
    <w:p w14:paraId="4D8A5013" w14:textId="77777777" w:rsidR="007B03D9" w:rsidRDefault="007B03D9" w:rsidP="00B85FA4">
      <w:pPr>
        <w:rPr>
          <w:rFonts w:ascii="Arial" w:hAnsi="Arial" w:cs="Arial"/>
        </w:rPr>
      </w:pPr>
    </w:p>
    <w:p w14:paraId="4E2ECCDB" w14:textId="1340B012" w:rsidR="007B03D9" w:rsidRDefault="00144049" w:rsidP="00B85FA4">
      <w:pPr>
        <w:rPr>
          <w:rFonts w:ascii="Arial" w:hAnsi="Arial" w:cs="Arial"/>
        </w:rPr>
      </w:pPr>
      <w:r>
        <w:rPr>
          <w:rFonts w:ascii="Arial" w:hAnsi="Arial" w:cs="Arial"/>
          <w:i/>
        </w:rPr>
        <w:t>Hunger of Memory</w:t>
      </w:r>
      <w:r w:rsidR="007B03D9">
        <w:rPr>
          <w:rFonts w:ascii="Arial" w:hAnsi="Arial" w:cs="Arial"/>
          <w:i/>
        </w:rPr>
        <w:t xml:space="preserve"> </w:t>
      </w:r>
      <w:r w:rsidR="007B03D9">
        <w:rPr>
          <w:rFonts w:ascii="Arial" w:hAnsi="Arial" w:cs="Arial"/>
        </w:rPr>
        <w:t xml:space="preserve"> (</w:t>
      </w:r>
      <w:r>
        <w:rPr>
          <w:rFonts w:ascii="Arial" w:hAnsi="Arial" w:cs="Arial"/>
        </w:rPr>
        <w:t>over summer—but we’ll start talking about it in earnest AFTER the Charles Baxter visit; Rodriguez is coming in Spring semester)</w:t>
      </w:r>
    </w:p>
    <w:p w14:paraId="5A5BBC13" w14:textId="77777777" w:rsidR="00144049" w:rsidRDefault="00144049" w:rsidP="00B85FA4">
      <w:pPr>
        <w:rPr>
          <w:rFonts w:ascii="Arial" w:hAnsi="Arial" w:cs="Arial"/>
        </w:rPr>
      </w:pPr>
    </w:p>
    <w:p w14:paraId="6735914A" w14:textId="09FE3886" w:rsidR="007B03D9" w:rsidRPr="00144049" w:rsidRDefault="00144049" w:rsidP="00B85FA4">
      <w:pPr>
        <w:rPr>
          <w:rFonts w:ascii="Arial" w:hAnsi="Arial" w:cs="Arial"/>
        </w:rPr>
      </w:pPr>
      <w:proofErr w:type="spellStart"/>
      <w:r>
        <w:rPr>
          <w:rFonts w:ascii="Arial" w:hAnsi="Arial" w:cs="Arial"/>
          <w:i/>
        </w:rPr>
        <w:t>Gryphon</w:t>
      </w:r>
      <w:proofErr w:type="spellEnd"/>
      <w:r>
        <w:rPr>
          <w:rFonts w:ascii="Arial" w:hAnsi="Arial" w:cs="Arial"/>
        </w:rPr>
        <w:t xml:space="preserve"> by Charles Baxter</w:t>
      </w:r>
    </w:p>
    <w:p w14:paraId="5B9211D5" w14:textId="53071ABE" w:rsidR="00144049" w:rsidRDefault="00B56615" w:rsidP="00B85FA4">
      <w:pPr>
        <w:rPr>
          <w:rFonts w:ascii="Arial" w:hAnsi="Arial" w:cs="Arial"/>
        </w:rPr>
      </w:pPr>
      <w:r w:rsidRPr="00BF6256">
        <w:rPr>
          <w:rFonts w:ascii="Arial" w:hAnsi="Arial" w:cs="Arial"/>
        </w:rPr>
        <w:t xml:space="preserve">Week 1- </w:t>
      </w:r>
      <w:r w:rsidR="00144049">
        <w:rPr>
          <w:rFonts w:ascii="Arial" w:hAnsi="Arial" w:cs="Arial"/>
        </w:rPr>
        <w:t>pp. 3-52</w:t>
      </w:r>
      <w:r w:rsidR="007B03D9">
        <w:rPr>
          <w:rFonts w:ascii="Arial" w:hAnsi="Arial" w:cs="Arial"/>
        </w:rPr>
        <w:tab/>
      </w:r>
      <w:r w:rsidR="007B03D9">
        <w:rPr>
          <w:rFonts w:ascii="Arial" w:hAnsi="Arial" w:cs="Arial"/>
        </w:rPr>
        <w:tab/>
      </w:r>
      <w:r w:rsidR="00144049">
        <w:rPr>
          <w:rFonts w:ascii="Arial" w:hAnsi="Arial" w:cs="Arial"/>
        </w:rPr>
        <w:tab/>
      </w:r>
      <w:r w:rsidRPr="00BF6256">
        <w:rPr>
          <w:rFonts w:ascii="Arial" w:hAnsi="Arial" w:cs="Arial"/>
        </w:rPr>
        <w:t>intro, diagnostics, thesis, intro, conclusion</w:t>
      </w:r>
      <w:r w:rsidR="001C658B">
        <w:rPr>
          <w:rFonts w:ascii="Arial" w:hAnsi="Arial" w:cs="Arial"/>
        </w:rPr>
        <w:t xml:space="preserve">, </w:t>
      </w:r>
      <w:r w:rsidR="001C658B">
        <w:rPr>
          <w:rFonts w:ascii="Arial" w:hAnsi="Arial" w:cs="Arial"/>
        </w:rPr>
        <w:tab/>
      </w:r>
      <w:r w:rsidR="001C658B">
        <w:rPr>
          <w:rFonts w:ascii="Arial" w:hAnsi="Arial" w:cs="Arial"/>
        </w:rPr>
        <w:tab/>
      </w:r>
      <w:r w:rsidR="001C658B">
        <w:rPr>
          <w:rFonts w:ascii="Arial" w:hAnsi="Arial" w:cs="Arial"/>
        </w:rPr>
        <w:tab/>
      </w:r>
      <w:r w:rsidR="001C658B">
        <w:rPr>
          <w:rFonts w:ascii="Arial" w:hAnsi="Arial" w:cs="Arial"/>
        </w:rPr>
        <w:tab/>
      </w:r>
      <w:r w:rsidR="001C658B">
        <w:rPr>
          <w:rFonts w:ascii="Arial" w:hAnsi="Arial" w:cs="Arial"/>
        </w:rPr>
        <w:tab/>
      </w:r>
      <w:r w:rsidR="001C658B">
        <w:rPr>
          <w:rFonts w:ascii="Arial" w:hAnsi="Arial" w:cs="Arial"/>
        </w:rPr>
        <w:tab/>
        <w:t>entering the conversation (“They Say/ I Say”)</w:t>
      </w:r>
    </w:p>
    <w:p w14:paraId="3D1E8147" w14:textId="77777777" w:rsidR="00B05581" w:rsidRDefault="00144049" w:rsidP="00B85FA4">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BBQ Monday at 5PM</w:t>
      </w:r>
    </w:p>
    <w:p w14:paraId="1C285821" w14:textId="5FBDFAC3" w:rsidR="00B56615" w:rsidRPr="00BF6256" w:rsidRDefault="00B05581" w:rsidP="00B85FA4">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rPr>
        <w:t>practice</w:t>
      </w:r>
      <w:proofErr w:type="gramEnd"/>
      <w:r>
        <w:rPr>
          <w:rFonts w:ascii="Arial" w:hAnsi="Arial" w:cs="Arial"/>
        </w:rPr>
        <w:t xml:space="preserve"> timed writing</w:t>
      </w:r>
      <w:r w:rsidR="00A0429E">
        <w:rPr>
          <w:rFonts w:ascii="Arial" w:hAnsi="Arial" w:cs="Arial"/>
        </w:rPr>
        <w:t xml:space="preserve"> </w:t>
      </w:r>
    </w:p>
    <w:p w14:paraId="6D50BF50" w14:textId="1A8C0345" w:rsidR="001B54E2" w:rsidRDefault="00B56615" w:rsidP="00B85FA4">
      <w:pPr>
        <w:rPr>
          <w:rFonts w:ascii="Arial" w:hAnsi="Arial" w:cs="Arial"/>
          <w:b/>
        </w:rPr>
      </w:pPr>
      <w:r w:rsidRPr="00BF6256">
        <w:rPr>
          <w:rFonts w:ascii="Arial" w:hAnsi="Arial" w:cs="Arial"/>
        </w:rPr>
        <w:t xml:space="preserve">Week 2- </w:t>
      </w:r>
      <w:r w:rsidR="00144049">
        <w:rPr>
          <w:rFonts w:ascii="Arial" w:hAnsi="Arial" w:cs="Arial"/>
        </w:rPr>
        <w:t>pp. 53-102</w:t>
      </w:r>
      <w:r w:rsidR="007B03D9">
        <w:rPr>
          <w:rFonts w:ascii="Arial" w:hAnsi="Arial" w:cs="Arial"/>
        </w:rPr>
        <w:tab/>
      </w:r>
      <w:r w:rsidR="007B03D9">
        <w:rPr>
          <w:rFonts w:ascii="Arial" w:hAnsi="Arial" w:cs="Arial"/>
        </w:rPr>
        <w:tab/>
      </w:r>
      <w:r w:rsidR="007B03D9">
        <w:rPr>
          <w:rFonts w:ascii="Arial" w:hAnsi="Arial" w:cs="Arial"/>
        </w:rPr>
        <w:tab/>
      </w:r>
      <w:r w:rsidR="001A5209" w:rsidRPr="001A5209">
        <w:rPr>
          <w:rFonts w:ascii="Arial" w:hAnsi="Arial" w:cs="Arial"/>
          <w:b/>
        </w:rPr>
        <w:t xml:space="preserve">analysis </w:t>
      </w:r>
      <w:r w:rsidR="001B54E2" w:rsidRPr="001B54E2">
        <w:rPr>
          <w:rFonts w:ascii="Arial" w:hAnsi="Arial" w:cs="Arial"/>
          <w:b/>
        </w:rPr>
        <w:t xml:space="preserve">responses – </w:t>
      </w:r>
      <w:r w:rsidR="001B54E2">
        <w:rPr>
          <w:rFonts w:ascii="Arial" w:hAnsi="Arial" w:cs="Arial"/>
          <w:b/>
        </w:rPr>
        <w:t>edited</w:t>
      </w:r>
      <w:r w:rsidR="001B54E2" w:rsidRPr="001B54E2">
        <w:rPr>
          <w:rFonts w:ascii="Arial" w:hAnsi="Arial" w:cs="Arial"/>
          <w:b/>
        </w:rPr>
        <w:t xml:space="preserve"> for </w:t>
      </w:r>
      <w:r w:rsidR="001B54E2">
        <w:rPr>
          <w:rFonts w:ascii="Arial" w:hAnsi="Arial" w:cs="Arial"/>
          <w:b/>
        </w:rPr>
        <w:t xml:space="preserve">one </w:t>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r>
      <w:r w:rsidR="001B54E2" w:rsidRPr="001B54E2">
        <w:rPr>
          <w:rFonts w:ascii="Arial" w:hAnsi="Arial" w:cs="Arial"/>
          <w:b/>
        </w:rPr>
        <w:t>gram</w:t>
      </w:r>
      <w:r w:rsidR="001B54E2">
        <w:rPr>
          <w:rFonts w:ascii="Arial" w:hAnsi="Arial" w:cs="Arial"/>
          <w:b/>
        </w:rPr>
        <w:t>mar</w:t>
      </w:r>
      <w:r w:rsidR="00144049">
        <w:rPr>
          <w:rFonts w:ascii="Arial" w:hAnsi="Arial" w:cs="Arial"/>
          <w:b/>
        </w:rPr>
        <w:t>/style</w:t>
      </w:r>
      <w:r w:rsidR="001B54E2">
        <w:rPr>
          <w:rFonts w:ascii="Arial" w:hAnsi="Arial" w:cs="Arial"/>
          <w:b/>
        </w:rPr>
        <w:t xml:space="preserve"> grade</w:t>
      </w:r>
      <w:r w:rsidR="00144049">
        <w:rPr>
          <w:rFonts w:ascii="Arial" w:hAnsi="Arial" w:cs="Arial"/>
          <w:b/>
        </w:rPr>
        <w:t xml:space="preserve"> </w:t>
      </w:r>
      <w:r w:rsidR="001B54E2">
        <w:rPr>
          <w:rFonts w:ascii="Arial" w:hAnsi="Arial" w:cs="Arial"/>
          <w:b/>
        </w:rPr>
        <w:t>(with attached</w:t>
      </w:r>
      <w:r w:rsidR="00144049">
        <w:rPr>
          <w:rFonts w:ascii="Arial" w:hAnsi="Arial" w:cs="Arial"/>
          <w:b/>
        </w:rPr>
        <w:t xml:space="preserve"> packet </w:t>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r>
      <w:r w:rsidR="001A5209">
        <w:rPr>
          <w:rFonts w:ascii="Arial" w:hAnsi="Arial" w:cs="Arial"/>
          <w:b/>
        </w:rPr>
        <w:tab/>
        <w:t xml:space="preserve">of </w:t>
      </w:r>
      <w:r w:rsidR="00144049">
        <w:rPr>
          <w:rFonts w:ascii="Arial" w:hAnsi="Arial" w:cs="Arial"/>
          <w:b/>
        </w:rPr>
        <w:t>at least 8 analyse</w:t>
      </w:r>
      <w:r w:rsidR="001B54E2">
        <w:rPr>
          <w:rFonts w:ascii="Arial" w:hAnsi="Arial" w:cs="Arial"/>
          <w:b/>
        </w:rPr>
        <w:t>s)</w:t>
      </w:r>
    </w:p>
    <w:p w14:paraId="4C82FD4E" w14:textId="08663F5E" w:rsidR="001A5209" w:rsidRDefault="001A5209" w:rsidP="00B85FA4">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ONE due Week 2 for grade (revisable)</w:t>
      </w:r>
    </w:p>
    <w:p w14:paraId="0C4E0E83" w14:textId="376BD641" w:rsidR="00B05581" w:rsidRPr="00B05581" w:rsidRDefault="00B05581" w:rsidP="00B85FA4">
      <w:pPr>
        <w:rPr>
          <w:rFonts w:ascii="Arial" w:hAnsi="Arial" w:cs="Arial"/>
          <w:u w:val="single"/>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u w:val="single"/>
        </w:rPr>
        <w:t>timed</w:t>
      </w:r>
      <w:proofErr w:type="gramEnd"/>
      <w:r>
        <w:rPr>
          <w:rFonts w:ascii="Arial" w:hAnsi="Arial" w:cs="Arial"/>
          <w:u w:val="single"/>
        </w:rPr>
        <w:t xml:space="preserve"> writing #1</w:t>
      </w:r>
    </w:p>
    <w:p w14:paraId="1B34D535" w14:textId="1543ED63" w:rsidR="00B56615" w:rsidRDefault="00B56615" w:rsidP="00B85FA4">
      <w:pPr>
        <w:rPr>
          <w:rFonts w:ascii="Arial" w:hAnsi="Arial" w:cs="Arial"/>
        </w:rPr>
      </w:pPr>
      <w:r w:rsidRPr="00BF6256">
        <w:rPr>
          <w:rFonts w:ascii="Arial" w:hAnsi="Arial" w:cs="Arial"/>
        </w:rPr>
        <w:t xml:space="preserve">Week 3- </w:t>
      </w:r>
      <w:r w:rsidR="00144049">
        <w:rPr>
          <w:rFonts w:ascii="Arial" w:hAnsi="Arial" w:cs="Arial"/>
        </w:rPr>
        <w:t>103-132</w:t>
      </w:r>
      <w:r w:rsidR="007B03D9">
        <w:rPr>
          <w:rFonts w:ascii="Arial" w:hAnsi="Arial" w:cs="Arial"/>
        </w:rPr>
        <w:t xml:space="preserve"> &amp; </w:t>
      </w:r>
      <w:proofErr w:type="spellStart"/>
      <w:r w:rsidR="007B03D9">
        <w:rPr>
          <w:rFonts w:ascii="Arial" w:hAnsi="Arial" w:cs="Arial"/>
        </w:rPr>
        <w:t>hist</w:t>
      </w:r>
      <w:proofErr w:type="spellEnd"/>
      <w:r w:rsidR="007B03D9">
        <w:rPr>
          <w:rFonts w:ascii="Arial" w:hAnsi="Arial" w:cs="Arial"/>
        </w:rPr>
        <w:t xml:space="preserve"> handout</w:t>
      </w:r>
      <w:r w:rsidR="007B03D9">
        <w:rPr>
          <w:rFonts w:ascii="Arial" w:hAnsi="Arial" w:cs="Arial"/>
        </w:rPr>
        <w:tab/>
      </w:r>
      <w:r w:rsidR="00B05581">
        <w:rPr>
          <w:rFonts w:ascii="Arial" w:hAnsi="Arial" w:cs="Arial"/>
          <w:u w:val="single"/>
        </w:rPr>
        <w:t>timed writing #2</w:t>
      </w:r>
      <w:r w:rsidRPr="00BF6256">
        <w:rPr>
          <w:rFonts w:ascii="Arial" w:hAnsi="Arial" w:cs="Arial"/>
        </w:rPr>
        <w:t>, grammar presentations</w:t>
      </w:r>
    </w:p>
    <w:p w14:paraId="64FF8B76" w14:textId="2C44934D" w:rsidR="00CC7623" w:rsidRPr="00CC7623" w:rsidRDefault="00CC7623" w:rsidP="00B85FA4">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Honors Reception Fri </w:t>
      </w:r>
    </w:p>
    <w:p w14:paraId="54E414CA" w14:textId="099877CE" w:rsidR="00B56615" w:rsidRPr="00BF6256" w:rsidRDefault="00B56615" w:rsidP="00B85FA4">
      <w:pPr>
        <w:rPr>
          <w:rFonts w:ascii="Arial" w:hAnsi="Arial" w:cs="Arial"/>
        </w:rPr>
      </w:pPr>
      <w:r w:rsidRPr="00BF6256">
        <w:rPr>
          <w:rFonts w:ascii="Arial" w:hAnsi="Arial" w:cs="Arial"/>
        </w:rPr>
        <w:t xml:space="preserve">Week 4- </w:t>
      </w:r>
      <w:r w:rsidR="001B54E2">
        <w:rPr>
          <w:rFonts w:ascii="Arial" w:hAnsi="Arial" w:cs="Arial"/>
        </w:rPr>
        <w:t>Labor Day</w:t>
      </w:r>
      <w:r w:rsidR="00CC7623">
        <w:rPr>
          <w:rFonts w:ascii="Arial" w:hAnsi="Arial" w:cs="Arial"/>
        </w:rPr>
        <w:t>, pp.</w:t>
      </w:r>
      <w:r w:rsidR="001B54E2">
        <w:rPr>
          <w:rFonts w:ascii="Arial" w:hAnsi="Arial" w:cs="Arial"/>
        </w:rPr>
        <w:t xml:space="preserve"> </w:t>
      </w:r>
      <w:r w:rsidR="00CC7623">
        <w:rPr>
          <w:rFonts w:ascii="Arial" w:hAnsi="Arial" w:cs="Arial"/>
        </w:rPr>
        <w:t>133-178</w:t>
      </w:r>
      <w:r w:rsidR="007B03D9">
        <w:rPr>
          <w:rFonts w:ascii="Arial" w:hAnsi="Arial" w:cs="Arial"/>
        </w:rPr>
        <w:tab/>
      </w:r>
      <w:r w:rsidRPr="003543DB">
        <w:rPr>
          <w:rFonts w:ascii="Arial" w:hAnsi="Arial" w:cs="Arial"/>
          <w:b/>
        </w:rPr>
        <w:t>history term paper</w:t>
      </w:r>
      <w:r w:rsidRPr="00BF6256">
        <w:rPr>
          <w:rFonts w:ascii="Arial" w:hAnsi="Arial" w:cs="Arial"/>
          <w:b/>
        </w:rPr>
        <w:t xml:space="preserve"> </w:t>
      </w:r>
      <w:r w:rsidRPr="00BF6256">
        <w:rPr>
          <w:rFonts w:ascii="Arial" w:hAnsi="Arial" w:cs="Arial"/>
        </w:rPr>
        <w:t xml:space="preserve">(analyze and compare two </w:t>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Pr="00BF6256">
        <w:rPr>
          <w:rFonts w:ascii="Arial" w:hAnsi="Arial" w:cs="Arial"/>
        </w:rPr>
        <w:t xml:space="preserve">academic </w:t>
      </w:r>
      <w:proofErr w:type="spellStart"/>
      <w:r w:rsidRPr="00BF6256">
        <w:rPr>
          <w:rFonts w:ascii="Arial" w:hAnsi="Arial" w:cs="Arial"/>
        </w:rPr>
        <w:t>args</w:t>
      </w:r>
      <w:proofErr w:type="spellEnd"/>
      <w:r w:rsidRPr="00BF6256">
        <w:rPr>
          <w:rFonts w:ascii="Arial" w:hAnsi="Arial" w:cs="Arial"/>
        </w:rPr>
        <w:t>)</w:t>
      </w:r>
    </w:p>
    <w:p w14:paraId="4CFE6E9C" w14:textId="44D6033A" w:rsidR="00B56615" w:rsidRPr="00BF6256" w:rsidRDefault="00B56615" w:rsidP="00B85FA4">
      <w:pPr>
        <w:rPr>
          <w:rFonts w:ascii="Arial" w:hAnsi="Arial" w:cs="Arial"/>
        </w:rPr>
      </w:pPr>
      <w:r w:rsidRPr="00BF6256">
        <w:rPr>
          <w:rFonts w:ascii="Arial" w:hAnsi="Arial" w:cs="Arial"/>
        </w:rPr>
        <w:t xml:space="preserve">Week 5- </w:t>
      </w:r>
      <w:r w:rsidR="00CC7623">
        <w:rPr>
          <w:rFonts w:ascii="Arial" w:hAnsi="Arial" w:cs="Arial"/>
        </w:rPr>
        <w:t>pp.179-237</w:t>
      </w:r>
      <w:r w:rsidR="00CC7623">
        <w:rPr>
          <w:rFonts w:ascii="Arial" w:hAnsi="Arial" w:cs="Arial"/>
        </w:rPr>
        <w:tab/>
      </w:r>
      <w:r w:rsidR="00CC7623">
        <w:rPr>
          <w:rFonts w:ascii="Arial" w:hAnsi="Arial" w:cs="Arial"/>
        </w:rPr>
        <w:tab/>
      </w:r>
      <w:r w:rsidR="00B05581">
        <w:rPr>
          <w:rFonts w:ascii="Arial" w:hAnsi="Arial" w:cs="Arial"/>
          <w:u w:val="single"/>
        </w:rPr>
        <w:t>timed writing #3</w:t>
      </w:r>
      <w:r w:rsidRPr="00BF6256">
        <w:rPr>
          <w:rFonts w:ascii="Arial" w:hAnsi="Arial" w:cs="Arial"/>
        </w:rPr>
        <w:t xml:space="preserve"> –</w:t>
      </w:r>
      <w:r w:rsidR="00CC7623">
        <w:rPr>
          <w:rFonts w:ascii="Arial" w:hAnsi="Arial" w:cs="Arial"/>
        </w:rPr>
        <w:t>– model Baxter</w:t>
      </w:r>
    </w:p>
    <w:p w14:paraId="0C526774" w14:textId="66001B6F" w:rsidR="00B05581" w:rsidRDefault="00B56615" w:rsidP="00B85FA4">
      <w:pPr>
        <w:rPr>
          <w:rFonts w:ascii="Arial" w:hAnsi="Arial" w:cs="Arial"/>
        </w:rPr>
      </w:pPr>
      <w:r w:rsidRPr="00BF6256">
        <w:rPr>
          <w:rFonts w:ascii="Arial" w:hAnsi="Arial" w:cs="Arial"/>
        </w:rPr>
        <w:t>Week 6</w:t>
      </w:r>
      <w:r w:rsidR="007B03D9" w:rsidRPr="007B03D9">
        <w:rPr>
          <w:rFonts w:ascii="Arial" w:hAnsi="Arial" w:cs="Arial"/>
        </w:rPr>
        <w:t>-</w:t>
      </w:r>
      <w:r w:rsidR="00CC7623">
        <w:rPr>
          <w:rFonts w:ascii="Arial" w:hAnsi="Arial" w:cs="Arial"/>
        </w:rPr>
        <w:t xml:space="preserve"> pp. 238-280, Hanson</w:t>
      </w:r>
      <w:r w:rsidR="00CC7623">
        <w:rPr>
          <w:rFonts w:ascii="Arial" w:hAnsi="Arial" w:cs="Arial"/>
        </w:rPr>
        <w:tab/>
      </w:r>
      <w:r w:rsidR="00B05581">
        <w:rPr>
          <w:rFonts w:ascii="Arial" w:hAnsi="Arial" w:cs="Arial"/>
        </w:rPr>
        <w:t xml:space="preserve">conferences (no class this week-complete </w:t>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t>packet and Baxter-style stories (or Hanson))</w:t>
      </w:r>
    </w:p>
    <w:p w14:paraId="09C566FF" w14:textId="0E9436D4" w:rsidR="00CC7623" w:rsidRPr="00CC7623" w:rsidRDefault="00CC7623" w:rsidP="00B85FA4">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Victor Davis Hanson Wed St </w:t>
      </w:r>
      <w:proofErr w:type="spellStart"/>
      <w:r>
        <w:rPr>
          <w:rFonts w:ascii="Arial" w:hAnsi="Arial" w:cs="Arial"/>
          <w:b/>
        </w:rPr>
        <w:t>Ctr</w:t>
      </w:r>
      <w:proofErr w:type="spellEnd"/>
      <w:r>
        <w:rPr>
          <w:rFonts w:ascii="Arial" w:hAnsi="Arial" w:cs="Arial"/>
          <w:b/>
        </w:rPr>
        <w:t>, (no lab)</w:t>
      </w:r>
    </w:p>
    <w:p w14:paraId="37276902" w14:textId="1423D13B" w:rsidR="00B56615" w:rsidRDefault="007B03D9" w:rsidP="00B85FA4">
      <w:pPr>
        <w:rPr>
          <w:rFonts w:ascii="Arial" w:hAnsi="Arial" w:cs="Arial"/>
        </w:rPr>
      </w:pPr>
      <w:r>
        <w:rPr>
          <w:rFonts w:ascii="Arial" w:hAnsi="Arial" w:cs="Arial"/>
        </w:rPr>
        <w:t xml:space="preserve">Week 7- </w:t>
      </w:r>
      <w:r w:rsidR="00CC7623">
        <w:rPr>
          <w:rFonts w:ascii="Arial" w:hAnsi="Arial" w:cs="Arial"/>
        </w:rPr>
        <w:t>pp. 281-339</w:t>
      </w:r>
      <w:r w:rsidR="00A40FAE">
        <w:rPr>
          <w:rFonts w:ascii="Arial" w:hAnsi="Arial" w:cs="Arial"/>
        </w:rPr>
        <w:tab/>
      </w:r>
      <w:r w:rsidR="00A40FAE">
        <w:rPr>
          <w:rFonts w:ascii="Arial" w:hAnsi="Arial" w:cs="Arial"/>
        </w:rPr>
        <w:tab/>
      </w:r>
      <w:r w:rsidR="00B05581" w:rsidRPr="00B05581">
        <w:rPr>
          <w:rFonts w:ascii="Arial" w:hAnsi="Arial" w:cs="Arial"/>
          <w:b/>
        </w:rPr>
        <w:t>Analysis</w:t>
      </w:r>
      <w:r w:rsidR="00B05581">
        <w:rPr>
          <w:rFonts w:ascii="Arial" w:hAnsi="Arial" w:cs="Arial"/>
        </w:rPr>
        <w:t xml:space="preserve"> </w:t>
      </w:r>
      <w:r w:rsidR="00B05581">
        <w:rPr>
          <w:rFonts w:ascii="Arial" w:hAnsi="Arial" w:cs="Arial"/>
          <w:b/>
        </w:rPr>
        <w:t xml:space="preserve">packet due; </w:t>
      </w:r>
      <w:r w:rsidR="00B05581">
        <w:rPr>
          <w:rFonts w:ascii="Arial" w:hAnsi="Arial" w:cs="Arial"/>
        </w:rPr>
        <w:t xml:space="preserve">workshop </w:t>
      </w:r>
      <w:r w:rsidR="00CC7623">
        <w:rPr>
          <w:rFonts w:ascii="Arial" w:hAnsi="Arial" w:cs="Arial"/>
        </w:rPr>
        <w:t xml:space="preserve">Baxter-style </w:t>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CC7623">
        <w:rPr>
          <w:rFonts w:ascii="Arial" w:hAnsi="Arial" w:cs="Arial"/>
        </w:rPr>
        <w:t>stories (or Hanson)</w:t>
      </w:r>
    </w:p>
    <w:p w14:paraId="2E5D85A3" w14:textId="60A2ECF7" w:rsidR="00CC7623" w:rsidRPr="00BF6256" w:rsidRDefault="00CC7623" w:rsidP="00B85FA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YellowMan</w:t>
      </w:r>
      <w:proofErr w:type="spellEnd"/>
      <w:r>
        <w:rPr>
          <w:rFonts w:ascii="Arial" w:hAnsi="Arial" w:cs="Arial"/>
        </w:rPr>
        <w:t>” at CSUF 7PM (no lab)</w:t>
      </w:r>
    </w:p>
    <w:p w14:paraId="7DF45288" w14:textId="5EA83675" w:rsidR="00B56615" w:rsidRDefault="00B56615" w:rsidP="00B85FA4">
      <w:pPr>
        <w:rPr>
          <w:rFonts w:ascii="Arial" w:hAnsi="Arial" w:cs="Arial"/>
          <w:b/>
        </w:rPr>
      </w:pPr>
      <w:r w:rsidRPr="00BF6256">
        <w:rPr>
          <w:rFonts w:ascii="Arial" w:hAnsi="Arial" w:cs="Arial"/>
        </w:rPr>
        <w:t>Week 8-</w:t>
      </w:r>
      <w:r w:rsidR="00A40FAE">
        <w:rPr>
          <w:rFonts w:ascii="Arial" w:hAnsi="Arial" w:cs="Arial"/>
        </w:rPr>
        <w:t xml:space="preserve"> </w:t>
      </w:r>
      <w:r w:rsidR="00CC7623">
        <w:rPr>
          <w:rFonts w:ascii="Arial" w:hAnsi="Arial" w:cs="Arial"/>
        </w:rPr>
        <w:t>p. 340-end</w:t>
      </w:r>
      <w:r w:rsidR="00CC7623">
        <w:rPr>
          <w:rFonts w:ascii="Arial" w:hAnsi="Arial" w:cs="Arial"/>
        </w:rPr>
        <w:tab/>
      </w:r>
      <w:r w:rsidR="00CC7623">
        <w:rPr>
          <w:rFonts w:ascii="Arial" w:hAnsi="Arial" w:cs="Arial"/>
        </w:rPr>
        <w:tab/>
      </w:r>
      <w:r w:rsidR="00CC7623">
        <w:rPr>
          <w:rFonts w:ascii="Arial" w:hAnsi="Arial" w:cs="Arial"/>
        </w:rPr>
        <w:tab/>
      </w:r>
      <w:r w:rsidR="00CC7623">
        <w:rPr>
          <w:rFonts w:ascii="Arial" w:hAnsi="Arial" w:cs="Arial"/>
          <w:b/>
        </w:rPr>
        <w:t>Baxter</w:t>
      </w:r>
      <w:r w:rsidR="001B54E2">
        <w:rPr>
          <w:rFonts w:ascii="Arial" w:hAnsi="Arial" w:cs="Arial"/>
          <w:b/>
        </w:rPr>
        <w:t>-style</w:t>
      </w:r>
      <w:r w:rsidR="00A40FAE" w:rsidRPr="001B54E2">
        <w:rPr>
          <w:rFonts w:ascii="Arial" w:hAnsi="Arial" w:cs="Arial"/>
          <w:b/>
        </w:rPr>
        <w:t xml:space="preserve"> paper presentations</w:t>
      </w:r>
      <w:r w:rsidR="007F09F0">
        <w:rPr>
          <w:rFonts w:ascii="Arial" w:hAnsi="Arial" w:cs="Arial"/>
          <w:b/>
        </w:rPr>
        <w:t xml:space="preserve"> (hand in </w:t>
      </w:r>
      <w:r w:rsidR="007F09F0">
        <w:rPr>
          <w:rFonts w:ascii="Arial" w:hAnsi="Arial" w:cs="Arial"/>
          <w:b/>
        </w:rPr>
        <w:tab/>
      </w:r>
      <w:r w:rsidR="007F09F0">
        <w:rPr>
          <w:rFonts w:ascii="Arial" w:hAnsi="Arial" w:cs="Arial"/>
          <w:b/>
        </w:rPr>
        <w:tab/>
      </w:r>
      <w:r w:rsidR="007F09F0">
        <w:rPr>
          <w:rFonts w:ascii="Arial" w:hAnsi="Arial" w:cs="Arial"/>
          <w:b/>
        </w:rPr>
        <w:tab/>
      </w:r>
      <w:r w:rsidR="007F09F0">
        <w:rPr>
          <w:rFonts w:ascii="Arial" w:hAnsi="Arial" w:cs="Arial"/>
          <w:b/>
        </w:rPr>
        <w:tab/>
      </w:r>
      <w:r w:rsidR="007F09F0">
        <w:rPr>
          <w:rFonts w:ascii="Arial" w:hAnsi="Arial" w:cs="Arial"/>
          <w:b/>
        </w:rPr>
        <w:tab/>
      </w:r>
      <w:r w:rsidR="007F09F0">
        <w:rPr>
          <w:rFonts w:ascii="Arial" w:hAnsi="Arial" w:cs="Arial"/>
          <w:b/>
        </w:rPr>
        <w:tab/>
      </w:r>
      <w:r w:rsidR="007F09F0">
        <w:rPr>
          <w:rFonts w:ascii="Arial" w:hAnsi="Arial" w:cs="Arial"/>
          <w:b/>
        </w:rPr>
        <w:tab/>
        <w:t>final draft Week 9 Mon)</w:t>
      </w:r>
    </w:p>
    <w:p w14:paraId="2FDA7E91" w14:textId="6C3655A4" w:rsidR="00B05581" w:rsidRPr="00B05581" w:rsidRDefault="00CC7623" w:rsidP="00B85FA4">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05581" w:rsidRPr="00B05581">
        <w:rPr>
          <w:rFonts w:ascii="Arial" w:hAnsi="Arial" w:cs="Arial"/>
        </w:rPr>
        <w:t xml:space="preserve">Lab: analyze which of your timed essays is </w:t>
      </w:r>
      <w:r w:rsidR="00B05581" w:rsidRPr="00B05581">
        <w:rPr>
          <w:rFonts w:ascii="Arial" w:hAnsi="Arial" w:cs="Arial"/>
        </w:rPr>
        <w:tab/>
      </w:r>
      <w:r w:rsidR="00B05581" w:rsidRP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Pr>
          <w:rFonts w:ascii="Arial" w:hAnsi="Arial" w:cs="Arial"/>
        </w:rPr>
        <w:tab/>
      </w:r>
      <w:r w:rsidR="00B05581" w:rsidRPr="00B05581">
        <w:rPr>
          <w:rFonts w:ascii="Arial" w:hAnsi="Arial" w:cs="Arial"/>
        </w:rPr>
        <w:t>most successful (+reflective essay)</w:t>
      </w:r>
    </w:p>
    <w:p w14:paraId="210F1F53" w14:textId="456B671B" w:rsidR="00B56615" w:rsidRPr="00BF6256" w:rsidRDefault="00B56615" w:rsidP="00B85FA4">
      <w:pPr>
        <w:rPr>
          <w:rFonts w:ascii="Arial" w:hAnsi="Arial" w:cs="Arial"/>
        </w:rPr>
      </w:pPr>
      <w:r w:rsidRPr="00BF6256">
        <w:rPr>
          <w:rFonts w:ascii="Arial" w:hAnsi="Arial" w:cs="Arial"/>
        </w:rPr>
        <w:t xml:space="preserve">Week 9- </w:t>
      </w:r>
      <w:r w:rsidR="007F09F0">
        <w:rPr>
          <w:rFonts w:ascii="Arial" w:hAnsi="Arial" w:cs="Arial"/>
        </w:rPr>
        <w:t>“Soldier’s Home”</w:t>
      </w:r>
      <w:r w:rsidR="007F09F0">
        <w:rPr>
          <w:rFonts w:ascii="Arial" w:hAnsi="Arial" w:cs="Arial"/>
        </w:rPr>
        <w:tab/>
      </w:r>
      <w:r w:rsidR="007F09F0">
        <w:rPr>
          <w:rFonts w:ascii="Arial" w:hAnsi="Arial" w:cs="Arial"/>
        </w:rPr>
        <w:tab/>
      </w:r>
      <w:r w:rsidR="00B05581">
        <w:rPr>
          <w:rFonts w:ascii="Arial" w:hAnsi="Arial" w:cs="Arial"/>
          <w:b/>
        </w:rPr>
        <w:t xml:space="preserve">Charles Baxter Thurs. 7PM Forum (no </w:t>
      </w:r>
      <w:r w:rsidR="00B05581">
        <w:rPr>
          <w:rFonts w:ascii="Arial" w:hAnsi="Arial" w:cs="Arial"/>
          <w:b/>
        </w:rPr>
        <w:tab/>
      </w:r>
      <w:r w:rsidR="00B05581">
        <w:rPr>
          <w:rFonts w:ascii="Arial" w:hAnsi="Arial" w:cs="Arial"/>
          <w:b/>
        </w:rPr>
        <w:tab/>
      </w:r>
      <w:r w:rsidR="00B05581">
        <w:rPr>
          <w:rFonts w:ascii="Arial" w:hAnsi="Arial" w:cs="Arial"/>
          <w:b/>
        </w:rPr>
        <w:tab/>
      </w:r>
      <w:r w:rsidR="00B05581">
        <w:rPr>
          <w:rFonts w:ascii="Arial" w:hAnsi="Arial" w:cs="Arial"/>
          <w:b/>
        </w:rPr>
        <w:tab/>
      </w:r>
      <w:r w:rsidR="00B05581">
        <w:rPr>
          <w:rFonts w:ascii="Arial" w:hAnsi="Arial" w:cs="Arial"/>
          <w:b/>
        </w:rPr>
        <w:tab/>
      </w:r>
      <w:r w:rsidR="00B05581">
        <w:rPr>
          <w:rFonts w:ascii="Arial" w:hAnsi="Arial" w:cs="Arial"/>
          <w:b/>
        </w:rPr>
        <w:tab/>
      </w:r>
      <w:r w:rsidR="00B05581">
        <w:rPr>
          <w:rFonts w:ascii="Arial" w:hAnsi="Arial" w:cs="Arial"/>
          <w:b/>
        </w:rPr>
        <w:tab/>
        <w:t>lab)—bring your book for him to sign!</w:t>
      </w:r>
    </w:p>
    <w:p w14:paraId="5C3166A0" w14:textId="77777777" w:rsidR="00B56615" w:rsidRPr="00BF6256" w:rsidRDefault="00B56615" w:rsidP="00B85FA4">
      <w:pPr>
        <w:rPr>
          <w:rFonts w:ascii="Arial" w:hAnsi="Arial" w:cs="Arial"/>
        </w:rPr>
      </w:pPr>
    </w:p>
    <w:p w14:paraId="09F58F5E" w14:textId="1281407B" w:rsidR="000B0E3A" w:rsidRDefault="00B56615" w:rsidP="007F09F0">
      <w:pPr>
        <w:rPr>
          <w:rFonts w:ascii="Arial" w:hAnsi="Arial" w:cs="Arial"/>
        </w:rPr>
      </w:pPr>
      <w:r w:rsidRPr="00BF6256">
        <w:rPr>
          <w:rFonts w:ascii="Arial" w:hAnsi="Arial" w:cs="Arial"/>
        </w:rPr>
        <w:t xml:space="preserve">Week 10- </w:t>
      </w:r>
      <w:r w:rsidR="007F09F0">
        <w:rPr>
          <w:rFonts w:ascii="Arial" w:hAnsi="Arial" w:cs="Arial"/>
        </w:rPr>
        <w:t>Review Rodriguez</w:t>
      </w:r>
      <w:r w:rsidR="007F09F0">
        <w:rPr>
          <w:rFonts w:ascii="Arial" w:hAnsi="Arial" w:cs="Arial"/>
        </w:rPr>
        <w:tab/>
      </w:r>
      <w:r w:rsidR="000B0E3A">
        <w:rPr>
          <w:rFonts w:ascii="Arial" w:hAnsi="Arial" w:cs="Arial"/>
        </w:rPr>
        <w:t>Discuss Rodriguez, bilingual education, topics</w:t>
      </w:r>
    </w:p>
    <w:p w14:paraId="6E3B0028" w14:textId="58190EC7" w:rsidR="00B56615" w:rsidRDefault="007F09F0" w:rsidP="000B0E3A">
      <w:pPr>
        <w:ind w:left="2880" w:firstLine="720"/>
        <w:rPr>
          <w:rFonts w:ascii="Arial" w:hAnsi="Arial" w:cs="Arial"/>
        </w:rPr>
      </w:pPr>
      <w:r>
        <w:rPr>
          <w:rFonts w:ascii="Arial" w:hAnsi="Arial" w:cs="Arial"/>
          <w:b/>
        </w:rPr>
        <w:t xml:space="preserve">Begin Project, </w:t>
      </w:r>
      <w:r w:rsidR="00B05581">
        <w:rPr>
          <w:rFonts w:ascii="Arial" w:hAnsi="Arial" w:cs="Arial"/>
        </w:rPr>
        <w:t xml:space="preserve">EBSCO research, MLA works </w:t>
      </w:r>
      <w:r w:rsidR="000B0E3A">
        <w:rPr>
          <w:rFonts w:ascii="Arial" w:hAnsi="Arial" w:cs="Arial"/>
        </w:rPr>
        <w:tab/>
      </w:r>
      <w:r w:rsidR="000B0E3A">
        <w:rPr>
          <w:rFonts w:ascii="Arial" w:hAnsi="Arial" w:cs="Arial"/>
        </w:rPr>
        <w:tab/>
      </w:r>
      <w:r w:rsidR="000B0E3A">
        <w:rPr>
          <w:rFonts w:ascii="Arial" w:hAnsi="Arial" w:cs="Arial"/>
        </w:rPr>
        <w:tab/>
      </w:r>
      <w:r w:rsidR="00B05581">
        <w:rPr>
          <w:rFonts w:ascii="Arial" w:hAnsi="Arial" w:cs="Arial"/>
        </w:rPr>
        <w:t>cited</w:t>
      </w:r>
      <w:r>
        <w:rPr>
          <w:rFonts w:ascii="Arial" w:hAnsi="Arial" w:cs="Arial"/>
        </w:rPr>
        <w:t>, interview</w:t>
      </w:r>
    </w:p>
    <w:p w14:paraId="4ADAEC3B" w14:textId="4B4B1BC6" w:rsidR="007F09F0" w:rsidRPr="00BF6256" w:rsidRDefault="007F09F0" w:rsidP="007F09F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Lab:  Collaborative Research </w:t>
      </w:r>
    </w:p>
    <w:p w14:paraId="6881FE48" w14:textId="5FA9600E" w:rsidR="00B56615" w:rsidRPr="001B54E2" w:rsidRDefault="00B56615" w:rsidP="00B85FA4">
      <w:pPr>
        <w:rPr>
          <w:rFonts w:ascii="Arial" w:hAnsi="Arial" w:cs="Arial"/>
        </w:rPr>
      </w:pPr>
      <w:r w:rsidRPr="00BF6256">
        <w:rPr>
          <w:rFonts w:ascii="Arial" w:hAnsi="Arial" w:cs="Arial"/>
        </w:rPr>
        <w:t xml:space="preserve">Week 11- </w:t>
      </w:r>
      <w:r w:rsidR="000B0E3A">
        <w:rPr>
          <w:rFonts w:ascii="Arial" w:hAnsi="Arial" w:cs="Arial"/>
        </w:rPr>
        <w:t>research</w:t>
      </w:r>
      <w:r w:rsidR="000B0E3A">
        <w:rPr>
          <w:rFonts w:ascii="Arial" w:hAnsi="Arial" w:cs="Arial"/>
        </w:rPr>
        <w:tab/>
      </w:r>
      <w:r w:rsidR="000B0E3A">
        <w:rPr>
          <w:rFonts w:ascii="Arial" w:hAnsi="Arial" w:cs="Arial"/>
        </w:rPr>
        <w:tab/>
      </w:r>
      <w:r w:rsidR="000B0E3A">
        <w:rPr>
          <w:rFonts w:ascii="Arial" w:hAnsi="Arial" w:cs="Arial"/>
        </w:rPr>
        <w:tab/>
        <w:t xml:space="preserve">1st </w:t>
      </w:r>
      <w:proofErr w:type="spellStart"/>
      <w:proofErr w:type="gramStart"/>
      <w:r w:rsidR="000B0E3A">
        <w:rPr>
          <w:rFonts w:ascii="Arial" w:hAnsi="Arial" w:cs="Arial"/>
        </w:rPr>
        <w:t>pers</w:t>
      </w:r>
      <w:proofErr w:type="spellEnd"/>
      <w:proofErr w:type="gramEnd"/>
      <w:r w:rsidR="000B0E3A">
        <w:rPr>
          <w:rFonts w:ascii="Arial" w:hAnsi="Arial" w:cs="Arial"/>
        </w:rPr>
        <w:t xml:space="preserve"> </w:t>
      </w:r>
      <w:proofErr w:type="spellStart"/>
      <w:r w:rsidR="000B0E3A">
        <w:rPr>
          <w:rFonts w:ascii="Arial" w:hAnsi="Arial" w:cs="Arial"/>
        </w:rPr>
        <w:t>pres</w:t>
      </w:r>
      <w:proofErr w:type="spellEnd"/>
      <w:r w:rsidR="000B0E3A">
        <w:rPr>
          <w:rFonts w:ascii="Arial" w:hAnsi="Arial" w:cs="Arial"/>
        </w:rPr>
        <w:t xml:space="preserve"> tense,</w:t>
      </w:r>
      <w:r w:rsidR="000B0E3A" w:rsidRPr="00BF6256">
        <w:rPr>
          <w:rFonts w:ascii="Arial" w:hAnsi="Arial" w:cs="Arial"/>
        </w:rPr>
        <w:t xml:space="preserve"> </w:t>
      </w:r>
      <w:r w:rsidR="00B05581" w:rsidRPr="00BF6256">
        <w:rPr>
          <w:rFonts w:ascii="Arial" w:hAnsi="Arial" w:cs="Arial"/>
        </w:rPr>
        <w:t>visual rhetoric</w:t>
      </w:r>
      <w:r w:rsidR="000B0E3A">
        <w:rPr>
          <w:rFonts w:ascii="Arial" w:hAnsi="Arial" w:cs="Arial"/>
        </w:rPr>
        <w:t>, no lab</w:t>
      </w:r>
    </w:p>
    <w:p w14:paraId="5E0504D1" w14:textId="20A6F448" w:rsidR="00B56615" w:rsidRDefault="00B56615" w:rsidP="00B85FA4">
      <w:pPr>
        <w:rPr>
          <w:rFonts w:ascii="Arial" w:hAnsi="Arial" w:cs="Arial"/>
        </w:rPr>
      </w:pPr>
      <w:r w:rsidRPr="00BF6256">
        <w:rPr>
          <w:rFonts w:ascii="Arial" w:hAnsi="Arial" w:cs="Arial"/>
        </w:rPr>
        <w:t xml:space="preserve">Week </w:t>
      </w:r>
      <w:r w:rsidR="00C97408" w:rsidRPr="00BF6256">
        <w:rPr>
          <w:rFonts w:ascii="Arial" w:hAnsi="Arial" w:cs="Arial"/>
        </w:rPr>
        <w:t xml:space="preserve">12- </w:t>
      </w:r>
      <w:r w:rsidR="001B54E2" w:rsidRPr="00BF6256">
        <w:rPr>
          <w:rFonts w:ascii="Arial" w:hAnsi="Arial" w:cs="Arial"/>
        </w:rPr>
        <w:t>research</w:t>
      </w:r>
      <w:r w:rsidR="000B0E3A">
        <w:rPr>
          <w:rFonts w:ascii="Arial" w:hAnsi="Arial" w:cs="Arial"/>
        </w:rPr>
        <w:t xml:space="preserve">, </w:t>
      </w:r>
      <w:r w:rsidR="000B0E3A">
        <w:rPr>
          <w:rFonts w:ascii="Arial" w:hAnsi="Arial" w:cs="Arial"/>
          <w:i/>
        </w:rPr>
        <w:t>Hamlet</w:t>
      </w:r>
      <w:r w:rsidR="001B54E2" w:rsidRPr="00BF6256">
        <w:rPr>
          <w:rFonts w:ascii="Arial" w:hAnsi="Arial" w:cs="Arial"/>
        </w:rPr>
        <w:t xml:space="preserve"> </w:t>
      </w:r>
      <w:r w:rsidR="000B0E3A">
        <w:rPr>
          <w:rFonts w:ascii="Arial" w:hAnsi="Arial" w:cs="Arial"/>
        </w:rPr>
        <w:tab/>
        <w:t xml:space="preserve">Discuss </w:t>
      </w:r>
      <w:r w:rsidR="000B0E3A">
        <w:rPr>
          <w:rFonts w:ascii="Arial" w:hAnsi="Arial" w:cs="Arial"/>
          <w:i/>
        </w:rPr>
        <w:t>Hamlet</w:t>
      </w:r>
      <w:r w:rsidR="000B0E3A">
        <w:rPr>
          <w:rFonts w:ascii="Arial" w:hAnsi="Arial" w:cs="Arial"/>
        </w:rPr>
        <w:t xml:space="preserve">, </w:t>
      </w:r>
      <w:r w:rsidR="000B0E3A">
        <w:rPr>
          <w:rFonts w:ascii="Arial" w:hAnsi="Arial" w:cs="Arial"/>
          <w:i/>
        </w:rPr>
        <w:t xml:space="preserve">Hamlet </w:t>
      </w:r>
      <w:r w:rsidR="000B0E3A">
        <w:rPr>
          <w:rFonts w:ascii="Arial" w:hAnsi="Arial" w:cs="Arial"/>
        </w:rPr>
        <w:t>Tues (no class Tues)</w:t>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t xml:space="preserve">complete research, reading, interview, </w:t>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r>
      <w:r w:rsidR="000B0E3A">
        <w:rPr>
          <w:rFonts w:ascii="Arial" w:hAnsi="Arial" w:cs="Arial"/>
        </w:rPr>
        <w:tab/>
        <w:t>community service</w:t>
      </w:r>
    </w:p>
    <w:p w14:paraId="3FF63C4F" w14:textId="5F6BB728" w:rsidR="000B0E3A" w:rsidRPr="000B0E3A" w:rsidRDefault="000B0E3A" w:rsidP="00B85FA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Lab: </w:t>
      </w:r>
      <w:proofErr w:type="gramStart"/>
      <w:r w:rsidR="00B246E7">
        <w:rPr>
          <w:rFonts w:ascii="Arial" w:hAnsi="Arial" w:cs="Arial"/>
        </w:rPr>
        <w:t>work day</w:t>
      </w:r>
      <w:proofErr w:type="gramEnd"/>
      <w:r w:rsidR="000577A0">
        <w:rPr>
          <w:rFonts w:ascii="Arial" w:hAnsi="Arial" w:cs="Arial"/>
        </w:rPr>
        <w:t xml:space="preserve">—works cited, </w:t>
      </w:r>
      <w:r w:rsidR="00B246E7">
        <w:rPr>
          <w:rFonts w:ascii="Arial" w:hAnsi="Arial" w:cs="Arial"/>
        </w:rPr>
        <w:t xml:space="preserve">prep for </w:t>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B246E7">
        <w:rPr>
          <w:rFonts w:ascii="Arial" w:hAnsi="Arial" w:cs="Arial"/>
        </w:rPr>
        <w:t>conferences</w:t>
      </w:r>
      <w:r w:rsidR="000577A0">
        <w:rPr>
          <w:rFonts w:ascii="Arial" w:hAnsi="Arial" w:cs="Arial"/>
        </w:rPr>
        <w:t>, Week 13-14</w:t>
      </w:r>
    </w:p>
    <w:p w14:paraId="6068B4B1" w14:textId="2BF1FBCF" w:rsidR="00B82A1C" w:rsidRDefault="00B56615" w:rsidP="00B85FA4">
      <w:pPr>
        <w:rPr>
          <w:rFonts w:ascii="Arial" w:hAnsi="Arial" w:cs="Arial"/>
        </w:rPr>
      </w:pPr>
      <w:r w:rsidRPr="00BF6256">
        <w:rPr>
          <w:rFonts w:ascii="Arial" w:hAnsi="Arial" w:cs="Arial"/>
        </w:rPr>
        <w:t xml:space="preserve">Week 13- </w:t>
      </w:r>
      <w:r w:rsidR="00B82A1C">
        <w:rPr>
          <w:rFonts w:ascii="Arial" w:hAnsi="Arial" w:cs="Arial"/>
        </w:rPr>
        <w:t>Veteran’s Day Wed</w:t>
      </w:r>
      <w:r w:rsidR="00B82A1C">
        <w:rPr>
          <w:rFonts w:ascii="Arial" w:hAnsi="Arial" w:cs="Arial"/>
        </w:rPr>
        <w:tab/>
        <w:t>prep for presentation</w:t>
      </w:r>
    </w:p>
    <w:p w14:paraId="0196BF04" w14:textId="7414E5FC" w:rsidR="00B56615" w:rsidRPr="00BF6256" w:rsidRDefault="00B82A1C" w:rsidP="000577A0">
      <w:pPr>
        <w:ind w:left="3600"/>
        <w:rPr>
          <w:rFonts w:ascii="Arial" w:hAnsi="Arial" w:cs="Arial"/>
        </w:rPr>
      </w:pPr>
      <w:r>
        <w:rPr>
          <w:rFonts w:ascii="Arial" w:hAnsi="Arial" w:cs="Arial"/>
        </w:rPr>
        <w:t>(</w:t>
      </w:r>
      <w:proofErr w:type="gramStart"/>
      <w:r>
        <w:rPr>
          <w:rFonts w:ascii="Arial" w:hAnsi="Arial" w:cs="Arial"/>
        </w:rPr>
        <w:t>holi</w:t>
      </w:r>
      <w:r w:rsidR="000577A0">
        <w:rPr>
          <w:rFonts w:ascii="Arial" w:hAnsi="Arial" w:cs="Arial"/>
        </w:rPr>
        <w:t>day</w:t>
      </w:r>
      <w:proofErr w:type="gramEnd"/>
      <w:r w:rsidR="000577A0">
        <w:rPr>
          <w:rFonts w:ascii="Arial" w:hAnsi="Arial" w:cs="Arial"/>
        </w:rPr>
        <w:t xml:space="preserve"> Wednesday, </w:t>
      </w:r>
      <w:proofErr w:type="spellStart"/>
      <w:r w:rsidR="000577A0">
        <w:rPr>
          <w:rFonts w:ascii="Arial" w:hAnsi="Arial" w:cs="Arial"/>
        </w:rPr>
        <w:t>Vday</w:t>
      </w:r>
      <w:proofErr w:type="spellEnd"/>
      <w:r w:rsidR="000577A0">
        <w:rPr>
          <w:rFonts w:ascii="Arial" w:hAnsi="Arial" w:cs="Arial"/>
        </w:rPr>
        <w:t xml:space="preserve"> presentation </w:t>
      </w:r>
      <w:proofErr w:type="spellStart"/>
      <w:r w:rsidR="000577A0">
        <w:rPr>
          <w:rFonts w:ascii="Arial" w:hAnsi="Arial" w:cs="Arial"/>
        </w:rPr>
        <w:t>tba</w:t>
      </w:r>
      <w:proofErr w:type="spellEnd"/>
      <w:r w:rsidR="000577A0">
        <w:rPr>
          <w:rFonts w:ascii="Arial" w:hAnsi="Arial" w:cs="Arial"/>
        </w:rPr>
        <w:t>)</w:t>
      </w:r>
      <w:r>
        <w:rPr>
          <w:rFonts w:ascii="Arial" w:hAnsi="Arial" w:cs="Arial"/>
        </w:rPr>
        <w:t xml:space="preserve"> </w:t>
      </w:r>
      <w:r w:rsidR="000577A0">
        <w:rPr>
          <w:rFonts w:ascii="Arial" w:hAnsi="Arial" w:cs="Arial"/>
        </w:rPr>
        <w:t>conferences--</w:t>
      </w:r>
      <w:r>
        <w:rPr>
          <w:rFonts w:ascii="Arial" w:hAnsi="Arial" w:cs="Arial"/>
        </w:rPr>
        <w:t xml:space="preserve">no </w:t>
      </w:r>
      <w:r w:rsidR="000577A0">
        <w:rPr>
          <w:rFonts w:ascii="Arial" w:hAnsi="Arial" w:cs="Arial"/>
        </w:rPr>
        <w:t>lab</w:t>
      </w:r>
    </w:p>
    <w:p w14:paraId="0F2A9DF3" w14:textId="1D7213E1" w:rsidR="00B56615" w:rsidRPr="00BF6256" w:rsidRDefault="00B56615" w:rsidP="00B85FA4">
      <w:pPr>
        <w:rPr>
          <w:rFonts w:ascii="Arial" w:hAnsi="Arial" w:cs="Arial"/>
        </w:rPr>
      </w:pPr>
      <w:r w:rsidRPr="00BF6256">
        <w:rPr>
          <w:rFonts w:ascii="Arial" w:hAnsi="Arial" w:cs="Arial"/>
        </w:rPr>
        <w:t>Week 14-</w:t>
      </w:r>
      <w:r w:rsidR="000577A0">
        <w:rPr>
          <w:rFonts w:ascii="Arial" w:hAnsi="Arial" w:cs="Arial"/>
        </w:rPr>
        <w:t xml:space="preserve"> conferences</w:t>
      </w:r>
      <w:r w:rsidR="000577A0">
        <w:rPr>
          <w:rFonts w:ascii="Arial" w:hAnsi="Arial" w:cs="Arial"/>
        </w:rPr>
        <w:tab/>
      </w:r>
      <w:r w:rsidR="000577A0">
        <w:rPr>
          <w:rFonts w:ascii="Arial" w:hAnsi="Arial" w:cs="Arial"/>
        </w:rPr>
        <w:tab/>
        <w:t>conferences—no class M, T</w:t>
      </w:r>
      <w:r w:rsidRPr="00BF6256">
        <w:rPr>
          <w:rFonts w:ascii="Arial" w:hAnsi="Arial" w:cs="Arial"/>
        </w:rPr>
        <w:t xml:space="preserve"> </w:t>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r>
      <w:r w:rsidR="000577A0">
        <w:rPr>
          <w:rFonts w:ascii="Arial" w:hAnsi="Arial" w:cs="Arial"/>
        </w:rPr>
        <w:tab/>
        <w:t xml:space="preserve">Lab: </w:t>
      </w:r>
      <w:r w:rsidR="000B0E3A" w:rsidRPr="003543DB">
        <w:rPr>
          <w:rFonts w:ascii="Arial" w:hAnsi="Arial" w:cs="Arial"/>
          <w:b/>
        </w:rPr>
        <w:t>annotated bibliography</w:t>
      </w:r>
      <w:r w:rsidR="000B0E3A" w:rsidRPr="000577A0">
        <w:rPr>
          <w:rFonts w:ascii="Arial" w:hAnsi="Arial" w:cs="Arial"/>
          <w:b/>
        </w:rPr>
        <w:t xml:space="preserve"> </w:t>
      </w:r>
      <w:r w:rsidR="000577A0" w:rsidRPr="000577A0">
        <w:rPr>
          <w:rFonts w:ascii="Arial" w:hAnsi="Arial" w:cs="Arial"/>
          <w:b/>
        </w:rPr>
        <w:t>(due Mon)</w:t>
      </w:r>
      <w:r w:rsidR="000B0E3A" w:rsidRPr="000577A0">
        <w:rPr>
          <w:rFonts w:ascii="Arial" w:hAnsi="Arial" w:cs="Arial"/>
        </w:rPr>
        <w:t xml:space="preserve"> </w:t>
      </w:r>
    </w:p>
    <w:p w14:paraId="70FA2E2B" w14:textId="309BF58B" w:rsidR="00B56615" w:rsidRPr="00D54267" w:rsidRDefault="00B56615" w:rsidP="00B85FA4">
      <w:pPr>
        <w:rPr>
          <w:rFonts w:ascii="Arial" w:hAnsi="Arial" w:cs="Arial"/>
        </w:rPr>
      </w:pPr>
      <w:r w:rsidRPr="00BF6256">
        <w:rPr>
          <w:rFonts w:ascii="Arial" w:hAnsi="Arial" w:cs="Arial"/>
        </w:rPr>
        <w:t>Week 15</w:t>
      </w:r>
      <w:proofErr w:type="gramStart"/>
      <w:r w:rsidRPr="00BF6256">
        <w:rPr>
          <w:rFonts w:ascii="Arial" w:hAnsi="Arial" w:cs="Arial"/>
          <w:b/>
        </w:rPr>
        <w:t xml:space="preserve">- </w:t>
      </w:r>
      <w:r w:rsidR="003543DB">
        <w:rPr>
          <w:rFonts w:ascii="Arial" w:hAnsi="Arial" w:cs="Arial"/>
          <w:b/>
        </w:rPr>
        <w:t xml:space="preserve"> </w:t>
      </w:r>
      <w:r w:rsidR="000577A0">
        <w:rPr>
          <w:rFonts w:ascii="Arial" w:hAnsi="Arial" w:cs="Arial"/>
          <w:b/>
        </w:rPr>
        <w:t>project</w:t>
      </w:r>
      <w:proofErr w:type="gramEnd"/>
      <w:r w:rsidR="000577A0">
        <w:rPr>
          <w:rFonts w:ascii="Arial" w:hAnsi="Arial" w:cs="Arial"/>
          <w:b/>
        </w:rPr>
        <w:t xml:space="preserve"> due</w:t>
      </w:r>
      <w:r w:rsidR="000577A0">
        <w:rPr>
          <w:rFonts w:ascii="Arial" w:hAnsi="Arial" w:cs="Arial"/>
          <w:b/>
        </w:rPr>
        <w:tab/>
      </w:r>
      <w:r w:rsidR="000577A0">
        <w:rPr>
          <w:rFonts w:ascii="Arial" w:hAnsi="Arial" w:cs="Arial"/>
          <w:b/>
        </w:rPr>
        <w:tab/>
        <w:t>M: AB; T: Whole Project</w:t>
      </w:r>
      <w:r w:rsidR="00D54267">
        <w:rPr>
          <w:rFonts w:ascii="Arial" w:hAnsi="Arial" w:cs="Arial"/>
          <w:b/>
        </w:rPr>
        <w:t xml:space="preserve">; </w:t>
      </w:r>
      <w:r w:rsidR="00D54267">
        <w:rPr>
          <w:rFonts w:ascii="Arial" w:hAnsi="Arial" w:cs="Arial"/>
        </w:rPr>
        <w:t>intro theme paper</w:t>
      </w:r>
    </w:p>
    <w:p w14:paraId="235420B0" w14:textId="553F9FB7" w:rsidR="00B82A1C" w:rsidRPr="00B82A1C" w:rsidRDefault="00B82A1C" w:rsidP="00B85FA4">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577A0">
        <w:rPr>
          <w:rFonts w:ascii="Arial" w:hAnsi="Arial" w:cs="Arial"/>
        </w:rPr>
        <w:t>Thanksgiving (no lab Thursday)</w:t>
      </w:r>
    </w:p>
    <w:p w14:paraId="6A27A85D" w14:textId="4317B56C" w:rsidR="00D54267" w:rsidRPr="00BF6256" w:rsidRDefault="00B56615" w:rsidP="00B85FA4">
      <w:pPr>
        <w:rPr>
          <w:rFonts w:ascii="Arial" w:hAnsi="Arial" w:cs="Arial"/>
        </w:rPr>
      </w:pPr>
      <w:r w:rsidRPr="00BF6256">
        <w:rPr>
          <w:rFonts w:ascii="Arial" w:hAnsi="Arial" w:cs="Arial"/>
        </w:rPr>
        <w:t>Week 16-</w:t>
      </w:r>
      <w:r w:rsidR="00D54267">
        <w:rPr>
          <w:rFonts w:ascii="Arial" w:hAnsi="Arial" w:cs="Arial"/>
        </w:rPr>
        <w:t xml:space="preserve"> theme paper</w:t>
      </w:r>
      <w:r w:rsidR="003F03CA">
        <w:rPr>
          <w:rFonts w:ascii="Arial" w:hAnsi="Arial" w:cs="Arial"/>
        </w:rPr>
        <w:tab/>
      </w:r>
      <w:r w:rsidR="003F03CA">
        <w:rPr>
          <w:rFonts w:ascii="Arial" w:hAnsi="Arial" w:cs="Arial"/>
        </w:rPr>
        <w:tab/>
      </w:r>
      <w:r w:rsidR="00D54267">
        <w:rPr>
          <w:rFonts w:ascii="Arial" w:hAnsi="Arial" w:cs="Arial"/>
        </w:rPr>
        <w:t>M: plan; T: draft; lab: complete</w:t>
      </w:r>
    </w:p>
    <w:p w14:paraId="7E2D0131" w14:textId="3680B8C6" w:rsidR="00D54267" w:rsidRDefault="00B56615" w:rsidP="00B85FA4">
      <w:pPr>
        <w:rPr>
          <w:rFonts w:ascii="Arial" w:hAnsi="Arial" w:cs="Arial"/>
        </w:rPr>
      </w:pPr>
      <w:r w:rsidRPr="00BF6256">
        <w:rPr>
          <w:rFonts w:ascii="Arial" w:hAnsi="Arial" w:cs="Arial"/>
        </w:rPr>
        <w:t xml:space="preserve">Week 17- </w:t>
      </w:r>
      <w:r w:rsidR="00D54267">
        <w:rPr>
          <w:rFonts w:ascii="Arial" w:hAnsi="Arial" w:cs="Arial"/>
        </w:rPr>
        <w:t>directed reading</w:t>
      </w:r>
      <w:r w:rsidR="00D54267">
        <w:rPr>
          <w:rFonts w:ascii="Arial" w:hAnsi="Arial" w:cs="Arial"/>
        </w:rPr>
        <w:tab/>
      </w:r>
      <w:r w:rsidR="00D54267">
        <w:rPr>
          <w:rFonts w:ascii="Arial" w:hAnsi="Arial" w:cs="Arial"/>
        </w:rPr>
        <w:tab/>
        <w:t xml:space="preserve">M: workshop; T: </w:t>
      </w:r>
      <w:r w:rsidR="00D54267" w:rsidRPr="00D54267">
        <w:rPr>
          <w:rFonts w:ascii="Arial" w:hAnsi="Arial" w:cs="Arial"/>
          <w:b/>
        </w:rPr>
        <w:t>theme paper due</w:t>
      </w:r>
    </w:p>
    <w:p w14:paraId="0ECCA6D9" w14:textId="0EC8314A" w:rsidR="00B56615" w:rsidRPr="00BF6256" w:rsidRDefault="00D54267" w:rsidP="00D54267">
      <w:pPr>
        <w:ind w:left="2880" w:firstLine="720"/>
        <w:rPr>
          <w:rFonts w:ascii="Arial" w:hAnsi="Arial" w:cs="Arial"/>
        </w:rPr>
      </w:pPr>
      <w:r>
        <w:rPr>
          <w:rFonts w:ascii="Arial" w:hAnsi="Arial" w:cs="Arial"/>
        </w:rPr>
        <w:t xml:space="preserve">Lab:  </w:t>
      </w:r>
      <w:r w:rsidR="003F03CA" w:rsidRPr="00D54267">
        <w:rPr>
          <w:rFonts w:ascii="Arial" w:hAnsi="Arial" w:cs="Arial"/>
          <w:b/>
        </w:rPr>
        <w:t>problem-solution essay on education</w:t>
      </w:r>
      <w:r w:rsidR="003543DB" w:rsidRPr="00D54267">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543DB" w:rsidRPr="00D54267">
        <w:rPr>
          <w:rFonts w:ascii="Arial" w:hAnsi="Arial" w:cs="Arial"/>
          <w:b/>
        </w:rPr>
        <w:t>(part of final)</w:t>
      </w:r>
    </w:p>
    <w:p w14:paraId="5C299777" w14:textId="234A0035" w:rsidR="00B56615" w:rsidRPr="00BF6256" w:rsidRDefault="00B56615" w:rsidP="00B85FA4">
      <w:pPr>
        <w:rPr>
          <w:rFonts w:ascii="Arial" w:hAnsi="Arial" w:cs="Arial"/>
        </w:rPr>
      </w:pPr>
      <w:r w:rsidRPr="00BF6256">
        <w:rPr>
          <w:rFonts w:ascii="Arial" w:hAnsi="Arial" w:cs="Arial"/>
        </w:rPr>
        <w:t xml:space="preserve">Finals- </w:t>
      </w:r>
      <w:r w:rsidRPr="003543DB">
        <w:rPr>
          <w:rFonts w:ascii="Arial" w:hAnsi="Arial" w:cs="Arial"/>
          <w:b/>
        </w:rPr>
        <w:t>analysis</w:t>
      </w:r>
      <w:r w:rsidRPr="003543DB">
        <w:rPr>
          <w:rFonts w:ascii="Arial" w:hAnsi="Arial" w:cs="Arial"/>
        </w:rPr>
        <w:t xml:space="preserve"> </w:t>
      </w:r>
      <w:r w:rsidRPr="003543DB">
        <w:rPr>
          <w:rFonts w:ascii="Arial" w:hAnsi="Arial" w:cs="Arial"/>
          <w:b/>
        </w:rPr>
        <w:t>of your writing</w:t>
      </w:r>
      <w:r w:rsidRPr="003543DB">
        <w:rPr>
          <w:rFonts w:ascii="Arial" w:hAnsi="Arial" w:cs="Arial"/>
        </w:rPr>
        <w:t xml:space="preserve"> </w:t>
      </w:r>
      <w:r w:rsidRPr="003543DB">
        <w:rPr>
          <w:rFonts w:ascii="Arial" w:hAnsi="Arial" w:cs="Arial"/>
          <w:b/>
        </w:rPr>
        <w:t>over the semester</w:t>
      </w:r>
      <w:r w:rsidR="003543DB">
        <w:rPr>
          <w:rFonts w:ascii="Arial" w:hAnsi="Arial" w:cs="Arial"/>
          <w:b/>
        </w:rPr>
        <w:t xml:space="preserve"> (the rest of the final)</w:t>
      </w:r>
    </w:p>
    <w:p w14:paraId="42A498C1" w14:textId="77777777" w:rsidR="00B56615" w:rsidRPr="00BF6256" w:rsidRDefault="00B56615" w:rsidP="00B85FA4">
      <w:pPr>
        <w:rPr>
          <w:rFonts w:ascii="Arial" w:hAnsi="Arial" w:cs="Arial"/>
        </w:rPr>
      </w:pPr>
    </w:p>
    <w:p w14:paraId="3F850CDD" w14:textId="7DC039B6" w:rsidR="00B56615" w:rsidRDefault="001A5209" w:rsidP="00B85FA4">
      <w:pPr>
        <w:rPr>
          <w:rFonts w:ascii="Arial" w:hAnsi="Arial" w:cs="Arial"/>
          <w:b/>
        </w:rPr>
      </w:pPr>
      <w:r>
        <w:rPr>
          <w:rFonts w:ascii="Arial" w:hAnsi="Arial" w:cs="Arial"/>
        </w:rPr>
        <w:t>10</w:t>
      </w:r>
      <w:r w:rsidR="00B56615" w:rsidRPr="00BF6256">
        <w:rPr>
          <w:rFonts w:ascii="Arial" w:hAnsi="Arial" w:cs="Arial"/>
        </w:rPr>
        <w:t xml:space="preserve"> grades are in </w:t>
      </w:r>
      <w:r w:rsidR="00B56615" w:rsidRPr="00BF6256">
        <w:rPr>
          <w:rFonts w:ascii="Arial" w:hAnsi="Arial" w:cs="Arial"/>
          <w:b/>
        </w:rPr>
        <w:t>bold</w:t>
      </w:r>
      <w:r w:rsidR="003543DB">
        <w:rPr>
          <w:rFonts w:ascii="Arial" w:hAnsi="Arial" w:cs="Arial"/>
          <w:b/>
        </w:rPr>
        <w:t>:</w:t>
      </w:r>
    </w:p>
    <w:p w14:paraId="5599AFB2" w14:textId="41536861" w:rsidR="001A5209" w:rsidRDefault="001A5209" w:rsidP="00B85FA4">
      <w:pPr>
        <w:rPr>
          <w:rFonts w:ascii="Arial" w:hAnsi="Arial" w:cs="Arial"/>
          <w:b/>
        </w:rPr>
      </w:pPr>
      <w:r>
        <w:rPr>
          <w:rFonts w:ascii="Arial" w:hAnsi="Arial" w:cs="Arial"/>
          <w:b/>
        </w:rPr>
        <w:t>Week 2—Baxter Analysis #1</w:t>
      </w:r>
    </w:p>
    <w:p w14:paraId="2B795EC5" w14:textId="77777777" w:rsidR="007F09F0" w:rsidRDefault="007F09F0" w:rsidP="007F09F0">
      <w:pPr>
        <w:rPr>
          <w:rFonts w:ascii="Arial" w:hAnsi="Arial" w:cs="Arial"/>
        </w:rPr>
      </w:pPr>
      <w:r>
        <w:rPr>
          <w:rFonts w:ascii="Arial" w:hAnsi="Arial" w:cs="Arial"/>
          <w:b/>
        </w:rPr>
        <w:t>Week 4--</w:t>
      </w:r>
      <w:r w:rsidRPr="003543DB">
        <w:rPr>
          <w:rFonts w:ascii="Arial" w:hAnsi="Arial" w:cs="Arial"/>
          <w:b/>
        </w:rPr>
        <w:t xml:space="preserve"> history term paper</w:t>
      </w:r>
      <w:r w:rsidRPr="00BF6256">
        <w:rPr>
          <w:rFonts w:ascii="Arial" w:hAnsi="Arial" w:cs="Arial"/>
          <w:b/>
        </w:rPr>
        <w:t xml:space="preserve"> </w:t>
      </w:r>
      <w:r w:rsidRPr="00BF6256">
        <w:rPr>
          <w:rFonts w:ascii="Arial" w:hAnsi="Arial" w:cs="Arial"/>
        </w:rPr>
        <w:t>(analyze and compare two academic arg</w:t>
      </w:r>
      <w:r>
        <w:rPr>
          <w:rFonts w:ascii="Arial" w:hAnsi="Arial" w:cs="Arial"/>
        </w:rPr>
        <w:t>ument</w:t>
      </w:r>
      <w:r w:rsidRPr="00BF6256">
        <w:rPr>
          <w:rFonts w:ascii="Arial" w:hAnsi="Arial" w:cs="Arial"/>
        </w:rPr>
        <w:t>s)</w:t>
      </w:r>
    </w:p>
    <w:p w14:paraId="6B63DD98" w14:textId="6A3570A6" w:rsidR="003543DB" w:rsidRDefault="007F09F0" w:rsidP="003543DB">
      <w:pPr>
        <w:rPr>
          <w:rFonts w:ascii="Arial" w:hAnsi="Arial" w:cs="Arial"/>
          <w:b/>
        </w:rPr>
      </w:pPr>
      <w:r>
        <w:rPr>
          <w:rFonts w:ascii="Arial" w:hAnsi="Arial" w:cs="Arial"/>
          <w:b/>
        </w:rPr>
        <w:t>Week 7</w:t>
      </w:r>
      <w:r w:rsidR="003543DB">
        <w:rPr>
          <w:rFonts w:ascii="Arial" w:hAnsi="Arial" w:cs="Arial"/>
          <w:b/>
        </w:rPr>
        <w:t>--</w:t>
      </w:r>
      <w:r w:rsidR="00A426D5">
        <w:rPr>
          <w:rFonts w:ascii="Arial" w:hAnsi="Arial" w:cs="Arial"/>
          <w:b/>
        </w:rPr>
        <w:t xml:space="preserve"> </w:t>
      </w:r>
      <w:r>
        <w:rPr>
          <w:rFonts w:ascii="Arial" w:hAnsi="Arial" w:cs="Arial"/>
          <w:b/>
        </w:rPr>
        <w:t>Baxter Analysis Packet -</w:t>
      </w:r>
      <w:r w:rsidR="003543DB" w:rsidRPr="001B54E2">
        <w:rPr>
          <w:rFonts w:ascii="Arial" w:hAnsi="Arial" w:cs="Arial"/>
          <w:b/>
        </w:rPr>
        <w:t xml:space="preserve"> </w:t>
      </w:r>
      <w:r w:rsidR="003543DB">
        <w:rPr>
          <w:rFonts w:ascii="Arial" w:hAnsi="Arial" w:cs="Arial"/>
          <w:b/>
        </w:rPr>
        <w:t>edited</w:t>
      </w:r>
      <w:r w:rsidR="003543DB" w:rsidRPr="001B54E2">
        <w:rPr>
          <w:rFonts w:ascii="Arial" w:hAnsi="Arial" w:cs="Arial"/>
          <w:b/>
        </w:rPr>
        <w:t xml:space="preserve"> for </w:t>
      </w:r>
      <w:r w:rsidR="003543DB">
        <w:rPr>
          <w:rFonts w:ascii="Arial" w:hAnsi="Arial" w:cs="Arial"/>
          <w:b/>
        </w:rPr>
        <w:t xml:space="preserve">one </w:t>
      </w:r>
      <w:r w:rsidR="003543DB" w:rsidRPr="001B54E2">
        <w:rPr>
          <w:rFonts w:ascii="Arial" w:hAnsi="Arial" w:cs="Arial"/>
          <w:b/>
        </w:rPr>
        <w:t>gram</w:t>
      </w:r>
      <w:r w:rsidR="003543DB">
        <w:rPr>
          <w:rFonts w:ascii="Arial" w:hAnsi="Arial" w:cs="Arial"/>
          <w:b/>
        </w:rPr>
        <w:t xml:space="preserve">mar grade (with </w:t>
      </w:r>
      <w:r w:rsidR="00A426D5">
        <w:rPr>
          <w:rFonts w:ascii="Arial" w:hAnsi="Arial" w:cs="Arial"/>
          <w:b/>
        </w:rPr>
        <w:tab/>
      </w:r>
      <w:r>
        <w:rPr>
          <w:rFonts w:ascii="Arial" w:hAnsi="Arial" w:cs="Arial"/>
          <w:b/>
        </w:rPr>
        <w:t>at least 8 attached analyse</w:t>
      </w:r>
      <w:r w:rsidR="003543DB">
        <w:rPr>
          <w:rFonts w:ascii="Arial" w:hAnsi="Arial" w:cs="Arial"/>
          <w:b/>
        </w:rPr>
        <w:t>s)</w:t>
      </w:r>
    </w:p>
    <w:p w14:paraId="7D471E38" w14:textId="2C5F557D" w:rsidR="007F09F0" w:rsidRDefault="007F09F0" w:rsidP="007F09F0">
      <w:pPr>
        <w:rPr>
          <w:rFonts w:ascii="Arial" w:hAnsi="Arial" w:cs="Arial"/>
          <w:b/>
        </w:rPr>
      </w:pPr>
      <w:r>
        <w:rPr>
          <w:rFonts w:ascii="Arial" w:hAnsi="Arial" w:cs="Arial"/>
          <w:b/>
        </w:rPr>
        <w:t xml:space="preserve">Week 8-- </w:t>
      </w:r>
      <w:r w:rsidRPr="003543DB">
        <w:rPr>
          <w:rFonts w:ascii="Arial" w:hAnsi="Arial" w:cs="Arial"/>
          <w:b/>
        </w:rPr>
        <w:t>analyze which of your timed essays is</w:t>
      </w:r>
      <w:r w:rsidRPr="003543DB">
        <w:rPr>
          <w:rFonts w:ascii="Arial" w:hAnsi="Arial" w:cs="Arial"/>
        </w:rPr>
        <w:t xml:space="preserve"> </w:t>
      </w:r>
      <w:r w:rsidRPr="003543DB">
        <w:rPr>
          <w:rFonts w:ascii="Arial" w:hAnsi="Arial" w:cs="Arial"/>
          <w:b/>
        </w:rPr>
        <w:t>most successful</w:t>
      </w:r>
      <w:r w:rsidRPr="00BF6256">
        <w:rPr>
          <w:rFonts w:ascii="Arial" w:hAnsi="Arial" w:cs="Arial"/>
          <w:b/>
        </w:rPr>
        <w:t xml:space="preserve"> </w:t>
      </w:r>
      <w:r>
        <w:rPr>
          <w:rFonts w:ascii="Arial" w:hAnsi="Arial" w:cs="Arial"/>
          <w:b/>
        </w:rPr>
        <w:t xml:space="preserve">(+the </w:t>
      </w:r>
      <w:r>
        <w:rPr>
          <w:rFonts w:ascii="Arial" w:hAnsi="Arial" w:cs="Arial"/>
          <w:b/>
        </w:rPr>
        <w:tab/>
        <w:t>reflective essay)</w:t>
      </w:r>
    </w:p>
    <w:p w14:paraId="149C4618" w14:textId="020665AF" w:rsidR="003543DB" w:rsidRDefault="007F09F0" w:rsidP="003543DB">
      <w:pPr>
        <w:rPr>
          <w:rFonts w:ascii="Arial" w:hAnsi="Arial" w:cs="Arial"/>
          <w:b/>
        </w:rPr>
      </w:pPr>
      <w:r w:rsidRPr="007F09F0">
        <w:rPr>
          <w:rFonts w:ascii="Arial" w:hAnsi="Arial" w:cs="Arial"/>
          <w:b/>
        </w:rPr>
        <w:t>Week 8 &amp; 9</w:t>
      </w:r>
      <w:r w:rsidR="003543DB">
        <w:rPr>
          <w:rFonts w:ascii="Arial" w:hAnsi="Arial" w:cs="Arial"/>
        </w:rPr>
        <w:t>--</w:t>
      </w:r>
      <w:r w:rsidR="003543DB" w:rsidRPr="003543DB">
        <w:rPr>
          <w:rFonts w:ascii="Arial" w:hAnsi="Arial" w:cs="Arial"/>
          <w:b/>
        </w:rPr>
        <w:t xml:space="preserve"> </w:t>
      </w:r>
      <w:r>
        <w:rPr>
          <w:rFonts w:ascii="Arial" w:hAnsi="Arial" w:cs="Arial"/>
          <w:b/>
        </w:rPr>
        <w:t>Baxter</w:t>
      </w:r>
      <w:r w:rsidR="003543DB">
        <w:rPr>
          <w:rFonts w:ascii="Arial" w:hAnsi="Arial" w:cs="Arial"/>
          <w:b/>
        </w:rPr>
        <w:t>-style</w:t>
      </w:r>
      <w:r w:rsidR="003543DB" w:rsidRPr="001B54E2">
        <w:rPr>
          <w:rFonts w:ascii="Arial" w:hAnsi="Arial" w:cs="Arial"/>
          <w:b/>
        </w:rPr>
        <w:t xml:space="preserve"> </w:t>
      </w:r>
      <w:r>
        <w:rPr>
          <w:rFonts w:ascii="Arial" w:hAnsi="Arial" w:cs="Arial"/>
          <w:b/>
        </w:rPr>
        <w:t>presentation</w:t>
      </w:r>
      <w:r w:rsidR="003543DB" w:rsidRPr="001B54E2">
        <w:rPr>
          <w:rFonts w:ascii="Arial" w:hAnsi="Arial" w:cs="Arial"/>
          <w:b/>
        </w:rPr>
        <w:t xml:space="preserve"> </w:t>
      </w:r>
      <w:r w:rsidR="003543DB">
        <w:rPr>
          <w:rFonts w:ascii="Arial" w:hAnsi="Arial" w:cs="Arial"/>
          <w:b/>
        </w:rPr>
        <w:t xml:space="preserve">&amp; </w:t>
      </w:r>
      <w:r w:rsidRPr="001B54E2">
        <w:rPr>
          <w:rFonts w:ascii="Arial" w:hAnsi="Arial" w:cs="Arial"/>
          <w:b/>
        </w:rPr>
        <w:t>paper</w:t>
      </w:r>
    </w:p>
    <w:p w14:paraId="6CC55FBC" w14:textId="64A2202C" w:rsidR="00A426D5" w:rsidRDefault="000577A0" w:rsidP="003543DB">
      <w:pPr>
        <w:rPr>
          <w:rFonts w:ascii="Arial" w:hAnsi="Arial" w:cs="Arial"/>
        </w:rPr>
      </w:pPr>
      <w:r>
        <w:rPr>
          <w:rFonts w:ascii="Arial" w:hAnsi="Arial" w:cs="Arial"/>
          <w:b/>
        </w:rPr>
        <w:t>Week 15</w:t>
      </w:r>
      <w:r w:rsidR="00A426D5">
        <w:rPr>
          <w:rFonts w:ascii="Arial" w:hAnsi="Arial" w:cs="Arial"/>
          <w:b/>
        </w:rPr>
        <w:t>--</w:t>
      </w:r>
      <w:r w:rsidR="00A426D5" w:rsidRPr="00A426D5">
        <w:rPr>
          <w:rFonts w:ascii="Arial" w:hAnsi="Arial" w:cs="Arial"/>
          <w:b/>
        </w:rPr>
        <w:t xml:space="preserve"> </w:t>
      </w:r>
      <w:r w:rsidR="00A426D5" w:rsidRPr="003543DB">
        <w:rPr>
          <w:rFonts w:ascii="Arial" w:hAnsi="Arial" w:cs="Arial"/>
          <w:b/>
        </w:rPr>
        <w:t>annotated bibliography</w:t>
      </w:r>
      <w:r w:rsidR="00A426D5" w:rsidRPr="000577A0">
        <w:rPr>
          <w:rFonts w:ascii="Arial" w:hAnsi="Arial" w:cs="Arial"/>
          <w:b/>
        </w:rPr>
        <w:t xml:space="preserve"> </w:t>
      </w:r>
      <w:r w:rsidRPr="000577A0">
        <w:rPr>
          <w:rFonts w:ascii="Arial" w:hAnsi="Arial" w:cs="Arial"/>
          <w:b/>
        </w:rPr>
        <w:t>due</w:t>
      </w:r>
      <w:r w:rsidR="00A426D5">
        <w:rPr>
          <w:rFonts w:ascii="Arial" w:hAnsi="Arial" w:cs="Arial"/>
        </w:rPr>
        <w:t xml:space="preserve"> </w:t>
      </w:r>
    </w:p>
    <w:p w14:paraId="061A84E7" w14:textId="37D822C3" w:rsidR="00A426D5" w:rsidRPr="00D54267" w:rsidRDefault="00D54267" w:rsidP="003543DB">
      <w:pPr>
        <w:rPr>
          <w:rFonts w:ascii="Arial" w:hAnsi="Arial" w:cs="Arial"/>
          <w:b/>
        </w:rPr>
      </w:pPr>
      <w:r w:rsidRPr="00D54267">
        <w:rPr>
          <w:rFonts w:ascii="Arial" w:hAnsi="Arial" w:cs="Arial"/>
          <w:b/>
        </w:rPr>
        <w:t>Week 15 – Project due</w:t>
      </w:r>
      <w:r w:rsidR="001A5209">
        <w:rPr>
          <w:rFonts w:ascii="Arial" w:hAnsi="Arial" w:cs="Arial"/>
          <w:b/>
        </w:rPr>
        <w:t xml:space="preserve"> (2 grades: content/style &amp; research/citation)</w:t>
      </w:r>
    </w:p>
    <w:p w14:paraId="4B248EBF" w14:textId="4D79986A" w:rsidR="00D54267" w:rsidRPr="00D54267" w:rsidRDefault="00D54267" w:rsidP="003543DB">
      <w:pPr>
        <w:rPr>
          <w:rFonts w:ascii="Arial" w:hAnsi="Arial" w:cs="Arial"/>
          <w:b/>
        </w:rPr>
      </w:pPr>
      <w:r w:rsidRPr="00D54267">
        <w:rPr>
          <w:rFonts w:ascii="Arial" w:hAnsi="Arial" w:cs="Arial"/>
          <w:b/>
        </w:rPr>
        <w:t>Week 17 – theme paper due</w:t>
      </w:r>
    </w:p>
    <w:p w14:paraId="4E9EDDED" w14:textId="3C1F73AE" w:rsidR="00A426D5" w:rsidRPr="00BF6256" w:rsidRDefault="00A426D5" w:rsidP="00A426D5">
      <w:pPr>
        <w:rPr>
          <w:rFonts w:ascii="Arial" w:hAnsi="Arial" w:cs="Arial"/>
        </w:rPr>
      </w:pPr>
      <w:r>
        <w:rPr>
          <w:rFonts w:ascii="Arial" w:hAnsi="Arial" w:cs="Arial"/>
          <w:b/>
        </w:rPr>
        <w:t xml:space="preserve">-- </w:t>
      </w:r>
      <w:proofErr w:type="gramStart"/>
      <w:r>
        <w:rPr>
          <w:rFonts w:ascii="Arial" w:hAnsi="Arial" w:cs="Arial"/>
          <w:b/>
        </w:rPr>
        <w:t>final</w:t>
      </w:r>
      <w:proofErr w:type="gramEnd"/>
      <w:r>
        <w:rPr>
          <w:rFonts w:ascii="Arial" w:hAnsi="Arial" w:cs="Arial"/>
          <w:b/>
        </w:rPr>
        <w:t xml:space="preserve">:  </w:t>
      </w:r>
      <w:r w:rsidRPr="00A426D5">
        <w:rPr>
          <w:rFonts w:ascii="Arial" w:hAnsi="Arial" w:cs="Arial"/>
          <w:b/>
        </w:rPr>
        <w:t>problem-solution essay on education (part of final)</w:t>
      </w:r>
      <w:r>
        <w:rPr>
          <w:rFonts w:ascii="Arial" w:hAnsi="Arial" w:cs="Arial"/>
        </w:rPr>
        <w:t xml:space="preserve"> &amp; </w:t>
      </w:r>
      <w:r w:rsidRPr="003543DB">
        <w:rPr>
          <w:rFonts w:ascii="Arial" w:hAnsi="Arial" w:cs="Arial"/>
          <w:b/>
        </w:rPr>
        <w:t>analysis</w:t>
      </w:r>
      <w:r w:rsidRPr="003543DB">
        <w:rPr>
          <w:rFonts w:ascii="Arial" w:hAnsi="Arial" w:cs="Arial"/>
        </w:rPr>
        <w:t xml:space="preserve"> </w:t>
      </w:r>
      <w:r w:rsidRPr="003543DB">
        <w:rPr>
          <w:rFonts w:ascii="Arial" w:hAnsi="Arial" w:cs="Arial"/>
          <w:b/>
        </w:rPr>
        <w:t xml:space="preserve">of </w:t>
      </w:r>
      <w:r>
        <w:rPr>
          <w:rFonts w:ascii="Arial" w:hAnsi="Arial" w:cs="Arial"/>
          <w:b/>
        </w:rPr>
        <w:tab/>
      </w:r>
      <w:r w:rsidRPr="003543DB">
        <w:rPr>
          <w:rFonts w:ascii="Arial" w:hAnsi="Arial" w:cs="Arial"/>
          <w:b/>
        </w:rPr>
        <w:t>your writing</w:t>
      </w:r>
      <w:r w:rsidRPr="003543DB">
        <w:rPr>
          <w:rFonts w:ascii="Arial" w:hAnsi="Arial" w:cs="Arial"/>
        </w:rPr>
        <w:t xml:space="preserve"> </w:t>
      </w:r>
      <w:r w:rsidRPr="003543DB">
        <w:rPr>
          <w:rFonts w:ascii="Arial" w:hAnsi="Arial" w:cs="Arial"/>
          <w:b/>
        </w:rPr>
        <w:t>over the semester</w:t>
      </w:r>
      <w:r>
        <w:rPr>
          <w:rFonts w:ascii="Arial" w:hAnsi="Arial" w:cs="Arial"/>
          <w:b/>
        </w:rPr>
        <w:t xml:space="preserve"> (the rest of the final)</w:t>
      </w:r>
    </w:p>
    <w:p w14:paraId="1F3D1940" w14:textId="05FE7C81" w:rsidR="00A426D5" w:rsidRPr="003543DB" w:rsidRDefault="00A426D5" w:rsidP="003543DB">
      <w:pPr>
        <w:rPr>
          <w:rFonts w:ascii="Arial" w:hAnsi="Arial" w:cs="Arial"/>
          <w:b/>
        </w:rPr>
      </w:pPr>
    </w:p>
    <w:p w14:paraId="75471F95" w14:textId="77777777" w:rsidR="003543DB" w:rsidRPr="00BF6256" w:rsidRDefault="003543DB" w:rsidP="00B85FA4">
      <w:pPr>
        <w:rPr>
          <w:rFonts w:ascii="Arial" w:hAnsi="Arial" w:cs="Arial"/>
          <w:b/>
        </w:rPr>
      </w:pPr>
    </w:p>
    <w:p w14:paraId="6E4B5193" w14:textId="77777777" w:rsidR="00D26FED" w:rsidRPr="00BF6256" w:rsidRDefault="00D26FED" w:rsidP="00B85FA4">
      <w:pPr>
        <w:rPr>
          <w:rFonts w:ascii="Arial" w:hAnsi="Arial" w:cs="Arial"/>
          <w:b/>
        </w:rPr>
      </w:pPr>
    </w:p>
    <w:p w14:paraId="5A8565B1" w14:textId="77777777" w:rsidR="00D26FED" w:rsidRPr="00BF6256" w:rsidRDefault="00D26FED" w:rsidP="00B85FA4">
      <w:pPr>
        <w:rPr>
          <w:rFonts w:ascii="Arial" w:hAnsi="Arial" w:cs="Arial"/>
          <w:b/>
        </w:rPr>
      </w:pPr>
    </w:p>
    <w:p w14:paraId="4A9B29B7" w14:textId="77777777" w:rsidR="00D26FED" w:rsidRPr="00BF6256" w:rsidRDefault="00D26FED" w:rsidP="00B85FA4">
      <w:pPr>
        <w:rPr>
          <w:rFonts w:ascii="Arial" w:hAnsi="Arial" w:cs="Arial"/>
          <w:b/>
        </w:rPr>
      </w:pPr>
    </w:p>
    <w:p w14:paraId="2D504247" w14:textId="77777777" w:rsidR="00D26FED" w:rsidRDefault="00D26FED" w:rsidP="00B85FA4">
      <w:pPr>
        <w:rPr>
          <w:rFonts w:ascii="Arial" w:hAnsi="Arial" w:cs="Arial"/>
          <w:b/>
        </w:rPr>
      </w:pPr>
    </w:p>
    <w:p w14:paraId="48D302C1" w14:textId="77777777" w:rsidR="00492265" w:rsidRDefault="00492265" w:rsidP="00B85FA4">
      <w:pPr>
        <w:rPr>
          <w:rFonts w:ascii="Arial" w:hAnsi="Arial" w:cs="Arial"/>
          <w:b/>
        </w:rPr>
      </w:pPr>
    </w:p>
    <w:p w14:paraId="621D863F" w14:textId="77777777" w:rsidR="00492265" w:rsidRDefault="00492265" w:rsidP="00B85FA4">
      <w:pPr>
        <w:rPr>
          <w:rFonts w:ascii="Arial" w:hAnsi="Arial" w:cs="Arial"/>
          <w:b/>
        </w:rPr>
      </w:pPr>
    </w:p>
    <w:p w14:paraId="21B3FA74" w14:textId="77777777" w:rsidR="00492265" w:rsidRDefault="00492265" w:rsidP="00B85FA4">
      <w:pPr>
        <w:rPr>
          <w:rFonts w:ascii="Arial" w:hAnsi="Arial" w:cs="Arial"/>
          <w:b/>
        </w:rPr>
      </w:pPr>
    </w:p>
    <w:p w14:paraId="0A088E0A" w14:textId="77777777" w:rsidR="00492265" w:rsidRDefault="00492265" w:rsidP="00B85FA4">
      <w:pPr>
        <w:rPr>
          <w:rFonts w:ascii="Arial" w:hAnsi="Arial" w:cs="Arial"/>
          <w:b/>
        </w:rPr>
      </w:pPr>
    </w:p>
    <w:p w14:paraId="053DD40D" w14:textId="77777777" w:rsidR="00492265" w:rsidRPr="00BF6256" w:rsidRDefault="00492265" w:rsidP="00B85FA4">
      <w:pPr>
        <w:rPr>
          <w:rFonts w:ascii="Arial" w:hAnsi="Arial" w:cs="Arial"/>
          <w:b/>
        </w:rPr>
      </w:pPr>
    </w:p>
    <w:tbl>
      <w:tblPr>
        <w:tblpPr w:leftFromText="180" w:rightFromText="180" w:vertAnchor="text" w:horzAnchor="margin" w:tblpXSpec="center" w:tblpY="-62"/>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D26FED" w:rsidRPr="00BF6256" w14:paraId="434EB57E" w14:textId="77777777" w:rsidTr="009A2CB1">
        <w:trPr>
          <w:trHeight w:val="314"/>
        </w:trPr>
        <w:tc>
          <w:tcPr>
            <w:tcW w:w="346" w:type="dxa"/>
          </w:tcPr>
          <w:p w14:paraId="7B0B73CF" w14:textId="77777777" w:rsidR="00D26FED" w:rsidRPr="00BF6256" w:rsidRDefault="00D26FED" w:rsidP="009A2CB1">
            <w:pPr>
              <w:rPr>
                <w:rFonts w:ascii="Arial" w:hAnsi="Arial" w:cs="Arial"/>
                <w:b/>
                <w:sz w:val="16"/>
                <w:szCs w:val="16"/>
              </w:rPr>
            </w:pPr>
          </w:p>
        </w:tc>
        <w:tc>
          <w:tcPr>
            <w:tcW w:w="3642" w:type="dxa"/>
          </w:tcPr>
          <w:p w14:paraId="0166BA20" w14:textId="77777777" w:rsidR="00D26FED" w:rsidRPr="00BF6256" w:rsidRDefault="00D26FED" w:rsidP="009A2CB1">
            <w:pPr>
              <w:rPr>
                <w:rFonts w:ascii="Arial" w:hAnsi="Arial" w:cs="Arial"/>
                <w:b/>
                <w:sz w:val="16"/>
                <w:szCs w:val="16"/>
              </w:rPr>
            </w:pPr>
            <w:r w:rsidRPr="00BF6256">
              <w:rPr>
                <w:rFonts w:ascii="Arial" w:hAnsi="Arial" w:cs="Arial"/>
                <w:b/>
                <w:sz w:val="16"/>
                <w:szCs w:val="16"/>
              </w:rPr>
              <w:t>Content</w:t>
            </w:r>
          </w:p>
        </w:tc>
        <w:tc>
          <w:tcPr>
            <w:tcW w:w="3642" w:type="dxa"/>
          </w:tcPr>
          <w:p w14:paraId="5CFEFCB8" w14:textId="77777777" w:rsidR="00D26FED" w:rsidRPr="00BF6256" w:rsidRDefault="00D26FED" w:rsidP="009A2CB1">
            <w:pPr>
              <w:rPr>
                <w:rFonts w:ascii="Arial" w:hAnsi="Arial" w:cs="Arial"/>
                <w:b/>
                <w:sz w:val="16"/>
                <w:szCs w:val="16"/>
              </w:rPr>
            </w:pPr>
            <w:r w:rsidRPr="00BF6256">
              <w:rPr>
                <w:rFonts w:ascii="Arial" w:hAnsi="Arial" w:cs="Arial"/>
                <w:b/>
                <w:sz w:val="16"/>
                <w:szCs w:val="16"/>
              </w:rPr>
              <w:t>Organization</w:t>
            </w:r>
          </w:p>
        </w:tc>
        <w:tc>
          <w:tcPr>
            <w:tcW w:w="3642" w:type="dxa"/>
          </w:tcPr>
          <w:p w14:paraId="3D32074C" w14:textId="77777777" w:rsidR="00D26FED" w:rsidRPr="00BF6256" w:rsidRDefault="00D26FED" w:rsidP="009A2CB1">
            <w:pPr>
              <w:rPr>
                <w:rFonts w:ascii="Arial" w:hAnsi="Arial" w:cs="Arial"/>
                <w:b/>
                <w:sz w:val="16"/>
                <w:szCs w:val="16"/>
              </w:rPr>
            </w:pPr>
            <w:r w:rsidRPr="00BF6256">
              <w:rPr>
                <w:rFonts w:ascii="Arial" w:hAnsi="Arial" w:cs="Arial"/>
                <w:b/>
                <w:sz w:val="16"/>
                <w:szCs w:val="16"/>
              </w:rPr>
              <w:t>Conventions</w:t>
            </w:r>
          </w:p>
        </w:tc>
      </w:tr>
      <w:tr w:rsidR="00D26FED" w:rsidRPr="00BF6256" w14:paraId="15EE0651" w14:textId="77777777" w:rsidTr="009A2CB1">
        <w:trPr>
          <w:trHeight w:val="2561"/>
        </w:trPr>
        <w:tc>
          <w:tcPr>
            <w:tcW w:w="346" w:type="dxa"/>
          </w:tcPr>
          <w:p w14:paraId="3D95762B" w14:textId="77777777" w:rsidR="00D26FED" w:rsidRPr="00BF6256" w:rsidRDefault="00D26FED" w:rsidP="009A2CB1">
            <w:pPr>
              <w:rPr>
                <w:rFonts w:ascii="Arial" w:hAnsi="Arial" w:cs="Arial"/>
                <w:b/>
                <w:sz w:val="16"/>
                <w:szCs w:val="16"/>
              </w:rPr>
            </w:pPr>
            <w:r w:rsidRPr="00BF6256">
              <w:rPr>
                <w:rFonts w:ascii="Arial" w:hAnsi="Arial" w:cs="Arial"/>
                <w:b/>
                <w:sz w:val="16"/>
                <w:szCs w:val="16"/>
              </w:rPr>
              <w:t>A</w:t>
            </w:r>
          </w:p>
        </w:tc>
        <w:tc>
          <w:tcPr>
            <w:tcW w:w="3642" w:type="dxa"/>
          </w:tcPr>
          <w:p w14:paraId="29E32FD5"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 xml:space="preserve">Strong, original, and </w:t>
            </w:r>
            <w:proofErr w:type="gramStart"/>
            <w:r w:rsidRPr="00BF6256">
              <w:rPr>
                <w:rFonts w:ascii="Arial" w:hAnsi="Arial" w:cs="Arial"/>
                <w:b/>
                <w:sz w:val="16"/>
                <w:szCs w:val="16"/>
              </w:rPr>
              <w:t>arguable  thesis</w:t>
            </w:r>
            <w:proofErr w:type="gramEnd"/>
            <w:r w:rsidRPr="00BF6256">
              <w:rPr>
                <w:rFonts w:ascii="Arial" w:hAnsi="Arial" w:cs="Arial"/>
                <w:b/>
                <w:sz w:val="16"/>
                <w:szCs w:val="16"/>
              </w:rPr>
              <w:t xml:space="preserve"> statement</w:t>
            </w:r>
          </w:p>
          <w:p w14:paraId="0BAEBA8D"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Strong topic sentences in all body paragraphs</w:t>
            </w:r>
          </w:p>
          <w:p w14:paraId="4937613A"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 xml:space="preserve">Strong examples/details/reasons that are well-chosen, thoughtful, original and balanced which support the thesis </w:t>
            </w:r>
          </w:p>
          <w:p w14:paraId="6C99DC23"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Each example is developed fully and equally</w:t>
            </w:r>
          </w:p>
          <w:p w14:paraId="659F2465"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Thoughtfully, critically, and logically addresses the essay prompt</w:t>
            </w:r>
          </w:p>
          <w:p w14:paraId="2544364C"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Demonstrates a complex, sophisticated treatment of the topic</w:t>
            </w:r>
          </w:p>
        </w:tc>
        <w:tc>
          <w:tcPr>
            <w:tcW w:w="3642" w:type="dxa"/>
          </w:tcPr>
          <w:p w14:paraId="44E3C1E6"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Strong essay structure with informative introduction, body paragraphs, and conclusion</w:t>
            </w:r>
          </w:p>
          <w:p w14:paraId="7092688C"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 xml:space="preserve">Strong paragraph structure </w:t>
            </w:r>
          </w:p>
          <w:p w14:paraId="3BC1B474"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Strong use of transitions within the paragraphs and between paragraphs</w:t>
            </w:r>
          </w:p>
          <w:p w14:paraId="113487B5"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A strong sense of logic in the paragraph’s organization</w:t>
            </w:r>
          </w:p>
          <w:p w14:paraId="2746DBC2" w14:textId="77777777" w:rsidR="00D26FED" w:rsidRPr="00BF6256" w:rsidRDefault="00D26FED" w:rsidP="009A2CB1">
            <w:pPr>
              <w:rPr>
                <w:rFonts w:ascii="Arial" w:hAnsi="Arial" w:cs="Arial"/>
                <w:b/>
                <w:sz w:val="16"/>
                <w:szCs w:val="16"/>
              </w:rPr>
            </w:pPr>
          </w:p>
        </w:tc>
        <w:tc>
          <w:tcPr>
            <w:tcW w:w="3642" w:type="dxa"/>
          </w:tcPr>
          <w:p w14:paraId="6469735F"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Sophisticated, varied sentence structure</w:t>
            </w:r>
          </w:p>
          <w:p w14:paraId="3C7BF1CF"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Excellent control of sentence structure</w:t>
            </w:r>
          </w:p>
          <w:p w14:paraId="79F8540F"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Sophisticated choice of vocabulary and appropriate level of formality</w:t>
            </w:r>
          </w:p>
          <w:p w14:paraId="46BDB6B0"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Few if any surface errors (spelling, mechanics, punctuation) that do not interfere with understanding</w:t>
            </w:r>
          </w:p>
          <w:p w14:paraId="771665DC"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Accurate, precise word choice</w:t>
            </w:r>
          </w:p>
          <w:p w14:paraId="314EA6A7"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MLA formatting followed correctly for parenthetical source citations and Works Cited</w:t>
            </w:r>
          </w:p>
          <w:p w14:paraId="315C26B7"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always chosen effectively and integrated into the essay correctly and smoothly</w:t>
            </w:r>
          </w:p>
          <w:p w14:paraId="37461059"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 xml:space="preserve">Textual evidence has strong signal phrases </w:t>
            </w:r>
          </w:p>
        </w:tc>
      </w:tr>
      <w:tr w:rsidR="00D26FED" w:rsidRPr="00BF6256" w14:paraId="4B772367" w14:textId="77777777" w:rsidTr="009A2CB1">
        <w:trPr>
          <w:trHeight w:val="2561"/>
        </w:trPr>
        <w:tc>
          <w:tcPr>
            <w:tcW w:w="346" w:type="dxa"/>
          </w:tcPr>
          <w:p w14:paraId="67751F0D" w14:textId="77777777" w:rsidR="00D26FED" w:rsidRPr="00BF6256" w:rsidRDefault="00D26FED" w:rsidP="009A2CB1">
            <w:pPr>
              <w:rPr>
                <w:rFonts w:ascii="Arial" w:hAnsi="Arial" w:cs="Arial"/>
                <w:b/>
                <w:sz w:val="16"/>
                <w:szCs w:val="16"/>
              </w:rPr>
            </w:pPr>
            <w:r w:rsidRPr="00BF6256">
              <w:rPr>
                <w:rFonts w:ascii="Arial" w:hAnsi="Arial" w:cs="Arial"/>
                <w:b/>
                <w:sz w:val="16"/>
                <w:szCs w:val="16"/>
              </w:rPr>
              <w:t>B</w:t>
            </w:r>
          </w:p>
        </w:tc>
        <w:tc>
          <w:tcPr>
            <w:tcW w:w="3642" w:type="dxa"/>
          </w:tcPr>
          <w:p w14:paraId="13351675"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Clear, arguable thesis statement</w:t>
            </w:r>
          </w:p>
          <w:p w14:paraId="76AB4D15"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Clear topic sentences in all body paragraphs</w:t>
            </w:r>
          </w:p>
          <w:p w14:paraId="24B922E1"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 xml:space="preserve">Clear examples/details/reasons that are mostly well-chosen, original, and balanced and support the thesis </w:t>
            </w:r>
          </w:p>
          <w:p w14:paraId="6D7BDC2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Each example is developed equally</w:t>
            </w:r>
          </w:p>
          <w:p w14:paraId="43B9391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Clearly and logically addresses the essay prompt with some degree of depth</w:t>
            </w:r>
          </w:p>
          <w:p w14:paraId="33CF929A"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Meets most of the essay’s requirements</w:t>
            </w:r>
          </w:p>
          <w:p w14:paraId="3D37EBB9" w14:textId="77777777" w:rsidR="00D26FED" w:rsidRPr="00BF6256" w:rsidRDefault="00D26FED" w:rsidP="009A2CB1">
            <w:pPr>
              <w:rPr>
                <w:rFonts w:ascii="Arial" w:hAnsi="Arial" w:cs="Arial"/>
                <w:b/>
                <w:sz w:val="16"/>
                <w:szCs w:val="16"/>
              </w:rPr>
            </w:pPr>
          </w:p>
        </w:tc>
        <w:tc>
          <w:tcPr>
            <w:tcW w:w="3642" w:type="dxa"/>
          </w:tcPr>
          <w:p w14:paraId="255AE08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essay structure, with a clear introduction, body paragraphs, and conclusion</w:t>
            </w:r>
          </w:p>
          <w:p w14:paraId="2A63E64C"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 xml:space="preserve">Good paragraph structure </w:t>
            </w:r>
          </w:p>
          <w:p w14:paraId="5586A9E1"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use of transitions within the paragraphs and between paragraphs</w:t>
            </w:r>
          </w:p>
          <w:p w14:paraId="2A30066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sense of logic in organization</w:t>
            </w:r>
          </w:p>
          <w:p w14:paraId="0F71E227" w14:textId="77777777" w:rsidR="00D26FED" w:rsidRPr="00BF6256" w:rsidRDefault="00D26FED" w:rsidP="009A2CB1">
            <w:pPr>
              <w:rPr>
                <w:rFonts w:ascii="Arial" w:hAnsi="Arial" w:cs="Arial"/>
                <w:b/>
                <w:sz w:val="16"/>
                <w:szCs w:val="16"/>
              </w:rPr>
            </w:pPr>
          </w:p>
        </w:tc>
        <w:tc>
          <w:tcPr>
            <w:tcW w:w="3642" w:type="dxa"/>
          </w:tcPr>
          <w:p w14:paraId="1EFDB202"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 xml:space="preserve">Complex and varied sentence structure </w:t>
            </w:r>
          </w:p>
          <w:p w14:paraId="05A2C747"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control of sentence structure</w:t>
            </w:r>
          </w:p>
          <w:p w14:paraId="50C3AC62"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Appropriate choice of vocabulary and level of formality</w:t>
            </w:r>
          </w:p>
          <w:p w14:paraId="7DB91147"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Few surface errors that do not hinder understanding</w:t>
            </w:r>
          </w:p>
          <w:p w14:paraId="3FD8BD4A"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 xml:space="preserve">MLA formatting followed correctly or nearly correctly for parenthetical source citations and Works Cited </w:t>
            </w:r>
          </w:p>
          <w:p w14:paraId="78E29A51"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often chosen effectively and integrated into the essay correctly and smoothly</w:t>
            </w:r>
          </w:p>
          <w:p w14:paraId="28471ED9"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Textual evidence has signal phrases prior to quotations and correct parenthetical citations with slight errors</w:t>
            </w:r>
          </w:p>
        </w:tc>
      </w:tr>
      <w:tr w:rsidR="00D26FED" w:rsidRPr="00BF6256" w14:paraId="074B42B2" w14:textId="77777777" w:rsidTr="009A2CB1">
        <w:trPr>
          <w:trHeight w:val="2561"/>
        </w:trPr>
        <w:tc>
          <w:tcPr>
            <w:tcW w:w="346" w:type="dxa"/>
          </w:tcPr>
          <w:p w14:paraId="34960594" w14:textId="77777777" w:rsidR="00D26FED" w:rsidRPr="00BF6256" w:rsidRDefault="00D26FED" w:rsidP="009A2CB1">
            <w:pPr>
              <w:rPr>
                <w:rFonts w:ascii="Arial" w:hAnsi="Arial" w:cs="Arial"/>
                <w:b/>
                <w:sz w:val="16"/>
                <w:szCs w:val="16"/>
              </w:rPr>
            </w:pPr>
            <w:r w:rsidRPr="00BF6256">
              <w:rPr>
                <w:rFonts w:ascii="Arial" w:hAnsi="Arial" w:cs="Arial"/>
                <w:b/>
                <w:sz w:val="16"/>
                <w:szCs w:val="16"/>
              </w:rPr>
              <w:t>C</w:t>
            </w:r>
          </w:p>
        </w:tc>
        <w:tc>
          <w:tcPr>
            <w:tcW w:w="3642" w:type="dxa"/>
          </w:tcPr>
          <w:p w14:paraId="7A60CC7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Clearly-defined but simplistic arguable thesis statement</w:t>
            </w:r>
          </w:p>
          <w:p w14:paraId="6E90D8EE"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topic sentences in most paragraphs</w:t>
            </w:r>
          </w:p>
          <w:p w14:paraId="45DF0B4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supporting examples/details/reasons that support the thesis</w:t>
            </w:r>
          </w:p>
          <w:p w14:paraId="18C0CDDB"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Each example is developed equally</w:t>
            </w:r>
          </w:p>
          <w:p w14:paraId="37A6185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Adequately addresses the essay prompt</w:t>
            </w:r>
          </w:p>
          <w:p w14:paraId="7A00638B"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Meets many of the essay’s requirements</w:t>
            </w:r>
          </w:p>
          <w:p w14:paraId="7BF7D68F" w14:textId="77777777" w:rsidR="00D26FED" w:rsidRPr="00BF6256" w:rsidRDefault="00D26FED" w:rsidP="009A2CB1">
            <w:pPr>
              <w:rPr>
                <w:rFonts w:ascii="Arial" w:hAnsi="Arial" w:cs="Arial"/>
                <w:b/>
                <w:sz w:val="16"/>
                <w:szCs w:val="16"/>
              </w:rPr>
            </w:pPr>
          </w:p>
        </w:tc>
        <w:tc>
          <w:tcPr>
            <w:tcW w:w="3642" w:type="dxa"/>
          </w:tcPr>
          <w:p w14:paraId="6DEF30F2"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introduction, body paragraphs, and a conclusion</w:t>
            </w:r>
          </w:p>
          <w:p w14:paraId="0C359DA4"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 xml:space="preserve">Adequate paragraph structure </w:t>
            </w:r>
          </w:p>
          <w:p w14:paraId="7FED5B70"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Some use of transitions within the paragraphs and between paragraphs</w:t>
            </w:r>
          </w:p>
          <w:p w14:paraId="4FD9E71A"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 basic sense of organization, perhaps with some discrepancies in logic</w:t>
            </w:r>
          </w:p>
          <w:p w14:paraId="75839D65" w14:textId="77777777" w:rsidR="00D26FED" w:rsidRPr="00BF6256" w:rsidRDefault="00D26FED" w:rsidP="009A2CB1">
            <w:pPr>
              <w:rPr>
                <w:rFonts w:ascii="Arial" w:hAnsi="Arial" w:cs="Arial"/>
                <w:b/>
                <w:sz w:val="16"/>
                <w:szCs w:val="16"/>
              </w:rPr>
            </w:pPr>
          </w:p>
        </w:tc>
        <w:tc>
          <w:tcPr>
            <w:tcW w:w="3642" w:type="dxa"/>
          </w:tcPr>
          <w:p w14:paraId="553A1A6F"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Attempts made at times to vary sentence structure</w:t>
            </w:r>
          </w:p>
          <w:p w14:paraId="3115002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control of sentence structure, although there may be errors</w:t>
            </w:r>
          </w:p>
          <w:p w14:paraId="0DB373E5"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Simple vocabulary and adequate level of formality</w:t>
            </w:r>
          </w:p>
          <w:p w14:paraId="3871D39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Some surface errors that do not hinder understanding</w:t>
            </w:r>
          </w:p>
          <w:p w14:paraId="01CFE31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Some word choice errors that do not hinder understanding</w:t>
            </w:r>
          </w:p>
          <w:p w14:paraId="1F478D8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MLA formatting followed adequately</w:t>
            </w:r>
          </w:p>
          <w:p w14:paraId="170E0370"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often (though not always) chosen effectively and integrated into the essay correctly and smoothly</w:t>
            </w:r>
          </w:p>
          <w:p w14:paraId="0FA6A66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Most of the textual evidence have signal phrases prior to quotations and parenthetical citations with errors</w:t>
            </w:r>
          </w:p>
        </w:tc>
      </w:tr>
      <w:tr w:rsidR="00D26FED" w:rsidRPr="00BF6256" w14:paraId="76177EE3" w14:textId="77777777" w:rsidTr="009A2CB1">
        <w:trPr>
          <w:trHeight w:val="2561"/>
        </w:trPr>
        <w:tc>
          <w:tcPr>
            <w:tcW w:w="346" w:type="dxa"/>
          </w:tcPr>
          <w:p w14:paraId="6D4A68C0" w14:textId="77777777" w:rsidR="00D26FED" w:rsidRPr="00BF6256" w:rsidRDefault="00D26FED" w:rsidP="009A2CB1">
            <w:pPr>
              <w:rPr>
                <w:rFonts w:ascii="Arial" w:hAnsi="Arial" w:cs="Arial"/>
                <w:b/>
                <w:sz w:val="16"/>
                <w:szCs w:val="16"/>
              </w:rPr>
            </w:pPr>
            <w:r w:rsidRPr="00BF6256">
              <w:rPr>
                <w:rFonts w:ascii="Arial" w:hAnsi="Arial" w:cs="Arial"/>
                <w:b/>
                <w:sz w:val="16"/>
                <w:szCs w:val="16"/>
              </w:rPr>
              <w:t>D</w:t>
            </w:r>
          </w:p>
        </w:tc>
        <w:tc>
          <w:tcPr>
            <w:tcW w:w="3642" w:type="dxa"/>
          </w:tcPr>
          <w:p w14:paraId="5AA16F88"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Unclear or confused thesis statement</w:t>
            </w:r>
          </w:p>
          <w:p w14:paraId="7E408FE4"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Missing or unclear topic sentences</w:t>
            </w:r>
          </w:p>
          <w:p w14:paraId="0DDD15B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Supporting examples/details/reasons present, but are weak, poorly developed, disconnected from the thesis, repetitive, or very unbalanced</w:t>
            </w:r>
          </w:p>
          <w:p w14:paraId="7596D8EE"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Examples are not developed equally</w:t>
            </w:r>
          </w:p>
          <w:p w14:paraId="370D1F4B"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Attempts to address the essay prompt, but may be incomplete and/or demonstrate lack of understanding of the prompt</w:t>
            </w:r>
          </w:p>
          <w:p w14:paraId="0D764B67"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Does not meet most of the essay’s requirements</w:t>
            </w:r>
          </w:p>
          <w:p w14:paraId="0E376904" w14:textId="77777777" w:rsidR="00D26FED" w:rsidRPr="00BF6256" w:rsidRDefault="00D26FED" w:rsidP="009A2CB1">
            <w:pPr>
              <w:rPr>
                <w:rFonts w:ascii="Arial" w:hAnsi="Arial" w:cs="Arial"/>
                <w:b/>
                <w:sz w:val="16"/>
                <w:szCs w:val="16"/>
              </w:rPr>
            </w:pPr>
          </w:p>
        </w:tc>
        <w:tc>
          <w:tcPr>
            <w:tcW w:w="3642" w:type="dxa"/>
          </w:tcPr>
          <w:p w14:paraId="7EC47393"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 xml:space="preserve">Weak essay organization </w:t>
            </w:r>
          </w:p>
          <w:p w14:paraId="5192C64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Weakly organized paragraph structure</w:t>
            </w:r>
          </w:p>
          <w:p w14:paraId="06CDD05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Few or improperly used transitions</w:t>
            </w:r>
          </w:p>
          <w:p w14:paraId="20BE49B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Little sense of organization, with major discrepancies in logic</w:t>
            </w:r>
          </w:p>
          <w:p w14:paraId="3F1E961F" w14:textId="77777777" w:rsidR="00D26FED" w:rsidRPr="00BF6256" w:rsidRDefault="00D26FED" w:rsidP="009A2CB1">
            <w:pPr>
              <w:rPr>
                <w:rFonts w:ascii="Arial" w:hAnsi="Arial" w:cs="Arial"/>
                <w:b/>
                <w:sz w:val="16"/>
                <w:szCs w:val="16"/>
              </w:rPr>
            </w:pPr>
          </w:p>
        </w:tc>
        <w:tc>
          <w:tcPr>
            <w:tcW w:w="3642" w:type="dxa"/>
          </w:tcPr>
          <w:p w14:paraId="1371F64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Simplistic sentence structure</w:t>
            </w:r>
          </w:p>
          <w:p w14:paraId="16020BE4"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Limited control over sentence structure</w:t>
            </w:r>
          </w:p>
          <w:p w14:paraId="678ED43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Simple or inappropriate vocabulary</w:t>
            </w:r>
          </w:p>
          <w:p w14:paraId="6D70FAA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Significant surface errors that may hinder meaning</w:t>
            </w:r>
          </w:p>
          <w:p w14:paraId="224CD85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Significant word choice errors that may hinder meaning</w:t>
            </w:r>
          </w:p>
          <w:p w14:paraId="7914959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MLA formatting followed inadequately</w:t>
            </w:r>
          </w:p>
          <w:p w14:paraId="25BB91BB"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seldom chosen effectively or integrated into the essay correctly and smoothly</w:t>
            </w:r>
          </w:p>
          <w:p w14:paraId="27D27EB0"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Errors in following citation rules</w:t>
            </w:r>
          </w:p>
          <w:p w14:paraId="5152F1EA"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Most of the textual evidence used are missing signal phrases</w:t>
            </w:r>
          </w:p>
        </w:tc>
      </w:tr>
      <w:tr w:rsidR="00D26FED" w:rsidRPr="00BF6256" w14:paraId="2EDFC00C" w14:textId="77777777" w:rsidTr="009A2CB1">
        <w:trPr>
          <w:trHeight w:val="2561"/>
        </w:trPr>
        <w:tc>
          <w:tcPr>
            <w:tcW w:w="346" w:type="dxa"/>
          </w:tcPr>
          <w:p w14:paraId="7E6BC558" w14:textId="77777777" w:rsidR="00D26FED" w:rsidRPr="00BF6256" w:rsidRDefault="00D26FED" w:rsidP="009A2CB1">
            <w:pPr>
              <w:rPr>
                <w:rFonts w:ascii="Arial" w:hAnsi="Arial" w:cs="Arial"/>
                <w:b/>
                <w:sz w:val="16"/>
                <w:szCs w:val="16"/>
              </w:rPr>
            </w:pPr>
            <w:r w:rsidRPr="00BF6256">
              <w:rPr>
                <w:rFonts w:ascii="Arial" w:hAnsi="Arial" w:cs="Arial"/>
                <w:b/>
                <w:sz w:val="16"/>
                <w:szCs w:val="16"/>
              </w:rPr>
              <w:t>F</w:t>
            </w:r>
          </w:p>
        </w:tc>
        <w:tc>
          <w:tcPr>
            <w:tcW w:w="3642" w:type="dxa"/>
          </w:tcPr>
          <w:p w14:paraId="077EBCFB"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thesis</w:t>
            </w:r>
          </w:p>
          <w:p w14:paraId="24248DFA"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specific evidence provided or most of the example, reasons, and details are very weak and/or off topic</w:t>
            </w:r>
          </w:p>
          <w:p w14:paraId="29676A6A"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Essay is incomplete or doesn’t address the prompt</w:t>
            </w:r>
          </w:p>
          <w:p w14:paraId="7F6A3FFE" w14:textId="77777777" w:rsidR="00D26FED" w:rsidRPr="00BF6256" w:rsidRDefault="00D26FED" w:rsidP="009A2CB1">
            <w:pPr>
              <w:rPr>
                <w:rFonts w:ascii="Arial" w:hAnsi="Arial" w:cs="Arial"/>
                <w:b/>
                <w:sz w:val="16"/>
                <w:szCs w:val="16"/>
              </w:rPr>
            </w:pPr>
          </w:p>
        </w:tc>
        <w:tc>
          <w:tcPr>
            <w:tcW w:w="3642" w:type="dxa"/>
          </w:tcPr>
          <w:p w14:paraId="2A25EB29"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sense of organization</w:t>
            </w:r>
          </w:p>
          <w:p w14:paraId="0BBB4F5A"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Major errors in essay and/or paragraph organization</w:t>
            </w:r>
          </w:p>
          <w:p w14:paraId="2BDFDFCD"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use of transitions</w:t>
            </w:r>
          </w:p>
          <w:p w14:paraId="4699867A" w14:textId="77777777" w:rsidR="00D26FED" w:rsidRPr="00BF6256" w:rsidRDefault="00D26FED" w:rsidP="009A2CB1">
            <w:pPr>
              <w:rPr>
                <w:rFonts w:ascii="Arial" w:hAnsi="Arial" w:cs="Arial"/>
                <w:b/>
                <w:sz w:val="16"/>
                <w:szCs w:val="16"/>
              </w:rPr>
            </w:pPr>
          </w:p>
        </w:tc>
        <w:tc>
          <w:tcPr>
            <w:tcW w:w="3642" w:type="dxa"/>
          </w:tcPr>
          <w:p w14:paraId="0AC8C958"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Lack of control over sentence structure</w:t>
            </w:r>
          </w:p>
          <w:p w14:paraId="53E0F256"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Major problems with surface errors that obscure meaning</w:t>
            </w:r>
          </w:p>
          <w:p w14:paraId="77BD9E03"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Frequently inappropriate</w:t>
            </w:r>
          </w:p>
          <w:p w14:paraId="4063D1F3"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Numerous and significant word choice errors that obscure meaning</w:t>
            </w:r>
          </w:p>
          <w:p w14:paraId="507A30AB"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MLA formatting</w:t>
            </w:r>
          </w:p>
          <w:p w14:paraId="7AA9DE58"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Lack of citations or major mistakes</w:t>
            </w:r>
          </w:p>
          <w:p w14:paraId="61C3C815"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signal phrases used before quotations (or no textual evidence provided)</w:t>
            </w:r>
          </w:p>
        </w:tc>
      </w:tr>
    </w:tbl>
    <w:p w14:paraId="58D74DD8" w14:textId="77777777" w:rsidR="00D26FED" w:rsidRPr="00BF6256" w:rsidRDefault="00D26FED" w:rsidP="00D26FED">
      <w:pPr>
        <w:rPr>
          <w:rFonts w:ascii="Arial" w:hAnsi="Arial" w:cs="Arial"/>
          <w:b/>
          <w:sz w:val="16"/>
          <w:szCs w:val="16"/>
        </w:rPr>
      </w:pPr>
      <w:r w:rsidRPr="00BF6256">
        <w:rPr>
          <w:rFonts w:ascii="Arial" w:hAnsi="Arial" w:cs="Arial"/>
          <w:b/>
          <w:sz w:val="16"/>
          <w:szCs w:val="16"/>
        </w:rPr>
        <w:t>_______________________________</w:t>
      </w:r>
    </w:p>
    <w:p w14:paraId="56D24E3B" w14:textId="77777777" w:rsidR="00D26FED" w:rsidRPr="00BF6256" w:rsidRDefault="00D26FED" w:rsidP="00D26FED">
      <w:pPr>
        <w:rPr>
          <w:rFonts w:ascii="Arial" w:hAnsi="Arial" w:cs="Arial"/>
          <w:b/>
          <w:sz w:val="16"/>
          <w:szCs w:val="16"/>
        </w:rPr>
      </w:pPr>
      <w:r w:rsidRPr="00BF6256">
        <w:rPr>
          <w:rFonts w:ascii="Arial" w:hAnsi="Arial" w:cs="Arial"/>
          <w:b/>
          <w:sz w:val="16"/>
          <w:szCs w:val="16"/>
        </w:rPr>
        <w:t>FINAL GRADE: __________________</w:t>
      </w:r>
    </w:p>
    <w:p w14:paraId="5D100373" w14:textId="77777777" w:rsidR="00D26FED" w:rsidRPr="00BF6256" w:rsidRDefault="00D26FED" w:rsidP="00D26FED">
      <w:pPr>
        <w:rPr>
          <w:rFonts w:ascii="Arial" w:hAnsi="Arial" w:cs="Arial"/>
          <w:b/>
          <w:i/>
          <w:sz w:val="16"/>
          <w:szCs w:val="16"/>
        </w:rPr>
      </w:pPr>
    </w:p>
    <w:p w14:paraId="4A6140B2" w14:textId="77777777" w:rsidR="00D26FED" w:rsidRPr="00BF6256" w:rsidRDefault="00D26FED" w:rsidP="00D26FED">
      <w:pPr>
        <w:rPr>
          <w:rFonts w:ascii="Arial" w:hAnsi="Arial" w:cs="Arial"/>
          <w:b/>
          <w:sz w:val="16"/>
          <w:szCs w:val="16"/>
        </w:rPr>
      </w:pPr>
    </w:p>
    <w:p w14:paraId="0FFBD86A" w14:textId="77777777" w:rsidR="00D26FED" w:rsidRPr="00BF6256" w:rsidRDefault="00D26FED" w:rsidP="00D26FED">
      <w:pPr>
        <w:rPr>
          <w:rFonts w:ascii="Arial" w:hAnsi="Arial" w:cs="Arial"/>
          <w:b/>
        </w:rPr>
      </w:pPr>
    </w:p>
    <w:p w14:paraId="4BAA15A0" w14:textId="77777777" w:rsidR="00D26FED" w:rsidRPr="00BF6256" w:rsidRDefault="00D26FED" w:rsidP="00D26FED">
      <w:pPr>
        <w:rPr>
          <w:rFonts w:ascii="Arial" w:hAnsi="Arial" w:cs="Arial"/>
          <w:b/>
        </w:rPr>
      </w:pPr>
    </w:p>
    <w:p w14:paraId="570C8107" w14:textId="77777777" w:rsidR="00D26FED" w:rsidRPr="00BF6256" w:rsidRDefault="00D26FED" w:rsidP="00D26FED">
      <w:pPr>
        <w:rPr>
          <w:rFonts w:ascii="Arial" w:hAnsi="Arial" w:cs="Arial"/>
          <w:b/>
        </w:rPr>
      </w:pPr>
    </w:p>
    <w:p w14:paraId="15BEC495" w14:textId="77777777" w:rsidR="00D26FED" w:rsidRPr="00BF6256" w:rsidRDefault="00D26FED" w:rsidP="00D26FED">
      <w:pPr>
        <w:rPr>
          <w:rFonts w:ascii="Arial" w:hAnsi="Arial" w:cs="Arial"/>
          <w:b/>
        </w:rPr>
      </w:pPr>
    </w:p>
    <w:p w14:paraId="52885634" w14:textId="77777777" w:rsidR="00D26FED" w:rsidRPr="00BF6256" w:rsidRDefault="00D26FED" w:rsidP="00D26FED">
      <w:pPr>
        <w:rPr>
          <w:rFonts w:ascii="Arial" w:hAnsi="Arial" w:cs="Arial"/>
          <w:b/>
        </w:rPr>
      </w:pPr>
    </w:p>
    <w:p w14:paraId="535FED12" w14:textId="77777777" w:rsidR="00D26FED" w:rsidRPr="00BF6256" w:rsidRDefault="00D26FED" w:rsidP="00D26FED">
      <w:pPr>
        <w:rPr>
          <w:rFonts w:ascii="Arial" w:hAnsi="Arial" w:cs="Arial"/>
          <w:b/>
        </w:rPr>
      </w:pPr>
    </w:p>
    <w:p w14:paraId="22169FC3" w14:textId="77777777" w:rsidR="00D26FED" w:rsidRPr="00BF6256" w:rsidRDefault="00D26FED" w:rsidP="00D26FED">
      <w:pPr>
        <w:rPr>
          <w:rFonts w:ascii="Arial" w:hAnsi="Arial" w:cs="Arial"/>
          <w:b/>
        </w:rPr>
      </w:pPr>
    </w:p>
    <w:p w14:paraId="58FBB59C" w14:textId="77777777" w:rsidR="00D26FED" w:rsidRPr="00BF6256" w:rsidRDefault="00D26FED" w:rsidP="00D26FED">
      <w:pPr>
        <w:rPr>
          <w:rFonts w:ascii="Arial" w:hAnsi="Arial" w:cs="Arial"/>
          <w:b/>
        </w:rPr>
      </w:pPr>
    </w:p>
    <w:p w14:paraId="4B72FD3C" w14:textId="77777777" w:rsidR="00D26FED" w:rsidRPr="00BF6256" w:rsidRDefault="00D26FED" w:rsidP="00D26FED">
      <w:pPr>
        <w:rPr>
          <w:rFonts w:ascii="Arial" w:hAnsi="Arial" w:cs="Arial"/>
          <w:b/>
        </w:rPr>
      </w:pPr>
    </w:p>
    <w:p w14:paraId="1569BF4A" w14:textId="77777777" w:rsidR="00D26FED" w:rsidRPr="00BF6256" w:rsidRDefault="00D26FED" w:rsidP="00B85FA4">
      <w:pPr>
        <w:rPr>
          <w:rFonts w:ascii="Arial" w:hAnsi="Arial" w:cs="Arial"/>
          <w:b/>
        </w:rPr>
      </w:pPr>
    </w:p>
    <w:sectPr w:rsidR="00D26FED" w:rsidRPr="00BF62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487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nsid w:val="66B85E6F"/>
    <w:multiLevelType w:val="hybridMultilevel"/>
    <w:tmpl w:val="7BB2CB2A"/>
    <w:lvl w:ilvl="0" w:tplc="E5EE7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7F"/>
    <w:rsid w:val="000577A0"/>
    <w:rsid w:val="00062207"/>
    <w:rsid w:val="000B0E3A"/>
    <w:rsid w:val="000C785D"/>
    <w:rsid w:val="00103259"/>
    <w:rsid w:val="00144049"/>
    <w:rsid w:val="001A5209"/>
    <w:rsid w:val="001B54E2"/>
    <w:rsid w:val="001C658B"/>
    <w:rsid w:val="002008BE"/>
    <w:rsid w:val="00212795"/>
    <w:rsid w:val="002D378B"/>
    <w:rsid w:val="003543DB"/>
    <w:rsid w:val="003812C2"/>
    <w:rsid w:val="003F03CA"/>
    <w:rsid w:val="00492265"/>
    <w:rsid w:val="005400E4"/>
    <w:rsid w:val="0060037F"/>
    <w:rsid w:val="006333CA"/>
    <w:rsid w:val="00657F10"/>
    <w:rsid w:val="00660870"/>
    <w:rsid w:val="006E7711"/>
    <w:rsid w:val="00706A31"/>
    <w:rsid w:val="007B03D9"/>
    <w:rsid w:val="007F09F0"/>
    <w:rsid w:val="00927156"/>
    <w:rsid w:val="00996F60"/>
    <w:rsid w:val="009A2CB1"/>
    <w:rsid w:val="009B7862"/>
    <w:rsid w:val="00A0429E"/>
    <w:rsid w:val="00A40FAE"/>
    <w:rsid w:val="00A426D5"/>
    <w:rsid w:val="00A8047A"/>
    <w:rsid w:val="00AA33F6"/>
    <w:rsid w:val="00AB20F5"/>
    <w:rsid w:val="00B05581"/>
    <w:rsid w:val="00B246E7"/>
    <w:rsid w:val="00B56615"/>
    <w:rsid w:val="00B82A1C"/>
    <w:rsid w:val="00B85FA4"/>
    <w:rsid w:val="00BD7FAB"/>
    <w:rsid w:val="00BF6256"/>
    <w:rsid w:val="00C55F74"/>
    <w:rsid w:val="00C97408"/>
    <w:rsid w:val="00CB357D"/>
    <w:rsid w:val="00CC7623"/>
    <w:rsid w:val="00D161BF"/>
    <w:rsid w:val="00D26FED"/>
    <w:rsid w:val="00D54267"/>
    <w:rsid w:val="00E232AC"/>
    <w:rsid w:val="00E33B18"/>
    <w:rsid w:val="00EF5F1C"/>
    <w:rsid w:val="00F10601"/>
    <w:rsid w:val="00F4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BE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3C02"/>
    <w:rPr>
      <w:color w:val="0000FF"/>
      <w:u w:val="single"/>
    </w:rPr>
  </w:style>
  <w:style w:type="character" w:styleId="Emphasis">
    <w:name w:val="Emphasis"/>
    <w:uiPriority w:val="20"/>
    <w:qFormat/>
    <w:rsid w:val="00B85FA4"/>
    <w:rPr>
      <w:b/>
      <w:bCs/>
      <w:i w:val="0"/>
      <w:iCs w:val="0"/>
    </w:rPr>
  </w:style>
  <w:style w:type="character" w:customStyle="1" w:styleId="st">
    <w:name w:val="st"/>
    <w:rsid w:val="00B85FA4"/>
  </w:style>
  <w:style w:type="paragraph" w:styleId="BalloonText">
    <w:name w:val="Balloon Text"/>
    <w:basedOn w:val="Normal"/>
    <w:link w:val="BalloonTextChar"/>
    <w:uiPriority w:val="99"/>
    <w:semiHidden/>
    <w:unhideWhenUsed/>
    <w:rsid w:val="00D26FED"/>
    <w:rPr>
      <w:rFonts w:ascii="Tahoma" w:hAnsi="Tahoma" w:cs="Tahoma"/>
      <w:sz w:val="16"/>
      <w:szCs w:val="16"/>
    </w:rPr>
  </w:style>
  <w:style w:type="character" w:customStyle="1" w:styleId="BalloonTextChar">
    <w:name w:val="Balloon Text Char"/>
    <w:link w:val="BalloonText"/>
    <w:uiPriority w:val="99"/>
    <w:semiHidden/>
    <w:rsid w:val="00D26FED"/>
    <w:rPr>
      <w:rFonts w:ascii="Tahoma" w:hAnsi="Tahoma" w:cs="Tahoma"/>
      <w:sz w:val="16"/>
      <w:szCs w:val="16"/>
    </w:rPr>
  </w:style>
  <w:style w:type="paragraph" w:styleId="ListParagraph">
    <w:name w:val="List Paragraph"/>
    <w:basedOn w:val="Normal"/>
    <w:uiPriority w:val="72"/>
    <w:rsid w:val="001A52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3C02"/>
    <w:rPr>
      <w:color w:val="0000FF"/>
      <w:u w:val="single"/>
    </w:rPr>
  </w:style>
  <w:style w:type="character" w:styleId="Emphasis">
    <w:name w:val="Emphasis"/>
    <w:uiPriority w:val="20"/>
    <w:qFormat/>
    <w:rsid w:val="00B85FA4"/>
    <w:rPr>
      <w:b/>
      <w:bCs/>
      <w:i w:val="0"/>
      <w:iCs w:val="0"/>
    </w:rPr>
  </w:style>
  <w:style w:type="character" w:customStyle="1" w:styleId="st">
    <w:name w:val="st"/>
    <w:rsid w:val="00B85FA4"/>
  </w:style>
  <w:style w:type="paragraph" w:styleId="BalloonText">
    <w:name w:val="Balloon Text"/>
    <w:basedOn w:val="Normal"/>
    <w:link w:val="BalloonTextChar"/>
    <w:uiPriority w:val="99"/>
    <w:semiHidden/>
    <w:unhideWhenUsed/>
    <w:rsid w:val="00D26FED"/>
    <w:rPr>
      <w:rFonts w:ascii="Tahoma" w:hAnsi="Tahoma" w:cs="Tahoma"/>
      <w:sz w:val="16"/>
      <w:szCs w:val="16"/>
    </w:rPr>
  </w:style>
  <w:style w:type="character" w:customStyle="1" w:styleId="BalloonTextChar">
    <w:name w:val="Balloon Text Char"/>
    <w:link w:val="BalloonText"/>
    <w:uiPriority w:val="99"/>
    <w:semiHidden/>
    <w:rsid w:val="00D26FED"/>
    <w:rPr>
      <w:rFonts w:ascii="Tahoma" w:hAnsi="Tahoma" w:cs="Tahoma"/>
      <w:sz w:val="16"/>
      <w:szCs w:val="16"/>
    </w:rPr>
  </w:style>
  <w:style w:type="paragraph" w:styleId="ListParagraph">
    <w:name w:val="List Paragraph"/>
    <w:basedOn w:val="Normal"/>
    <w:uiPriority w:val="72"/>
    <w:rsid w:val="001A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16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8</Pages>
  <Words>2574</Words>
  <Characters>14678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English 1AH – Composition and Reading Honors</vt:lpstr>
    </vt:vector>
  </TitlesOfParts>
  <Company>Reedley College</Company>
  <LinksUpToDate>false</LinksUpToDate>
  <CharactersWithSpaces>17218</CharactersWithSpaces>
  <SharedDoc>false</SharedDoc>
  <HLinks>
    <vt:vector size="6" baseType="variant">
      <vt:variant>
        <vt:i4>5832754</vt:i4>
      </vt:variant>
      <vt:variant>
        <vt:i4>0</vt:i4>
      </vt:variant>
      <vt:variant>
        <vt:i4>0</vt:i4>
      </vt:variant>
      <vt:variant>
        <vt:i4>5</vt:i4>
      </vt:variant>
      <vt:variant>
        <vt:lpwstr>mailto:deborah.lapp@reedleycollege.edu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1AH – Composition and Reading Honors</dc:title>
  <dc:subject/>
  <dc:creator>DLENCIONI</dc:creator>
  <cp:keywords/>
  <dc:description/>
  <cp:lastModifiedBy>Deborah</cp:lastModifiedBy>
  <cp:revision>6</cp:revision>
  <cp:lastPrinted>2015-07-17T22:32:00Z</cp:lastPrinted>
  <dcterms:created xsi:type="dcterms:W3CDTF">2014-08-10T02:23:00Z</dcterms:created>
  <dcterms:modified xsi:type="dcterms:W3CDTF">2015-07-19T18:28:00Z</dcterms:modified>
</cp:coreProperties>
</file>