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4272F2" w:rsidP="006D7443">
      <w:pPr>
        <w:jc w:val="center"/>
        <w:rPr>
          <w:sz w:val="28"/>
          <w:szCs w:val="28"/>
        </w:rPr>
      </w:pPr>
      <w:r>
        <w:rPr>
          <w:rFonts w:ascii="Candara" w:hAnsi="Candara" w:cs="Tahoma"/>
          <w:noProof/>
          <w:sz w:val="32"/>
          <w:szCs w:val="32"/>
        </w:rPr>
        <w:t>COUN 47</w:t>
      </w:r>
      <w:r w:rsidR="00883A02">
        <w:rPr>
          <w:rFonts w:ascii="Candara" w:hAnsi="Candara" w:cs="Tahoma"/>
          <w:noProof/>
          <w:sz w:val="32"/>
          <w:szCs w:val="32"/>
        </w:rPr>
        <w:t xml:space="preserve"> 58000</w:t>
      </w:r>
      <w:bookmarkStart w:id="0" w:name="_GoBack"/>
      <w:bookmarkEnd w:id="0"/>
      <w:r w:rsidR="00A7278C">
        <w:rPr>
          <w:rFonts w:ascii="Candara" w:hAnsi="Candara" w:cs="Tahoma"/>
          <w:sz w:val="32"/>
          <w:szCs w:val="32"/>
        </w:rPr>
        <w:t xml:space="preserve">:  </w:t>
      </w:r>
      <w:r>
        <w:rPr>
          <w:sz w:val="28"/>
          <w:szCs w:val="28"/>
        </w:rPr>
        <w:t>Learning Strategies</w:t>
      </w:r>
      <w:r w:rsidR="00CD0EC4" w:rsidRPr="00483941">
        <w:rPr>
          <w:sz w:val="28"/>
          <w:szCs w:val="28"/>
        </w:rPr>
        <w:t xml:space="preserve"> </w:t>
      </w:r>
    </w:p>
    <w:p w:rsidR="00A7278C" w:rsidRPr="00E00603" w:rsidRDefault="00DE3D30" w:rsidP="006D7443">
      <w:pPr>
        <w:jc w:val="center"/>
        <w:rPr>
          <w:rFonts w:ascii="Candara" w:hAnsi="Candara" w:cs="Tahoma"/>
          <w:sz w:val="32"/>
          <w:szCs w:val="32"/>
        </w:rPr>
      </w:pPr>
      <w:r>
        <w:rPr>
          <w:rFonts w:ascii="Candara" w:hAnsi="Candara" w:cs="Tahoma"/>
          <w:sz w:val="32"/>
          <w:szCs w:val="32"/>
        </w:rPr>
        <w:t>FALL</w:t>
      </w:r>
      <w:r w:rsidR="00694479">
        <w:rPr>
          <w:rFonts w:ascii="Candara" w:hAnsi="Candara" w:cs="Tahoma"/>
          <w:sz w:val="32"/>
          <w:szCs w:val="32"/>
        </w:rPr>
        <w:t xml:space="preserve"> 2015</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CF709E" w:rsidRDefault="00D66145">
      <w:pPr>
        <w:rPr>
          <w:rFonts w:ascii="Candara" w:hAnsi="Candara"/>
          <w:b/>
          <w:sz w:val="22"/>
          <w:szCs w:val="22"/>
        </w:rPr>
      </w:pPr>
      <w:r>
        <w:rPr>
          <w:rFonts w:ascii="Candara" w:hAnsi="Candara"/>
          <w:b/>
          <w:sz w:val="22"/>
          <w:szCs w:val="22"/>
        </w:rPr>
        <w:t xml:space="preserve">Instructor: </w:t>
      </w:r>
      <w:r w:rsidR="00C10164" w:rsidRPr="00CF709E">
        <w:rPr>
          <w:rFonts w:ascii="Candara" w:hAnsi="Candara"/>
          <w:b/>
          <w:sz w:val="22"/>
          <w:szCs w:val="22"/>
        </w:rPr>
        <w:t>Tasha Cummings, M.A.</w:t>
      </w:r>
    </w:p>
    <w:p w:rsidR="006D7443" w:rsidRPr="00CF709E" w:rsidRDefault="00C10164">
      <w:pPr>
        <w:rPr>
          <w:rFonts w:ascii="Candara" w:hAnsi="Candara"/>
          <w:b/>
          <w:sz w:val="22"/>
          <w:szCs w:val="22"/>
        </w:rPr>
      </w:pPr>
      <w:r w:rsidRPr="00CF709E">
        <w:rPr>
          <w:rFonts w:ascii="Candara" w:hAnsi="Candara"/>
          <w:b/>
          <w:sz w:val="22"/>
          <w:szCs w:val="22"/>
        </w:rPr>
        <w:t xml:space="preserve">Office Hours: </w:t>
      </w:r>
      <w:r w:rsidR="006D7443" w:rsidRPr="00CF709E">
        <w:rPr>
          <w:rFonts w:ascii="Candara" w:hAnsi="Candara"/>
          <w:b/>
          <w:sz w:val="22"/>
          <w:szCs w:val="22"/>
        </w:rPr>
        <w:t>Off</w:t>
      </w:r>
      <w:r w:rsidRPr="00CF709E">
        <w:rPr>
          <w:rFonts w:ascii="Candara" w:hAnsi="Candara"/>
          <w:b/>
          <w:sz w:val="22"/>
          <w:szCs w:val="22"/>
        </w:rPr>
        <w:t>ice hours posted on Blackboard</w:t>
      </w:r>
    </w:p>
    <w:p w:rsidR="006D7443" w:rsidRPr="00CF709E" w:rsidRDefault="00C10164">
      <w:pPr>
        <w:rPr>
          <w:rFonts w:ascii="Candara" w:hAnsi="Candara"/>
          <w:b/>
          <w:sz w:val="22"/>
          <w:szCs w:val="22"/>
        </w:rPr>
      </w:pPr>
      <w:r w:rsidRPr="00CF709E">
        <w:rPr>
          <w:rFonts w:ascii="Candara" w:hAnsi="Candara"/>
          <w:b/>
          <w:sz w:val="22"/>
          <w:szCs w:val="22"/>
        </w:rPr>
        <w:t>Office Phone: (559) 638-3641 (Counseling Department)</w:t>
      </w:r>
    </w:p>
    <w:p w:rsidR="00CF709E" w:rsidRPr="00CF709E" w:rsidRDefault="006D7443" w:rsidP="00066D2F">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r w:rsidRPr="00CF709E">
        <w:rPr>
          <w:rFonts w:ascii="Candara" w:hAnsi="Candara"/>
          <w:b/>
          <w:sz w:val="22"/>
          <w:szCs w:val="22"/>
        </w:rPr>
        <w:t>Email:</w:t>
      </w:r>
      <w:r w:rsidR="00C10164" w:rsidRPr="00CF709E">
        <w:rPr>
          <w:rFonts w:ascii="Candara" w:hAnsi="Candara"/>
          <w:b/>
          <w:sz w:val="22"/>
          <w:szCs w:val="22"/>
        </w:rPr>
        <w:t xml:space="preserve"> </w:t>
      </w:r>
      <w:hyperlink r:id="rId9" w:history="1">
        <w:r w:rsidR="00066D2F" w:rsidRPr="00CF709E">
          <w:rPr>
            <w:rStyle w:val="Hyperlink"/>
            <w:rFonts w:ascii="Candara" w:hAnsi="Candara"/>
            <w:b/>
            <w:sz w:val="22"/>
            <w:szCs w:val="22"/>
          </w:rPr>
          <w:t>tasha.cummings@reedleycollege.edu</w:t>
        </w:r>
      </w:hyperlink>
    </w:p>
    <w:p w:rsidR="00CF709E" w:rsidRPr="00CF709E" w:rsidRDefault="00CF709E" w:rsidP="00066D2F">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p>
    <w:p w:rsidR="009457EA" w:rsidRPr="00B37441" w:rsidRDefault="006D7443" w:rsidP="009457EA">
      <w:pPr>
        <w:rPr>
          <w:b/>
          <w:sz w:val="22"/>
          <w:szCs w:val="22"/>
        </w:rPr>
      </w:pPr>
      <w:r w:rsidRPr="00CF709E">
        <w:rPr>
          <w:rFonts w:ascii="Candara" w:hAnsi="Candara"/>
          <w:b/>
          <w:sz w:val="22"/>
          <w:szCs w:val="22"/>
        </w:rPr>
        <w:t>Course Description:</w:t>
      </w:r>
      <w:r w:rsidRPr="00CF709E">
        <w:rPr>
          <w:rFonts w:ascii="Candara" w:hAnsi="Candara"/>
          <w:sz w:val="22"/>
          <w:szCs w:val="22"/>
        </w:rPr>
        <w:t xml:space="preserve"> </w:t>
      </w:r>
      <w:r w:rsidR="004272F2" w:rsidRPr="004272F2">
        <w:rPr>
          <w:rFonts w:ascii="Candara" w:hAnsi="Candara"/>
          <w:sz w:val="22"/>
          <w:szCs w:val="22"/>
        </w:rPr>
        <w:t xml:space="preserve">Establishing effective study habits and positive attitudes that will lead to successful achievement of academic goals.  The course includes:  understanding the psychology of learning, identifying learning styles, obstacles to achievement, goal setting, time management, concentration, active listening, note taking, using a textbook, memory techniques, test taking, vocabulary building, and budgeting resources.  Basic Skills Advisories: </w:t>
      </w:r>
      <w:r w:rsidR="004272F2" w:rsidRPr="00B37441">
        <w:rPr>
          <w:rFonts w:ascii="Candara" w:hAnsi="Candara"/>
          <w:b/>
          <w:sz w:val="22"/>
          <w:szCs w:val="22"/>
        </w:rPr>
        <w:t>Eligibility for English 125 and 126. (A, CSU)</w:t>
      </w:r>
      <w:r w:rsidR="00B37441">
        <w:rPr>
          <w:b/>
          <w:sz w:val="22"/>
          <w:szCs w:val="22"/>
        </w:rPr>
        <w:t xml:space="preserve">.  </w:t>
      </w:r>
      <w:r w:rsidR="00B37441">
        <w:rPr>
          <w:rFonts w:ascii="Candara" w:hAnsi="Candara" w:cs="Tahoma"/>
          <w:b/>
        </w:rPr>
        <w:t>Course Credits/Class Hours:</w:t>
      </w:r>
      <w:r w:rsidR="009457EA">
        <w:rPr>
          <w:rFonts w:ascii="Candara" w:hAnsi="Candara" w:cs="Tahoma"/>
          <w:b/>
        </w:rPr>
        <w:t xml:space="preserve"> </w:t>
      </w:r>
      <w:r w:rsidR="00B37441">
        <w:rPr>
          <w:rFonts w:ascii="Candara" w:hAnsi="Candara" w:cs="Tahoma"/>
          <w:b/>
        </w:rPr>
        <w:t xml:space="preserve"> </w:t>
      </w:r>
      <w:r w:rsidR="009457EA">
        <w:rPr>
          <w:rFonts w:ascii="Candara" w:hAnsi="Candara" w:cs="Tahoma"/>
          <w:b/>
        </w:rPr>
        <w:t>2</w:t>
      </w:r>
    </w:p>
    <w:p w:rsidR="004272F2" w:rsidRDefault="004272F2" w:rsidP="00C10164">
      <w:pPr>
        <w:rPr>
          <w:rFonts w:ascii="Candara" w:hAnsi="Candara"/>
          <w:b/>
          <w:sz w:val="22"/>
          <w:szCs w:val="22"/>
        </w:rPr>
      </w:pPr>
    </w:p>
    <w:p w:rsidR="006C5A0A" w:rsidRPr="00CF709E" w:rsidRDefault="006D7443" w:rsidP="00C10164">
      <w:pPr>
        <w:rPr>
          <w:rFonts w:ascii="Candara" w:hAnsi="Candara"/>
          <w:sz w:val="22"/>
          <w:szCs w:val="22"/>
        </w:rPr>
      </w:pPr>
      <w:r w:rsidRPr="00CF709E">
        <w:rPr>
          <w:rFonts w:ascii="Candara" w:hAnsi="Candara"/>
          <w:b/>
          <w:sz w:val="22"/>
          <w:szCs w:val="22"/>
        </w:rPr>
        <w:t>Course Objective</w:t>
      </w:r>
      <w:r w:rsidR="00C10164" w:rsidRPr="00CF709E">
        <w:rPr>
          <w:rFonts w:ascii="Candara" w:hAnsi="Candara"/>
          <w:b/>
          <w:sz w:val="22"/>
          <w:szCs w:val="22"/>
        </w:rPr>
        <w:t>s</w:t>
      </w:r>
      <w:r w:rsidRPr="00CF709E">
        <w:rPr>
          <w:rFonts w:ascii="Candara" w:hAnsi="Candara"/>
          <w:sz w:val="22"/>
          <w:szCs w:val="22"/>
        </w:rPr>
        <w:t xml:space="preserve">:  </w:t>
      </w:r>
    </w:p>
    <w:p w:rsidR="00CD0EC4" w:rsidRPr="00CF709E" w:rsidRDefault="00DE7F01" w:rsidP="00C10164">
      <w:pPr>
        <w:rPr>
          <w:rFonts w:ascii="Candara" w:hAnsi="Candara"/>
          <w:sz w:val="22"/>
          <w:szCs w:val="22"/>
        </w:rPr>
      </w:pPr>
      <w:r w:rsidRPr="00CF709E">
        <w:rPr>
          <w:rFonts w:ascii="Candara" w:hAnsi="Candara"/>
          <w:sz w:val="22"/>
          <w:szCs w:val="22"/>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6C5A0A" w:rsidRPr="00CF709E" w:rsidTr="00DE7F01">
        <w:trPr>
          <w:tblCellSpacing w:w="0" w:type="dxa"/>
        </w:trPr>
        <w:tc>
          <w:tcPr>
            <w:tcW w:w="0" w:type="auto"/>
            <w:vAlign w:val="center"/>
            <w:hideMark/>
          </w:tcPr>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Identify factors that affect how one learns. Also identify their own dominant learning styles, personal learning problems and study skill deficiencies.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Articulate educational goals and formulate learning objectives.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Develop time management strategies using: calendars, daily planners, and record keeping techniques.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Demonstrate effective classroom behaviors: punctuality, attendance, instructor-student relations, and participation.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Utilize concentration and memory techniques for improved academic performance.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Implement study systems such as (SQ3R) and annotation methods to improve textbook reading skills and information/concept retention.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Access library resources for classroom assignments, research, and projects.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Employ note taking techniques (Cornell, Cambridge Systems) and use active listening techniques in relation to class lectures.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Prepare for tests by understanding traditional forms: multiple choice, true and false, sentence completion, and essay writing.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Evaluate strengths and weaknesses of academic performance by keeping an assessment journal.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Utilize problem solving approaches and reading strategies to deal with cross-curricular disciplines.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Navigate around campus for accessing resources.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Use student resources available on campus.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Identify and address obstacles to student success. </w:t>
            </w:r>
          </w:p>
          <w:p w:rsidR="004272F2" w:rsidRPr="004272F2" w:rsidRDefault="004272F2" w:rsidP="004272F2">
            <w:pPr>
              <w:pStyle w:val="ListParagraph"/>
              <w:numPr>
                <w:ilvl w:val="0"/>
                <w:numId w:val="44"/>
              </w:numPr>
              <w:rPr>
                <w:rFonts w:ascii="Candara" w:hAnsi="Candara"/>
                <w:sz w:val="22"/>
                <w:szCs w:val="22"/>
              </w:rPr>
            </w:pPr>
            <w:r w:rsidRPr="004272F2">
              <w:rPr>
                <w:rFonts w:ascii="Candara" w:hAnsi="Candara"/>
                <w:sz w:val="22"/>
                <w:szCs w:val="22"/>
              </w:rPr>
              <w:t xml:space="preserve">Implement organization methods. </w:t>
            </w:r>
          </w:p>
          <w:p w:rsidR="00CD0EC4" w:rsidRPr="004272F2" w:rsidRDefault="004272F2" w:rsidP="004272F2">
            <w:pPr>
              <w:pStyle w:val="ListParagraph"/>
              <w:numPr>
                <w:ilvl w:val="0"/>
                <w:numId w:val="44"/>
              </w:numPr>
            </w:pPr>
            <w:r w:rsidRPr="004272F2">
              <w:rPr>
                <w:rFonts w:ascii="Candara" w:hAnsi="Candara"/>
                <w:sz w:val="22"/>
                <w:szCs w:val="22"/>
              </w:rPr>
              <w:t>Minimize stress.</w:t>
            </w:r>
          </w:p>
        </w:tc>
      </w:tr>
    </w:tbl>
    <w:p w:rsidR="006D7443" w:rsidRPr="00CF709E" w:rsidRDefault="006D7443" w:rsidP="00C10164">
      <w:pPr>
        <w:rPr>
          <w:rFonts w:ascii="Candara" w:hAnsi="Candara"/>
          <w:sz w:val="22"/>
          <w:szCs w:val="22"/>
        </w:rPr>
      </w:pPr>
    </w:p>
    <w:p w:rsidR="00DE7F01" w:rsidRPr="00CF709E" w:rsidRDefault="00916908" w:rsidP="00DE7F01">
      <w:pPr>
        <w:rPr>
          <w:rFonts w:ascii="Candara" w:hAnsi="Candara"/>
          <w:sz w:val="22"/>
          <w:szCs w:val="22"/>
        </w:rPr>
      </w:pPr>
      <w:r w:rsidRPr="00CF709E">
        <w:rPr>
          <w:rFonts w:ascii="Candara" w:hAnsi="Candara"/>
          <w:b/>
          <w:sz w:val="22"/>
          <w:szCs w:val="22"/>
        </w:rPr>
        <w:t>Course Outcome</w:t>
      </w:r>
      <w:r w:rsidR="00DE7F01" w:rsidRPr="00CF709E">
        <w:rPr>
          <w:rFonts w:ascii="Candara" w:hAnsi="Candara"/>
          <w:b/>
          <w:sz w:val="22"/>
          <w:szCs w:val="22"/>
        </w:rPr>
        <w:t>s</w:t>
      </w:r>
      <w:r w:rsidR="00DE7F01" w:rsidRPr="00CF709E">
        <w:rPr>
          <w:rFonts w:ascii="Candara" w:hAnsi="Candara"/>
          <w:sz w:val="22"/>
          <w:szCs w:val="22"/>
        </w:rPr>
        <w:t xml:space="preserve">:  </w:t>
      </w:r>
    </w:p>
    <w:p w:rsidR="00916908" w:rsidRPr="00CF709E" w:rsidRDefault="00916908" w:rsidP="00C10164">
      <w:pPr>
        <w:rPr>
          <w:rFonts w:ascii="Candara" w:hAnsi="Candara"/>
          <w:sz w:val="22"/>
          <w:szCs w:val="22"/>
        </w:rPr>
      </w:pPr>
      <w:r w:rsidRPr="00CF709E">
        <w:rPr>
          <w:rFonts w:ascii="Candara" w:hAnsi="Candara"/>
          <w:sz w:val="22"/>
          <w:szCs w:val="22"/>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104594" w:rsidRPr="00CF709E" w:rsidTr="00916908">
        <w:trPr>
          <w:tblCellSpacing w:w="0" w:type="dxa"/>
        </w:trPr>
        <w:tc>
          <w:tcPr>
            <w:tcW w:w="0" w:type="auto"/>
            <w:vAlign w:val="center"/>
            <w:hideMark/>
          </w:tcPr>
          <w:p w:rsidR="004272F2" w:rsidRPr="004272F2" w:rsidRDefault="004272F2" w:rsidP="004272F2">
            <w:pPr>
              <w:pStyle w:val="ListParagraph"/>
              <w:numPr>
                <w:ilvl w:val="0"/>
                <w:numId w:val="45"/>
              </w:numPr>
              <w:rPr>
                <w:rFonts w:ascii="Candara" w:hAnsi="Candara"/>
                <w:sz w:val="22"/>
                <w:szCs w:val="22"/>
              </w:rPr>
            </w:pPr>
            <w:r w:rsidRPr="004272F2">
              <w:rPr>
                <w:rFonts w:ascii="Candara" w:hAnsi="Candara"/>
                <w:sz w:val="22"/>
                <w:szCs w:val="22"/>
              </w:rPr>
              <w:t xml:space="preserve">Apply inductive and deductive reasoning skills in note taking, outlining and annotating the text, and test taking. </w:t>
            </w:r>
          </w:p>
          <w:p w:rsidR="004272F2" w:rsidRPr="004272F2" w:rsidRDefault="004272F2" w:rsidP="004272F2">
            <w:pPr>
              <w:pStyle w:val="ListParagraph"/>
              <w:numPr>
                <w:ilvl w:val="0"/>
                <w:numId w:val="45"/>
              </w:numPr>
              <w:rPr>
                <w:rFonts w:ascii="Candara" w:hAnsi="Candara"/>
                <w:sz w:val="22"/>
                <w:szCs w:val="22"/>
              </w:rPr>
            </w:pPr>
            <w:r w:rsidRPr="004272F2">
              <w:rPr>
                <w:rFonts w:ascii="Candara" w:hAnsi="Candara"/>
                <w:sz w:val="22"/>
                <w:szCs w:val="22"/>
              </w:rPr>
              <w:lastRenderedPageBreak/>
              <w:t xml:space="preserve">Use memory techniques, decision-making skills, and visualization. </w:t>
            </w:r>
          </w:p>
          <w:p w:rsidR="004272F2" w:rsidRPr="004272F2" w:rsidRDefault="004272F2" w:rsidP="004272F2">
            <w:pPr>
              <w:pStyle w:val="ListParagraph"/>
              <w:numPr>
                <w:ilvl w:val="0"/>
                <w:numId w:val="45"/>
              </w:numPr>
              <w:rPr>
                <w:rFonts w:ascii="Candara" w:hAnsi="Candara"/>
                <w:sz w:val="22"/>
                <w:szCs w:val="22"/>
              </w:rPr>
            </w:pPr>
            <w:r w:rsidRPr="004272F2">
              <w:rPr>
                <w:rFonts w:ascii="Candara" w:hAnsi="Candara"/>
                <w:sz w:val="22"/>
                <w:szCs w:val="22"/>
              </w:rPr>
              <w:t xml:space="preserve">Utilize critical thinking in research, in transferring skills for cross curricular uses, in problem solving, and in applying theory to practice. </w:t>
            </w:r>
          </w:p>
          <w:p w:rsidR="004272F2" w:rsidRPr="004272F2" w:rsidRDefault="004272F2" w:rsidP="004272F2">
            <w:pPr>
              <w:pStyle w:val="ListParagraph"/>
              <w:numPr>
                <w:ilvl w:val="0"/>
                <w:numId w:val="45"/>
              </w:numPr>
              <w:rPr>
                <w:rFonts w:ascii="Candara" w:hAnsi="Candara"/>
                <w:sz w:val="22"/>
                <w:szCs w:val="22"/>
              </w:rPr>
            </w:pPr>
            <w:r w:rsidRPr="004272F2">
              <w:rPr>
                <w:rFonts w:ascii="Candara" w:hAnsi="Candara"/>
                <w:sz w:val="22"/>
                <w:szCs w:val="22"/>
              </w:rPr>
              <w:t xml:space="preserve">Utilize discipline related vocabulary to enhance comprehension and inference in reading, as well as coherence and exactness in writing test essays and evaluations. </w:t>
            </w:r>
          </w:p>
          <w:p w:rsidR="004272F2" w:rsidRPr="004272F2" w:rsidRDefault="004272F2" w:rsidP="004272F2">
            <w:pPr>
              <w:pStyle w:val="ListParagraph"/>
              <w:numPr>
                <w:ilvl w:val="0"/>
                <w:numId w:val="45"/>
              </w:numPr>
              <w:rPr>
                <w:rFonts w:ascii="Candara" w:hAnsi="Candara"/>
                <w:sz w:val="22"/>
                <w:szCs w:val="22"/>
              </w:rPr>
            </w:pPr>
            <w:r w:rsidRPr="004272F2">
              <w:rPr>
                <w:rFonts w:ascii="Candara" w:hAnsi="Candara"/>
                <w:sz w:val="22"/>
                <w:szCs w:val="22"/>
              </w:rPr>
              <w:t xml:space="preserve">Apply long-term planning, goal setting, and organizing strategies to their school assignments and examinations. </w:t>
            </w:r>
          </w:p>
          <w:p w:rsidR="004272F2" w:rsidRPr="004272F2" w:rsidRDefault="004272F2" w:rsidP="004272F2">
            <w:pPr>
              <w:pStyle w:val="ListParagraph"/>
              <w:numPr>
                <w:ilvl w:val="0"/>
                <w:numId w:val="45"/>
              </w:numPr>
              <w:rPr>
                <w:rFonts w:ascii="Candara" w:hAnsi="Candara"/>
                <w:sz w:val="22"/>
                <w:szCs w:val="22"/>
              </w:rPr>
            </w:pPr>
            <w:r w:rsidRPr="004272F2">
              <w:rPr>
                <w:rFonts w:ascii="Candara" w:hAnsi="Candara"/>
                <w:sz w:val="22"/>
                <w:szCs w:val="22"/>
              </w:rPr>
              <w:t xml:space="preserve">Understand their own learning styles and use learning strategies associated with their strongest learning style. </w:t>
            </w:r>
          </w:p>
          <w:p w:rsidR="004272F2" w:rsidRPr="004272F2" w:rsidRDefault="004272F2" w:rsidP="004272F2">
            <w:pPr>
              <w:pStyle w:val="ListParagraph"/>
              <w:numPr>
                <w:ilvl w:val="0"/>
                <w:numId w:val="45"/>
              </w:numPr>
              <w:rPr>
                <w:rFonts w:ascii="Candara" w:hAnsi="Candara"/>
                <w:sz w:val="22"/>
                <w:szCs w:val="22"/>
              </w:rPr>
            </w:pPr>
            <w:r w:rsidRPr="004272F2">
              <w:rPr>
                <w:rFonts w:ascii="Candara" w:hAnsi="Candara"/>
                <w:sz w:val="22"/>
                <w:szCs w:val="22"/>
              </w:rPr>
              <w:t xml:space="preserve">Be able to manage and minimize stress for better academic performance. </w:t>
            </w:r>
          </w:p>
          <w:p w:rsidR="00104594" w:rsidRPr="004272F2" w:rsidRDefault="004272F2" w:rsidP="004272F2">
            <w:pPr>
              <w:pStyle w:val="ListParagraph"/>
              <w:numPr>
                <w:ilvl w:val="0"/>
                <w:numId w:val="45"/>
              </w:numPr>
            </w:pPr>
            <w:r w:rsidRPr="004272F2">
              <w:rPr>
                <w:rFonts w:ascii="Candara" w:hAnsi="Candara"/>
                <w:sz w:val="22"/>
                <w:szCs w:val="22"/>
              </w:rPr>
              <w:t>Use appropriate classroom behavior.</w:t>
            </w:r>
            <w:r w:rsidRPr="00E90979">
              <w:t xml:space="preserve"> </w:t>
            </w:r>
          </w:p>
        </w:tc>
      </w:tr>
    </w:tbl>
    <w:p w:rsidR="00CF709E" w:rsidRDefault="00CF709E" w:rsidP="006D7443">
      <w:pPr>
        <w:rPr>
          <w:rFonts w:ascii="Candara" w:hAnsi="Candara"/>
          <w:b/>
          <w:sz w:val="22"/>
          <w:szCs w:val="22"/>
        </w:rPr>
      </w:pPr>
    </w:p>
    <w:p w:rsidR="007B16E8" w:rsidRPr="00CF709E" w:rsidRDefault="006D7443" w:rsidP="007B16E8">
      <w:pPr>
        <w:rPr>
          <w:rFonts w:ascii="Candara" w:hAnsi="Candara"/>
          <w:sz w:val="22"/>
          <w:szCs w:val="22"/>
        </w:rPr>
      </w:pPr>
      <w:r w:rsidRPr="00CF709E">
        <w:rPr>
          <w:rFonts w:ascii="Candara" w:hAnsi="Candara"/>
          <w:b/>
          <w:sz w:val="22"/>
          <w:szCs w:val="22"/>
        </w:rPr>
        <w:t>Americans with Disabilities Act:</w:t>
      </w:r>
      <w:r w:rsidR="00916908" w:rsidRPr="00CF709E">
        <w:rPr>
          <w:rFonts w:ascii="Candara" w:hAnsi="Candara"/>
          <w:sz w:val="22"/>
          <w:szCs w:val="22"/>
        </w:rPr>
        <w:t xml:space="preserve">  RC</w:t>
      </w:r>
      <w:r w:rsidRPr="00CF709E">
        <w:rPr>
          <w:rFonts w:ascii="Candara" w:hAnsi="Candara"/>
          <w:sz w:val="22"/>
          <w:szCs w:val="22"/>
        </w:rPr>
        <w:t xml:space="preserve"> complies with the Americans with Disabilities Act.  If you would like to request any accommodation for this course, please contact the Coordinator of Disabilities at </w:t>
      </w:r>
      <w:r w:rsidR="00CF709E">
        <w:rPr>
          <w:rFonts w:ascii="Candara" w:hAnsi="Candara"/>
          <w:sz w:val="22"/>
          <w:szCs w:val="22"/>
        </w:rPr>
        <w:t>(559) 638-3641 (</w:t>
      </w:r>
      <w:r w:rsidR="00CF709E" w:rsidRPr="00202CA7">
        <w:rPr>
          <w:rFonts w:ascii="Candara" w:hAnsi="Candara"/>
          <w:b/>
          <w:sz w:val="22"/>
          <w:szCs w:val="22"/>
        </w:rPr>
        <w:t>DSP&amp;S</w:t>
      </w:r>
      <w:r w:rsidR="00202CA7">
        <w:rPr>
          <w:rFonts w:ascii="Candara" w:hAnsi="Candara"/>
          <w:sz w:val="22"/>
          <w:szCs w:val="22"/>
        </w:rPr>
        <w:t>:</w:t>
      </w:r>
      <w:r w:rsidR="00CF709E">
        <w:rPr>
          <w:rFonts w:ascii="Candara" w:hAnsi="Candara"/>
          <w:sz w:val="22"/>
          <w:szCs w:val="22"/>
        </w:rPr>
        <w:t xml:space="preserve"> </w:t>
      </w:r>
      <w:hyperlink r:id="rId10" w:history="1">
        <w:r w:rsidR="00461F67" w:rsidRPr="00AB6FFD">
          <w:rPr>
            <w:rStyle w:val="Hyperlink"/>
            <w:rFonts w:ascii="Candara" w:hAnsi="Candara"/>
            <w:sz w:val="22"/>
            <w:szCs w:val="22"/>
          </w:rPr>
          <w:t>http://www.reedleycollege.edu/index.aspx?page=260</w:t>
        </w:r>
      </w:hyperlink>
      <w:r w:rsidR="00CF709E" w:rsidRPr="00AB6FFD">
        <w:rPr>
          <w:rFonts w:ascii="Candara" w:hAnsi="Candara"/>
          <w:sz w:val="22"/>
          <w:szCs w:val="22"/>
        </w:rPr>
        <w:t>).</w:t>
      </w:r>
      <w:r w:rsidR="007B16E8">
        <w:rPr>
          <w:rFonts w:ascii="Candara" w:hAnsi="Candara"/>
          <w:sz w:val="22"/>
          <w:szCs w:val="22"/>
        </w:rPr>
        <w:t xml:space="preserve">  A copy of the appropriate form, Notification of Authorized Services, needs to be submitted to the instructor – preferably within the first two weeks of the semester.</w:t>
      </w:r>
    </w:p>
    <w:p w:rsidR="006D7443" w:rsidRPr="00CF709E" w:rsidRDefault="006D7443" w:rsidP="006D7443">
      <w:pPr>
        <w:rPr>
          <w:rFonts w:ascii="Candara" w:hAnsi="Candara"/>
          <w:sz w:val="22"/>
          <w:szCs w:val="22"/>
        </w:rPr>
      </w:pPr>
    </w:p>
    <w:p w:rsidR="006D7443" w:rsidRPr="00CF709E" w:rsidRDefault="006D7443" w:rsidP="006D7443">
      <w:pPr>
        <w:jc w:val="center"/>
        <w:rPr>
          <w:rFonts w:ascii="Candara" w:hAnsi="Candara"/>
          <w:b/>
          <w:smallCaps/>
          <w:sz w:val="22"/>
          <w:szCs w:val="22"/>
        </w:rPr>
      </w:pPr>
    </w:p>
    <w:p w:rsidR="006D7443" w:rsidRPr="00CF709E" w:rsidRDefault="006D7443" w:rsidP="006D7443">
      <w:pPr>
        <w:jc w:val="center"/>
        <w:rPr>
          <w:rFonts w:ascii="Candara" w:hAnsi="Candara"/>
          <w:b/>
          <w:smallCaps/>
          <w:sz w:val="22"/>
          <w:szCs w:val="22"/>
        </w:rPr>
      </w:pPr>
      <w:r w:rsidRPr="00CF709E">
        <w:rPr>
          <w:rFonts w:ascii="Candara" w:hAnsi="Candara"/>
          <w:b/>
          <w:smallCaps/>
          <w:sz w:val="22"/>
          <w:szCs w:val="22"/>
        </w:rPr>
        <w:t>Zero tolerance policy for Disruptive conduct in the classroom</w:t>
      </w:r>
    </w:p>
    <w:p w:rsidR="006D7443" w:rsidRPr="00CF709E" w:rsidRDefault="006D7443" w:rsidP="006D7443">
      <w:pPr>
        <w:ind w:left="360"/>
        <w:rPr>
          <w:rFonts w:ascii="Candara" w:hAnsi="Candara"/>
          <w:smallCaps/>
          <w:sz w:val="22"/>
          <w:szCs w:val="22"/>
        </w:rPr>
      </w:pP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The instructor has primary responsibility for control over classroom behavior and maintenance of academic integrity.</w:t>
      </w: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 xml:space="preserve">He/she can order </w:t>
      </w:r>
      <w:r w:rsidRPr="00CF709E">
        <w:rPr>
          <w:rFonts w:ascii="Candara" w:hAnsi="Candara"/>
          <w:sz w:val="22"/>
          <w:szCs w:val="22"/>
          <w:u w:val="single"/>
        </w:rPr>
        <w:t>temporary</w:t>
      </w:r>
      <w:r w:rsidRPr="00CF709E">
        <w:rPr>
          <w:rFonts w:ascii="Candara" w:hAnsi="Candara"/>
          <w:sz w:val="22"/>
          <w:szCs w:val="22"/>
        </w:rPr>
        <w:t xml:space="preserve"> removal or exclusion from the classroom of any studen</w:t>
      </w:r>
      <w:r w:rsidR="00CD62A9" w:rsidRPr="00CF709E">
        <w:rPr>
          <w:rFonts w:ascii="Candara" w:hAnsi="Candara"/>
          <w:sz w:val="22"/>
          <w:szCs w:val="22"/>
        </w:rPr>
        <w:t xml:space="preserve">t engaged in disruptive conduct </w:t>
      </w:r>
      <w:r w:rsidRPr="00CF709E">
        <w:rPr>
          <w:rFonts w:ascii="Candara" w:hAnsi="Candara"/>
          <w:sz w:val="22"/>
          <w:szCs w:val="22"/>
        </w:rPr>
        <w:t>or conduct which violates the general rules and regulations of the College.</w:t>
      </w: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Disruptive behavior in the classroom that obstructs or disrupts the learning environment is defined as:</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Offensive language;</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Harassment of students or professors;</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Repeated outbursts from a student which disrupt the flow of instruction or prevent concentration on the subject taught;</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Failure to cooperate in maintaining classroom decorum; and</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Continued use of any electronic or other noise or light emitting device which disturbs others: beepers, cell phones, palm pilots, lap-top computers, games, etc.</w:t>
      </w:r>
    </w:p>
    <w:p w:rsidR="00536242" w:rsidRPr="00CF709E" w:rsidRDefault="006D7443" w:rsidP="00536242">
      <w:pPr>
        <w:numPr>
          <w:ilvl w:val="0"/>
          <w:numId w:val="1"/>
        </w:numPr>
        <w:rPr>
          <w:rFonts w:ascii="Candara" w:hAnsi="Candara"/>
          <w:sz w:val="22"/>
          <w:szCs w:val="22"/>
        </w:rPr>
      </w:pPr>
      <w:r w:rsidRPr="00CF709E">
        <w:rPr>
          <w:rFonts w:ascii="Candara" w:hAnsi="Candara"/>
          <w:sz w:val="22"/>
          <w:szCs w:val="22"/>
        </w:rPr>
        <w:t>Students who are removed from class for disruptive behavior will not be allowed to return until the issue is resolved and may be administratively withdrawn from the course or the college.</w:t>
      </w:r>
    </w:p>
    <w:p w:rsidR="006D7443" w:rsidRPr="00CF709E" w:rsidRDefault="006D7443" w:rsidP="006D7443">
      <w:pPr>
        <w:rPr>
          <w:rFonts w:ascii="Candara" w:hAnsi="Candara"/>
          <w:sz w:val="22"/>
          <w:szCs w:val="22"/>
        </w:rPr>
      </w:pPr>
    </w:p>
    <w:p w:rsidR="006D7443" w:rsidRPr="00CF709E" w:rsidRDefault="006D7443" w:rsidP="006D7443">
      <w:pPr>
        <w:jc w:val="center"/>
        <w:rPr>
          <w:rFonts w:ascii="Candara" w:hAnsi="Candara"/>
          <w:b/>
          <w:smallCaps/>
          <w:sz w:val="22"/>
          <w:szCs w:val="22"/>
        </w:rPr>
      </w:pPr>
      <w:r w:rsidRPr="00CF709E">
        <w:rPr>
          <w:rFonts w:ascii="Candara" w:hAnsi="Candara"/>
          <w:b/>
          <w:smallCaps/>
          <w:sz w:val="22"/>
          <w:szCs w:val="22"/>
        </w:rPr>
        <w:t>Academic Integrity Statement</w:t>
      </w:r>
    </w:p>
    <w:p w:rsidR="006D7443" w:rsidRPr="00CF709E" w:rsidRDefault="006D7443" w:rsidP="006D7443">
      <w:pPr>
        <w:rPr>
          <w:rFonts w:ascii="Candara" w:hAnsi="Candara"/>
          <w:b/>
          <w:smallCaps/>
          <w:sz w:val="22"/>
          <w:szCs w:val="22"/>
        </w:rPr>
      </w:pPr>
    </w:p>
    <w:p w:rsidR="006D7443" w:rsidRPr="00CF709E" w:rsidRDefault="006D7443" w:rsidP="006D7443">
      <w:pPr>
        <w:numPr>
          <w:ilvl w:val="0"/>
          <w:numId w:val="2"/>
        </w:numPr>
        <w:rPr>
          <w:rFonts w:ascii="Candara" w:hAnsi="Candara"/>
          <w:sz w:val="22"/>
          <w:szCs w:val="22"/>
        </w:rPr>
      </w:pPr>
      <w:r w:rsidRPr="00CF709E">
        <w:rPr>
          <w:rFonts w:ascii="Candara" w:hAnsi="Candara"/>
          <w:sz w:val="22"/>
          <w:szCs w:val="22"/>
        </w:rPr>
        <w:t>Students guilty of academic dishonesty, either directly or indirectly through participation or assistance, are responsible to the instructor of the class. Academic dishonesty is defined as</w:t>
      </w:r>
      <w:r w:rsidR="00753701" w:rsidRPr="00CF709E">
        <w:rPr>
          <w:rFonts w:ascii="Candara" w:hAnsi="Candara"/>
          <w:sz w:val="22"/>
          <w:szCs w:val="22"/>
        </w:rPr>
        <w:t xml:space="preserve"> but not limited to plagiarism and cheating.</w:t>
      </w:r>
    </w:p>
    <w:p w:rsidR="00753701" w:rsidRPr="00CF709E" w:rsidRDefault="00753701" w:rsidP="00753701">
      <w:pPr>
        <w:pStyle w:val="ListParagraph"/>
        <w:numPr>
          <w:ilvl w:val="0"/>
          <w:numId w:val="2"/>
        </w:numPr>
        <w:rPr>
          <w:rFonts w:ascii="Candara" w:hAnsi="Candara"/>
          <w:sz w:val="22"/>
          <w:szCs w:val="22"/>
        </w:rPr>
      </w:pPr>
      <w:r w:rsidRPr="00CF709E">
        <w:rPr>
          <w:rFonts w:ascii="Candara" w:hAnsi="Candara"/>
          <w:sz w:val="22"/>
          <w:szCs w:val="22"/>
        </w:rPr>
        <w:lastRenderedPageBreak/>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Pr="00CF709E" w:rsidRDefault="00753701" w:rsidP="006D7443">
      <w:pPr>
        <w:numPr>
          <w:ilvl w:val="0"/>
          <w:numId w:val="2"/>
        </w:numPr>
        <w:rPr>
          <w:rFonts w:ascii="Candara" w:hAnsi="Candara"/>
          <w:sz w:val="22"/>
          <w:szCs w:val="22"/>
        </w:rPr>
      </w:pPr>
      <w:r w:rsidRPr="00CF709E">
        <w:rPr>
          <w:rFonts w:ascii="Candara" w:hAnsi="Candara"/>
          <w:sz w:val="22"/>
          <w:szCs w:val="22"/>
        </w:rPr>
        <w:t xml:space="preserve">Additional </w:t>
      </w:r>
      <w:r w:rsidR="006D7443" w:rsidRPr="00CF709E">
        <w:rPr>
          <w:rFonts w:ascii="Candara" w:hAnsi="Candara"/>
          <w:sz w:val="22"/>
          <w:szCs w:val="22"/>
        </w:rPr>
        <w:t>disciplinary sanctions may be imposed through the regular institutional procedures as a result of academic misconduct.</w:t>
      </w:r>
    </w:p>
    <w:p w:rsidR="007F02AB" w:rsidRPr="00CF709E" w:rsidRDefault="007F02AB" w:rsidP="007F02AB">
      <w:pPr>
        <w:rPr>
          <w:rFonts w:ascii="Candara" w:hAnsi="Candara"/>
          <w:b/>
          <w:sz w:val="22"/>
          <w:szCs w:val="22"/>
        </w:rPr>
      </w:pPr>
    </w:p>
    <w:p w:rsidR="007F02AB" w:rsidRPr="00CF709E" w:rsidRDefault="007F02AB" w:rsidP="007F02AB">
      <w:pPr>
        <w:rPr>
          <w:rFonts w:ascii="Candara" w:hAnsi="Candara"/>
          <w:sz w:val="22"/>
          <w:szCs w:val="22"/>
        </w:rPr>
      </w:pPr>
      <w:r w:rsidRPr="00CF709E">
        <w:rPr>
          <w:rFonts w:ascii="Candara" w:hAnsi="Candara"/>
          <w:b/>
          <w:sz w:val="22"/>
          <w:szCs w:val="22"/>
        </w:rPr>
        <w:t>Required Text and Materials</w:t>
      </w:r>
      <w:r w:rsidRPr="00CF709E">
        <w:rPr>
          <w:rFonts w:ascii="Candara" w:hAnsi="Candara"/>
          <w:sz w:val="22"/>
          <w:szCs w:val="22"/>
        </w:rPr>
        <w:t>:</w:t>
      </w:r>
    </w:p>
    <w:p w:rsidR="007F02AB" w:rsidRPr="00CF709E" w:rsidRDefault="007F02AB" w:rsidP="007F02AB">
      <w:pPr>
        <w:rPr>
          <w:rFonts w:ascii="Candara" w:hAnsi="Candara"/>
          <w:sz w:val="22"/>
          <w:szCs w:val="22"/>
        </w:rPr>
      </w:pPr>
      <w:r w:rsidRPr="00CF709E">
        <w:rPr>
          <w:rFonts w:ascii="Candara" w:hAnsi="Candara"/>
          <w:b/>
          <w:sz w:val="22"/>
          <w:szCs w:val="22"/>
          <w:u w:val="single"/>
        </w:rPr>
        <w:t>Important Note</w:t>
      </w:r>
      <w:r w:rsidR="002E505F">
        <w:rPr>
          <w:rFonts w:ascii="Candara" w:hAnsi="Candara"/>
          <w:sz w:val="22"/>
          <w:szCs w:val="22"/>
        </w:rPr>
        <w:t>:  A</w:t>
      </w:r>
      <w:r w:rsidRPr="00CF709E">
        <w:rPr>
          <w:rFonts w:ascii="Candara" w:hAnsi="Candara"/>
          <w:sz w:val="22"/>
          <w:szCs w:val="22"/>
        </w:rPr>
        <w:t xml:space="preserve">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p>
    <w:p w:rsidR="007F02AB" w:rsidRPr="00CF709E" w:rsidRDefault="007F02AB" w:rsidP="007F02AB">
      <w:pPr>
        <w:rPr>
          <w:rFonts w:ascii="Candara" w:hAnsi="Candara"/>
          <w:sz w:val="22"/>
          <w:szCs w:val="22"/>
        </w:rPr>
      </w:pPr>
      <w:r w:rsidRPr="00CF709E">
        <w:rPr>
          <w:rFonts w:ascii="Candara" w:hAnsi="Candara"/>
          <w:sz w:val="22"/>
          <w:szCs w:val="22"/>
        </w:rPr>
        <w:t xml:space="preserve">  </w:t>
      </w:r>
    </w:p>
    <w:p w:rsidR="007F02AB" w:rsidRPr="00F656A5" w:rsidRDefault="008F368B" w:rsidP="009250DB">
      <w:pPr>
        <w:numPr>
          <w:ilvl w:val="0"/>
          <w:numId w:val="6"/>
        </w:numPr>
        <w:rPr>
          <w:rFonts w:ascii="Candara" w:hAnsi="Candara"/>
          <w:color w:val="000000"/>
          <w:sz w:val="22"/>
          <w:szCs w:val="22"/>
          <w:u w:val="single"/>
        </w:rPr>
      </w:pPr>
      <w:r w:rsidRPr="008F368B">
        <w:rPr>
          <w:rFonts w:ascii="Candara" w:hAnsi="Candara"/>
          <w:sz w:val="22"/>
          <w:szCs w:val="22"/>
        </w:rPr>
        <w:t>Van Blerkom</w:t>
      </w:r>
      <w:r w:rsidR="007F02AB" w:rsidRPr="008F368B">
        <w:rPr>
          <w:rFonts w:ascii="Candara" w:hAnsi="Candara"/>
          <w:sz w:val="22"/>
          <w:szCs w:val="22"/>
        </w:rPr>
        <w:t xml:space="preserve">, </w:t>
      </w:r>
      <w:r w:rsidRPr="008F368B">
        <w:rPr>
          <w:rFonts w:ascii="Candara" w:hAnsi="Candara"/>
          <w:sz w:val="22"/>
          <w:szCs w:val="22"/>
        </w:rPr>
        <w:t>Dianna L. (2013</w:t>
      </w:r>
      <w:r w:rsidR="007F02AB" w:rsidRPr="008F368B">
        <w:rPr>
          <w:rFonts w:ascii="Candara" w:hAnsi="Candara"/>
          <w:sz w:val="22"/>
          <w:szCs w:val="22"/>
        </w:rPr>
        <w:t xml:space="preserve">) </w:t>
      </w:r>
      <w:r w:rsidRPr="008F368B">
        <w:rPr>
          <w:rFonts w:ascii="Candara" w:hAnsi="Candara"/>
          <w:i/>
          <w:sz w:val="22"/>
          <w:szCs w:val="22"/>
        </w:rPr>
        <w:t>College Study Skills:  Becoming a Strategic Learner</w:t>
      </w:r>
      <w:r>
        <w:rPr>
          <w:rFonts w:ascii="Candara" w:hAnsi="Candara"/>
          <w:bCs/>
          <w:i/>
          <w:sz w:val="22"/>
          <w:szCs w:val="22"/>
          <w:lang w:bidi="en-US"/>
        </w:rPr>
        <w:t>, 7</w:t>
      </w:r>
      <w:r w:rsidR="007F02AB" w:rsidRPr="00CF709E">
        <w:rPr>
          <w:rFonts w:ascii="Candara" w:hAnsi="Candara"/>
          <w:bCs/>
          <w:i/>
          <w:sz w:val="22"/>
          <w:szCs w:val="22"/>
          <w:lang w:bidi="en-US"/>
        </w:rPr>
        <w:t>t</w:t>
      </w:r>
      <w:r>
        <w:rPr>
          <w:rFonts w:ascii="Candara" w:hAnsi="Candara"/>
          <w:bCs/>
          <w:i/>
          <w:sz w:val="22"/>
          <w:szCs w:val="22"/>
          <w:lang w:bidi="en-US"/>
        </w:rPr>
        <w:t>h</w:t>
      </w:r>
      <w:r w:rsidR="007F02AB" w:rsidRPr="00CF709E">
        <w:rPr>
          <w:rFonts w:ascii="Candara" w:hAnsi="Candara"/>
          <w:bCs/>
          <w:i/>
          <w:sz w:val="22"/>
          <w:szCs w:val="22"/>
          <w:lang w:bidi="en-US"/>
        </w:rPr>
        <w:t xml:space="preserve"> Edition</w:t>
      </w:r>
      <w:r w:rsidR="00887101">
        <w:rPr>
          <w:rFonts w:ascii="Candara" w:hAnsi="Candara"/>
          <w:sz w:val="22"/>
          <w:szCs w:val="22"/>
        </w:rPr>
        <w:t xml:space="preserve">, </w:t>
      </w:r>
      <w:proofErr w:type="gramStart"/>
      <w:r w:rsidR="00887101">
        <w:rPr>
          <w:rFonts w:ascii="Candara" w:hAnsi="Candara"/>
          <w:sz w:val="22"/>
          <w:szCs w:val="22"/>
        </w:rPr>
        <w:t>Cengage</w:t>
      </w:r>
      <w:proofErr w:type="gramEnd"/>
      <w:r w:rsidR="00887101">
        <w:rPr>
          <w:rFonts w:ascii="Candara" w:hAnsi="Candara"/>
          <w:sz w:val="22"/>
          <w:szCs w:val="22"/>
        </w:rPr>
        <w:t xml:space="preserve"> (available at </w:t>
      </w:r>
      <w:r w:rsidR="007F02AB" w:rsidRPr="00CF709E">
        <w:rPr>
          <w:rFonts w:ascii="Candara" w:hAnsi="Candara"/>
          <w:sz w:val="22"/>
          <w:szCs w:val="22"/>
        </w:rPr>
        <w:t>campus bookstore</w:t>
      </w:r>
      <w:r w:rsidR="00202CA7">
        <w:rPr>
          <w:rFonts w:ascii="Candara" w:hAnsi="Candara"/>
          <w:sz w:val="22"/>
          <w:szCs w:val="22"/>
        </w:rPr>
        <w:t xml:space="preserve">:  </w:t>
      </w:r>
      <w:hyperlink r:id="rId11" w:history="1">
        <w:r w:rsidR="009250DB" w:rsidRPr="00AB6FFD">
          <w:rPr>
            <w:rStyle w:val="Hyperlink"/>
            <w:rFonts w:ascii="Candara" w:hAnsi="Candara"/>
            <w:sz w:val="22"/>
            <w:szCs w:val="22"/>
          </w:rPr>
          <w:t>http://www.bookstore.fresnocitycollege.edu/reedley/</w:t>
        </w:r>
      </w:hyperlink>
      <w:r w:rsidR="009250DB" w:rsidRPr="00AB6FFD">
        <w:rPr>
          <w:rFonts w:ascii="Candara" w:hAnsi="Candara"/>
          <w:sz w:val="22"/>
          <w:szCs w:val="22"/>
        </w:rPr>
        <w:t>).</w:t>
      </w:r>
    </w:p>
    <w:p w:rsidR="00F656A5" w:rsidRPr="009250DB" w:rsidRDefault="00F656A5" w:rsidP="009250DB">
      <w:pPr>
        <w:numPr>
          <w:ilvl w:val="0"/>
          <w:numId w:val="6"/>
        </w:numPr>
        <w:rPr>
          <w:rFonts w:ascii="Candara" w:hAnsi="Candara"/>
          <w:color w:val="000000"/>
          <w:sz w:val="22"/>
          <w:szCs w:val="22"/>
          <w:u w:val="single"/>
        </w:rPr>
      </w:pPr>
      <w:r>
        <w:rPr>
          <w:rFonts w:ascii="Candara" w:hAnsi="Candara"/>
          <w:sz w:val="22"/>
          <w:szCs w:val="22"/>
        </w:rPr>
        <w:t>(</w:t>
      </w:r>
      <w:r w:rsidR="007B16E8">
        <w:rPr>
          <w:rFonts w:ascii="Candara" w:hAnsi="Candara"/>
          <w:sz w:val="22"/>
          <w:szCs w:val="22"/>
        </w:rPr>
        <w:t>2</w:t>
      </w:r>
      <w:r>
        <w:rPr>
          <w:rFonts w:ascii="Candara" w:hAnsi="Candara"/>
          <w:sz w:val="22"/>
          <w:szCs w:val="22"/>
        </w:rPr>
        <w:t xml:space="preserve">) 882-E </w:t>
      </w:r>
      <w:proofErr w:type="spellStart"/>
      <w:r>
        <w:rPr>
          <w:rFonts w:ascii="Candara" w:hAnsi="Candara"/>
          <w:sz w:val="22"/>
          <w:szCs w:val="22"/>
        </w:rPr>
        <w:t>Scantrons</w:t>
      </w:r>
      <w:proofErr w:type="spellEnd"/>
    </w:p>
    <w:p w:rsidR="00C02204" w:rsidRPr="00CF709E" w:rsidRDefault="006D7443" w:rsidP="006D7443">
      <w:pPr>
        <w:rPr>
          <w:rFonts w:ascii="Candara" w:hAnsi="Candara"/>
          <w:sz w:val="22"/>
          <w:szCs w:val="22"/>
        </w:rPr>
      </w:pPr>
      <w:r w:rsidRPr="00CF709E">
        <w:rPr>
          <w:rFonts w:ascii="Candara" w:hAnsi="Candara"/>
          <w:sz w:val="22"/>
          <w:szCs w:val="22"/>
        </w:rPr>
        <w:t xml:space="preserve">  </w:t>
      </w:r>
      <w:r w:rsidRPr="00CF709E">
        <w:rPr>
          <w:rFonts w:ascii="Candara" w:hAnsi="Candara"/>
          <w:sz w:val="22"/>
          <w:szCs w:val="22"/>
        </w:rPr>
        <w:tab/>
      </w:r>
    </w:p>
    <w:p w:rsidR="00C02204" w:rsidRPr="00CF709E" w:rsidRDefault="00C02204" w:rsidP="00C02204">
      <w:pPr>
        <w:rPr>
          <w:rFonts w:ascii="Candara" w:hAnsi="Candara"/>
          <w:b/>
          <w:sz w:val="22"/>
          <w:szCs w:val="22"/>
        </w:rPr>
      </w:pPr>
      <w:r w:rsidRPr="00CF709E">
        <w:rPr>
          <w:rFonts w:ascii="Candara" w:hAnsi="Candara"/>
          <w:b/>
          <w:sz w:val="22"/>
          <w:szCs w:val="22"/>
        </w:rPr>
        <w:t>Course Requirements:</w:t>
      </w:r>
    </w:p>
    <w:p w:rsidR="00C02204" w:rsidRPr="0005084B" w:rsidRDefault="00635BBD" w:rsidP="00C02204">
      <w:pPr>
        <w:widowControl w:val="0"/>
        <w:tabs>
          <w:tab w:val="left" w:pos="9540"/>
        </w:tabs>
        <w:overflowPunct w:val="0"/>
        <w:autoSpaceDE w:val="0"/>
        <w:autoSpaceDN w:val="0"/>
        <w:adjustRightInd w:val="0"/>
        <w:rPr>
          <w:rFonts w:ascii="Times New Roman" w:hAnsi="Times New Roman"/>
          <w:sz w:val="22"/>
          <w:szCs w:val="22"/>
        </w:rPr>
      </w:pPr>
      <w:r w:rsidRPr="00CF709E">
        <w:rPr>
          <w:rFonts w:ascii="Candara" w:hAnsi="Candara"/>
          <w:sz w:val="22"/>
          <w:szCs w:val="22"/>
        </w:rPr>
        <w:t>All as</w:t>
      </w:r>
      <w:r>
        <w:rPr>
          <w:rFonts w:ascii="Candara" w:hAnsi="Candara"/>
          <w:sz w:val="22"/>
          <w:szCs w:val="22"/>
        </w:rPr>
        <w:t xml:space="preserve">signments are expected to be submitted </w:t>
      </w:r>
      <w:r w:rsidR="003E1139">
        <w:rPr>
          <w:rFonts w:ascii="Candara" w:hAnsi="Candara"/>
          <w:sz w:val="22"/>
          <w:szCs w:val="22"/>
        </w:rPr>
        <w:t xml:space="preserve">online </w:t>
      </w:r>
      <w:r>
        <w:rPr>
          <w:rFonts w:ascii="Candara" w:hAnsi="Candara"/>
          <w:sz w:val="22"/>
          <w:szCs w:val="22"/>
        </w:rPr>
        <w:t>by the end-of-the week assigned</w:t>
      </w:r>
      <w:r w:rsidR="007B16E8">
        <w:rPr>
          <w:rFonts w:ascii="Candara" w:hAnsi="Candara"/>
          <w:sz w:val="22"/>
          <w:szCs w:val="22"/>
        </w:rPr>
        <w:t>.</w:t>
      </w:r>
      <w:r w:rsidR="0005084B">
        <w:rPr>
          <w:rFonts w:ascii="Candara" w:hAnsi="Candara"/>
          <w:sz w:val="22"/>
          <w:szCs w:val="22"/>
        </w:rPr>
        <w:t xml:space="preserve">  Submit on </w:t>
      </w:r>
      <w:r w:rsidR="0005084B" w:rsidRPr="00202CA7">
        <w:rPr>
          <w:rFonts w:ascii="Candara" w:hAnsi="Candara"/>
          <w:b/>
          <w:sz w:val="22"/>
          <w:szCs w:val="22"/>
        </w:rPr>
        <w:t>B</w:t>
      </w:r>
      <w:r w:rsidR="0005084B">
        <w:rPr>
          <w:rFonts w:ascii="Candara" w:hAnsi="Candara"/>
          <w:b/>
          <w:sz w:val="22"/>
          <w:szCs w:val="22"/>
        </w:rPr>
        <w:t>lackboard (Bb</w:t>
      </w:r>
      <w:r w:rsidR="0005084B" w:rsidRPr="00AB6FFD">
        <w:rPr>
          <w:rFonts w:ascii="Candara" w:hAnsi="Candara"/>
          <w:b/>
          <w:sz w:val="22"/>
          <w:szCs w:val="22"/>
        </w:rPr>
        <w:t>)</w:t>
      </w:r>
      <w:r w:rsidR="0005084B" w:rsidRPr="00AB6FFD">
        <w:rPr>
          <w:rFonts w:ascii="Candara" w:hAnsi="Candara"/>
          <w:sz w:val="22"/>
          <w:szCs w:val="22"/>
        </w:rPr>
        <w:t xml:space="preserve">: </w:t>
      </w:r>
      <w:hyperlink r:id="rId12" w:history="1">
        <w:r w:rsidR="0005084B" w:rsidRPr="00AB6FFD">
          <w:rPr>
            <w:rStyle w:val="Hyperlink"/>
            <w:rFonts w:ascii="Candara" w:hAnsi="Candara"/>
            <w:sz w:val="22"/>
            <w:szCs w:val="22"/>
          </w:rPr>
          <w:t>https://scccd.blackboard.com</w:t>
        </w:r>
      </w:hyperlink>
      <w:r w:rsidR="0005084B">
        <w:rPr>
          <w:rFonts w:ascii="Times New Roman" w:hAnsi="Times New Roman"/>
          <w:sz w:val="22"/>
          <w:szCs w:val="22"/>
        </w:rPr>
        <w:t xml:space="preserve">.  </w:t>
      </w:r>
      <w:r w:rsidR="007B16E8">
        <w:rPr>
          <w:rFonts w:ascii="Candara" w:hAnsi="Candara"/>
          <w:sz w:val="22"/>
          <w:szCs w:val="22"/>
        </w:rPr>
        <w:t xml:space="preserve">If specified - </w:t>
      </w:r>
      <w:r w:rsidR="003E1139" w:rsidRPr="0005084B">
        <w:rPr>
          <w:rFonts w:ascii="Candara" w:hAnsi="Candara"/>
          <w:i/>
          <w:sz w:val="22"/>
          <w:szCs w:val="22"/>
        </w:rPr>
        <w:t>hard cop</w:t>
      </w:r>
      <w:r w:rsidR="00AC4B0B">
        <w:rPr>
          <w:rFonts w:ascii="Candara" w:hAnsi="Candara"/>
          <w:i/>
          <w:sz w:val="22"/>
          <w:szCs w:val="22"/>
        </w:rPr>
        <w:t>y</w:t>
      </w:r>
      <w:r w:rsidR="007B16E8">
        <w:rPr>
          <w:rFonts w:ascii="Candara" w:hAnsi="Candara"/>
          <w:sz w:val="22"/>
          <w:szCs w:val="22"/>
        </w:rPr>
        <w:t xml:space="preserve"> – please hand in assignment</w:t>
      </w:r>
      <w:r w:rsidR="0005084B">
        <w:rPr>
          <w:rFonts w:ascii="Candara" w:hAnsi="Candara"/>
          <w:sz w:val="22"/>
          <w:szCs w:val="22"/>
        </w:rPr>
        <w:t xml:space="preserve">, </w:t>
      </w:r>
      <w:r w:rsidR="007B16E8">
        <w:rPr>
          <w:rFonts w:ascii="Candara" w:hAnsi="Candara"/>
          <w:sz w:val="22"/>
          <w:szCs w:val="22"/>
        </w:rPr>
        <w:t>in class</w:t>
      </w:r>
      <w:r w:rsidR="0005084B">
        <w:rPr>
          <w:rFonts w:ascii="Candara" w:hAnsi="Candara"/>
          <w:sz w:val="22"/>
          <w:szCs w:val="22"/>
        </w:rPr>
        <w:t>,</w:t>
      </w:r>
      <w:r w:rsidR="007B16E8">
        <w:rPr>
          <w:rFonts w:ascii="Candara" w:hAnsi="Candara"/>
          <w:sz w:val="22"/>
          <w:szCs w:val="22"/>
        </w:rPr>
        <w:t xml:space="preserve"> on day due (if absent, </w:t>
      </w:r>
      <w:r w:rsidR="0005084B">
        <w:rPr>
          <w:rFonts w:ascii="Candara" w:hAnsi="Candara"/>
          <w:sz w:val="22"/>
          <w:szCs w:val="22"/>
        </w:rPr>
        <w:t xml:space="preserve">have document dropped off to Rosa Rios, Administration Bldg. (if lost, call 638-3641), or send an email attachment directly to instructor, </w:t>
      </w:r>
      <w:hyperlink r:id="rId13" w:history="1">
        <w:r w:rsidR="0005084B" w:rsidRPr="000566D8">
          <w:rPr>
            <w:rStyle w:val="Hyperlink"/>
            <w:rFonts w:ascii="Candara" w:hAnsi="Candara"/>
            <w:sz w:val="22"/>
            <w:szCs w:val="22"/>
          </w:rPr>
          <w:t>tasha.cummings@reedleycollege.edu</w:t>
        </w:r>
      </w:hyperlink>
      <w:r w:rsidR="0005084B">
        <w:rPr>
          <w:rFonts w:ascii="Candara" w:hAnsi="Candara"/>
          <w:sz w:val="22"/>
          <w:szCs w:val="22"/>
        </w:rPr>
        <w:t xml:space="preserve">, with an attached picture of the completed work (must be able to view).  Upon your return to class, the original will still need to be handed in.   </w:t>
      </w:r>
      <w:r w:rsidR="00C02204" w:rsidRPr="00CF709E">
        <w:rPr>
          <w:rFonts w:ascii="Candara" w:hAnsi="Candara"/>
          <w:b/>
          <w:sz w:val="22"/>
          <w:szCs w:val="22"/>
          <w:u w:val="single"/>
        </w:rPr>
        <w:t>Late assignments will not be accepted</w:t>
      </w:r>
      <w:r w:rsidR="00202CA7">
        <w:rPr>
          <w:rFonts w:ascii="Candara" w:hAnsi="Candara"/>
          <w:sz w:val="22"/>
          <w:szCs w:val="22"/>
        </w:rPr>
        <w:t xml:space="preserve">.  </w:t>
      </w:r>
      <w:r w:rsidR="00C02204" w:rsidRPr="00CF709E">
        <w:rPr>
          <w:rFonts w:ascii="Candara" w:hAnsi="Candara"/>
          <w:sz w:val="22"/>
          <w:szCs w:val="22"/>
        </w:rPr>
        <w:t xml:space="preserve">Your grade will be based on successful completion of the </w:t>
      </w:r>
      <w:r w:rsidR="001A6A82">
        <w:rPr>
          <w:rFonts w:ascii="Candara" w:hAnsi="Candara"/>
          <w:sz w:val="22"/>
          <w:szCs w:val="22"/>
        </w:rPr>
        <w:t>following:</w:t>
      </w:r>
    </w:p>
    <w:p w:rsidR="00C02204" w:rsidRPr="00CF709E" w:rsidRDefault="00C02204" w:rsidP="00C02204">
      <w:pPr>
        <w:widowControl w:val="0"/>
        <w:overflowPunct w:val="0"/>
        <w:autoSpaceDE w:val="0"/>
        <w:autoSpaceDN w:val="0"/>
        <w:adjustRightInd w:val="0"/>
        <w:rPr>
          <w:rFonts w:ascii="Candara" w:hAnsi="Candara"/>
          <w:bCs/>
          <w:kern w:val="28"/>
          <w:sz w:val="22"/>
          <w:szCs w:val="22"/>
          <w:lang w:bidi="en-US"/>
        </w:rPr>
      </w:pPr>
    </w:p>
    <w:p w:rsidR="004336CE" w:rsidRPr="00645ADD" w:rsidRDefault="004336CE" w:rsidP="004336CE">
      <w:pPr>
        <w:widowControl w:val="0"/>
        <w:numPr>
          <w:ilvl w:val="0"/>
          <w:numId w:val="37"/>
        </w:numPr>
        <w:tabs>
          <w:tab w:val="left" w:pos="9180"/>
        </w:tabs>
        <w:overflowPunct w:val="0"/>
        <w:autoSpaceDE w:val="0"/>
        <w:autoSpaceDN w:val="0"/>
        <w:adjustRightInd w:val="0"/>
        <w:ind w:left="0" w:firstLine="0"/>
        <w:rPr>
          <w:rFonts w:ascii="Candara" w:hAnsi="Candara"/>
          <w:bCs/>
          <w:kern w:val="28"/>
          <w:sz w:val="22"/>
          <w:szCs w:val="22"/>
          <w:lang w:bidi="en-US"/>
        </w:rPr>
      </w:pPr>
      <w:r w:rsidRPr="00645ADD">
        <w:rPr>
          <w:rFonts w:ascii="Candara" w:hAnsi="Candara"/>
          <w:b/>
          <w:bCs/>
          <w:i/>
          <w:kern w:val="28"/>
          <w:sz w:val="22"/>
          <w:szCs w:val="22"/>
          <w:lang w:bidi="en-US"/>
        </w:rPr>
        <w:t>Activities:</w:t>
      </w:r>
      <w:r w:rsidR="008614FE">
        <w:rPr>
          <w:rFonts w:ascii="Candara" w:hAnsi="Candara"/>
          <w:bCs/>
          <w:kern w:val="28"/>
          <w:sz w:val="22"/>
          <w:szCs w:val="22"/>
          <w:lang w:bidi="en-US"/>
        </w:rPr>
        <w:t xml:space="preserve"> There are many activities</w:t>
      </w:r>
      <w:r w:rsidRPr="00645ADD">
        <w:rPr>
          <w:rFonts w:ascii="Candara" w:hAnsi="Candara"/>
          <w:bCs/>
          <w:kern w:val="28"/>
          <w:sz w:val="22"/>
          <w:szCs w:val="22"/>
          <w:lang w:bidi="en-US"/>
        </w:rPr>
        <w:t xml:space="preserve"> you will be asked to complete both in the classroom and as assigned homework. These will help you better understand the chapter content and also help you break it down in a mo</w:t>
      </w:r>
      <w:r w:rsidR="006A15BB">
        <w:rPr>
          <w:rFonts w:ascii="Candara" w:hAnsi="Candara"/>
          <w:bCs/>
          <w:kern w:val="28"/>
          <w:sz w:val="22"/>
          <w:szCs w:val="22"/>
          <w:lang w:bidi="en-US"/>
        </w:rPr>
        <w:t>re personal and meaningful way. (chapter bundle</w:t>
      </w:r>
      <w:r w:rsidR="00077487">
        <w:rPr>
          <w:rFonts w:ascii="Candara" w:hAnsi="Candara"/>
          <w:bCs/>
          <w:kern w:val="28"/>
          <w:sz w:val="22"/>
          <w:szCs w:val="22"/>
          <w:lang w:bidi="en-US"/>
        </w:rPr>
        <w:t>s</w:t>
      </w:r>
      <w:r w:rsidR="006A15BB">
        <w:rPr>
          <w:rFonts w:ascii="Candara" w:hAnsi="Candara"/>
          <w:bCs/>
          <w:kern w:val="28"/>
          <w:sz w:val="22"/>
          <w:szCs w:val="22"/>
          <w:lang w:bidi="en-US"/>
        </w:rPr>
        <w:t xml:space="preserve"> worth 10 points each)</w:t>
      </w:r>
      <w:r w:rsidR="0002632F">
        <w:rPr>
          <w:rFonts w:ascii="Candara" w:hAnsi="Candara"/>
          <w:bCs/>
          <w:kern w:val="28"/>
          <w:sz w:val="22"/>
          <w:szCs w:val="22"/>
          <w:lang w:bidi="en-US"/>
        </w:rPr>
        <w:t xml:space="preserve">  There are a total of 12 chapter bundles (1-2 activities per chapter). </w:t>
      </w:r>
      <w:r w:rsidR="00A648D7">
        <w:rPr>
          <w:rFonts w:ascii="Candara" w:hAnsi="Candara"/>
          <w:bCs/>
          <w:kern w:val="28"/>
          <w:sz w:val="22"/>
          <w:szCs w:val="22"/>
          <w:lang w:bidi="en-US"/>
        </w:rPr>
        <w:t>Two</w:t>
      </w:r>
      <w:r w:rsidR="0002632F">
        <w:rPr>
          <w:rFonts w:ascii="Candara" w:hAnsi="Candara"/>
          <w:bCs/>
          <w:kern w:val="28"/>
          <w:sz w:val="22"/>
          <w:szCs w:val="22"/>
          <w:lang w:bidi="en-US"/>
        </w:rPr>
        <w:t xml:space="preserve"> chapter bundles are optional and extra credit (the additional points can be used to </w:t>
      </w:r>
      <w:r w:rsidR="00A648D7">
        <w:rPr>
          <w:rFonts w:ascii="Candara" w:hAnsi="Candara"/>
          <w:bCs/>
          <w:kern w:val="28"/>
          <w:sz w:val="22"/>
          <w:szCs w:val="22"/>
          <w:lang w:bidi="en-US"/>
        </w:rPr>
        <w:t xml:space="preserve">assist students in reaching </w:t>
      </w:r>
      <w:r w:rsidR="0002632F">
        <w:rPr>
          <w:rFonts w:ascii="Candara" w:hAnsi="Candara"/>
          <w:bCs/>
          <w:kern w:val="28"/>
          <w:sz w:val="22"/>
          <w:szCs w:val="22"/>
          <w:lang w:bidi="en-US"/>
        </w:rPr>
        <w:t xml:space="preserve">a grade goal, or to make-up </w:t>
      </w:r>
      <w:r w:rsidR="00A648D7">
        <w:rPr>
          <w:rFonts w:ascii="Candara" w:hAnsi="Candara"/>
          <w:bCs/>
          <w:kern w:val="28"/>
          <w:sz w:val="22"/>
          <w:szCs w:val="22"/>
          <w:lang w:bidi="en-US"/>
        </w:rPr>
        <w:t xml:space="preserve">lost points </w:t>
      </w:r>
      <w:r w:rsidR="0002632F">
        <w:rPr>
          <w:rFonts w:ascii="Candara" w:hAnsi="Candara"/>
          <w:bCs/>
          <w:kern w:val="28"/>
          <w:sz w:val="22"/>
          <w:szCs w:val="22"/>
          <w:lang w:bidi="en-US"/>
        </w:rPr>
        <w:t>for a missed assignment or two – your choice).</w:t>
      </w:r>
    </w:p>
    <w:p w:rsidR="00645ADD" w:rsidRPr="00645ADD" w:rsidRDefault="00645ADD" w:rsidP="00645ADD">
      <w:pPr>
        <w:widowControl w:val="0"/>
        <w:tabs>
          <w:tab w:val="left" w:pos="9180"/>
        </w:tabs>
        <w:overflowPunct w:val="0"/>
        <w:autoSpaceDE w:val="0"/>
        <w:autoSpaceDN w:val="0"/>
        <w:adjustRightInd w:val="0"/>
        <w:rPr>
          <w:rFonts w:ascii="Candara" w:hAnsi="Candara"/>
          <w:bCs/>
          <w:kern w:val="28"/>
          <w:sz w:val="22"/>
          <w:szCs w:val="22"/>
          <w:lang w:bidi="en-US"/>
        </w:rPr>
      </w:pPr>
    </w:p>
    <w:p w:rsidR="008F0353" w:rsidRPr="00A648D7" w:rsidRDefault="00BD048E" w:rsidP="00FF5E54">
      <w:pPr>
        <w:widowControl w:val="0"/>
        <w:numPr>
          <w:ilvl w:val="0"/>
          <w:numId w:val="37"/>
        </w:numPr>
        <w:tabs>
          <w:tab w:val="left" w:pos="9180"/>
        </w:tabs>
        <w:overflowPunct w:val="0"/>
        <w:autoSpaceDE w:val="0"/>
        <w:autoSpaceDN w:val="0"/>
        <w:adjustRightInd w:val="0"/>
        <w:ind w:left="0" w:firstLine="0"/>
        <w:rPr>
          <w:rFonts w:ascii="Candara" w:hAnsi="Candara"/>
          <w:bCs/>
          <w:kern w:val="28"/>
          <w:sz w:val="22"/>
          <w:szCs w:val="22"/>
          <w:lang w:bidi="en-US"/>
        </w:rPr>
      </w:pPr>
      <w:r>
        <w:rPr>
          <w:rFonts w:ascii="Candara" w:hAnsi="Candara"/>
          <w:b/>
          <w:bCs/>
          <w:i/>
          <w:kern w:val="28"/>
          <w:sz w:val="22"/>
          <w:szCs w:val="22"/>
          <w:lang w:bidi="en-US"/>
        </w:rPr>
        <w:t>Exams</w:t>
      </w:r>
      <w:r w:rsidR="004336CE" w:rsidRPr="00CF709E">
        <w:rPr>
          <w:rFonts w:ascii="Candara" w:hAnsi="Candara"/>
          <w:b/>
          <w:bCs/>
          <w:i/>
          <w:kern w:val="28"/>
          <w:sz w:val="22"/>
          <w:szCs w:val="22"/>
          <w:lang w:bidi="en-US"/>
        </w:rPr>
        <w:t>:</w:t>
      </w:r>
      <w:r w:rsidR="004336CE" w:rsidRPr="00CF709E">
        <w:rPr>
          <w:rFonts w:ascii="Candara" w:hAnsi="Candara"/>
          <w:bCs/>
          <w:kern w:val="28"/>
          <w:sz w:val="22"/>
          <w:szCs w:val="22"/>
          <w:lang w:bidi="en-US"/>
        </w:rPr>
        <w:t xml:space="preserve"> </w:t>
      </w:r>
      <w:r w:rsidR="004336CE" w:rsidRPr="00CF709E">
        <w:rPr>
          <w:rFonts w:ascii="Candara" w:hAnsi="Candara"/>
          <w:sz w:val="22"/>
          <w:szCs w:val="22"/>
          <w:lang w:bidi="en-US"/>
        </w:rPr>
        <w:t xml:space="preserve">There will be a total of </w:t>
      </w:r>
      <w:r w:rsidR="005866BB">
        <w:rPr>
          <w:rFonts w:ascii="Candara" w:hAnsi="Candara"/>
          <w:sz w:val="22"/>
          <w:szCs w:val="22"/>
          <w:lang w:bidi="en-US"/>
        </w:rPr>
        <w:t xml:space="preserve">two </w:t>
      </w:r>
      <w:r>
        <w:rPr>
          <w:rFonts w:ascii="Candara" w:hAnsi="Candara"/>
          <w:sz w:val="22"/>
          <w:szCs w:val="22"/>
          <w:lang w:bidi="en-US"/>
        </w:rPr>
        <w:t>exams</w:t>
      </w:r>
      <w:r w:rsidR="00691A92">
        <w:rPr>
          <w:rFonts w:ascii="Candara" w:hAnsi="Candara"/>
          <w:sz w:val="22"/>
          <w:szCs w:val="22"/>
          <w:lang w:bidi="en-US"/>
        </w:rPr>
        <w:t xml:space="preserve"> covering the following chapters:</w:t>
      </w:r>
      <w:r w:rsidR="005866BB">
        <w:rPr>
          <w:rFonts w:ascii="Candara" w:hAnsi="Candara"/>
          <w:bCs/>
          <w:kern w:val="28"/>
          <w:sz w:val="22"/>
          <w:szCs w:val="22"/>
          <w:lang w:bidi="en-US"/>
        </w:rPr>
        <w:t xml:space="preserve">  1-7 (midterm) and 8-13 (final)</w:t>
      </w:r>
      <w:r w:rsidR="006A15BB">
        <w:rPr>
          <w:rFonts w:ascii="Candara" w:hAnsi="Candara"/>
          <w:bCs/>
          <w:kern w:val="28"/>
          <w:sz w:val="22"/>
          <w:szCs w:val="22"/>
          <w:lang w:bidi="en-US"/>
        </w:rPr>
        <w:t xml:space="preserve">. </w:t>
      </w:r>
      <w:r w:rsidR="00FF5E54" w:rsidRPr="00CF709E">
        <w:rPr>
          <w:rFonts w:ascii="Candara" w:hAnsi="Candara"/>
          <w:sz w:val="22"/>
          <w:szCs w:val="22"/>
          <w:lang w:bidi="en-US"/>
        </w:rPr>
        <w:t>These will b</w:t>
      </w:r>
      <w:r w:rsidR="005866BB">
        <w:rPr>
          <w:rFonts w:ascii="Candara" w:hAnsi="Candara"/>
          <w:sz w:val="22"/>
          <w:szCs w:val="22"/>
          <w:lang w:bidi="en-US"/>
        </w:rPr>
        <w:t xml:space="preserve">e in </w:t>
      </w:r>
      <w:r w:rsidR="006A15BB">
        <w:rPr>
          <w:rFonts w:ascii="Candara" w:hAnsi="Candara"/>
          <w:sz w:val="22"/>
          <w:szCs w:val="22"/>
          <w:lang w:bidi="en-US"/>
        </w:rPr>
        <w:t xml:space="preserve">multiple-choice format, </w:t>
      </w:r>
      <w:r w:rsidR="00FF5E54" w:rsidRPr="00CF709E">
        <w:rPr>
          <w:rFonts w:ascii="Candara" w:hAnsi="Candara"/>
          <w:sz w:val="22"/>
          <w:szCs w:val="22"/>
          <w:lang w:bidi="en-US"/>
        </w:rPr>
        <w:t>so you will have immediate feedback.</w:t>
      </w:r>
      <w:r w:rsidR="00FF5E54">
        <w:rPr>
          <w:rFonts w:ascii="Candara" w:hAnsi="Candara"/>
          <w:sz w:val="22"/>
          <w:szCs w:val="22"/>
          <w:lang w:bidi="en-US"/>
        </w:rPr>
        <w:t xml:space="preserve"> </w:t>
      </w:r>
      <w:r w:rsidR="005866BB">
        <w:rPr>
          <w:rFonts w:ascii="Candara" w:hAnsi="Candara"/>
          <w:sz w:val="22"/>
          <w:szCs w:val="22"/>
          <w:lang w:bidi="en-US"/>
        </w:rPr>
        <w:t xml:space="preserve"> </w:t>
      </w:r>
      <w:r w:rsidR="00FF5E54">
        <w:rPr>
          <w:rFonts w:ascii="Candara" w:hAnsi="Candara"/>
          <w:bCs/>
          <w:kern w:val="28"/>
          <w:sz w:val="22"/>
          <w:szCs w:val="22"/>
          <w:lang w:bidi="en-US"/>
        </w:rPr>
        <w:t>A review will be done at the end of each chap</w:t>
      </w:r>
      <w:r w:rsidR="00FF5E54">
        <w:rPr>
          <w:rFonts w:ascii="Candara" w:hAnsi="Candara"/>
          <w:sz w:val="22"/>
          <w:szCs w:val="22"/>
          <w:lang w:bidi="en-US"/>
        </w:rPr>
        <w:t xml:space="preserve">ter in preparation of </w:t>
      </w:r>
      <w:r w:rsidR="00A648D7">
        <w:rPr>
          <w:rFonts w:ascii="Candara" w:hAnsi="Candara"/>
          <w:sz w:val="22"/>
          <w:szCs w:val="22"/>
          <w:lang w:bidi="en-US"/>
        </w:rPr>
        <w:t xml:space="preserve">an </w:t>
      </w:r>
      <w:r w:rsidR="008614FE">
        <w:rPr>
          <w:rFonts w:ascii="Candara" w:hAnsi="Candara"/>
          <w:sz w:val="22"/>
          <w:szCs w:val="22"/>
          <w:lang w:bidi="en-US"/>
        </w:rPr>
        <w:t xml:space="preserve">upcoming </w:t>
      </w:r>
      <w:r w:rsidR="00A648D7">
        <w:rPr>
          <w:rFonts w:ascii="Candara" w:hAnsi="Candara"/>
          <w:sz w:val="22"/>
          <w:szCs w:val="22"/>
          <w:lang w:bidi="en-US"/>
        </w:rPr>
        <w:t>exam</w:t>
      </w:r>
      <w:r w:rsidR="005866BB">
        <w:rPr>
          <w:rFonts w:ascii="Candara" w:hAnsi="Candara"/>
          <w:sz w:val="22"/>
          <w:szCs w:val="22"/>
          <w:lang w:bidi="en-US"/>
        </w:rPr>
        <w:t xml:space="preserve"> </w:t>
      </w:r>
      <w:r w:rsidR="008264FA">
        <w:rPr>
          <w:rFonts w:ascii="Candara" w:hAnsi="Candara"/>
          <w:bCs/>
          <w:kern w:val="28"/>
          <w:sz w:val="22"/>
          <w:szCs w:val="22"/>
          <w:lang w:bidi="en-US"/>
        </w:rPr>
        <w:t>(</w:t>
      </w:r>
      <w:r w:rsidR="00A648D7">
        <w:rPr>
          <w:rFonts w:ascii="Candara" w:hAnsi="Candara"/>
          <w:bCs/>
          <w:kern w:val="28"/>
          <w:sz w:val="22"/>
          <w:szCs w:val="22"/>
          <w:lang w:bidi="en-US"/>
        </w:rPr>
        <w:t>2</w:t>
      </w:r>
      <w:r w:rsidR="00853D80">
        <w:rPr>
          <w:rFonts w:ascii="Candara" w:hAnsi="Candara"/>
          <w:bCs/>
          <w:kern w:val="28"/>
          <w:sz w:val="22"/>
          <w:szCs w:val="22"/>
          <w:lang w:bidi="en-US"/>
        </w:rPr>
        <w:t xml:space="preserve"> </w:t>
      </w:r>
      <w:r w:rsidR="008264FA">
        <w:rPr>
          <w:rFonts w:ascii="Candara" w:hAnsi="Candara"/>
          <w:bCs/>
          <w:kern w:val="28"/>
          <w:sz w:val="22"/>
          <w:szCs w:val="22"/>
          <w:lang w:bidi="en-US"/>
        </w:rPr>
        <w:t xml:space="preserve">worth 50 </w:t>
      </w:r>
      <w:r w:rsidR="006A15BB">
        <w:rPr>
          <w:rFonts w:ascii="Candara" w:hAnsi="Candara"/>
          <w:bCs/>
          <w:kern w:val="28"/>
          <w:sz w:val="22"/>
          <w:szCs w:val="22"/>
          <w:lang w:bidi="en-US"/>
        </w:rPr>
        <w:t>points each)</w:t>
      </w:r>
      <w:r w:rsidR="005866BB">
        <w:rPr>
          <w:rFonts w:ascii="Candara" w:hAnsi="Candara"/>
          <w:sz w:val="22"/>
          <w:szCs w:val="22"/>
          <w:lang w:bidi="en-US"/>
        </w:rPr>
        <w:t>.  See Midterm &amp; Final Study Guides for exam preparation.  Please print study guides and bring to class regularly</w:t>
      </w:r>
      <w:r w:rsidR="00A648D7">
        <w:rPr>
          <w:rFonts w:ascii="Candara" w:hAnsi="Candara"/>
          <w:sz w:val="22"/>
          <w:szCs w:val="22"/>
          <w:lang w:bidi="en-US"/>
        </w:rPr>
        <w:t>.</w:t>
      </w:r>
    </w:p>
    <w:p w:rsidR="00691A92" w:rsidRDefault="00691A92" w:rsidP="00691A92">
      <w:pPr>
        <w:widowControl w:val="0"/>
        <w:tabs>
          <w:tab w:val="left" w:pos="9180"/>
        </w:tabs>
        <w:overflowPunct w:val="0"/>
        <w:autoSpaceDE w:val="0"/>
        <w:autoSpaceDN w:val="0"/>
        <w:adjustRightInd w:val="0"/>
        <w:rPr>
          <w:rFonts w:ascii="Candara" w:hAnsi="Candara"/>
          <w:bCs/>
          <w:kern w:val="28"/>
          <w:sz w:val="22"/>
          <w:szCs w:val="22"/>
          <w:lang w:bidi="en-US"/>
        </w:rPr>
      </w:pPr>
    </w:p>
    <w:p w:rsidR="00A648D7" w:rsidRPr="00691A92" w:rsidRDefault="00A648D7" w:rsidP="00691A92">
      <w:pPr>
        <w:widowControl w:val="0"/>
        <w:tabs>
          <w:tab w:val="left" w:pos="9180"/>
        </w:tabs>
        <w:overflowPunct w:val="0"/>
        <w:autoSpaceDE w:val="0"/>
        <w:autoSpaceDN w:val="0"/>
        <w:adjustRightInd w:val="0"/>
        <w:rPr>
          <w:rFonts w:ascii="Candara" w:hAnsi="Candara"/>
          <w:bCs/>
          <w:kern w:val="28"/>
          <w:sz w:val="22"/>
          <w:szCs w:val="22"/>
          <w:lang w:bidi="en-US"/>
        </w:rPr>
      </w:pPr>
    </w:p>
    <w:p w:rsidR="00C02204" w:rsidRPr="00CF709E" w:rsidRDefault="000413E2" w:rsidP="00C02204">
      <w:pPr>
        <w:rPr>
          <w:rFonts w:ascii="Candara" w:hAnsi="Candara"/>
          <w:b/>
          <w:sz w:val="22"/>
          <w:szCs w:val="22"/>
        </w:rPr>
      </w:pPr>
      <w:r w:rsidRPr="00CF709E">
        <w:rPr>
          <w:rFonts w:ascii="Candara" w:hAnsi="Candara"/>
          <w:b/>
          <w:sz w:val="22"/>
          <w:szCs w:val="22"/>
        </w:rPr>
        <w:lastRenderedPageBreak/>
        <w:t>Grading Criteria</w:t>
      </w:r>
      <w:r w:rsidR="001F1E3C">
        <w:rPr>
          <w:rFonts w:ascii="Candara" w:hAnsi="Candara"/>
          <w:b/>
          <w:sz w:val="22"/>
          <w:szCs w:val="22"/>
        </w:rPr>
        <w:t>/Scale</w:t>
      </w:r>
      <w:r w:rsidRPr="00CF709E">
        <w:rPr>
          <w:rFonts w:ascii="Candara" w:hAnsi="Candara"/>
          <w:b/>
          <w:sz w:val="22"/>
          <w:szCs w:val="22"/>
        </w:rPr>
        <w:t>:</w:t>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p>
    <w:p w:rsidR="00C02204" w:rsidRPr="003D1528" w:rsidRDefault="0038269C" w:rsidP="003D1528">
      <w:pPr>
        <w:pStyle w:val="ListParagraph"/>
        <w:widowControl w:val="0"/>
        <w:numPr>
          <w:ilvl w:val="0"/>
          <w:numId w:val="42"/>
        </w:numPr>
        <w:overflowPunct w:val="0"/>
        <w:autoSpaceDE w:val="0"/>
        <w:autoSpaceDN w:val="0"/>
        <w:adjustRightInd w:val="0"/>
        <w:rPr>
          <w:rFonts w:ascii="Candara" w:hAnsi="Candara"/>
          <w:bCs/>
          <w:kern w:val="28"/>
          <w:sz w:val="22"/>
          <w:szCs w:val="22"/>
          <w:lang w:bidi="en-US"/>
        </w:rPr>
      </w:pPr>
      <w:r>
        <w:rPr>
          <w:rFonts w:ascii="Candara" w:hAnsi="Candara"/>
          <w:bCs/>
          <w:kern w:val="28"/>
          <w:sz w:val="22"/>
          <w:szCs w:val="22"/>
          <w:lang w:bidi="en-US"/>
        </w:rPr>
        <w:t>Activities</w:t>
      </w:r>
      <w:r w:rsidR="005866BB">
        <w:rPr>
          <w:rFonts w:ascii="Candara" w:hAnsi="Candara"/>
          <w:bCs/>
          <w:kern w:val="28"/>
          <w:sz w:val="22"/>
          <w:szCs w:val="22"/>
          <w:lang w:bidi="en-US"/>
        </w:rPr>
        <w:t xml:space="preserve"> </w:t>
      </w:r>
      <w:r w:rsidR="00853D80">
        <w:rPr>
          <w:rFonts w:ascii="Candara" w:hAnsi="Candara"/>
          <w:bCs/>
          <w:kern w:val="28"/>
          <w:sz w:val="22"/>
          <w:szCs w:val="22"/>
          <w:lang w:bidi="en-US"/>
        </w:rPr>
        <w:t>(best 10 bundles)</w:t>
      </w:r>
      <w:r w:rsidR="00645ADD">
        <w:rPr>
          <w:rFonts w:ascii="Candara" w:hAnsi="Candara"/>
          <w:bCs/>
          <w:kern w:val="28"/>
          <w:sz w:val="22"/>
          <w:szCs w:val="22"/>
          <w:lang w:bidi="en-US"/>
        </w:rPr>
        <w:tab/>
      </w:r>
      <w:r>
        <w:rPr>
          <w:rFonts w:ascii="Candara" w:hAnsi="Candara"/>
          <w:bCs/>
          <w:kern w:val="28"/>
          <w:sz w:val="22"/>
          <w:szCs w:val="22"/>
          <w:lang w:bidi="en-US"/>
        </w:rPr>
        <w:t>1</w:t>
      </w:r>
      <w:r w:rsidR="003D1528">
        <w:rPr>
          <w:rFonts w:ascii="Candara" w:hAnsi="Candara"/>
          <w:bCs/>
          <w:kern w:val="28"/>
          <w:sz w:val="22"/>
          <w:szCs w:val="22"/>
          <w:lang w:bidi="en-US"/>
        </w:rPr>
        <w:t>0</w:t>
      </w:r>
      <w:r w:rsidR="008F0353" w:rsidRPr="00CF709E">
        <w:rPr>
          <w:rFonts w:ascii="Candara" w:hAnsi="Candara"/>
          <w:bCs/>
          <w:kern w:val="28"/>
          <w:sz w:val="22"/>
          <w:szCs w:val="22"/>
          <w:lang w:bidi="en-US"/>
        </w:rPr>
        <w:t>0 points</w:t>
      </w:r>
      <w:r w:rsidR="00492268" w:rsidRPr="00CF709E">
        <w:rPr>
          <w:rFonts w:ascii="Candara" w:hAnsi="Candara"/>
          <w:bCs/>
          <w:kern w:val="28"/>
          <w:sz w:val="22"/>
          <w:szCs w:val="22"/>
          <w:lang w:bidi="en-US"/>
        </w:rPr>
        <w:tab/>
      </w:r>
      <w:r w:rsidR="001F1E3C">
        <w:rPr>
          <w:rFonts w:ascii="Candara" w:hAnsi="Candara"/>
          <w:bCs/>
          <w:kern w:val="28"/>
          <w:sz w:val="22"/>
          <w:szCs w:val="22"/>
          <w:lang w:bidi="en-US"/>
        </w:rPr>
        <w:tab/>
      </w:r>
      <w:r w:rsidR="001F1E3C">
        <w:rPr>
          <w:rFonts w:ascii="Candara" w:hAnsi="Candara"/>
          <w:sz w:val="22"/>
          <w:szCs w:val="22"/>
        </w:rPr>
        <w:t>A=100-90%=</w:t>
      </w:r>
      <w:r w:rsidR="001F1E3C" w:rsidRPr="00CF709E">
        <w:rPr>
          <w:rFonts w:ascii="Candara" w:hAnsi="Candara"/>
          <w:sz w:val="22"/>
          <w:szCs w:val="22"/>
        </w:rPr>
        <w:t>200-179 pts.</w:t>
      </w:r>
      <w:r w:rsidR="008F0353" w:rsidRPr="003D1528">
        <w:rPr>
          <w:rFonts w:ascii="Candara" w:hAnsi="Candara"/>
          <w:bCs/>
          <w:kern w:val="28"/>
          <w:sz w:val="22"/>
          <w:szCs w:val="22"/>
          <w:lang w:bidi="en-US"/>
        </w:rPr>
        <w:tab/>
      </w:r>
    </w:p>
    <w:p w:rsidR="002F3DB2" w:rsidRPr="008264FA" w:rsidRDefault="008264FA" w:rsidP="001F1E3C">
      <w:pPr>
        <w:pStyle w:val="ListParagraph"/>
        <w:numPr>
          <w:ilvl w:val="0"/>
          <w:numId w:val="42"/>
        </w:numPr>
        <w:rPr>
          <w:rFonts w:ascii="Candara" w:hAnsi="Candara"/>
          <w:sz w:val="22"/>
          <w:szCs w:val="22"/>
        </w:rPr>
      </w:pPr>
      <w:r>
        <w:rPr>
          <w:rFonts w:ascii="Candara" w:hAnsi="Candara"/>
          <w:bCs/>
          <w:kern w:val="28"/>
          <w:sz w:val="22"/>
          <w:szCs w:val="22"/>
          <w:lang w:bidi="en-US"/>
        </w:rPr>
        <w:t xml:space="preserve">Midterm </w:t>
      </w:r>
      <w:r>
        <w:rPr>
          <w:rFonts w:ascii="Candara" w:hAnsi="Candara"/>
          <w:bCs/>
          <w:kern w:val="28"/>
          <w:sz w:val="22"/>
          <w:szCs w:val="22"/>
          <w:lang w:bidi="en-US"/>
        </w:rPr>
        <w:tab/>
      </w:r>
      <w:r>
        <w:rPr>
          <w:rFonts w:ascii="Candara" w:hAnsi="Candara"/>
          <w:bCs/>
          <w:kern w:val="28"/>
          <w:sz w:val="22"/>
          <w:szCs w:val="22"/>
          <w:lang w:bidi="en-US"/>
        </w:rPr>
        <w:tab/>
      </w:r>
      <w:r w:rsidRPr="008264FA">
        <w:rPr>
          <w:rFonts w:ascii="Candara" w:hAnsi="Candara"/>
          <w:bCs/>
          <w:kern w:val="28"/>
          <w:sz w:val="22"/>
          <w:szCs w:val="22"/>
          <w:lang w:bidi="en-US"/>
        </w:rPr>
        <w:t xml:space="preserve"> </w:t>
      </w:r>
      <w:r w:rsidR="00853D80">
        <w:rPr>
          <w:rFonts w:ascii="Candara" w:hAnsi="Candara"/>
          <w:bCs/>
          <w:kern w:val="28"/>
          <w:sz w:val="22"/>
          <w:szCs w:val="22"/>
          <w:lang w:bidi="en-US"/>
        </w:rPr>
        <w:tab/>
      </w:r>
      <w:r w:rsidRPr="008264FA">
        <w:rPr>
          <w:rFonts w:ascii="Candara" w:hAnsi="Candara"/>
          <w:bCs/>
          <w:kern w:val="28"/>
          <w:sz w:val="22"/>
          <w:szCs w:val="22"/>
          <w:lang w:bidi="en-US"/>
        </w:rPr>
        <w:t xml:space="preserve"> 50</w:t>
      </w:r>
      <w:r w:rsidR="008F0353" w:rsidRPr="008264FA">
        <w:rPr>
          <w:rFonts w:ascii="Candara" w:hAnsi="Candara"/>
          <w:bCs/>
          <w:kern w:val="28"/>
          <w:sz w:val="22"/>
          <w:szCs w:val="22"/>
          <w:lang w:bidi="en-US"/>
        </w:rPr>
        <w:t xml:space="preserve"> points</w:t>
      </w:r>
      <w:r w:rsidR="001F1E3C" w:rsidRPr="001F1E3C">
        <w:rPr>
          <w:rFonts w:ascii="Candara" w:hAnsi="Candara"/>
          <w:bCs/>
          <w:kern w:val="28"/>
          <w:sz w:val="22"/>
          <w:szCs w:val="22"/>
          <w:lang w:bidi="en-US"/>
        </w:rPr>
        <w:tab/>
      </w:r>
      <w:r w:rsidR="001F1E3C">
        <w:rPr>
          <w:rFonts w:ascii="Candara" w:hAnsi="Candara"/>
          <w:bCs/>
          <w:kern w:val="28"/>
          <w:sz w:val="22"/>
          <w:szCs w:val="22"/>
          <w:lang w:bidi="en-US"/>
        </w:rPr>
        <w:tab/>
      </w:r>
      <w:r w:rsidR="001F1E3C">
        <w:rPr>
          <w:rFonts w:ascii="Candara" w:hAnsi="Candara"/>
          <w:sz w:val="22"/>
          <w:szCs w:val="22"/>
        </w:rPr>
        <w:t>B=89-80%=</w:t>
      </w:r>
      <w:r w:rsidR="001F1E3C" w:rsidRPr="001F1E3C">
        <w:rPr>
          <w:rFonts w:ascii="Candara" w:hAnsi="Candara"/>
          <w:sz w:val="22"/>
          <w:szCs w:val="22"/>
        </w:rPr>
        <w:t>178-159 pts.</w:t>
      </w:r>
      <w:r w:rsidR="001F1E3C" w:rsidRPr="001F1E3C">
        <w:rPr>
          <w:rFonts w:ascii="Candara" w:hAnsi="Candara"/>
          <w:bCs/>
          <w:kern w:val="28"/>
          <w:sz w:val="22"/>
          <w:szCs w:val="22"/>
          <w:lang w:bidi="en-US"/>
        </w:rPr>
        <w:tab/>
      </w:r>
    </w:p>
    <w:p w:rsidR="008264FA" w:rsidRPr="001F1E3C" w:rsidRDefault="008264FA" w:rsidP="001F1E3C">
      <w:pPr>
        <w:pStyle w:val="ListParagraph"/>
        <w:numPr>
          <w:ilvl w:val="0"/>
          <w:numId w:val="42"/>
        </w:numPr>
        <w:rPr>
          <w:rFonts w:ascii="Candara" w:hAnsi="Candara"/>
          <w:sz w:val="22"/>
          <w:szCs w:val="22"/>
        </w:rPr>
      </w:pPr>
      <w:r>
        <w:rPr>
          <w:rFonts w:ascii="Candara" w:hAnsi="Candara"/>
          <w:bCs/>
          <w:kern w:val="28"/>
          <w:sz w:val="22"/>
          <w:szCs w:val="22"/>
          <w:lang w:bidi="en-US"/>
        </w:rPr>
        <w:t>Final</w:t>
      </w:r>
      <w:r>
        <w:rPr>
          <w:rFonts w:ascii="Candara" w:hAnsi="Candara"/>
          <w:bCs/>
          <w:kern w:val="28"/>
          <w:sz w:val="22"/>
          <w:szCs w:val="22"/>
          <w:lang w:bidi="en-US"/>
        </w:rPr>
        <w:tab/>
      </w:r>
      <w:r>
        <w:rPr>
          <w:rFonts w:ascii="Candara" w:hAnsi="Candara"/>
          <w:bCs/>
          <w:kern w:val="28"/>
          <w:sz w:val="22"/>
          <w:szCs w:val="22"/>
          <w:lang w:bidi="en-US"/>
        </w:rPr>
        <w:tab/>
      </w:r>
      <w:r>
        <w:rPr>
          <w:rFonts w:ascii="Candara" w:hAnsi="Candara"/>
          <w:bCs/>
          <w:kern w:val="28"/>
          <w:sz w:val="22"/>
          <w:szCs w:val="22"/>
          <w:lang w:bidi="en-US"/>
        </w:rPr>
        <w:tab/>
        <w:t xml:space="preserve">  </w:t>
      </w:r>
      <w:r w:rsidR="00853D80">
        <w:rPr>
          <w:rFonts w:ascii="Candara" w:hAnsi="Candara"/>
          <w:bCs/>
          <w:kern w:val="28"/>
          <w:sz w:val="22"/>
          <w:szCs w:val="22"/>
          <w:lang w:bidi="en-US"/>
        </w:rPr>
        <w:tab/>
      </w:r>
      <w:r w:rsidR="00457B45">
        <w:rPr>
          <w:rFonts w:ascii="Candara" w:hAnsi="Candara"/>
          <w:bCs/>
          <w:kern w:val="28"/>
          <w:sz w:val="22"/>
          <w:szCs w:val="22"/>
          <w:lang w:bidi="en-US"/>
        </w:rPr>
        <w:t xml:space="preserve"> </w:t>
      </w:r>
      <w:r>
        <w:rPr>
          <w:rFonts w:ascii="Candara" w:hAnsi="Candara"/>
          <w:bCs/>
          <w:kern w:val="28"/>
          <w:sz w:val="22"/>
          <w:szCs w:val="22"/>
          <w:u w:val="single"/>
          <w:lang w:bidi="en-US"/>
        </w:rPr>
        <w:t>50</w:t>
      </w:r>
      <w:r w:rsidRPr="001F1E3C">
        <w:rPr>
          <w:rFonts w:ascii="Candara" w:hAnsi="Candara"/>
          <w:bCs/>
          <w:kern w:val="28"/>
          <w:sz w:val="22"/>
          <w:szCs w:val="22"/>
          <w:u w:val="single"/>
          <w:lang w:bidi="en-US"/>
        </w:rPr>
        <w:t xml:space="preserve"> points</w:t>
      </w:r>
      <w:r>
        <w:rPr>
          <w:rFonts w:ascii="Candara" w:hAnsi="Candara"/>
          <w:bCs/>
          <w:kern w:val="28"/>
          <w:sz w:val="22"/>
          <w:szCs w:val="22"/>
          <w:lang w:bidi="en-US"/>
        </w:rPr>
        <w:tab/>
      </w:r>
      <w:r>
        <w:rPr>
          <w:rFonts w:ascii="Candara" w:hAnsi="Candara"/>
          <w:bCs/>
          <w:kern w:val="28"/>
          <w:sz w:val="22"/>
          <w:szCs w:val="22"/>
          <w:lang w:bidi="en-US"/>
        </w:rPr>
        <w:tab/>
      </w:r>
      <w:r>
        <w:rPr>
          <w:rFonts w:ascii="Candara" w:hAnsi="Candara"/>
          <w:sz w:val="22"/>
          <w:szCs w:val="22"/>
        </w:rPr>
        <w:t>C=79-70%=</w:t>
      </w:r>
      <w:r w:rsidRPr="00CF709E">
        <w:rPr>
          <w:rFonts w:ascii="Candara" w:hAnsi="Candara"/>
          <w:sz w:val="22"/>
          <w:szCs w:val="22"/>
        </w:rPr>
        <w:t>158-139 pts.</w:t>
      </w:r>
    </w:p>
    <w:p w:rsidR="005866BB" w:rsidRPr="00CF709E" w:rsidRDefault="001F1E3C" w:rsidP="005866BB">
      <w:pPr>
        <w:rPr>
          <w:rFonts w:ascii="Candara" w:hAnsi="Candara"/>
          <w:sz w:val="22"/>
          <w:szCs w:val="22"/>
          <w:u w:val="single"/>
        </w:rPr>
      </w:pPr>
      <w:r>
        <w:rPr>
          <w:rFonts w:ascii="Candara" w:hAnsi="Candara"/>
          <w:sz w:val="22"/>
          <w:szCs w:val="22"/>
        </w:rPr>
        <w:tab/>
      </w:r>
      <w:r w:rsidR="0038269C">
        <w:rPr>
          <w:rFonts w:ascii="Candara" w:hAnsi="Candara"/>
          <w:sz w:val="22"/>
          <w:szCs w:val="22"/>
        </w:rPr>
        <w:t>TOTAL</w:t>
      </w:r>
      <w:r w:rsidR="003D1528">
        <w:rPr>
          <w:rFonts w:ascii="Candara" w:hAnsi="Candara"/>
          <w:sz w:val="22"/>
          <w:szCs w:val="22"/>
        </w:rPr>
        <w:tab/>
      </w:r>
      <w:r w:rsidR="003D1528">
        <w:rPr>
          <w:rFonts w:ascii="Candara" w:hAnsi="Candara"/>
          <w:sz w:val="22"/>
          <w:szCs w:val="22"/>
        </w:rPr>
        <w:tab/>
      </w:r>
      <w:r w:rsidR="006A31C1">
        <w:rPr>
          <w:rFonts w:ascii="Candara" w:hAnsi="Candara"/>
          <w:sz w:val="22"/>
          <w:szCs w:val="22"/>
        </w:rPr>
        <w:tab/>
      </w:r>
      <w:r w:rsidR="00853D80">
        <w:rPr>
          <w:rFonts w:ascii="Candara" w:hAnsi="Candara"/>
          <w:sz w:val="22"/>
          <w:szCs w:val="22"/>
        </w:rPr>
        <w:tab/>
      </w:r>
      <w:r w:rsidR="008F0353" w:rsidRPr="00CF709E">
        <w:rPr>
          <w:rFonts w:ascii="Candara" w:hAnsi="Candara"/>
          <w:sz w:val="22"/>
          <w:szCs w:val="22"/>
        </w:rPr>
        <w:t xml:space="preserve">200 points </w:t>
      </w:r>
      <w:r>
        <w:rPr>
          <w:rFonts w:ascii="Candara" w:hAnsi="Candara"/>
          <w:sz w:val="22"/>
          <w:szCs w:val="22"/>
        </w:rPr>
        <w:tab/>
      </w:r>
      <w:r>
        <w:rPr>
          <w:rFonts w:ascii="Candara" w:hAnsi="Candara"/>
          <w:sz w:val="22"/>
          <w:szCs w:val="22"/>
        </w:rPr>
        <w:tab/>
      </w:r>
      <w:r w:rsidR="005866BB">
        <w:rPr>
          <w:rFonts w:ascii="Candara" w:hAnsi="Candara"/>
          <w:sz w:val="22"/>
          <w:szCs w:val="22"/>
        </w:rPr>
        <w:t>D=69-60%=</w:t>
      </w:r>
      <w:r w:rsidR="005866BB" w:rsidRPr="00CF709E">
        <w:rPr>
          <w:rFonts w:ascii="Candara" w:hAnsi="Candara"/>
          <w:sz w:val="22"/>
          <w:szCs w:val="22"/>
        </w:rPr>
        <w:t>138-119 pts.</w:t>
      </w:r>
    </w:p>
    <w:p w:rsidR="006A5E48" w:rsidRDefault="005866BB" w:rsidP="006D7443">
      <w:pPr>
        <w:rPr>
          <w:rFonts w:ascii="Candara" w:hAnsi="Candara"/>
          <w:sz w:val="22"/>
          <w:szCs w:val="22"/>
        </w:rPr>
      </w:pP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sidR="00853D80">
        <w:rPr>
          <w:rFonts w:ascii="Candara" w:hAnsi="Candara"/>
          <w:sz w:val="22"/>
          <w:szCs w:val="22"/>
        </w:rPr>
        <w:tab/>
      </w:r>
      <w:r>
        <w:rPr>
          <w:rFonts w:ascii="Candara" w:hAnsi="Candara"/>
          <w:sz w:val="22"/>
          <w:szCs w:val="22"/>
        </w:rPr>
        <w:tab/>
      </w:r>
      <w:r w:rsidRPr="00CF709E">
        <w:rPr>
          <w:rFonts w:ascii="Candara" w:hAnsi="Candara"/>
          <w:sz w:val="22"/>
          <w:szCs w:val="22"/>
        </w:rPr>
        <w:t>F=below 60%</w:t>
      </w:r>
      <w:r>
        <w:rPr>
          <w:rFonts w:ascii="Candara" w:hAnsi="Candara"/>
          <w:sz w:val="22"/>
          <w:szCs w:val="22"/>
        </w:rPr>
        <w:t>=</w:t>
      </w:r>
      <w:r w:rsidRPr="00CF709E">
        <w:rPr>
          <w:rFonts w:ascii="Candara" w:hAnsi="Candara"/>
          <w:sz w:val="22"/>
          <w:szCs w:val="22"/>
        </w:rPr>
        <w:t>118 &amp; below</w:t>
      </w:r>
    </w:p>
    <w:p w:rsidR="006D7443" w:rsidRPr="00CF709E" w:rsidRDefault="006D7443" w:rsidP="006D7443">
      <w:pPr>
        <w:rPr>
          <w:rFonts w:ascii="Candara" w:hAnsi="Candara"/>
          <w:sz w:val="22"/>
          <w:szCs w:val="22"/>
        </w:rPr>
      </w:pPr>
      <w:r w:rsidRPr="00CF709E">
        <w:rPr>
          <w:rFonts w:ascii="Candara" w:hAnsi="Candara"/>
          <w:b/>
          <w:sz w:val="22"/>
          <w:szCs w:val="22"/>
        </w:rPr>
        <w:t>Attendance and Tardiness Policies:</w:t>
      </w:r>
    </w:p>
    <w:p w:rsidR="00E76625" w:rsidRDefault="006D7443" w:rsidP="00A71B9D">
      <w:pPr>
        <w:rPr>
          <w:rFonts w:ascii="Candara" w:hAnsi="Candara"/>
          <w:sz w:val="22"/>
          <w:szCs w:val="22"/>
        </w:rPr>
      </w:pPr>
      <w:r w:rsidRPr="00CF709E">
        <w:rPr>
          <w:rFonts w:ascii="Candara" w:hAnsi="Candara"/>
          <w:sz w:val="22"/>
          <w:szCs w:val="22"/>
        </w:rPr>
        <w:t xml:space="preserve"> </w:t>
      </w:r>
      <w:r w:rsidR="00062680" w:rsidRPr="00CF709E">
        <w:rPr>
          <w:rFonts w:ascii="Candara" w:hAnsi="Candara"/>
          <w:sz w:val="22"/>
          <w:szCs w:val="22"/>
        </w:rPr>
        <w:t xml:space="preserve">Students are expected to attend all class meetings.  </w:t>
      </w:r>
      <w:r w:rsidR="00062680" w:rsidRPr="00CF709E">
        <w:rPr>
          <w:rFonts w:ascii="Candara" w:hAnsi="Candara"/>
          <w:sz w:val="22"/>
          <w:szCs w:val="22"/>
          <w:u w:val="single"/>
        </w:rPr>
        <w:t>Excessive absences</w:t>
      </w:r>
      <w:r w:rsidR="00A648D7">
        <w:rPr>
          <w:rFonts w:ascii="Candara" w:hAnsi="Candara"/>
          <w:sz w:val="22"/>
          <w:szCs w:val="22"/>
        </w:rPr>
        <w:t>,</w:t>
      </w:r>
      <w:r w:rsidR="00A648D7" w:rsidRPr="00A648D7">
        <w:rPr>
          <w:rFonts w:ascii="Candara" w:hAnsi="Candara"/>
        </w:rPr>
        <w:t xml:space="preserve"> </w:t>
      </w:r>
      <w:r w:rsidR="00A648D7">
        <w:rPr>
          <w:rFonts w:ascii="Candara" w:hAnsi="Candara"/>
        </w:rPr>
        <w:t xml:space="preserve">3 or more unexcused, </w:t>
      </w:r>
      <w:r w:rsidR="00A648D7" w:rsidRPr="00062680">
        <w:rPr>
          <w:rFonts w:ascii="Candara" w:hAnsi="Candara"/>
        </w:rPr>
        <w:t xml:space="preserve">may result in the student being </w:t>
      </w:r>
      <w:r w:rsidR="00A648D7" w:rsidRPr="00A01996">
        <w:rPr>
          <w:rFonts w:ascii="Candara" w:hAnsi="Candara"/>
          <w:u w:val="single"/>
        </w:rPr>
        <w:t>dropped</w:t>
      </w:r>
      <w:r w:rsidR="00A648D7">
        <w:rPr>
          <w:rFonts w:ascii="Candara" w:hAnsi="Candara"/>
        </w:rPr>
        <w:t xml:space="preserve">.  </w:t>
      </w:r>
      <w:proofErr w:type="gramStart"/>
      <w:r w:rsidR="00A648D7">
        <w:rPr>
          <w:rFonts w:ascii="Candara" w:hAnsi="Candara"/>
        </w:rPr>
        <w:t>Students</w:t>
      </w:r>
      <w:proofErr w:type="gramEnd"/>
      <w:r w:rsidR="00A648D7">
        <w:rPr>
          <w:rFonts w:ascii="Candara" w:hAnsi="Candara"/>
        </w:rPr>
        <w:t xml:space="preserve"> who miss a single class in the first two weeks of school, will be dropped, unless the instructor is notified.  </w:t>
      </w:r>
      <w:r w:rsidR="00062680" w:rsidRPr="00CF709E">
        <w:rPr>
          <w:rFonts w:ascii="Candara" w:hAnsi="Candara"/>
          <w:sz w:val="22"/>
          <w:szCs w:val="22"/>
        </w:rPr>
        <w:t>Ultimately, it is the student’s responsibility to officially drop a class in which he/she no longer wishes to be enrolled.</w:t>
      </w:r>
    </w:p>
    <w:p w:rsidR="00020FF7" w:rsidRPr="00020FF7" w:rsidRDefault="00020FF7" w:rsidP="00A71B9D">
      <w:pPr>
        <w:rPr>
          <w:rFonts w:ascii="Candara" w:hAnsi="Candara"/>
          <w:sz w:val="22"/>
          <w:szCs w:val="22"/>
        </w:rPr>
      </w:pPr>
    </w:p>
    <w:p w:rsidR="00A71B9D" w:rsidRPr="00CF709E" w:rsidRDefault="00A71B9D" w:rsidP="00A71B9D">
      <w:pPr>
        <w:rPr>
          <w:rFonts w:ascii="Candara" w:hAnsi="Candara"/>
          <w:b/>
          <w:sz w:val="22"/>
          <w:szCs w:val="22"/>
        </w:rPr>
      </w:pPr>
      <w:r w:rsidRPr="00CF709E">
        <w:rPr>
          <w:rFonts w:ascii="Candara" w:hAnsi="Candara"/>
          <w:b/>
          <w:sz w:val="22"/>
          <w:szCs w:val="22"/>
        </w:rPr>
        <w:t>Course &amp; Homework Schedule:</w:t>
      </w:r>
    </w:p>
    <w:p w:rsidR="00A71B9D" w:rsidRPr="00CF709E" w:rsidRDefault="00A71B9D" w:rsidP="00A71B9D">
      <w:pPr>
        <w:rPr>
          <w:rFonts w:ascii="Candara" w:hAnsi="Candara"/>
          <w:bCs/>
          <w:i/>
          <w:sz w:val="22"/>
          <w:szCs w:val="22"/>
        </w:rPr>
      </w:pPr>
      <w:r w:rsidRPr="00CF709E">
        <w:rPr>
          <w:rFonts w:ascii="Candara" w:hAnsi="Candara"/>
          <w:b/>
          <w:sz w:val="22"/>
          <w:szCs w:val="22"/>
          <w:u w:val="single"/>
        </w:rPr>
        <w:t>Important Note</w:t>
      </w:r>
      <w:r w:rsidRPr="00CF709E">
        <w:rPr>
          <w:rFonts w:ascii="Candara" w:hAnsi="Candara"/>
          <w:sz w:val="22"/>
          <w:szCs w:val="22"/>
        </w:rPr>
        <w:t xml:space="preserve">:  The syllabus provides a general plan for the course.  </w:t>
      </w:r>
      <w:r w:rsidRPr="00CF709E">
        <w:rPr>
          <w:rFonts w:ascii="Candara" w:hAnsi="Candara"/>
          <w:bCs/>
          <w:i/>
          <w:sz w:val="22"/>
          <w:szCs w:val="22"/>
        </w:rPr>
        <w:t>Deviation from this plan may be necessary.</w:t>
      </w:r>
    </w:p>
    <w:p w:rsidR="00493115" w:rsidRPr="00CF709E" w:rsidRDefault="00493115" w:rsidP="00493115">
      <w:pPr>
        <w:widowControl w:val="0"/>
        <w:autoSpaceDE w:val="0"/>
        <w:autoSpaceDN w:val="0"/>
        <w:adjustRightInd w:val="0"/>
        <w:rPr>
          <w:rFonts w:ascii="Candara" w:hAnsi="Candara"/>
          <w:sz w:val="22"/>
          <w:szCs w:val="22"/>
          <w:u w:val="single"/>
          <w:lang w:bidi="en-US"/>
        </w:rPr>
      </w:pPr>
    </w:p>
    <w:p w:rsidR="00493115" w:rsidRPr="008C48EB" w:rsidRDefault="00493115" w:rsidP="00493115">
      <w:pPr>
        <w:widowControl w:val="0"/>
        <w:autoSpaceDE w:val="0"/>
        <w:autoSpaceDN w:val="0"/>
        <w:adjustRightInd w:val="0"/>
        <w:rPr>
          <w:rFonts w:ascii="Candara" w:hAnsi="Candara"/>
          <w:b/>
          <w:bCs/>
          <w:kern w:val="28"/>
          <w:sz w:val="22"/>
          <w:szCs w:val="22"/>
          <w:lang w:bidi="en-US"/>
        </w:rPr>
      </w:pPr>
      <w:r w:rsidRPr="00CF709E">
        <w:rPr>
          <w:rFonts w:ascii="Candara" w:hAnsi="Candara"/>
          <w:b/>
          <w:sz w:val="22"/>
          <w:szCs w:val="22"/>
          <w:u w:val="single"/>
          <w:lang w:bidi="en-US"/>
        </w:rPr>
        <w:t>READINGS</w:t>
      </w:r>
      <w:r w:rsidRPr="00CF709E">
        <w:rPr>
          <w:rFonts w:ascii="Candara" w:hAnsi="Candara"/>
          <w:b/>
          <w:sz w:val="22"/>
          <w:szCs w:val="22"/>
          <w:lang w:bidi="en-US"/>
        </w:rPr>
        <w:t xml:space="preserve"> All required readings are taken from the textbook. It is recommended that you read the corresponding chapter before comp</w:t>
      </w:r>
      <w:r w:rsidR="00657B74">
        <w:rPr>
          <w:rFonts w:ascii="Candara" w:hAnsi="Candara"/>
          <w:b/>
          <w:sz w:val="22"/>
          <w:szCs w:val="22"/>
          <w:lang w:bidi="en-US"/>
        </w:rPr>
        <w:t xml:space="preserve">leting the tasks </w:t>
      </w:r>
      <w:r w:rsidRPr="00CF709E">
        <w:rPr>
          <w:rFonts w:ascii="Candara" w:hAnsi="Candara"/>
          <w:b/>
          <w:sz w:val="22"/>
          <w:szCs w:val="22"/>
          <w:lang w:bidi="en-US"/>
        </w:rPr>
        <w:t xml:space="preserve">assigned. </w:t>
      </w:r>
      <w:r w:rsidRPr="00CF709E">
        <w:rPr>
          <w:rFonts w:ascii="Candara" w:hAnsi="Candara"/>
          <w:b/>
          <w:bCs/>
          <w:kern w:val="28"/>
          <w:sz w:val="22"/>
          <w:szCs w:val="22"/>
          <w:lang w:bidi="en-US"/>
        </w:rPr>
        <w:t xml:space="preserve">Homework assignments are listed below and </w:t>
      </w:r>
      <w:r w:rsidRPr="008C48EB">
        <w:rPr>
          <w:rFonts w:ascii="Candara" w:hAnsi="Candara"/>
          <w:b/>
          <w:bCs/>
          <w:kern w:val="28"/>
          <w:sz w:val="22"/>
          <w:szCs w:val="22"/>
          <w:u w:val="single"/>
          <w:lang w:bidi="en-US"/>
        </w:rPr>
        <w:t>must be completed within the week assigned</w:t>
      </w:r>
      <w:r w:rsidR="0005084B">
        <w:rPr>
          <w:rFonts w:ascii="Candara" w:hAnsi="Candara"/>
          <w:b/>
          <w:bCs/>
          <w:kern w:val="28"/>
          <w:sz w:val="22"/>
          <w:szCs w:val="22"/>
          <w:lang w:bidi="en-US"/>
        </w:rPr>
        <w:t xml:space="preserve"> (online submission </w:t>
      </w:r>
      <w:r w:rsidR="0005084B" w:rsidRPr="00A648D7">
        <w:rPr>
          <w:rFonts w:ascii="Candara" w:hAnsi="Candara"/>
          <w:b/>
          <w:bCs/>
          <w:color w:val="FF0000"/>
          <w:kern w:val="28"/>
          <w:sz w:val="22"/>
          <w:szCs w:val="22"/>
          <w:lang w:bidi="en-US"/>
        </w:rPr>
        <w:t>due by Sunday, 11:59 PM</w:t>
      </w:r>
      <w:r w:rsidR="008C48EB">
        <w:rPr>
          <w:rFonts w:ascii="Candara" w:hAnsi="Candara"/>
          <w:b/>
          <w:bCs/>
          <w:kern w:val="28"/>
          <w:sz w:val="22"/>
          <w:szCs w:val="22"/>
          <w:lang w:bidi="en-US"/>
        </w:rPr>
        <w:t>)</w:t>
      </w:r>
      <w:r w:rsidRPr="00CF709E">
        <w:rPr>
          <w:rFonts w:ascii="Candara" w:hAnsi="Candara"/>
          <w:b/>
          <w:bCs/>
          <w:kern w:val="28"/>
          <w:sz w:val="22"/>
          <w:szCs w:val="22"/>
          <w:lang w:bidi="en-US"/>
        </w:rPr>
        <w:t>.</w:t>
      </w:r>
      <w:r w:rsidR="008C48EB">
        <w:rPr>
          <w:rFonts w:ascii="Candara" w:hAnsi="Candara"/>
          <w:b/>
          <w:bCs/>
          <w:kern w:val="28"/>
          <w:sz w:val="22"/>
          <w:szCs w:val="22"/>
          <w:lang w:bidi="en-US"/>
        </w:rPr>
        <w:t xml:space="preserve">  </w:t>
      </w:r>
      <w:r w:rsidR="008C48EB" w:rsidRPr="00457B45">
        <w:rPr>
          <w:rFonts w:ascii="Candara" w:hAnsi="Candara"/>
          <w:b/>
          <w:bCs/>
          <w:kern w:val="28"/>
          <w:sz w:val="22"/>
          <w:szCs w:val="22"/>
          <w:lang w:bidi="en-US"/>
        </w:rPr>
        <w:t xml:space="preserve">If </w:t>
      </w:r>
      <w:r w:rsidR="008C48EB">
        <w:rPr>
          <w:rFonts w:ascii="Candara" w:hAnsi="Candara"/>
          <w:b/>
          <w:bCs/>
          <w:kern w:val="28"/>
          <w:sz w:val="22"/>
          <w:szCs w:val="22"/>
          <w:lang w:bidi="en-US"/>
        </w:rPr>
        <w:t xml:space="preserve">an assignment </w:t>
      </w:r>
      <w:r w:rsidR="008C48EB" w:rsidRPr="00457B45">
        <w:rPr>
          <w:rFonts w:ascii="Candara" w:hAnsi="Candara"/>
          <w:b/>
          <w:bCs/>
          <w:kern w:val="28"/>
          <w:sz w:val="22"/>
          <w:szCs w:val="22"/>
          <w:u w:val="single"/>
          <w:lang w:bidi="en-US"/>
        </w:rPr>
        <w:t xml:space="preserve">notes - </w:t>
      </w:r>
      <w:r w:rsidR="008C48EB" w:rsidRPr="00457B45">
        <w:rPr>
          <w:rFonts w:ascii="Candara" w:hAnsi="Candara"/>
          <w:b/>
          <w:bCs/>
          <w:i/>
          <w:kern w:val="28"/>
          <w:sz w:val="22"/>
          <w:szCs w:val="22"/>
          <w:u w:val="single"/>
          <w:lang w:bidi="en-US"/>
        </w:rPr>
        <w:t>submit hard copy</w:t>
      </w:r>
      <w:r w:rsidR="008C48EB">
        <w:rPr>
          <w:rFonts w:ascii="Candara" w:hAnsi="Candara"/>
          <w:b/>
          <w:bCs/>
          <w:kern w:val="28"/>
          <w:sz w:val="22"/>
          <w:szCs w:val="22"/>
          <w:lang w:bidi="en-US"/>
        </w:rPr>
        <w:t xml:space="preserve">, then the assignment must be submitted in class the </w:t>
      </w:r>
      <w:r w:rsidR="008C48EB" w:rsidRPr="00457B45">
        <w:rPr>
          <w:rFonts w:ascii="Candara" w:hAnsi="Candara"/>
          <w:b/>
          <w:bCs/>
          <w:kern w:val="28"/>
          <w:sz w:val="22"/>
          <w:szCs w:val="22"/>
          <w:u w:val="single"/>
          <w:lang w:bidi="en-US"/>
        </w:rPr>
        <w:t>session following introduction</w:t>
      </w:r>
      <w:r w:rsidR="00A648D7" w:rsidRPr="00457B45">
        <w:rPr>
          <w:rFonts w:ascii="Candara" w:hAnsi="Candara"/>
          <w:b/>
          <w:bCs/>
          <w:kern w:val="28"/>
          <w:sz w:val="22"/>
          <w:szCs w:val="22"/>
          <w:u w:val="single"/>
          <w:lang w:bidi="en-US"/>
        </w:rPr>
        <w:t>/directions</w:t>
      </w:r>
      <w:r w:rsidR="00A648D7">
        <w:rPr>
          <w:rFonts w:ascii="Candara" w:hAnsi="Candara"/>
          <w:b/>
          <w:bCs/>
          <w:kern w:val="28"/>
          <w:sz w:val="22"/>
          <w:szCs w:val="22"/>
          <w:lang w:bidi="en-US"/>
        </w:rPr>
        <w:t xml:space="preserve"> of said assignment</w:t>
      </w:r>
      <w:r w:rsidR="008C48EB">
        <w:rPr>
          <w:rFonts w:ascii="Candara" w:hAnsi="Candara"/>
          <w:b/>
          <w:bCs/>
          <w:kern w:val="28"/>
          <w:sz w:val="22"/>
          <w:szCs w:val="22"/>
          <w:lang w:bidi="en-US"/>
        </w:rPr>
        <w:t>.</w:t>
      </w:r>
    </w:p>
    <w:p w:rsidR="00493115" w:rsidRPr="00CF709E" w:rsidRDefault="00493115" w:rsidP="00493115">
      <w:pPr>
        <w:widowControl w:val="0"/>
        <w:autoSpaceDE w:val="0"/>
        <w:autoSpaceDN w:val="0"/>
        <w:adjustRightInd w:val="0"/>
        <w:rPr>
          <w:rFonts w:ascii="Candara" w:hAnsi="Candara"/>
          <w:b/>
          <w:sz w:val="22"/>
          <w:szCs w:val="22"/>
        </w:rPr>
      </w:pPr>
    </w:p>
    <w:tbl>
      <w:tblPr>
        <w:tblW w:w="8910" w:type="dxa"/>
        <w:tblInd w:w="360" w:type="dxa"/>
        <w:tblLayout w:type="fixed"/>
        <w:tblCellMar>
          <w:left w:w="180" w:type="dxa"/>
          <w:right w:w="180" w:type="dxa"/>
        </w:tblCellMar>
        <w:tblLook w:val="0000" w:firstRow="0" w:lastRow="0" w:firstColumn="0" w:lastColumn="0" w:noHBand="0" w:noVBand="0"/>
      </w:tblPr>
      <w:tblGrid>
        <w:gridCol w:w="2250"/>
        <w:gridCol w:w="6660"/>
      </w:tblGrid>
      <w:tr w:rsidR="00493115" w:rsidRPr="00CF709E" w:rsidTr="00EB017E">
        <w:trPr>
          <w:trHeight w:val="376"/>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Week/Chapter</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DE3D30" w:rsidRPr="00CF709E" w:rsidTr="00FA002F">
        <w:trPr>
          <w:trHeight w:val="430"/>
        </w:trPr>
        <w:tc>
          <w:tcPr>
            <w:tcW w:w="2250" w:type="dxa"/>
            <w:vMerge w:val="restart"/>
            <w:tcBorders>
              <w:top w:val="single" w:sz="8" w:space="0" w:color="auto"/>
              <w:left w:val="single" w:sz="8" w:space="0" w:color="auto"/>
              <w:right w:val="nil"/>
            </w:tcBorders>
          </w:tcPr>
          <w:p w:rsidR="00DE3D30" w:rsidRPr="00CF709E" w:rsidRDefault="00DE3D30" w:rsidP="00EB017E">
            <w:pPr>
              <w:rPr>
                <w:rFonts w:ascii="Candara" w:hAnsi="Candara"/>
                <w:b/>
                <w:bCs/>
                <w:sz w:val="22"/>
                <w:szCs w:val="22"/>
              </w:rPr>
            </w:pPr>
            <w:r w:rsidRPr="00CF709E">
              <w:rPr>
                <w:rFonts w:ascii="Candara" w:hAnsi="Candara"/>
                <w:b/>
                <w:bCs/>
                <w:sz w:val="22"/>
                <w:szCs w:val="22"/>
              </w:rPr>
              <w:t>Week 1</w:t>
            </w:r>
          </w:p>
          <w:p w:rsidR="00DE3D30" w:rsidRDefault="00DE3D30" w:rsidP="00EB017E">
            <w:pPr>
              <w:tabs>
                <w:tab w:val="left" w:pos="0"/>
              </w:tabs>
              <w:rPr>
                <w:rFonts w:ascii="Candara" w:hAnsi="Candara"/>
                <w:sz w:val="22"/>
                <w:szCs w:val="22"/>
              </w:rPr>
            </w:pPr>
            <w:r w:rsidRPr="00CF709E">
              <w:rPr>
                <w:rFonts w:ascii="Candara" w:hAnsi="Candara"/>
                <w:sz w:val="22"/>
                <w:szCs w:val="22"/>
              </w:rPr>
              <w:t>INTRODUCTION</w:t>
            </w:r>
          </w:p>
          <w:p w:rsidR="00DE3D30" w:rsidRDefault="00DE3D30" w:rsidP="00EB017E">
            <w:pPr>
              <w:tabs>
                <w:tab w:val="left" w:pos="0"/>
              </w:tabs>
              <w:rPr>
                <w:rFonts w:ascii="Candara" w:hAnsi="Candara"/>
                <w:sz w:val="22"/>
                <w:szCs w:val="22"/>
              </w:rPr>
            </w:pPr>
          </w:p>
          <w:p w:rsidR="00DE3D30" w:rsidRDefault="00DE3D30" w:rsidP="00EB017E">
            <w:pPr>
              <w:tabs>
                <w:tab w:val="left" w:pos="0"/>
              </w:tabs>
              <w:rPr>
                <w:rFonts w:ascii="Candara" w:hAnsi="Candara"/>
                <w:sz w:val="22"/>
                <w:szCs w:val="22"/>
              </w:rPr>
            </w:pPr>
            <w:r>
              <w:rPr>
                <w:rFonts w:ascii="Candara" w:hAnsi="Candara"/>
                <w:sz w:val="22"/>
                <w:szCs w:val="22"/>
              </w:rPr>
              <w:t>&amp;</w:t>
            </w:r>
          </w:p>
          <w:p w:rsidR="00DE3D30" w:rsidRPr="00CF709E" w:rsidRDefault="00DE3D30" w:rsidP="00EB017E">
            <w:pPr>
              <w:rPr>
                <w:rFonts w:ascii="Candara" w:hAnsi="Candara"/>
                <w:b/>
                <w:bCs/>
                <w:sz w:val="22"/>
                <w:szCs w:val="22"/>
              </w:rPr>
            </w:pPr>
          </w:p>
          <w:p w:rsidR="00DE3D30" w:rsidRDefault="00DE3D30" w:rsidP="00EB017E">
            <w:pPr>
              <w:tabs>
                <w:tab w:val="left" w:pos="0"/>
              </w:tabs>
              <w:rPr>
                <w:rFonts w:ascii="Candara" w:hAnsi="Candara"/>
                <w:caps/>
                <w:sz w:val="22"/>
                <w:szCs w:val="22"/>
              </w:rPr>
            </w:pPr>
            <w:r w:rsidRPr="00CF709E">
              <w:rPr>
                <w:rFonts w:ascii="Candara" w:hAnsi="Candara"/>
                <w:caps/>
                <w:sz w:val="22"/>
                <w:szCs w:val="22"/>
              </w:rPr>
              <w:t xml:space="preserve">Chapter 1 </w:t>
            </w:r>
          </w:p>
          <w:p w:rsidR="00DE3D30" w:rsidRDefault="00DE3D30" w:rsidP="00EB017E">
            <w:pPr>
              <w:tabs>
                <w:tab w:val="left" w:pos="0"/>
              </w:tabs>
              <w:rPr>
                <w:rFonts w:ascii="Candara" w:hAnsi="Candara"/>
                <w:caps/>
                <w:sz w:val="22"/>
                <w:szCs w:val="22"/>
              </w:rPr>
            </w:pPr>
            <w:r>
              <w:rPr>
                <w:rFonts w:ascii="Candara" w:hAnsi="Candara"/>
                <w:caps/>
                <w:sz w:val="22"/>
                <w:szCs w:val="22"/>
              </w:rPr>
              <w:t>Get Motivated</w:t>
            </w: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Pr="00CF709E" w:rsidRDefault="007905C0" w:rsidP="00EB017E">
            <w:pPr>
              <w:tabs>
                <w:tab w:val="left" w:pos="0"/>
              </w:tabs>
              <w:rPr>
                <w:rFonts w:ascii="Candara" w:hAnsi="Candara"/>
                <w:sz w:val="22"/>
                <w:szCs w:val="22"/>
              </w:rPr>
            </w:pPr>
          </w:p>
        </w:tc>
        <w:tc>
          <w:tcPr>
            <w:tcW w:w="6660" w:type="dxa"/>
            <w:tcBorders>
              <w:top w:val="single" w:sz="8" w:space="0" w:color="auto"/>
              <w:left w:val="single" w:sz="8" w:space="0" w:color="auto"/>
              <w:bottom w:val="single" w:sz="8" w:space="0" w:color="auto"/>
              <w:right w:val="single" w:sz="8" w:space="0" w:color="auto"/>
            </w:tcBorders>
          </w:tcPr>
          <w:p w:rsidR="00DE3D30" w:rsidRPr="00CF709E" w:rsidRDefault="00DE3D30" w:rsidP="00EB017E">
            <w:pPr>
              <w:tabs>
                <w:tab w:val="left" w:pos="0"/>
              </w:tabs>
              <w:rPr>
                <w:rFonts w:ascii="Candara" w:hAnsi="Candara"/>
                <w:sz w:val="22"/>
                <w:szCs w:val="22"/>
              </w:rPr>
            </w:pPr>
            <w:r w:rsidRPr="00CF709E">
              <w:rPr>
                <w:rFonts w:ascii="Candara" w:hAnsi="Candara"/>
                <w:sz w:val="22"/>
                <w:szCs w:val="22"/>
              </w:rPr>
              <w:t xml:space="preserve">Introduction to </w:t>
            </w:r>
            <w:r w:rsidRPr="00691A92">
              <w:rPr>
                <w:rFonts w:ascii="Candara" w:hAnsi="Candara"/>
                <w:sz w:val="22"/>
                <w:szCs w:val="22"/>
                <w:u w:val="single"/>
              </w:rPr>
              <w:t>College Study Skills:  Becoming a Strategic Learner</w:t>
            </w:r>
            <w:r w:rsidRPr="00CF709E">
              <w:rPr>
                <w:rFonts w:ascii="Candara" w:hAnsi="Candara"/>
                <w:sz w:val="22"/>
                <w:szCs w:val="22"/>
                <w:u w:val="single"/>
              </w:rPr>
              <w:t xml:space="preserve"> </w:t>
            </w:r>
            <w:r w:rsidRPr="00CF709E">
              <w:rPr>
                <w:rFonts w:ascii="Candara" w:hAnsi="Candara"/>
                <w:b/>
                <w:sz w:val="22"/>
                <w:szCs w:val="22"/>
              </w:rPr>
              <w:t>Forum:</w:t>
            </w:r>
            <w:r w:rsidRPr="00CF709E">
              <w:rPr>
                <w:rFonts w:ascii="Candara" w:hAnsi="Candara"/>
                <w:sz w:val="22"/>
                <w:szCs w:val="22"/>
              </w:rPr>
              <w:t xml:space="preserve"> Introduce yourself - What is your name? Academic major? Why are you taking this course? What would you like to accomplish in this course? Is there anything else you'd like to share about yourself?</w:t>
            </w:r>
            <w:r>
              <w:rPr>
                <w:rFonts w:ascii="Candara" w:hAnsi="Candara"/>
                <w:sz w:val="22"/>
                <w:szCs w:val="22"/>
              </w:rPr>
              <w:t xml:space="preserve"> (attach a picture with posting)</w:t>
            </w:r>
          </w:p>
          <w:p w:rsidR="00DE3D30" w:rsidRDefault="00DE3D30" w:rsidP="00691A92">
            <w:pPr>
              <w:rPr>
                <w:rFonts w:ascii="Candara" w:hAnsi="Candara"/>
                <w:sz w:val="22"/>
                <w:szCs w:val="22"/>
              </w:rPr>
            </w:pPr>
            <w:r>
              <w:rPr>
                <w:rFonts w:ascii="Candara" w:hAnsi="Candara"/>
                <w:sz w:val="22"/>
                <w:szCs w:val="22"/>
              </w:rPr>
              <w:t xml:space="preserve">Skim the Quick Start, Q1-Q9, and then complete Q10 </w:t>
            </w:r>
          </w:p>
          <w:p w:rsidR="00DE3D30" w:rsidRDefault="00DE3D30" w:rsidP="00691A92">
            <w:pPr>
              <w:rPr>
                <w:rFonts w:ascii="Candara" w:hAnsi="Candara"/>
                <w:sz w:val="22"/>
                <w:szCs w:val="22"/>
              </w:rPr>
            </w:pPr>
            <w:r w:rsidRPr="00CF709E">
              <w:rPr>
                <w:rFonts w:ascii="Candara" w:hAnsi="Candara"/>
                <w:b/>
                <w:sz w:val="22"/>
                <w:szCs w:val="22"/>
              </w:rPr>
              <w:t xml:space="preserve">Read </w:t>
            </w:r>
            <w:r>
              <w:rPr>
                <w:rFonts w:ascii="Candara" w:hAnsi="Candara"/>
                <w:sz w:val="22"/>
                <w:szCs w:val="22"/>
              </w:rPr>
              <w:t>Chapter 1</w:t>
            </w:r>
          </w:p>
          <w:p w:rsidR="00D21974" w:rsidRPr="00CF709E" w:rsidRDefault="00DE3D30" w:rsidP="00645ADD">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Photocopy and complete the </w:t>
            </w:r>
            <w:r w:rsidRPr="001478D2">
              <w:rPr>
                <w:rFonts w:ascii="Candara" w:hAnsi="Candara"/>
                <w:i/>
                <w:sz w:val="22"/>
                <w:szCs w:val="22"/>
              </w:rPr>
              <w:t>Learning Style Inventory</w:t>
            </w:r>
            <w:r w:rsidRPr="00645ADD">
              <w:rPr>
                <w:rFonts w:ascii="Candara" w:hAnsi="Candara"/>
                <w:sz w:val="22"/>
                <w:szCs w:val="22"/>
              </w:rPr>
              <w:t>, pages 24-25, and circle 3 active learning strategies that you would like to try based on your preferred style, page 26</w:t>
            </w:r>
            <w:r>
              <w:rPr>
                <w:rFonts w:ascii="Candara" w:hAnsi="Candara"/>
                <w:sz w:val="22"/>
                <w:szCs w:val="22"/>
              </w:rPr>
              <w:t xml:space="preserve"> (submit hard copy).</w:t>
            </w:r>
          </w:p>
        </w:tc>
      </w:tr>
      <w:tr w:rsidR="00DE3D30" w:rsidRPr="00CF709E" w:rsidTr="00FA002F">
        <w:trPr>
          <w:trHeight w:val="934"/>
        </w:trPr>
        <w:tc>
          <w:tcPr>
            <w:tcW w:w="2250" w:type="dxa"/>
            <w:vMerge/>
            <w:tcBorders>
              <w:left w:val="single" w:sz="8" w:space="0" w:color="auto"/>
              <w:bottom w:val="single" w:sz="8" w:space="0" w:color="auto"/>
              <w:right w:val="nil"/>
            </w:tcBorders>
          </w:tcPr>
          <w:p w:rsidR="00DE3D30" w:rsidRPr="00CF709E" w:rsidRDefault="00DE3D30" w:rsidP="00EB017E">
            <w:pPr>
              <w:tabs>
                <w:tab w:val="left" w:pos="0"/>
              </w:tabs>
              <w:rPr>
                <w:rFonts w:ascii="Candara" w:hAnsi="Candara"/>
                <w:b/>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DE3D30" w:rsidRPr="00CF709E" w:rsidRDefault="00DE3D30" w:rsidP="00EB017E">
            <w:pPr>
              <w:tabs>
                <w:tab w:val="left" w:pos="7110"/>
              </w:tabs>
              <w:rPr>
                <w:rFonts w:ascii="Candara" w:hAnsi="Candara"/>
                <w:b/>
                <w:sz w:val="22"/>
                <w:szCs w:val="22"/>
              </w:rPr>
            </w:pPr>
            <w:r w:rsidRPr="00CF709E">
              <w:rPr>
                <w:rFonts w:ascii="Candara" w:hAnsi="Candara"/>
                <w:b/>
                <w:sz w:val="22"/>
                <w:szCs w:val="22"/>
              </w:rPr>
              <w:t>TOPICS</w:t>
            </w:r>
          </w:p>
          <w:p w:rsidR="00DE3D30" w:rsidRDefault="00DE3D30" w:rsidP="00EB017E">
            <w:pPr>
              <w:tabs>
                <w:tab w:val="left" w:pos="0"/>
              </w:tabs>
              <w:rPr>
                <w:rFonts w:ascii="Candara" w:hAnsi="Candara"/>
                <w:sz w:val="22"/>
                <w:szCs w:val="22"/>
              </w:rPr>
            </w:pPr>
            <w:r>
              <w:rPr>
                <w:rFonts w:ascii="Candara" w:hAnsi="Candara"/>
                <w:sz w:val="22"/>
                <w:szCs w:val="22"/>
              </w:rPr>
              <w:t>Get Motivated to Learn. Characteristics of Successful Students. Use Learning Styles to Enhance Performance.</w:t>
            </w:r>
          </w:p>
          <w:p w:rsidR="00DE3D30" w:rsidRDefault="00DE3D30" w:rsidP="008614FE">
            <w:pPr>
              <w:rPr>
                <w:rFonts w:ascii="Candara" w:hAnsi="Candara"/>
                <w:sz w:val="22"/>
                <w:szCs w:val="22"/>
              </w:rPr>
            </w:pPr>
            <w:r w:rsidRPr="008614FE">
              <w:rPr>
                <w:rFonts w:ascii="Candara" w:hAnsi="Candara"/>
                <w:b/>
                <w:sz w:val="22"/>
                <w:szCs w:val="22"/>
              </w:rPr>
              <w:t>HW</w:t>
            </w:r>
            <w:r w:rsidRPr="008614FE">
              <w:rPr>
                <w:rFonts w:ascii="Candara" w:hAnsi="Candara"/>
                <w:sz w:val="22"/>
                <w:szCs w:val="22"/>
              </w:rPr>
              <w:t xml:space="preserve"> Choose and list 4 </w:t>
            </w:r>
            <w:r w:rsidRPr="001478D2">
              <w:rPr>
                <w:rFonts w:ascii="Candara" w:hAnsi="Candara"/>
                <w:i/>
                <w:sz w:val="22"/>
                <w:szCs w:val="22"/>
              </w:rPr>
              <w:t>Campus Resources</w:t>
            </w:r>
            <w:r w:rsidRPr="008614FE">
              <w:rPr>
                <w:rFonts w:ascii="Candara" w:hAnsi="Candara"/>
                <w:b/>
                <w:i/>
                <w:sz w:val="22"/>
                <w:szCs w:val="22"/>
              </w:rPr>
              <w:t xml:space="preserve"> </w:t>
            </w:r>
            <w:r w:rsidRPr="008614FE">
              <w:rPr>
                <w:rFonts w:ascii="Candara" w:hAnsi="Candara"/>
                <w:sz w:val="22"/>
                <w:szCs w:val="22"/>
              </w:rPr>
              <w:t>and describe three servi</w:t>
            </w:r>
            <w:r>
              <w:rPr>
                <w:rFonts w:ascii="Candara" w:hAnsi="Candara"/>
                <w:sz w:val="22"/>
                <w:szCs w:val="22"/>
              </w:rPr>
              <w:t>ces provided for each resource (submit hard copy).</w:t>
            </w:r>
          </w:p>
          <w:p w:rsidR="002D4E44" w:rsidRPr="00CF709E" w:rsidRDefault="00DE3D30" w:rsidP="008614FE">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2</w:t>
            </w:r>
          </w:p>
        </w:tc>
      </w:tr>
      <w:tr w:rsidR="007905C0" w:rsidRPr="00CF709E" w:rsidTr="00505CC7">
        <w:trPr>
          <w:trHeight w:val="520"/>
        </w:trPr>
        <w:tc>
          <w:tcPr>
            <w:tcW w:w="2250" w:type="dxa"/>
            <w:vMerge w:val="restart"/>
            <w:tcBorders>
              <w:top w:val="single" w:sz="8" w:space="0" w:color="auto"/>
              <w:left w:val="single" w:sz="8" w:space="0" w:color="auto"/>
              <w:right w:val="nil"/>
            </w:tcBorders>
          </w:tcPr>
          <w:p w:rsidR="007905C0" w:rsidRDefault="007905C0" w:rsidP="00EB017E">
            <w:pPr>
              <w:rPr>
                <w:rFonts w:ascii="Candara" w:hAnsi="Candara"/>
                <w:b/>
                <w:bCs/>
                <w:sz w:val="22"/>
                <w:szCs w:val="22"/>
              </w:rPr>
            </w:pPr>
            <w:r>
              <w:rPr>
                <w:rFonts w:ascii="Candara" w:hAnsi="Candara"/>
                <w:b/>
                <w:bCs/>
                <w:sz w:val="22"/>
                <w:szCs w:val="22"/>
              </w:rPr>
              <w:lastRenderedPageBreak/>
              <w:t>Week 2</w:t>
            </w:r>
          </w:p>
          <w:p w:rsidR="007905C0" w:rsidRPr="000D0331" w:rsidRDefault="007905C0" w:rsidP="006A5E48">
            <w:pPr>
              <w:tabs>
                <w:tab w:val="left" w:pos="0"/>
              </w:tabs>
              <w:rPr>
                <w:rFonts w:ascii="Candara" w:hAnsi="Candara"/>
                <w:b/>
                <w:color w:val="FF0000"/>
                <w:sz w:val="22"/>
                <w:szCs w:val="22"/>
              </w:rPr>
            </w:pPr>
            <w:r>
              <w:rPr>
                <w:rFonts w:ascii="Candara" w:hAnsi="Candara"/>
                <w:b/>
                <w:color w:val="FF0000"/>
                <w:sz w:val="22"/>
                <w:szCs w:val="22"/>
              </w:rPr>
              <w:t>10/26</w:t>
            </w:r>
            <w:r w:rsidRPr="000D0331">
              <w:rPr>
                <w:rFonts w:ascii="Candara" w:hAnsi="Candara"/>
                <w:b/>
                <w:color w:val="FF0000"/>
                <w:sz w:val="22"/>
                <w:szCs w:val="22"/>
              </w:rPr>
              <w:t xml:space="preserve"> - Last Day To Drop To Avoid “W”</w:t>
            </w:r>
          </w:p>
          <w:p w:rsidR="007905C0" w:rsidRPr="00CF709E" w:rsidRDefault="007905C0" w:rsidP="00EB017E">
            <w:pPr>
              <w:rPr>
                <w:rFonts w:ascii="Candara" w:hAnsi="Candara"/>
                <w:b/>
                <w:bCs/>
                <w:sz w:val="22"/>
                <w:szCs w:val="22"/>
              </w:rPr>
            </w:pPr>
          </w:p>
          <w:p w:rsidR="007905C0" w:rsidRDefault="007905C0" w:rsidP="00EB017E">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2</w:t>
            </w:r>
          </w:p>
          <w:p w:rsidR="007905C0" w:rsidRDefault="007905C0" w:rsidP="00EB017E">
            <w:pPr>
              <w:tabs>
                <w:tab w:val="left" w:pos="0"/>
              </w:tabs>
              <w:rPr>
                <w:rFonts w:ascii="Candara" w:hAnsi="Candara"/>
                <w:caps/>
                <w:sz w:val="22"/>
                <w:szCs w:val="22"/>
              </w:rPr>
            </w:pPr>
            <w:r>
              <w:rPr>
                <w:rFonts w:ascii="Candara" w:hAnsi="Candara"/>
                <w:caps/>
                <w:sz w:val="22"/>
                <w:szCs w:val="22"/>
              </w:rPr>
              <w:t>Goal setting</w:t>
            </w:r>
          </w:p>
          <w:p w:rsidR="007905C0" w:rsidRPr="008614FE" w:rsidRDefault="007905C0" w:rsidP="00EB017E">
            <w:pPr>
              <w:tabs>
                <w:tab w:val="left" w:pos="0"/>
              </w:tabs>
              <w:rPr>
                <w:rFonts w:ascii="Candara" w:hAnsi="Candara"/>
                <w:caps/>
                <w:sz w:val="22"/>
                <w:szCs w:val="22"/>
              </w:rPr>
            </w:pPr>
          </w:p>
          <w:p w:rsidR="007905C0" w:rsidRDefault="007905C0" w:rsidP="00EB017E">
            <w:pPr>
              <w:rPr>
                <w:rFonts w:ascii="Candara" w:hAnsi="Candara"/>
                <w:b/>
                <w:bCs/>
                <w:sz w:val="22"/>
                <w:szCs w:val="22"/>
              </w:rPr>
            </w:pPr>
            <w:r>
              <w:rPr>
                <w:rFonts w:ascii="Candara" w:hAnsi="Candara"/>
                <w:b/>
                <w:bCs/>
                <w:sz w:val="22"/>
                <w:szCs w:val="22"/>
              </w:rPr>
              <w:t>&amp;</w:t>
            </w:r>
          </w:p>
          <w:p w:rsidR="007905C0" w:rsidRPr="00CF709E" w:rsidRDefault="007905C0" w:rsidP="00EB017E">
            <w:pPr>
              <w:rPr>
                <w:rFonts w:ascii="Candara" w:hAnsi="Candara"/>
                <w:b/>
                <w:bCs/>
                <w:sz w:val="22"/>
                <w:szCs w:val="22"/>
              </w:rPr>
            </w:pPr>
          </w:p>
          <w:p w:rsidR="007905C0" w:rsidRPr="008614FE" w:rsidRDefault="007905C0" w:rsidP="00EB017E">
            <w:pPr>
              <w:tabs>
                <w:tab w:val="left" w:pos="0"/>
              </w:tabs>
              <w:outlineLvl w:val="0"/>
              <w:rPr>
                <w:rFonts w:ascii="Candara" w:hAnsi="Candara"/>
                <w:caps/>
                <w:sz w:val="22"/>
                <w:szCs w:val="22"/>
              </w:rPr>
            </w:pPr>
            <w:r>
              <w:rPr>
                <w:rFonts w:ascii="Candara" w:hAnsi="Candara"/>
                <w:caps/>
                <w:sz w:val="22"/>
                <w:szCs w:val="22"/>
              </w:rPr>
              <w:t>Chapter 3</w:t>
            </w:r>
            <w:r w:rsidRPr="00CF709E">
              <w:rPr>
                <w:rFonts w:ascii="Candara" w:hAnsi="Candara"/>
                <w:caps/>
                <w:sz w:val="22"/>
                <w:szCs w:val="22"/>
              </w:rPr>
              <w:t xml:space="preserve"> </w:t>
            </w:r>
            <w:r w:rsidRPr="00CF709E">
              <w:rPr>
                <w:rFonts w:ascii="Candara" w:hAnsi="Candara"/>
                <w:caps/>
                <w:sz w:val="22"/>
                <w:szCs w:val="22"/>
              </w:rPr>
              <w:br/>
            </w:r>
            <w:r>
              <w:rPr>
                <w:rFonts w:ascii="Candara" w:hAnsi="Candara"/>
                <w:caps/>
                <w:sz w:val="22"/>
                <w:szCs w:val="22"/>
              </w:rPr>
              <w:t>Time Management</w:t>
            </w:r>
          </w:p>
        </w:tc>
        <w:tc>
          <w:tcPr>
            <w:tcW w:w="6660" w:type="dxa"/>
            <w:tcBorders>
              <w:top w:val="single" w:sz="8" w:space="0" w:color="auto"/>
              <w:left w:val="single" w:sz="8" w:space="0" w:color="auto"/>
              <w:bottom w:val="single" w:sz="8" w:space="0" w:color="auto"/>
              <w:right w:val="single" w:sz="8" w:space="0" w:color="auto"/>
            </w:tcBorders>
          </w:tcPr>
          <w:p w:rsidR="007905C0" w:rsidRPr="00CF709E" w:rsidRDefault="007905C0" w:rsidP="00EB017E">
            <w:pPr>
              <w:tabs>
                <w:tab w:val="left" w:pos="0"/>
              </w:tabs>
              <w:rPr>
                <w:rFonts w:ascii="Candara" w:hAnsi="Candara"/>
                <w:sz w:val="22"/>
                <w:szCs w:val="22"/>
              </w:rPr>
            </w:pPr>
            <w:r w:rsidRPr="00CF709E">
              <w:rPr>
                <w:rFonts w:ascii="Candara" w:hAnsi="Candara"/>
                <w:b/>
                <w:sz w:val="22"/>
                <w:szCs w:val="22"/>
              </w:rPr>
              <w:t>TOPICS</w:t>
            </w:r>
          </w:p>
          <w:p w:rsidR="007905C0" w:rsidRDefault="007905C0" w:rsidP="00EB017E">
            <w:pPr>
              <w:tabs>
                <w:tab w:val="left" w:pos="0"/>
              </w:tabs>
              <w:rPr>
                <w:rFonts w:ascii="Candara" w:hAnsi="Candara"/>
                <w:sz w:val="22"/>
                <w:szCs w:val="22"/>
              </w:rPr>
            </w:pPr>
            <w:r>
              <w:rPr>
                <w:rFonts w:ascii="Candara" w:hAnsi="Candara"/>
                <w:sz w:val="22"/>
                <w:szCs w:val="22"/>
              </w:rPr>
              <w:t>What Are Goals? Set Goals for the New Semester.  Write Effective Goal Statements. Explore Career Goals.</w:t>
            </w:r>
          </w:p>
          <w:p w:rsidR="007905C0" w:rsidRDefault="007905C0" w:rsidP="002A6B17">
            <w:pPr>
              <w:rPr>
                <w:rFonts w:ascii="Candara" w:hAnsi="Candara"/>
                <w:sz w:val="22"/>
                <w:szCs w:val="22"/>
              </w:rPr>
            </w:pPr>
            <w:r w:rsidRPr="002A6B17">
              <w:rPr>
                <w:rFonts w:ascii="Candara" w:hAnsi="Candara"/>
                <w:b/>
                <w:sz w:val="22"/>
                <w:szCs w:val="22"/>
              </w:rPr>
              <w:t>HW</w:t>
            </w:r>
            <w:r>
              <w:rPr>
                <w:rFonts w:ascii="Candara" w:hAnsi="Candara"/>
                <w:sz w:val="22"/>
                <w:szCs w:val="22"/>
              </w:rPr>
              <w:t xml:space="preserve"> C</w:t>
            </w:r>
            <w:r w:rsidRPr="002A6B17">
              <w:rPr>
                <w:rFonts w:ascii="Candara" w:hAnsi="Candara"/>
                <w:sz w:val="22"/>
                <w:szCs w:val="22"/>
              </w:rPr>
              <w:t xml:space="preserve">omplete </w:t>
            </w:r>
            <w:r>
              <w:rPr>
                <w:rFonts w:ascii="Candara" w:hAnsi="Candara"/>
                <w:sz w:val="22"/>
                <w:szCs w:val="22"/>
              </w:rPr>
              <w:t>the</w:t>
            </w:r>
            <w:r w:rsidRPr="002A6B17">
              <w:rPr>
                <w:rFonts w:ascii="Candara" w:hAnsi="Candara"/>
                <w:sz w:val="22"/>
                <w:szCs w:val="22"/>
              </w:rPr>
              <w:t xml:space="preserve"> </w:t>
            </w:r>
            <w:r w:rsidRPr="002A6B17">
              <w:rPr>
                <w:rFonts w:ascii="Candara" w:hAnsi="Candara"/>
                <w:b/>
                <w:i/>
                <w:sz w:val="22"/>
                <w:szCs w:val="22"/>
              </w:rPr>
              <w:t>Five-Step Approach form</w:t>
            </w:r>
            <w:r w:rsidRPr="002A6B17">
              <w:rPr>
                <w:rFonts w:ascii="Candara" w:hAnsi="Candara"/>
                <w:sz w:val="22"/>
                <w:szCs w:val="22"/>
              </w:rPr>
              <w:t xml:space="preserve">, page 51, to set </w:t>
            </w:r>
            <w:r>
              <w:rPr>
                <w:rFonts w:ascii="Candara" w:hAnsi="Candara"/>
                <w:sz w:val="22"/>
                <w:szCs w:val="22"/>
              </w:rPr>
              <w:t xml:space="preserve">a </w:t>
            </w:r>
            <w:r w:rsidRPr="002A6B17">
              <w:rPr>
                <w:rFonts w:ascii="Candara" w:hAnsi="Candara"/>
                <w:sz w:val="22"/>
                <w:szCs w:val="22"/>
              </w:rPr>
              <w:t xml:space="preserve">grade </w:t>
            </w:r>
            <w:r>
              <w:rPr>
                <w:rFonts w:ascii="Candara" w:hAnsi="Candara"/>
                <w:sz w:val="22"/>
                <w:szCs w:val="22"/>
              </w:rPr>
              <w:t xml:space="preserve">goal for </w:t>
            </w:r>
            <w:r w:rsidRPr="00F66F09">
              <w:rPr>
                <w:rFonts w:ascii="Candara" w:hAnsi="Candara"/>
                <w:sz w:val="22"/>
                <w:szCs w:val="22"/>
              </w:rPr>
              <w:t>one of your courses</w:t>
            </w:r>
            <w:r w:rsidRPr="002A6B17">
              <w:rPr>
                <w:rFonts w:ascii="Candara" w:hAnsi="Candara"/>
                <w:sz w:val="22"/>
                <w:szCs w:val="22"/>
              </w:rPr>
              <w:t xml:space="preserve"> for this semester.  Refer back to pages 48-49, for directions/illustrati</w:t>
            </w:r>
            <w:r>
              <w:rPr>
                <w:rFonts w:ascii="Candara" w:hAnsi="Candara"/>
                <w:sz w:val="22"/>
                <w:szCs w:val="22"/>
              </w:rPr>
              <w:t>ons on how to complete the form (</w:t>
            </w:r>
            <w:r w:rsidRPr="001478D2">
              <w:rPr>
                <w:rFonts w:ascii="Candara" w:hAnsi="Candara"/>
                <w:b/>
                <w:sz w:val="22"/>
                <w:szCs w:val="22"/>
              </w:rPr>
              <w:t>online</w:t>
            </w:r>
            <w:r>
              <w:rPr>
                <w:rFonts w:ascii="Candara" w:hAnsi="Candara"/>
                <w:sz w:val="22"/>
                <w:szCs w:val="22"/>
              </w:rPr>
              <w:t xml:space="preserve"> submission).</w:t>
            </w:r>
          </w:p>
          <w:p w:rsidR="007905C0" w:rsidRPr="00CF709E" w:rsidRDefault="007905C0" w:rsidP="008614FE">
            <w:pPr>
              <w:tabs>
                <w:tab w:val="left" w:pos="0"/>
              </w:tabs>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3</w:t>
            </w:r>
          </w:p>
        </w:tc>
      </w:tr>
      <w:tr w:rsidR="007905C0" w:rsidRPr="00CF709E" w:rsidTr="00505CC7">
        <w:trPr>
          <w:trHeight w:val="1168"/>
        </w:trPr>
        <w:tc>
          <w:tcPr>
            <w:tcW w:w="2250" w:type="dxa"/>
            <w:vMerge/>
            <w:tcBorders>
              <w:left w:val="single" w:sz="8" w:space="0" w:color="auto"/>
              <w:bottom w:val="single" w:sz="8" w:space="0" w:color="auto"/>
              <w:right w:val="nil"/>
            </w:tcBorders>
          </w:tcPr>
          <w:p w:rsidR="007905C0" w:rsidRPr="00CF709E" w:rsidRDefault="007905C0" w:rsidP="00EB017E">
            <w:pPr>
              <w:tabs>
                <w:tab w:val="left" w:pos="0"/>
              </w:tabs>
              <w:outlineLvl w:val="0"/>
              <w:rPr>
                <w:rFonts w:ascii="Candara" w:hAnsi="Candara"/>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7905C0" w:rsidRPr="00CF709E" w:rsidRDefault="007905C0" w:rsidP="00EB017E">
            <w:pPr>
              <w:tabs>
                <w:tab w:val="left" w:pos="0"/>
              </w:tabs>
              <w:rPr>
                <w:rFonts w:ascii="Candara" w:hAnsi="Candara"/>
                <w:bCs/>
                <w:sz w:val="22"/>
                <w:szCs w:val="22"/>
              </w:rPr>
            </w:pPr>
            <w:r w:rsidRPr="00CF709E">
              <w:rPr>
                <w:rFonts w:ascii="Candara" w:hAnsi="Candara"/>
                <w:b/>
                <w:sz w:val="22"/>
                <w:szCs w:val="22"/>
              </w:rPr>
              <w:t>TOPICS</w:t>
            </w:r>
          </w:p>
          <w:p w:rsidR="007905C0" w:rsidRDefault="007905C0" w:rsidP="00F66F09">
            <w:pPr>
              <w:tabs>
                <w:tab w:val="left" w:pos="0"/>
              </w:tabs>
              <w:rPr>
                <w:rFonts w:ascii="Candara" w:hAnsi="Candara"/>
                <w:bCs/>
                <w:sz w:val="22"/>
                <w:szCs w:val="22"/>
              </w:rPr>
            </w:pPr>
            <w:r>
              <w:rPr>
                <w:rFonts w:ascii="Candara" w:hAnsi="Candara"/>
                <w:bCs/>
                <w:sz w:val="22"/>
                <w:szCs w:val="22"/>
              </w:rPr>
              <w:t xml:space="preserve">Analyze Your use of Time.  Organize Your Study Time.  Schedule Your Study Tasks to Stay Motivated.  </w:t>
            </w:r>
          </w:p>
          <w:p w:rsidR="007905C0" w:rsidRPr="00965C74" w:rsidRDefault="007905C0" w:rsidP="00F66F09">
            <w:pPr>
              <w:tabs>
                <w:tab w:val="left" w:pos="0"/>
              </w:tabs>
              <w:rPr>
                <w:rFonts w:ascii="Candara" w:hAnsi="Candara"/>
                <w:sz w:val="22"/>
                <w:szCs w:val="22"/>
              </w:rPr>
            </w:pPr>
            <w:r w:rsidRPr="00F66F09">
              <w:rPr>
                <w:rFonts w:ascii="Candara" w:hAnsi="Candara"/>
                <w:b/>
                <w:bCs/>
                <w:sz w:val="22"/>
                <w:szCs w:val="22"/>
              </w:rPr>
              <w:t>HW</w:t>
            </w:r>
            <w:r w:rsidRPr="00F66F09">
              <w:rPr>
                <w:rFonts w:ascii="Candara" w:hAnsi="Candara"/>
                <w:bCs/>
                <w:sz w:val="22"/>
                <w:szCs w:val="22"/>
              </w:rPr>
              <w:t xml:space="preserve"> </w:t>
            </w:r>
            <w:r>
              <w:rPr>
                <w:rFonts w:ascii="Candara" w:hAnsi="Candara"/>
                <w:sz w:val="22"/>
                <w:szCs w:val="22"/>
              </w:rPr>
              <w:t>C</w:t>
            </w:r>
            <w:r w:rsidRPr="00F66F09">
              <w:rPr>
                <w:rFonts w:ascii="Candara" w:hAnsi="Candara"/>
                <w:sz w:val="22"/>
                <w:szCs w:val="22"/>
              </w:rPr>
              <w:t xml:space="preserve">omplete a </w:t>
            </w:r>
            <w:r w:rsidRPr="00F66F09">
              <w:rPr>
                <w:rFonts w:ascii="Candara" w:hAnsi="Candara"/>
                <w:b/>
                <w:i/>
                <w:sz w:val="22"/>
                <w:szCs w:val="22"/>
              </w:rPr>
              <w:t>Fixed Commitment Calendar</w:t>
            </w:r>
            <w:r w:rsidRPr="00F66F09">
              <w:rPr>
                <w:rFonts w:ascii="Candara" w:hAnsi="Candara"/>
                <w:i/>
                <w:sz w:val="22"/>
                <w:szCs w:val="22"/>
              </w:rPr>
              <w:t xml:space="preserve">, </w:t>
            </w:r>
            <w:r w:rsidRPr="00F66F09">
              <w:rPr>
                <w:rFonts w:ascii="Candara" w:hAnsi="Candara"/>
                <w:sz w:val="22"/>
                <w:szCs w:val="22"/>
              </w:rPr>
              <w:t>page 73</w:t>
            </w:r>
            <w:r w:rsidRPr="00F66F09">
              <w:rPr>
                <w:rFonts w:ascii="Candara" w:hAnsi="Candara"/>
                <w:i/>
                <w:sz w:val="22"/>
                <w:szCs w:val="22"/>
              </w:rPr>
              <w:t xml:space="preserve">, </w:t>
            </w:r>
            <w:r w:rsidRPr="00F66F09">
              <w:rPr>
                <w:rFonts w:ascii="Candara" w:hAnsi="Candara"/>
                <w:sz w:val="22"/>
                <w:szCs w:val="22"/>
              </w:rPr>
              <w:t>by writing in all of your fixed commitments.  Then, highlight your empty boxes (available study time).  Refer back to pages 70-72 for directions/illustrati</w:t>
            </w:r>
            <w:r>
              <w:rPr>
                <w:rFonts w:ascii="Candara" w:hAnsi="Candara"/>
                <w:sz w:val="22"/>
                <w:szCs w:val="22"/>
              </w:rPr>
              <w:t>ons on how to complete the form (</w:t>
            </w:r>
            <w:r w:rsidRPr="001478D2">
              <w:rPr>
                <w:rFonts w:ascii="Candara" w:hAnsi="Candara"/>
                <w:b/>
                <w:sz w:val="22"/>
                <w:szCs w:val="22"/>
              </w:rPr>
              <w:t>online</w:t>
            </w:r>
            <w:r>
              <w:rPr>
                <w:rFonts w:ascii="Candara" w:hAnsi="Candara"/>
                <w:sz w:val="22"/>
                <w:szCs w:val="22"/>
              </w:rPr>
              <w:t xml:space="preserve"> submission).</w:t>
            </w:r>
            <w:r w:rsidRPr="00F66F09">
              <w:rPr>
                <w:rFonts w:ascii="Candara" w:hAnsi="Candara"/>
                <w:sz w:val="22"/>
                <w:szCs w:val="22"/>
              </w:rPr>
              <w:t xml:space="preserve">  </w:t>
            </w:r>
          </w:p>
        </w:tc>
      </w:tr>
      <w:tr w:rsidR="007905C0" w:rsidRPr="00CF709E" w:rsidTr="00402A71">
        <w:trPr>
          <w:trHeight w:val="430"/>
        </w:trPr>
        <w:tc>
          <w:tcPr>
            <w:tcW w:w="2250" w:type="dxa"/>
            <w:vMerge w:val="restart"/>
            <w:tcBorders>
              <w:top w:val="single" w:sz="8" w:space="0" w:color="auto"/>
              <w:left w:val="single" w:sz="8" w:space="0" w:color="auto"/>
              <w:right w:val="nil"/>
            </w:tcBorders>
          </w:tcPr>
          <w:p w:rsidR="007905C0" w:rsidRPr="00CF709E" w:rsidRDefault="007905C0" w:rsidP="00EB017E">
            <w:pPr>
              <w:rPr>
                <w:rFonts w:ascii="Candara" w:hAnsi="Candara"/>
                <w:b/>
                <w:bCs/>
                <w:sz w:val="22"/>
                <w:szCs w:val="22"/>
              </w:rPr>
            </w:pPr>
            <w:r>
              <w:rPr>
                <w:rFonts w:ascii="Candara" w:hAnsi="Candara"/>
                <w:b/>
                <w:bCs/>
                <w:sz w:val="22"/>
                <w:szCs w:val="22"/>
              </w:rPr>
              <w:t>Week 3</w:t>
            </w:r>
          </w:p>
          <w:p w:rsidR="007905C0" w:rsidRDefault="007905C0" w:rsidP="00984E92">
            <w:pPr>
              <w:tabs>
                <w:tab w:val="left" w:pos="0"/>
              </w:tabs>
              <w:outlineLvl w:val="0"/>
              <w:rPr>
                <w:rFonts w:ascii="Candara" w:hAnsi="Candara"/>
                <w:caps/>
                <w:sz w:val="22"/>
                <w:szCs w:val="22"/>
              </w:rPr>
            </w:pPr>
            <w:r>
              <w:rPr>
                <w:rFonts w:ascii="Candara" w:hAnsi="Candara"/>
                <w:caps/>
                <w:sz w:val="22"/>
                <w:szCs w:val="22"/>
              </w:rPr>
              <w:t xml:space="preserve">Chapter 3 </w:t>
            </w:r>
          </w:p>
          <w:p w:rsidR="007905C0" w:rsidRPr="00F66F09" w:rsidRDefault="007905C0" w:rsidP="00984E92">
            <w:pPr>
              <w:tabs>
                <w:tab w:val="left" w:pos="0"/>
              </w:tabs>
              <w:outlineLvl w:val="0"/>
              <w:rPr>
                <w:rFonts w:ascii="Candara" w:hAnsi="Candara"/>
                <w:i/>
                <w:caps/>
                <w:sz w:val="22"/>
                <w:szCs w:val="22"/>
              </w:rPr>
            </w:pPr>
            <w:r w:rsidRPr="00F66F09">
              <w:rPr>
                <w:rFonts w:ascii="Candara" w:hAnsi="Candara"/>
                <w:i/>
                <w:sz w:val="22"/>
                <w:szCs w:val="22"/>
                <w:lang w:bidi="en-US"/>
              </w:rPr>
              <w:t>Continued</w:t>
            </w:r>
            <w:r w:rsidRPr="00F66F09">
              <w:rPr>
                <w:rFonts w:ascii="Candara" w:hAnsi="Candara"/>
                <w:i/>
                <w:caps/>
                <w:sz w:val="22"/>
                <w:szCs w:val="22"/>
              </w:rPr>
              <w:br/>
            </w:r>
          </w:p>
          <w:p w:rsidR="00D21974" w:rsidRDefault="00D21974" w:rsidP="00EB017E">
            <w:pPr>
              <w:rPr>
                <w:rFonts w:ascii="Candara" w:hAnsi="Candara"/>
                <w:b/>
                <w:bCs/>
                <w:sz w:val="22"/>
                <w:szCs w:val="22"/>
              </w:rPr>
            </w:pPr>
          </w:p>
          <w:p w:rsidR="00D21974" w:rsidRDefault="00D21974" w:rsidP="00EB017E">
            <w:pPr>
              <w:rPr>
                <w:rFonts w:ascii="Candara" w:hAnsi="Candara"/>
                <w:b/>
                <w:bCs/>
                <w:sz w:val="22"/>
                <w:szCs w:val="22"/>
              </w:rPr>
            </w:pPr>
          </w:p>
          <w:p w:rsidR="007905C0" w:rsidRDefault="007905C0" w:rsidP="00EB017E">
            <w:pPr>
              <w:rPr>
                <w:rFonts w:ascii="Candara" w:hAnsi="Candara"/>
                <w:b/>
                <w:bCs/>
                <w:sz w:val="22"/>
                <w:szCs w:val="22"/>
              </w:rPr>
            </w:pPr>
            <w:r>
              <w:rPr>
                <w:rFonts w:ascii="Candara" w:hAnsi="Candara"/>
                <w:b/>
                <w:bCs/>
                <w:sz w:val="22"/>
                <w:szCs w:val="22"/>
              </w:rPr>
              <w:t>&amp;</w:t>
            </w:r>
          </w:p>
          <w:p w:rsidR="007905C0" w:rsidRDefault="007905C0" w:rsidP="00EB017E">
            <w:pPr>
              <w:rPr>
                <w:rFonts w:ascii="Candara" w:hAnsi="Candara"/>
                <w:b/>
                <w:bCs/>
                <w:sz w:val="22"/>
                <w:szCs w:val="22"/>
              </w:rPr>
            </w:pPr>
          </w:p>
          <w:p w:rsidR="00D21974" w:rsidRDefault="00D21974" w:rsidP="00965C74">
            <w:pPr>
              <w:rPr>
                <w:rFonts w:ascii="Candara" w:hAnsi="Candara"/>
                <w:caps/>
                <w:sz w:val="22"/>
                <w:szCs w:val="22"/>
              </w:rPr>
            </w:pPr>
          </w:p>
          <w:p w:rsidR="007905C0" w:rsidRPr="00984E92" w:rsidRDefault="007905C0" w:rsidP="00965C74">
            <w:pPr>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4</w:t>
            </w:r>
          </w:p>
          <w:p w:rsidR="007905C0" w:rsidRPr="00CF709E" w:rsidRDefault="007905C0" w:rsidP="00965C74">
            <w:pPr>
              <w:rPr>
                <w:rFonts w:ascii="Candara" w:hAnsi="Candara"/>
                <w:b/>
                <w:bCs/>
                <w:sz w:val="22"/>
                <w:szCs w:val="22"/>
              </w:rPr>
            </w:pPr>
            <w:r>
              <w:rPr>
                <w:rFonts w:ascii="Candara" w:hAnsi="Candara"/>
                <w:caps/>
                <w:sz w:val="22"/>
                <w:szCs w:val="22"/>
              </w:rPr>
              <w:t>Memory and learning</w:t>
            </w:r>
          </w:p>
          <w:p w:rsidR="007905C0" w:rsidRPr="00F66F09" w:rsidRDefault="007905C0" w:rsidP="00984E92">
            <w:pPr>
              <w:rPr>
                <w:rFonts w:ascii="Candara" w:hAnsi="Candara"/>
                <w:i/>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7905C0" w:rsidRPr="00CF709E" w:rsidRDefault="007905C0" w:rsidP="00EB017E">
            <w:pPr>
              <w:rPr>
                <w:rFonts w:ascii="Candara" w:hAnsi="Candara"/>
                <w:sz w:val="22"/>
                <w:szCs w:val="22"/>
              </w:rPr>
            </w:pPr>
            <w:r w:rsidRPr="00CF709E">
              <w:rPr>
                <w:rFonts w:ascii="Candara" w:hAnsi="Candara"/>
                <w:b/>
                <w:sz w:val="22"/>
                <w:szCs w:val="22"/>
              </w:rPr>
              <w:t>TOPICS</w:t>
            </w:r>
          </w:p>
          <w:p w:rsidR="007905C0" w:rsidRPr="00F66F09" w:rsidRDefault="007905C0" w:rsidP="00F66F09">
            <w:pPr>
              <w:tabs>
                <w:tab w:val="left" w:pos="0"/>
              </w:tabs>
              <w:rPr>
                <w:rFonts w:ascii="Candara" w:hAnsi="Candara"/>
                <w:bCs/>
                <w:sz w:val="22"/>
                <w:szCs w:val="22"/>
              </w:rPr>
            </w:pPr>
            <w:r>
              <w:rPr>
                <w:rFonts w:ascii="Candara" w:hAnsi="Candara"/>
                <w:bCs/>
                <w:sz w:val="22"/>
                <w:szCs w:val="22"/>
              </w:rPr>
              <w:t>Managing Multiple Projects.  Reduce Procrastination.</w:t>
            </w:r>
          </w:p>
          <w:p w:rsidR="007905C0" w:rsidRDefault="007905C0" w:rsidP="00CB4C06">
            <w:pPr>
              <w:rPr>
                <w:rFonts w:ascii="Candara" w:hAnsi="Candara"/>
                <w:sz w:val="22"/>
                <w:szCs w:val="22"/>
              </w:rPr>
            </w:pPr>
            <w:r w:rsidRPr="00CB4C06">
              <w:rPr>
                <w:rFonts w:ascii="Candara" w:hAnsi="Candara"/>
                <w:b/>
                <w:sz w:val="22"/>
                <w:szCs w:val="22"/>
              </w:rPr>
              <w:t>HW</w:t>
            </w:r>
            <w:r w:rsidRPr="00CB4C06">
              <w:rPr>
                <w:rFonts w:ascii="Candara" w:hAnsi="Candara"/>
                <w:sz w:val="22"/>
                <w:szCs w:val="22"/>
              </w:rPr>
              <w:t xml:space="preserve"> Complete the </w:t>
            </w:r>
            <w:r w:rsidRPr="001478D2">
              <w:rPr>
                <w:rFonts w:ascii="Candara" w:hAnsi="Candara"/>
                <w:b/>
                <w:i/>
                <w:sz w:val="22"/>
                <w:szCs w:val="22"/>
              </w:rPr>
              <w:t>“To Do” list</w:t>
            </w:r>
            <w:r w:rsidRPr="001478D2">
              <w:rPr>
                <w:rFonts w:ascii="Candara" w:hAnsi="Candara"/>
                <w:b/>
                <w:sz w:val="22"/>
                <w:szCs w:val="22"/>
              </w:rPr>
              <w:t xml:space="preserve"> form</w:t>
            </w:r>
            <w:r w:rsidRPr="00CB4C06">
              <w:rPr>
                <w:rFonts w:ascii="Candara" w:hAnsi="Candara"/>
                <w:sz w:val="22"/>
                <w:szCs w:val="22"/>
              </w:rPr>
              <w:t>, page 83, for both your academic and personal goals for the next two days. Use the format described in class and in the text, pages 81-82. Then, evaluate your use of time by answering the following questions:</w:t>
            </w:r>
            <w:r>
              <w:rPr>
                <w:rFonts w:ascii="Candara" w:hAnsi="Candara"/>
                <w:sz w:val="22"/>
                <w:szCs w:val="22"/>
              </w:rPr>
              <w:t xml:space="preserve"> </w:t>
            </w:r>
            <w:r w:rsidRPr="00CB4C06">
              <w:rPr>
                <w:rFonts w:ascii="Candara" w:hAnsi="Candara"/>
                <w:sz w:val="22"/>
                <w:szCs w:val="22"/>
              </w:rPr>
              <w:t>What patterns did you notice?  Did you complete all of your work?  Did you put in enough time and effort on each assignment?</w:t>
            </w:r>
            <w:r>
              <w:rPr>
                <w:rFonts w:ascii="Candara" w:hAnsi="Candara"/>
                <w:sz w:val="22"/>
                <w:szCs w:val="22"/>
              </w:rPr>
              <w:t xml:space="preserve"> (</w:t>
            </w:r>
            <w:r w:rsidRPr="001478D2">
              <w:rPr>
                <w:rFonts w:ascii="Candara" w:hAnsi="Candara"/>
                <w:b/>
                <w:sz w:val="22"/>
                <w:szCs w:val="22"/>
              </w:rPr>
              <w:t>online</w:t>
            </w:r>
            <w:r>
              <w:rPr>
                <w:rFonts w:ascii="Candara" w:hAnsi="Candara"/>
                <w:sz w:val="22"/>
                <w:szCs w:val="22"/>
              </w:rPr>
              <w:t xml:space="preserve"> submission)</w:t>
            </w:r>
          </w:p>
          <w:p w:rsidR="007905C0" w:rsidRPr="00CB4C06" w:rsidRDefault="00D21974" w:rsidP="00CB4C06">
            <w:pPr>
              <w:rPr>
                <w:rFonts w:ascii="Candara" w:hAnsi="Candara"/>
                <w:sz w:val="22"/>
                <w:szCs w:val="22"/>
                <w:lang w:bidi="en-US"/>
              </w:rPr>
            </w:pPr>
            <w:r w:rsidRPr="00CF709E">
              <w:rPr>
                <w:rFonts w:ascii="Candara" w:hAnsi="Candara"/>
                <w:b/>
                <w:sz w:val="22"/>
                <w:szCs w:val="22"/>
                <w:lang w:bidi="en-US"/>
              </w:rPr>
              <w:t>Read</w:t>
            </w:r>
            <w:r w:rsidRPr="00CF709E">
              <w:rPr>
                <w:rFonts w:ascii="Candara" w:hAnsi="Candara"/>
                <w:sz w:val="22"/>
                <w:szCs w:val="22"/>
                <w:lang w:bidi="en-US"/>
              </w:rPr>
              <w:t xml:space="preserve"> Chapter </w:t>
            </w:r>
            <w:r>
              <w:rPr>
                <w:rFonts w:ascii="Candara" w:hAnsi="Candara"/>
                <w:sz w:val="22"/>
                <w:szCs w:val="22"/>
                <w:lang w:bidi="en-US"/>
              </w:rPr>
              <w:t>4</w:t>
            </w:r>
          </w:p>
        </w:tc>
      </w:tr>
      <w:tr w:rsidR="007905C0" w:rsidRPr="00CF709E" w:rsidTr="00402A71">
        <w:trPr>
          <w:trHeight w:val="340"/>
        </w:trPr>
        <w:tc>
          <w:tcPr>
            <w:tcW w:w="2250" w:type="dxa"/>
            <w:vMerge/>
            <w:tcBorders>
              <w:left w:val="single" w:sz="8" w:space="0" w:color="auto"/>
              <w:bottom w:val="single" w:sz="8" w:space="0" w:color="auto"/>
              <w:right w:val="nil"/>
            </w:tcBorders>
          </w:tcPr>
          <w:p w:rsidR="007905C0" w:rsidRPr="00984E92" w:rsidRDefault="007905C0" w:rsidP="00984E92">
            <w:pPr>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7905C0" w:rsidRPr="00CF709E" w:rsidRDefault="007905C0" w:rsidP="00965C74">
            <w:pPr>
              <w:rPr>
                <w:rFonts w:ascii="Candara" w:hAnsi="Candara"/>
                <w:sz w:val="22"/>
                <w:szCs w:val="22"/>
                <w:lang w:bidi="en-US"/>
              </w:rPr>
            </w:pPr>
            <w:r w:rsidRPr="00CF709E">
              <w:rPr>
                <w:rFonts w:ascii="Candara" w:hAnsi="Candara"/>
                <w:b/>
                <w:sz w:val="22"/>
                <w:szCs w:val="22"/>
              </w:rPr>
              <w:t>TOPICS</w:t>
            </w:r>
          </w:p>
          <w:p w:rsidR="007905C0" w:rsidRDefault="007905C0" w:rsidP="00DF57EE">
            <w:pPr>
              <w:rPr>
                <w:rFonts w:ascii="Candara" w:hAnsi="Candara"/>
                <w:bCs/>
                <w:sz w:val="22"/>
                <w:szCs w:val="22"/>
                <w:lang w:bidi="en-US"/>
              </w:rPr>
            </w:pPr>
            <w:r>
              <w:rPr>
                <w:rFonts w:ascii="Candara" w:hAnsi="Candara"/>
                <w:bCs/>
                <w:sz w:val="22"/>
                <w:szCs w:val="22"/>
                <w:lang w:bidi="en-US"/>
              </w:rPr>
              <w:t>Understanding Memory Processes. Why You Need Memory Strategies. General Memory Strategies. Specific Memory Strategies.</w:t>
            </w:r>
          </w:p>
          <w:p w:rsidR="00D21974" w:rsidRDefault="00D21974" w:rsidP="00DF57EE">
            <w:pPr>
              <w:rPr>
                <w:rFonts w:ascii="Candara" w:hAnsi="Candara"/>
                <w:sz w:val="22"/>
                <w:szCs w:val="22"/>
              </w:rPr>
            </w:pPr>
            <w:r w:rsidRPr="00DF57EE">
              <w:rPr>
                <w:rFonts w:ascii="Candara" w:hAnsi="Candara"/>
                <w:b/>
                <w:bCs/>
                <w:sz w:val="22"/>
                <w:szCs w:val="22"/>
                <w:lang w:bidi="en-US"/>
              </w:rPr>
              <w:t>HW</w:t>
            </w:r>
            <w:r w:rsidRPr="00DF57EE">
              <w:rPr>
                <w:rFonts w:ascii="Candara" w:hAnsi="Candara"/>
                <w:bCs/>
                <w:sz w:val="22"/>
                <w:szCs w:val="22"/>
                <w:lang w:bidi="en-US"/>
              </w:rPr>
              <w:t xml:space="preserve"> </w:t>
            </w:r>
            <w:r w:rsidRPr="00DF57EE">
              <w:rPr>
                <w:rFonts w:ascii="Candara" w:hAnsi="Candara"/>
                <w:sz w:val="22"/>
                <w:szCs w:val="22"/>
              </w:rPr>
              <w:t xml:space="preserve">Photocopy your </w:t>
            </w:r>
            <w:r w:rsidRPr="005E421B">
              <w:rPr>
                <w:rFonts w:ascii="Candara" w:hAnsi="Candara"/>
                <w:sz w:val="22"/>
                <w:szCs w:val="22"/>
              </w:rPr>
              <w:t xml:space="preserve">lecture notes </w:t>
            </w:r>
            <w:r w:rsidRPr="00DF57EE">
              <w:rPr>
                <w:rFonts w:ascii="Candara" w:hAnsi="Candara"/>
                <w:sz w:val="22"/>
                <w:szCs w:val="22"/>
              </w:rPr>
              <w:t xml:space="preserve">from one of your courses.  Then, create </w:t>
            </w:r>
            <w:r>
              <w:rPr>
                <w:rFonts w:ascii="Candara" w:hAnsi="Candara"/>
                <w:i/>
                <w:sz w:val="22"/>
                <w:szCs w:val="22"/>
              </w:rPr>
              <w:t>C</w:t>
            </w:r>
            <w:r w:rsidRPr="005E421B">
              <w:rPr>
                <w:rFonts w:ascii="Candara" w:hAnsi="Candara"/>
                <w:i/>
                <w:sz w:val="22"/>
                <w:szCs w:val="22"/>
              </w:rPr>
              <w:t>atchphrases</w:t>
            </w:r>
            <w:r w:rsidRPr="005E421B">
              <w:rPr>
                <w:rFonts w:ascii="Candara" w:hAnsi="Candara"/>
                <w:sz w:val="22"/>
                <w:szCs w:val="22"/>
              </w:rPr>
              <w:t xml:space="preserve"> </w:t>
            </w:r>
            <w:r w:rsidRPr="00DF57EE">
              <w:rPr>
                <w:rFonts w:ascii="Candara" w:hAnsi="Candara"/>
                <w:sz w:val="22"/>
                <w:szCs w:val="22"/>
              </w:rPr>
              <w:t>in the margin (example on page 114) to help remember the material.  Minimum of two pages requir</w:t>
            </w:r>
            <w:r>
              <w:rPr>
                <w:rFonts w:ascii="Candara" w:hAnsi="Candara"/>
                <w:sz w:val="22"/>
                <w:szCs w:val="22"/>
              </w:rPr>
              <w:t>ed – one catchphrase per chunk - main point &amp; related details</w:t>
            </w:r>
            <w:r w:rsidRPr="00DF57EE">
              <w:rPr>
                <w:rFonts w:ascii="Candara" w:hAnsi="Candara"/>
                <w:sz w:val="22"/>
                <w:szCs w:val="22"/>
              </w:rPr>
              <w:t>.</w:t>
            </w:r>
            <w:r>
              <w:rPr>
                <w:rFonts w:ascii="Candara" w:hAnsi="Candara"/>
                <w:sz w:val="22"/>
                <w:szCs w:val="22"/>
              </w:rPr>
              <w:t xml:space="preserve"> (</w:t>
            </w:r>
            <w:proofErr w:type="gramStart"/>
            <w:r>
              <w:rPr>
                <w:rFonts w:ascii="Candara" w:hAnsi="Candara"/>
                <w:sz w:val="22"/>
                <w:szCs w:val="22"/>
              </w:rPr>
              <w:t>submit</w:t>
            </w:r>
            <w:proofErr w:type="gramEnd"/>
            <w:r>
              <w:rPr>
                <w:rFonts w:ascii="Candara" w:hAnsi="Candara"/>
                <w:sz w:val="22"/>
                <w:szCs w:val="22"/>
              </w:rPr>
              <w:t xml:space="preserve"> hard copy).</w:t>
            </w:r>
          </w:p>
          <w:p w:rsidR="00D21974" w:rsidRPr="00D21974" w:rsidRDefault="00D21974" w:rsidP="00DF57EE">
            <w:pPr>
              <w:rPr>
                <w:rFonts w:ascii="Candara" w:hAnsi="Candara"/>
                <w:sz w:val="22"/>
                <w:szCs w:val="22"/>
                <w:lang w:bidi="en-US"/>
              </w:rPr>
            </w:pPr>
            <w:r w:rsidRPr="00CF709E">
              <w:rPr>
                <w:rFonts w:ascii="Candara" w:hAnsi="Candara"/>
                <w:b/>
                <w:sz w:val="22"/>
                <w:szCs w:val="22"/>
                <w:lang w:bidi="en-US"/>
              </w:rPr>
              <w:t>Read</w:t>
            </w:r>
            <w:r w:rsidRPr="00CF709E">
              <w:rPr>
                <w:rFonts w:ascii="Candara" w:hAnsi="Candara"/>
                <w:sz w:val="22"/>
                <w:szCs w:val="22"/>
                <w:lang w:bidi="en-US"/>
              </w:rPr>
              <w:t xml:space="preserve"> Chapter </w:t>
            </w:r>
            <w:r>
              <w:rPr>
                <w:rFonts w:ascii="Candara" w:hAnsi="Candara"/>
                <w:sz w:val="22"/>
                <w:szCs w:val="22"/>
                <w:lang w:bidi="en-US"/>
              </w:rPr>
              <w:t>5</w:t>
            </w:r>
          </w:p>
        </w:tc>
      </w:tr>
      <w:tr w:rsidR="002D4E44" w:rsidRPr="00CF709E" w:rsidTr="00A424FF">
        <w:trPr>
          <w:trHeight w:val="691"/>
        </w:trPr>
        <w:tc>
          <w:tcPr>
            <w:tcW w:w="2250" w:type="dxa"/>
            <w:vMerge w:val="restart"/>
            <w:tcBorders>
              <w:top w:val="single" w:sz="8" w:space="0" w:color="auto"/>
              <w:left w:val="single" w:sz="8" w:space="0" w:color="auto"/>
              <w:right w:val="nil"/>
            </w:tcBorders>
          </w:tcPr>
          <w:p w:rsidR="002D4E44" w:rsidRDefault="002D4E44" w:rsidP="00EB017E">
            <w:pPr>
              <w:rPr>
                <w:rFonts w:ascii="Candara" w:hAnsi="Candara"/>
                <w:b/>
                <w:bCs/>
                <w:sz w:val="22"/>
                <w:szCs w:val="22"/>
              </w:rPr>
            </w:pPr>
            <w:r>
              <w:rPr>
                <w:rFonts w:ascii="Candara" w:hAnsi="Candara"/>
                <w:b/>
                <w:bCs/>
                <w:sz w:val="22"/>
                <w:szCs w:val="22"/>
              </w:rPr>
              <w:t>Week 4</w:t>
            </w:r>
          </w:p>
          <w:p w:rsidR="002D4E44" w:rsidRDefault="002D4E44" w:rsidP="007905C0">
            <w:pPr>
              <w:tabs>
                <w:tab w:val="left" w:pos="0"/>
              </w:tabs>
              <w:rPr>
                <w:rFonts w:ascii="Candara" w:hAnsi="Candara"/>
                <w:b/>
                <w:color w:val="FF0000"/>
                <w:sz w:val="22"/>
                <w:szCs w:val="22"/>
              </w:rPr>
            </w:pPr>
            <w:r w:rsidRPr="000D0331">
              <w:rPr>
                <w:rFonts w:ascii="Candara" w:hAnsi="Candara"/>
                <w:b/>
                <w:color w:val="FF0000"/>
                <w:sz w:val="22"/>
                <w:szCs w:val="22"/>
              </w:rPr>
              <w:t xml:space="preserve"> </w:t>
            </w:r>
            <w:r>
              <w:rPr>
                <w:rFonts w:ascii="Candara" w:hAnsi="Candara"/>
                <w:b/>
                <w:color w:val="FF0000"/>
                <w:sz w:val="22"/>
                <w:szCs w:val="22"/>
              </w:rPr>
              <w:t xml:space="preserve">11/9 </w:t>
            </w:r>
            <w:r w:rsidRPr="000D0331">
              <w:rPr>
                <w:rFonts w:ascii="Candara" w:hAnsi="Candara"/>
                <w:b/>
                <w:color w:val="FF0000"/>
                <w:sz w:val="22"/>
                <w:szCs w:val="22"/>
              </w:rPr>
              <w:t>- Last Day To Drop To Avoid A Letter Grade</w:t>
            </w:r>
          </w:p>
          <w:p w:rsidR="002D4E44" w:rsidRDefault="002D4E44" w:rsidP="00965C74">
            <w:pPr>
              <w:tabs>
                <w:tab w:val="left" w:pos="0"/>
              </w:tabs>
              <w:outlineLvl w:val="0"/>
              <w:rPr>
                <w:rFonts w:ascii="Candara" w:hAnsi="Candara"/>
                <w:caps/>
                <w:sz w:val="22"/>
                <w:szCs w:val="22"/>
              </w:rPr>
            </w:pPr>
          </w:p>
          <w:p w:rsidR="002D4E44" w:rsidRDefault="002D4E44" w:rsidP="00965C74">
            <w:pPr>
              <w:tabs>
                <w:tab w:val="left" w:pos="0"/>
              </w:tabs>
              <w:outlineLvl w:val="0"/>
              <w:rPr>
                <w:rFonts w:ascii="Candara" w:hAnsi="Candara"/>
                <w:caps/>
                <w:sz w:val="22"/>
                <w:szCs w:val="22"/>
              </w:rPr>
            </w:pPr>
            <w:r>
              <w:rPr>
                <w:rFonts w:ascii="Candara" w:hAnsi="Candara"/>
                <w:caps/>
                <w:sz w:val="22"/>
                <w:szCs w:val="22"/>
              </w:rPr>
              <w:t>Chapter 5</w:t>
            </w:r>
          </w:p>
          <w:p w:rsidR="002D4E44" w:rsidRPr="00D21974" w:rsidRDefault="002D4E44" w:rsidP="001D4621">
            <w:pPr>
              <w:tabs>
                <w:tab w:val="left" w:pos="0"/>
              </w:tabs>
              <w:outlineLvl w:val="0"/>
              <w:rPr>
                <w:rFonts w:ascii="Candara" w:hAnsi="Candara"/>
                <w:caps/>
                <w:sz w:val="22"/>
                <w:szCs w:val="22"/>
              </w:rPr>
            </w:pPr>
            <w:r>
              <w:rPr>
                <w:rFonts w:ascii="Candara" w:hAnsi="Candara"/>
                <w:caps/>
                <w:sz w:val="22"/>
                <w:szCs w:val="22"/>
              </w:rPr>
              <w:t>Taking Lecture notes</w:t>
            </w:r>
          </w:p>
          <w:p w:rsidR="002D4E44" w:rsidRDefault="002D4E44" w:rsidP="00D21974">
            <w:pPr>
              <w:tabs>
                <w:tab w:val="left" w:pos="0"/>
              </w:tabs>
              <w:rPr>
                <w:rFonts w:ascii="Candara" w:hAnsi="Candara"/>
                <w:sz w:val="22"/>
                <w:szCs w:val="22"/>
              </w:rPr>
            </w:pPr>
          </w:p>
          <w:p w:rsidR="002D4E44" w:rsidRDefault="002D4E44" w:rsidP="00D21974">
            <w:pPr>
              <w:tabs>
                <w:tab w:val="left" w:pos="0"/>
              </w:tabs>
              <w:rPr>
                <w:rFonts w:ascii="Candara" w:hAnsi="Candara"/>
                <w:sz w:val="22"/>
                <w:szCs w:val="22"/>
              </w:rPr>
            </w:pPr>
            <w:r>
              <w:rPr>
                <w:rFonts w:ascii="Candara" w:hAnsi="Candara"/>
                <w:sz w:val="22"/>
                <w:szCs w:val="22"/>
              </w:rPr>
              <w:t>&amp;</w:t>
            </w:r>
          </w:p>
          <w:p w:rsidR="002D4E44" w:rsidRDefault="002D4E44" w:rsidP="00D21974">
            <w:pPr>
              <w:tabs>
                <w:tab w:val="left" w:pos="0"/>
              </w:tabs>
              <w:rPr>
                <w:rFonts w:ascii="Candara" w:hAnsi="Candara"/>
                <w:sz w:val="22"/>
                <w:szCs w:val="22"/>
              </w:rPr>
            </w:pPr>
          </w:p>
          <w:p w:rsidR="002D4E44" w:rsidRPr="00CF709E" w:rsidRDefault="002D4E44" w:rsidP="00965C74">
            <w:pPr>
              <w:tabs>
                <w:tab w:val="left" w:pos="0"/>
              </w:tabs>
              <w:outlineLvl w:val="0"/>
              <w:rPr>
                <w:rFonts w:ascii="Candara" w:hAnsi="Candara"/>
                <w:caps/>
                <w:sz w:val="22"/>
                <w:szCs w:val="22"/>
              </w:rPr>
            </w:pPr>
            <w:r w:rsidRPr="00CF709E">
              <w:rPr>
                <w:rFonts w:ascii="Candara" w:hAnsi="Candara"/>
                <w:caps/>
                <w:sz w:val="22"/>
                <w:szCs w:val="22"/>
              </w:rPr>
              <w:lastRenderedPageBreak/>
              <w:t xml:space="preserve">Chapter 6 </w:t>
            </w:r>
          </w:p>
          <w:p w:rsidR="002D4E44" w:rsidRDefault="002D4E44" w:rsidP="00965C74">
            <w:pPr>
              <w:tabs>
                <w:tab w:val="left" w:pos="0"/>
              </w:tabs>
              <w:outlineLvl w:val="0"/>
              <w:rPr>
                <w:rFonts w:ascii="Candara" w:hAnsi="Candara"/>
                <w:caps/>
                <w:sz w:val="22"/>
                <w:szCs w:val="22"/>
              </w:rPr>
            </w:pPr>
            <w:r>
              <w:rPr>
                <w:rFonts w:ascii="Candara" w:hAnsi="Candara"/>
                <w:caps/>
                <w:sz w:val="22"/>
                <w:szCs w:val="22"/>
              </w:rPr>
              <w:t>improving concentration</w:t>
            </w:r>
          </w:p>
          <w:p w:rsidR="002D4E44" w:rsidRDefault="002D4E44" w:rsidP="001D4621">
            <w:pPr>
              <w:tabs>
                <w:tab w:val="left" w:pos="0"/>
              </w:tabs>
              <w:outlineLvl w:val="0"/>
              <w:rPr>
                <w:rFonts w:ascii="Candara" w:hAnsi="Candara"/>
                <w:sz w:val="22"/>
                <w:szCs w:val="22"/>
              </w:rPr>
            </w:pPr>
          </w:p>
          <w:p w:rsidR="002D4E44" w:rsidRDefault="002D4E44" w:rsidP="001D4621">
            <w:pPr>
              <w:tabs>
                <w:tab w:val="left" w:pos="0"/>
              </w:tabs>
              <w:outlineLvl w:val="0"/>
              <w:rPr>
                <w:rFonts w:ascii="Candara" w:hAnsi="Candara"/>
                <w:sz w:val="22"/>
                <w:szCs w:val="22"/>
              </w:rPr>
            </w:pPr>
          </w:p>
          <w:p w:rsidR="002D4E44" w:rsidRDefault="002D4E44" w:rsidP="001D4621">
            <w:pPr>
              <w:tabs>
                <w:tab w:val="left" w:pos="0"/>
              </w:tabs>
              <w:outlineLvl w:val="0"/>
              <w:rPr>
                <w:rFonts w:ascii="Candara" w:hAnsi="Candara"/>
                <w:sz w:val="22"/>
                <w:szCs w:val="22"/>
              </w:rPr>
            </w:pPr>
          </w:p>
          <w:p w:rsidR="002D4E44" w:rsidRDefault="002D4E44" w:rsidP="001D4621">
            <w:pPr>
              <w:tabs>
                <w:tab w:val="left" w:pos="0"/>
              </w:tabs>
              <w:outlineLvl w:val="0"/>
              <w:rPr>
                <w:rFonts w:ascii="Candara" w:hAnsi="Candara"/>
                <w:sz w:val="22"/>
                <w:szCs w:val="22"/>
              </w:rPr>
            </w:pPr>
          </w:p>
          <w:p w:rsidR="002D4E44" w:rsidRPr="00D21974" w:rsidRDefault="002D4E44" w:rsidP="001D4621">
            <w:pPr>
              <w:tabs>
                <w:tab w:val="left" w:pos="0"/>
              </w:tabs>
              <w:outlineLvl w:val="0"/>
              <w:rPr>
                <w:rFonts w:ascii="Candara" w:hAnsi="Candara"/>
                <w:sz w:val="22"/>
                <w:szCs w:val="22"/>
              </w:rPr>
            </w:pPr>
            <w:r>
              <w:rPr>
                <w:rFonts w:ascii="Candara" w:hAnsi="Candara"/>
                <w:sz w:val="22"/>
                <w:szCs w:val="22"/>
              </w:rPr>
              <w:t>11/13 – Veterans Day (no classes)</w:t>
            </w:r>
          </w:p>
        </w:tc>
        <w:tc>
          <w:tcPr>
            <w:tcW w:w="6660" w:type="dxa"/>
            <w:tcBorders>
              <w:top w:val="single" w:sz="8" w:space="0" w:color="auto"/>
              <w:left w:val="single" w:sz="8" w:space="0" w:color="auto"/>
              <w:bottom w:val="single" w:sz="8" w:space="0" w:color="auto"/>
              <w:right w:val="single" w:sz="8" w:space="0" w:color="auto"/>
            </w:tcBorders>
          </w:tcPr>
          <w:p w:rsidR="002D4E44" w:rsidRPr="00CF709E" w:rsidRDefault="002D4E44" w:rsidP="00965C74">
            <w:pPr>
              <w:rPr>
                <w:rFonts w:ascii="Candara" w:hAnsi="Candara"/>
                <w:sz w:val="22"/>
                <w:szCs w:val="22"/>
              </w:rPr>
            </w:pPr>
            <w:r w:rsidRPr="00CF709E">
              <w:rPr>
                <w:rFonts w:ascii="Candara" w:hAnsi="Candara"/>
                <w:b/>
                <w:sz w:val="22"/>
                <w:szCs w:val="22"/>
              </w:rPr>
              <w:lastRenderedPageBreak/>
              <w:t>TOPICS</w:t>
            </w:r>
          </w:p>
          <w:p w:rsidR="002D4E44" w:rsidRDefault="002D4E44" w:rsidP="00965C74">
            <w:pPr>
              <w:rPr>
                <w:rFonts w:ascii="Candara" w:hAnsi="Candara"/>
                <w:bCs/>
                <w:sz w:val="22"/>
                <w:szCs w:val="22"/>
                <w:lang w:bidi="en-US"/>
              </w:rPr>
            </w:pPr>
            <w:r w:rsidRPr="00CF709E">
              <w:rPr>
                <w:rFonts w:ascii="Candara" w:hAnsi="Candara"/>
                <w:bCs/>
                <w:sz w:val="22"/>
                <w:szCs w:val="22"/>
                <w:lang w:bidi="en-US"/>
              </w:rPr>
              <w:t xml:space="preserve"> </w:t>
            </w:r>
            <w:r>
              <w:rPr>
                <w:rFonts w:ascii="Candara" w:hAnsi="Candara"/>
                <w:bCs/>
                <w:sz w:val="22"/>
                <w:szCs w:val="22"/>
                <w:lang w:bidi="en-US"/>
              </w:rPr>
              <w:t>Why Take Lecture Notes?  How to Take Lecture Notes? Use an Effective Note-Taking System.  Editing Your Notes.  Reviewing Your Notes.</w:t>
            </w:r>
          </w:p>
          <w:p w:rsidR="002D4E44" w:rsidRPr="001D4621" w:rsidRDefault="002D4E44" w:rsidP="00D21974">
            <w:pPr>
              <w:rPr>
                <w:rFonts w:ascii="Candara" w:hAnsi="Candara"/>
                <w:sz w:val="22"/>
                <w:szCs w:val="22"/>
              </w:rPr>
            </w:pPr>
            <w:r w:rsidRPr="001D4621">
              <w:rPr>
                <w:rFonts w:ascii="Candara" w:hAnsi="Candara"/>
                <w:b/>
                <w:bCs/>
                <w:sz w:val="22"/>
                <w:szCs w:val="22"/>
              </w:rPr>
              <w:t>HW</w:t>
            </w:r>
            <w:r>
              <w:rPr>
                <w:rFonts w:ascii="Candara" w:hAnsi="Candara"/>
                <w:bCs/>
                <w:sz w:val="22"/>
                <w:szCs w:val="22"/>
              </w:rPr>
              <w:t xml:space="preserve"> </w:t>
            </w:r>
            <w:r w:rsidRPr="001D4621">
              <w:rPr>
                <w:rFonts w:ascii="Candara" w:hAnsi="Candara"/>
                <w:sz w:val="22"/>
                <w:szCs w:val="22"/>
              </w:rPr>
              <w:t xml:space="preserve">Take lecture notes in one of your classes utilizing the </w:t>
            </w:r>
            <w:r w:rsidRPr="001D4621">
              <w:rPr>
                <w:rFonts w:ascii="Candara" w:hAnsi="Candara"/>
                <w:i/>
                <w:sz w:val="22"/>
                <w:szCs w:val="22"/>
              </w:rPr>
              <w:t>Cornell Note-Taking System</w:t>
            </w:r>
            <w:r w:rsidRPr="001D4621">
              <w:rPr>
                <w:rFonts w:ascii="Candara" w:hAnsi="Candara"/>
                <w:sz w:val="22"/>
                <w:szCs w:val="22"/>
              </w:rPr>
              <w:t>, on page 134.  Then develop recall questions in the margin, pages 150-151, of your notes and underline the answers.  Minimum of two pages required – two questions (include both broad and specific</w:t>
            </w:r>
            <w:r>
              <w:rPr>
                <w:rFonts w:ascii="Candara" w:hAnsi="Candara"/>
                <w:sz w:val="22"/>
                <w:szCs w:val="22"/>
              </w:rPr>
              <w:t>) per chunk -main point &amp; related details</w:t>
            </w:r>
            <w:r w:rsidRPr="001D4621">
              <w:rPr>
                <w:rFonts w:ascii="Candara" w:hAnsi="Candara"/>
                <w:sz w:val="22"/>
                <w:szCs w:val="22"/>
              </w:rPr>
              <w:t>.</w:t>
            </w:r>
            <w:r>
              <w:rPr>
                <w:rFonts w:ascii="Candara" w:hAnsi="Candara"/>
                <w:sz w:val="22"/>
                <w:szCs w:val="22"/>
              </w:rPr>
              <w:t xml:space="preserve"> (submit hard copy)</w:t>
            </w:r>
          </w:p>
          <w:p w:rsidR="002D4E44" w:rsidRPr="00D21974" w:rsidRDefault="002D4E44" w:rsidP="00965C74">
            <w:pPr>
              <w:rPr>
                <w:rFonts w:ascii="Candara" w:hAnsi="Candara"/>
                <w:bCs/>
                <w:sz w:val="22"/>
                <w:szCs w:val="22"/>
                <w:lang w:bidi="en-US"/>
              </w:rPr>
            </w:pPr>
            <w:r w:rsidRPr="00CF709E">
              <w:rPr>
                <w:rFonts w:ascii="Candara" w:hAnsi="Candara"/>
                <w:b/>
                <w:bCs/>
                <w:sz w:val="22"/>
                <w:szCs w:val="22"/>
                <w:lang w:bidi="en-US"/>
              </w:rPr>
              <w:t xml:space="preserve">Read </w:t>
            </w:r>
            <w:r w:rsidRPr="00CF709E">
              <w:rPr>
                <w:rFonts w:ascii="Candara" w:hAnsi="Candara"/>
                <w:bCs/>
                <w:sz w:val="22"/>
                <w:szCs w:val="22"/>
                <w:lang w:bidi="en-US"/>
              </w:rPr>
              <w:t>Chapter 6</w:t>
            </w:r>
          </w:p>
        </w:tc>
      </w:tr>
      <w:tr w:rsidR="002D4E44" w:rsidRPr="00CF709E" w:rsidTr="00A424FF">
        <w:trPr>
          <w:trHeight w:val="1159"/>
        </w:trPr>
        <w:tc>
          <w:tcPr>
            <w:tcW w:w="2250" w:type="dxa"/>
            <w:vMerge/>
            <w:tcBorders>
              <w:left w:val="single" w:sz="8" w:space="0" w:color="auto"/>
              <w:bottom w:val="single" w:sz="8" w:space="0" w:color="auto"/>
              <w:right w:val="nil"/>
            </w:tcBorders>
          </w:tcPr>
          <w:p w:rsidR="002D4E44" w:rsidRPr="00CF709E" w:rsidRDefault="002D4E44" w:rsidP="001D4621">
            <w:pPr>
              <w:tabs>
                <w:tab w:val="left" w:pos="0"/>
              </w:tabs>
              <w:outlineLvl w:val="0"/>
              <w:rPr>
                <w:rFonts w:ascii="Candara" w:hAnsi="Candara"/>
                <w:b/>
                <w:i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2D4E44" w:rsidRPr="00CF709E" w:rsidRDefault="002D4E44" w:rsidP="00965C74">
            <w:pPr>
              <w:rPr>
                <w:rFonts w:ascii="Candara" w:hAnsi="Candara"/>
                <w:sz w:val="22"/>
                <w:szCs w:val="22"/>
              </w:rPr>
            </w:pPr>
            <w:r w:rsidRPr="00CF709E">
              <w:rPr>
                <w:rFonts w:ascii="Candara" w:hAnsi="Candara"/>
                <w:b/>
                <w:sz w:val="22"/>
                <w:szCs w:val="22"/>
              </w:rPr>
              <w:t>TOPICS</w:t>
            </w:r>
          </w:p>
          <w:p w:rsidR="002D4E44" w:rsidRPr="00965C74" w:rsidRDefault="002D4E44" w:rsidP="002D4E44">
            <w:pPr>
              <w:rPr>
                <w:rFonts w:ascii="Candara" w:hAnsi="Candara"/>
                <w:sz w:val="22"/>
                <w:szCs w:val="22"/>
              </w:rPr>
            </w:pPr>
            <w:r>
              <w:rPr>
                <w:rFonts w:ascii="Candara" w:hAnsi="Candara"/>
                <w:sz w:val="22"/>
                <w:szCs w:val="22"/>
              </w:rPr>
              <w:t xml:space="preserve">What is Concentration? Causes of Poor Concentration. Strategies for Improving Concentration. Benefits of Improved Concentration.  </w:t>
            </w:r>
            <w:r w:rsidRPr="00C353CB">
              <w:rPr>
                <w:rFonts w:ascii="Candara" w:hAnsi="Candara"/>
                <w:b/>
                <w:bCs/>
                <w:sz w:val="22"/>
                <w:szCs w:val="22"/>
                <w:lang w:bidi="en-US"/>
              </w:rPr>
              <w:t>HW</w:t>
            </w:r>
            <w:r w:rsidRPr="00C353CB">
              <w:rPr>
                <w:rFonts w:ascii="Candara" w:hAnsi="Candara"/>
                <w:sz w:val="22"/>
                <w:szCs w:val="22"/>
                <w:lang w:bidi="en-US"/>
              </w:rPr>
              <w:t xml:space="preserve"> </w:t>
            </w:r>
            <w:r w:rsidRPr="00C353CB">
              <w:rPr>
                <w:rFonts w:ascii="Candara" w:hAnsi="Candara"/>
                <w:sz w:val="22"/>
                <w:szCs w:val="22"/>
              </w:rPr>
              <w:t xml:space="preserve">Photocopy and complete </w:t>
            </w:r>
            <w:r w:rsidRPr="001478D2">
              <w:rPr>
                <w:rFonts w:ascii="Candara" w:hAnsi="Candara"/>
                <w:b/>
                <w:i/>
                <w:sz w:val="22"/>
                <w:szCs w:val="22"/>
              </w:rPr>
              <w:t>Monitor Your Concentration Chart</w:t>
            </w:r>
            <w:r w:rsidRPr="00C353CB">
              <w:rPr>
                <w:rFonts w:ascii="Candara" w:hAnsi="Candara"/>
                <w:sz w:val="22"/>
                <w:szCs w:val="22"/>
              </w:rPr>
              <w:t>, page 164.  Record up to ten of the concentration pro</w:t>
            </w:r>
            <w:r>
              <w:rPr>
                <w:rFonts w:ascii="Candara" w:hAnsi="Candara"/>
                <w:sz w:val="22"/>
                <w:szCs w:val="22"/>
              </w:rPr>
              <w:t>blems that you encounter over the next few days</w:t>
            </w:r>
            <w:r w:rsidRPr="00C353CB">
              <w:rPr>
                <w:rFonts w:ascii="Candara" w:hAnsi="Candara"/>
                <w:sz w:val="22"/>
                <w:szCs w:val="22"/>
              </w:rPr>
              <w:t xml:space="preserve">.  Include several strategies that you used or should have used to improve your </w:t>
            </w:r>
            <w:r>
              <w:rPr>
                <w:rFonts w:ascii="Candara" w:hAnsi="Candara"/>
                <w:sz w:val="22"/>
                <w:szCs w:val="22"/>
              </w:rPr>
              <w:t>concentration. I</w:t>
            </w:r>
            <w:r w:rsidRPr="00C353CB">
              <w:rPr>
                <w:rFonts w:ascii="Candara" w:hAnsi="Candara"/>
                <w:sz w:val="22"/>
                <w:szCs w:val="22"/>
              </w:rPr>
              <w:t>ndicate how well your strategies worked.</w:t>
            </w:r>
            <w:r>
              <w:rPr>
                <w:rFonts w:ascii="Candara" w:hAnsi="Candara"/>
                <w:sz w:val="22"/>
                <w:szCs w:val="22"/>
              </w:rPr>
              <w:t xml:space="preserve"> (</w:t>
            </w:r>
            <w:proofErr w:type="gramStart"/>
            <w:r w:rsidRPr="001478D2">
              <w:rPr>
                <w:rFonts w:ascii="Candara" w:hAnsi="Candara"/>
                <w:b/>
                <w:sz w:val="22"/>
                <w:szCs w:val="22"/>
              </w:rPr>
              <w:t>online</w:t>
            </w:r>
            <w:proofErr w:type="gramEnd"/>
            <w:r w:rsidRPr="001478D2">
              <w:rPr>
                <w:rFonts w:ascii="Candara" w:hAnsi="Candara"/>
                <w:b/>
                <w:sz w:val="22"/>
                <w:szCs w:val="22"/>
              </w:rPr>
              <w:t xml:space="preserve"> </w:t>
            </w:r>
            <w:r>
              <w:rPr>
                <w:rFonts w:ascii="Candara" w:hAnsi="Candara"/>
                <w:sz w:val="22"/>
                <w:szCs w:val="22"/>
              </w:rPr>
              <w:t>submission).</w:t>
            </w:r>
          </w:p>
        </w:tc>
      </w:tr>
      <w:tr w:rsidR="002D4E44" w:rsidRPr="00CF709E" w:rsidTr="00DF3414">
        <w:trPr>
          <w:trHeight w:val="160"/>
        </w:trPr>
        <w:tc>
          <w:tcPr>
            <w:tcW w:w="2250" w:type="dxa"/>
            <w:vMerge w:val="restart"/>
            <w:tcBorders>
              <w:top w:val="single" w:sz="8" w:space="0" w:color="auto"/>
              <w:left w:val="single" w:sz="8" w:space="0" w:color="auto"/>
              <w:right w:val="nil"/>
            </w:tcBorders>
          </w:tcPr>
          <w:p w:rsidR="002D4E44" w:rsidRPr="00CF709E" w:rsidRDefault="002D4E44" w:rsidP="00EB017E">
            <w:pPr>
              <w:rPr>
                <w:rFonts w:ascii="Candara" w:hAnsi="Candara"/>
                <w:b/>
                <w:bCs/>
                <w:sz w:val="22"/>
                <w:szCs w:val="22"/>
              </w:rPr>
            </w:pPr>
            <w:r>
              <w:rPr>
                <w:rFonts w:ascii="Candara" w:hAnsi="Candara"/>
                <w:b/>
                <w:bCs/>
                <w:sz w:val="22"/>
                <w:szCs w:val="22"/>
              </w:rPr>
              <w:lastRenderedPageBreak/>
              <w:t>Week 5</w:t>
            </w:r>
          </w:p>
          <w:p w:rsidR="002D4E44" w:rsidRPr="00CF709E" w:rsidRDefault="002D4E44" w:rsidP="00965C74">
            <w:pPr>
              <w:tabs>
                <w:tab w:val="left" w:pos="0"/>
              </w:tabs>
              <w:outlineLvl w:val="0"/>
              <w:rPr>
                <w:rFonts w:ascii="Candara" w:hAnsi="Candara"/>
                <w:caps/>
                <w:sz w:val="22"/>
                <w:szCs w:val="22"/>
              </w:rPr>
            </w:pPr>
            <w:r>
              <w:rPr>
                <w:rFonts w:ascii="Candara" w:hAnsi="Candara"/>
                <w:caps/>
                <w:sz w:val="22"/>
                <w:szCs w:val="22"/>
              </w:rPr>
              <w:t>Chapter 7</w:t>
            </w:r>
          </w:p>
          <w:p w:rsidR="002D4E44" w:rsidRDefault="002D4E44" w:rsidP="00965C74">
            <w:pPr>
              <w:tabs>
                <w:tab w:val="left" w:pos="0"/>
              </w:tabs>
              <w:outlineLvl w:val="0"/>
              <w:rPr>
                <w:rFonts w:ascii="Candara" w:hAnsi="Candara"/>
                <w:caps/>
                <w:sz w:val="22"/>
                <w:szCs w:val="22"/>
              </w:rPr>
            </w:pPr>
            <w:r>
              <w:rPr>
                <w:rFonts w:ascii="Candara" w:hAnsi="Candara"/>
                <w:caps/>
                <w:sz w:val="22"/>
                <w:szCs w:val="22"/>
              </w:rPr>
              <w:t>reading your textbook</w:t>
            </w:r>
          </w:p>
          <w:p w:rsidR="002D4E44" w:rsidRDefault="002D4E44" w:rsidP="00965C74">
            <w:pPr>
              <w:tabs>
                <w:tab w:val="left" w:pos="0"/>
              </w:tabs>
              <w:outlineLvl w:val="0"/>
              <w:rPr>
                <w:rFonts w:ascii="Candara" w:hAnsi="Candara"/>
                <w:caps/>
                <w:sz w:val="22"/>
                <w:szCs w:val="22"/>
              </w:rPr>
            </w:pPr>
          </w:p>
          <w:p w:rsidR="002D4E44" w:rsidRPr="00CF709E" w:rsidRDefault="002D4E44" w:rsidP="00965C74">
            <w:pPr>
              <w:tabs>
                <w:tab w:val="left" w:pos="0"/>
              </w:tabs>
              <w:outlineLvl w:val="0"/>
              <w:rPr>
                <w:rFonts w:ascii="Candara" w:hAnsi="Candara"/>
                <w:b/>
                <w:sz w:val="22"/>
                <w:szCs w:val="22"/>
              </w:rPr>
            </w:pPr>
          </w:p>
          <w:p w:rsidR="00791424" w:rsidRDefault="002D4E44" w:rsidP="002D4E44">
            <w:pPr>
              <w:rPr>
                <w:rFonts w:ascii="Candara" w:hAnsi="Candara"/>
                <w:b/>
                <w:bCs/>
                <w:sz w:val="22"/>
                <w:szCs w:val="22"/>
              </w:rPr>
            </w:pPr>
            <w:r>
              <w:rPr>
                <w:rFonts w:ascii="Candara" w:hAnsi="Candara"/>
                <w:b/>
                <w:bCs/>
                <w:sz w:val="22"/>
                <w:szCs w:val="22"/>
              </w:rPr>
              <w:t>&amp;</w:t>
            </w:r>
          </w:p>
          <w:p w:rsidR="00791424" w:rsidRDefault="00791424" w:rsidP="002D4E44">
            <w:pPr>
              <w:rPr>
                <w:rFonts w:ascii="Candara" w:hAnsi="Candara"/>
                <w:b/>
                <w:bCs/>
                <w:sz w:val="22"/>
                <w:szCs w:val="22"/>
              </w:rPr>
            </w:pPr>
          </w:p>
          <w:p w:rsidR="00791424" w:rsidRDefault="00791424" w:rsidP="002D4E44">
            <w:pPr>
              <w:rPr>
                <w:rFonts w:ascii="Candara" w:hAnsi="Candara"/>
                <w:b/>
                <w:bCs/>
                <w:sz w:val="22"/>
                <w:szCs w:val="22"/>
              </w:rPr>
            </w:pPr>
          </w:p>
          <w:p w:rsidR="00791424" w:rsidRDefault="00791424" w:rsidP="002D4E44">
            <w:pPr>
              <w:rPr>
                <w:rFonts w:ascii="Candara" w:hAnsi="Candara"/>
                <w:b/>
                <w:bCs/>
                <w:sz w:val="22"/>
                <w:szCs w:val="22"/>
              </w:rPr>
            </w:pPr>
          </w:p>
          <w:p w:rsidR="002D4E44" w:rsidRPr="002D4E44" w:rsidRDefault="002D4E44" w:rsidP="002D4E44">
            <w:pPr>
              <w:rPr>
                <w:rFonts w:ascii="Candara" w:hAnsi="Candara"/>
                <w:b/>
                <w:bCs/>
                <w:sz w:val="22"/>
                <w:szCs w:val="22"/>
              </w:rPr>
            </w:pPr>
            <w:r>
              <w:rPr>
                <w:rFonts w:ascii="Candara" w:hAnsi="Candara"/>
                <w:b/>
                <w:bCs/>
                <w:sz w:val="22"/>
                <w:szCs w:val="22"/>
              </w:rPr>
              <w:t>MIDTERM</w:t>
            </w:r>
          </w:p>
          <w:p w:rsidR="002D4E44" w:rsidRPr="00CF709E" w:rsidRDefault="002D4E44" w:rsidP="004335E0">
            <w:pPr>
              <w:tabs>
                <w:tab w:val="left" w:pos="0"/>
              </w:tabs>
              <w:outlineLvl w:val="0"/>
              <w:rPr>
                <w:rFonts w:ascii="Candara" w:hAnsi="Candara"/>
                <w:b/>
                <w:sz w:val="22"/>
                <w:szCs w:val="22"/>
              </w:rPr>
            </w:pPr>
          </w:p>
        </w:tc>
        <w:tc>
          <w:tcPr>
            <w:tcW w:w="6660" w:type="dxa"/>
            <w:tcBorders>
              <w:top w:val="single" w:sz="8" w:space="0" w:color="auto"/>
              <w:left w:val="single" w:sz="8" w:space="0" w:color="auto"/>
              <w:bottom w:val="single" w:sz="8" w:space="0" w:color="auto"/>
              <w:right w:val="single" w:sz="8" w:space="0" w:color="auto"/>
            </w:tcBorders>
          </w:tcPr>
          <w:p w:rsidR="002D4E44" w:rsidRDefault="002D4E44" w:rsidP="002D4E44">
            <w:pPr>
              <w:tabs>
                <w:tab w:val="left" w:pos="0"/>
              </w:tabs>
              <w:rPr>
                <w:rFonts w:ascii="Candara" w:hAnsi="Candara"/>
                <w:sz w:val="22"/>
                <w:szCs w:val="22"/>
              </w:rPr>
            </w:pPr>
            <w:r w:rsidRPr="00CF709E">
              <w:rPr>
                <w:rFonts w:ascii="Candara" w:hAnsi="Candara"/>
                <w:b/>
                <w:sz w:val="22"/>
                <w:szCs w:val="22"/>
              </w:rPr>
              <w:t>Read</w:t>
            </w:r>
            <w:r>
              <w:rPr>
                <w:rFonts w:ascii="Candara" w:hAnsi="Candara"/>
                <w:sz w:val="22"/>
                <w:szCs w:val="22"/>
              </w:rPr>
              <w:t xml:space="preserve"> Chapter 7</w:t>
            </w:r>
          </w:p>
          <w:p w:rsidR="002D4E44" w:rsidRPr="00CF709E" w:rsidRDefault="002D4E44" w:rsidP="002D4E44">
            <w:pPr>
              <w:rPr>
                <w:rFonts w:ascii="Candara" w:hAnsi="Candara"/>
                <w:sz w:val="22"/>
                <w:szCs w:val="22"/>
              </w:rPr>
            </w:pPr>
            <w:r w:rsidRPr="00CF709E">
              <w:rPr>
                <w:rFonts w:ascii="Candara" w:hAnsi="Candara"/>
                <w:b/>
                <w:sz w:val="22"/>
                <w:szCs w:val="22"/>
              </w:rPr>
              <w:t>TOPICS</w:t>
            </w:r>
          </w:p>
          <w:p w:rsidR="002D4E44" w:rsidRDefault="002D4E44" w:rsidP="002D4E44">
            <w:pPr>
              <w:rPr>
                <w:rFonts w:ascii="Candara" w:hAnsi="Candara"/>
                <w:sz w:val="22"/>
                <w:szCs w:val="22"/>
              </w:rPr>
            </w:pPr>
            <w:r>
              <w:rPr>
                <w:rFonts w:ascii="Candara" w:hAnsi="Candara"/>
                <w:sz w:val="22"/>
                <w:szCs w:val="22"/>
              </w:rPr>
              <w:t>Differences in College Textbooks.  General Strategies for Reading College Textbooks.  Become a Critical Thinker.  Become a Critical Reader.  Use a Text Reading/Study System.</w:t>
            </w:r>
          </w:p>
          <w:p w:rsidR="002D4E44" w:rsidRDefault="002D4E44" w:rsidP="002D4E44">
            <w:pPr>
              <w:rPr>
                <w:rFonts w:ascii="Candara" w:hAnsi="Candara"/>
                <w:sz w:val="22"/>
                <w:szCs w:val="22"/>
              </w:rPr>
            </w:pPr>
            <w:r w:rsidRPr="00CF709E">
              <w:rPr>
                <w:rFonts w:ascii="Candara" w:hAnsi="Candara"/>
                <w:b/>
                <w:sz w:val="22"/>
                <w:szCs w:val="22"/>
              </w:rPr>
              <w:t>HW</w:t>
            </w:r>
            <w:r>
              <w:rPr>
                <w:rFonts w:ascii="Candara" w:hAnsi="Candara"/>
                <w:sz w:val="22"/>
                <w:szCs w:val="22"/>
              </w:rPr>
              <w:t xml:space="preserve"> Use the </w:t>
            </w:r>
            <w:r w:rsidRPr="001478D2">
              <w:rPr>
                <w:rFonts w:ascii="Candara" w:hAnsi="Candara"/>
                <w:i/>
                <w:sz w:val="22"/>
                <w:szCs w:val="22"/>
              </w:rPr>
              <w:t xml:space="preserve">S-RUN-R </w:t>
            </w:r>
            <w:r>
              <w:rPr>
                <w:rFonts w:ascii="Candara" w:hAnsi="Candara"/>
                <w:i/>
                <w:sz w:val="22"/>
                <w:szCs w:val="22"/>
              </w:rPr>
              <w:t>Reading/Study S</w:t>
            </w:r>
            <w:r w:rsidRPr="001478D2">
              <w:rPr>
                <w:rFonts w:ascii="Candara" w:hAnsi="Candara"/>
                <w:i/>
                <w:sz w:val="22"/>
                <w:szCs w:val="22"/>
              </w:rPr>
              <w:t>ystem</w:t>
            </w:r>
            <w:r w:rsidRPr="00EA1313">
              <w:rPr>
                <w:rFonts w:ascii="Candara" w:hAnsi="Candara"/>
                <w:sz w:val="22"/>
                <w:szCs w:val="22"/>
              </w:rPr>
              <w:t xml:space="preserve"> to read a chapter in one of your textbooks</w:t>
            </w:r>
            <w:r>
              <w:rPr>
                <w:rFonts w:ascii="Candara" w:hAnsi="Candara"/>
                <w:sz w:val="22"/>
                <w:szCs w:val="22"/>
              </w:rPr>
              <w:t xml:space="preserve"> (P 203)</w:t>
            </w:r>
            <w:r w:rsidRPr="00EA1313">
              <w:rPr>
                <w:rFonts w:ascii="Candara" w:hAnsi="Candara"/>
                <w:sz w:val="22"/>
                <w:szCs w:val="22"/>
              </w:rPr>
              <w:t xml:space="preserve">.  Photocopy four pages of a chapter, </w:t>
            </w:r>
            <w:r>
              <w:rPr>
                <w:rFonts w:ascii="Candara" w:hAnsi="Candara"/>
                <w:sz w:val="22"/>
                <w:szCs w:val="22"/>
              </w:rPr>
              <w:t xml:space="preserve">read and </w:t>
            </w:r>
            <w:r w:rsidRPr="00EA1313">
              <w:rPr>
                <w:rFonts w:ascii="Candara" w:hAnsi="Candara"/>
                <w:sz w:val="22"/>
                <w:szCs w:val="22"/>
              </w:rPr>
              <w:t>take notes on each headed section.  The photocopies need to be stapled to your notes.</w:t>
            </w:r>
            <w:r>
              <w:rPr>
                <w:rFonts w:ascii="Candara" w:hAnsi="Candara"/>
                <w:sz w:val="22"/>
                <w:szCs w:val="22"/>
              </w:rPr>
              <w:t xml:space="preserve"> (submit hard copy)</w:t>
            </w:r>
          </w:p>
          <w:p w:rsidR="00791424" w:rsidRPr="001D4621" w:rsidRDefault="00791424" w:rsidP="002D4E44">
            <w:pPr>
              <w:tabs>
                <w:tab w:val="left" w:pos="0"/>
              </w:tabs>
              <w:outlineLvl w:val="0"/>
              <w:rPr>
                <w:rFonts w:ascii="Candara" w:hAnsi="Candara"/>
                <w:b/>
                <w:sz w:val="22"/>
                <w:szCs w:val="22"/>
                <w:lang w:bidi="en-US"/>
              </w:rPr>
            </w:pPr>
            <w:r>
              <w:rPr>
                <w:rFonts w:ascii="Candara" w:hAnsi="Candara"/>
                <w:b/>
                <w:sz w:val="22"/>
                <w:szCs w:val="22"/>
              </w:rPr>
              <w:t>Study</w:t>
            </w:r>
            <w:r>
              <w:rPr>
                <w:rFonts w:ascii="Candara" w:hAnsi="Candara"/>
                <w:sz w:val="22"/>
                <w:szCs w:val="22"/>
              </w:rPr>
              <w:t xml:space="preserve"> </w:t>
            </w:r>
            <w:r w:rsidRPr="006B46E2">
              <w:rPr>
                <w:rFonts w:ascii="Candara" w:hAnsi="Candara"/>
                <w:b/>
                <w:sz w:val="22"/>
                <w:szCs w:val="22"/>
              </w:rPr>
              <w:t xml:space="preserve">Chapters </w:t>
            </w:r>
            <w:r>
              <w:rPr>
                <w:rFonts w:ascii="Candara" w:hAnsi="Candara"/>
                <w:b/>
                <w:sz w:val="22"/>
                <w:szCs w:val="22"/>
              </w:rPr>
              <w:t>1-7:  see MIDTERM study guide for exam preparation.</w:t>
            </w:r>
          </w:p>
        </w:tc>
      </w:tr>
      <w:tr w:rsidR="002D4E44" w:rsidRPr="00CF709E" w:rsidTr="00791424">
        <w:trPr>
          <w:trHeight w:val="772"/>
        </w:trPr>
        <w:tc>
          <w:tcPr>
            <w:tcW w:w="2250" w:type="dxa"/>
            <w:vMerge/>
            <w:tcBorders>
              <w:left w:val="single" w:sz="8" w:space="0" w:color="auto"/>
              <w:right w:val="nil"/>
            </w:tcBorders>
          </w:tcPr>
          <w:p w:rsidR="002D4E44" w:rsidRPr="00CF709E" w:rsidRDefault="002D4E44" w:rsidP="004335E0">
            <w:pPr>
              <w:tabs>
                <w:tab w:val="left" w:pos="0"/>
              </w:tabs>
              <w:outlineLvl w:val="0"/>
              <w:rPr>
                <w:rFonts w:ascii="Candara" w:hAnsi="Candara"/>
                <w:b/>
                <w:bCs/>
                <w:sz w:val="22"/>
                <w:szCs w:val="22"/>
              </w:rPr>
            </w:pPr>
          </w:p>
        </w:tc>
        <w:tc>
          <w:tcPr>
            <w:tcW w:w="6660" w:type="dxa"/>
            <w:tcBorders>
              <w:top w:val="single" w:sz="8" w:space="0" w:color="auto"/>
              <w:left w:val="single" w:sz="8" w:space="0" w:color="auto"/>
              <w:right w:val="single" w:sz="8" w:space="0" w:color="auto"/>
            </w:tcBorders>
          </w:tcPr>
          <w:p w:rsidR="00791424" w:rsidRDefault="002D4E44" w:rsidP="007905C0">
            <w:pPr>
              <w:rPr>
                <w:rFonts w:ascii="Candara" w:hAnsi="Candara"/>
                <w:b/>
                <w:sz w:val="22"/>
                <w:szCs w:val="22"/>
              </w:rPr>
            </w:pPr>
            <w:r>
              <w:rPr>
                <w:rFonts w:ascii="Candara" w:hAnsi="Candara"/>
                <w:b/>
                <w:sz w:val="22"/>
                <w:szCs w:val="22"/>
              </w:rPr>
              <w:t xml:space="preserve">MIDTERM (Chapters 1-7) – Bring An 882-E </w:t>
            </w:r>
            <w:proofErr w:type="spellStart"/>
            <w:r>
              <w:rPr>
                <w:rFonts w:ascii="Candara" w:hAnsi="Candara"/>
                <w:b/>
                <w:sz w:val="22"/>
                <w:szCs w:val="22"/>
              </w:rPr>
              <w:t>Scantron</w:t>
            </w:r>
            <w:proofErr w:type="spellEnd"/>
            <w:r>
              <w:rPr>
                <w:rFonts w:ascii="Candara" w:hAnsi="Candara"/>
                <w:b/>
                <w:sz w:val="22"/>
                <w:szCs w:val="22"/>
              </w:rPr>
              <w:t xml:space="preserve"> &amp; #2 pencil – </w:t>
            </w:r>
          </w:p>
          <w:p w:rsidR="00791424" w:rsidRDefault="00791424" w:rsidP="00791424">
            <w:pPr>
              <w:tabs>
                <w:tab w:val="left" w:pos="0"/>
              </w:tabs>
              <w:outlineLvl w:val="0"/>
              <w:rPr>
                <w:rFonts w:ascii="Candara" w:hAnsi="Candara"/>
                <w:b/>
                <w:sz w:val="22"/>
                <w:szCs w:val="22"/>
              </w:rPr>
            </w:pPr>
          </w:p>
          <w:p w:rsidR="00791424" w:rsidRDefault="00791424" w:rsidP="00791424">
            <w:pPr>
              <w:tabs>
                <w:tab w:val="left" w:pos="0"/>
              </w:tabs>
              <w:outlineLvl w:val="0"/>
              <w:rPr>
                <w:rFonts w:ascii="Candara" w:hAnsi="Candara"/>
                <w:b/>
                <w:sz w:val="22"/>
                <w:szCs w:val="22"/>
              </w:rPr>
            </w:pPr>
          </w:p>
          <w:p w:rsidR="00791424" w:rsidRDefault="00791424" w:rsidP="00791424">
            <w:pPr>
              <w:tabs>
                <w:tab w:val="left" w:pos="0"/>
              </w:tabs>
              <w:outlineLvl w:val="0"/>
              <w:rPr>
                <w:rFonts w:ascii="Candara" w:hAnsi="Candara"/>
                <w:b/>
                <w:sz w:val="22"/>
                <w:szCs w:val="22"/>
              </w:rPr>
            </w:pPr>
            <w:r>
              <w:rPr>
                <w:rFonts w:ascii="Candara" w:hAnsi="Candara"/>
                <w:b/>
                <w:sz w:val="22"/>
                <w:szCs w:val="22"/>
              </w:rPr>
              <w:t xml:space="preserve">HW </w:t>
            </w:r>
          </w:p>
          <w:p w:rsidR="00791424" w:rsidRPr="00791424" w:rsidRDefault="00791424" w:rsidP="00791424">
            <w:pPr>
              <w:tabs>
                <w:tab w:val="left" w:pos="0"/>
              </w:tabs>
              <w:outlineLvl w:val="0"/>
              <w:rPr>
                <w:rFonts w:ascii="Candara" w:hAnsi="Candara"/>
                <w:sz w:val="22"/>
                <w:szCs w:val="22"/>
              </w:rPr>
            </w:pPr>
            <w:r w:rsidRPr="00CF709E">
              <w:rPr>
                <w:rFonts w:ascii="Candara" w:hAnsi="Candara"/>
                <w:b/>
                <w:sz w:val="22"/>
                <w:szCs w:val="22"/>
              </w:rPr>
              <w:t xml:space="preserve">Read </w:t>
            </w:r>
            <w:r w:rsidRPr="00CF709E">
              <w:rPr>
                <w:rFonts w:ascii="Candara" w:hAnsi="Candara"/>
                <w:sz w:val="22"/>
                <w:szCs w:val="22"/>
              </w:rPr>
              <w:t>Chapter 8</w:t>
            </w:r>
          </w:p>
        </w:tc>
      </w:tr>
      <w:tr w:rsidR="002D4E44" w:rsidRPr="00CF709E" w:rsidTr="00420FC8">
        <w:trPr>
          <w:trHeight w:val="2550"/>
        </w:trPr>
        <w:tc>
          <w:tcPr>
            <w:tcW w:w="2250" w:type="dxa"/>
            <w:vMerge w:val="restart"/>
            <w:tcBorders>
              <w:top w:val="single" w:sz="8" w:space="0" w:color="auto"/>
              <w:left w:val="single" w:sz="8" w:space="0" w:color="auto"/>
              <w:right w:val="nil"/>
            </w:tcBorders>
          </w:tcPr>
          <w:p w:rsidR="002D4E44" w:rsidRPr="00CF709E" w:rsidRDefault="002D4E44" w:rsidP="00EB017E">
            <w:pPr>
              <w:rPr>
                <w:rFonts w:ascii="Candara" w:hAnsi="Candara"/>
                <w:b/>
                <w:bCs/>
                <w:sz w:val="22"/>
                <w:szCs w:val="22"/>
              </w:rPr>
            </w:pPr>
            <w:r>
              <w:rPr>
                <w:rFonts w:ascii="Candara" w:hAnsi="Candara"/>
                <w:b/>
                <w:bCs/>
                <w:sz w:val="22"/>
                <w:szCs w:val="22"/>
              </w:rPr>
              <w:t>Week 6</w:t>
            </w:r>
          </w:p>
          <w:p w:rsidR="00791424" w:rsidRPr="0081155F" w:rsidRDefault="00791424" w:rsidP="00791424">
            <w:pPr>
              <w:tabs>
                <w:tab w:val="left" w:pos="0"/>
              </w:tabs>
              <w:rPr>
                <w:rFonts w:ascii="Candara" w:hAnsi="Candara"/>
                <w:sz w:val="22"/>
                <w:szCs w:val="22"/>
              </w:rPr>
            </w:pPr>
            <w:r>
              <w:rPr>
                <w:rFonts w:ascii="Candara" w:hAnsi="Candara"/>
                <w:sz w:val="22"/>
                <w:szCs w:val="22"/>
              </w:rPr>
              <w:t>11/26-11/27 – Thanksgiving holiday (no classes)</w:t>
            </w:r>
          </w:p>
          <w:p w:rsidR="00791424" w:rsidRDefault="00791424" w:rsidP="002D4E44">
            <w:pPr>
              <w:tabs>
                <w:tab w:val="left" w:pos="0"/>
              </w:tabs>
              <w:outlineLvl w:val="0"/>
              <w:rPr>
                <w:rFonts w:ascii="Candara" w:hAnsi="Candara"/>
                <w:caps/>
                <w:sz w:val="22"/>
                <w:szCs w:val="22"/>
              </w:rPr>
            </w:pPr>
          </w:p>
          <w:p w:rsidR="002D4E44" w:rsidRDefault="002D4E44" w:rsidP="002D4E44">
            <w:pPr>
              <w:tabs>
                <w:tab w:val="left" w:pos="0"/>
              </w:tabs>
              <w:outlineLvl w:val="0"/>
              <w:rPr>
                <w:rFonts w:ascii="Candara" w:hAnsi="Candara"/>
                <w:sz w:val="22"/>
                <w:szCs w:val="22"/>
                <w:lang w:bidi="en-US"/>
              </w:rPr>
            </w:pPr>
            <w:r>
              <w:rPr>
                <w:rFonts w:ascii="Candara" w:hAnsi="Candara"/>
                <w:caps/>
                <w:sz w:val="22"/>
                <w:szCs w:val="22"/>
              </w:rPr>
              <w:t>Chapter 8</w:t>
            </w:r>
          </w:p>
          <w:p w:rsidR="00791424" w:rsidRDefault="002D4E44" w:rsidP="00965C74">
            <w:pPr>
              <w:tabs>
                <w:tab w:val="left" w:pos="0"/>
              </w:tabs>
              <w:outlineLvl w:val="0"/>
              <w:rPr>
                <w:rFonts w:ascii="Candara" w:hAnsi="Candara"/>
                <w:caps/>
                <w:sz w:val="22"/>
                <w:szCs w:val="22"/>
              </w:rPr>
            </w:pPr>
            <w:r>
              <w:rPr>
                <w:rFonts w:ascii="Candara" w:hAnsi="Candara"/>
                <w:caps/>
                <w:sz w:val="22"/>
                <w:szCs w:val="22"/>
              </w:rPr>
              <w:t>Marking your textbook</w:t>
            </w:r>
          </w:p>
          <w:p w:rsidR="00791424" w:rsidRDefault="00791424" w:rsidP="00965C74">
            <w:pPr>
              <w:tabs>
                <w:tab w:val="left" w:pos="0"/>
              </w:tabs>
              <w:outlineLvl w:val="0"/>
              <w:rPr>
                <w:rFonts w:ascii="Candara" w:hAnsi="Candara"/>
                <w:caps/>
                <w:sz w:val="22"/>
                <w:szCs w:val="22"/>
              </w:rPr>
            </w:pPr>
          </w:p>
          <w:p w:rsidR="002D4E44" w:rsidRDefault="002D4E44" w:rsidP="00965C74">
            <w:pPr>
              <w:tabs>
                <w:tab w:val="left" w:pos="0"/>
              </w:tabs>
              <w:outlineLvl w:val="0"/>
              <w:rPr>
                <w:rFonts w:ascii="Candara" w:hAnsi="Candara"/>
                <w:caps/>
                <w:sz w:val="22"/>
                <w:szCs w:val="22"/>
              </w:rPr>
            </w:pPr>
            <w:r>
              <w:rPr>
                <w:rFonts w:ascii="Candara" w:hAnsi="Candara"/>
                <w:caps/>
                <w:sz w:val="22"/>
                <w:szCs w:val="22"/>
              </w:rPr>
              <w:t>&amp;</w:t>
            </w:r>
          </w:p>
          <w:p w:rsidR="002D4E44" w:rsidRDefault="002D4E44" w:rsidP="00965C74">
            <w:pPr>
              <w:tabs>
                <w:tab w:val="left" w:pos="0"/>
              </w:tabs>
              <w:outlineLvl w:val="0"/>
              <w:rPr>
                <w:rFonts w:ascii="Candara" w:hAnsi="Candara"/>
                <w:caps/>
                <w:sz w:val="22"/>
                <w:szCs w:val="22"/>
              </w:rPr>
            </w:pPr>
          </w:p>
          <w:p w:rsidR="002D4E44" w:rsidRPr="00CF709E" w:rsidRDefault="002D4E44" w:rsidP="00965C74">
            <w:pPr>
              <w:tabs>
                <w:tab w:val="left" w:pos="0"/>
              </w:tabs>
              <w:outlineLvl w:val="0"/>
              <w:rPr>
                <w:rFonts w:ascii="Candara" w:hAnsi="Candara"/>
                <w:caps/>
                <w:sz w:val="22"/>
                <w:szCs w:val="22"/>
              </w:rPr>
            </w:pPr>
            <w:r w:rsidRPr="00CF709E">
              <w:rPr>
                <w:rFonts w:ascii="Candara" w:hAnsi="Candara"/>
                <w:caps/>
                <w:sz w:val="22"/>
                <w:szCs w:val="22"/>
              </w:rPr>
              <w:t xml:space="preserve">Chapter 9 </w:t>
            </w:r>
          </w:p>
          <w:p w:rsidR="002D4E44" w:rsidRDefault="002D4E44" w:rsidP="004335E0">
            <w:pPr>
              <w:tabs>
                <w:tab w:val="left" w:pos="0"/>
              </w:tabs>
              <w:outlineLvl w:val="0"/>
              <w:rPr>
                <w:rFonts w:ascii="Candara" w:hAnsi="Candara"/>
                <w:caps/>
                <w:sz w:val="22"/>
                <w:szCs w:val="22"/>
              </w:rPr>
            </w:pPr>
            <w:r>
              <w:rPr>
                <w:rFonts w:ascii="Candara" w:hAnsi="Candara"/>
                <w:caps/>
                <w:sz w:val="22"/>
                <w:szCs w:val="22"/>
              </w:rPr>
              <w:t>Organizing text information</w:t>
            </w:r>
          </w:p>
          <w:p w:rsidR="002D4E44" w:rsidRDefault="002D4E44" w:rsidP="004335E0">
            <w:pPr>
              <w:tabs>
                <w:tab w:val="left" w:pos="0"/>
              </w:tabs>
              <w:outlineLvl w:val="0"/>
              <w:rPr>
                <w:rFonts w:ascii="Candara" w:hAnsi="Candara"/>
                <w:caps/>
                <w:sz w:val="22"/>
                <w:szCs w:val="22"/>
              </w:rPr>
            </w:pPr>
          </w:p>
          <w:p w:rsidR="00791424" w:rsidRDefault="00791424" w:rsidP="004335E0">
            <w:pPr>
              <w:tabs>
                <w:tab w:val="left" w:pos="0"/>
              </w:tabs>
              <w:outlineLvl w:val="0"/>
              <w:rPr>
                <w:rFonts w:ascii="Candara" w:hAnsi="Candara"/>
                <w:caps/>
                <w:sz w:val="22"/>
                <w:szCs w:val="22"/>
              </w:rPr>
            </w:pPr>
          </w:p>
          <w:p w:rsidR="00791424" w:rsidRPr="00D41E48" w:rsidRDefault="00791424" w:rsidP="004335E0">
            <w:pPr>
              <w:tabs>
                <w:tab w:val="left" w:pos="0"/>
              </w:tabs>
              <w:outlineLvl w:val="0"/>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2D4E44" w:rsidRPr="00CF709E" w:rsidRDefault="002D4E44" w:rsidP="002D4E44">
            <w:pPr>
              <w:rPr>
                <w:rFonts w:ascii="Candara" w:hAnsi="Candara"/>
                <w:sz w:val="22"/>
                <w:szCs w:val="22"/>
              </w:rPr>
            </w:pPr>
            <w:r w:rsidRPr="00CF709E">
              <w:rPr>
                <w:rFonts w:ascii="Candara" w:hAnsi="Candara"/>
                <w:b/>
                <w:sz w:val="22"/>
                <w:szCs w:val="22"/>
              </w:rPr>
              <w:t>TOPICS</w:t>
            </w:r>
          </w:p>
          <w:p w:rsidR="002D4E44" w:rsidRPr="007905C0" w:rsidRDefault="002D4E44" w:rsidP="002D4E44">
            <w:pPr>
              <w:rPr>
                <w:rFonts w:ascii="Candara" w:hAnsi="Candara"/>
                <w:sz w:val="22"/>
                <w:szCs w:val="22"/>
              </w:rPr>
            </w:pPr>
            <w:r>
              <w:rPr>
                <w:rFonts w:ascii="Candara" w:hAnsi="Candara"/>
                <w:sz w:val="22"/>
                <w:szCs w:val="22"/>
              </w:rPr>
              <w:t>Why Should You Mark Your Text?  How Should You Mark Your Text? What Should You Mark? How to Review Your Text Marking? How to Evaluate Your Text Marking?</w:t>
            </w:r>
          </w:p>
          <w:p w:rsidR="002D4E44" w:rsidRPr="00D41E48" w:rsidRDefault="002D4E44" w:rsidP="002D4E44">
            <w:pPr>
              <w:rPr>
                <w:rFonts w:ascii="Candara" w:hAnsi="Candara"/>
                <w:sz w:val="22"/>
                <w:szCs w:val="22"/>
              </w:rPr>
            </w:pPr>
            <w:r w:rsidRPr="00D41E48">
              <w:rPr>
                <w:rFonts w:ascii="Candara" w:hAnsi="Candara"/>
                <w:b/>
                <w:sz w:val="22"/>
                <w:szCs w:val="22"/>
              </w:rPr>
              <w:t>HW</w:t>
            </w:r>
            <w:r w:rsidRPr="00D41E48">
              <w:rPr>
                <w:rFonts w:ascii="Candara" w:hAnsi="Candara"/>
                <w:sz w:val="22"/>
                <w:szCs w:val="22"/>
              </w:rPr>
              <w:t xml:space="preserve"> Photocopy four pages from o</w:t>
            </w:r>
            <w:r>
              <w:rPr>
                <w:rFonts w:ascii="Candara" w:hAnsi="Candara"/>
                <w:sz w:val="22"/>
                <w:szCs w:val="22"/>
              </w:rPr>
              <w:t xml:space="preserve">ne of your textbooks.  </w:t>
            </w:r>
            <w:r w:rsidRPr="001478D2">
              <w:rPr>
                <w:rFonts w:ascii="Candara" w:hAnsi="Candara"/>
                <w:i/>
                <w:sz w:val="22"/>
                <w:szCs w:val="22"/>
              </w:rPr>
              <w:t>Mark</w:t>
            </w:r>
            <w:r>
              <w:rPr>
                <w:rFonts w:ascii="Candara" w:hAnsi="Candara"/>
                <w:i/>
                <w:sz w:val="22"/>
                <w:szCs w:val="22"/>
              </w:rPr>
              <w:t xml:space="preserve"> </w:t>
            </w:r>
            <w:r>
              <w:rPr>
                <w:rFonts w:ascii="Candara" w:hAnsi="Candara"/>
                <w:sz w:val="22"/>
                <w:szCs w:val="22"/>
              </w:rPr>
              <w:t xml:space="preserve">the important information, </w:t>
            </w:r>
            <w:r w:rsidRPr="00D41E48">
              <w:rPr>
                <w:rFonts w:ascii="Candara" w:hAnsi="Candara"/>
                <w:sz w:val="22"/>
                <w:szCs w:val="22"/>
              </w:rPr>
              <w:t>and then predict questions in the margin.  Write both broad and specific questions as described in class and in the text, pages 225-226.  Then underline answers to each of the questions.</w:t>
            </w:r>
            <w:r>
              <w:rPr>
                <w:rFonts w:ascii="Candara" w:hAnsi="Candara"/>
                <w:sz w:val="22"/>
                <w:szCs w:val="22"/>
              </w:rPr>
              <w:t xml:space="preserve"> (submit hard copy)</w:t>
            </w:r>
          </w:p>
          <w:p w:rsidR="002D4E44" w:rsidRPr="006A5E48" w:rsidRDefault="002D4E44" w:rsidP="00965C74">
            <w:pPr>
              <w:rPr>
                <w:rFonts w:ascii="Candara" w:hAnsi="Candara"/>
                <w:sz w:val="22"/>
                <w:szCs w:val="22"/>
              </w:rPr>
            </w:pPr>
            <w:r w:rsidRPr="00CF709E">
              <w:rPr>
                <w:rFonts w:ascii="Candara" w:hAnsi="Candara"/>
                <w:b/>
                <w:sz w:val="22"/>
                <w:szCs w:val="22"/>
              </w:rPr>
              <w:t xml:space="preserve">Read </w:t>
            </w:r>
            <w:r w:rsidRPr="00CF709E">
              <w:rPr>
                <w:rFonts w:ascii="Candara" w:hAnsi="Candara"/>
                <w:sz w:val="22"/>
                <w:szCs w:val="22"/>
              </w:rPr>
              <w:t>Chapter 9</w:t>
            </w:r>
          </w:p>
        </w:tc>
      </w:tr>
      <w:tr w:rsidR="002D4E44" w:rsidRPr="00CF709E" w:rsidTr="00420FC8">
        <w:trPr>
          <w:trHeight w:val="2550"/>
        </w:trPr>
        <w:tc>
          <w:tcPr>
            <w:tcW w:w="2250" w:type="dxa"/>
            <w:vMerge/>
            <w:tcBorders>
              <w:left w:val="single" w:sz="8" w:space="0" w:color="auto"/>
              <w:bottom w:val="single" w:sz="8" w:space="0" w:color="auto"/>
              <w:right w:val="nil"/>
            </w:tcBorders>
          </w:tcPr>
          <w:p w:rsidR="002D4E44" w:rsidRDefault="002D4E44" w:rsidP="00EB017E">
            <w:pPr>
              <w:rPr>
                <w:rFonts w:ascii="Candara" w:hAnsi="Candara"/>
                <w:b/>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791424" w:rsidRPr="00CF709E" w:rsidRDefault="00791424" w:rsidP="00791424">
            <w:pPr>
              <w:rPr>
                <w:rFonts w:ascii="Candara" w:hAnsi="Candara"/>
                <w:b/>
                <w:sz w:val="22"/>
                <w:szCs w:val="22"/>
              </w:rPr>
            </w:pPr>
            <w:r w:rsidRPr="00CF709E">
              <w:rPr>
                <w:rFonts w:ascii="Candara" w:hAnsi="Candara"/>
                <w:b/>
                <w:sz w:val="22"/>
                <w:szCs w:val="22"/>
              </w:rPr>
              <w:t>TOPICS</w:t>
            </w:r>
          </w:p>
          <w:p w:rsidR="00791424" w:rsidRPr="00D21974" w:rsidRDefault="00791424" w:rsidP="00791424">
            <w:pPr>
              <w:rPr>
                <w:rFonts w:ascii="Candara" w:hAnsi="Candara"/>
                <w:b/>
                <w:sz w:val="22"/>
                <w:szCs w:val="22"/>
              </w:rPr>
            </w:pPr>
            <w:r>
              <w:rPr>
                <w:rFonts w:ascii="Candara" w:hAnsi="Candara"/>
                <w:bCs/>
                <w:sz w:val="22"/>
                <w:szCs w:val="22"/>
              </w:rPr>
              <w:t>Why You Need to Organize Text Information.  When to Take Text Notes.</w:t>
            </w:r>
            <w:r>
              <w:rPr>
                <w:rFonts w:ascii="Candara" w:hAnsi="Candara"/>
                <w:b/>
                <w:sz w:val="22"/>
                <w:szCs w:val="22"/>
              </w:rPr>
              <w:t xml:space="preserve">  </w:t>
            </w:r>
            <w:r>
              <w:rPr>
                <w:rFonts w:ascii="Candara" w:hAnsi="Candara"/>
                <w:bCs/>
                <w:sz w:val="22"/>
                <w:szCs w:val="22"/>
              </w:rPr>
              <w:t>How to Take Text Notes. How to Review Your Text Notes.</w:t>
            </w:r>
          </w:p>
          <w:p w:rsidR="00791424" w:rsidRDefault="00791424" w:rsidP="00791424">
            <w:pPr>
              <w:rPr>
                <w:rFonts w:ascii="Candara" w:hAnsi="Candara"/>
                <w:sz w:val="22"/>
                <w:szCs w:val="22"/>
              </w:rPr>
            </w:pPr>
            <w:r w:rsidRPr="006B46E2">
              <w:rPr>
                <w:rFonts w:ascii="Candara" w:hAnsi="Candara"/>
                <w:b/>
                <w:sz w:val="22"/>
                <w:szCs w:val="22"/>
              </w:rPr>
              <w:t xml:space="preserve">HW </w:t>
            </w:r>
            <w:r w:rsidRPr="001478D2">
              <w:rPr>
                <w:rFonts w:ascii="Candara" w:hAnsi="Candara"/>
                <w:i/>
                <w:sz w:val="22"/>
                <w:szCs w:val="22"/>
              </w:rPr>
              <w:t>Organize</w:t>
            </w:r>
            <w:r w:rsidRPr="006B46E2">
              <w:rPr>
                <w:rFonts w:ascii="Candara" w:hAnsi="Candara"/>
                <w:sz w:val="22"/>
                <w:szCs w:val="22"/>
              </w:rPr>
              <w:t xml:space="preserve"> text material from one of your textbooks.  This should be a major division of the chapter </w:t>
            </w:r>
            <w:r>
              <w:rPr>
                <w:rFonts w:ascii="Candara" w:hAnsi="Candara"/>
                <w:sz w:val="22"/>
                <w:szCs w:val="22"/>
              </w:rPr>
              <w:t>containing 5 headed sections.  C</w:t>
            </w:r>
            <w:r w:rsidRPr="006B46E2">
              <w:rPr>
                <w:rFonts w:ascii="Candara" w:hAnsi="Candara"/>
                <w:sz w:val="22"/>
                <w:szCs w:val="22"/>
              </w:rPr>
              <w:t xml:space="preserve">reate a </w:t>
            </w:r>
            <w:r w:rsidRPr="006B46E2">
              <w:rPr>
                <w:rFonts w:ascii="Candara" w:hAnsi="Candara"/>
                <w:i/>
                <w:sz w:val="22"/>
                <w:szCs w:val="22"/>
              </w:rPr>
              <w:t>Semantic Web, Hierarchical</w:t>
            </w:r>
            <w:r w:rsidRPr="006B46E2">
              <w:rPr>
                <w:rFonts w:ascii="Candara" w:hAnsi="Candara"/>
                <w:sz w:val="22"/>
                <w:szCs w:val="22"/>
              </w:rPr>
              <w:t xml:space="preserve"> </w:t>
            </w:r>
            <w:r w:rsidRPr="006B46E2">
              <w:rPr>
                <w:rFonts w:ascii="Candara" w:hAnsi="Candara"/>
                <w:i/>
                <w:sz w:val="22"/>
                <w:szCs w:val="22"/>
              </w:rPr>
              <w:t>Map,</w:t>
            </w:r>
            <w:r w:rsidRPr="006B46E2">
              <w:rPr>
                <w:rFonts w:ascii="Candara" w:hAnsi="Candara"/>
                <w:sz w:val="22"/>
                <w:szCs w:val="22"/>
              </w:rPr>
              <w:t xml:space="preserve"> </w:t>
            </w:r>
            <w:r w:rsidRPr="006B46E2">
              <w:rPr>
                <w:rFonts w:ascii="Candara" w:hAnsi="Candara"/>
                <w:i/>
                <w:sz w:val="22"/>
                <w:szCs w:val="22"/>
              </w:rPr>
              <w:t xml:space="preserve">or Line/Wheel Map </w:t>
            </w:r>
            <w:r>
              <w:rPr>
                <w:rFonts w:ascii="Candara" w:hAnsi="Candara"/>
                <w:sz w:val="22"/>
                <w:szCs w:val="22"/>
              </w:rPr>
              <w:t>(pp</w:t>
            </w:r>
            <w:r w:rsidRPr="006B46E2">
              <w:rPr>
                <w:rFonts w:ascii="Candara" w:hAnsi="Candara"/>
                <w:sz w:val="22"/>
                <w:szCs w:val="22"/>
              </w:rPr>
              <w:t xml:space="preserve"> 253-256) to organize the important information.</w:t>
            </w:r>
            <w:r>
              <w:rPr>
                <w:rFonts w:ascii="Candara" w:hAnsi="Candara"/>
                <w:sz w:val="22"/>
                <w:szCs w:val="22"/>
              </w:rPr>
              <w:t xml:space="preserve"> (</w:t>
            </w:r>
            <w:proofErr w:type="gramStart"/>
            <w:r>
              <w:rPr>
                <w:rFonts w:ascii="Candara" w:hAnsi="Candara"/>
                <w:sz w:val="22"/>
                <w:szCs w:val="22"/>
              </w:rPr>
              <w:t>submit</w:t>
            </w:r>
            <w:proofErr w:type="gramEnd"/>
            <w:r>
              <w:rPr>
                <w:rFonts w:ascii="Candara" w:hAnsi="Candara"/>
                <w:sz w:val="22"/>
                <w:szCs w:val="22"/>
              </w:rPr>
              <w:t xml:space="preserve"> hard copy).</w:t>
            </w:r>
          </w:p>
          <w:p w:rsidR="002D4E44" w:rsidRPr="00CF709E" w:rsidRDefault="00791424" w:rsidP="00791424">
            <w:pPr>
              <w:rPr>
                <w:rFonts w:ascii="Candara" w:hAnsi="Candara"/>
                <w:b/>
                <w:sz w:val="22"/>
                <w:szCs w:val="22"/>
              </w:rPr>
            </w:pPr>
            <w:r w:rsidRPr="00CF709E">
              <w:rPr>
                <w:rFonts w:ascii="Candara" w:hAnsi="Candara"/>
                <w:b/>
                <w:sz w:val="22"/>
                <w:szCs w:val="22"/>
              </w:rPr>
              <w:t xml:space="preserve">Read </w:t>
            </w:r>
            <w:r w:rsidRPr="00CF709E">
              <w:rPr>
                <w:rFonts w:ascii="Candara" w:hAnsi="Candara"/>
                <w:sz w:val="22"/>
                <w:szCs w:val="22"/>
              </w:rPr>
              <w:t xml:space="preserve">Chapter </w:t>
            </w:r>
            <w:r>
              <w:rPr>
                <w:rFonts w:ascii="Candara" w:hAnsi="Candara"/>
                <w:sz w:val="22"/>
                <w:szCs w:val="22"/>
              </w:rPr>
              <w:t>10</w:t>
            </w:r>
          </w:p>
        </w:tc>
      </w:tr>
      <w:tr w:rsidR="00791424" w:rsidRPr="00CF709E" w:rsidTr="00E10436">
        <w:trPr>
          <w:trHeight w:val="421"/>
        </w:trPr>
        <w:tc>
          <w:tcPr>
            <w:tcW w:w="2250" w:type="dxa"/>
            <w:vMerge w:val="restart"/>
            <w:tcBorders>
              <w:top w:val="single" w:sz="8" w:space="0" w:color="auto"/>
              <w:left w:val="single" w:sz="8" w:space="0" w:color="auto"/>
              <w:right w:val="nil"/>
            </w:tcBorders>
          </w:tcPr>
          <w:p w:rsidR="00791424" w:rsidRPr="00CF709E" w:rsidRDefault="00791424" w:rsidP="00EB017E">
            <w:pPr>
              <w:rPr>
                <w:rFonts w:ascii="Candara" w:hAnsi="Candara"/>
                <w:b/>
                <w:sz w:val="22"/>
                <w:szCs w:val="22"/>
              </w:rPr>
            </w:pPr>
            <w:r>
              <w:rPr>
                <w:rFonts w:ascii="Candara" w:hAnsi="Candara"/>
                <w:b/>
                <w:sz w:val="22"/>
                <w:szCs w:val="22"/>
              </w:rPr>
              <w:lastRenderedPageBreak/>
              <w:t>Week 7</w:t>
            </w:r>
          </w:p>
          <w:p w:rsidR="00791424" w:rsidRPr="00CF709E" w:rsidRDefault="00791424" w:rsidP="00965C74">
            <w:pPr>
              <w:tabs>
                <w:tab w:val="left" w:pos="0"/>
              </w:tabs>
              <w:outlineLvl w:val="0"/>
              <w:rPr>
                <w:rFonts w:ascii="Candara" w:hAnsi="Candara"/>
                <w:caps/>
                <w:sz w:val="22"/>
                <w:szCs w:val="22"/>
              </w:rPr>
            </w:pPr>
            <w:r w:rsidRPr="00CF709E">
              <w:rPr>
                <w:rFonts w:ascii="Candara" w:hAnsi="Candara"/>
                <w:caps/>
                <w:sz w:val="22"/>
                <w:szCs w:val="22"/>
              </w:rPr>
              <w:t xml:space="preserve">Chapter 10 </w:t>
            </w:r>
          </w:p>
          <w:p w:rsidR="00791424" w:rsidRDefault="00791424" w:rsidP="00965C74">
            <w:pPr>
              <w:tabs>
                <w:tab w:val="left" w:pos="0"/>
              </w:tabs>
              <w:outlineLvl w:val="0"/>
              <w:rPr>
                <w:rFonts w:ascii="Candara" w:hAnsi="Candara"/>
                <w:caps/>
                <w:sz w:val="22"/>
                <w:szCs w:val="22"/>
              </w:rPr>
            </w:pPr>
            <w:r>
              <w:rPr>
                <w:rFonts w:ascii="Candara" w:hAnsi="Candara"/>
                <w:caps/>
                <w:sz w:val="22"/>
                <w:szCs w:val="22"/>
              </w:rPr>
              <w:t>Preparing for exams</w:t>
            </w:r>
          </w:p>
          <w:p w:rsidR="00791424" w:rsidRDefault="00791424" w:rsidP="00965C74">
            <w:pPr>
              <w:tabs>
                <w:tab w:val="left" w:pos="0"/>
              </w:tabs>
              <w:outlineLvl w:val="0"/>
              <w:rPr>
                <w:rFonts w:ascii="Candara" w:hAnsi="Candara"/>
                <w:caps/>
                <w:sz w:val="22"/>
                <w:szCs w:val="22"/>
              </w:rPr>
            </w:pPr>
          </w:p>
          <w:p w:rsidR="00791424" w:rsidRDefault="00791424" w:rsidP="00965C74">
            <w:pPr>
              <w:tabs>
                <w:tab w:val="left" w:pos="0"/>
              </w:tabs>
              <w:outlineLvl w:val="0"/>
              <w:rPr>
                <w:rFonts w:ascii="Candara" w:hAnsi="Candara"/>
                <w:caps/>
                <w:sz w:val="22"/>
                <w:szCs w:val="22"/>
              </w:rPr>
            </w:pPr>
          </w:p>
          <w:p w:rsidR="00791424" w:rsidRDefault="00791424" w:rsidP="00965C74">
            <w:pPr>
              <w:tabs>
                <w:tab w:val="left" w:pos="0"/>
              </w:tabs>
              <w:outlineLvl w:val="0"/>
              <w:rPr>
                <w:rFonts w:ascii="Candara" w:hAnsi="Candara"/>
                <w:caps/>
                <w:sz w:val="22"/>
                <w:szCs w:val="22"/>
              </w:rPr>
            </w:pPr>
          </w:p>
          <w:p w:rsidR="00791424" w:rsidRDefault="00791424" w:rsidP="00965C74">
            <w:pPr>
              <w:tabs>
                <w:tab w:val="left" w:pos="0"/>
              </w:tabs>
              <w:outlineLvl w:val="0"/>
              <w:rPr>
                <w:rFonts w:ascii="Candara" w:hAnsi="Candara"/>
                <w:caps/>
                <w:sz w:val="22"/>
                <w:szCs w:val="22"/>
              </w:rPr>
            </w:pPr>
          </w:p>
          <w:p w:rsidR="00791424" w:rsidRDefault="00791424" w:rsidP="00965C74">
            <w:pPr>
              <w:tabs>
                <w:tab w:val="left" w:pos="0"/>
              </w:tabs>
              <w:outlineLvl w:val="0"/>
              <w:rPr>
                <w:rFonts w:ascii="Candara" w:hAnsi="Candara"/>
                <w:caps/>
                <w:sz w:val="22"/>
                <w:szCs w:val="22"/>
              </w:rPr>
            </w:pPr>
          </w:p>
          <w:p w:rsidR="00791424" w:rsidRPr="00CF709E" w:rsidRDefault="00791424" w:rsidP="00965C74">
            <w:pPr>
              <w:tabs>
                <w:tab w:val="left" w:pos="0"/>
              </w:tabs>
              <w:outlineLvl w:val="0"/>
              <w:rPr>
                <w:rFonts w:ascii="Candara" w:hAnsi="Candara"/>
                <w:bCs/>
                <w:sz w:val="22"/>
                <w:szCs w:val="22"/>
              </w:rPr>
            </w:pPr>
            <w:r>
              <w:rPr>
                <w:rFonts w:ascii="Candara" w:hAnsi="Candara"/>
                <w:caps/>
                <w:sz w:val="22"/>
                <w:szCs w:val="22"/>
              </w:rPr>
              <w:t>&amp;</w:t>
            </w:r>
          </w:p>
          <w:p w:rsidR="00791424" w:rsidRPr="00CF709E" w:rsidRDefault="00791424" w:rsidP="00EB017E">
            <w:pPr>
              <w:rPr>
                <w:rFonts w:ascii="Candara" w:hAnsi="Candara"/>
                <w:b/>
                <w:bCs/>
                <w:sz w:val="22"/>
                <w:szCs w:val="22"/>
              </w:rPr>
            </w:pPr>
          </w:p>
          <w:p w:rsidR="00791424" w:rsidRPr="00CF709E" w:rsidRDefault="00791424" w:rsidP="004335E0">
            <w:pPr>
              <w:tabs>
                <w:tab w:val="left" w:pos="0"/>
              </w:tabs>
              <w:outlineLvl w:val="0"/>
              <w:rPr>
                <w:rFonts w:ascii="Candara" w:hAnsi="Candara"/>
                <w:caps/>
                <w:sz w:val="22"/>
                <w:szCs w:val="22"/>
              </w:rPr>
            </w:pPr>
            <w:r>
              <w:rPr>
                <w:rFonts w:ascii="Candara" w:hAnsi="Candara"/>
                <w:caps/>
                <w:sz w:val="22"/>
                <w:szCs w:val="22"/>
              </w:rPr>
              <w:t>Chapter 11</w:t>
            </w:r>
            <w:r w:rsidRPr="00CF709E">
              <w:rPr>
                <w:rFonts w:ascii="Candara" w:hAnsi="Candara"/>
                <w:caps/>
                <w:sz w:val="22"/>
                <w:szCs w:val="22"/>
              </w:rPr>
              <w:t xml:space="preserve"> </w:t>
            </w:r>
          </w:p>
          <w:p w:rsidR="00791424" w:rsidRPr="00CF709E" w:rsidRDefault="00791424" w:rsidP="00EB017E">
            <w:pPr>
              <w:tabs>
                <w:tab w:val="left" w:pos="0"/>
              </w:tabs>
              <w:outlineLvl w:val="0"/>
              <w:rPr>
                <w:rFonts w:ascii="Candara" w:hAnsi="Candara"/>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791424" w:rsidRDefault="00791424" w:rsidP="00965C74">
            <w:pPr>
              <w:rPr>
                <w:rFonts w:ascii="Candara" w:hAnsi="Candara"/>
                <w:sz w:val="22"/>
                <w:szCs w:val="22"/>
              </w:rPr>
            </w:pPr>
            <w:r>
              <w:rPr>
                <w:rFonts w:ascii="Candara" w:hAnsi="Candara"/>
                <w:b/>
                <w:sz w:val="22"/>
                <w:szCs w:val="22"/>
              </w:rPr>
              <w:t>TOPICS</w:t>
            </w:r>
          </w:p>
          <w:p w:rsidR="00791424" w:rsidRPr="00CF709E" w:rsidRDefault="00791424" w:rsidP="00965C74">
            <w:pPr>
              <w:rPr>
                <w:rFonts w:ascii="Candara" w:hAnsi="Candara"/>
                <w:sz w:val="22"/>
                <w:szCs w:val="22"/>
              </w:rPr>
            </w:pPr>
            <w:r>
              <w:rPr>
                <w:rFonts w:ascii="Candara" w:hAnsi="Candara"/>
                <w:sz w:val="22"/>
                <w:szCs w:val="22"/>
              </w:rPr>
              <w:t>Gather Information Before You Study.  Use the Five-Day Study Plan.  Use Active Study Strategies. Evaluate Your Preparation.</w:t>
            </w:r>
          </w:p>
          <w:p w:rsidR="00791424" w:rsidRPr="00CF709E" w:rsidRDefault="00791424" w:rsidP="00965C74">
            <w:pPr>
              <w:rPr>
                <w:rFonts w:ascii="Candara" w:hAnsi="Candara"/>
                <w:sz w:val="22"/>
                <w:szCs w:val="22"/>
              </w:rPr>
            </w:pPr>
            <w:r w:rsidRPr="009B5128">
              <w:rPr>
                <w:rFonts w:ascii="Candara" w:hAnsi="Candara"/>
                <w:b/>
                <w:sz w:val="22"/>
                <w:szCs w:val="22"/>
              </w:rPr>
              <w:t xml:space="preserve">HW </w:t>
            </w:r>
            <w:r w:rsidRPr="009B5128">
              <w:rPr>
                <w:rFonts w:ascii="Candara" w:hAnsi="Candara"/>
                <w:sz w:val="22"/>
                <w:szCs w:val="22"/>
              </w:rPr>
              <w:t xml:space="preserve">Create a </w:t>
            </w:r>
            <w:r w:rsidRPr="001478D2">
              <w:rPr>
                <w:rFonts w:ascii="Candara" w:hAnsi="Candara"/>
                <w:i/>
                <w:sz w:val="22"/>
                <w:szCs w:val="22"/>
              </w:rPr>
              <w:t>Five-Day Study Plan</w:t>
            </w:r>
            <w:r w:rsidRPr="009B5128">
              <w:rPr>
                <w:rFonts w:ascii="Candara" w:hAnsi="Candara"/>
                <w:sz w:val="22"/>
                <w:szCs w:val="22"/>
              </w:rPr>
              <w:t xml:space="preserve"> for an exam that you will have in the next few week</w:t>
            </w:r>
            <w:r>
              <w:rPr>
                <w:rFonts w:ascii="Candara" w:hAnsi="Candara"/>
                <w:sz w:val="22"/>
                <w:szCs w:val="22"/>
              </w:rPr>
              <w:t>s.  Briefly describe the exam. I</w:t>
            </w:r>
            <w:r w:rsidRPr="009B5128">
              <w:rPr>
                <w:rFonts w:ascii="Candara" w:hAnsi="Candara"/>
                <w:sz w:val="22"/>
                <w:szCs w:val="22"/>
              </w:rPr>
              <w:t>ndicate the number and type of questions and the chapters included.  Be sure to list active tasks for both preparat</w:t>
            </w:r>
            <w:r>
              <w:rPr>
                <w:rFonts w:ascii="Candara" w:hAnsi="Candara"/>
                <w:sz w:val="22"/>
                <w:szCs w:val="22"/>
              </w:rPr>
              <w:t xml:space="preserve">ion and review strategies (P </w:t>
            </w:r>
            <w:r w:rsidRPr="009B5128">
              <w:rPr>
                <w:rFonts w:ascii="Candara" w:hAnsi="Candara"/>
                <w:sz w:val="22"/>
                <w:szCs w:val="22"/>
              </w:rPr>
              <w:t>274) for each of the days of your plan.  Refer back to pages 268-273 for illustrations/examples of the five-day study plan</w:t>
            </w:r>
            <w:r>
              <w:rPr>
                <w:rFonts w:ascii="Candara" w:hAnsi="Candara"/>
                <w:sz w:val="22"/>
                <w:szCs w:val="22"/>
              </w:rPr>
              <w:t>. (submit hard copy)</w:t>
            </w:r>
          </w:p>
          <w:p w:rsidR="00791424" w:rsidRPr="00CF709E" w:rsidRDefault="00791424" w:rsidP="00965C74">
            <w:pPr>
              <w:rPr>
                <w:rFonts w:ascii="Candara" w:hAnsi="Candara"/>
                <w:sz w:val="22"/>
                <w:szCs w:val="22"/>
              </w:rPr>
            </w:pPr>
            <w:r w:rsidRPr="00CF709E">
              <w:rPr>
                <w:rFonts w:ascii="Candara" w:hAnsi="Candara"/>
                <w:b/>
                <w:sz w:val="22"/>
                <w:szCs w:val="22"/>
              </w:rPr>
              <w:t xml:space="preserve">Read </w:t>
            </w:r>
            <w:r w:rsidRPr="00CF709E">
              <w:rPr>
                <w:rFonts w:ascii="Candara" w:hAnsi="Candara"/>
                <w:sz w:val="22"/>
                <w:szCs w:val="22"/>
              </w:rPr>
              <w:t xml:space="preserve">Chapter </w:t>
            </w:r>
            <w:r>
              <w:rPr>
                <w:rFonts w:ascii="Candara" w:hAnsi="Candara"/>
                <w:sz w:val="22"/>
                <w:szCs w:val="22"/>
              </w:rPr>
              <w:t>11</w:t>
            </w:r>
          </w:p>
        </w:tc>
      </w:tr>
      <w:tr w:rsidR="00791424" w:rsidRPr="00CF709E" w:rsidTr="00E10436">
        <w:trPr>
          <w:trHeight w:val="898"/>
        </w:trPr>
        <w:tc>
          <w:tcPr>
            <w:tcW w:w="2250" w:type="dxa"/>
            <w:vMerge/>
            <w:tcBorders>
              <w:left w:val="single" w:sz="8" w:space="0" w:color="auto"/>
              <w:bottom w:val="single" w:sz="8" w:space="0" w:color="auto"/>
              <w:right w:val="nil"/>
            </w:tcBorders>
          </w:tcPr>
          <w:p w:rsidR="00791424" w:rsidRPr="00CF709E" w:rsidRDefault="00791424" w:rsidP="00EB017E">
            <w:pPr>
              <w:tabs>
                <w:tab w:val="left" w:pos="0"/>
              </w:tabs>
              <w:outlineLvl w:val="0"/>
              <w:rPr>
                <w:rFonts w:ascii="Candara" w:hAnsi="Candara"/>
                <w:sz w:val="22"/>
                <w:szCs w:val="22"/>
              </w:rPr>
            </w:pPr>
          </w:p>
        </w:tc>
        <w:tc>
          <w:tcPr>
            <w:tcW w:w="6660" w:type="dxa"/>
            <w:tcBorders>
              <w:top w:val="single" w:sz="8" w:space="0" w:color="auto"/>
              <w:left w:val="single" w:sz="8" w:space="0" w:color="auto"/>
              <w:bottom w:val="single" w:sz="8" w:space="0" w:color="auto"/>
              <w:right w:val="single" w:sz="8" w:space="0" w:color="auto"/>
            </w:tcBorders>
          </w:tcPr>
          <w:p w:rsidR="00791424" w:rsidRPr="00CF709E" w:rsidRDefault="00791424" w:rsidP="004335E0">
            <w:pPr>
              <w:rPr>
                <w:rFonts w:ascii="Candara" w:hAnsi="Candara"/>
                <w:b/>
                <w:sz w:val="22"/>
                <w:szCs w:val="22"/>
              </w:rPr>
            </w:pPr>
            <w:r w:rsidRPr="00CF709E">
              <w:rPr>
                <w:rFonts w:ascii="Candara" w:hAnsi="Candara"/>
                <w:b/>
                <w:sz w:val="22"/>
                <w:szCs w:val="22"/>
              </w:rPr>
              <w:t>TOPICS</w:t>
            </w:r>
          </w:p>
          <w:p w:rsidR="00791424" w:rsidRDefault="00791424" w:rsidP="004335E0">
            <w:pPr>
              <w:rPr>
                <w:rFonts w:ascii="Candara" w:hAnsi="Candara"/>
                <w:bCs/>
                <w:sz w:val="22"/>
                <w:szCs w:val="22"/>
              </w:rPr>
            </w:pPr>
            <w:r>
              <w:rPr>
                <w:rFonts w:ascii="Candara" w:hAnsi="Candara"/>
                <w:bCs/>
                <w:sz w:val="22"/>
                <w:szCs w:val="22"/>
              </w:rPr>
              <w:t>Reduce Test Anxiety.  General Test-Taking Strategies. Specific Test-Taking Strategies.  Learning from Exams.  (submit hard copy)</w:t>
            </w:r>
          </w:p>
          <w:p w:rsidR="00791424" w:rsidRPr="00CF709E" w:rsidRDefault="00791424" w:rsidP="004335E0">
            <w:pPr>
              <w:rPr>
                <w:rFonts w:ascii="Candara" w:hAnsi="Candara"/>
                <w:sz w:val="22"/>
                <w:szCs w:val="22"/>
              </w:rPr>
            </w:pPr>
            <w:r w:rsidRPr="006B46E2">
              <w:rPr>
                <w:rFonts w:ascii="Candara" w:hAnsi="Candara"/>
                <w:b/>
                <w:sz w:val="22"/>
                <w:szCs w:val="22"/>
              </w:rPr>
              <w:t xml:space="preserve">HW </w:t>
            </w:r>
            <w:r w:rsidRPr="0049399B">
              <w:rPr>
                <w:rFonts w:ascii="Candara" w:hAnsi="Candara"/>
                <w:sz w:val="22"/>
                <w:szCs w:val="22"/>
              </w:rPr>
              <w:t xml:space="preserve">Photocopy and complete any three </w:t>
            </w:r>
            <w:r>
              <w:rPr>
                <w:rFonts w:ascii="Candara" w:hAnsi="Candara"/>
                <w:i/>
                <w:sz w:val="22"/>
                <w:szCs w:val="22"/>
              </w:rPr>
              <w:t>A</w:t>
            </w:r>
            <w:r w:rsidRPr="0049399B">
              <w:rPr>
                <w:rFonts w:ascii="Candara" w:hAnsi="Candara"/>
                <w:i/>
                <w:sz w:val="22"/>
                <w:szCs w:val="22"/>
              </w:rPr>
              <w:t>ctivities</w:t>
            </w:r>
            <w:r w:rsidRPr="0049399B">
              <w:rPr>
                <w:rFonts w:ascii="Candara" w:hAnsi="Candara"/>
                <w:sz w:val="22"/>
                <w:szCs w:val="22"/>
              </w:rPr>
              <w:t xml:space="preserve"> (11-1, 11-4, 11-5, 11-9, 11-10 and/or 11-11) in chapter 11.</w:t>
            </w:r>
            <w:r>
              <w:rPr>
                <w:rFonts w:ascii="Candara" w:hAnsi="Candara"/>
                <w:sz w:val="22"/>
                <w:szCs w:val="22"/>
              </w:rPr>
              <w:t xml:space="preserve"> (submit hard copy)</w:t>
            </w:r>
          </w:p>
          <w:p w:rsidR="00791424" w:rsidRPr="0049399B" w:rsidRDefault="00791424" w:rsidP="00EB017E">
            <w:pPr>
              <w:rPr>
                <w:rFonts w:ascii="Candara" w:hAnsi="Candara"/>
                <w:sz w:val="22"/>
                <w:szCs w:val="22"/>
              </w:rPr>
            </w:pPr>
            <w:r>
              <w:rPr>
                <w:rFonts w:ascii="Candara" w:hAnsi="Candara"/>
                <w:b/>
                <w:sz w:val="22"/>
                <w:szCs w:val="22"/>
              </w:rPr>
              <w:t xml:space="preserve">Read </w:t>
            </w:r>
            <w:r>
              <w:rPr>
                <w:rFonts w:ascii="Candara" w:hAnsi="Candara"/>
                <w:sz w:val="22"/>
                <w:szCs w:val="22"/>
              </w:rPr>
              <w:t>Chapter 12</w:t>
            </w:r>
          </w:p>
        </w:tc>
      </w:tr>
      <w:tr w:rsidR="00791424" w:rsidRPr="00CF709E" w:rsidTr="001A6B4C">
        <w:trPr>
          <w:trHeight w:val="313"/>
        </w:trPr>
        <w:tc>
          <w:tcPr>
            <w:tcW w:w="2250" w:type="dxa"/>
            <w:vMerge w:val="restart"/>
            <w:tcBorders>
              <w:top w:val="single" w:sz="8" w:space="0" w:color="auto"/>
              <w:left w:val="single" w:sz="8" w:space="0" w:color="auto"/>
              <w:right w:val="nil"/>
            </w:tcBorders>
          </w:tcPr>
          <w:p w:rsidR="00791424" w:rsidRPr="00CF709E" w:rsidRDefault="00791424" w:rsidP="00EB017E">
            <w:pPr>
              <w:rPr>
                <w:rFonts w:ascii="Candara" w:hAnsi="Candara"/>
                <w:b/>
                <w:bCs/>
                <w:sz w:val="22"/>
                <w:szCs w:val="22"/>
              </w:rPr>
            </w:pPr>
            <w:r>
              <w:rPr>
                <w:rFonts w:ascii="Candara" w:hAnsi="Candara"/>
                <w:b/>
                <w:bCs/>
                <w:sz w:val="22"/>
                <w:szCs w:val="22"/>
              </w:rPr>
              <w:t>Week 8</w:t>
            </w:r>
          </w:p>
          <w:p w:rsidR="00791424" w:rsidRDefault="00791424" w:rsidP="004335E0">
            <w:pPr>
              <w:tabs>
                <w:tab w:val="left" w:pos="0"/>
              </w:tabs>
              <w:outlineLvl w:val="0"/>
              <w:rPr>
                <w:rFonts w:ascii="Candara" w:hAnsi="Candara"/>
                <w:caps/>
                <w:sz w:val="22"/>
                <w:szCs w:val="22"/>
              </w:rPr>
            </w:pPr>
            <w:r>
              <w:rPr>
                <w:rFonts w:ascii="Candara" w:hAnsi="Candara"/>
                <w:caps/>
                <w:sz w:val="22"/>
                <w:szCs w:val="22"/>
              </w:rPr>
              <w:t>Chapter 12</w:t>
            </w:r>
          </w:p>
          <w:p w:rsidR="00791424" w:rsidRDefault="00791424" w:rsidP="004335E0">
            <w:pPr>
              <w:tabs>
                <w:tab w:val="left" w:pos="0"/>
              </w:tabs>
              <w:outlineLvl w:val="0"/>
              <w:rPr>
                <w:rFonts w:ascii="Candara" w:hAnsi="Candara"/>
                <w:caps/>
                <w:sz w:val="22"/>
                <w:szCs w:val="22"/>
              </w:rPr>
            </w:pPr>
          </w:p>
          <w:p w:rsidR="00791424" w:rsidRDefault="00791424" w:rsidP="00791424">
            <w:pPr>
              <w:tabs>
                <w:tab w:val="left" w:pos="0"/>
              </w:tabs>
              <w:outlineLvl w:val="0"/>
              <w:rPr>
                <w:rFonts w:ascii="Candara" w:hAnsi="Candara"/>
                <w:caps/>
                <w:sz w:val="22"/>
                <w:szCs w:val="22"/>
              </w:rPr>
            </w:pPr>
            <w:r>
              <w:rPr>
                <w:rFonts w:ascii="Candara" w:hAnsi="Candara"/>
                <w:caps/>
                <w:sz w:val="22"/>
                <w:szCs w:val="22"/>
              </w:rPr>
              <w:t>&amp;</w:t>
            </w:r>
          </w:p>
          <w:p w:rsidR="00791424" w:rsidRPr="00791424" w:rsidRDefault="00791424" w:rsidP="00791424">
            <w:pPr>
              <w:tabs>
                <w:tab w:val="left" w:pos="0"/>
              </w:tabs>
              <w:outlineLvl w:val="0"/>
              <w:rPr>
                <w:rFonts w:ascii="Candara" w:hAnsi="Candara"/>
                <w:caps/>
                <w:sz w:val="22"/>
                <w:szCs w:val="22"/>
              </w:rPr>
            </w:pPr>
          </w:p>
          <w:p w:rsidR="00791424" w:rsidRDefault="00791424" w:rsidP="00037A73">
            <w:pPr>
              <w:tabs>
                <w:tab w:val="left" w:pos="0"/>
              </w:tabs>
              <w:outlineLvl w:val="0"/>
              <w:rPr>
                <w:rFonts w:ascii="Candara" w:hAnsi="Candara"/>
                <w:caps/>
                <w:sz w:val="22"/>
                <w:szCs w:val="22"/>
              </w:rPr>
            </w:pPr>
            <w:r>
              <w:rPr>
                <w:rFonts w:ascii="Candara" w:hAnsi="Candara"/>
                <w:caps/>
                <w:sz w:val="22"/>
                <w:szCs w:val="22"/>
              </w:rPr>
              <w:t>Chapter 13</w:t>
            </w:r>
            <w:r w:rsidRPr="00CF709E">
              <w:rPr>
                <w:rFonts w:ascii="Candara" w:hAnsi="Candara"/>
                <w:caps/>
                <w:sz w:val="22"/>
                <w:szCs w:val="22"/>
              </w:rPr>
              <w:t xml:space="preserve"> </w:t>
            </w:r>
          </w:p>
          <w:p w:rsidR="00791424" w:rsidRPr="00CF709E" w:rsidRDefault="00791424" w:rsidP="00037A73">
            <w:pPr>
              <w:tabs>
                <w:tab w:val="left" w:pos="0"/>
              </w:tabs>
              <w:outlineLvl w:val="0"/>
              <w:rPr>
                <w:rFonts w:ascii="Candara" w:hAnsi="Candara"/>
                <w:bCs/>
                <w:sz w:val="22"/>
                <w:szCs w:val="22"/>
              </w:rPr>
            </w:pPr>
            <w:r>
              <w:rPr>
                <w:rFonts w:ascii="Candara" w:hAnsi="Candara"/>
                <w:caps/>
                <w:sz w:val="22"/>
                <w:szCs w:val="22"/>
              </w:rPr>
              <w:t>Succeeding on finals</w:t>
            </w:r>
          </w:p>
        </w:tc>
        <w:tc>
          <w:tcPr>
            <w:tcW w:w="6660" w:type="dxa"/>
            <w:tcBorders>
              <w:top w:val="single" w:sz="8" w:space="0" w:color="auto"/>
              <w:left w:val="single" w:sz="8" w:space="0" w:color="auto"/>
              <w:bottom w:val="single" w:sz="8" w:space="0" w:color="auto"/>
              <w:right w:val="single" w:sz="8" w:space="0" w:color="auto"/>
            </w:tcBorders>
          </w:tcPr>
          <w:p w:rsidR="00791424" w:rsidRPr="00CF709E" w:rsidRDefault="00791424" w:rsidP="004335E0">
            <w:pPr>
              <w:rPr>
                <w:rFonts w:ascii="Candara" w:hAnsi="Candara"/>
                <w:b/>
                <w:sz w:val="22"/>
                <w:szCs w:val="22"/>
              </w:rPr>
            </w:pPr>
            <w:r w:rsidRPr="00CF709E">
              <w:rPr>
                <w:rFonts w:ascii="Candara" w:hAnsi="Candara"/>
                <w:b/>
                <w:sz w:val="22"/>
                <w:szCs w:val="22"/>
              </w:rPr>
              <w:t>TOPICS</w:t>
            </w:r>
          </w:p>
          <w:p w:rsidR="00791424" w:rsidRDefault="00791424" w:rsidP="004335E0">
            <w:pPr>
              <w:rPr>
                <w:rFonts w:ascii="Candara" w:hAnsi="Candara"/>
                <w:bCs/>
                <w:sz w:val="22"/>
                <w:szCs w:val="22"/>
              </w:rPr>
            </w:pPr>
            <w:r>
              <w:rPr>
                <w:rFonts w:ascii="Candara" w:hAnsi="Candara"/>
                <w:bCs/>
                <w:sz w:val="22"/>
                <w:szCs w:val="22"/>
              </w:rPr>
              <w:t>What Are Essay Exams? Essay Preparation Strategies.  General Test-Taking Strategies. Factors That Influence Your Grade. Strategies for Gaining More Points.  Learning From Exams.</w:t>
            </w:r>
          </w:p>
          <w:p w:rsidR="00791424" w:rsidRPr="004335E0" w:rsidRDefault="00791424" w:rsidP="004335E0">
            <w:pPr>
              <w:rPr>
                <w:rFonts w:ascii="Candara" w:hAnsi="Candara"/>
                <w:sz w:val="22"/>
                <w:szCs w:val="22"/>
              </w:rPr>
            </w:pPr>
            <w:r>
              <w:rPr>
                <w:rFonts w:ascii="Candara" w:hAnsi="Candara"/>
                <w:b/>
                <w:sz w:val="22"/>
                <w:szCs w:val="22"/>
              </w:rPr>
              <w:t xml:space="preserve">Read </w:t>
            </w:r>
            <w:r>
              <w:rPr>
                <w:rFonts w:ascii="Candara" w:hAnsi="Candara"/>
                <w:sz w:val="22"/>
                <w:szCs w:val="22"/>
              </w:rPr>
              <w:t>Chapter 13</w:t>
            </w:r>
          </w:p>
        </w:tc>
      </w:tr>
      <w:tr w:rsidR="00791424" w:rsidRPr="00CF709E" w:rsidTr="001A6B4C">
        <w:trPr>
          <w:trHeight w:val="817"/>
        </w:trPr>
        <w:tc>
          <w:tcPr>
            <w:tcW w:w="2250" w:type="dxa"/>
            <w:vMerge/>
            <w:tcBorders>
              <w:left w:val="single" w:sz="8" w:space="0" w:color="auto"/>
              <w:bottom w:val="single" w:sz="8" w:space="0" w:color="auto"/>
              <w:right w:val="nil"/>
            </w:tcBorders>
          </w:tcPr>
          <w:p w:rsidR="00791424" w:rsidRPr="00037A73" w:rsidRDefault="00791424" w:rsidP="00037A73">
            <w:pPr>
              <w:tabs>
                <w:tab w:val="left" w:pos="0"/>
              </w:tabs>
              <w:outlineLvl w:val="0"/>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791424" w:rsidRPr="00CF709E" w:rsidRDefault="00791424" w:rsidP="004335E0">
            <w:pPr>
              <w:rPr>
                <w:rFonts w:ascii="Candara" w:hAnsi="Candara"/>
                <w:b/>
                <w:sz w:val="22"/>
                <w:szCs w:val="22"/>
              </w:rPr>
            </w:pPr>
            <w:r w:rsidRPr="00CF709E">
              <w:rPr>
                <w:rFonts w:ascii="Candara" w:hAnsi="Candara"/>
                <w:b/>
                <w:sz w:val="22"/>
                <w:szCs w:val="22"/>
              </w:rPr>
              <w:t>TOPICS</w:t>
            </w:r>
          </w:p>
          <w:p w:rsidR="00791424" w:rsidRDefault="00791424" w:rsidP="004335E0">
            <w:pPr>
              <w:rPr>
                <w:rFonts w:ascii="Candara" w:hAnsi="Candara"/>
                <w:bCs/>
                <w:sz w:val="22"/>
                <w:szCs w:val="22"/>
              </w:rPr>
            </w:pPr>
            <w:r>
              <w:rPr>
                <w:rFonts w:ascii="Candara" w:hAnsi="Candara"/>
                <w:bCs/>
                <w:sz w:val="22"/>
                <w:szCs w:val="22"/>
              </w:rPr>
              <w:t>What Are Final Exams?  How to Succeed on Final Exams. How to Set Up a Final Exam Plan.  How to Prepare for Comprehensive Finals.</w:t>
            </w:r>
          </w:p>
          <w:p w:rsidR="00791424" w:rsidRPr="00CF709E" w:rsidRDefault="00791424" w:rsidP="004335E0">
            <w:pPr>
              <w:rPr>
                <w:rFonts w:ascii="Candara" w:hAnsi="Candara"/>
                <w:sz w:val="22"/>
                <w:szCs w:val="22"/>
              </w:rPr>
            </w:pPr>
            <w:r w:rsidRPr="00037A73">
              <w:rPr>
                <w:rFonts w:ascii="Candara" w:hAnsi="Candara"/>
                <w:b/>
                <w:sz w:val="22"/>
                <w:szCs w:val="22"/>
              </w:rPr>
              <w:t>HW</w:t>
            </w:r>
            <w:r w:rsidRPr="00037A73">
              <w:rPr>
                <w:rFonts w:ascii="Candara" w:hAnsi="Candara"/>
                <w:sz w:val="22"/>
                <w:szCs w:val="22"/>
              </w:rPr>
              <w:t xml:space="preserve"> Develop a </w:t>
            </w:r>
            <w:r w:rsidRPr="001478D2">
              <w:rPr>
                <w:rFonts w:ascii="Candara" w:hAnsi="Candara"/>
                <w:b/>
                <w:sz w:val="22"/>
                <w:szCs w:val="22"/>
              </w:rPr>
              <w:t>Final Exam Plan</w:t>
            </w:r>
            <w:r w:rsidRPr="00037A73">
              <w:rPr>
                <w:rFonts w:ascii="Candara" w:hAnsi="Candara"/>
                <w:sz w:val="22"/>
                <w:szCs w:val="22"/>
              </w:rPr>
              <w:t xml:space="preserve"> for your exams this semester.  A calendar will be provided.  Refer back to pages 367-370 for directions/illustration discussed in class.</w:t>
            </w:r>
            <w:r>
              <w:rPr>
                <w:rFonts w:ascii="Candara" w:hAnsi="Candara"/>
                <w:sz w:val="22"/>
                <w:szCs w:val="22"/>
              </w:rPr>
              <w:t xml:space="preserve"> (</w:t>
            </w:r>
            <w:r w:rsidRPr="001478D2">
              <w:rPr>
                <w:rFonts w:ascii="Candara" w:hAnsi="Candara"/>
                <w:b/>
                <w:sz w:val="22"/>
                <w:szCs w:val="22"/>
              </w:rPr>
              <w:t>online</w:t>
            </w:r>
            <w:r>
              <w:rPr>
                <w:rFonts w:ascii="Candara" w:hAnsi="Candara"/>
                <w:sz w:val="22"/>
                <w:szCs w:val="22"/>
              </w:rPr>
              <w:t xml:space="preserve"> submission)</w:t>
            </w:r>
          </w:p>
          <w:p w:rsidR="00791424" w:rsidRPr="00AB6FFD" w:rsidRDefault="00791424" w:rsidP="004335E0">
            <w:pPr>
              <w:rPr>
                <w:rFonts w:ascii="Candara" w:hAnsi="Candara"/>
                <w:b/>
                <w:sz w:val="22"/>
                <w:szCs w:val="22"/>
              </w:rPr>
            </w:pPr>
            <w:r>
              <w:rPr>
                <w:rFonts w:ascii="Candara" w:hAnsi="Candara"/>
                <w:b/>
                <w:sz w:val="22"/>
                <w:szCs w:val="22"/>
              </w:rPr>
              <w:t>Study</w:t>
            </w:r>
            <w:r>
              <w:rPr>
                <w:rFonts w:ascii="Candara" w:hAnsi="Candara"/>
                <w:sz w:val="22"/>
                <w:szCs w:val="22"/>
              </w:rPr>
              <w:t xml:space="preserve"> </w:t>
            </w:r>
            <w:r w:rsidRPr="006B46E2">
              <w:rPr>
                <w:rFonts w:ascii="Candara" w:hAnsi="Candara"/>
                <w:b/>
                <w:sz w:val="22"/>
                <w:szCs w:val="22"/>
              </w:rPr>
              <w:t xml:space="preserve">Chapters </w:t>
            </w:r>
            <w:r>
              <w:rPr>
                <w:rFonts w:ascii="Candara" w:hAnsi="Candara"/>
                <w:b/>
                <w:sz w:val="22"/>
                <w:szCs w:val="22"/>
              </w:rPr>
              <w:t>8</w:t>
            </w:r>
            <w:r w:rsidRPr="006B46E2">
              <w:rPr>
                <w:rFonts w:ascii="Candara" w:hAnsi="Candara"/>
                <w:b/>
                <w:sz w:val="22"/>
                <w:szCs w:val="22"/>
              </w:rPr>
              <w:t>-</w:t>
            </w:r>
            <w:r>
              <w:rPr>
                <w:rFonts w:ascii="Candara" w:hAnsi="Candara"/>
                <w:b/>
                <w:sz w:val="22"/>
                <w:szCs w:val="22"/>
              </w:rPr>
              <w:t>13 – see FINAL study guide for preparation</w:t>
            </w:r>
          </w:p>
        </w:tc>
      </w:tr>
      <w:tr w:rsidR="0097137F" w:rsidRPr="00CF709E" w:rsidTr="00EB017E">
        <w:trPr>
          <w:trHeight w:val="817"/>
        </w:trPr>
        <w:tc>
          <w:tcPr>
            <w:tcW w:w="2250" w:type="dxa"/>
            <w:tcBorders>
              <w:top w:val="single" w:sz="8" w:space="0" w:color="auto"/>
              <w:left w:val="single" w:sz="8" w:space="0" w:color="auto"/>
              <w:bottom w:val="single" w:sz="8" w:space="0" w:color="auto"/>
              <w:right w:val="nil"/>
            </w:tcBorders>
          </w:tcPr>
          <w:p w:rsidR="0097137F" w:rsidRDefault="00791424" w:rsidP="00EB017E">
            <w:pPr>
              <w:rPr>
                <w:rFonts w:ascii="Candara" w:hAnsi="Candara"/>
                <w:b/>
                <w:bCs/>
                <w:sz w:val="22"/>
                <w:szCs w:val="22"/>
              </w:rPr>
            </w:pPr>
            <w:r>
              <w:rPr>
                <w:rFonts w:ascii="Candara" w:hAnsi="Candara"/>
                <w:b/>
                <w:bCs/>
                <w:sz w:val="22"/>
                <w:szCs w:val="22"/>
              </w:rPr>
              <w:t>Week 9</w:t>
            </w:r>
          </w:p>
          <w:p w:rsidR="006A5E48" w:rsidRPr="006A5E48" w:rsidRDefault="006A5E48" w:rsidP="006A5E48">
            <w:pPr>
              <w:tabs>
                <w:tab w:val="left" w:pos="0"/>
              </w:tabs>
              <w:rPr>
                <w:rFonts w:ascii="Candara" w:hAnsi="Candara"/>
                <w:sz w:val="22"/>
                <w:szCs w:val="22"/>
              </w:rPr>
            </w:pPr>
            <w:r>
              <w:rPr>
                <w:rFonts w:ascii="Candara" w:hAnsi="Candara"/>
                <w:sz w:val="22"/>
                <w:szCs w:val="22"/>
              </w:rPr>
              <w:t>12/14-12/18 – Finals Week (see final exam schedule)</w:t>
            </w:r>
          </w:p>
        </w:tc>
        <w:tc>
          <w:tcPr>
            <w:tcW w:w="6660" w:type="dxa"/>
            <w:tcBorders>
              <w:top w:val="single" w:sz="8" w:space="0" w:color="auto"/>
              <w:left w:val="single" w:sz="8" w:space="0" w:color="auto"/>
              <w:bottom w:val="single" w:sz="8" w:space="0" w:color="auto"/>
              <w:right w:val="single" w:sz="8" w:space="0" w:color="auto"/>
            </w:tcBorders>
          </w:tcPr>
          <w:p w:rsidR="0097137F" w:rsidRDefault="0097137F" w:rsidP="00493115">
            <w:pPr>
              <w:pStyle w:val="ColorfulList-Accent11"/>
              <w:ind w:left="0"/>
              <w:rPr>
                <w:rFonts w:ascii="Candara" w:hAnsi="Candara"/>
                <w:b/>
                <w:sz w:val="22"/>
                <w:szCs w:val="22"/>
              </w:rPr>
            </w:pPr>
            <w:r w:rsidRPr="00CF709E">
              <w:rPr>
                <w:rFonts w:ascii="Candara" w:hAnsi="Candara"/>
                <w:b/>
                <w:sz w:val="22"/>
                <w:szCs w:val="22"/>
              </w:rPr>
              <w:t xml:space="preserve">FINAL </w:t>
            </w:r>
            <w:r w:rsidR="006A5E48">
              <w:rPr>
                <w:rFonts w:ascii="Candara" w:hAnsi="Candara"/>
                <w:b/>
                <w:sz w:val="22"/>
                <w:szCs w:val="22"/>
              </w:rPr>
              <w:t>MEETING DAY, WEDNESDAY, DECEMBER 16, 2</w:t>
            </w:r>
            <w:r w:rsidR="004335E0">
              <w:rPr>
                <w:rFonts w:ascii="Candara" w:hAnsi="Candara"/>
                <w:b/>
                <w:sz w:val="22"/>
                <w:szCs w:val="22"/>
              </w:rPr>
              <w:t>:00</w:t>
            </w:r>
            <w:r w:rsidR="006A5E48">
              <w:rPr>
                <w:rFonts w:ascii="Candara" w:hAnsi="Candara"/>
                <w:b/>
                <w:sz w:val="22"/>
                <w:szCs w:val="22"/>
              </w:rPr>
              <w:t>-3</w:t>
            </w:r>
            <w:r w:rsidR="00037A73">
              <w:rPr>
                <w:rFonts w:ascii="Candara" w:hAnsi="Candara"/>
                <w:b/>
                <w:sz w:val="22"/>
                <w:szCs w:val="22"/>
              </w:rPr>
              <w:t>:50</w:t>
            </w:r>
            <w:r w:rsidR="006A5E48">
              <w:rPr>
                <w:rFonts w:ascii="Candara" w:hAnsi="Candara"/>
                <w:b/>
                <w:sz w:val="22"/>
                <w:szCs w:val="22"/>
              </w:rPr>
              <w:t xml:space="preserve"> P</w:t>
            </w:r>
            <w:r>
              <w:rPr>
                <w:rFonts w:ascii="Candara" w:hAnsi="Candara"/>
                <w:b/>
                <w:sz w:val="22"/>
                <w:szCs w:val="22"/>
              </w:rPr>
              <w:t>M</w:t>
            </w:r>
          </w:p>
          <w:p w:rsidR="00457B45" w:rsidRPr="00457B45" w:rsidRDefault="00457B45" w:rsidP="00493115">
            <w:pPr>
              <w:pStyle w:val="ColorfulList-Accent11"/>
              <w:ind w:left="0"/>
              <w:rPr>
                <w:rFonts w:ascii="Candara" w:hAnsi="Candara"/>
                <w:b/>
                <w:sz w:val="22"/>
                <w:szCs w:val="22"/>
              </w:rPr>
            </w:pPr>
            <w:r>
              <w:rPr>
                <w:rFonts w:ascii="Candara" w:hAnsi="Candara"/>
                <w:b/>
                <w:sz w:val="22"/>
                <w:szCs w:val="22"/>
              </w:rPr>
              <w:t xml:space="preserve">FINAL (chapters 8-13) </w:t>
            </w:r>
          </w:p>
          <w:p w:rsidR="00457B45" w:rsidRPr="00457B45" w:rsidRDefault="00457B45" w:rsidP="00493115">
            <w:pPr>
              <w:pStyle w:val="ColorfulList-Accent11"/>
              <w:ind w:left="0"/>
              <w:rPr>
                <w:rFonts w:ascii="Candara" w:hAnsi="Candara"/>
                <w:sz w:val="22"/>
                <w:szCs w:val="22"/>
              </w:rPr>
            </w:pPr>
            <w:r>
              <w:rPr>
                <w:rFonts w:ascii="Candara" w:hAnsi="Candara"/>
                <w:sz w:val="22"/>
                <w:szCs w:val="22"/>
              </w:rPr>
              <w:t xml:space="preserve">Bring an 882-E </w:t>
            </w:r>
            <w:proofErr w:type="spellStart"/>
            <w:r>
              <w:rPr>
                <w:rFonts w:ascii="Candara" w:hAnsi="Candara"/>
                <w:sz w:val="22"/>
                <w:szCs w:val="22"/>
              </w:rPr>
              <w:t>scantron</w:t>
            </w:r>
            <w:proofErr w:type="spellEnd"/>
            <w:r>
              <w:rPr>
                <w:rFonts w:ascii="Candara" w:hAnsi="Candara"/>
                <w:sz w:val="22"/>
                <w:szCs w:val="22"/>
              </w:rPr>
              <w:t xml:space="preserve"> &amp; #2 pencil</w:t>
            </w:r>
          </w:p>
          <w:p w:rsidR="00BC50C8" w:rsidRPr="00020FF7" w:rsidRDefault="00BC50C8" w:rsidP="00493115">
            <w:pPr>
              <w:pStyle w:val="ColorfulList-Accent11"/>
              <w:ind w:left="0"/>
              <w:rPr>
                <w:rFonts w:ascii="Candara" w:hAnsi="Candara"/>
                <w:b/>
                <w:sz w:val="22"/>
                <w:szCs w:val="22"/>
              </w:rPr>
            </w:pPr>
          </w:p>
        </w:tc>
      </w:tr>
    </w:tbl>
    <w:p w:rsidR="00493115" w:rsidRPr="00CF709E" w:rsidRDefault="00493115" w:rsidP="00762D17">
      <w:pPr>
        <w:rPr>
          <w:rFonts w:ascii="Candara" w:hAnsi="Candara"/>
          <w:b/>
          <w:bCs/>
          <w:sz w:val="22"/>
          <w:szCs w:val="22"/>
        </w:rPr>
      </w:pPr>
    </w:p>
    <w:sectPr w:rsidR="00493115" w:rsidRPr="00CF709E"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5E" w:rsidRDefault="00CF3D5E" w:rsidP="006D7443">
      <w:r>
        <w:separator/>
      </w:r>
    </w:p>
  </w:endnote>
  <w:endnote w:type="continuationSeparator" w:id="0">
    <w:p w:rsidR="00CF3D5E" w:rsidRDefault="00CF3D5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rsidR="00457B45" w:rsidRDefault="00457B45">
            <w:pPr>
              <w:pStyle w:val="Footer"/>
              <w:jc w:val="center"/>
            </w:pPr>
            <w:r w:rsidRPr="00A7278C">
              <w:rPr>
                <w:rFonts w:ascii="Candara" w:hAnsi="Candara"/>
              </w:rPr>
              <w:t xml:space="preserve">Page </w:t>
            </w:r>
            <w:r w:rsidR="008722B3" w:rsidRPr="00A7278C">
              <w:rPr>
                <w:rFonts w:ascii="Candara" w:hAnsi="Candara"/>
                <w:b/>
              </w:rPr>
              <w:fldChar w:fldCharType="begin"/>
            </w:r>
            <w:r w:rsidRPr="00A7278C">
              <w:rPr>
                <w:rFonts w:ascii="Candara" w:hAnsi="Candara"/>
                <w:b/>
              </w:rPr>
              <w:instrText xml:space="preserve"> PAGE </w:instrText>
            </w:r>
            <w:r w:rsidR="008722B3" w:rsidRPr="00A7278C">
              <w:rPr>
                <w:rFonts w:ascii="Candara" w:hAnsi="Candara"/>
                <w:b/>
              </w:rPr>
              <w:fldChar w:fldCharType="separate"/>
            </w:r>
            <w:r w:rsidR="00883A02">
              <w:rPr>
                <w:rFonts w:ascii="Candara" w:hAnsi="Candara"/>
                <w:b/>
                <w:noProof/>
              </w:rPr>
              <w:t>7</w:t>
            </w:r>
            <w:r w:rsidR="008722B3" w:rsidRPr="00A7278C">
              <w:rPr>
                <w:rFonts w:ascii="Candara" w:hAnsi="Candara"/>
                <w:b/>
              </w:rPr>
              <w:fldChar w:fldCharType="end"/>
            </w:r>
            <w:r w:rsidRPr="00A7278C">
              <w:rPr>
                <w:rFonts w:ascii="Candara" w:hAnsi="Candara"/>
              </w:rPr>
              <w:t xml:space="preserve"> of </w:t>
            </w:r>
            <w:r w:rsidR="008722B3" w:rsidRPr="00A7278C">
              <w:rPr>
                <w:rFonts w:ascii="Candara" w:hAnsi="Candara"/>
                <w:b/>
              </w:rPr>
              <w:fldChar w:fldCharType="begin"/>
            </w:r>
            <w:r w:rsidRPr="00A7278C">
              <w:rPr>
                <w:rFonts w:ascii="Candara" w:hAnsi="Candara"/>
                <w:b/>
              </w:rPr>
              <w:instrText xml:space="preserve"> NUMPAGES  </w:instrText>
            </w:r>
            <w:r w:rsidR="008722B3" w:rsidRPr="00A7278C">
              <w:rPr>
                <w:rFonts w:ascii="Candara" w:hAnsi="Candara"/>
                <w:b/>
              </w:rPr>
              <w:fldChar w:fldCharType="separate"/>
            </w:r>
            <w:r w:rsidR="00883A02">
              <w:rPr>
                <w:rFonts w:ascii="Candara" w:hAnsi="Candara"/>
                <w:b/>
                <w:noProof/>
              </w:rPr>
              <w:t>7</w:t>
            </w:r>
            <w:r w:rsidR="008722B3" w:rsidRPr="00A7278C">
              <w:rPr>
                <w:rFonts w:ascii="Candara" w:hAnsi="Candara"/>
                <w:b/>
              </w:rPr>
              <w:fldChar w:fldCharType="end"/>
            </w:r>
          </w:p>
        </w:sdtContent>
      </w:sdt>
    </w:sdtContent>
  </w:sdt>
  <w:p w:rsidR="00457B45" w:rsidRDefault="0045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5E" w:rsidRDefault="00CF3D5E" w:rsidP="006D7443">
      <w:r>
        <w:separator/>
      </w:r>
    </w:p>
  </w:footnote>
  <w:footnote w:type="continuationSeparator" w:id="0">
    <w:p w:rsidR="00CF3D5E" w:rsidRDefault="00CF3D5E"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AD" w:rsidRDefault="00457B45" w:rsidP="00A7278C">
    <w:pPr>
      <w:pStyle w:val="Header"/>
      <w:jc w:val="right"/>
      <w:rPr>
        <w:rFonts w:ascii="Candara" w:hAnsi="Candara"/>
      </w:rPr>
    </w:pPr>
    <w:r>
      <w:rPr>
        <w:rFonts w:ascii="Candara" w:hAnsi="Candara"/>
      </w:rPr>
      <w:t>COUN 47</w:t>
    </w:r>
  </w:p>
  <w:p w:rsidR="00457B45" w:rsidRDefault="00457B45" w:rsidP="00A7278C">
    <w:pPr>
      <w:pStyle w:val="Header"/>
      <w:jc w:val="right"/>
      <w:rPr>
        <w:rFonts w:ascii="Candara" w:hAnsi="Candara"/>
      </w:rPr>
    </w:pPr>
    <w:r>
      <w:rPr>
        <w:rFonts w:ascii="Candara" w:hAnsi="Candara"/>
      </w:rPr>
      <w:t>Section # 58000</w:t>
    </w:r>
    <w:r w:rsidR="00F70608">
      <w:rPr>
        <w:rFonts w:ascii="Candara" w:hAnsi="Candara"/>
      </w:rPr>
      <w:t xml:space="preserve"> (2</w:t>
    </w:r>
    <w:r w:rsidR="00F70608" w:rsidRPr="00DE3D30">
      <w:rPr>
        <w:rFonts w:ascii="Candara" w:hAnsi="Candara"/>
        <w:vertAlign w:val="superscript"/>
      </w:rPr>
      <w:t>ND</w:t>
    </w:r>
    <w:r w:rsidR="00F70608">
      <w:rPr>
        <w:rFonts w:ascii="Candara" w:hAnsi="Candara"/>
      </w:rPr>
      <w:t xml:space="preserve"> 9-week)</w:t>
    </w:r>
  </w:p>
  <w:p w:rsidR="00457B45" w:rsidRDefault="00457B45" w:rsidP="00A7278C">
    <w:pPr>
      <w:pStyle w:val="Header"/>
      <w:jc w:val="right"/>
      <w:rPr>
        <w:rFonts w:ascii="Candara" w:hAnsi="Candara"/>
      </w:rPr>
    </w:pPr>
    <w:r>
      <w:rPr>
        <w:rFonts w:ascii="Candara" w:hAnsi="Candara"/>
      </w:rPr>
      <w:t>MW 2:00-3:50 PM</w:t>
    </w:r>
    <w:r w:rsidR="00DE3D30">
      <w:rPr>
        <w:rFonts w:ascii="Candara" w:hAnsi="Candara"/>
      </w:rPr>
      <w:t xml:space="preserve"> </w:t>
    </w:r>
    <w:r w:rsidR="00F70608">
      <w:rPr>
        <w:rFonts w:ascii="Candara" w:hAnsi="Candara"/>
      </w:rPr>
      <w:t>– AGR 2</w:t>
    </w:r>
  </w:p>
  <w:p w:rsidR="00457B45" w:rsidRPr="00A7278C" w:rsidRDefault="00457B45" w:rsidP="00A7278C">
    <w:pPr>
      <w:pStyle w:val="Header"/>
      <w:jc w:val="right"/>
      <w:rPr>
        <w:rFonts w:ascii="Candara" w:hAnsi="Candara"/>
      </w:rPr>
    </w:pPr>
    <w:r>
      <w:rPr>
        <w:rFonts w:ascii="Candara" w:hAnsi="Candara"/>
      </w:rPr>
      <w:t>FALL 2015</w:t>
    </w:r>
  </w:p>
  <w:p w:rsidR="00457B45" w:rsidRDefault="00457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C05FB"/>
    <w:multiLevelType w:val="hybridMultilevel"/>
    <w:tmpl w:val="1E60A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140231"/>
    <w:multiLevelType w:val="hybridMultilevel"/>
    <w:tmpl w:val="75DC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C749E"/>
    <w:multiLevelType w:val="hybridMultilevel"/>
    <w:tmpl w:val="25B85E8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E2952"/>
    <w:multiLevelType w:val="hybridMultilevel"/>
    <w:tmpl w:val="3070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42861"/>
    <w:multiLevelType w:val="hybridMultilevel"/>
    <w:tmpl w:val="2ABE339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2">
    <w:nsid w:val="1DBB359B"/>
    <w:multiLevelType w:val="hybridMultilevel"/>
    <w:tmpl w:val="E5F2116E"/>
    <w:lvl w:ilvl="0" w:tplc="2C1465BE">
      <w:start w:val="1"/>
      <w:numFmt w:val="decimal"/>
      <w:lvlText w:val="%1."/>
      <w:lvlJc w:val="left"/>
      <w:pPr>
        <w:ind w:left="720" w:hanging="360"/>
      </w:pPr>
      <w:rPr>
        <w:rFonts w:ascii="Candara" w:hAnsi="Candar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F64C2"/>
    <w:multiLevelType w:val="hybridMultilevel"/>
    <w:tmpl w:val="4BB61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E817A1"/>
    <w:multiLevelType w:val="hybridMultilevel"/>
    <w:tmpl w:val="820A2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10E459E"/>
    <w:multiLevelType w:val="hybridMultilevel"/>
    <w:tmpl w:val="E3BC5A8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nsid w:val="237C0DB3"/>
    <w:multiLevelType w:val="hybridMultilevel"/>
    <w:tmpl w:val="F958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703B8"/>
    <w:multiLevelType w:val="hybridMultilevel"/>
    <w:tmpl w:val="AC6C1D5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49000A"/>
    <w:multiLevelType w:val="hybridMultilevel"/>
    <w:tmpl w:val="ACE2ED74"/>
    <w:lvl w:ilvl="0" w:tplc="24AAF694">
      <w:start w:val="1"/>
      <w:numFmt w:val="decimal"/>
      <w:lvlText w:val="%1."/>
      <w:lvlJc w:val="left"/>
      <w:pPr>
        <w:ind w:left="720" w:hanging="360"/>
      </w:pPr>
      <w:rPr>
        <w:rFonts w:ascii="Candara" w:hAnsi="Candar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6926A0"/>
    <w:multiLevelType w:val="hybridMultilevel"/>
    <w:tmpl w:val="129A1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3B0D84"/>
    <w:multiLevelType w:val="hybridMultilevel"/>
    <w:tmpl w:val="5C3CEB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3">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57D57"/>
    <w:multiLevelType w:val="hybridMultilevel"/>
    <w:tmpl w:val="78E43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35619E"/>
    <w:multiLevelType w:val="hybridMultilevel"/>
    <w:tmpl w:val="4822D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24751DC"/>
    <w:multiLevelType w:val="multilevel"/>
    <w:tmpl w:val="84702E1E"/>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3D43D5"/>
    <w:multiLevelType w:val="hybridMultilevel"/>
    <w:tmpl w:val="F958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3A04C4"/>
    <w:multiLevelType w:val="hybridMultilevel"/>
    <w:tmpl w:val="12C2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A640C1"/>
    <w:multiLevelType w:val="hybridMultilevel"/>
    <w:tmpl w:val="66ECED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6">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92018C"/>
    <w:multiLevelType w:val="hybridMultilevel"/>
    <w:tmpl w:val="0646FB24"/>
    <w:lvl w:ilvl="0" w:tplc="04090001">
      <w:start w:val="1"/>
      <w:numFmt w:val="bullet"/>
      <w:lvlText w:val=""/>
      <w:lvlJc w:val="left"/>
      <w:pPr>
        <w:ind w:left="5766" w:hanging="360"/>
      </w:pPr>
      <w:rPr>
        <w:rFonts w:ascii="Symbol" w:hAnsi="Symbol" w:hint="default"/>
      </w:rPr>
    </w:lvl>
    <w:lvl w:ilvl="1" w:tplc="04090003" w:tentative="1">
      <w:start w:val="1"/>
      <w:numFmt w:val="bullet"/>
      <w:lvlText w:val="o"/>
      <w:lvlJc w:val="left"/>
      <w:pPr>
        <w:ind w:left="6486" w:hanging="360"/>
      </w:pPr>
      <w:rPr>
        <w:rFonts w:ascii="Courier New" w:hAnsi="Courier New" w:cs="Courier New" w:hint="default"/>
      </w:rPr>
    </w:lvl>
    <w:lvl w:ilvl="2" w:tplc="04090005" w:tentative="1">
      <w:start w:val="1"/>
      <w:numFmt w:val="bullet"/>
      <w:lvlText w:val=""/>
      <w:lvlJc w:val="left"/>
      <w:pPr>
        <w:ind w:left="7206" w:hanging="360"/>
      </w:pPr>
      <w:rPr>
        <w:rFonts w:ascii="Wingdings" w:hAnsi="Wingdings" w:hint="default"/>
      </w:rPr>
    </w:lvl>
    <w:lvl w:ilvl="3" w:tplc="04090001" w:tentative="1">
      <w:start w:val="1"/>
      <w:numFmt w:val="bullet"/>
      <w:lvlText w:val=""/>
      <w:lvlJc w:val="left"/>
      <w:pPr>
        <w:ind w:left="7926" w:hanging="360"/>
      </w:pPr>
      <w:rPr>
        <w:rFonts w:ascii="Symbol" w:hAnsi="Symbol" w:hint="default"/>
      </w:rPr>
    </w:lvl>
    <w:lvl w:ilvl="4" w:tplc="04090003" w:tentative="1">
      <w:start w:val="1"/>
      <w:numFmt w:val="bullet"/>
      <w:lvlText w:val="o"/>
      <w:lvlJc w:val="left"/>
      <w:pPr>
        <w:ind w:left="8646" w:hanging="360"/>
      </w:pPr>
      <w:rPr>
        <w:rFonts w:ascii="Courier New" w:hAnsi="Courier New" w:cs="Courier New" w:hint="default"/>
      </w:rPr>
    </w:lvl>
    <w:lvl w:ilvl="5" w:tplc="04090005" w:tentative="1">
      <w:start w:val="1"/>
      <w:numFmt w:val="bullet"/>
      <w:lvlText w:val=""/>
      <w:lvlJc w:val="left"/>
      <w:pPr>
        <w:ind w:left="9366" w:hanging="360"/>
      </w:pPr>
      <w:rPr>
        <w:rFonts w:ascii="Wingdings" w:hAnsi="Wingdings" w:hint="default"/>
      </w:rPr>
    </w:lvl>
    <w:lvl w:ilvl="6" w:tplc="04090001" w:tentative="1">
      <w:start w:val="1"/>
      <w:numFmt w:val="bullet"/>
      <w:lvlText w:val=""/>
      <w:lvlJc w:val="left"/>
      <w:pPr>
        <w:ind w:left="10086" w:hanging="360"/>
      </w:pPr>
      <w:rPr>
        <w:rFonts w:ascii="Symbol" w:hAnsi="Symbol" w:hint="default"/>
      </w:rPr>
    </w:lvl>
    <w:lvl w:ilvl="7" w:tplc="04090003" w:tentative="1">
      <w:start w:val="1"/>
      <w:numFmt w:val="bullet"/>
      <w:lvlText w:val="o"/>
      <w:lvlJc w:val="left"/>
      <w:pPr>
        <w:ind w:left="10806" w:hanging="360"/>
      </w:pPr>
      <w:rPr>
        <w:rFonts w:ascii="Courier New" w:hAnsi="Courier New" w:cs="Courier New" w:hint="default"/>
      </w:rPr>
    </w:lvl>
    <w:lvl w:ilvl="8" w:tplc="04090005" w:tentative="1">
      <w:start w:val="1"/>
      <w:numFmt w:val="bullet"/>
      <w:lvlText w:val=""/>
      <w:lvlJc w:val="left"/>
      <w:pPr>
        <w:ind w:left="11526" w:hanging="360"/>
      </w:pPr>
      <w:rPr>
        <w:rFonts w:ascii="Wingdings" w:hAnsi="Wingdings" w:hint="default"/>
      </w:rPr>
    </w:lvl>
  </w:abstractNum>
  <w:abstractNum w:abstractNumId="39">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592557"/>
    <w:multiLevelType w:val="hybridMultilevel"/>
    <w:tmpl w:val="534E5E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BE00DB"/>
    <w:multiLevelType w:val="multilevel"/>
    <w:tmpl w:val="9048C620"/>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9"/>
  </w:num>
  <w:num w:numId="2">
    <w:abstractNumId w:val="41"/>
  </w:num>
  <w:num w:numId="3">
    <w:abstractNumId w:val="39"/>
  </w:num>
  <w:num w:numId="4">
    <w:abstractNumId w:val="0"/>
  </w:num>
  <w:num w:numId="5">
    <w:abstractNumId w:val="6"/>
  </w:num>
  <w:num w:numId="6">
    <w:abstractNumId w:val="13"/>
  </w:num>
  <w:num w:numId="7">
    <w:abstractNumId w:val="43"/>
  </w:num>
  <w:num w:numId="8">
    <w:abstractNumId w:val="40"/>
  </w:num>
  <w:num w:numId="9">
    <w:abstractNumId w:val="45"/>
  </w:num>
  <w:num w:numId="10">
    <w:abstractNumId w:val="37"/>
  </w:num>
  <w:num w:numId="11">
    <w:abstractNumId w:val="36"/>
  </w:num>
  <w:num w:numId="12">
    <w:abstractNumId w:val="7"/>
  </w:num>
  <w:num w:numId="13">
    <w:abstractNumId w:val="28"/>
  </w:num>
  <w:num w:numId="14">
    <w:abstractNumId w:val="23"/>
  </w:num>
  <w:num w:numId="15">
    <w:abstractNumId w:val="29"/>
  </w:num>
  <w:num w:numId="16">
    <w:abstractNumId w:val="34"/>
  </w:num>
  <w:num w:numId="17">
    <w:abstractNumId w:val="1"/>
  </w:num>
  <w:num w:numId="18">
    <w:abstractNumId w:val="5"/>
  </w:num>
  <w:num w:numId="19">
    <w:abstractNumId w:val="25"/>
  </w:num>
  <w:num w:numId="20">
    <w:abstractNumId w:val="9"/>
  </w:num>
  <w:num w:numId="21">
    <w:abstractNumId w:val="8"/>
  </w:num>
  <w:num w:numId="22">
    <w:abstractNumId w:val="17"/>
  </w:num>
  <w:num w:numId="23">
    <w:abstractNumId w:val="42"/>
  </w:num>
  <w:num w:numId="24">
    <w:abstractNumId w:val="31"/>
  </w:num>
  <w:num w:numId="25">
    <w:abstractNumId w:val="46"/>
  </w:num>
  <w:num w:numId="26">
    <w:abstractNumId w:val="27"/>
  </w:num>
  <w:num w:numId="27">
    <w:abstractNumId w:val="38"/>
  </w:num>
  <w:num w:numId="28">
    <w:abstractNumId w:val="32"/>
  </w:num>
  <w:num w:numId="29">
    <w:abstractNumId w:val="14"/>
  </w:num>
  <w:num w:numId="30">
    <w:abstractNumId w:val="15"/>
  </w:num>
  <w:num w:numId="31">
    <w:abstractNumId w:val="11"/>
  </w:num>
  <w:num w:numId="32">
    <w:abstractNumId w:val="24"/>
  </w:num>
  <w:num w:numId="33">
    <w:abstractNumId w:val="35"/>
  </w:num>
  <w:num w:numId="34">
    <w:abstractNumId w:val="18"/>
  </w:num>
  <w:num w:numId="35">
    <w:abstractNumId w:val="4"/>
  </w:num>
  <w:num w:numId="36">
    <w:abstractNumId w:val="22"/>
  </w:num>
  <w:num w:numId="37">
    <w:abstractNumId w:val="33"/>
  </w:num>
  <w:num w:numId="38">
    <w:abstractNumId w:val="44"/>
  </w:num>
  <w:num w:numId="39">
    <w:abstractNumId w:val="2"/>
  </w:num>
  <w:num w:numId="40">
    <w:abstractNumId w:val="26"/>
  </w:num>
  <w:num w:numId="41">
    <w:abstractNumId w:val="30"/>
  </w:num>
  <w:num w:numId="42">
    <w:abstractNumId w:val="10"/>
  </w:num>
  <w:num w:numId="43">
    <w:abstractNumId w:val="16"/>
  </w:num>
  <w:num w:numId="44">
    <w:abstractNumId w:val="12"/>
  </w:num>
  <w:num w:numId="45">
    <w:abstractNumId w:val="20"/>
  </w:num>
  <w:num w:numId="46">
    <w:abstractNumId w:val="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04D"/>
    <w:rsid w:val="0001126D"/>
    <w:rsid w:val="00020FF7"/>
    <w:rsid w:val="0002632F"/>
    <w:rsid w:val="00033296"/>
    <w:rsid w:val="00034B79"/>
    <w:rsid w:val="00036A0C"/>
    <w:rsid w:val="00037A73"/>
    <w:rsid w:val="00040230"/>
    <w:rsid w:val="000413E2"/>
    <w:rsid w:val="0004722C"/>
    <w:rsid w:val="0005084B"/>
    <w:rsid w:val="000523E4"/>
    <w:rsid w:val="00062680"/>
    <w:rsid w:val="000630C2"/>
    <w:rsid w:val="00063BFC"/>
    <w:rsid w:val="00066D2F"/>
    <w:rsid w:val="00074940"/>
    <w:rsid w:val="00077487"/>
    <w:rsid w:val="00090BE5"/>
    <w:rsid w:val="00091027"/>
    <w:rsid w:val="000A17BB"/>
    <w:rsid w:val="000A1C46"/>
    <w:rsid w:val="000A5ADC"/>
    <w:rsid w:val="000B1CA0"/>
    <w:rsid w:val="000C1AE7"/>
    <w:rsid w:val="000C7FB7"/>
    <w:rsid w:val="000D0ECF"/>
    <w:rsid w:val="000E6E5E"/>
    <w:rsid w:val="00104594"/>
    <w:rsid w:val="001478D2"/>
    <w:rsid w:val="001610DE"/>
    <w:rsid w:val="00161C8E"/>
    <w:rsid w:val="00162CD6"/>
    <w:rsid w:val="00165A74"/>
    <w:rsid w:val="00175C31"/>
    <w:rsid w:val="00185C43"/>
    <w:rsid w:val="001A0667"/>
    <w:rsid w:val="001A6A82"/>
    <w:rsid w:val="001C4CBB"/>
    <w:rsid w:val="001D4621"/>
    <w:rsid w:val="001D778C"/>
    <w:rsid w:val="001E409B"/>
    <w:rsid w:val="001E4D83"/>
    <w:rsid w:val="001F17CA"/>
    <w:rsid w:val="001F1C89"/>
    <w:rsid w:val="001F1E3C"/>
    <w:rsid w:val="00201235"/>
    <w:rsid w:val="00202CA7"/>
    <w:rsid w:val="00202CAC"/>
    <w:rsid w:val="00212AA6"/>
    <w:rsid w:val="00243201"/>
    <w:rsid w:val="0025444B"/>
    <w:rsid w:val="0025542B"/>
    <w:rsid w:val="00272ED4"/>
    <w:rsid w:val="00287F25"/>
    <w:rsid w:val="002A6B17"/>
    <w:rsid w:val="002C17E2"/>
    <w:rsid w:val="002D4E44"/>
    <w:rsid w:val="002D6127"/>
    <w:rsid w:val="002E49F0"/>
    <w:rsid w:val="002E505F"/>
    <w:rsid w:val="002F3DB2"/>
    <w:rsid w:val="002F59EF"/>
    <w:rsid w:val="002F5C3C"/>
    <w:rsid w:val="00300C44"/>
    <w:rsid w:val="003165C9"/>
    <w:rsid w:val="00321F82"/>
    <w:rsid w:val="003241A4"/>
    <w:rsid w:val="003445F9"/>
    <w:rsid w:val="00351DD0"/>
    <w:rsid w:val="00363E26"/>
    <w:rsid w:val="00366BA0"/>
    <w:rsid w:val="0038269C"/>
    <w:rsid w:val="003A228D"/>
    <w:rsid w:val="003A2B41"/>
    <w:rsid w:val="003C1430"/>
    <w:rsid w:val="003D1528"/>
    <w:rsid w:val="003D2BA3"/>
    <w:rsid w:val="003E1139"/>
    <w:rsid w:val="003E297A"/>
    <w:rsid w:val="003E4991"/>
    <w:rsid w:val="003F2F81"/>
    <w:rsid w:val="00406849"/>
    <w:rsid w:val="00407B4E"/>
    <w:rsid w:val="004135A1"/>
    <w:rsid w:val="00425C4D"/>
    <w:rsid w:val="004272F2"/>
    <w:rsid w:val="00430E44"/>
    <w:rsid w:val="004335E0"/>
    <w:rsid w:val="004336CE"/>
    <w:rsid w:val="00452843"/>
    <w:rsid w:val="004538EE"/>
    <w:rsid w:val="00457B45"/>
    <w:rsid w:val="004602F3"/>
    <w:rsid w:val="00461F67"/>
    <w:rsid w:val="0046350D"/>
    <w:rsid w:val="00466B79"/>
    <w:rsid w:val="00476FF3"/>
    <w:rsid w:val="00484571"/>
    <w:rsid w:val="00485916"/>
    <w:rsid w:val="0049188E"/>
    <w:rsid w:val="00492268"/>
    <w:rsid w:val="00493115"/>
    <w:rsid w:val="0049399B"/>
    <w:rsid w:val="004A6E40"/>
    <w:rsid w:val="004B41C4"/>
    <w:rsid w:val="004B61A1"/>
    <w:rsid w:val="004C72A1"/>
    <w:rsid w:val="004D127B"/>
    <w:rsid w:val="004D1B69"/>
    <w:rsid w:val="004E5C2F"/>
    <w:rsid w:val="004F42FD"/>
    <w:rsid w:val="00502CEC"/>
    <w:rsid w:val="00533018"/>
    <w:rsid w:val="00536242"/>
    <w:rsid w:val="00544B24"/>
    <w:rsid w:val="00557333"/>
    <w:rsid w:val="00564CF0"/>
    <w:rsid w:val="005866BB"/>
    <w:rsid w:val="00587C2B"/>
    <w:rsid w:val="005947E3"/>
    <w:rsid w:val="005A25AD"/>
    <w:rsid w:val="005A5E07"/>
    <w:rsid w:val="005D4898"/>
    <w:rsid w:val="005E3BCD"/>
    <w:rsid w:val="005E421B"/>
    <w:rsid w:val="0060363B"/>
    <w:rsid w:val="006036C4"/>
    <w:rsid w:val="0061607C"/>
    <w:rsid w:val="00635BBD"/>
    <w:rsid w:val="00635E6F"/>
    <w:rsid w:val="00645ADD"/>
    <w:rsid w:val="006506B7"/>
    <w:rsid w:val="00657B74"/>
    <w:rsid w:val="00683400"/>
    <w:rsid w:val="00691A92"/>
    <w:rsid w:val="006934C3"/>
    <w:rsid w:val="00694479"/>
    <w:rsid w:val="006962A1"/>
    <w:rsid w:val="006A15BB"/>
    <w:rsid w:val="006A180C"/>
    <w:rsid w:val="006A31C1"/>
    <w:rsid w:val="006A5E48"/>
    <w:rsid w:val="006B46E2"/>
    <w:rsid w:val="006C5A0A"/>
    <w:rsid w:val="006D7443"/>
    <w:rsid w:val="006F73E8"/>
    <w:rsid w:val="0070524E"/>
    <w:rsid w:val="00706F4D"/>
    <w:rsid w:val="00710411"/>
    <w:rsid w:val="00714234"/>
    <w:rsid w:val="00753701"/>
    <w:rsid w:val="007620A9"/>
    <w:rsid w:val="00762D17"/>
    <w:rsid w:val="007630AC"/>
    <w:rsid w:val="0076543B"/>
    <w:rsid w:val="00775C87"/>
    <w:rsid w:val="00776224"/>
    <w:rsid w:val="00781F9D"/>
    <w:rsid w:val="007859FD"/>
    <w:rsid w:val="007905C0"/>
    <w:rsid w:val="00791424"/>
    <w:rsid w:val="00793F90"/>
    <w:rsid w:val="007B04A8"/>
    <w:rsid w:val="007B16E8"/>
    <w:rsid w:val="007C2942"/>
    <w:rsid w:val="007D3F4D"/>
    <w:rsid w:val="007E2844"/>
    <w:rsid w:val="007E5CC7"/>
    <w:rsid w:val="007F02AB"/>
    <w:rsid w:val="00807586"/>
    <w:rsid w:val="00807B11"/>
    <w:rsid w:val="00821545"/>
    <w:rsid w:val="00825835"/>
    <w:rsid w:val="008264FA"/>
    <w:rsid w:val="00842F60"/>
    <w:rsid w:val="00853D80"/>
    <w:rsid w:val="0085725F"/>
    <w:rsid w:val="008614FE"/>
    <w:rsid w:val="00864A3B"/>
    <w:rsid w:val="008722B3"/>
    <w:rsid w:val="00875D92"/>
    <w:rsid w:val="00883A02"/>
    <w:rsid w:val="00887101"/>
    <w:rsid w:val="008943E1"/>
    <w:rsid w:val="008C48EB"/>
    <w:rsid w:val="008C5470"/>
    <w:rsid w:val="008D785B"/>
    <w:rsid w:val="008E0DB2"/>
    <w:rsid w:val="008E276E"/>
    <w:rsid w:val="008E6749"/>
    <w:rsid w:val="008F0353"/>
    <w:rsid w:val="008F368B"/>
    <w:rsid w:val="008F5114"/>
    <w:rsid w:val="00906D19"/>
    <w:rsid w:val="00907D00"/>
    <w:rsid w:val="00916908"/>
    <w:rsid w:val="009250DB"/>
    <w:rsid w:val="009457EA"/>
    <w:rsid w:val="0094640C"/>
    <w:rsid w:val="00965C74"/>
    <w:rsid w:val="0097137F"/>
    <w:rsid w:val="00977F86"/>
    <w:rsid w:val="00984E92"/>
    <w:rsid w:val="00985A50"/>
    <w:rsid w:val="00992B25"/>
    <w:rsid w:val="00994D8B"/>
    <w:rsid w:val="009A4838"/>
    <w:rsid w:val="009A7BF3"/>
    <w:rsid w:val="009B0198"/>
    <w:rsid w:val="009B33D5"/>
    <w:rsid w:val="009B5128"/>
    <w:rsid w:val="009C3A63"/>
    <w:rsid w:val="009D1A0E"/>
    <w:rsid w:val="009D25B0"/>
    <w:rsid w:val="009D306C"/>
    <w:rsid w:val="009E6C16"/>
    <w:rsid w:val="009F2BD1"/>
    <w:rsid w:val="009F6CCD"/>
    <w:rsid w:val="009F7941"/>
    <w:rsid w:val="00A01996"/>
    <w:rsid w:val="00A14F98"/>
    <w:rsid w:val="00A15CAD"/>
    <w:rsid w:val="00A1668D"/>
    <w:rsid w:val="00A21207"/>
    <w:rsid w:val="00A3780C"/>
    <w:rsid w:val="00A40D31"/>
    <w:rsid w:val="00A51B0E"/>
    <w:rsid w:val="00A63EC4"/>
    <w:rsid w:val="00A648D7"/>
    <w:rsid w:val="00A71B9D"/>
    <w:rsid w:val="00A7278C"/>
    <w:rsid w:val="00A73CFA"/>
    <w:rsid w:val="00A80E2E"/>
    <w:rsid w:val="00AA604D"/>
    <w:rsid w:val="00AB6FFD"/>
    <w:rsid w:val="00AC4B0B"/>
    <w:rsid w:val="00AD015F"/>
    <w:rsid w:val="00AD5548"/>
    <w:rsid w:val="00AD7FAD"/>
    <w:rsid w:val="00AF0891"/>
    <w:rsid w:val="00AF4EAF"/>
    <w:rsid w:val="00B06029"/>
    <w:rsid w:val="00B150B0"/>
    <w:rsid w:val="00B17FB6"/>
    <w:rsid w:val="00B22DA6"/>
    <w:rsid w:val="00B37441"/>
    <w:rsid w:val="00B51188"/>
    <w:rsid w:val="00B57C11"/>
    <w:rsid w:val="00B607F2"/>
    <w:rsid w:val="00B61D0B"/>
    <w:rsid w:val="00B71377"/>
    <w:rsid w:val="00BC0E47"/>
    <w:rsid w:val="00BC3910"/>
    <w:rsid w:val="00BC4EFE"/>
    <w:rsid w:val="00BC50C8"/>
    <w:rsid w:val="00BC7C6B"/>
    <w:rsid w:val="00BD048E"/>
    <w:rsid w:val="00BD6AF6"/>
    <w:rsid w:val="00BE6966"/>
    <w:rsid w:val="00BF11EC"/>
    <w:rsid w:val="00C02204"/>
    <w:rsid w:val="00C03337"/>
    <w:rsid w:val="00C10164"/>
    <w:rsid w:val="00C25479"/>
    <w:rsid w:val="00C353CB"/>
    <w:rsid w:val="00C47243"/>
    <w:rsid w:val="00C56D56"/>
    <w:rsid w:val="00C820B0"/>
    <w:rsid w:val="00CA2E1C"/>
    <w:rsid w:val="00CB4C06"/>
    <w:rsid w:val="00CD0EC4"/>
    <w:rsid w:val="00CD62A9"/>
    <w:rsid w:val="00CD65DC"/>
    <w:rsid w:val="00CD7B8F"/>
    <w:rsid w:val="00CE40B5"/>
    <w:rsid w:val="00CE6BBB"/>
    <w:rsid w:val="00CF3D5E"/>
    <w:rsid w:val="00CF709E"/>
    <w:rsid w:val="00D05BBA"/>
    <w:rsid w:val="00D1252D"/>
    <w:rsid w:val="00D13BDD"/>
    <w:rsid w:val="00D21974"/>
    <w:rsid w:val="00D2220E"/>
    <w:rsid w:val="00D41E48"/>
    <w:rsid w:val="00D44480"/>
    <w:rsid w:val="00D46622"/>
    <w:rsid w:val="00D513BD"/>
    <w:rsid w:val="00D66145"/>
    <w:rsid w:val="00D66AAC"/>
    <w:rsid w:val="00D87F64"/>
    <w:rsid w:val="00D957B8"/>
    <w:rsid w:val="00DA3402"/>
    <w:rsid w:val="00DA4082"/>
    <w:rsid w:val="00DB0D9A"/>
    <w:rsid w:val="00DD6348"/>
    <w:rsid w:val="00DE3D30"/>
    <w:rsid w:val="00DE7F01"/>
    <w:rsid w:val="00DF57EE"/>
    <w:rsid w:val="00E014BB"/>
    <w:rsid w:val="00E100F4"/>
    <w:rsid w:val="00E109D6"/>
    <w:rsid w:val="00E35835"/>
    <w:rsid w:val="00E403CA"/>
    <w:rsid w:val="00E53E5A"/>
    <w:rsid w:val="00E62688"/>
    <w:rsid w:val="00E66D52"/>
    <w:rsid w:val="00E76625"/>
    <w:rsid w:val="00E922FA"/>
    <w:rsid w:val="00E94D18"/>
    <w:rsid w:val="00EA1313"/>
    <w:rsid w:val="00EA56F2"/>
    <w:rsid w:val="00EA7140"/>
    <w:rsid w:val="00EB017E"/>
    <w:rsid w:val="00F017AD"/>
    <w:rsid w:val="00F50D5E"/>
    <w:rsid w:val="00F5339D"/>
    <w:rsid w:val="00F5573C"/>
    <w:rsid w:val="00F64EB3"/>
    <w:rsid w:val="00F656A5"/>
    <w:rsid w:val="00F65A9B"/>
    <w:rsid w:val="00F66F09"/>
    <w:rsid w:val="00F67D17"/>
    <w:rsid w:val="00F70608"/>
    <w:rsid w:val="00F92FAA"/>
    <w:rsid w:val="00F93C1F"/>
    <w:rsid w:val="00FA06C0"/>
    <w:rsid w:val="00FB5D0B"/>
    <w:rsid w:val="00FC28CD"/>
    <w:rsid w:val="00FC300D"/>
    <w:rsid w:val="00FF2F43"/>
    <w:rsid w:val="00FF5E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493115"/>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sha.cummings@reedleycolleg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ccd.blackboar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store.fresnocitycollege.edu/reedle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eedleycollege.edu/index.aspx?page=260" TargetMode="External"/><Relationship Id="rId4" Type="http://schemas.microsoft.com/office/2007/relationships/stylesWithEffects" Target="stylesWithEffects.xml"/><Relationship Id="rId9" Type="http://schemas.openxmlformats.org/officeDocument/2006/relationships/hyperlink" Target="mailto:tasha.cummings@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BCCC5-B632-4854-BD26-11223276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16390</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Deborah Osborne</cp:lastModifiedBy>
  <cp:revision>14</cp:revision>
  <cp:lastPrinted>2015-08-18T20:38:00Z</cp:lastPrinted>
  <dcterms:created xsi:type="dcterms:W3CDTF">2015-08-16T18:13:00Z</dcterms:created>
  <dcterms:modified xsi:type="dcterms:W3CDTF">2015-08-18T20:39:00Z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