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E9E" w:rsidRPr="00216222" w:rsidRDefault="00826725" w:rsidP="00216222">
      <w:pPr>
        <w:tabs>
          <w:tab w:val="left" w:pos="6480"/>
        </w:tabs>
        <w:jc w:val="center"/>
        <w:rPr>
          <w:rFonts w:ascii="Times New Roman" w:hAnsi="Times New Roman" w:cs="Times New Roman"/>
          <w:b/>
          <w:sz w:val="28"/>
          <w:szCs w:val="28"/>
          <w:u w:val="single"/>
        </w:rPr>
      </w:pPr>
      <w:r w:rsidRPr="00216222">
        <w:rPr>
          <w:rFonts w:ascii="Times New Roman" w:hAnsi="Times New Roman" w:cs="Times New Roman"/>
          <w:b/>
          <w:sz w:val="28"/>
          <w:szCs w:val="28"/>
          <w:u w:val="single"/>
        </w:rPr>
        <w:t xml:space="preserve">ART </w:t>
      </w:r>
      <w:r w:rsidR="00A62E9E" w:rsidRPr="00216222">
        <w:rPr>
          <w:rFonts w:ascii="Times New Roman" w:hAnsi="Times New Roman" w:cs="Times New Roman"/>
          <w:b/>
          <w:sz w:val="28"/>
          <w:szCs w:val="28"/>
          <w:u w:val="single"/>
        </w:rPr>
        <w:t>3 - 2Dimensional Design</w:t>
      </w:r>
    </w:p>
    <w:p w:rsidR="00A62E9E" w:rsidRPr="00216222" w:rsidRDefault="00A62E9E" w:rsidP="00216222">
      <w:pPr>
        <w:tabs>
          <w:tab w:val="left" w:pos="6480"/>
        </w:tabs>
        <w:jc w:val="center"/>
        <w:rPr>
          <w:rFonts w:ascii="Times New Roman" w:hAnsi="Times New Roman" w:cs="Times New Roman"/>
          <w:b/>
          <w:sz w:val="28"/>
          <w:szCs w:val="28"/>
          <w:u w:val="single"/>
        </w:rPr>
      </w:pPr>
      <w:r w:rsidRPr="00216222">
        <w:rPr>
          <w:rFonts w:ascii="Times New Roman" w:hAnsi="Times New Roman" w:cs="Times New Roman"/>
          <w:b/>
          <w:sz w:val="28"/>
          <w:szCs w:val="28"/>
          <w:u w:val="single"/>
        </w:rPr>
        <w:t>Reedley City College</w:t>
      </w:r>
    </w:p>
    <w:p w:rsidR="00826725" w:rsidRPr="00B16EAA" w:rsidRDefault="00826725" w:rsidP="00216222">
      <w:pPr>
        <w:tabs>
          <w:tab w:val="left" w:pos="6480"/>
        </w:tabs>
        <w:jc w:val="center"/>
        <w:rPr>
          <w:rFonts w:ascii="Times New Roman" w:hAnsi="Times New Roman" w:cs="Times New Roman"/>
          <w:sz w:val="28"/>
          <w:szCs w:val="28"/>
        </w:rPr>
      </w:pPr>
    </w:p>
    <w:tbl>
      <w:tblPr>
        <w:tblW w:w="9092" w:type="dxa"/>
        <w:tblInd w:w="1363" w:type="dxa"/>
        <w:tblLook w:val="00A0" w:firstRow="1" w:lastRow="0" w:firstColumn="1" w:lastColumn="0" w:noHBand="0" w:noVBand="0"/>
      </w:tblPr>
      <w:tblGrid>
        <w:gridCol w:w="5868"/>
        <w:gridCol w:w="90"/>
        <w:gridCol w:w="3134"/>
      </w:tblGrid>
      <w:tr w:rsidR="00826725" w:rsidRPr="00B16EAA" w:rsidTr="00216222">
        <w:tc>
          <w:tcPr>
            <w:tcW w:w="5958" w:type="dxa"/>
            <w:gridSpan w:val="2"/>
          </w:tcPr>
          <w:p w:rsidR="00826725" w:rsidRPr="00B16EAA" w:rsidRDefault="00C20C6F" w:rsidP="00216222">
            <w:pPr>
              <w:tabs>
                <w:tab w:val="left" w:pos="6480"/>
              </w:tabs>
              <w:jc w:val="center"/>
              <w:rPr>
                <w:rFonts w:ascii="Times New Roman" w:hAnsi="Times New Roman" w:cs="Times New Roman"/>
                <w:b/>
                <w:sz w:val="28"/>
                <w:szCs w:val="28"/>
              </w:rPr>
            </w:pPr>
            <w:r w:rsidRPr="00B16EAA">
              <w:rPr>
                <w:rFonts w:ascii="Times New Roman" w:hAnsi="Times New Roman" w:cs="Times New Roman"/>
                <w:b/>
                <w:sz w:val="28"/>
                <w:szCs w:val="28"/>
              </w:rPr>
              <w:t>Semester: Fall 201</w:t>
            </w:r>
            <w:r w:rsidR="00A62E9E" w:rsidRPr="00B16EAA">
              <w:rPr>
                <w:rFonts w:ascii="Times New Roman" w:hAnsi="Times New Roman" w:cs="Times New Roman"/>
                <w:b/>
                <w:sz w:val="28"/>
                <w:szCs w:val="28"/>
              </w:rPr>
              <w:t>5</w:t>
            </w:r>
          </w:p>
        </w:tc>
        <w:tc>
          <w:tcPr>
            <w:tcW w:w="3134" w:type="dxa"/>
          </w:tcPr>
          <w:p w:rsidR="00826725" w:rsidRPr="00B16EAA" w:rsidRDefault="00826725" w:rsidP="00216222">
            <w:pPr>
              <w:tabs>
                <w:tab w:val="left" w:pos="6480"/>
              </w:tabs>
              <w:jc w:val="center"/>
              <w:rPr>
                <w:rFonts w:ascii="Times New Roman" w:hAnsi="Times New Roman" w:cs="Times New Roman"/>
                <w:sz w:val="28"/>
                <w:szCs w:val="28"/>
              </w:rPr>
            </w:pPr>
          </w:p>
        </w:tc>
      </w:tr>
      <w:tr w:rsidR="00826725" w:rsidRPr="00B16EAA" w:rsidTr="00216222">
        <w:tc>
          <w:tcPr>
            <w:tcW w:w="5868" w:type="dxa"/>
          </w:tcPr>
          <w:p w:rsidR="00826725" w:rsidRPr="00B16EAA" w:rsidRDefault="00711B18" w:rsidP="00216222">
            <w:pPr>
              <w:tabs>
                <w:tab w:val="left" w:pos="6480"/>
              </w:tabs>
              <w:jc w:val="center"/>
              <w:rPr>
                <w:rFonts w:ascii="Times New Roman" w:hAnsi="Times New Roman" w:cs="Times New Roman"/>
                <w:b/>
                <w:sz w:val="28"/>
                <w:szCs w:val="28"/>
              </w:rPr>
            </w:pPr>
            <w:r w:rsidRPr="00B16EAA">
              <w:rPr>
                <w:rFonts w:ascii="Times New Roman" w:hAnsi="Times New Roman" w:cs="Times New Roman"/>
                <w:b/>
                <w:sz w:val="28"/>
                <w:szCs w:val="28"/>
              </w:rPr>
              <w:t xml:space="preserve">Course Location: </w:t>
            </w:r>
            <w:r w:rsidR="00A62E9E" w:rsidRPr="00B16EAA">
              <w:rPr>
                <w:rFonts w:ascii="Times New Roman" w:hAnsi="Times New Roman" w:cs="Times New Roman"/>
                <w:b/>
                <w:sz w:val="28"/>
                <w:szCs w:val="28"/>
              </w:rPr>
              <w:t>ART 159</w:t>
            </w:r>
          </w:p>
        </w:tc>
        <w:tc>
          <w:tcPr>
            <w:tcW w:w="3224" w:type="dxa"/>
            <w:gridSpan w:val="2"/>
          </w:tcPr>
          <w:p w:rsidR="00826725" w:rsidRPr="00B16EAA" w:rsidRDefault="00826725" w:rsidP="00216222">
            <w:pPr>
              <w:tabs>
                <w:tab w:val="left" w:pos="6480"/>
              </w:tabs>
              <w:jc w:val="center"/>
              <w:rPr>
                <w:rFonts w:ascii="Times New Roman" w:hAnsi="Times New Roman" w:cs="Times New Roman"/>
                <w:sz w:val="28"/>
                <w:szCs w:val="28"/>
              </w:rPr>
            </w:pPr>
          </w:p>
        </w:tc>
      </w:tr>
      <w:tr w:rsidR="00826725" w:rsidRPr="00B16EAA" w:rsidTr="00216222">
        <w:tc>
          <w:tcPr>
            <w:tcW w:w="5868" w:type="dxa"/>
          </w:tcPr>
          <w:p w:rsidR="00826725" w:rsidRPr="00B16EAA" w:rsidRDefault="00711B18" w:rsidP="00216222">
            <w:pPr>
              <w:tabs>
                <w:tab w:val="left" w:pos="6480"/>
              </w:tabs>
              <w:jc w:val="center"/>
              <w:rPr>
                <w:rFonts w:ascii="Times New Roman" w:hAnsi="Times New Roman" w:cs="Times New Roman"/>
                <w:b/>
                <w:sz w:val="28"/>
                <w:szCs w:val="28"/>
              </w:rPr>
            </w:pPr>
            <w:r w:rsidRPr="00B16EAA">
              <w:rPr>
                <w:rFonts w:ascii="Times New Roman" w:hAnsi="Times New Roman" w:cs="Times New Roman"/>
                <w:b/>
                <w:sz w:val="28"/>
                <w:szCs w:val="28"/>
              </w:rPr>
              <w:t xml:space="preserve">Day/Time: </w:t>
            </w:r>
            <w:r w:rsidR="00C20C6F" w:rsidRPr="00B16EAA">
              <w:rPr>
                <w:rFonts w:ascii="Times New Roman" w:hAnsi="Times New Roman" w:cs="Times New Roman"/>
                <w:b/>
                <w:sz w:val="28"/>
                <w:szCs w:val="28"/>
              </w:rPr>
              <w:t xml:space="preserve"> </w:t>
            </w:r>
            <w:r w:rsidR="00A62E9E" w:rsidRPr="00B16EAA">
              <w:rPr>
                <w:rFonts w:ascii="Times New Roman" w:hAnsi="Times New Roman" w:cs="Times New Roman"/>
                <w:b/>
                <w:sz w:val="28"/>
                <w:szCs w:val="28"/>
              </w:rPr>
              <w:t>M/W 1-3:50</w:t>
            </w:r>
            <w:r w:rsidR="00826725" w:rsidRPr="00B16EAA">
              <w:rPr>
                <w:rFonts w:ascii="Times New Roman" w:hAnsi="Times New Roman" w:cs="Times New Roman"/>
                <w:b/>
                <w:sz w:val="28"/>
                <w:szCs w:val="28"/>
              </w:rPr>
              <w:t xml:space="preserve"> pm</w:t>
            </w:r>
          </w:p>
        </w:tc>
        <w:tc>
          <w:tcPr>
            <w:tcW w:w="3224" w:type="dxa"/>
            <w:gridSpan w:val="2"/>
          </w:tcPr>
          <w:p w:rsidR="00826725" w:rsidRPr="00B16EAA" w:rsidRDefault="00826725" w:rsidP="00216222">
            <w:pPr>
              <w:tabs>
                <w:tab w:val="left" w:pos="6480"/>
              </w:tabs>
              <w:jc w:val="center"/>
              <w:rPr>
                <w:rFonts w:ascii="Times New Roman" w:hAnsi="Times New Roman" w:cs="Times New Roman"/>
                <w:sz w:val="28"/>
                <w:szCs w:val="28"/>
              </w:rPr>
            </w:pPr>
          </w:p>
        </w:tc>
      </w:tr>
      <w:tr w:rsidR="00826725" w:rsidRPr="00B16EAA" w:rsidTr="00216222">
        <w:tc>
          <w:tcPr>
            <w:tcW w:w="5868" w:type="dxa"/>
          </w:tcPr>
          <w:p w:rsidR="00826725" w:rsidRPr="00B16EAA" w:rsidRDefault="00C20C6F" w:rsidP="00216222">
            <w:pPr>
              <w:tabs>
                <w:tab w:val="left" w:pos="6480"/>
              </w:tabs>
              <w:rPr>
                <w:rFonts w:ascii="Times New Roman" w:hAnsi="Times New Roman" w:cs="Times New Roman"/>
                <w:b/>
                <w:sz w:val="28"/>
                <w:szCs w:val="28"/>
              </w:rPr>
            </w:pPr>
            <w:r w:rsidRPr="00B16EAA">
              <w:rPr>
                <w:rFonts w:ascii="Times New Roman" w:hAnsi="Times New Roman" w:cs="Times New Roman"/>
                <w:b/>
                <w:sz w:val="28"/>
                <w:szCs w:val="28"/>
              </w:rPr>
              <w:t xml:space="preserve">Instructor: Yulia Gasio, </w:t>
            </w:r>
            <w:hyperlink r:id="rId7" w:history="1">
              <w:r w:rsidR="00B16EAA" w:rsidRPr="00B16EAA">
                <w:rPr>
                  <w:rStyle w:val="Hyperlink"/>
                  <w:rFonts w:ascii="Times New Roman" w:hAnsi="Times New Roman" w:cs="Times New Roman"/>
                  <w:b/>
                  <w:sz w:val="28"/>
                  <w:szCs w:val="28"/>
                </w:rPr>
                <w:t>ygasio@csufresno.edu</w:t>
              </w:r>
            </w:hyperlink>
          </w:p>
          <w:p w:rsidR="00193F19" w:rsidRPr="00B16EAA" w:rsidRDefault="00193F19" w:rsidP="00216222">
            <w:pPr>
              <w:tabs>
                <w:tab w:val="left" w:pos="6480"/>
              </w:tabs>
              <w:jc w:val="center"/>
              <w:rPr>
                <w:rFonts w:ascii="Times New Roman" w:hAnsi="Times New Roman" w:cs="Times New Roman"/>
                <w:b/>
                <w:sz w:val="28"/>
                <w:szCs w:val="28"/>
              </w:rPr>
            </w:pPr>
            <w:r w:rsidRPr="00B16EAA">
              <w:rPr>
                <w:rFonts w:ascii="Times New Roman" w:hAnsi="Times New Roman" w:cs="Times New Roman"/>
                <w:b/>
                <w:sz w:val="28"/>
                <w:szCs w:val="28"/>
              </w:rPr>
              <w:t>Office hours: by appointment</w:t>
            </w:r>
          </w:p>
        </w:tc>
        <w:tc>
          <w:tcPr>
            <w:tcW w:w="3224" w:type="dxa"/>
            <w:gridSpan w:val="2"/>
          </w:tcPr>
          <w:p w:rsidR="00826725" w:rsidRPr="00B16EAA" w:rsidRDefault="00826725" w:rsidP="00216222">
            <w:pPr>
              <w:tabs>
                <w:tab w:val="left" w:pos="6480"/>
              </w:tabs>
              <w:jc w:val="center"/>
              <w:rPr>
                <w:rFonts w:ascii="Times New Roman" w:hAnsi="Times New Roman" w:cs="Times New Roman"/>
                <w:sz w:val="28"/>
                <w:szCs w:val="28"/>
              </w:rPr>
            </w:pPr>
          </w:p>
        </w:tc>
      </w:tr>
    </w:tbl>
    <w:p w:rsidR="00826725" w:rsidRPr="00B16EAA" w:rsidRDefault="00826725" w:rsidP="00216222">
      <w:pPr>
        <w:pStyle w:val="Heading2"/>
        <w:spacing w:after="220" w:afterAutospacing="0"/>
        <w:rPr>
          <w:sz w:val="28"/>
          <w:szCs w:val="28"/>
          <w:u w:val="single"/>
        </w:rPr>
      </w:pPr>
      <w:r w:rsidRPr="00B16EAA">
        <w:rPr>
          <w:sz w:val="28"/>
          <w:szCs w:val="28"/>
          <w:u w:val="single"/>
        </w:rPr>
        <w:t>Catalog Description</w:t>
      </w:r>
    </w:p>
    <w:p w:rsidR="00D40628" w:rsidRPr="0037272E" w:rsidRDefault="00D40628" w:rsidP="00D40628">
      <w:pPr>
        <w:rPr>
          <w:rFonts w:ascii="Times New Roman" w:hAnsi="Times New Roman" w:cs="Times New Roman"/>
        </w:rPr>
      </w:pPr>
      <w:r w:rsidRPr="0037272E">
        <w:rPr>
          <w:rFonts w:ascii="Times New Roman" w:hAnsi="Times New Roman" w:cs="Times New Roman"/>
        </w:rPr>
        <w:t xml:space="preserve">   </w:t>
      </w:r>
      <w:r w:rsidR="00193F19" w:rsidRPr="0037272E">
        <w:rPr>
          <w:rFonts w:ascii="Times New Roman" w:hAnsi="Times New Roman" w:cs="Times New Roman"/>
        </w:rPr>
        <w:t xml:space="preserve">The basic premise of the class will be that Design is first and foremost about communicating visual information to a viewer or set of viewers.  In this way the class will serve as base for the development of skills for all visual disciplines.  Issues, which will be addressed during the term, include purely formal aspects of design such as balance, movement, aspects of space, developing a tonal range, abstracting from various sources and understanding and working with color. </w:t>
      </w:r>
      <w:r w:rsidR="00826725" w:rsidRPr="0037272E">
        <w:rPr>
          <w:rFonts w:ascii="Times New Roman" w:eastAsia="Cambria" w:hAnsi="Times New Roman" w:cs="Times New Roman"/>
          <w:szCs w:val="26"/>
        </w:rPr>
        <w:t>Fundamentals of form, space, techniques, and composition will be studied. (6 lecture-lab hours).</w:t>
      </w:r>
      <w:r w:rsidRPr="0037272E">
        <w:rPr>
          <w:rFonts w:ascii="Times New Roman" w:eastAsia="Cambria" w:hAnsi="Times New Roman" w:cs="Times New Roman"/>
          <w:szCs w:val="26"/>
        </w:rPr>
        <w:t xml:space="preserve"> </w:t>
      </w:r>
      <w:r w:rsidRPr="0037272E">
        <w:rPr>
          <w:rFonts w:ascii="Times New Roman" w:hAnsi="Times New Roman" w:cs="Times New Roman"/>
        </w:rPr>
        <w:t xml:space="preserve">Design is not just about making things, which look good, nor is it only about coming up with a good idea.  It requires, at the very least, a synthesis of the two.  </w:t>
      </w:r>
    </w:p>
    <w:p w:rsidR="00826725" w:rsidRPr="0037272E" w:rsidRDefault="00826725" w:rsidP="00826725">
      <w:pPr>
        <w:pStyle w:val="Heading2"/>
        <w:spacing w:after="220" w:afterAutospacing="0"/>
        <w:rPr>
          <w:sz w:val="28"/>
          <w:u w:val="single"/>
        </w:rPr>
      </w:pPr>
      <w:r w:rsidRPr="0037272E">
        <w:rPr>
          <w:sz w:val="28"/>
          <w:u w:val="single"/>
        </w:rPr>
        <w:t>Required Textbooks and Materials</w:t>
      </w:r>
    </w:p>
    <w:p w:rsidR="00826725" w:rsidRPr="0037272E" w:rsidRDefault="00826725" w:rsidP="00826725">
      <w:pPr>
        <w:pStyle w:val="Heading2"/>
        <w:spacing w:after="220" w:afterAutospacing="0"/>
        <w:rPr>
          <w:sz w:val="28"/>
        </w:rPr>
      </w:pPr>
      <w:r w:rsidRPr="0037272E">
        <w:rPr>
          <w:sz w:val="24"/>
        </w:rPr>
        <w:t>Textbook:</w:t>
      </w:r>
      <w:r w:rsidR="00D40628" w:rsidRPr="0037272E">
        <w:rPr>
          <w:b w:val="0"/>
          <w:sz w:val="24"/>
        </w:rPr>
        <w:t xml:space="preserve"> The required</w:t>
      </w:r>
      <w:r w:rsidRPr="0037272E">
        <w:rPr>
          <w:b w:val="0"/>
          <w:sz w:val="24"/>
        </w:rPr>
        <w:t xml:space="preserve"> textbook for Art </w:t>
      </w:r>
      <w:r w:rsidR="00D40628" w:rsidRPr="0037272E">
        <w:rPr>
          <w:b w:val="0"/>
          <w:sz w:val="24"/>
        </w:rPr>
        <w:t>3</w:t>
      </w:r>
      <w:r w:rsidR="00724029">
        <w:rPr>
          <w:b w:val="0"/>
          <w:sz w:val="24"/>
        </w:rPr>
        <w:t xml:space="preserve"> is </w:t>
      </w:r>
      <w:proofErr w:type="gramStart"/>
      <w:r w:rsidR="00724029">
        <w:rPr>
          <w:b w:val="0"/>
          <w:i/>
          <w:sz w:val="24"/>
        </w:rPr>
        <w:t>Launching</w:t>
      </w:r>
      <w:proofErr w:type="gramEnd"/>
      <w:r w:rsidR="00724029">
        <w:rPr>
          <w:b w:val="0"/>
          <w:i/>
          <w:sz w:val="24"/>
        </w:rPr>
        <w:t xml:space="preserve"> the Imagination </w:t>
      </w:r>
      <w:r w:rsidR="00724029">
        <w:rPr>
          <w:b w:val="0"/>
          <w:sz w:val="24"/>
        </w:rPr>
        <w:t>by Mary Stewart, 5</w:t>
      </w:r>
      <w:r w:rsidR="00724029" w:rsidRPr="00724029">
        <w:rPr>
          <w:b w:val="0"/>
          <w:sz w:val="24"/>
          <w:vertAlign w:val="superscript"/>
        </w:rPr>
        <w:t>th</w:t>
      </w:r>
      <w:r w:rsidR="00724029">
        <w:rPr>
          <w:b w:val="0"/>
          <w:sz w:val="24"/>
        </w:rPr>
        <w:t xml:space="preserve"> edition, 2015</w:t>
      </w:r>
      <w:r w:rsidR="001E3429">
        <w:rPr>
          <w:b w:val="0"/>
          <w:sz w:val="24"/>
        </w:rPr>
        <w:t>.</w:t>
      </w:r>
      <w:r w:rsidR="00D40628" w:rsidRPr="0037272E">
        <w:rPr>
          <w:b w:val="0"/>
          <w:sz w:val="24"/>
        </w:rPr>
        <w:t xml:space="preserve"> </w:t>
      </w:r>
      <w:r w:rsidRPr="0037272E">
        <w:rPr>
          <w:b w:val="0"/>
          <w:sz w:val="24"/>
        </w:rPr>
        <w:t xml:space="preserve">A complete list of required materials is included at the end of this syllabus. All materials can be purchased locally at </w:t>
      </w:r>
      <w:proofErr w:type="spellStart"/>
      <w:r w:rsidRPr="0037272E">
        <w:rPr>
          <w:b w:val="0"/>
          <w:sz w:val="24"/>
        </w:rPr>
        <w:t>Allards</w:t>
      </w:r>
      <w:proofErr w:type="spellEnd"/>
      <w:r w:rsidRPr="0037272E">
        <w:rPr>
          <w:b w:val="0"/>
          <w:sz w:val="24"/>
        </w:rPr>
        <w:t xml:space="preserve">, or through mail order. </w:t>
      </w:r>
    </w:p>
    <w:p w:rsidR="001E3429" w:rsidRDefault="00D40628" w:rsidP="001E3429">
      <w:r w:rsidRPr="0037272E">
        <w:rPr>
          <w:rFonts w:ascii="Times New Roman" w:hAnsi="Times New Roman" w:cs="Times New Roman"/>
          <w:b/>
        </w:rPr>
        <w:t>Sketchbook-Required</w:t>
      </w:r>
      <w:r w:rsidR="00826725" w:rsidRPr="0037272E">
        <w:rPr>
          <w:rFonts w:ascii="Times New Roman" w:hAnsi="Times New Roman" w:cs="Times New Roman"/>
          <w:b/>
        </w:rPr>
        <w:t xml:space="preserve">: </w:t>
      </w:r>
      <w:r w:rsidRPr="0037272E">
        <w:rPr>
          <w:rFonts w:ascii="Times New Roman" w:hAnsi="Times New Roman" w:cs="Times New Roman"/>
        </w:rPr>
        <w:t>Keeping a sketchbook is important for skill and idea development.</w:t>
      </w:r>
      <w:r w:rsidR="00826725" w:rsidRPr="0037272E">
        <w:rPr>
          <w:rFonts w:ascii="Times New Roman" w:hAnsi="Times New Roman" w:cs="Times New Roman"/>
          <w:b/>
        </w:rPr>
        <w:t xml:space="preserve"> </w:t>
      </w:r>
      <w:r w:rsidR="00826725" w:rsidRPr="0037272E">
        <w:rPr>
          <w:rFonts w:ascii="Times New Roman" w:hAnsi="Times New Roman" w:cs="Times New Roman"/>
        </w:rPr>
        <w:t>A hardbound or spiral bound ske</w:t>
      </w:r>
      <w:r w:rsidR="00C20C6F" w:rsidRPr="0037272E">
        <w:rPr>
          <w:rFonts w:ascii="Times New Roman" w:hAnsi="Times New Roman" w:cs="Times New Roman"/>
        </w:rPr>
        <w:t xml:space="preserve">tchbook (8.5" x 11") is </w:t>
      </w:r>
      <w:r w:rsidRPr="0037272E">
        <w:rPr>
          <w:rFonts w:ascii="Times New Roman" w:hAnsi="Times New Roman" w:cs="Times New Roman"/>
        </w:rPr>
        <w:t>recommended</w:t>
      </w:r>
      <w:r w:rsidR="00826725" w:rsidRPr="0037272E">
        <w:rPr>
          <w:rFonts w:ascii="Times New Roman" w:hAnsi="Times New Roman" w:cs="Times New Roman"/>
        </w:rPr>
        <w:t xml:space="preserve"> for this class</w:t>
      </w:r>
      <w:r w:rsidRPr="0037272E">
        <w:rPr>
          <w:rFonts w:ascii="Times New Roman" w:hAnsi="Times New Roman" w:cs="Times New Roman"/>
        </w:rPr>
        <w:t>, but students are welcome to obtain sketchbook that fits the size of their needs</w:t>
      </w:r>
      <w:r w:rsidR="00826725" w:rsidRPr="0037272E">
        <w:rPr>
          <w:rFonts w:ascii="Times New Roman" w:hAnsi="Times New Roman" w:cs="Times New Roman"/>
        </w:rPr>
        <w:t xml:space="preserve">. </w:t>
      </w:r>
      <w:r w:rsidR="001E3429">
        <w:t xml:space="preserve">Failure to complete the sketchbook will result in the lowering of the final class grade by a full grade.  As with any class effort both in and outside of class will be necessary to gain the most from this experience.  </w:t>
      </w:r>
    </w:p>
    <w:p w:rsidR="005A1860" w:rsidRPr="0037272E" w:rsidRDefault="005A1860" w:rsidP="00826725">
      <w:pPr>
        <w:rPr>
          <w:rFonts w:ascii="Times New Roman" w:hAnsi="Times New Roman" w:cs="Times New Roman"/>
        </w:rPr>
      </w:pPr>
    </w:p>
    <w:p w:rsidR="005A1860" w:rsidRPr="0037272E" w:rsidRDefault="005A1860" w:rsidP="005A1860">
      <w:pPr>
        <w:jc w:val="center"/>
        <w:rPr>
          <w:rFonts w:ascii="Times New Roman" w:hAnsi="Times New Roman" w:cs="Times New Roman"/>
          <w:sz w:val="36"/>
          <w:szCs w:val="36"/>
        </w:rPr>
      </w:pPr>
      <w:r w:rsidRPr="0037272E">
        <w:rPr>
          <w:rFonts w:ascii="Times New Roman" w:hAnsi="Times New Roman" w:cs="Times New Roman"/>
          <w:sz w:val="36"/>
          <w:szCs w:val="36"/>
        </w:rPr>
        <w:t>Supply List</w:t>
      </w:r>
    </w:p>
    <w:p w:rsidR="005A1860" w:rsidRPr="0037272E" w:rsidRDefault="005A1860" w:rsidP="005A1860">
      <w:pPr>
        <w:rPr>
          <w:rFonts w:ascii="Times New Roman" w:hAnsi="Times New Roman" w:cs="Times New Roman"/>
          <w:szCs w:val="24"/>
        </w:rPr>
      </w:pP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Sketchbook</w:t>
      </w:r>
      <w:r w:rsidRPr="0037272E">
        <w:rPr>
          <w:rFonts w:ascii="Times New Roman" w:hAnsi="Times New Roman" w:cs="Times New Roman"/>
        </w:rPr>
        <w:t>- one spiral bound, 8x10, 8 ½ x 11 or 9 x 12</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Graphite Pencils</w:t>
      </w:r>
      <w:r w:rsidRPr="0037272E">
        <w:rPr>
          <w:rFonts w:ascii="Times New Roman" w:hAnsi="Times New Roman" w:cs="Times New Roman"/>
        </w:rPr>
        <w:t>- variety including one 2B, one 6-8B, one 6-8H</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Charcoal Pencils (or Stick</w:t>
      </w:r>
      <w:proofErr w:type="gramStart"/>
      <w:r w:rsidRPr="0037272E">
        <w:rPr>
          <w:rFonts w:ascii="Times New Roman" w:hAnsi="Times New Roman" w:cs="Times New Roman"/>
          <w:b/>
        </w:rPr>
        <w:t>)</w:t>
      </w:r>
      <w:r w:rsidRPr="0037272E">
        <w:rPr>
          <w:rFonts w:ascii="Times New Roman" w:hAnsi="Times New Roman" w:cs="Times New Roman"/>
        </w:rPr>
        <w:t>-</w:t>
      </w:r>
      <w:proofErr w:type="gramEnd"/>
      <w:r w:rsidRPr="0037272E">
        <w:rPr>
          <w:rFonts w:ascii="Times New Roman" w:hAnsi="Times New Roman" w:cs="Times New Roman"/>
        </w:rPr>
        <w:t xml:space="preserve"> variety including one 2B, one 6-8B</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Colored Pencils</w:t>
      </w:r>
      <w:r w:rsidRPr="0037272E">
        <w:rPr>
          <w:rFonts w:ascii="Times New Roman" w:hAnsi="Times New Roman" w:cs="Times New Roman"/>
        </w:rPr>
        <w:t>- twelve or more, inexpensive, kids quality or better</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Pencil Sharpener</w:t>
      </w:r>
      <w:r w:rsidRPr="0037272E">
        <w:rPr>
          <w:rFonts w:ascii="Times New Roman" w:hAnsi="Times New Roman" w:cs="Times New Roman"/>
        </w:rPr>
        <w:t>- for above, enclosed preferred</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Erasers</w:t>
      </w:r>
      <w:r w:rsidRPr="0037272E">
        <w:rPr>
          <w:rFonts w:ascii="Times New Roman" w:hAnsi="Times New Roman" w:cs="Times New Roman"/>
        </w:rPr>
        <w:t>- for the above, variety of white, pink, sticky gray, brown crumbly</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Pens</w:t>
      </w:r>
      <w:r w:rsidRPr="0037272E">
        <w:rPr>
          <w:rFonts w:ascii="Times New Roman" w:hAnsi="Times New Roman" w:cs="Times New Roman"/>
        </w:rPr>
        <w:t xml:space="preserve">- variety of ballpoint, gel, felt tip, etc. any point, any color, </w:t>
      </w:r>
      <w:proofErr w:type="gramStart"/>
      <w:r w:rsidRPr="0037272E">
        <w:rPr>
          <w:rFonts w:ascii="Times New Roman" w:hAnsi="Times New Roman" w:cs="Times New Roman"/>
        </w:rPr>
        <w:t>some</w:t>
      </w:r>
      <w:proofErr w:type="gramEnd"/>
      <w:r w:rsidRPr="0037272E">
        <w:rPr>
          <w:rFonts w:ascii="Times New Roman" w:hAnsi="Times New Roman" w:cs="Times New Roman"/>
        </w:rPr>
        <w:t xml:space="preserve"> or all black</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Sharpie Pens</w:t>
      </w:r>
      <w:r w:rsidRPr="0037272E">
        <w:rPr>
          <w:rFonts w:ascii="Times New Roman" w:hAnsi="Times New Roman" w:cs="Times New Roman"/>
        </w:rPr>
        <w:t xml:space="preserve">- variety of </w:t>
      </w:r>
      <w:proofErr w:type="spellStart"/>
      <w:r w:rsidRPr="0037272E">
        <w:rPr>
          <w:rFonts w:ascii="Times New Roman" w:hAnsi="Times New Roman" w:cs="Times New Roman"/>
        </w:rPr>
        <w:t>ultra fine</w:t>
      </w:r>
      <w:proofErr w:type="spellEnd"/>
      <w:r w:rsidRPr="0037272E">
        <w:rPr>
          <w:rFonts w:ascii="Times New Roman" w:hAnsi="Times New Roman" w:cs="Times New Roman"/>
        </w:rPr>
        <w:t>, fine and med points, any color, some or all black</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lastRenderedPageBreak/>
        <w:t>Vellum or Tracing Paper</w:t>
      </w:r>
      <w:r w:rsidRPr="0037272E">
        <w:rPr>
          <w:rFonts w:ascii="Times New Roman" w:hAnsi="Times New Roman" w:cs="Times New Roman"/>
        </w:rPr>
        <w:t>- pad or roll to fit with above paper pad</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Paper</w:t>
      </w:r>
      <w:r w:rsidRPr="0037272E">
        <w:rPr>
          <w:rFonts w:ascii="Times New Roman" w:hAnsi="Times New Roman" w:cs="Times New Roman"/>
        </w:rPr>
        <w:t>- variety of colored papers, mags, scrapbooking, maps, etc. not construction, a lot</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 xml:space="preserve">Cardboard- </w:t>
      </w:r>
      <w:r w:rsidRPr="0037272E">
        <w:rPr>
          <w:rFonts w:ascii="Times New Roman" w:hAnsi="Times New Roman" w:cs="Times New Roman"/>
        </w:rPr>
        <w:t xml:space="preserve">Corrugated, </w:t>
      </w:r>
      <w:proofErr w:type="spellStart"/>
      <w:r w:rsidRPr="0037272E">
        <w:rPr>
          <w:rFonts w:ascii="Times New Roman" w:hAnsi="Times New Roman" w:cs="Times New Roman"/>
        </w:rPr>
        <w:t>kraft</w:t>
      </w:r>
      <w:proofErr w:type="spellEnd"/>
      <w:r w:rsidRPr="0037272E">
        <w:rPr>
          <w:rFonts w:ascii="Times New Roman" w:hAnsi="Times New Roman" w:cs="Times New Roman"/>
        </w:rPr>
        <w:t xml:space="preserve"> colored, recycled boxes, etc., a lot.</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Adhesives</w:t>
      </w:r>
      <w:r w:rsidRPr="0037272E">
        <w:rPr>
          <w:rFonts w:ascii="Times New Roman" w:hAnsi="Times New Roman" w:cs="Times New Roman"/>
        </w:rPr>
        <w:t>- variety of glue stick, rubber cement, white glue, spray, and double stick</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Artists’ Tape</w:t>
      </w:r>
      <w:r w:rsidRPr="0037272E">
        <w:rPr>
          <w:rFonts w:ascii="Times New Roman" w:hAnsi="Times New Roman" w:cs="Times New Roman"/>
        </w:rPr>
        <w:t>- white, one roll, low tack if possible</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Paint Brushes</w:t>
      </w:r>
      <w:r w:rsidRPr="0037272E">
        <w:rPr>
          <w:rFonts w:ascii="Times New Roman" w:hAnsi="Times New Roman" w:cs="Times New Roman"/>
        </w:rPr>
        <w:t>- variety of short handled square, round, fan, stiff, soft, sponge, pallet</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Acrylic Paints</w:t>
      </w:r>
      <w:r w:rsidRPr="0037272E">
        <w:rPr>
          <w:rFonts w:ascii="Times New Roman" w:hAnsi="Times New Roman" w:cs="Times New Roman"/>
        </w:rPr>
        <w:t>- variety of small, inexpensive, craft quality, any color including black</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Watercolor Paints</w:t>
      </w:r>
      <w:r w:rsidRPr="0037272E">
        <w:rPr>
          <w:rFonts w:ascii="Times New Roman" w:hAnsi="Times New Roman" w:cs="Times New Roman"/>
        </w:rPr>
        <w:t xml:space="preserve">- variety of pans or tubes, inexpensive, </w:t>
      </w:r>
      <w:proofErr w:type="gramStart"/>
      <w:r w:rsidRPr="0037272E">
        <w:rPr>
          <w:rFonts w:ascii="Times New Roman" w:hAnsi="Times New Roman" w:cs="Times New Roman"/>
        </w:rPr>
        <w:t>kids</w:t>
      </w:r>
      <w:proofErr w:type="gramEnd"/>
      <w:r w:rsidRPr="0037272E">
        <w:rPr>
          <w:rFonts w:ascii="Times New Roman" w:hAnsi="Times New Roman" w:cs="Times New Roman"/>
        </w:rPr>
        <w:t xml:space="preserve"> quality or better, &amp; black</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Ruler</w:t>
      </w:r>
      <w:r w:rsidRPr="0037272E">
        <w:rPr>
          <w:rFonts w:ascii="Times New Roman" w:hAnsi="Times New Roman" w:cs="Times New Roman"/>
        </w:rPr>
        <w:t>- 18 inch, metal, cork backed</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Scissors</w:t>
      </w:r>
      <w:r w:rsidRPr="0037272E">
        <w:rPr>
          <w:rFonts w:ascii="Times New Roman" w:hAnsi="Times New Roman" w:cs="Times New Roman"/>
        </w:rPr>
        <w:t>- one regular, full sized, one detail</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Cutting Tools</w:t>
      </w:r>
      <w:r w:rsidRPr="0037272E">
        <w:rPr>
          <w:rFonts w:ascii="Times New Roman" w:hAnsi="Times New Roman" w:cs="Times New Roman"/>
        </w:rPr>
        <w:t>- one box cutter with extra blades, one X-</w:t>
      </w:r>
      <w:proofErr w:type="spellStart"/>
      <w:r w:rsidRPr="0037272E">
        <w:rPr>
          <w:rFonts w:ascii="Times New Roman" w:hAnsi="Times New Roman" w:cs="Times New Roman"/>
        </w:rPr>
        <w:t>Acto</w:t>
      </w:r>
      <w:proofErr w:type="spellEnd"/>
      <w:r w:rsidRPr="0037272E">
        <w:rPr>
          <w:rFonts w:ascii="Times New Roman" w:hAnsi="Times New Roman" w:cs="Times New Roman"/>
        </w:rPr>
        <w:t xml:space="preserve"> knife with extra blades</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Cutting Mat*</w:t>
      </w:r>
      <w:r w:rsidRPr="0037272E">
        <w:rPr>
          <w:rFonts w:ascii="Times New Roman" w:hAnsi="Times New Roman" w:cs="Times New Roman"/>
        </w:rPr>
        <w:t>- optional, for use with above, larger the better</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Storage Case(s</w:t>
      </w:r>
      <w:proofErr w:type="gramStart"/>
      <w:r w:rsidRPr="0037272E">
        <w:rPr>
          <w:rFonts w:ascii="Times New Roman" w:hAnsi="Times New Roman" w:cs="Times New Roman"/>
          <w:b/>
        </w:rPr>
        <w:t>)</w:t>
      </w:r>
      <w:r w:rsidRPr="0037272E">
        <w:rPr>
          <w:rFonts w:ascii="Times New Roman" w:hAnsi="Times New Roman" w:cs="Times New Roman"/>
        </w:rPr>
        <w:t>-</w:t>
      </w:r>
      <w:proofErr w:type="gramEnd"/>
      <w:r w:rsidRPr="0037272E">
        <w:rPr>
          <w:rFonts w:ascii="Times New Roman" w:hAnsi="Times New Roman" w:cs="Times New Roman"/>
        </w:rPr>
        <w:t xml:space="preserve"> box, container, tote, bag, basket, etc. for your supplies</w:t>
      </w:r>
    </w:p>
    <w:p w:rsidR="005A1860" w:rsidRPr="0037272E" w:rsidRDefault="005A1860" w:rsidP="005A1860">
      <w:pPr>
        <w:spacing w:line="276" w:lineRule="auto"/>
        <w:rPr>
          <w:rFonts w:ascii="Times New Roman" w:hAnsi="Times New Roman" w:cs="Times New Roman"/>
        </w:rPr>
      </w:pPr>
      <w:r w:rsidRPr="0037272E">
        <w:rPr>
          <w:rFonts w:ascii="Times New Roman" w:hAnsi="Times New Roman" w:cs="Times New Roman"/>
          <w:b/>
        </w:rPr>
        <w:t>Portfolio</w:t>
      </w:r>
      <w:r w:rsidRPr="0037272E">
        <w:rPr>
          <w:rFonts w:ascii="Times New Roman" w:hAnsi="Times New Roman" w:cs="Times New Roman"/>
        </w:rPr>
        <w:t>- make or purchase, inexpensive, any style, any size to fit your final pieces</w:t>
      </w:r>
    </w:p>
    <w:p w:rsidR="005A1860" w:rsidRPr="0037272E" w:rsidRDefault="005A1860" w:rsidP="00826725">
      <w:pPr>
        <w:rPr>
          <w:rFonts w:ascii="Times New Roman" w:hAnsi="Times New Roman" w:cs="Times New Roman"/>
        </w:rPr>
      </w:pPr>
    </w:p>
    <w:p w:rsidR="00826725" w:rsidRPr="0037272E" w:rsidRDefault="00826725" w:rsidP="00826725">
      <w:pPr>
        <w:rPr>
          <w:rFonts w:ascii="Times New Roman" w:hAnsi="Times New Roman" w:cs="Times New Roman"/>
        </w:rPr>
      </w:pPr>
    </w:p>
    <w:p w:rsidR="00826725" w:rsidRPr="0037272E" w:rsidRDefault="00826725" w:rsidP="00826725">
      <w:pPr>
        <w:rPr>
          <w:rFonts w:ascii="Times New Roman" w:hAnsi="Times New Roman" w:cs="Times New Roman"/>
        </w:rPr>
      </w:pPr>
      <w:r w:rsidRPr="0037272E">
        <w:rPr>
          <w:rFonts w:ascii="Times New Roman" w:hAnsi="Times New Roman" w:cs="Times New Roman"/>
          <w:b/>
          <w:u w:val="single"/>
        </w:rPr>
        <w:t>Email</w:t>
      </w:r>
      <w:r w:rsidRPr="0037272E">
        <w:rPr>
          <w:rFonts w:ascii="Times New Roman" w:hAnsi="Times New Roman" w:cs="Times New Roman"/>
          <w:b/>
        </w:rPr>
        <w:t>:</w:t>
      </w:r>
      <w:r w:rsidRPr="0037272E">
        <w:rPr>
          <w:rFonts w:ascii="Times New Roman" w:hAnsi="Times New Roman" w:cs="Times New Roman"/>
        </w:rPr>
        <w:t xml:space="preserve"> All Art </w:t>
      </w:r>
      <w:r w:rsidR="0037272E" w:rsidRPr="0037272E">
        <w:rPr>
          <w:rFonts w:ascii="Times New Roman" w:hAnsi="Times New Roman" w:cs="Times New Roman"/>
        </w:rPr>
        <w:t>3</w:t>
      </w:r>
      <w:r w:rsidRPr="0037272E">
        <w:rPr>
          <w:rFonts w:ascii="Times New Roman" w:hAnsi="Times New Roman" w:cs="Times New Roman"/>
        </w:rPr>
        <w:t xml:space="preserve"> students are required to have a </w:t>
      </w:r>
      <w:r w:rsidR="0037272E" w:rsidRPr="0037272E">
        <w:rPr>
          <w:rFonts w:ascii="Times New Roman" w:hAnsi="Times New Roman" w:cs="Times New Roman"/>
        </w:rPr>
        <w:t xml:space="preserve">Reedley city college </w:t>
      </w:r>
      <w:r w:rsidRPr="0037272E">
        <w:rPr>
          <w:rFonts w:ascii="Times New Roman" w:hAnsi="Times New Roman" w:cs="Times New Roman"/>
        </w:rPr>
        <w:t xml:space="preserve">email address and </w:t>
      </w:r>
      <w:r w:rsidR="0037272E" w:rsidRPr="0037272E">
        <w:rPr>
          <w:rFonts w:ascii="Times New Roman" w:hAnsi="Times New Roman" w:cs="Times New Roman"/>
        </w:rPr>
        <w:t xml:space="preserve">Blackboard account. Students are also required </w:t>
      </w:r>
      <w:r w:rsidRPr="0037272E">
        <w:rPr>
          <w:rFonts w:ascii="Times New Roman" w:hAnsi="Times New Roman" w:cs="Times New Roman"/>
        </w:rPr>
        <w:t>to check this account regularly, a</w:t>
      </w:r>
      <w:r w:rsidR="00C20C6F" w:rsidRPr="0037272E">
        <w:rPr>
          <w:rFonts w:ascii="Times New Roman" w:hAnsi="Times New Roman" w:cs="Times New Roman"/>
        </w:rPr>
        <w:t>s communications through email</w:t>
      </w:r>
      <w:r w:rsidRPr="0037272E">
        <w:rPr>
          <w:rFonts w:ascii="Times New Roman" w:hAnsi="Times New Roman" w:cs="Times New Roman"/>
        </w:rPr>
        <w:t xml:space="preserve"> may be sent regarding issues such as unexpected changes, class cancellations, materials that may be needed, and so on.</w:t>
      </w:r>
    </w:p>
    <w:p w:rsidR="00826725" w:rsidRPr="002677F0" w:rsidRDefault="00826725" w:rsidP="00826725">
      <w:pPr>
        <w:rPr>
          <w:rFonts w:ascii="Calibri" w:hAnsi="Calibri"/>
          <w:b/>
          <w:sz w:val="28"/>
        </w:rPr>
      </w:pPr>
    </w:p>
    <w:p w:rsidR="00826725" w:rsidRPr="00724029" w:rsidRDefault="00826725" w:rsidP="00826725">
      <w:pPr>
        <w:rPr>
          <w:rFonts w:ascii="Times New Roman" w:hAnsi="Times New Roman" w:cs="Times New Roman"/>
          <w:b/>
          <w:szCs w:val="24"/>
          <w:u w:val="single"/>
        </w:rPr>
      </w:pPr>
      <w:r w:rsidRPr="00724029">
        <w:rPr>
          <w:rFonts w:ascii="Times New Roman" w:hAnsi="Times New Roman" w:cs="Times New Roman"/>
          <w:b/>
          <w:szCs w:val="24"/>
          <w:u w:val="single"/>
        </w:rPr>
        <w:t>Course Organization</w:t>
      </w:r>
    </w:p>
    <w:p w:rsidR="00826725" w:rsidRPr="00724029" w:rsidRDefault="00826725" w:rsidP="00826725">
      <w:pPr>
        <w:rPr>
          <w:rFonts w:ascii="Times New Roman" w:hAnsi="Times New Roman" w:cs="Times New Roman"/>
        </w:rPr>
      </w:pPr>
    </w:p>
    <w:p w:rsidR="00C20C6F" w:rsidRPr="00724029" w:rsidRDefault="00826725" w:rsidP="00D40628">
      <w:pPr>
        <w:rPr>
          <w:rFonts w:ascii="Times New Roman" w:hAnsi="Times New Roman" w:cs="Times New Roman"/>
        </w:rPr>
      </w:pPr>
      <w:r w:rsidRPr="00724029">
        <w:rPr>
          <w:rFonts w:ascii="Times New Roman" w:hAnsi="Times New Roman" w:cs="Times New Roman"/>
        </w:rPr>
        <w:t>Class time opens with discussion about current topics a</w:t>
      </w:r>
      <w:r w:rsidR="00B16EAA" w:rsidRPr="00724029">
        <w:rPr>
          <w:rFonts w:ascii="Times New Roman" w:hAnsi="Times New Roman" w:cs="Times New Roman"/>
        </w:rPr>
        <w:t>nd set up for the studio design</w:t>
      </w:r>
      <w:r w:rsidRPr="00724029">
        <w:rPr>
          <w:rFonts w:ascii="Times New Roman" w:hAnsi="Times New Roman" w:cs="Times New Roman"/>
        </w:rPr>
        <w:t xml:space="preserve"> session. The majority of the period is allotted to in-class </w:t>
      </w:r>
      <w:r w:rsidR="00B16EAA" w:rsidRPr="00724029">
        <w:rPr>
          <w:rFonts w:ascii="Times New Roman" w:hAnsi="Times New Roman" w:cs="Times New Roman"/>
        </w:rPr>
        <w:t xml:space="preserve">work </w:t>
      </w:r>
      <w:r w:rsidRPr="00724029">
        <w:rPr>
          <w:rFonts w:ascii="Times New Roman" w:hAnsi="Times New Roman" w:cs="Times New Roman"/>
        </w:rPr>
        <w:t>and instruction, discussion of art issues in relation to course topics, slide viewing, and other presentations, demonstrations, or activities. The last ten minutes of class is spent in studio clean-up.</w:t>
      </w:r>
    </w:p>
    <w:p w:rsidR="00826725" w:rsidRPr="00724029" w:rsidRDefault="00826725" w:rsidP="00826725">
      <w:pPr>
        <w:pStyle w:val="Heading2"/>
        <w:rPr>
          <w:sz w:val="24"/>
          <w:szCs w:val="24"/>
          <w:u w:val="single"/>
        </w:rPr>
      </w:pPr>
      <w:r w:rsidRPr="00724029">
        <w:rPr>
          <w:sz w:val="24"/>
          <w:szCs w:val="24"/>
          <w:u w:val="single"/>
        </w:rPr>
        <w:t>Participation Standards</w:t>
      </w:r>
    </w:p>
    <w:p w:rsidR="00826725" w:rsidRPr="00724029" w:rsidRDefault="00826725" w:rsidP="00826725">
      <w:pPr>
        <w:rPr>
          <w:rFonts w:ascii="Times New Roman" w:hAnsi="Times New Roman" w:cs="Times New Roman"/>
        </w:rPr>
      </w:pPr>
      <w:r w:rsidRPr="00724029">
        <w:rPr>
          <w:rFonts w:ascii="Times New Roman" w:hAnsi="Times New Roman" w:cs="Times New Roman"/>
          <w:b/>
        </w:rPr>
        <w:t>Attendance:</w:t>
      </w:r>
      <w:r w:rsidRPr="00724029">
        <w:rPr>
          <w:rFonts w:ascii="Times New Roman" w:hAnsi="Times New Roman" w:cs="Times New Roman"/>
        </w:rPr>
        <w:t xml:space="preserve">  The laboratory nature of a studio class </w:t>
      </w:r>
      <w:r w:rsidRPr="00724029">
        <w:rPr>
          <w:rFonts w:ascii="Times New Roman" w:hAnsi="Times New Roman" w:cs="Times New Roman"/>
          <w:b/>
        </w:rPr>
        <w:t>requires students to attend all scheduled classes</w:t>
      </w:r>
      <w:r w:rsidRPr="00724029">
        <w:rPr>
          <w:rFonts w:ascii="Times New Roman" w:hAnsi="Times New Roman" w:cs="Times New Roman"/>
        </w:rPr>
        <w:t xml:space="preserve"> in order to develop specific skills through consistent practice with feedback, and to fully develop an understanding of course content. </w:t>
      </w:r>
      <w:r w:rsidRPr="00724029">
        <w:rPr>
          <w:rFonts w:ascii="Times New Roman" w:hAnsi="Times New Roman" w:cs="Times New Roman"/>
          <w:b/>
        </w:rPr>
        <w:t>Absences are detrimental to skill development</w:t>
      </w:r>
      <w:r w:rsidRPr="00724029">
        <w:rPr>
          <w:rFonts w:ascii="Times New Roman" w:hAnsi="Times New Roman" w:cs="Times New Roman"/>
        </w:rPr>
        <w:t>. More than four (4) absences, excused or unexcused, will result in the reduction of your final grade by one full letter for each subsequent absence. It is the student’s responsibility to make up all work missed due to absences. It is the student’s responsibility to make arrangements with the professor prior to missing due dates or in the case of excessive absences due to serious illness or other unexpected, compelling issues. Students are encouraged to obtain the email addresses of at least two other students in the class in order to keep up. To be marked "Present", students must be:</w:t>
      </w:r>
    </w:p>
    <w:p w:rsidR="00826725" w:rsidRPr="00724029" w:rsidRDefault="00826725" w:rsidP="00826725">
      <w:pPr>
        <w:numPr>
          <w:ilvl w:val="0"/>
          <w:numId w:val="1"/>
        </w:numPr>
        <w:rPr>
          <w:rFonts w:ascii="Times New Roman" w:hAnsi="Times New Roman" w:cs="Times New Roman"/>
        </w:rPr>
      </w:pPr>
      <w:r w:rsidRPr="00724029">
        <w:rPr>
          <w:rFonts w:ascii="Times New Roman" w:hAnsi="Times New Roman" w:cs="Times New Roman"/>
        </w:rPr>
        <w:t>on time for class</w:t>
      </w:r>
    </w:p>
    <w:p w:rsidR="00826725" w:rsidRPr="00724029" w:rsidRDefault="00826725" w:rsidP="00826725">
      <w:pPr>
        <w:numPr>
          <w:ilvl w:val="0"/>
          <w:numId w:val="1"/>
        </w:numPr>
        <w:rPr>
          <w:rFonts w:ascii="Times New Roman" w:hAnsi="Times New Roman" w:cs="Times New Roman"/>
        </w:rPr>
      </w:pPr>
      <w:r w:rsidRPr="00724029">
        <w:rPr>
          <w:rFonts w:ascii="Times New Roman" w:hAnsi="Times New Roman" w:cs="Times New Roman"/>
        </w:rPr>
        <w:t>present for the entire class period</w:t>
      </w:r>
    </w:p>
    <w:p w:rsidR="00826725" w:rsidRPr="00724029" w:rsidRDefault="00826725" w:rsidP="00826725">
      <w:pPr>
        <w:numPr>
          <w:ilvl w:val="0"/>
          <w:numId w:val="1"/>
        </w:numPr>
        <w:rPr>
          <w:rFonts w:ascii="Times New Roman" w:hAnsi="Times New Roman" w:cs="Times New Roman"/>
        </w:rPr>
      </w:pPr>
      <w:r w:rsidRPr="00724029">
        <w:rPr>
          <w:rFonts w:ascii="Times New Roman" w:hAnsi="Times New Roman" w:cs="Times New Roman"/>
        </w:rPr>
        <w:t xml:space="preserve">three </w:t>
      </w:r>
      <w:proofErr w:type="spellStart"/>
      <w:r w:rsidRPr="00724029">
        <w:rPr>
          <w:rFonts w:ascii="Times New Roman" w:hAnsi="Times New Roman" w:cs="Times New Roman"/>
        </w:rPr>
        <w:t>tardies</w:t>
      </w:r>
      <w:proofErr w:type="spellEnd"/>
      <w:r w:rsidRPr="00724029">
        <w:rPr>
          <w:rFonts w:ascii="Times New Roman" w:hAnsi="Times New Roman" w:cs="Times New Roman"/>
        </w:rPr>
        <w:t xml:space="preserve"> = one absence</w:t>
      </w:r>
    </w:p>
    <w:p w:rsidR="00826725" w:rsidRPr="00B16EAA" w:rsidRDefault="00826725" w:rsidP="00826725">
      <w:pPr>
        <w:rPr>
          <w:rFonts w:ascii="Times New Roman" w:hAnsi="Times New Roman" w:cs="Times New Roman"/>
          <w:b/>
        </w:rPr>
      </w:pPr>
    </w:p>
    <w:p w:rsidR="00B16EAA" w:rsidRDefault="00B16EAA" w:rsidP="00826725">
      <w:pPr>
        <w:rPr>
          <w:rFonts w:ascii="Times New Roman" w:hAnsi="Times New Roman" w:cs="Times New Roman"/>
          <w:b/>
          <w:u w:val="single"/>
        </w:rPr>
      </w:pPr>
    </w:p>
    <w:p w:rsidR="00B16EAA" w:rsidRDefault="00B16EAA" w:rsidP="00826725">
      <w:pPr>
        <w:rPr>
          <w:rFonts w:ascii="Times New Roman" w:hAnsi="Times New Roman" w:cs="Times New Roman"/>
          <w:b/>
          <w:u w:val="single"/>
        </w:rPr>
      </w:pPr>
    </w:p>
    <w:p w:rsidR="00B16EAA" w:rsidRDefault="00826725" w:rsidP="00826725">
      <w:pPr>
        <w:rPr>
          <w:rFonts w:ascii="Times New Roman" w:hAnsi="Times New Roman" w:cs="Times New Roman"/>
        </w:rPr>
      </w:pPr>
      <w:r w:rsidRPr="00B16EAA">
        <w:rPr>
          <w:rFonts w:ascii="Times New Roman" w:hAnsi="Times New Roman" w:cs="Times New Roman"/>
          <w:b/>
          <w:u w:val="single"/>
        </w:rPr>
        <w:t>Preparation &amp; Engagement</w:t>
      </w:r>
      <w:r w:rsidRPr="00B16EAA">
        <w:rPr>
          <w:rFonts w:ascii="Times New Roman" w:hAnsi="Times New Roman" w:cs="Times New Roman"/>
          <w:u w:val="single"/>
        </w:rPr>
        <w:t>:</w:t>
      </w:r>
      <w:r w:rsidRPr="00B16EAA">
        <w:rPr>
          <w:rFonts w:ascii="Times New Roman" w:hAnsi="Times New Roman" w:cs="Times New Roman"/>
        </w:rPr>
        <w:t xml:space="preserve"> </w:t>
      </w:r>
    </w:p>
    <w:p w:rsidR="00B16EAA" w:rsidRDefault="00B16EAA" w:rsidP="00826725">
      <w:pPr>
        <w:rPr>
          <w:rFonts w:ascii="Times New Roman" w:hAnsi="Times New Roman" w:cs="Times New Roman"/>
        </w:rPr>
      </w:pPr>
    </w:p>
    <w:p w:rsidR="00826725" w:rsidRPr="00B16EAA" w:rsidRDefault="00826725" w:rsidP="00826725">
      <w:pPr>
        <w:rPr>
          <w:rFonts w:ascii="Times New Roman" w:hAnsi="Times New Roman" w:cs="Times New Roman"/>
        </w:rPr>
      </w:pPr>
      <w:r w:rsidRPr="00B16EAA">
        <w:rPr>
          <w:rFonts w:ascii="Times New Roman" w:hAnsi="Times New Roman" w:cs="Times New Roman"/>
        </w:rPr>
        <w:t>Students are expected to arrive to class on time and to be prepared for the drawing session with all necessary materials. Students are expected to make full use of studio drawing time and to be engaged in all coursework.</w:t>
      </w:r>
    </w:p>
    <w:p w:rsidR="00826725" w:rsidRPr="00724029" w:rsidRDefault="00826725" w:rsidP="00826725">
      <w:pPr>
        <w:pStyle w:val="Heading2"/>
        <w:rPr>
          <w:sz w:val="24"/>
          <w:szCs w:val="24"/>
          <w:u w:val="single"/>
        </w:rPr>
      </w:pPr>
      <w:r w:rsidRPr="00724029">
        <w:rPr>
          <w:sz w:val="24"/>
          <w:szCs w:val="24"/>
          <w:u w:val="single"/>
        </w:rPr>
        <w:t>Course Goals and Primary Learning Outcomes</w:t>
      </w:r>
    </w:p>
    <w:p w:rsidR="00826725" w:rsidRPr="00B16EAA" w:rsidRDefault="00826725" w:rsidP="00826725">
      <w:pPr>
        <w:rPr>
          <w:rFonts w:ascii="Times New Roman" w:hAnsi="Times New Roman" w:cs="Times New Roman"/>
          <w:b/>
        </w:rPr>
      </w:pPr>
      <w:r w:rsidRPr="00B16EAA">
        <w:rPr>
          <w:rFonts w:ascii="Times New Roman" w:hAnsi="Times New Roman" w:cs="Times New Roman"/>
          <w:b/>
        </w:rPr>
        <w:t xml:space="preserve">Course Goals. </w:t>
      </w:r>
      <w:r w:rsidRPr="00B16EAA">
        <w:rPr>
          <w:rFonts w:ascii="Times New Roman" w:hAnsi="Times New Roman" w:cs="Times New Roman"/>
        </w:rPr>
        <w:t>The goals of this course are:</w:t>
      </w:r>
    </w:p>
    <w:p w:rsidR="00826725" w:rsidRPr="00B16EAA" w:rsidRDefault="00826725" w:rsidP="00826725">
      <w:pPr>
        <w:numPr>
          <w:ilvl w:val="0"/>
          <w:numId w:val="5"/>
        </w:numPr>
        <w:rPr>
          <w:rFonts w:ascii="Times New Roman" w:hAnsi="Times New Roman" w:cs="Times New Roman"/>
          <w:b/>
        </w:rPr>
      </w:pPr>
      <w:r w:rsidRPr="00B16EAA">
        <w:rPr>
          <w:rFonts w:ascii="Times New Roman" w:hAnsi="Times New Roman" w:cs="Times New Roman"/>
        </w:rPr>
        <w:t>To provide instruction in a variety of techniques/methods/processes of traditional and contemporary d</w:t>
      </w:r>
      <w:r w:rsidR="00B16EAA" w:rsidRPr="00B16EAA">
        <w:rPr>
          <w:rFonts w:ascii="Times New Roman" w:hAnsi="Times New Roman" w:cs="Times New Roman"/>
        </w:rPr>
        <w:t>esign.</w:t>
      </w:r>
    </w:p>
    <w:p w:rsidR="00826725" w:rsidRPr="00B16EAA" w:rsidRDefault="00826725" w:rsidP="00826725">
      <w:pPr>
        <w:numPr>
          <w:ilvl w:val="0"/>
          <w:numId w:val="5"/>
        </w:numPr>
        <w:rPr>
          <w:rFonts w:ascii="Times New Roman" w:hAnsi="Times New Roman" w:cs="Times New Roman"/>
          <w:b/>
        </w:rPr>
      </w:pPr>
      <w:r w:rsidRPr="00B16EAA">
        <w:rPr>
          <w:rFonts w:ascii="Times New Roman" w:hAnsi="Times New Roman" w:cs="Times New Roman"/>
        </w:rPr>
        <w:t>To develop discipline as a studio artist through consistent studio practice sessions and feedback from instructor and peers.</w:t>
      </w:r>
    </w:p>
    <w:p w:rsidR="00826725" w:rsidRPr="00B16EAA" w:rsidRDefault="00826725" w:rsidP="00826725">
      <w:pPr>
        <w:numPr>
          <w:ilvl w:val="0"/>
          <w:numId w:val="3"/>
        </w:numPr>
        <w:rPr>
          <w:rFonts w:ascii="Times New Roman" w:hAnsi="Times New Roman" w:cs="Times New Roman"/>
        </w:rPr>
      </w:pPr>
      <w:r w:rsidRPr="00B16EAA">
        <w:rPr>
          <w:rFonts w:ascii="Times New Roman" w:hAnsi="Times New Roman" w:cs="Times New Roman"/>
        </w:rPr>
        <w:t xml:space="preserve">To promote exploration of a variety of </w:t>
      </w:r>
      <w:r w:rsidR="00B16EAA" w:rsidRPr="00B16EAA">
        <w:rPr>
          <w:rFonts w:ascii="Times New Roman" w:hAnsi="Times New Roman" w:cs="Times New Roman"/>
        </w:rPr>
        <w:t xml:space="preserve">art </w:t>
      </w:r>
      <w:r w:rsidRPr="00B16EAA">
        <w:rPr>
          <w:rFonts w:ascii="Times New Roman" w:hAnsi="Times New Roman" w:cs="Times New Roman"/>
        </w:rPr>
        <w:t>materials, supports, and techniques.</w:t>
      </w:r>
    </w:p>
    <w:p w:rsidR="00826725" w:rsidRPr="00B16EAA" w:rsidRDefault="00826725" w:rsidP="00826725">
      <w:pPr>
        <w:numPr>
          <w:ilvl w:val="0"/>
          <w:numId w:val="3"/>
        </w:numPr>
        <w:rPr>
          <w:rFonts w:ascii="Times New Roman" w:hAnsi="Times New Roman" w:cs="Times New Roman"/>
        </w:rPr>
      </w:pPr>
      <w:r w:rsidRPr="00B16EAA">
        <w:rPr>
          <w:rFonts w:ascii="Times New Roman" w:hAnsi="Times New Roman" w:cs="Times New Roman"/>
        </w:rPr>
        <w:t>To encourage development of individual creativity &amp; direction.</w:t>
      </w:r>
    </w:p>
    <w:p w:rsidR="00826725" w:rsidRPr="00B16EAA" w:rsidRDefault="00826725" w:rsidP="00826725">
      <w:pPr>
        <w:numPr>
          <w:ilvl w:val="0"/>
          <w:numId w:val="3"/>
        </w:numPr>
        <w:rPr>
          <w:rFonts w:ascii="Times New Roman" w:hAnsi="Times New Roman" w:cs="Times New Roman"/>
        </w:rPr>
      </w:pPr>
      <w:r w:rsidRPr="00B16EAA">
        <w:rPr>
          <w:rFonts w:ascii="Times New Roman" w:hAnsi="Times New Roman" w:cs="Times New Roman"/>
        </w:rPr>
        <w:t>To provide students with a vocabulary, context, and arena for reflecting critically about art.</w:t>
      </w:r>
    </w:p>
    <w:p w:rsidR="00826725" w:rsidRPr="00B16EAA" w:rsidRDefault="00826725" w:rsidP="00826725">
      <w:pPr>
        <w:rPr>
          <w:rFonts w:ascii="Times New Roman" w:hAnsi="Times New Roman" w:cs="Times New Roman"/>
          <w:b/>
        </w:rPr>
      </w:pPr>
      <w:r w:rsidRPr="00B16EAA">
        <w:rPr>
          <w:rFonts w:ascii="Times New Roman" w:hAnsi="Times New Roman" w:cs="Times New Roman"/>
          <w:b/>
        </w:rPr>
        <w:t xml:space="preserve">Course Objectives. </w:t>
      </w:r>
      <w:r w:rsidRPr="00B16EAA">
        <w:rPr>
          <w:rFonts w:ascii="Times New Roman" w:hAnsi="Times New Roman" w:cs="Times New Roman"/>
        </w:rPr>
        <w:t xml:space="preserve">By the </w:t>
      </w:r>
      <w:r w:rsidR="00B16EAA" w:rsidRPr="00B16EAA">
        <w:rPr>
          <w:rFonts w:ascii="Times New Roman" w:hAnsi="Times New Roman" w:cs="Times New Roman"/>
        </w:rPr>
        <w:t xml:space="preserve">end </w:t>
      </w:r>
      <w:r w:rsidRPr="00B16EAA">
        <w:rPr>
          <w:rFonts w:ascii="Times New Roman" w:hAnsi="Times New Roman" w:cs="Times New Roman"/>
        </w:rPr>
        <w:t>of the semester, students should be able to:</w:t>
      </w:r>
    </w:p>
    <w:p w:rsidR="00826725" w:rsidRPr="00B16EAA" w:rsidRDefault="00826725" w:rsidP="00826725">
      <w:pPr>
        <w:numPr>
          <w:ilvl w:val="0"/>
          <w:numId w:val="4"/>
        </w:numPr>
        <w:rPr>
          <w:rFonts w:ascii="Times New Roman" w:hAnsi="Times New Roman" w:cs="Times New Roman"/>
          <w:color w:val="000000"/>
        </w:rPr>
      </w:pPr>
      <w:r w:rsidRPr="00B16EAA">
        <w:rPr>
          <w:rFonts w:ascii="Times New Roman" w:hAnsi="Times New Roman" w:cs="Times New Roman"/>
          <w:color w:val="000000"/>
        </w:rPr>
        <w:t>Demonstrate proficiency at the beginning level through continued practice of techniques, processes, and concepts</w:t>
      </w:r>
      <w:r w:rsidR="00B16EAA" w:rsidRPr="00B16EAA">
        <w:rPr>
          <w:rFonts w:ascii="Times New Roman" w:hAnsi="Times New Roman" w:cs="Times New Roman"/>
          <w:color w:val="000000"/>
        </w:rPr>
        <w:t xml:space="preserve"> in elements and principles of design</w:t>
      </w:r>
      <w:r w:rsidRPr="00B16EAA">
        <w:rPr>
          <w:rFonts w:ascii="Times New Roman" w:hAnsi="Times New Roman" w:cs="Times New Roman"/>
          <w:color w:val="000000"/>
        </w:rPr>
        <w:t>.</w:t>
      </w:r>
    </w:p>
    <w:p w:rsidR="00826725" w:rsidRPr="00B16EAA" w:rsidRDefault="00826725" w:rsidP="00826725">
      <w:pPr>
        <w:numPr>
          <w:ilvl w:val="0"/>
          <w:numId w:val="4"/>
        </w:numPr>
        <w:rPr>
          <w:rFonts w:ascii="Times New Roman" w:hAnsi="Times New Roman" w:cs="Times New Roman"/>
          <w:color w:val="000000"/>
        </w:rPr>
      </w:pPr>
      <w:r w:rsidRPr="00B16EAA">
        <w:rPr>
          <w:rFonts w:ascii="Times New Roman" w:hAnsi="Times New Roman" w:cs="Times New Roman"/>
          <w:color w:val="000000"/>
        </w:rPr>
        <w:t>Demonstrate proficiency at the beginning level in incorporation of content used in the production of original works of art.</w:t>
      </w:r>
    </w:p>
    <w:p w:rsidR="00826725" w:rsidRPr="00B16EAA" w:rsidRDefault="00826725" w:rsidP="00826725">
      <w:pPr>
        <w:numPr>
          <w:ilvl w:val="0"/>
          <w:numId w:val="4"/>
        </w:numPr>
        <w:rPr>
          <w:rFonts w:ascii="Times New Roman" w:hAnsi="Times New Roman" w:cs="Times New Roman"/>
          <w:color w:val="000000"/>
        </w:rPr>
      </w:pPr>
      <w:r w:rsidRPr="00B16EAA">
        <w:rPr>
          <w:rFonts w:ascii="Times New Roman" w:hAnsi="Times New Roman" w:cs="Times New Roman"/>
          <w:color w:val="000000"/>
        </w:rPr>
        <w:t>Identify and evaluate basic d</w:t>
      </w:r>
      <w:r w:rsidR="00B16EAA" w:rsidRPr="00B16EAA">
        <w:rPr>
          <w:rFonts w:ascii="Times New Roman" w:hAnsi="Times New Roman" w:cs="Times New Roman"/>
          <w:color w:val="000000"/>
        </w:rPr>
        <w:t>esign</w:t>
      </w:r>
      <w:r w:rsidRPr="00B16EAA">
        <w:rPr>
          <w:rFonts w:ascii="Times New Roman" w:hAnsi="Times New Roman" w:cs="Times New Roman"/>
          <w:color w:val="000000"/>
        </w:rPr>
        <w:t xml:space="preserve"> concepts, techniques and processes in response to one’s own artwork and the artwork of others.</w:t>
      </w:r>
    </w:p>
    <w:p w:rsidR="00826725" w:rsidRPr="00B16EAA" w:rsidRDefault="00826725" w:rsidP="00826725">
      <w:pPr>
        <w:rPr>
          <w:rFonts w:ascii="Times New Roman" w:hAnsi="Times New Roman" w:cs="Times New Roman"/>
          <w:b/>
          <w:sz w:val="28"/>
        </w:rPr>
      </w:pPr>
    </w:p>
    <w:p w:rsidR="00B16EAA" w:rsidRPr="00724029" w:rsidRDefault="00826725" w:rsidP="00826725">
      <w:pPr>
        <w:rPr>
          <w:rFonts w:ascii="Times New Roman" w:hAnsi="Times New Roman" w:cs="Times New Roman"/>
          <w:b/>
          <w:szCs w:val="24"/>
          <w:u w:val="single"/>
        </w:rPr>
      </w:pPr>
      <w:r w:rsidRPr="00724029">
        <w:rPr>
          <w:rFonts w:ascii="Times New Roman" w:hAnsi="Times New Roman" w:cs="Times New Roman"/>
          <w:b/>
          <w:szCs w:val="24"/>
          <w:u w:val="single"/>
        </w:rPr>
        <w:t>Grading</w:t>
      </w:r>
    </w:p>
    <w:p w:rsidR="00826725" w:rsidRPr="00D40628" w:rsidRDefault="00D40628" w:rsidP="00826725">
      <w:pPr>
        <w:rPr>
          <w:rFonts w:ascii="Times New Roman" w:hAnsi="Times New Roman" w:cs="Times New Roman"/>
        </w:rPr>
      </w:pPr>
      <w:r>
        <w:t>Projects will be graded and each will receive two grades: One for Technical qualities (craftsmanship and execution) and one for creative solutions</w:t>
      </w:r>
      <w:r w:rsidRPr="00484010">
        <w:t xml:space="preserve"> </w:t>
      </w:r>
      <w:r>
        <w:t xml:space="preserve">(interest and development of the design. </w:t>
      </w:r>
      <w:r w:rsidR="00826725" w:rsidRPr="00D40628">
        <w:rPr>
          <w:rFonts w:ascii="Times New Roman" w:hAnsi="Times New Roman" w:cs="Times New Roman"/>
        </w:rPr>
        <w:t>The final grade is a representation of overall class performance. Grading considerations include:</w:t>
      </w:r>
    </w:p>
    <w:p w:rsidR="00826725" w:rsidRPr="00B16EAA" w:rsidRDefault="00826725" w:rsidP="00826725">
      <w:pPr>
        <w:numPr>
          <w:ilvl w:val="0"/>
          <w:numId w:val="2"/>
        </w:numPr>
        <w:tabs>
          <w:tab w:val="left" w:pos="360"/>
        </w:tabs>
        <w:rPr>
          <w:rFonts w:ascii="Times New Roman" w:hAnsi="Times New Roman" w:cs="Times New Roman"/>
        </w:rPr>
      </w:pPr>
      <w:r w:rsidRPr="00B16EAA">
        <w:rPr>
          <w:rFonts w:ascii="Times New Roman" w:hAnsi="Times New Roman" w:cs="Times New Roman"/>
        </w:rPr>
        <w:t>Participation &amp; contribution in class, including a mature and responsible approach to the subject, to the instructor, and to one’s peers.</w:t>
      </w:r>
    </w:p>
    <w:p w:rsidR="00826725" w:rsidRPr="00B16EAA" w:rsidRDefault="00826725" w:rsidP="00826725">
      <w:pPr>
        <w:numPr>
          <w:ilvl w:val="0"/>
          <w:numId w:val="2"/>
        </w:numPr>
        <w:tabs>
          <w:tab w:val="left" w:pos="360"/>
        </w:tabs>
        <w:rPr>
          <w:rFonts w:ascii="Times New Roman" w:hAnsi="Times New Roman" w:cs="Times New Roman"/>
        </w:rPr>
      </w:pPr>
      <w:r w:rsidRPr="00B16EAA">
        <w:rPr>
          <w:rFonts w:ascii="Times New Roman" w:hAnsi="Times New Roman" w:cs="Times New Roman"/>
        </w:rPr>
        <w:t>Effort and progress.</w:t>
      </w:r>
    </w:p>
    <w:p w:rsidR="00826725" w:rsidRPr="00B16EAA" w:rsidRDefault="00826725" w:rsidP="00826725">
      <w:pPr>
        <w:numPr>
          <w:ilvl w:val="0"/>
          <w:numId w:val="2"/>
        </w:numPr>
        <w:tabs>
          <w:tab w:val="left" w:pos="360"/>
        </w:tabs>
        <w:rPr>
          <w:rFonts w:ascii="Times New Roman" w:hAnsi="Times New Roman" w:cs="Times New Roman"/>
        </w:rPr>
      </w:pPr>
      <w:r w:rsidRPr="00B16EAA">
        <w:rPr>
          <w:rFonts w:ascii="Times New Roman" w:hAnsi="Times New Roman" w:cs="Times New Roman"/>
        </w:rPr>
        <w:t xml:space="preserve">Mastery of course content, creativity, and craftsmanship. </w:t>
      </w:r>
    </w:p>
    <w:p w:rsidR="00826725" w:rsidRPr="00B16EAA" w:rsidRDefault="00826725" w:rsidP="00826725">
      <w:pPr>
        <w:numPr>
          <w:ilvl w:val="0"/>
          <w:numId w:val="2"/>
        </w:numPr>
        <w:tabs>
          <w:tab w:val="left" w:pos="360"/>
        </w:tabs>
        <w:rPr>
          <w:rFonts w:ascii="Times New Roman" w:hAnsi="Times New Roman" w:cs="Times New Roman"/>
        </w:rPr>
      </w:pPr>
      <w:r w:rsidRPr="00B16EAA">
        <w:rPr>
          <w:rFonts w:ascii="Times New Roman" w:hAnsi="Times New Roman" w:cs="Times New Roman"/>
        </w:rPr>
        <w:t>Achievement level by the end of the semester in relation to class standards and individual growth.</w:t>
      </w:r>
    </w:p>
    <w:p w:rsidR="00826725" w:rsidRPr="00B16EAA" w:rsidRDefault="00826725" w:rsidP="00826725">
      <w:pPr>
        <w:numPr>
          <w:ilvl w:val="0"/>
          <w:numId w:val="2"/>
        </w:numPr>
        <w:tabs>
          <w:tab w:val="left" w:pos="360"/>
        </w:tabs>
        <w:rPr>
          <w:rFonts w:ascii="Times New Roman" w:hAnsi="Times New Roman" w:cs="Times New Roman"/>
        </w:rPr>
      </w:pPr>
      <w:r w:rsidRPr="00B16EAA">
        <w:rPr>
          <w:rFonts w:ascii="Times New Roman" w:hAnsi="Times New Roman" w:cs="Times New Roman"/>
        </w:rPr>
        <w:t>Assignments submitted in a timely fashion.  All late assignments, handed in one class period past the deadline, will be marked down by one letter grade.  If the student misses the deadline by two class periods, a failing grade of "F" will be given for that project.</w:t>
      </w:r>
    </w:p>
    <w:p w:rsidR="00826725" w:rsidRPr="00B16EAA" w:rsidRDefault="00826725" w:rsidP="00826725">
      <w:pPr>
        <w:numPr>
          <w:ilvl w:val="0"/>
          <w:numId w:val="2"/>
        </w:numPr>
        <w:tabs>
          <w:tab w:val="left" w:pos="360"/>
        </w:tabs>
        <w:rPr>
          <w:rFonts w:ascii="Times New Roman" w:hAnsi="Times New Roman" w:cs="Times New Roman"/>
        </w:rPr>
      </w:pPr>
      <w:r w:rsidRPr="00B16EAA">
        <w:rPr>
          <w:rFonts w:ascii="Times New Roman" w:hAnsi="Times New Roman" w:cs="Times New Roman"/>
        </w:rPr>
        <w:t xml:space="preserve">Studio set-up and clean-up.  A duty roster will be set up with each student assigned as monitor on specified days throughout the semester. As monitor, the student is responsible for making sure the entire class participates in clean-up by </w:t>
      </w:r>
      <w:r w:rsidRPr="00B16EAA">
        <w:rPr>
          <w:rFonts w:ascii="Times New Roman" w:hAnsi="Times New Roman" w:cs="Times New Roman"/>
        </w:rPr>
        <w:lastRenderedPageBreak/>
        <w:t>sweeping the floor, putting away drawing horses, still life materials, and the like, and by leaving the room in a general state of cleanliness.</w:t>
      </w:r>
    </w:p>
    <w:p w:rsidR="00826725" w:rsidRPr="00724029" w:rsidRDefault="00826725" w:rsidP="00826725">
      <w:pPr>
        <w:pStyle w:val="Heading2"/>
        <w:rPr>
          <w:sz w:val="24"/>
          <w:szCs w:val="24"/>
          <w:u w:val="single"/>
        </w:rPr>
      </w:pPr>
      <w:r w:rsidRPr="00724029">
        <w:rPr>
          <w:sz w:val="24"/>
          <w:szCs w:val="24"/>
          <w:u w:val="single"/>
        </w:rPr>
        <w:t>Examinations and Major Assignments</w:t>
      </w:r>
    </w:p>
    <w:p w:rsidR="00826725" w:rsidRPr="00B16EAA" w:rsidRDefault="00826725" w:rsidP="00826725">
      <w:pPr>
        <w:rPr>
          <w:rFonts w:ascii="Times New Roman" w:hAnsi="Times New Roman" w:cs="Times New Roman"/>
        </w:rPr>
      </w:pPr>
      <w:r w:rsidRPr="00B16EAA">
        <w:rPr>
          <w:rFonts w:ascii="Times New Roman" w:hAnsi="Times New Roman" w:cs="Times New Roman"/>
          <w:b/>
        </w:rPr>
        <w:t>Examinations:</w:t>
      </w:r>
      <w:r w:rsidRPr="00B16EAA">
        <w:rPr>
          <w:rFonts w:ascii="Times New Roman" w:hAnsi="Times New Roman" w:cs="Times New Roman"/>
        </w:rPr>
        <w:t xml:space="preserve"> The final exam will be </w:t>
      </w:r>
      <w:r w:rsidR="00B16EAA">
        <w:rPr>
          <w:rFonts w:ascii="Times New Roman" w:hAnsi="Times New Roman" w:cs="Times New Roman"/>
        </w:rPr>
        <w:t>a formal critique of the final</w:t>
      </w:r>
      <w:r w:rsidRPr="00B16EAA">
        <w:rPr>
          <w:rFonts w:ascii="Times New Roman" w:hAnsi="Times New Roman" w:cs="Times New Roman"/>
        </w:rPr>
        <w:t xml:space="preserve"> project, held on the scheduled finals date for this class, and the assignment will demonstrate students’ ability/understanding of all techniques covered during the semester. Failure to attend class on these days will result in a failing grade for the midterm and/or final. </w:t>
      </w:r>
    </w:p>
    <w:p w:rsidR="00826725" w:rsidRPr="00B16EAA" w:rsidRDefault="00826725" w:rsidP="00826725">
      <w:pPr>
        <w:rPr>
          <w:rFonts w:ascii="Times New Roman" w:hAnsi="Times New Roman" w:cs="Times New Roman"/>
        </w:rPr>
      </w:pPr>
    </w:p>
    <w:p w:rsidR="00826725" w:rsidRPr="00B16EAA" w:rsidRDefault="00826725" w:rsidP="00826725">
      <w:pPr>
        <w:rPr>
          <w:rFonts w:ascii="Times New Roman" w:hAnsi="Times New Roman" w:cs="Times New Roman"/>
        </w:rPr>
      </w:pPr>
      <w:r w:rsidRPr="00B16EAA">
        <w:rPr>
          <w:rFonts w:ascii="Times New Roman" w:hAnsi="Times New Roman" w:cs="Times New Roman"/>
          <w:b/>
        </w:rPr>
        <w:t>Project Assignments:</w:t>
      </w:r>
      <w:r w:rsidRPr="00B16EAA">
        <w:rPr>
          <w:rFonts w:ascii="Times New Roman" w:hAnsi="Times New Roman" w:cs="Times New Roman"/>
        </w:rPr>
        <w:t xml:space="preserve"> Students are expected to complete 4 major projects outside of class, relating to the topics and techniques of drawing being addressed in class. Sketchbook will be collected for a</w:t>
      </w:r>
      <w:r w:rsidR="009A4171" w:rsidRPr="00B16EAA">
        <w:rPr>
          <w:rFonts w:ascii="Times New Roman" w:hAnsi="Times New Roman" w:cs="Times New Roman"/>
        </w:rPr>
        <w:t>n extra credit</w:t>
      </w:r>
      <w:r w:rsidRPr="00B16EAA">
        <w:rPr>
          <w:rFonts w:ascii="Times New Roman" w:hAnsi="Times New Roman" w:cs="Times New Roman"/>
        </w:rPr>
        <w:t xml:space="preserve"> at midterm and on the last day of instruction. Some quizzes may be given to test understanding of course content and techniques.</w:t>
      </w:r>
    </w:p>
    <w:p w:rsidR="00826725" w:rsidRPr="00B16EAA" w:rsidRDefault="00826725" w:rsidP="00826725">
      <w:pPr>
        <w:rPr>
          <w:rFonts w:ascii="Times New Roman" w:hAnsi="Times New Roman" w:cs="Times New Roman"/>
          <w:b/>
        </w:rPr>
      </w:pPr>
      <w:r w:rsidRPr="00B16EAA">
        <w:rPr>
          <w:rFonts w:ascii="Times New Roman" w:hAnsi="Times New Roman" w:cs="Times New Roman"/>
          <w:b/>
        </w:rPr>
        <w:t xml:space="preserve"> </w:t>
      </w:r>
    </w:p>
    <w:p w:rsidR="00826725" w:rsidRPr="00B16EAA" w:rsidRDefault="00826725" w:rsidP="00826725">
      <w:pPr>
        <w:rPr>
          <w:rFonts w:ascii="Times New Roman" w:hAnsi="Times New Roman" w:cs="Times New Roman"/>
          <w:b/>
        </w:rPr>
      </w:pPr>
      <w:r w:rsidRPr="00B16EAA">
        <w:rPr>
          <w:rFonts w:ascii="Times New Roman" w:hAnsi="Times New Roman" w:cs="Times New Roman"/>
          <w:b/>
        </w:rPr>
        <w:t xml:space="preserve">Deadlines: </w:t>
      </w:r>
      <w:r w:rsidRPr="00B16EAA">
        <w:rPr>
          <w:rFonts w:ascii="Times New Roman" w:hAnsi="Times New Roman" w:cs="Times New Roman"/>
        </w:rPr>
        <w:t xml:space="preserve">All assignments will be received in a timely fashion. All late assignments, handed in one class period past the deadline, will be marked down by one letter grade. If the student misses the deadline by three class periods, a failing grade of "F" will be given for that assignment. </w:t>
      </w:r>
    </w:p>
    <w:p w:rsidR="00826725" w:rsidRPr="00B16EAA" w:rsidRDefault="00826725" w:rsidP="00826725">
      <w:pPr>
        <w:rPr>
          <w:rFonts w:ascii="Times New Roman" w:hAnsi="Times New Roman" w:cs="Times New Roman"/>
          <w:b/>
        </w:rPr>
      </w:pPr>
    </w:p>
    <w:p w:rsidR="00826725" w:rsidRPr="00B16EAA" w:rsidRDefault="00826725" w:rsidP="00826725">
      <w:pPr>
        <w:rPr>
          <w:rFonts w:ascii="Times New Roman" w:eastAsia="Cambria" w:hAnsi="Times New Roman" w:cs="Times New Roman"/>
          <w:szCs w:val="26"/>
        </w:rPr>
      </w:pPr>
      <w:r w:rsidRPr="00B16EAA">
        <w:rPr>
          <w:rFonts w:ascii="Times New Roman" w:hAnsi="Times New Roman" w:cs="Times New Roman"/>
          <w:b/>
        </w:rPr>
        <w:t xml:space="preserve">GE Writing Component: </w:t>
      </w:r>
      <w:r w:rsidRPr="00B16EAA">
        <w:rPr>
          <w:rFonts w:ascii="Times New Roman" w:eastAsia="Cambria" w:hAnsi="Times New Roman" w:cs="Times New Roman"/>
          <w:szCs w:val="26"/>
        </w:rPr>
        <w:t xml:space="preserve">all students will be required to complete a </w:t>
      </w:r>
      <w:r w:rsidR="00B16EAA">
        <w:rPr>
          <w:rFonts w:ascii="Times New Roman" w:eastAsia="Cambria" w:hAnsi="Times New Roman" w:cs="Times New Roman"/>
          <w:szCs w:val="26"/>
        </w:rPr>
        <w:t>5</w:t>
      </w:r>
      <w:r w:rsidRPr="00B16EAA">
        <w:rPr>
          <w:rFonts w:ascii="Times New Roman" w:eastAsia="Cambria" w:hAnsi="Times New Roman" w:cs="Times New Roman"/>
          <w:szCs w:val="26"/>
        </w:rPr>
        <w:t>00 word essay relating to course content, which will be linked to research required for the final drawing project.</w:t>
      </w:r>
    </w:p>
    <w:p w:rsidR="00826725" w:rsidRPr="00B16EAA" w:rsidRDefault="00826725" w:rsidP="00826725">
      <w:pPr>
        <w:tabs>
          <w:tab w:val="left" w:pos="260"/>
          <w:tab w:val="left" w:pos="720"/>
        </w:tabs>
        <w:rPr>
          <w:rFonts w:ascii="Times New Roman" w:hAnsi="Times New Roman" w:cs="Times New Roman"/>
        </w:rPr>
      </w:pPr>
    </w:p>
    <w:p w:rsidR="00826725" w:rsidRPr="002677F0" w:rsidRDefault="00826725" w:rsidP="00826725">
      <w:pPr>
        <w:tabs>
          <w:tab w:val="left" w:pos="1440"/>
          <w:tab w:val="left" w:pos="1800"/>
        </w:tabs>
        <w:rPr>
          <w:rFonts w:ascii="Calibri" w:hAnsi="Calibri"/>
          <w:b/>
        </w:rPr>
      </w:pPr>
      <w:r w:rsidRPr="002677F0">
        <w:rPr>
          <w:rFonts w:ascii="Calibri" w:hAnsi="Calibri"/>
          <w:b/>
        </w:rPr>
        <w:t>Grades: Description of Grades</w:t>
      </w:r>
    </w:p>
    <w:p w:rsidR="00826725" w:rsidRPr="002677F0" w:rsidRDefault="00826725" w:rsidP="00826725">
      <w:pPr>
        <w:tabs>
          <w:tab w:val="left" w:pos="1440"/>
          <w:tab w:val="left" w:pos="1800"/>
        </w:tabs>
        <w:rPr>
          <w:rFonts w:ascii="Calibri" w:hAnsi="Calibri"/>
        </w:rPr>
      </w:pPr>
      <w:r w:rsidRPr="002677F0">
        <w:rPr>
          <w:rFonts w:ascii="Calibri" w:hAnsi="Calibr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3"/>
        <w:gridCol w:w="1525"/>
        <w:gridCol w:w="6302"/>
      </w:tblGrid>
      <w:tr w:rsidR="00826725" w:rsidRPr="002677F0">
        <w:tc>
          <w:tcPr>
            <w:tcW w:w="803" w:type="dxa"/>
          </w:tcPr>
          <w:p w:rsidR="00826725" w:rsidRPr="00B16EAA" w:rsidRDefault="00826725" w:rsidP="00826725">
            <w:pPr>
              <w:tabs>
                <w:tab w:val="left" w:pos="1440"/>
                <w:tab w:val="left" w:pos="1800"/>
              </w:tabs>
              <w:rPr>
                <w:rFonts w:ascii="Times New Roman" w:hAnsi="Times New Roman" w:cs="Times New Roman"/>
              </w:rPr>
            </w:pPr>
            <w:r w:rsidRPr="00B16EAA">
              <w:rPr>
                <w:rFonts w:ascii="Times New Roman" w:hAnsi="Times New Roman" w:cs="Times New Roman"/>
              </w:rPr>
              <w:t>Grade</w:t>
            </w:r>
          </w:p>
        </w:tc>
        <w:tc>
          <w:tcPr>
            <w:tcW w:w="1555" w:type="dxa"/>
          </w:tcPr>
          <w:p w:rsidR="00826725" w:rsidRPr="00B16EAA" w:rsidRDefault="00826725" w:rsidP="00826725">
            <w:pPr>
              <w:tabs>
                <w:tab w:val="left" w:pos="1440"/>
                <w:tab w:val="left" w:pos="1800"/>
              </w:tabs>
              <w:rPr>
                <w:rFonts w:ascii="Times New Roman" w:hAnsi="Times New Roman" w:cs="Times New Roman"/>
              </w:rPr>
            </w:pPr>
            <w:r w:rsidRPr="00B16EAA">
              <w:rPr>
                <w:rFonts w:ascii="Times New Roman" w:hAnsi="Times New Roman" w:cs="Times New Roman"/>
              </w:rPr>
              <w:t>% Points</w:t>
            </w:r>
          </w:p>
        </w:tc>
        <w:tc>
          <w:tcPr>
            <w:tcW w:w="6498" w:type="dxa"/>
          </w:tcPr>
          <w:p w:rsidR="00826725" w:rsidRPr="00B16EAA" w:rsidRDefault="00826725" w:rsidP="00826725">
            <w:pPr>
              <w:tabs>
                <w:tab w:val="left" w:pos="720"/>
                <w:tab w:val="left" w:pos="1800"/>
              </w:tabs>
              <w:rPr>
                <w:rFonts w:ascii="Times New Roman" w:hAnsi="Times New Roman" w:cs="Times New Roman"/>
              </w:rPr>
            </w:pPr>
            <w:r w:rsidRPr="00B16EAA">
              <w:rPr>
                <w:rFonts w:ascii="Times New Roman" w:hAnsi="Times New Roman" w:cs="Times New Roman"/>
              </w:rPr>
              <w:t>Description</w:t>
            </w:r>
          </w:p>
        </w:tc>
      </w:tr>
      <w:tr w:rsidR="00826725" w:rsidRPr="002677F0">
        <w:tc>
          <w:tcPr>
            <w:tcW w:w="803" w:type="dxa"/>
          </w:tcPr>
          <w:p w:rsidR="00826725" w:rsidRPr="00B16EAA" w:rsidRDefault="00826725" w:rsidP="00826725">
            <w:pPr>
              <w:tabs>
                <w:tab w:val="left" w:pos="1440"/>
                <w:tab w:val="left" w:pos="1800"/>
              </w:tabs>
              <w:rPr>
                <w:rFonts w:ascii="Times New Roman" w:hAnsi="Times New Roman" w:cs="Times New Roman"/>
              </w:rPr>
            </w:pPr>
            <w:r w:rsidRPr="00B16EAA">
              <w:rPr>
                <w:rFonts w:ascii="Times New Roman" w:hAnsi="Times New Roman" w:cs="Times New Roman"/>
              </w:rPr>
              <w:t>A</w:t>
            </w:r>
          </w:p>
        </w:tc>
        <w:tc>
          <w:tcPr>
            <w:tcW w:w="1555" w:type="dxa"/>
          </w:tcPr>
          <w:p w:rsidR="00826725" w:rsidRPr="00B16EAA" w:rsidRDefault="00826725" w:rsidP="00826725">
            <w:pPr>
              <w:tabs>
                <w:tab w:val="left" w:pos="1440"/>
                <w:tab w:val="left" w:pos="1800"/>
              </w:tabs>
              <w:rPr>
                <w:rFonts w:ascii="Times New Roman" w:hAnsi="Times New Roman" w:cs="Times New Roman"/>
              </w:rPr>
            </w:pPr>
            <w:r w:rsidRPr="00B16EAA">
              <w:rPr>
                <w:rFonts w:ascii="Times New Roman" w:hAnsi="Times New Roman" w:cs="Times New Roman"/>
              </w:rPr>
              <w:t>100% – 89%</w:t>
            </w:r>
          </w:p>
        </w:tc>
        <w:tc>
          <w:tcPr>
            <w:tcW w:w="6498" w:type="dxa"/>
          </w:tcPr>
          <w:p w:rsidR="00826725" w:rsidRPr="00B16EAA" w:rsidRDefault="00826725" w:rsidP="00826725">
            <w:pPr>
              <w:tabs>
                <w:tab w:val="left" w:pos="720"/>
                <w:tab w:val="left" w:pos="1800"/>
              </w:tabs>
              <w:rPr>
                <w:rFonts w:ascii="Times New Roman" w:hAnsi="Times New Roman" w:cs="Times New Roman"/>
              </w:rPr>
            </w:pPr>
            <w:r w:rsidRPr="00B16EAA">
              <w:rPr>
                <w:rFonts w:ascii="Times New Roman" w:hAnsi="Times New Roman" w:cs="Times New Roman"/>
              </w:rPr>
              <w:t>Excellent. Answers all course requirements on a level that is clearly outstanding.</w:t>
            </w:r>
          </w:p>
        </w:tc>
      </w:tr>
      <w:tr w:rsidR="00826725" w:rsidRPr="002677F0">
        <w:tc>
          <w:tcPr>
            <w:tcW w:w="803" w:type="dxa"/>
          </w:tcPr>
          <w:p w:rsidR="00826725" w:rsidRPr="00B16EAA" w:rsidRDefault="00826725" w:rsidP="00826725">
            <w:pPr>
              <w:tabs>
                <w:tab w:val="left" w:pos="1440"/>
                <w:tab w:val="left" w:pos="1800"/>
              </w:tabs>
              <w:rPr>
                <w:rFonts w:ascii="Times New Roman" w:hAnsi="Times New Roman" w:cs="Times New Roman"/>
              </w:rPr>
            </w:pPr>
            <w:r w:rsidRPr="00B16EAA">
              <w:rPr>
                <w:rFonts w:ascii="Times New Roman" w:hAnsi="Times New Roman" w:cs="Times New Roman"/>
              </w:rPr>
              <w:t>B</w:t>
            </w:r>
          </w:p>
        </w:tc>
        <w:tc>
          <w:tcPr>
            <w:tcW w:w="1555" w:type="dxa"/>
          </w:tcPr>
          <w:p w:rsidR="00826725" w:rsidRPr="00B16EAA" w:rsidRDefault="00826725" w:rsidP="00826725">
            <w:pPr>
              <w:tabs>
                <w:tab w:val="left" w:pos="1440"/>
                <w:tab w:val="left" w:pos="1800"/>
              </w:tabs>
              <w:rPr>
                <w:rFonts w:ascii="Times New Roman" w:hAnsi="Times New Roman" w:cs="Times New Roman"/>
              </w:rPr>
            </w:pPr>
            <w:r w:rsidRPr="00B16EAA">
              <w:rPr>
                <w:rFonts w:ascii="Times New Roman" w:hAnsi="Times New Roman" w:cs="Times New Roman"/>
              </w:rPr>
              <w:t>88.9% – 77%</w:t>
            </w:r>
          </w:p>
        </w:tc>
        <w:tc>
          <w:tcPr>
            <w:tcW w:w="6498" w:type="dxa"/>
          </w:tcPr>
          <w:p w:rsidR="00826725" w:rsidRPr="00B16EAA" w:rsidRDefault="00826725" w:rsidP="00826725">
            <w:pPr>
              <w:tabs>
                <w:tab w:val="left" w:pos="720"/>
                <w:tab w:val="left" w:pos="1620"/>
              </w:tabs>
              <w:rPr>
                <w:rFonts w:ascii="Times New Roman" w:hAnsi="Times New Roman" w:cs="Times New Roman"/>
              </w:rPr>
            </w:pPr>
            <w:r w:rsidRPr="00B16EAA">
              <w:rPr>
                <w:rFonts w:ascii="Times New Roman" w:hAnsi="Times New Roman" w:cs="Times New Roman"/>
              </w:rPr>
              <w:t>Good.  Answers all course requirements on a level that is measurably above average.</w:t>
            </w:r>
          </w:p>
        </w:tc>
      </w:tr>
      <w:tr w:rsidR="00826725" w:rsidRPr="002677F0">
        <w:tc>
          <w:tcPr>
            <w:tcW w:w="803" w:type="dxa"/>
          </w:tcPr>
          <w:p w:rsidR="00826725" w:rsidRPr="00B16EAA" w:rsidRDefault="00826725" w:rsidP="00826725">
            <w:pPr>
              <w:tabs>
                <w:tab w:val="left" w:pos="1440"/>
                <w:tab w:val="left" w:pos="1800"/>
              </w:tabs>
              <w:rPr>
                <w:rFonts w:ascii="Times New Roman" w:hAnsi="Times New Roman" w:cs="Times New Roman"/>
              </w:rPr>
            </w:pPr>
            <w:r w:rsidRPr="00B16EAA">
              <w:rPr>
                <w:rFonts w:ascii="Times New Roman" w:hAnsi="Times New Roman" w:cs="Times New Roman"/>
              </w:rPr>
              <w:t>C</w:t>
            </w:r>
          </w:p>
        </w:tc>
        <w:tc>
          <w:tcPr>
            <w:tcW w:w="1555" w:type="dxa"/>
          </w:tcPr>
          <w:p w:rsidR="00826725" w:rsidRPr="00B16EAA" w:rsidRDefault="00826725" w:rsidP="00826725">
            <w:pPr>
              <w:tabs>
                <w:tab w:val="left" w:pos="1440"/>
                <w:tab w:val="left" w:pos="1800"/>
              </w:tabs>
              <w:rPr>
                <w:rFonts w:ascii="Times New Roman" w:hAnsi="Times New Roman" w:cs="Times New Roman"/>
              </w:rPr>
            </w:pPr>
            <w:r w:rsidRPr="00B16EAA">
              <w:rPr>
                <w:rFonts w:ascii="Times New Roman" w:hAnsi="Times New Roman" w:cs="Times New Roman"/>
              </w:rPr>
              <w:t>76.9% - 65%</w:t>
            </w:r>
          </w:p>
        </w:tc>
        <w:tc>
          <w:tcPr>
            <w:tcW w:w="6498" w:type="dxa"/>
          </w:tcPr>
          <w:p w:rsidR="00826725" w:rsidRPr="00B16EAA" w:rsidRDefault="00826725" w:rsidP="00826725">
            <w:pPr>
              <w:tabs>
                <w:tab w:val="left" w:pos="1440"/>
                <w:tab w:val="left" w:pos="1800"/>
              </w:tabs>
              <w:rPr>
                <w:rFonts w:ascii="Times New Roman" w:hAnsi="Times New Roman" w:cs="Times New Roman"/>
              </w:rPr>
            </w:pPr>
            <w:r w:rsidRPr="00B16EAA">
              <w:rPr>
                <w:rFonts w:ascii="Times New Roman" w:hAnsi="Times New Roman" w:cs="Times New Roman"/>
              </w:rPr>
              <w:t>Average.  Answers all course requirements and performs at average level compared to course standards.</w:t>
            </w:r>
          </w:p>
        </w:tc>
      </w:tr>
      <w:tr w:rsidR="00826725" w:rsidRPr="002677F0">
        <w:tc>
          <w:tcPr>
            <w:tcW w:w="803" w:type="dxa"/>
          </w:tcPr>
          <w:p w:rsidR="00826725" w:rsidRPr="00B16EAA" w:rsidRDefault="00826725" w:rsidP="00826725">
            <w:pPr>
              <w:tabs>
                <w:tab w:val="left" w:pos="1440"/>
                <w:tab w:val="left" w:pos="1800"/>
              </w:tabs>
              <w:rPr>
                <w:rFonts w:ascii="Times New Roman" w:hAnsi="Times New Roman" w:cs="Times New Roman"/>
              </w:rPr>
            </w:pPr>
            <w:r w:rsidRPr="00B16EAA">
              <w:rPr>
                <w:rFonts w:ascii="Times New Roman" w:hAnsi="Times New Roman" w:cs="Times New Roman"/>
              </w:rPr>
              <w:t>D</w:t>
            </w:r>
          </w:p>
        </w:tc>
        <w:tc>
          <w:tcPr>
            <w:tcW w:w="1555" w:type="dxa"/>
          </w:tcPr>
          <w:p w:rsidR="00826725" w:rsidRPr="00B16EAA" w:rsidRDefault="00826725" w:rsidP="00826725">
            <w:pPr>
              <w:tabs>
                <w:tab w:val="left" w:pos="1440"/>
                <w:tab w:val="left" w:pos="1800"/>
              </w:tabs>
              <w:rPr>
                <w:rFonts w:ascii="Times New Roman" w:hAnsi="Times New Roman" w:cs="Times New Roman"/>
              </w:rPr>
            </w:pPr>
            <w:r w:rsidRPr="00B16EAA">
              <w:rPr>
                <w:rFonts w:ascii="Times New Roman" w:hAnsi="Times New Roman" w:cs="Times New Roman"/>
              </w:rPr>
              <w:t>64.9% - 53%</w:t>
            </w:r>
          </w:p>
        </w:tc>
        <w:tc>
          <w:tcPr>
            <w:tcW w:w="6498" w:type="dxa"/>
          </w:tcPr>
          <w:p w:rsidR="00826725" w:rsidRPr="00B16EAA" w:rsidRDefault="00826725" w:rsidP="00826725">
            <w:pPr>
              <w:tabs>
                <w:tab w:val="left" w:pos="720"/>
                <w:tab w:val="left" w:pos="1620"/>
              </w:tabs>
              <w:rPr>
                <w:rFonts w:ascii="Times New Roman" w:hAnsi="Times New Roman" w:cs="Times New Roman"/>
              </w:rPr>
            </w:pPr>
            <w:r w:rsidRPr="00B16EAA">
              <w:rPr>
                <w:rFonts w:ascii="Times New Roman" w:hAnsi="Times New Roman" w:cs="Times New Roman"/>
              </w:rPr>
              <w:t>Poor.  Answers course requirements on a below average level, showing minimum knowledge required for passing the course.</w:t>
            </w:r>
          </w:p>
        </w:tc>
      </w:tr>
      <w:tr w:rsidR="00826725" w:rsidRPr="002677F0">
        <w:tc>
          <w:tcPr>
            <w:tcW w:w="803" w:type="dxa"/>
          </w:tcPr>
          <w:p w:rsidR="00826725" w:rsidRPr="00B16EAA" w:rsidRDefault="00826725" w:rsidP="00826725">
            <w:pPr>
              <w:tabs>
                <w:tab w:val="left" w:pos="1440"/>
                <w:tab w:val="left" w:pos="1800"/>
              </w:tabs>
              <w:rPr>
                <w:rFonts w:ascii="Times New Roman" w:hAnsi="Times New Roman" w:cs="Times New Roman"/>
              </w:rPr>
            </w:pPr>
            <w:r w:rsidRPr="00B16EAA">
              <w:rPr>
                <w:rFonts w:ascii="Times New Roman" w:hAnsi="Times New Roman" w:cs="Times New Roman"/>
              </w:rPr>
              <w:t>F</w:t>
            </w:r>
          </w:p>
        </w:tc>
        <w:tc>
          <w:tcPr>
            <w:tcW w:w="1555" w:type="dxa"/>
          </w:tcPr>
          <w:p w:rsidR="00826725" w:rsidRPr="00B16EAA" w:rsidRDefault="00826725" w:rsidP="00826725">
            <w:pPr>
              <w:tabs>
                <w:tab w:val="left" w:pos="1440"/>
                <w:tab w:val="left" w:pos="1800"/>
              </w:tabs>
              <w:rPr>
                <w:rFonts w:ascii="Times New Roman" w:hAnsi="Times New Roman" w:cs="Times New Roman"/>
              </w:rPr>
            </w:pPr>
            <w:r w:rsidRPr="00B16EAA">
              <w:rPr>
                <w:rFonts w:ascii="Times New Roman" w:hAnsi="Times New Roman" w:cs="Times New Roman"/>
              </w:rPr>
              <w:t>52.9% - 0%</w:t>
            </w:r>
          </w:p>
        </w:tc>
        <w:tc>
          <w:tcPr>
            <w:tcW w:w="6498" w:type="dxa"/>
          </w:tcPr>
          <w:p w:rsidR="00826725" w:rsidRPr="00B16EAA" w:rsidRDefault="00826725" w:rsidP="00826725">
            <w:pPr>
              <w:tabs>
                <w:tab w:val="left" w:pos="260"/>
                <w:tab w:val="left" w:pos="720"/>
                <w:tab w:val="left" w:pos="1260"/>
                <w:tab w:val="left" w:pos="1700"/>
              </w:tabs>
              <w:rPr>
                <w:rFonts w:ascii="Times New Roman" w:hAnsi="Times New Roman" w:cs="Times New Roman"/>
              </w:rPr>
            </w:pPr>
            <w:r w:rsidRPr="00B16EAA">
              <w:rPr>
                <w:rFonts w:ascii="Times New Roman" w:hAnsi="Times New Roman" w:cs="Times New Roman"/>
              </w:rPr>
              <w:t>Failure.  Does not answer course requirements or does so inadequately, demonstrating incomprehension of course material.</w:t>
            </w:r>
          </w:p>
        </w:tc>
      </w:tr>
    </w:tbl>
    <w:p w:rsidR="00826725" w:rsidRPr="002677F0" w:rsidRDefault="00826725" w:rsidP="00826725">
      <w:pPr>
        <w:tabs>
          <w:tab w:val="left" w:pos="1440"/>
          <w:tab w:val="left" w:pos="1800"/>
        </w:tabs>
        <w:rPr>
          <w:rFonts w:ascii="Calibri" w:hAnsi="Calibri"/>
        </w:rPr>
      </w:pPr>
    </w:p>
    <w:p w:rsidR="00826725" w:rsidRPr="002677F0" w:rsidRDefault="00826725" w:rsidP="00826725">
      <w:pPr>
        <w:tabs>
          <w:tab w:val="left" w:pos="720"/>
          <w:tab w:val="left" w:pos="1800"/>
        </w:tabs>
        <w:rPr>
          <w:rFonts w:ascii="Calibri" w:hAnsi="Calibri"/>
        </w:rPr>
      </w:pPr>
      <w:r w:rsidRPr="002677F0">
        <w:rPr>
          <w:rFonts w:ascii="Calibri" w:hAnsi="Calibri"/>
        </w:rPr>
        <w:tab/>
      </w:r>
    </w:p>
    <w:p w:rsidR="00B16EAA" w:rsidRDefault="00B16EAA" w:rsidP="00826725">
      <w:pPr>
        <w:tabs>
          <w:tab w:val="left" w:pos="720"/>
          <w:tab w:val="left" w:pos="1800"/>
        </w:tabs>
        <w:rPr>
          <w:rFonts w:ascii="Calibri" w:hAnsi="Calibri"/>
          <w:b/>
        </w:rPr>
      </w:pPr>
    </w:p>
    <w:p w:rsidR="00B16EAA" w:rsidRDefault="00B16EAA" w:rsidP="00826725">
      <w:pPr>
        <w:tabs>
          <w:tab w:val="left" w:pos="720"/>
          <w:tab w:val="left" w:pos="1800"/>
        </w:tabs>
        <w:rPr>
          <w:rFonts w:ascii="Calibri" w:hAnsi="Calibri"/>
          <w:b/>
        </w:rPr>
      </w:pPr>
    </w:p>
    <w:p w:rsidR="00724029" w:rsidRDefault="00724029" w:rsidP="00826725">
      <w:pPr>
        <w:tabs>
          <w:tab w:val="left" w:pos="720"/>
          <w:tab w:val="left" w:pos="1800"/>
        </w:tabs>
        <w:rPr>
          <w:rFonts w:ascii="Times New Roman" w:hAnsi="Times New Roman" w:cs="Times New Roman"/>
          <w:b/>
        </w:rPr>
      </w:pPr>
    </w:p>
    <w:p w:rsidR="00724029" w:rsidRDefault="00724029" w:rsidP="00826725">
      <w:pPr>
        <w:tabs>
          <w:tab w:val="left" w:pos="720"/>
          <w:tab w:val="left" w:pos="1800"/>
        </w:tabs>
        <w:rPr>
          <w:rFonts w:ascii="Times New Roman" w:hAnsi="Times New Roman" w:cs="Times New Roman"/>
          <w:b/>
        </w:rPr>
      </w:pPr>
    </w:p>
    <w:p w:rsidR="00216222" w:rsidRDefault="00216222" w:rsidP="00826725">
      <w:pPr>
        <w:tabs>
          <w:tab w:val="left" w:pos="720"/>
          <w:tab w:val="left" w:pos="1800"/>
        </w:tabs>
        <w:rPr>
          <w:rFonts w:ascii="Times New Roman" w:hAnsi="Times New Roman" w:cs="Times New Roman"/>
          <w:b/>
        </w:rPr>
      </w:pPr>
    </w:p>
    <w:p w:rsidR="00826725" w:rsidRPr="00724029" w:rsidRDefault="00826725" w:rsidP="00826725">
      <w:pPr>
        <w:tabs>
          <w:tab w:val="left" w:pos="720"/>
          <w:tab w:val="left" w:pos="1800"/>
        </w:tabs>
        <w:rPr>
          <w:rFonts w:ascii="Times New Roman" w:hAnsi="Times New Roman" w:cs="Times New Roman"/>
        </w:rPr>
      </w:pPr>
      <w:r w:rsidRPr="00724029">
        <w:rPr>
          <w:rFonts w:ascii="Times New Roman" w:hAnsi="Times New Roman" w:cs="Times New Roman"/>
          <w:b/>
        </w:rPr>
        <w:lastRenderedPageBreak/>
        <w:t>Grades: Course Percentage Breakdown</w:t>
      </w:r>
    </w:p>
    <w:p w:rsidR="00826725" w:rsidRPr="001E3429" w:rsidRDefault="00826725" w:rsidP="00826725">
      <w:pPr>
        <w:tabs>
          <w:tab w:val="left" w:pos="260"/>
          <w:tab w:val="left" w:pos="720"/>
          <w:tab w:val="left" w:pos="1080"/>
          <w:tab w:val="left" w:pos="1440"/>
        </w:tabs>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2"/>
        <w:gridCol w:w="7808"/>
      </w:tblGrid>
      <w:tr w:rsidR="00826725" w:rsidRPr="001E3429">
        <w:tc>
          <w:tcPr>
            <w:tcW w:w="828" w:type="dxa"/>
          </w:tcPr>
          <w:p w:rsidR="00826725" w:rsidRPr="001E3429" w:rsidRDefault="00826725" w:rsidP="00826725">
            <w:pPr>
              <w:tabs>
                <w:tab w:val="left" w:pos="260"/>
                <w:tab w:val="left" w:pos="720"/>
                <w:tab w:val="left" w:pos="1080"/>
                <w:tab w:val="left" w:pos="1440"/>
              </w:tabs>
              <w:rPr>
                <w:rFonts w:ascii="Times New Roman" w:hAnsi="Times New Roman" w:cs="Times New Roman"/>
              </w:rPr>
            </w:pPr>
            <w:r w:rsidRPr="001E3429">
              <w:rPr>
                <w:rFonts w:ascii="Times New Roman" w:hAnsi="Times New Roman" w:cs="Times New Roman"/>
              </w:rPr>
              <w:t>50%</w:t>
            </w:r>
          </w:p>
        </w:tc>
        <w:tc>
          <w:tcPr>
            <w:tcW w:w="8028" w:type="dxa"/>
          </w:tcPr>
          <w:p w:rsidR="00826725" w:rsidRPr="001E3429" w:rsidRDefault="00826725" w:rsidP="00826725">
            <w:pPr>
              <w:tabs>
                <w:tab w:val="left" w:pos="260"/>
                <w:tab w:val="left" w:pos="720"/>
                <w:tab w:val="left" w:pos="1080"/>
                <w:tab w:val="left" w:pos="1440"/>
              </w:tabs>
              <w:rPr>
                <w:rFonts w:ascii="Times New Roman" w:hAnsi="Times New Roman" w:cs="Times New Roman"/>
              </w:rPr>
            </w:pPr>
            <w:r w:rsidRPr="001E3429">
              <w:rPr>
                <w:rFonts w:ascii="Times New Roman" w:hAnsi="Times New Roman" w:cs="Times New Roman"/>
              </w:rPr>
              <w:t>Class Projects (3 projects and midterm)</w:t>
            </w:r>
          </w:p>
        </w:tc>
      </w:tr>
      <w:tr w:rsidR="00826725" w:rsidRPr="001E3429">
        <w:tc>
          <w:tcPr>
            <w:tcW w:w="828" w:type="dxa"/>
          </w:tcPr>
          <w:p w:rsidR="00826725" w:rsidRPr="001E3429" w:rsidRDefault="00826725" w:rsidP="00826725">
            <w:pPr>
              <w:tabs>
                <w:tab w:val="left" w:pos="260"/>
                <w:tab w:val="left" w:pos="720"/>
                <w:tab w:val="left" w:pos="1080"/>
                <w:tab w:val="left" w:pos="1440"/>
              </w:tabs>
              <w:rPr>
                <w:rFonts w:ascii="Times New Roman" w:hAnsi="Times New Roman" w:cs="Times New Roman"/>
              </w:rPr>
            </w:pPr>
            <w:r w:rsidRPr="001E3429">
              <w:rPr>
                <w:rFonts w:ascii="Times New Roman" w:hAnsi="Times New Roman" w:cs="Times New Roman"/>
              </w:rPr>
              <w:t>20%</w:t>
            </w:r>
          </w:p>
        </w:tc>
        <w:tc>
          <w:tcPr>
            <w:tcW w:w="8028" w:type="dxa"/>
          </w:tcPr>
          <w:p w:rsidR="00826725" w:rsidRPr="001E3429" w:rsidRDefault="00DC4B5E" w:rsidP="00DC4B5E">
            <w:pPr>
              <w:tabs>
                <w:tab w:val="left" w:pos="260"/>
                <w:tab w:val="left" w:pos="720"/>
                <w:tab w:val="left" w:pos="1080"/>
                <w:tab w:val="left" w:pos="1440"/>
              </w:tabs>
              <w:rPr>
                <w:rFonts w:ascii="Times New Roman" w:hAnsi="Times New Roman" w:cs="Times New Roman"/>
              </w:rPr>
            </w:pPr>
            <w:r w:rsidRPr="001E3429">
              <w:rPr>
                <w:rFonts w:ascii="Times New Roman" w:hAnsi="Times New Roman" w:cs="Times New Roman"/>
              </w:rPr>
              <w:t>In Class work</w:t>
            </w:r>
            <w:r w:rsidR="00826725" w:rsidRPr="001E3429">
              <w:rPr>
                <w:rFonts w:ascii="Times New Roman" w:hAnsi="Times New Roman" w:cs="Times New Roman"/>
              </w:rPr>
              <w:t>, Homework, Written (GE Writing Requirement Assignment)</w:t>
            </w:r>
          </w:p>
        </w:tc>
      </w:tr>
      <w:tr w:rsidR="00826725" w:rsidRPr="001E3429">
        <w:tc>
          <w:tcPr>
            <w:tcW w:w="828" w:type="dxa"/>
          </w:tcPr>
          <w:p w:rsidR="00826725" w:rsidRPr="001E3429" w:rsidRDefault="00826725" w:rsidP="00826725">
            <w:pPr>
              <w:tabs>
                <w:tab w:val="left" w:pos="260"/>
                <w:tab w:val="left" w:pos="720"/>
                <w:tab w:val="left" w:pos="1080"/>
                <w:tab w:val="left" w:pos="1440"/>
              </w:tabs>
              <w:rPr>
                <w:rFonts w:ascii="Times New Roman" w:hAnsi="Times New Roman" w:cs="Times New Roman"/>
              </w:rPr>
            </w:pPr>
            <w:r w:rsidRPr="001E3429">
              <w:rPr>
                <w:rFonts w:ascii="Times New Roman" w:hAnsi="Times New Roman" w:cs="Times New Roman"/>
              </w:rPr>
              <w:t>10%</w:t>
            </w:r>
          </w:p>
        </w:tc>
        <w:tc>
          <w:tcPr>
            <w:tcW w:w="8028" w:type="dxa"/>
          </w:tcPr>
          <w:p w:rsidR="00826725" w:rsidRPr="001E3429" w:rsidRDefault="00826725" w:rsidP="00826725">
            <w:pPr>
              <w:tabs>
                <w:tab w:val="left" w:pos="260"/>
                <w:tab w:val="left" w:pos="720"/>
                <w:tab w:val="left" w:pos="1080"/>
                <w:tab w:val="left" w:pos="1440"/>
              </w:tabs>
              <w:rPr>
                <w:rFonts w:ascii="Times New Roman" w:hAnsi="Times New Roman" w:cs="Times New Roman"/>
              </w:rPr>
            </w:pPr>
            <w:r w:rsidRPr="001E3429">
              <w:rPr>
                <w:rFonts w:ascii="Times New Roman" w:hAnsi="Times New Roman" w:cs="Times New Roman"/>
              </w:rPr>
              <w:t>Participation: Critique (4 critiques)</w:t>
            </w:r>
          </w:p>
        </w:tc>
      </w:tr>
      <w:tr w:rsidR="00826725" w:rsidRPr="001E3429">
        <w:tc>
          <w:tcPr>
            <w:tcW w:w="828" w:type="dxa"/>
          </w:tcPr>
          <w:p w:rsidR="00826725" w:rsidRPr="001E3429" w:rsidRDefault="00826725" w:rsidP="00826725">
            <w:pPr>
              <w:tabs>
                <w:tab w:val="left" w:pos="260"/>
                <w:tab w:val="left" w:pos="720"/>
                <w:tab w:val="left" w:pos="1080"/>
                <w:tab w:val="left" w:pos="1440"/>
              </w:tabs>
              <w:rPr>
                <w:rFonts w:ascii="Times New Roman" w:hAnsi="Times New Roman" w:cs="Times New Roman"/>
              </w:rPr>
            </w:pPr>
            <w:r w:rsidRPr="001E3429">
              <w:rPr>
                <w:rFonts w:ascii="Times New Roman" w:hAnsi="Times New Roman" w:cs="Times New Roman"/>
              </w:rPr>
              <w:t>10%</w:t>
            </w:r>
          </w:p>
        </w:tc>
        <w:tc>
          <w:tcPr>
            <w:tcW w:w="8028" w:type="dxa"/>
          </w:tcPr>
          <w:p w:rsidR="00826725" w:rsidRPr="001E3429" w:rsidRDefault="00826725" w:rsidP="00826725">
            <w:pPr>
              <w:tabs>
                <w:tab w:val="left" w:pos="260"/>
                <w:tab w:val="left" w:pos="720"/>
                <w:tab w:val="left" w:pos="1080"/>
                <w:tab w:val="left" w:pos="1440"/>
              </w:tabs>
              <w:rPr>
                <w:rFonts w:ascii="Times New Roman" w:hAnsi="Times New Roman" w:cs="Times New Roman"/>
              </w:rPr>
            </w:pPr>
            <w:r w:rsidRPr="001E3429">
              <w:rPr>
                <w:rFonts w:ascii="Times New Roman" w:hAnsi="Times New Roman" w:cs="Times New Roman"/>
              </w:rPr>
              <w:t xml:space="preserve">Participation: Drawing Sessions </w:t>
            </w:r>
          </w:p>
        </w:tc>
      </w:tr>
      <w:tr w:rsidR="00826725" w:rsidRPr="001E3429">
        <w:tc>
          <w:tcPr>
            <w:tcW w:w="828" w:type="dxa"/>
          </w:tcPr>
          <w:p w:rsidR="00826725" w:rsidRPr="001E3429" w:rsidRDefault="00826725" w:rsidP="00826725">
            <w:pPr>
              <w:tabs>
                <w:tab w:val="left" w:pos="260"/>
                <w:tab w:val="left" w:pos="720"/>
                <w:tab w:val="left" w:pos="1080"/>
                <w:tab w:val="left" w:pos="1440"/>
              </w:tabs>
              <w:rPr>
                <w:rFonts w:ascii="Times New Roman" w:hAnsi="Times New Roman" w:cs="Times New Roman"/>
              </w:rPr>
            </w:pPr>
            <w:r w:rsidRPr="001E3429">
              <w:rPr>
                <w:rFonts w:ascii="Times New Roman" w:hAnsi="Times New Roman" w:cs="Times New Roman"/>
              </w:rPr>
              <w:t>10%</w:t>
            </w:r>
          </w:p>
        </w:tc>
        <w:tc>
          <w:tcPr>
            <w:tcW w:w="8028" w:type="dxa"/>
          </w:tcPr>
          <w:p w:rsidR="00826725" w:rsidRPr="001E3429" w:rsidRDefault="00826725" w:rsidP="00826725">
            <w:pPr>
              <w:tabs>
                <w:tab w:val="left" w:pos="260"/>
                <w:tab w:val="left" w:pos="720"/>
                <w:tab w:val="left" w:pos="1080"/>
                <w:tab w:val="left" w:pos="1440"/>
              </w:tabs>
              <w:rPr>
                <w:rFonts w:ascii="Times New Roman" w:hAnsi="Times New Roman" w:cs="Times New Roman"/>
              </w:rPr>
            </w:pPr>
            <w:r w:rsidRPr="001E3429">
              <w:rPr>
                <w:rFonts w:ascii="Times New Roman" w:hAnsi="Times New Roman" w:cs="Times New Roman"/>
              </w:rPr>
              <w:t xml:space="preserve">Growth and Development </w:t>
            </w:r>
          </w:p>
        </w:tc>
      </w:tr>
    </w:tbl>
    <w:p w:rsidR="00826725" w:rsidRPr="001E3429" w:rsidRDefault="00826725" w:rsidP="00826725">
      <w:pPr>
        <w:tabs>
          <w:tab w:val="left" w:pos="260"/>
          <w:tab w:val="left" w:pos="720"/>
          <w:tab w:val="left" w:pos="1080"/>
          <w:tab w:val="left" w:pos="1440"/>
          <w:tab w:val="left" w:pos="4220"/>
        </w:tabs>
        <w:rPr>
          <w:rFonts w:ascii="Times New Roman" w:hAnsi="Times New Roman" w:cs="Times New Roman"/>
        </w:rPr>
      </w:pPr>
      <w:r w:rsidRPr="001E3429">
        <w:rPr>
          <w:rFonts w:ascii="Times New Roman" w:hAnsi="Times New Roman" w:cs="Times New Roman"/>
          <w:b/>
        </w:rPr>
        <w:t>Note:</w:t>
      </w:r>
      <w:r w:rsidRPr="001E3429">
        <w:rPr>
          <w:rFonts w:ascii="Times New Roman" w:hAnsi="Times New Roman" w:cs="Times New Roman"/>
        </w:rPr>
        <w:t xml:space="preserve">  The attendance grade will be calculated after the final percentages are determined. </w:t>
      </w:r>
    </w:p>
    <w:p w:rsidR="00826725" w:rsidRPr="002677F0" w:rsidRDefault="00826725" w:rsidP="00826725">
      <w:pPr>
        <w:tabs>
          <w:tab w:val="left" w:pos="260"/>
          <w:tab w:val="left" w:pos="720"/>
          <w:tab w:val="left" w:pos="1080"/>
          <w:tab w:val="left" w:pos="1440"/>
          <w:tab w:val="left" w:pos="4220"/>
        </w:tabs>
        <w:rPr>
          <w:rFonts w:ascii="Calibri" w:hAnsi="Calibri"/>
        </w:rPr>
      </w:pPr>
    </w:p>
    <w:p w:rsidR="00826725" w:rsidRPr="001E3429" w:rsidRDefault="00826725" w:rsidP="00826725">
      <w:pPr>
        <w:rPr>
          <w:rFonts w:ascii="Times New Roman" w:hAnsi="Times New Roman" w:cs="Times New Roman"/>
        </w:rPr>
      </w:pPr>
      <w:r w:rsidRPr="001E3429">
        <w:rPr>
          <w:rFonts w:ascii="Times New Roman" w:hAnsi="Times New Roman" w:cs="Times New Roman"/>
          <w:b/>
        </w:rPr>
        <w:t xml:space="preserve">Extra Credit: </w:t>
      </w:r>
      <w:r w:rsidRPr="001E3429">
        <w:rPr>
          <w:rFonts w:ascii="Times New Roman" w:hAnsi="Times New Roman" w:cs="Times New Roman"/>
        </w:rPr>
        <w:t>can be earned by students who complete any of the following extra activities (beyond the requirements of the course):</w:t>
      </w:r>
    </w:p>
    <w:p w:rsidR="00826725" w:rsidRPr="001E3429" w:rsidRDefault="00826725" w:rsidP="00826725">
      <w:pPr>
        <w:numPr>
          <w:ilvl w:val="0"/>
          <w:numId w:val="8"/>
        </w:numPr>
        <w:rPr>
          <w:rFonts w:ascii="Times New Roman" w:hAnsi="Times New Roman" w:cs="Times New Roman"/>
        </w:rPr>
      </w:pPr>
      <w:r w:rsidRPr="001E3429">
        <w:rPr>
          <w:rFonts w:ascii="Times New Roman" w:hAnsi="Times New Roman" w:cs="Times New Roman"/>
        </w:rPr>
        <w:t>Attend an art exhibit and write an analysis of specific art works or a review of the exhibit (min. 2 pages, typed, double-spaced)</w:t>
      </w:r>
    </w:p>
    <w:p w:rsidR="00826725" w:rsidRPr="001E3429" w:rsidRDefault="00826725" w:rsidP="00826725">
      <w:pPr>
        <w:numPr>
          <w:ilvl w:val="0"/>
          <w:numId w:val="8"/>
        </w:numPr>
        <w:rPr>
          <w:rFonts w:ascii="Times New Roman" w:hAnsi="Times New Roman" w:cs="Times New Roman"/>
        </w:rPr>
      </w:pPr>
      <w:r w:rsidRPr="001E3429">
        <w:rPr>
          <w:rFonts w:ascii="Times New Roman" w:hAnsi="Times New Roman" w:cs="Times New Roman"/>
        </w:rPr>
        <w:t>Write a brief report on a contemporary artist</w:t>
      </w:r>
      <w:r w:rsidR="001E3429" w:rsidRPr="001E3429">
        <w:rPr>
          <w:rFonts w:ascii="Times New Roman" w:hAnsi="Times New Roman" w:cs="Times New Roman"/>
        </w:rPr>
        <w:t xml:space="preserve"> of your choice</w:t>
      </w:r>
      <w:r w:rsidRPr="001E3429">
        <w:rPr>
          <w:rFonts w:ascii="Times New Roman" w:hAnsi="Times New Roman" w:cs="Times New Roman"/>
        </w:rPr>
        <w:t>, including reproductions of artwork discussed (min. 2 pages, typed, double-space)</w:t>
      </w:r>
    </w:p>
    <w:p w:rsidR="00826725" w:rsidRPr="001E3429" w:rsidRDefault="00826725" w:rsidP="00826725">
      <w:pPr>
        <w:numPr>
          <w:ilvl w:val="0"/>
          <w:numId w:val="8"/>
        </w:numPr>
        <w:rPr>
          <w:rFonts w:ascii="Times New Roman" w:hAnsi="Times New Roman" w:cs="Times New Roman"/>
        </w:rPr>
      </w:pPr>
      <w:r w:rsidRPr="001E3429">
        <w:rPr>
          <w:rFonts w:ascii="Times New Roman" w:hAnsi="Times New Roman" w:cs="Times New Roman"/>
        </w:rPr>
        <w:t>Do extra finished drawings exploring course topics (work from other classes will not be accepted)</w:t>
      </w:r>
    </w:p>
    <w:p w:rsidR="00826725" w:rsidRPr="001E3429" w:rsidRDefault="00826725" w:rsidP="00826725">
      <w:pPr>
        <w:numPr>
          <w:ilvl w:val="0"/>
          <w:numId w:val="8"/>
        </w:numPr>
        <w:rPr>
          <w:rFonts w:ascii="Times New Roman" w:hAnsi="Times New Roman" w:cs="Times New Roman"/>
        </w:rPr>
      </w:pPr>
      <w:r w:rsidRPr="001E3429">
        <w:rPr>
          <w:rFonts w:ascii="Times New Roman" w:hAnsi="Times New Roman" w:cs="Times New Roman"/>
        </w:rPr>
        <w:t>Journals of Contemporary Art:</w:t>
      </w:r>
      <w:r w:rsidRPr="001E3429">
        <w:rPr>
          <w:rFonts w:ascii="Times New Roman" w:hAnsi="Times New Roman" w:cs="Times New Roman"/>
          <w:b/>
        </w:rPr>
        <w:t xml:space="preserve"> </w:t>
      </w:r>
      <w:r w:rsidRPr="001E3429">
        <w:rPr>
          <w:rFonts w:ascii="Times New Roman" w:hAnsi="Times New Roman" w:cs="Times New Roman"/>
        </w:rPr>
        <w:t xml:space="preserve">Students are encouraged to research contemporary art topics, and will be given extra credit for submission of journal article summaries. Some examples of art journals are: </w:t>
      </w:r>
      <w:r w:rsidRPr="001E3429">
        <w:rPr>
          <w:rFonts w:ascii="Times New Roman" w:hAnsi="Times New Roman" w:cs="Times New Roman"/>
          <w:i/>
        </w:rPr>
        <w:t>Art in America</w:t>
      </w:r>
      <w:r w:rsidRPr="001E3429">
        <w:rPr>
          <w:rFonts w:ascii="Times New Roman" w:hAnsi="Times New Roman" w:cs="Times New Roman"/>
        </w:rPr>
        <w:t xml:space="preserve">, </w:t>
      </w:r>
      <w:r w:rsidRPr="001E3429">
        <w:rPr>
          <w:rFonts w:ascii="Times New Roman" w:hAnsi="Times New Roman" w:cs="Times New Roman"/>
          <w:i/>
        </w:rPr>
        <w:t>New Art Examiner, *</w:t>
      </w:r>
      <w:proofErr w:type="spellStart"/>
      <w:r w:rsidRPr="001E3429">
        <w:rPr>
          <w:rFonts w:ascii="Times New Roman" w:hAnsi="Times New Roman" w:cs="Times New Roman"/>
          <w:i/>
        </w:rPr>
        <w:t>Artnews</w:t>
      </w:r>
      <w:proofErr w:type="spellEnd"/>
      <w:r w:rsidRPr="001E3429">
        <w:rPr>
          <w:rFonts w:ascii="Times New Roman" w:hAnsi="Times New Roman" w:cs="Times New Roman"/>
          <w:i/>
        </w:rPr>
        <w:t>, Art Issues, World Art, Art Week, *</w:t>
      </w:r>
      <w:proofErr w:type="spellStart"/>
      <w:r w:rsidRPr="001E3429">
        <w:rPr>
          <w:rFonts w:ascii="Times New Roman" w:hAnsi="Times New Roman" w:cs="Times New Roman"/>
          <w:i/>
        </w:rPr>
        <w:t>Artforum</w:t>
      </w:r>
      <w:proofErr w:type="spellEnd"/>
      <w:r w:rsidRPr="001E3429">
        <w:rPr>
          <w:rFonts w:ascii="Times New Roman" w:hAnsi="Times New Roman" w:cs="Times New Roman"/>
        </w:rPr>
        <w:t xml:space="preserve">, and </w:t>
      </w:r>
      <w:r w:rsidRPr="001E3429">
        <w:rPr>
          <w:rFonts w:ascii="Times New Roman" w:hAnsi="Times New Roman" w:cs="Times New Roman"/>
          <w:i/>
        </w:rPr>
        <w:t>Flash Art</w:t>
      </w:r>
      <w:r w:rsidRPr="001E3429">
        <w:rPr>
          <w:rFonts w:ascii="Times New Roman" w:hAnsi="Times New Roman" w:cs="Times New Roman"/>
        </w:rPr>
        <w:t xml:space="preserve"> (*Available in Library.)</w:t>
      </w:r>
    </w:p>
    <w:p w:rsidR="00826725" w:rsidRPr="001E3429" w:rsidRDefault="00826725" w:rsidP="00826725">
      <w:pPr>
        <w:tabs>
          <w:tab w:val="left" w:pos="260"/>
          <w:tab w:val="left" w:pos="720"/>
          <w:tab w:val="left" w:pos="1080"/>
          <w:tab w:val="left" w:pos="1440"/>
          <w:tab w:val="left" w:pos="4220"/>
        </w:tabs>
        <w:rPr>
          <w:rFonts w:ascii="Times New Roman" w:hAnsi="Times New Roman" w:cs="Times New Roman"/>
        </w:rPr>
      </w:pPr>
    </w:p>
    <w:p w:rsidR="00826725" w:rsidRPr="001E3429" w:rsidRDefault="00826725" w:rsidP="00826725">
      <w:pPr>
        <w:tabs>
          <w:tab w:val="left" w:pos="260"/>
          <w:tab w:val="left" w:pos="720"/>
          <w:tab w:val="left" w:pos="1080"/>
          <w:tab w:val="left" w:pos="1440"/>
          <w:tab w:val="left" w:pos="4220"/>
        </w:tabs>
        <w:rPr>
          <w:rFonts w:ascii="Times New Roman" w:hAnsi="Times New Roman" w:cs="Times New Roman"/>
          <w:b/>
          <w:u w:val="single"/>
        </w:rPr>
      </w:pPr>
      <w:r w:rsidRPr="001E3429">
        <w:rPr>
          <w:rFonts w:ascii="Times New Roman" w:hAnsi="Times New Roman" w:cs="Times New Roman"/>
          <w:b/>
          <w:u w:val="single"/>
        </w:rPr>
        <w:t>Clothing</w:t>
      </w:r>
    </w:p>
    <w:p w:rsidR="00826725" w:rsidRPr="001E3429" w:rsidRDefault="00826725" w:rsidP="00826725">
      <w:pPr>
        <w:tabs>
          <w:tab w:val="left" w:pos="260"/>
          <w:tab w:val="left" w:pos="720"/>
          <w:tab w:val="left" w:pos="1080"/>
          <w:tab w:val="left" w:pos="1440"/>
          <w:tab w:val="left" w:pos="4220"/>
        </w:tabs>
        <w:rPr>
          <w:rFonts w:ascii="Times New Roman" w:hAnsi="Times New Roman" w:cs="Times New Roman"/>
        </w:rPr>
      </w:pPr>
      <w:r w:rsidRPr="001E3429">
        <w:rPr>
          <w:rFonts w:ascii="Times New Roman" w:hAnsi="Times New Roman" w:cs="Times New Roman"/>
        </w:rPr>
        <w:t xml:space="preserve">Wear old clothing, or a smock, and close-toed shoes.  </w:t>
      </w:r>
      <w:r w:rsidR="001E3429" w:rsidRPr="001E3429">
        <w:rPr>
          <w:rFonts w:ascii="Times New Roman" w:hAnsi="Times New Roman" w:cs="Times New Roman"/>
        </w:rPr>
        <w:t xml:space="preserve">Art </w:t>
      </w:r>
      <w:r w:rsidRPr="001E3429">
        <w:rPr>
          <w:rFonts w:ascii="Times New Roman" w:hAnsi="Times New Roman" w:cs="Times New Roman"/>
        </w:rPr>
        <w:t xml:space="preserve">materials will stain fabrics and footwear. </w:t>
      </w:r>
    </w:p>
    <w:p w:rsidR="00826725" w:rsidRPr="001E3429" w:rsidRDefault="00826725" w:rsidP="00826725">
      <w:pPr>
        <w:tabs>
          <w:tab w:val="left" w:pos="260"/>
          <w:tab w:val="left" w:pos="720"/>
          <w:tab w:val="left" w:pos="1080"/>
          <w:tab w:val="left" w:pos="1440"/>
          <w:tab w:val="left" w:pos="4220"/>
        </w:tabs>
        <w:rPr>
          <w:rFonts w:ascii="Times New Roman" w:hAnsi="Times New Roman" w:cs="Times New Roman"/>
        </w:rPr>
      </w:pPr>
    </w:p>
    <w:p w:rsidR="00826725" w:rsidRPr="001E3429" w:rsidRDefault="00826725" w:rsidP="00826725">
      <w:pPr>
        <w:tabs>
          <w:tab w:val="left" w:pos="260"/>
          <w:tab w:val="left" w:pos="720"/>
          <w:tab w:val="left" w:pos="1080"/>
          <w:tab w:val="left" w:pos="1440"/>
          <w:tab w:val="left" w:pos="4220"/>
        </w:tabs>
        <w:rPr>
          <w:rFonts w:ascii="Times New Roman" w:hAnsi="Times New Roman" w:cs="Times New Roman"/>
          <w:b/>
          <w:u w:val="single"/>
        </w:rPr>
      </w:pPr>
      <w:r w:rsidRPr="001E3429">
        <w:rPr>
          <w:rFonts w:ascii="Times New Roman" w:hAnsi="Times New Roman" w:cs="Times New Roman"/>
          <w:b/>
          <w:u w:val="single"/>
        </w:rPr>
        <w:t>Storage/Lockers</w:t>
      </w:r>
    </w:p>
    <w:p w:rsidR="00826725" w:rsidRPr="001E3429" w:rsidRDefault="00826725" w:rsidP="00826725">
      <w:pPr>
        <w:tabs>
          <w:tab w:val="left" w:pos="260"/>
          <w:tab w:val="left" w:pos="720"/>
          <w:tab w:val="left" w:pos="1080"/>
          <w:tab w:val="left" w:pos="1440"/>
          <w:tab w:val="left" w:pos="4220"/>
        </w:tabs>
        <w:rPr>
          <w:rFonts w:ascii="Times New Roman" w:hAnsi="Times New Roman" w:cs="Times New Roman"/>
        </w:rPr>
      </w:pPr>
      <w:r w:rsidRPr="001E3429">
        <w:rPr>
          <w:rFonts w:ascii="Times New Roman" w:hAnsi="Times New Roman" w:cs="Times New Roman"/>
        </w:rPr>
        <w:t>Storage of supplies is not available in the drawing room</w:t>
      </w:r>
    </w:p>
    <w:p w:rsidR="001E3429" w:rsidRPr="001E3429" w:rsidRDefault="001E3429" w:rsidP="00826725">
      <w:pPr>
        <w:tabs>
          <w:tab w:val="left" w:pos="260"/>
          <w:tab w:val="left" w:pos="720"/>
          <w:tab w:val="left" w:pos="1080"/>
          <w:tab w:val="left" w:pos="1440"/>
          <w:tab w:val="left" w:pos="4220"/>
        </w:tabs>
        <w:rPr>
          <w:rFonts w:ascii="Times New Roman" w:hAnsi="Times New Roman" w:cs="Times New Roman"/>
        </w:rPr>
      </w:pPr>
    </w:p>
    <w:p w:rsidR="00826725" w:rsidRPr="001E3429" w:rsidRDefault="00826725" w:rsidP="00826725">
      <w:pPr>
        <w:tabs>
          <w:tab w:val="left" w:pos="260"/>
          <w:tab w:val="left" w:pos="720"/>
          <w:tab w:val="left" w:pos="1080"/>
          <w:tab w:val="left" w:pos="1440"/>
          <w:tab w:val="left" w:pos="4220"/>
        </w:tabs>
        <w:rPr>
          <w:rFonts w:ascii="Times New Roman" w:hAnsi="Times New Roman" w:cs="Times New Roman"/>
          <w:b/>
          <w:u w:val="single"/>
        </w:rPr>
      </w:pPr>
      <w:r w:rsidRPr="001E3429">
        <w:rPr>
          <w:rFonts w:ascii="Times New Roman" w:hAnsi="Times New Roman" w:cs="Times New Roman"/>
          <w:b/>
          <w:u w:val="single"/>
        </w:rPr>
        <w:t>Cell phones</w:t>
      </w:r>
    </w:p>
    <w:p w:rsidR="00826725" w:rsidRPr="001E3429" w:rsidRDefault="00826725" w:rsidP="00826725">
      <w:pPr>
        <w:tabs>
          <w:tab w:val="left" w:pos="260"/>
          <w:tab w:val="left" w:pos="720"/>
          <w:tab w:val="left" w:pos="1080"/>
          <w:tab w:val="left" w:pos="1440"/>
          <w:tab w:val="left" w:pos="4220"/>
        </w:tabs>
        <w:rPr>
          <w:rFonts w:ascii="Times New Roman" w:hAnsi="Times New Roman" w:cs="Times New Roman"/>
          <w:b/>
          <w:sz w:val="20"/>
          <w:u w:val="single"/>
        </w:rPr>
      </w:pPr>
      <w:r w:rsidRPr="001E3429">
        <w:rPr>
          <w:rFonts w:ascii="Times New Roman" w:hAnsi="Times New Roman" w:cs="Times New Roman"/>
        </w:rPr>
        <w:t xml:space="preserve">Cell phone usage is strictly prohibited during class, except in the case of an emergency. All cells will be turned off (or muted) in class. </w:t>
      </w:r>
    </w:p>
    <w:p w:rsidR="00826725" w:rsidRPr="001E3429" w:rsidRDefault="00826725" w:rsidP="00826725">
      <w:pPr>
        <w:tabs>
          <w:tab w:val="left" w:pos="260"/>
          <w:tab w:val="left" w:pos="720"/>
          <w:tab w:val="left" w:pos="1080"/>
          <w:tab w:val="left" w:pos="1440"/>
          <w:tab w:val="left" w:pos="4220"/>
        </w:tabs>
        <w:rPr>
          <w:rFonts w:ascii="Times New Roman" w:hAnsi="Times New Roman" w:cs="Times New Roman"/>
        </w:rPr>
      </w:pPr>
    </w:p>
    <w:p w:rsidR="00826725" w:rsidRPr="001E3429" w:rsidRDefault="009A4171" w:rsidP="00826725">
      <w:pPr>
        <w:tabs>
          <w:tab w:val="left" w:pos="260"/>
          <w:tab w:val="left" w:pos="720"/>
          <w:tab w:val="left" w:pos="1080"/>
          <w:tab w:val="left" w:pos="1440"/>
          <w:tab w:val="left" w:pos="4220"/>
        </w:tabs>
        <w:rPr>
          <w:rFonts w:ascii="Times New Roman" w:hAnsi="Times New Roman" w:cs="Times New Roman"/>
          <w:b/>
          <w:u w:val="single"/>
        </w:rPr>
      </w:pPr>
      <w:r w:rsidRPr="001E3429">
        <w:rPr>
          <w:rFonts w:ascii="Times New Roman" w:hAnsi="Times New Roman" w:cs="Times New Roman"/>
          <w:b/>
          <w:u w:val="single"/>
        </w:rPr>
        <w:t>Ear buds</w:t>
      </w:r>
      <w:r w:rsidR="00826725" w:rsidRPr="001E3429">
        <w:rPr>
          <w:rFonts w:ascii="Times New Roman" w:hAnsi="Times New Roman" w:cs="Times New Roman"/>
          <w:b/>
          <w:u w:val="single"/>
        </w:rPr>
        <w:t>/Personal listening Devices</w:t>
      </w:r>
    </w:p>
    <w:p w:rsidR="00826725" w:rsidRPr="001E3429" w:rsidRDefault="00826725" w:rsidP="00826725">
      <w:pPr>
        <w:tabs>
          <w:tab w:val="left" w:pos="260"/>
          <w:tab w:val="left" w:pos="720"/>
          <w:tab w:val="left" w:pos="1080"/>
          <w:tab w:val="left" w:pos="1440"/>
          <w:tab w:val="left" w:pos="4220"/>
        </w:tabs>
        <w:rPr>
          <w:rFonts w:ascii="Times New Roman" w:hAnsi="Times New Roman" w:cs="Times New Roman"/>
        </w:rPr>
      </w:pPr>
      <w:r w:rsidRPr="001E3429">
        <w:rPr>
          <w:rFonts w:ascii="Times New Roman" w:hAnsi="Times New Roman" w:cs="Times New Roman"/>
        </w:rPr>
        <w:t xml:space="preserve">Personal music listening devices with </w:t>
      </w:r>
      <w:r w:rsidR="009A4171" w:rsidRPr="001E3429">
        <w:rPr>
          <w:rFonts w:ascii="Times New Roman" w:hAnsi="Times New Roman" w:cs="Times New Roman"/>
        </w:rPr>
        <w:t>ear buds</w:t>
      </w:r>
      <w:r w:rsidRPr="001E3429">
        <w:rPr>
          <w:rFonts w:ascii="Times New Roman" w:hAnsi="Times New Roman" w:cs="Times New Roman"/>
        </w:rPr>
        <w:t xml:space="preserve"> are not allowed during lectures and demonstrations. They can be used at certain times, when specified by the instructor. </w:t>
      </w:r>
    </w:p>
    <w:p w:rsidR="00826725" w:rsidRPr="00724029" w:rsidRDefault="001E3429" w:rsidP="00826725">
      <w:pPr>
        <w:pStyle w:val="Heading3"/>
        <w:rPr>
          <w:rFonts w:ascii="Times New Roman" w:hAnsi="Times New Roman"/>
          <w:sz w:val="24"/>
          <w:szCs w:val="24"/>
          <w:u w:val="single"/>
        </w:rPr>
      </w:pPr>
      <w:r w:rsidRPr="00724029">
        <w:rPr>
          <w:rFonts w:ascii="Times New Roman" w:hAnsi="Times New Roman"/>
          <w:sz w:val="24"/>
          <w:szCs w:val="24"/>
          <w:u w:val="single"/>
        </w:rPr>
        <w:t xml:space="preserve">College </w:t>
      </w:r>
      <w:r w:rsidR="00826725" w:rsidRPr="00724029">
        <w:rPr>
          <w:rFonts w:ascii="Times New Roman" w:hAnsi="Times New Roman"/>
          <w:sz w:val="24"/>
          <w:szCs w:val="24"/>
          <w:u w:val="single"/>
        </w:rPr>
        <w:t>Policies</w:t>
      </w:r>
    </w:p>
    <w:p w:rsidR="00826725" w:rsidRPr="00724029" w:rsidRDefault="00826725" w:rsidP="00826725">
      <w:pPr>
        <w:rPr>
          <w:rFonts w:ascii="Times New Roman" w:hAnsi="Times New Roman" w:cs="Times New Roman"/>
          <w:szCs w:val="24"/>
        </w:rPr>
      </w:pPr>
      <w:r w:rsidRPr="00724029">
        <w:rPr>
          <w:rFonts w:ascii="Times New Roman" w:hAnsi="Times New Roman" w:cs="Times New Roman"/>
          <w:b/>
          <w:szCs w:val="24"/>
        </w:rPr>
        <w:t xml:space="preserve">Students with Disabilities: </w:t>
      </w:r>
      <w:r w:rsidRPr="00724029">
        <w:rPr>
          <w:rFonts w:ascii="Times New Roman" w:hAnsi="Times New Roman" w:cs="Times New Roman"/>
          <w:szCs w:val="24"/>
        </w:rPr>
        <w:t xml:space="preserve">Upon identifying themselves to the instructor and the </w:t>
      </w:r>
      <w:r w:rsidR="001E3429" w:rsidRPr="00724029">
        <w:rPr>
          <w:rFonts w:ascii="Times New Roman" w:hAnsi="Times New Roman" w:cs="Times New Roman"/>
          <w:szCs w:val="24"/>
        </w:rPr>
        <w:t xml:space="preserve">Reedley </w:t>
      </w:r>
      <w:proofErr w:type="gramStart"/>
      <w:r w:rsidR="001E3429" w:rsidRPr="00724029">
        <w:rPr>
          <w:rFonts w:ascii="Times New Roman" w:hAnsi="Times New Roman" w:cs="Times New Roman"/>
          <w:szCs w:val="24"/>
        </w:rPr>
        <w:t>college</w:t>
      </w:r>
      <w:proofErr w:type="gramEnd"/>
      <w:r w:rsidRPr="00724029">
        <w:rPr>
          <w:rFonts w:ascii="Times New Roman" w:hAnsi="Times New Roman" w:cs="Times New Roman"/>
          <w:szCs w:val="24"/>
        </w:rPr>
        <w:t>, students with disabilities will receive reasonable accommodation for learning and evaluation</w:t>
      </w:r>
    </w:p>
    <w:p w:rsidR="001E3429" w:rsidRPr="00724029" w:rsidRDefault="001E3429" w:rsidP="00826725">
      <w:pPr>
        <w:rPr>
          <w:rFonts w:ascii="Times New Roman" w:hAnsi="Times New Roman" w:cs="Times New Roman"/>
          <w:szCs w:val="24"/>
        </w:rPr>
      </w:pPr>
    </w:p>
    <w:p w:rsidR="00826725" w:rsidRPr="00724029" w:rsidRDefault="00826725" w:rsidP="00826725">
      <w:pPr>
        <w:rPr>
          <w:rFonts w:ascii="Times New Roman" w:hAnsi="Times New Roman" w:cs="Times New Roman"/>
          <w:b/>
          <w:szCs w:val="24"/>
          <w:u w:val="single"/>
        </w:rPr>
      </w:pPr>
      <w:r w:rsidRPr="00724029">
        <w:rPr>
          <w:rFonts w:ascii="Times New Roman" w:hAnsi="Times New Roman" w:cs="Times New Roman"/>
          <w:b/>
          <w:szCs w:val="24"/>
          <w:u w:val="single"/>
        </w:rPr>
        <w:t xml:space="preserve">Cheating and Plagiarism will not be tolerated. </w:t>
      </w:r>
    </w:p>
    <w:p w:rsidR="00826725" w:rsidRPr="007D06A1" w:rsidRDefault="00826725" w:rsidP="00826725">
      <w:r w:rsidRPr="00724029">
        <w:rPr>
          <w:rFonts w:ascii="Times New Roman" w:hAnsi="Times New Roman" w:cs="Times New Roman"/>
          <w:szCs w:val="24"/>
        </w:rPr>
        <w:t>According to Policy and Regulations, “Cheating is the actual or attempted practice of fraudulent or deceptive acts for the purpose of improving a grade or obtaining course</w:t>
      </w:r>
      <w:r w:rsidRPr="007D06A1">
        <w:t xml:space="preserve"> </w:t>
      </w:r>
      <w:r w:rsidRPr="007D06A1">
        <w:lastRenderedPageBreak/>
        <w:t xml:space="preserve">credit. . . Plagiarism is a specific form of cheating that consists of the misuse of the published and/or unpublished works of others by misrepresenting the material so used as one’s own work.”  For more information on the University’s policy regarding cheating and plagiarism, refer to the Schedule of Courses (Legal Notices on Cheating and Plagiarism) or the University Catalog (Policies and Regulations.) </w:t>
      </w:r>
    </w:p>
    <w:p w:rsidR="00826725" w:rsidRPr="007D06A1" w:rsidRDefault="00826725" w:rsidP="00826725">
      <w:r w:rsidRPr="007D06A1">
        <w:rPr>
          <w:b/>
        </w:rPr>
        <w:t>Plagiarism Detection:</w:t>
      </w:r>
      <w:r>
        <w:t xml:space="preserve"> </w:t>
      </w:r>
      <w:r w:rsidRPr="007D06A1">
        <w:t xml:space="preserve">The campus subscribes to the SafeAssign.com plagiarism prevention service through Blackboard, and you will need to submit written assignments to SafeAssign.com. Your work will be used by SafeAssign.com for plagiarism detection and for no other purpose. The student may indicate in writing to the instructor that he/she refuses to participate in the SafeAssign.com process, in which case the instructor can use other electronic means to verify the originality of their work.  </w:t>
      </w:r>
    </w:p>
    <w:p w:rsidR="00826725" w:rsidRPr="007D06A1" w:rsidRDefault="00826725" w:rsidP="00826725"/>
    <w:p w:rsidR="00826725" w:rsidRPr="007D06A1" w:rsidRDefault="00826725" w:rsidP="00826725">
      <w:r w:rsidRPr="001E3429">
        <w:rPr>
          <w:b/>
          <w:u w:val="single"/>
        </w:rPr>
        <w:t>Disruptive Classroom Behavior will not be tolerated</w:t>
      </w:r>
      <w:r w:rsidRPr="007D06A1">
        <w:rPr>
          <w:b/>
        </w:rPr>
        <w:t>.</w:t>
      </w:r>
      <w:r w:rsidRPr="007D06A1">
        <w:t xml:space="preserve">  "The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and understanding of the community in which they live  . . . Student conduct which disrupts the learning process shall not be tolerated and may lead to disciplinary action and/or removal from class." Disruptive classroom behavior includes talking on cell phones during class.</w:t>
      </w:r>
    </w:p>
    <w:p w:rsidR="00826725" w:rsidRPr="007D06A1" w:rsidRDefault="00826725" w:rsidP="00826725"/>
    <w:p w:rsidR="00826725" w:rsidRPr="007D06A1" w:rsidRDefault="00826725" w:rsidP="00826725">
      <w:pPr>
        <w:rPr>
          <w:sz w:val="20"/>
        </w:rPr>
      </w:pPr>
      <w:r w:rsidRPr="001E3429">
        <w:rPr>
          <w:b/>
          <w:u w:val="single"/>
        </w:rPr>
        <w:t>Copyright policy</w:t>
      </w:r>
      <w:r w:rsidRPr="001E3429">
        <w:rPr>
          <w:u w:val="single"/>
        </w:rPr>
        <w:t>:</w:t>
      </w:r>
      <w:r w:rsidRPr="007D06A1">
        <w:t xml:space="preserve"> Copyright laws and fair use policies protect the rights of those who have produced the material. The copy in this course has been provided for private study, scholarship, or research.  Other uses may require permission from the copyright holder.  The user of this work is responsible for adhering to copyright law of the U.S. (Title 17, U.S. Code).  For more information on copyright and fair use policies: </w:t>
      </w:r>
      <w:hyperlink r:id="rId8" w:history="1">
        <w:r w:rsidRPr="007D06A1">
          <w:rPr>
            <w:sz w:val="20"/>
          </w:rPr>
          <w:t>http://www.csufresno.edu/library/libraryinformation/campus/copyright/copyrtpolicyfull.pdf</w:t>
        </w:r>
      </w:hyperlink>
      <w:r w:rsidRPr="007D06A1">
        <w:rPr>
          <w:sz w:val="20"/>
        </w:rPr>
        <w:t xml:space="preserve"> </w:t>
      </w:r>
    </w:p>
    <w:p w:rsidR="00826725" w:rsidRPr="007D06A1" w:rsidRDefault="00826725" w:rsidP="00826725"/>
    <w:p w:rsidR="00826725" w:rsidRPr="002677F0" w:rsidRDefault="00826725" w:rsidP="00826725">
      <w:pPr>
        <w:pStyle w:val="Heading2"/>
        <w:rPr>
          <w:rFonts w:ascii="Calibri" w:hAnsi="Calibri"/>
        </w:rPr>
      </w:pPr>
      <w:r w:rsidRPr="002677F0">
        <w:rPr>
          <w:rFonts w:ascii="Calibri" w:hAnsi="Calibri"/>
        </w:rPr>
        <w:t>Tentative Course Schedule</w:t>
      </w:r>
      <w:r>
        <w:rPr>
          <w:rFonts w:ascii="Calibri" w:hAnsi="Calibri"/>
        </w:rPr>
        <w:t xml:space="preserve">* </w:t>
      </w:r>
    </w:p>
    <w:tbl>
      <w:tblPr>
        <w:tblW w:w="10225" w:type="dxa"/>
        <w:tblInd w:w="86" w:type="dxa"/>
        <w:tblLook w:val="0000" w:firstRow="0" w:lastRow="0" w:firstColumn="0" w:lastColumn="0" w:noHBand="0" w:noVBand="0"/>
      </w:tblPr>
      <w:tblGrid>
        <w:gridCol w:w="1365"/>
        <w:gridCol w:w="1060"/>
        <w:gridCol w:w="7800"/>
      </w:tblGrid>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26725" w:rsidP="00826725">
            <w:pPr>
              <w:rPr>
                <w:rFonts w:ascii="Calibri" w:eastAsia="Cambria" w:hAnsi="Calibri" w:cs="Times New Roman"/>
                <w:b/>
                <w:bCs/>
              </w:rPr>
            </w:pPr>
            <w:r w:rsidRPr="002677F0">
              <w:rPr>
                <w:rFonts w:ascii="Calibri" w:eastAsia="Cambria" w:hAnsi="Calibri" w:cs="Times New Roman"/>
                <w:b/>
                <w:bCs/>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26725" w:rsidP="00826725">
            <w:pPr>
              <w:jc w:val="right"/>
              <w:rPr>
                <w:rFonts w:ascii="Calibri" w:eastAsia="Cambria" w:hAnsi="Calibri" w:cs="Times New Roman"/>
                <w:b/>
                <w:bCs/>
              </w:rPr>
            </w:pPr>
            <w:r w:rsidRPr="002677F0">
              <w:rPr>
                <w:rFonts w:ascii="Calibri" w:eastAsia="Cambria" w:hAnsi="Calibri" w:cs="Times New Roman"/>
                <w:b/>
                <w:bCs/>
              </w:rPr>
              <w:t>Date</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26725" w:rsidP="00826725">
            <w:pPr>
              <w:rPr>
                <w:rFonts w:ascii="Calibri" w:eastAsia="Cambria" w:hAnsi="Calibri" w:cs="Times New Roman"/>
                <w:b/>
                <w:bCs/>
              </w:rPr>
            </w:pPr>
            <w:r w:rsidRPr="002677F0">
              <w:rPr>
                <w:rFonts w:ascii="Calibri" w:eastAsia="Cambria" w:hAnsi="Calibri" w:cs="Times New Roman"/>
                <w:b/>
                <w:bCs/>
              </w:rPr>
              <w:t>Activity</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Monday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DC4B5E" w:rsidP="008C35F4">
            <w:pPr>
              <w:jc w:val="right"/>
              <w:rPr>
                <w:rFonts w:ascii="Calibri" w:eastAsia="Cambria" w:hAnsi="Calibri" w:cs="Times New Roman"/>
              </w:rPr>
            </w:pPr>
            <w:r>
              <w:rPr>
                <w:rFonts w:ascii="Calibri" w:eastAsia="Cambria" w:hAnsi="Calibri" w:cs="Times New Roman"/>
              </w:rPr>
              <w:t xml:space="preserve">Aug </w:t>
            </w:r>
            <w:r w:rsidR="008C35F4">
              <w:rPr>
                <w:rFonts w:ascii="Calibri" w:eastAsia="Cambria" w:hAnsi="Calibri" w:cs="Times New Roman"/>
              </w:rPr>
              <w:t>17</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26725" w:rsidP="00ED6CFA">
            <w:pPr>
              <w:rPr>
                <w:rFonts w:ascii="Calibri" w:eastAsia="Cambria" w:hAnsi="Calibri" w:cs="Times New Roman"/>
              </w:rPr>
            </w:pPr>
            <w:r w:rsidRPr="002677F0">
              <w:rPr>
                <w:rFonts w:ascii="Calibri" w:eastAsia="Cambria" w:hAnsi="Calibri" w:cs="Times New Roman"/>
              </w:rPr>
              <w:t xml:space="preserve">Syllabus &amp; Supply List. </w:t>
            </w:r>
            <w:r w:rsidR="00ED6CFA">
              <w:rPr>
                <w:rFonts w:ascii="Calibri" w:eastAsia="Cambria" w:hAnsi="Calibri" w:cs="Times New Roman"/>
                <w:b/>
              </w:rPr>
              <w:t xml:space="preserve"> </w:t>
            </w:r>
            <w:r w:rsidR="00ED6CFA" w:rsidRPr="00724029">
              <w:rPr>
                <w:rFonts w:ascii="Calibri" w:eastAsia="Cambria" w:hAnsi="Calibri" w:cs="Times New Roman"/>
              </w:rPr>
              <w:t>Intro into Design</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Wednes</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DC4B5E" w:rsidP="008C35F4">
            <w:pPr>
              <w:jc w:val="right"/>
              <w:rPr>
                <w:rFonts w:ascii="Calibri" w:eastAsia="Cambria" w:hAnsi="Calibri" w:cs="Times New Roman"/>
              </w:rPr>
            </w:pPr>
            <w:r>
              <w:rPr>
                <w:rFonts w:ascii="Calibri" w:eastAsia="Cambria" w:hAnsi="Calibri" w:cs="Times New Roman"/>
              </w:rPr>
              <w:t xml:space="preserve">Aug </w:t>
            </w:r>
            <w:r w:rsidR="008C35F4">
              <w:rPr>
                <w:rFonts w:ascii="Calibri" w:eastAsia="Cambria" w:hAnsi="Calibri" w:cs="Times New Roman"/>
              </w:rPr>
              <w:t>19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C35F4" w:rsidP="008C35F4">
            <w:pPr>
              <w:rPr>
                <w:rFonts w:ascii="Calibri" w:eastAsia="Cambria" w:hAnsi="Calibri" w:cs="Times New Roman"/>
              </w:rPr>
            </w:pPr>
            <w:r>
              <w:rPr>
                <w:rFonts w:ascii="Calibri" w:eastAsia="Cambria" w:hAnsi="Calibri" w:cs="Times New Roman"/>
              </w:rPr>
              <w:t>Design Process. Elements and Principles of Design.</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Monday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C35F4" w:rsidP="00826725">
            <w:pPr>
              <w:jc w:val="right"/>
              <w:rPr>
                <w:rFonts w:ascii="Calibri" w:eastAsia="Cambria" w:hAnsi="Calibri" w:cs="Times New Roman"/>
              </w:rPr>
            </w:pPr>
            <w:r>
              <w:rPr>
                <w:rFonts w:ascii="Calibri" w:eastAsia="Cambria" w:hAnsi="Calibri" w:cs="Times New Roman"/>
              </w:rPr>
              <w:t xml:space="preserve">Aug 24 </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1A516F" w:rsidRDefault="008C35F4" w:rsidP="00826725">
            <w:pPr>
              <w:rPr>
                <w:rFonts w:ascii="Calibri" w:hAnsi="Calibri"/>
              </w:rPr>
            </w:pPr>
            <w:r>
              <w:rPr>
                <w:rFonts w:ascii="Calibri" w:eastAsia="Cambria" w:hAnsi="Calibri" w:cs="Times New Roman"/>
              </w:rPr>
              <w:t>Composition. Open and Closed composition. Slide presentation: still life, history of, traditional, contemporary.</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Wednesday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C35F4" w:rsidP="00826725">
            <w:pPr>
              <w:jc w:val="right"/>
              <w:rPr>
                <w:rFonts w:ascii="Calibri" w:eastAsia="Cambria" w:hAnsi="Calibri" w:cs="Times New Roman"/>
              </w:rPr>
            </w:pPr>
            <w:r>
              <w:rPr>
                <w:rFonts w:ascii="Calibri" w:eastAsia="Cambria" w:hAnsi="Calibri" w:cs="Times New Roman"/>
              </w:rPr>
              <w:t>Aug 26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C35F4" w:rsidP="00826725">
            <w:pPr>
              <w:rPr>
                <w:rFonts w:ascii="Calibri" w:eastAsia="Cambria" w:hAnsi="Calibri" w:cs="Times New Roman"/>
              </w:rPr>
            </w:pPr>
            <w:r>
              <w:rPr>
                <w:rFonts w:ascii="Calibri" w:hAnsi="Calibri"/>
              </w:rPr>
              <w:t>Unity and Variety.</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Monday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C35F4" w:rsidP="00826725">
            <w:pPr>
              <w:jc w:val="right"/>
              <w:rPr>
                <w:rFonts w:ascii="Calibri" w:eastAsia="Cambria" w:hAnsi="Calibri" w:cs="Times New Roman"/>
              </w:rPr>
            </w:pPr>
            <w:r>
              <w:rPr>
                <w:rFonts w:ascii="Calibri" w:eastAsia="Cambria" w:hAnsi="Calibri" w:cs="Times New Roman"/>
              </w:rPr>
              <w:t>Aug 31</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C35F4" w:rsidP="008C35F4">
            <w:pPr>
              <w:rPr>
                <w:rFonts w:ascii="Calibri" w:eastAsia="Cambria" w:hAnsi="Calibri" w:cs="Times New Roman"/>
              </w:rPr>
            </w:pPr>
            <w:r>
              <w:rPr>
                <w:rFonts w:ascii="Calibri" w:eastAsia="Cambria" w:hAnsi="Calibri" w:cs="Times New Roman"/>
              </w:rPr>
              <w:t xml:space="preserve">Shape. </w:t>
            </w:r>
            <w:r w:rsidR="00DC5FA2">
              <w:rPr>
                <w:rFonts w:ascii="Calibri" w:eastAsia="Cambria" w:hAnsi="Calibri" w:cs="Times New Roman"/>
              </w:rPr>
              <w:t>Positive shape</w:t>
            </w:r>
            <w:r w:rsidR="00DC5FA2" w:rsidRPr="002677F0">
              <w:rPr>
                <w:rFonts w:ascii="Calibri" w:eastAsia="Cambria" w:hAnsi="Calibri" w:cs="Times New Roman"/>
              </w:rPr>
              <w:t xml:space="preserve"> / negative space and composition</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Wednesday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C35F4" w:rsidP="00826725">
            <w:pPr>
              <w:jc w:val="right"/>
              <w:rPr>
                <w:rFonts w:ascii="Calibri" w:eastAsia="Cambria" w:hAnsi="Calibri" w:cs="Times New Roman"/>
              </w:rPr>
            </w:pPr>
            <w:r>
              <w:rPr>
                <w:rFonts w:ascii="Calibri" w:eastAsia="Cambria" w:hAnsi="Calibri" w:cs="Times New Roman"/>
              </w:rPr>
              <w:t>Sept 2</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C35F4" w:rsidP="00F51722">
            <w:pPr>
              <w:rPr>
                <w:rFonts w:ascii="Calibri" w:eastAsia="Cambria" w:hAnsi="Calibri" w:cs="Times New Roman"/>
              </w:rPr>
            </w:pPr>
            <w:r>
              <w:rPr>
                <w:rFonts w:ascii="Calibri" w:eastAsia="Cambria" w:hAnsi="Calibri" w:cs="Times New Roman"/>
              </w:rPr>
              <w:t>Form. Perspective</w:t>
            </w:r>
            <w:r w:rsidR="00F51722">
              <w:rPr>
                <w:rFonts w:ascii="Calibri" w:eastAsia="Cambria" w:hAnsi="Calibri" w:cs="Times New Roman"/>
              </w:rPr>
              <w:t>. One and two point perspectives.</w:t>
            </w:r>
            <w:r w:rsidR="00F51722" w:rsidRPr="002677F0">
              <w:rPr>
                <w:rFonts w:ascii="Calibri" w:eastAsia="Cambria" w:hAnsi="Calibri" w:cs="Times New Roman"/>
              </w:rPr>
              <w:t xml:space="preserve"> </w:t>
            </w:r>
            <w:r w:rsidR="00F51722">
              <w:rPr>
                <w:rFonts w:ascii="Calibri" w:hAnsi="Calibri"/>
              </w:rPr>
              <w:t>Video: Masters of Illusion and Perspective.</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Monday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C35F4" w:rsidP="00826725">
            <w:pPr>
              <w:jc w:val="right"/>
              <w:rPr>
                <w:rFonts w:ascii="Calibri" w:eastAsia="Cambria" w:hAnsi="Calibri" w:cs="Times New Roman"/>
              </w:rPr>
            </w:pPr>
            <w:r>
              <w:rPr>
                <w:rFonts w:ascii="Calibri" w:eastAsia="Cambria" w:hAnsi="Calibri" w:cs="Times New Roman"/>
              </w:rPr>
              <w:t xml:space="preserve">Sept 7 </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8C35F4" w:rsidRDefault="00F51722" w:rsidP="00826725">
            <w:pPr>
              <w:rPr>
                <w:rFonts w:ascii="Calibri" w:eastAsia="Cambria" w:hAnsi="Calibri" w:cs="Times New Roman"/>
              </w:rPr>
            </w:pPr>
            <w:r>
              <w:rPr>
                <w:rFonts w:ascii="Calibri" w:eastAsia="Cambria" w:hAnsi="Calibri" w:cs="Times New Roman"/>
              </w:rPr>
              <w:t>Labor day. No class</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Wednesday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C35F4" w:rsidP="00826725">
            <w:pPr>
              <w:jc w:val="right"/>
              <w:rPr>
                <w:rFonts w:ascii="Calibri" w:eastAsia="Cambria" w:hAnsi="Calibri" w:cs="Times New Roman"/>
              </w:rPr>
            </w:pPr>
            <w:r>
              <w:rPr>
                <w:rFonts w:ascii="Calibri" w:eastAsia="Cambria" w:hAnsi="Calibri" w:cs="Times New Roman"/>
              </w:rPr>
              <w:t>Sept 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8C35F4" w:rsidRDefault="00F51722" w:rsidP="00826725">
            <w:pPr>
              <w:rPr>
                <w:rFonts w:ascii="Calibri" w:eastAsia="Cambria" w:hAnsi="Calibri" w:cs="Times New Roman"/>
              </w:rPr>
            </w:pPr>
            <w:r>
              <w:rPr>
                <w:rFonts w:ascii="Calibri" w:eastAsia="Cambria" w:hAnsi="Calibri" w:cs="Times New Roman"/>
              </w:rPr>
              <w:t xml:space="preserve">Light and Form. </w:t>
            </w:r>
            <w:r w:rsidRPr="002677F0">
              <w:rPr>
                <w:rFonts w:ascii="Calibri" w:eastAsia="Cambria" w:hAnsi="Calibri" w:cs="Times New Roman"/>
              </w:rPr>
              <w:t>Light and Form.</w:t>
            </w:r>
            <w:r>
              <w:rPr>
                <w:rFonts w:ascii="Calibri" w:eastAsia="Cambria" w:hAnsi="Calibri" w:cs="Times New Roman"/>
              </w:rPr>
              <w:t xml:space="preserve"> Subject: Drapery and animals.</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lastRenderedPageBreak/>
              <w:t>Monday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jc w:val="right"/>
              <w:rPr>
                <w:rFonts w:ascii="Calibri" w:eastAsia="Cambria" w:hAnsi="Calibri" w:cs="Times New Roman"/>
              </w:rPr>
            </w:pPr>
            <w:r>
              <w:rPr>
                <w:rFonts w:ascii="Calibri" w:eastAsia="Cambria" w:hAnsi="Calibri" w:cs="Times New Roman"/>
              </w:rPr>
              <w:t>Sept 14</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724029">
            <w:pPr>
              <w:rPr>
                <w:rFonts w:ascii="Calibri" w:eastAsia="Cambria" w:hAnsi="Calibri" w:cs="Times New Roman"/>
              </w:rPr>
            </w:pPr>
            <w:r w:rsidRPr="008C35F4">
              <w:rPr>
                <w:rFonts w:ascii="Calibri" w:eastAsia="Cambria" w:hAnsi="Calibri" w:cs="Times New Roman"/>
              </w:rPr>
              <w:t>Value.</w:t>
            </w:r>
            <w:r>
              <w:rPr>
                <w:rFonts w:ascii="Calibri" w:eastAsia="Cambria" w:hAnsi="Calibri" w:cs="Times New Roman"/>
              </w:rPr>
              <w:t xml:space="preserve"> </w:t>
            </w:r>
            <w:r w:rsidR="00DC5FA2" w:rsidRPr="002677F0">
              <w:rPr>
                <w:rFonts w:ascii="Calibri" w:eastAsia="Cambria" w:hAnsi="Calibri" w:cs="Times New Roman"/>
              </w:rPr>
              <w:t xml:space="preserve">Value and shape. </w:t>
            </w:r>
            <w:r w:rsidR="00DC5FA2">
              <w:rPr>
                <w:rFonts w:ascii="Calibri" w:eastAsia="Cambria" w:hAnsi="Calibri" w:cs="Times New Roman"/>
              </w:rPr>
              <w:t xml:space="preserve">Group Project. </w:t>
            </w:r>
            <w:r w:rsidR="00724029">
              <w:rPr>
                <w:rFonts w:ascii="Calibri" w:eastAsia="Cambria" w:hAnsi="Calibri" w:cs="Times New Roman"/>
              </w:rPr>
              <w:t>Slides: Expressive Self Portrait/Content/Idea Development</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Wednesday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jc w:val="right"/>
              <w:rPr>
                <w:rFonts w:ascii="Calibri" w:eastAsia="Cambria" w:hAnsi="Calibri" w:cs="Times New Roman"/>
              </w:rPr>
            </w:pPr>
            <w:r>
              <w:rPr>
                <w:rFonts w:ascii="Calibri" w:eastAsia="Cambria" w:hAnsi="Calibri" w:cs="Times New Roman"/>
              </w:rPr>
              <w:t>Sept 16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DC5FA2" w:rsidP="00F51722">
            <w:pPr>
              <w:tabs>
                <w:tab w:val="left" w:pos="1620"/>
              </w:tabs>
              <w:rPr>
                <w:rFonts w:ascii="Calibri" w:hAnsi="Calibri"/>
                <w:b/>
                <w:color w:val="FF0000"/>
              </w:rPr>
            </w:pPr>
            <w:r>
              <w:rPr>
                <w:rFonts w:ascii="Calibri" w:eastAsia="Cambria" w:hAnsi="Calibri" w:cs="Times New Roman"/>
              </w:rPr>
              <w:t>Value-shape Masterwork Analysis work in class.</w:t>
            </w:r>
            <w:r>
              <w:t xml:space="preserve"> Exercise: create a 12 step value scale in class. Value-shape analysis. Value shape reduction. </w:t>
            </w:r>
            <w:r w:rsidRPr="00EC7383">
              <w:t>Value-shape Masterwork Analysis</w:t>
            </w:r>
            <w:r w:rsidRPr="00D11DB0">
              <w:t>—Work in Class.</w:t>
            </w:r>
            <w:r>
              <w:rPr>
                <w:b/>
              </w:rPr>
              <w:t xml:space="preserve"> </w:t>
            </w:r>
            <w:r w:rsidRPr="00EC7383">
              <w:rPr>
                <w:b/>
              </w:rPr>
              <w:t xml:space="preserve"> </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Monday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DC4B5E" w:rsidP="00826725">
            <w:pPr>
              <w:jc w:val="right"/>
              <w:rPr>
                <w:rFonts w:ascii="Calibri" w:eastAsia="Cambria" w:hAnsi="Calibri" w:cs="Times New Roman"/>
              </w:rPr>
            </w:pPr>
            <w:r>
              <w:rPr>
                <w:rFonts w:ascii="Calibri" w:eastAsia="Cambria" w:hAnsi="Calibri" w:cs="Times New Roman"/>
              </w:rPr>
              <w:t>Sept 2</w:t>
            </w:r>
            <w:r w:rsidR="00F51722">
              <w:rPr>
                <w:rFonts w:ascii="Calibri" w:eastAsia="Cambria" w:hAnsi="Calibri" w:cs="Times New Roman"/>
              </w:rPr>
              <w:t>1</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DC5FA2" w:rsidP="00F51722">
            <w:pPr>
              <w:rPr>
                <w:rFonts w:ascii="Calibri" w:eastAsia="Cambria" w:hAnsi="Calibri" w:cs="Times New Roman"/>
                <w:b/>
              </w:rPr>
            </w:pPr>
            <w:r w:rsidRPr="002677F0">
              <w:rPr>
                <w:rFonts w:ascii="Calibri" w:eastAsia="Cambria" w:hAnsi="Calibri" w:cs="Times New Roman"/>
              </w:rPr>
              <w:t>Value and form.</w:t>
            </w:r>
            <w:r>
              <w:rPr>
                <w:rFonts w:ascii="Calibri" w:eastAsia="Cambria" w:hAnsi="Calibri" w:cs="Times New Roman"/>
              </w:rPr>
              <w:t xml:space="preserve"> Value scale.</w:t>
            </w:r>
            <w:r w:rsidRPr="002677F0">
              <w:rPr>
                <w:rFonts w:ascii="Calibri" w:eastAsia="Cambria" w:hAnsi="Calibri" w:cs="Times New Roman"/>
              </w:rPr>
              <w:t xml:space="preserve"> </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Wednesday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jc w:val="right"/>
              <w:rPr>
                <w:rFonts w:ascii="Calibri" w:eastAsia="Cambria" w:hAnsi="Calibri" w:cs="Times New Roman"/>
              </w:rPr>
            </w:pPr>
            <w:r>
              <w:rPr>
                <w:rFonts w:ascii="Calibri" w:eastAsia="Cambria" w:hAnsi="Calibri" w:cs="Times New Roman"/>
              </w:rPr>
              <w:t>Sept 23</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BA6F1F" w:rsidP="00F51722">
            <w:pPr>
              <w:rPr>
                <w:rFonts w:ascii="Calibri" w:eastAsia="Cambria" w:hAnsi="Calibri" w:cs="Times New Roman"/>
              </w:rPr>
            </w:pPr>
            <w:r>
              <w:t>Form and value. Value reduction drawing—ink and charcoal. Basic planar analy</w:t>
            </w:r>
            <w:r w:rsidRPr="00EC7383">
              <w:t xml:space="preserve">sis: </w:t>
            </w:r>
            <w:r>
              <w:t>geometric forms/simple</w:t>
            </w:r>
            <w:r w:rsidRPr="00EC7383">
              <w:t xml:space="preserve"> objects, still life.</w:t>
            </w:r>
            <w:r w:rsidRPr="00CC21DD">
              <w:rPr>
                <w:b/>
              </w:rPr>
              <w:t xml:space="preserve"> </w:t>
            </w:r>
            <w:r w:rsidRPr="00D50DE8">
              <w:t>Modeling.</w:t>
            </w:r>
            <w:r>
              <w:rPr>
                <w:b/>
              </w:rPr>
              <w:t xml:space="preserve"> </w:t>
            </w:r>
            <w:r>
              <w:t xml:space="preserve">Different methods for creating value (continuous tone, hatching, cross hatching, combinations.) </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Monday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jc w:val="right"/>
              <w:rPr>
                <w:rFonts w:ascii="Calibri" w:eastAsia="Cambria" w:hAnsi="Calibri" w:cs="Times New Roman"/>
              </w:rPr>
            </w:pPr>
            <w:r>
              <w:rPr>
                <w:rFonts w:ascii="Calibri" w:eastAsia="Cambria" w:hAnsi="Calibri" w:cs="Times New Roman"/>
              </w:rPr>
              <w:t>Sept 28</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rPr>
                <w:rFonts w:ascii="Calibri" w:eastAsia="Cambria" w:hAnsi="Calibri" w:cs="Times New Roman"/>
              </w:rPr>
            </w:pPr>
            <w:r>
              <w:rPr>
                <w:rFonts w:ascii="Calibri" w:eastAsia="Cambria" w:hAnsi="Calibri" w:cs="Times New Roman"/>
              </w:rPr>
              <w:t>Texture. Collage.</w:t>
            </w:r>
            <w:r w:rsidR="00724029">
              <w:rPr>
                <w:rFonts w:ascii="Calibri" w:eastAsia="Cambria" w:hAnsi="Calibri" w:cs="Times New Roman"/>
              </w:rPr>
              <w:t xml:space="preserve"> Actual and imitated. </w:t>
            </w:r>
            <w:r w:rsidR="00216222">
              <w:rPr>
                <w:rFonts w:ascii="Calibri" w:eastAsia="Cambria" w:hAnsi="Calibri" w:cs="Times New Roman"/>
              </w:rPr>
              <w:t>Typographic portrait</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Wednesday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jc w:val="right"/>
              <w:rPr>
                <w:rFonts w:ascii="Calibri" w:eastAsia="Cambria" w:hAnsi="Calibri" w:cs="Times New Roman"/>
              </w:rPr>
            </w:pPr>
            <w:r>
              <w:rPr>
                <w:rFonts w:ascii="Calibri" w:eastAsia="Cambria" w:hAnsi="Calibri" w:cs="Times New Roman"/>
              </w:rPr>
              <w:t>Sept 30</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826725">
            <w:pPr>
              <w:rPr>
                <w:rFonts w:ascii="Calibri" w:eastAsia="Cambria" w:hAnsi="Calibri" w:cs="Times New Roman"/>
              </w:rPr>
            </w:pPr>
            <w:r>
              <w:rPr>
                <w:rFonts w:ascii="Calibri" w:eastAsia="Cambria" w:hAnsi="Calibri" w:cs="Times New Roman"/>
              </w:rPr>
              <w:t>Newspaper project</w:t>
            </w:r>
            <w:r>
              <w:rPr>
                <w:rFonts w:ascii="Calibri" w:eastAsia="Cambria" w:hAnsi="Calibri" w:cs="Times New Roman"/>
              </w:rPr>
              <w:t>. Texture with text</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Monday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jc w:val="right"/>
              <w:rPr>
                <w:rFonts w:ascii="Calibri" w:eastAsia="Cambria" w:hAnsi="Calibri" w:cs="Times New Roman"/>
              </w:rPr>
            </w:pPr>
            <w:r>
              <w:rPr>
                <w:rFonts w:ascii="Calibri" w:eastAsia="Cambria" w:hAnsi="Calibri" w:cs="Times New Roman"/>
              </w:rPr>
              <w:t>Oct 5</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826725">
            <w:pPr>
              <w:rPr>
                <w:rFonts w:ascii="Calibri" w:eastAsia="Cambria" w:hAnsi="Calibri" w:cs="Times New Roman"/>
              </w:rPr>
            </w:pPr>
            <w:r>
              <w:rPr>
                <w:rFonts w:ascii="Calibri" w:eastAsia="Cambria" w:hAnsi="Calibri" w:cs="Times New Roman"/>
              </w:rPr>
              <w:t>Emphasis.</w:t>
            </w:r>
            <w:r>
              <w:rPr>
                <w:rFonts w:ascii="Calibri" w:eastAsia="Cambria" w:hAnsi="Calibri" w:cs="Times New Roman"/>
              </w:rPr>
              <w:t xml:space="preserve"> </w:t>
            </w:r>
            <w:r>
              <w:rPr>
                <w:rFonts w:ascii="Calibri" w:eastAsia="Cambria" w:hAnsi="Calibri" w:cs="Times New Roman"/>
              </w:rPr>
              <w:t>Focal Point</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Wednesday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jc w:val="right"/>
              <w:rPr>
                <w:rFonts w:ascii="Calibri" w:eastAsia="Cambria" w:hAnsi="Calibri" w:cs="Times New Roman"/>
              </w:rPr>
            </w:pPr>
            <w:r>
              <w:rPr>
                <w:rFonts w:ascii="Calibri" w:eastAsia="Cambria" w:hAnsi="Calibri" w:cs="Times New Roman"/>
              </w:rPr>
              <w:t>Oct 7</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826725">
            <w:pPr>
              <w:rPr>
                <w:rFonts w:ascii="Calibri" w:eastAsia="Cambria" w:hAnsi="Calibri" w:cs="Times New Roman"/>
              </w:rPr>
            </w:pPr>
            <w:r>
              <w:rPr>
                <w:rFonts w:ascii="Calibri" w:eastAsia="Cambria" w:hAnsi="Calibri" w:cs="Times New Roman"/>
              </w:rPr>
              <w:t>Scale – Proportion</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jc w:val="right"/>
              <w:rPr>
                <w:rFonts w:ascii="Calibri" w:eastAsia="Cambria" w:hAnsi="Calibri" w:cs="Times New Roman"/>
              </w:rPr>
            </w:pPr>
            <w:r>
              <w:rPr>
                <w:rFonts w:ascii="Calibri" w:eastAsia="Cambria" w:hAnsi="Calibri" w:cs="Times New Roman"/>
              </w:rPr>
              <w:t>Oct 12</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F51722">
            <w:pPr>
              <w:rPr>
                <w:rFonts w:ascii="Calibri" w:eastAsia="Cambria" w:hAnsi="Calibri" w:cs="Times New Roman"/>
              </w:rPr>
            </w:pPr>
            <w:r>
              <w:rPr>
                <w:rFonts w:ascii="Calibri" w:eastAsia="Cambria" w:hAnsi="Calibri" w:cs="Times New Roman"/>
              </w:rPr>
              <w:t>Balance</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Wednes</w:t>
            </w:r>
            <w:r w:rsidR="006C52BF">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jc w:val="right"/>
              <w:rPr>
                <w:rFonts w:ascii="Calibri" w:eastAsia="Cambria" w:hAnsi="Calibri" w:cs="Times New Roman"/>
              </w:rPr>
            </w:pPr>
            <w:r>
              <w:rPr>
                <w:rFonts w:ascii="Calibri" w:eastAsia="Cambria" w:hAnsi="Calibri" w:cs="Times New Roman"/>
              </w:rPr>
              <w:t>Oct 14</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826725">
            <w:pPr>
              <w:rPr>
                <w:rFonts w:ascii="Calibri" w:eastAsia="Cambria" w:hAnsi="Calibri" w:cs="Times New Roman"/>
              </w:rPr>
            </w:pPr>
            <w:r>
              <w:rPr>
                <w:rFonts w:ascii="Calibri" w:eastAsia="Cambria" w:hAnsi="Calibri" w:cs="Times New Roman"/>
              </w:rPr>
              <w:t>Rhythm</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jc w:val="right"/>
              <w:rPr>
                <w:rFonts w:ascii="Calibri" w:eastAsia="Cambria" w:hAnsi="Calibri" w:cs="Times New Roman"/>
              </w:rPr>
            </w:pPr>
            <w:r>
              <w:rPr>
                <w:rFonts w:ascii="Calibri" w:eastAsia="Cambria" w:hAnsi="Calibri" w:cs="Times New Roman"/>
              </w:rPr>
              <w:t>Oct 19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8C7FD7" w:rsidRDefault="00216222" w:rsidP="00F51722">
            <w:pPr>
              <w:rPr>
                <w:rFonts w:ascii="Calibri" w:eastAsia="Cambria" w:hAnsi="Calibri" w:cs="Times New Roman"/>
              </w:rPr>
            </w:pPr>
            <w:r>
              <w:rPr>
                <w:rFonts w:ascii="Calibri" w:eastAsia="Cambria" w:hAnsi="Calibri" w:cs="Times New Roman"/>
              </w:rPr>
              <w:t>Line</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Wednes</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jc w:val="right"/>
              <w:rPr>
                <w:rFonts w:ascii="Calibri" w:eastAsia="Cambria" w:hAnsi="Calibri" w:cs="Times New Roman"/>
              </w:rPr>
            </w:pPr>
            <w:r>
              <w:rPr>
                <w:rFonts w:ascii="Calibri" w:eastAsia="Cambria" w:hAnsi="Calibri" w:cs="Times New Roman"/>
              </w:rPr>
              <w:t>Oct 21</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724029">
            <w:pPr>
              <w:rPr>
                <w:rFonts w:ascii="Calibri" w:eastAsia="Cambria" w:hAnsi="Calibri" w:cs="Times New Roman"/>
              </w:rPr>
            </w:pPr>
            <w:r>
              <w:rPr>
                <w:rFonts w:ascii="Calibri" w:eastAsia="Cambria" w:hAnsi="Calibri" w:cs="Times New Roman"/>
              </w:rPr>
              <w:t>Color. Introduction into a color theory</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6C52BF">
              <w:rPr>
                <w:rFonts w:ascii="Calibri" w:eastAsia="Cambria" w:hAnsi="Calibri" w:cs="Times New Roman"/>
              </w:rPr>
              <w:t xml:space="preserve">day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jc w:val="right"/>
              <w:rPr>
                <w:rFonts w:ascii="Calibri" w:eastAsia="Cambria" w:hAnsi="Calibri" w:cs="Times New Roman"/>
              </w:rPr>
            </w:pPr>
            <w:r>
              <w:rPr>
                <w:rFonts w:ascii="Calibri" w:eastAsia="Cambria" w:hAnsi="Calibri" w:cs="Times New Roman"/>
              </w:rPr>
              <w:t xml:space="preserve">Oct 26 </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F51722" w:rsidRDefault="00216222" w:rsidP="00826725">
            <w:pPr>
              <w:rPr>
                <w:rFonts w:ascii="Calibri" w:eastAsia="Cambria" w:hAnsi="Calibri" w:cs="Times New Roman"/>
              </w:rPr>
            </w:pPr>
            <w:r>
              <w:rPr>
                <w:rFonts w:ascii="Calibri" w:eastAsia="Cambria" w:hAnsi="Calibri" w:cs="Times New Roman"/>
              </w:rPr>
              <w:t>Color. Practice with print outs. Color mixing</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Wednes</w:t>
            </w:r>
            <w:r w:rsidR="006C52BF">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jc w:val="right"/>
              <w:rPr>
                <w:rFonts w:ascii="Calibri" w:eastAsia="Cambria" w:hAnsi="Calibri" w:cs="Times New Roman"/>
              </w:rPr>
            </w:pPr>
            <w:r>
              <w:rPr>
                <w:rFonts w:ascii="Calibri" w:eastAsia="Cambria" w:hAnsi="Calibri" w:cs="Times New Roman"/>
              </w:rPr>
              <w:t>Oct 28</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F51722">
            <w:pPr>
              <w:rPr>
                <w:rFonts w:ascii="Calibri" w:eastAsia="Cambria" w:hAnsi="Calibri" w:cs="Times New Roman"/>
              </w:rPr>
            </w:pPr>
            <w:r w:rsidRPr="00F51722">
              <w:rPr>
                <w:rFonts w:ascii="Calibri" w:eastAsia="Cambria" w:hAnsi="Calibri" w:cs="Times New Roman"/>
              </w:rPr>
              <w:t>Color</w:t>
            </w:r>
            <w:r>
              <w:rPr>
                <w:rFonts w:ascii="Calibri" w:eastAsia="Cambria" w:hAnsi="Calibri" w:cs="Times New Roman"/>
              </w:rPr>
              <w:t>. Practice with a set.</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6C52BF">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jc w:val="right"/>
              <w:rPr>
                <w:rFonts w:ascii="Calibri" w:eastAsia="Cambria" w:hAnsi="Calibri" w:cs="Times New Roman"/>
              </w:rPr>
            </w:pPr>
            <w:r>
              <w:rPr>
                <w:rFonts w:ascii="Calibri" w:eastAsia="Cambria" w:hAnsi="Calibri" w:cs="Times New Roman"/>
              </w:rPr>
              <w:t>Nov 2</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724029" w:rsidRDefault="00216222" w:rsidP="00F51722">
            <w:pPr>
              <w:rPr>
                <w:rFonts w:ascii="Calibri" w:eastAsia="Cambria" w:hAnsi="Calibri" w:cs="Times New Roman"/>
              </w:rPr>
            </w:pPr>
            <w:r>
              <w:rPr>
                <w:rFonts w:ascii="Calibri" w:eastAsia="Cambria" w:hAnsi="Calibri" w:cs="Times New Roman"/>
              </w:rPr>
              <w:t>Motion</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Wednes</w:t>
            </w:r>
            <w:r w:rsidR="006C52BF">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jc w:val="right"/>
              <w:rPr>
                <w:rFonts w:ascii="Calibri" w:eastAsia="Cambria" w:hAnsi="Calibri" w:cs="Times New Roman"/>
              </w:rPr>
            </w:pPr>
            <w:r>
              <w:rPr>
                <w:rFonts w:ascii="Calibri" w:eastAsia="Cambria" w:hAnsi="Calibri" w:cs="Times New Roman"/>
              </w:rPr>
              <w:t>Nov 4</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724029">
            <w:pPr>
              <w:rPr>
                <w:rFonts w:ascii="Calibri" w:eastAsia="Cambria" w:hAnsi="Calibri" w:cs="Times New Roman"/>
                <w:b/>
              </w:rPr>
            </w:pPr>
            <w:r w:rsidRPr="00724029">
              <w:rPr>
                <w:rFonts w:ascii="Calibri" w:eastAsia="Cambria" w:hAnsi="Calibri" w:cs="Times New Roman"/>
              </w:rPr>
              <w:t>Post card project</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51722" w:rsidP="00826725">
            <w:pPr>
              <w:jc w:val="right"/>
              <w:rPr>
                <w:rFonts w:ascii="Calibri" w:eastAsia="Cambria" w:hAnsi="Calibri" w:cs="Times New Roman"/>
              </w:rPr>
            </w:pPr>
            <w:r>
              <w:rPr>
                <w:rFonts w:ascii="Calibri" w:eastAsia="Cambria" w:hAnsi="Calibri" w:cs="Times New Roman"/>
              </w:rPr>
              <w:t>Nov 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826725">
            <w:pPr>
              <w:rPr>
                <w:rFonts w:ascii="Calibri" w:eastAsia="Cambria" w:hAnsi="Calibri" w:cs="Times New Roman"/>
              </w:rPr>
            </w:pPr>
            <w:r>
              <w:rPr>
                <w:rFonts w:ascii="Calibri" w:hAnsi="Calibri"/>
              </w:rPr>
              <w:t>Money project</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Wednes</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477BC7" w:rsidP="00826725">
            <w:pPr>
              <w:jc w:val="right"/>
              <w:rPr>
                <w:rFonts w:ascii="Calibri" w:eastAsia="Cambria" w:hAnsi="Calibri" w:cs="Times New Roman"/>
              </w:rPr>
            </w:pPr>
            <w:r>
              <w:rPr>
                <w:rFonts w:ascii="Calibri" w:eastAsia="Cambria" w:hAnsi="Calibri" w:cs="Times New Roman"/>
              </w:rPr>
              <w:t>Nov 1</w:t>
            </w:r>
            <w:r w:rsidR="00F51722">
              <w:rPr>
                <w:rFonts w:ascii="Calibri" w:eastAsia="Cambria" w:hAnsi="Calibri" w:cs="Times New Roman"/>
              </w:rPr>
              <w:t>1</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724029">
            <w:pPr>
              <w:rPr>
                <w:rFonts w:ascii="Calibri" w:eastAsia="Cambria" w:hAnsi="Calibri" w:cs="Times New Roman"/>
              </w:rPr>
            </w:pPr>
            <w:r>
              <w:rPr>
                <w:rFonts w:ascii="Calibri" w:hAnsi="Calibri"/>
              </w:rPr>
              <w:t>Book project. Importance of the content with accompanying images.</w:t>
            </w:r>
            <w:r w:rsidRPr="002677F0">
              <w:rPr>
                <w:rFonts w:ascii="Calibri" w:hAnsi="Calibri"/>
              </w:rPr>
              <w:t xml:space="preserve"> GE writing assignment (</w:t>
            </w:r>
            <w:r>
              <w:rPr>
                <w:rFonts w:ascii="Calibri" w:hAnsi="Calibri"/>
              </w:rPr>
              <w:t>5</w:t>
            </w:r>
            <w:r w:rsidRPr="002677F0">
              <w:rPr>
                <w:rFonts w:ascii="Calibri" w:hAnsi="Calibri"/>
              </w:rPr>
              <w:t>00 word essay) presented</w:t>
            </w:r>
            <w:r>
              <w:rPr>
                <w:rFonts w:ascii="Calibri" w:hAnsi="Calibri"/>
              </w:rPr>
              <w:t>. Video of different binding processes.</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7978FB" w:rsidP="00826725">
            <w:pPr>
              <w:jc w:val="right"/>
              <w:rPr>
                <w:rFonts w:ascii="Calibri" w:eastAsia="Cambria" w:hAnsi="Calibri" w:cs="Times New Roman"/>
              </w:rPr>
            </w:pPr>
            <w:r>
              <w:rPr>
                <w:rFonts w:ascii="Calibri" w:eastAsia="Cambria" w:hAnsi="Calibri" w:cs="Times New Roman"/>
              </w:rPr>
              <w:t>Nov 16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826725">
            <w:pPr>
              <w:rPr>
                <w:rFonts w:ascii="Calibri" w:eastAsia="Cambria" w:hAnsi="Calibri" w:cs="Times New Roman"/>
              </w:rPr>
            </w:pPr>
            <w:r>
              <w:rPr>
                <w:rFonts w:ascii="Calibri" w:hAnsi="Calibri"/>
              </w:rPr>
              <w:t>Book project</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Wednes</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Default="007978FB" w:rsidP="00826725">
            <w:pPr>
              <w:jc w:val="right"/>
              <w:rPr>
                <w:rFonts w:ascii="Calibri" w:eastAsia="Cambria" w:hAnsi="Calibri" w:cs="Times New Roman"/>
              </w:rPr>
            </w:pPr>
            <w:r>
              <w:rPr>
                <w:rFonts w:ascii="Calibri" w:eastAsia="Cambria" w:hAnsi="Calibri" w:cs="Times New Roman"/>
              </w:rPr>
              <w:t>Nov 18</w:t>
            </w:r>
          </w:p>
          <w:p w:rsidR="00477BC7" w:rsidRPr="002677F0" w:rsidRDefault="00477BC7" w:rsidP="00826725">
            <w:pPr>
              <w:jc w:val="right"/>
              <w:rPr>
                <w:rFonts w:ascii="Calibri" w:eastAsia="Cambria" w:hAnsi="Calibri" w:cs="Times New Roman"/>
              </w:rPr>
            </w:pP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724029">
            <w:pPr>
              <w:rPr>
                <w:rFonts w:ascii="Calibri" w:eastAsia="Cambria" w:hAnsi="Calibri" w:cs="Times New Roman"/>
              </w:rPr>
            </w:pPr>
            <w:r>
              <w:rPr>
                <w:rFonts w:ascii="Calibri" w:hAnsi="Calibri"/>
              </w:rPr>
              <w:t>Book project</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7978FB" w:rsidP="00826725">
            <w:pPr>
              <w:jc w:val="right"/>
              <w:rPr>
                <w:rFonts w:ascii="Calibri" w:eastAsia="Cambria" w:hAnsi="Calibri" w:cs="Times New Roman"/>
              </w:rPr>
            </w:pPr>
            <w:r>
              <w:rPr>
                <w:rFonts w:ascii="Calibri" w:eastAsia="Cambria" w:hAnsi="Calibri" w:cs="Times New Roman"/>
              </w:rPr>
              <w:t>Nov 23</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826725">
            <w:pPr>
              <w:rPr>
                <w:rFonts w:ascii="Calibri" w:eastAsia="Cambria" w:hAnsi="Calibri" w:cs="Times New Roman"/>
              </w:rPr>
            </w:pPr>
            <w:r>
              <w:rPr>
                <w:rFonts w:ascii="Calibri" w:eastAsia="Cambria" w:hAnsi="Calibri" w:cs="Times New Roman"/>
              </w:rPr>
              <w:t>Book project is due.</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6C52BF">
            <w:pPr>
              <w:rPr>
                <w:rFonts w:ascii="Calibri" w:eastAsia="Cambria" w:hAnsi="Calibri" w:cs="Times New Roman"/>
              </w:rPr>
            </w:pPr>
            <w:r>
              <w:rPr>
                <w:rFonts w:ascii="Calibri" w:eastAsia="Cambria" w:hAnsi="Calibri" w:cs="Times New Roman"/>
              </w:rPr>
              <w:t>Wednes</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7978FB" w:rsidP="00826725">
            <w:pPr>
              <w:jc w:val="right"/>
              <w:rPr>
                <w:rFonts w:ascii="Calibri" w:eastAsia="Cambria" w:hAnsi="Calibri" w:cs="Times New Roman"/>
              </w:rPr>
            </w:pPr>
            <w:r>
              <w:rPr>
                <w:rFonts w:ascii="Calibri" w:eastAsia="Cambria" w:hAnsi="Calibri" w:cs="Times New Roman"/>
              </w:rPr>
              <w:t>Nov</w:t>
            </w:r>
            <w:r w:rsidR="00477BC7">
              <w:rPr>
                <w:rFonts w:ascii="Calibri" w:eastAsia="Cambria" w:hAnsi="Calibri" w:cs="Times New Roman"/>
              </w:rPr>
              <w:t xml:space="preserve"> </w:t>
            </w:r>
            <w:r>
              <w:rPr>
                <w:rFonts w:ascii="Calibri" w:eastAsia="Cambria" w:hAnsi="Calibri" w:cs="Times New Roman"/>
              </w:rPr>
              <w:t>25</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F13C7D" w:rsidRDefault="00216222" w:rsidP="00826725">
            <w:pPr>
              <w:rPr>
                <w:rFonts w:ascii="Calibri" w:eastAsia="Cambria" w:hAnsi="Calibri" w:cs="Times New Roman"/>
              </w:rPr>
            </w:pPr>
            <w:r>
              <w:rPr>
                <w:rFonts w:ascii="Calibri" w:eastAsia="Cambria" w:hAnsi="Calibri" w:cs="Times New Roman"/>
              </w:rPr>
              <w:t>Cardboard assignment 2D</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7978FB" w:rsidP="00826725">
            <w:pPr>
              <w:jc w:val="right"/>
              <w:rPr>
                <w:rFonts w:ascii="Calibri" w:eastAsia="Cambria" w:hAnsi="Calibri" w:cs="Times New Roman"/>
              </w:rPr>
            </w:pPr>
            <w:r>
              <w:rPr>
                <w:rFonts w:ascii="Calibri" w:eastAsia="Cambria" w:hAnsi="Calibri" w:cs="Times New Roman"/>
              </w:rPr>
              <w:t>Nov 30</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826725">
            <w:pPr>
              <w:rPr>
                <w:rFonts w:ascii="Calibri" w:eastAsia="Cambria" w:hAnsi="Calibri" w:cs="Times New Roman"/>
              </w:rPr>
            </w:pPr>
            <w:r>
              <w:rPr>
                <w:rFonts w:ascii="Calibri" w:eastAsia="Cambria" w:hAnsi="Calibri" w:cs="Times New Roman"/>
              </w:rPr>
              <w:t>Cardboard assignment 2D is due.</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6C52BF">
            <w:pPr>
              <w:rPr>
                <w:rFonts w:ascii="Calibri" w:eastAsia="Cambria" w:hAnsi="Calibri" w:cs="Times New Roman"/>
              </w:rPr>
            </w:pPr>
            <w:r>
              <w:rPr>
                <w:rFonts w:ascii="Calibri" w:eastAsia="Cambria" w:hAnsi="Calibri" w:cs="Times New Roman"/>
              </w:rPr>
              <w:t>Wednes</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7978FB" w:rsidP="00826725">
            <w:pPr>
              <w:jc w:val="right"/>
              <w:rPr>
                <w:rFonts w:ascii="Calibri" w:eastAsia="Cambria" w:hAnsi="Calibri" w:cs="Times New Roman"/>
              </w:rPr>
            </w:pPr>
            <w:r>
              <w:rPr>
                <w:rFonts w:ascii="Calibri" w:eastAsia="Cambria" w:hAnsi="Calibri" w:cs="Times New Roman"/>
              </w:rPr>
              <w:t>Dec 2</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826725">
            <w:pPr>
              <w:rPr>
                <w:rFonts w:ascii="Calibri" w:eastAsia="Cambria" w:hAnsi="Calibri" w:cs="Times New Roman"/>
              </w:rPr>
            </w:pPr>
            <w:r>
              <w:rPr>
                <w:rFonts w:ascii="Calibri" w:eastAsia="Cambria" w:hAnsi="Calibri" w:cs="Times New Roman"/>
              </w:rPr>
              <w:t>Cardboard assignment 3D</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7978FB" w:rsidP="00826725">
            <w:pPr>
              <w:jc w:val="right"/>
              <w:rPr>
                <w:rFonts w:ascii="Calibri" w:eastAsia="Cambria" w:hAnsi="Calibri" w:cs="Times New Roman"/>
              </w:rPr>
            </w:pPr>
            <w:r>
              <w:rPr>
                <w:rFonts w:ascii="Calibri" w:eastAsia="Cambria" w:hAnsi="Calibri" w:cs="Times New Roman"/>
              </w:rPr>
              <w:t>Dec 7</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6E0B51">
            <w:pPr>
              <w:rPr>
                <w:rFonts w:ascii="Calibri" w:eastAsia="Cambria" w:hAnsi="Calibri" w:cs="Times New Roman"/>
              </w:rPr>
            </w:pPr>
            <w:r>
              <w:rPr>
                <w:rFonts w:ascii="Calibri" w:eastAsia="Cambria" w:hAnsi="Calibri" w:cs="Times New Roman"/>
              </w:rPr>
              <w:t>Cardboard assignment 3D</w:t>
            </w:r>
          </w:p>
        </w:tc>
      </w:tr>
      <w:tr w:rsidR="00826725"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7978FB" w:rsidP="00826725">
            <w:pPr>
              <w:rPr>
                <w:rFonts w:ascii="Calibri" w:eastAsia="Cambria" w:hAnsi="Calibri" w:cs="Times New Roman"/>
              </w:rPr>
            </w:pPr>
            <w:r>
              <w:rPr>
                <w:rFonts w:ascii="Calibri" w:eastAsia="Cambria" w:hAnsi="Calibri" w:cs="Times New Roman"/>
              </w:rPr>
              <w:t xml:space="preserve">Wednesday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7978FB" w:rsidP="00826725">
            <w:pPr>
              <w:jc w:val="right"/>
              <w:rPr>
                <w:rFonts w:ascii="Calibri" w:eastAsia="Cambria" w:hAnsi="Calibri" w:cs="Times New Roman"/>
              </w:rPr>
            </w:pPr>
            <w:r>
              <w:rPr>
                <w:rFonts w:ascii="Calibri" w:eastAsia="Cambria" w:hAnsi="Calibri" w:cs="Times New Roman"/>
              </w:rPr>
              <w:t>Dec 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16222" w:rsidP="00826725">
            <w:pPr>
              <w:rPr>
                <w:rFonts w:ascii="Calibri" w:eastAsia="Cambria" w:hAnsi="Calibri" w:cs="Times New Roman"/>
              </w:rPr>
            </w:pPr>
            <w:r>
              <w:rPr>
                <w:rFonts w:ascii="Calibri" w:eastAsia="Cambria" w:hAnsi="Calibri" w:cs="Times New Roman"/>
              </w:rPr>
              <w:t>Cardboard assignment 3D</w:t>
            </w:r>
          </w:p>
        </w:tc>
      </w:tr>
      <w:tr w:rsidR="007978FB" w:rsidRPr="002677F0" w:rsidTr="007978FB">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FB" w:rsidRPr="002677F0" w:rsidRDefault="007978FB" w:rsidP="00947B5C">
            <w:pPr>
              <w:rPr>
                <w:rFonts w:ascii="Calibri" w:eastAsia="Cambria" w:hAnsi="Calibri" w:cs="Times New Roman"/>
              </w:rPr>
            </w:pPr>
            <w:r>
              <w:rPr>
                <w:rFonts w:ascii="Calibri" w:eastAsia="Cambria" w:hAnsi="Calibri" w:cs="Times New Roman"/>
              </w:rPr>
              <w:t xml:space="preserve">Wednesday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FB" w:rsidRPr="002677F0" w:rsidRDefault="007978FB" w:rsidP="00947B5C">
            <w:pPr>
              <w:jc w:val="right"/>
              <w:rPr>
                <w:rFonts w:ascii="Calibri" w:eastAsia="Cambria" w:hAnsi="Calibri" w:cs="Times New Roman"/>
              </w:rPr>
            </w:pPr>
            <w:r>
              <w:rPr>
                <w:rFonts w:ascii="Calibri" w:eastAsia="Cambria" w:hAnsi="Calibri" w:cs="Times New Roman"/>
              </w:rPr>
              <w:t>Dec 14</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FB" w:rsidRPr="002677F0" w:rsidRDefault="00216222" w:rsidP="00947B5C">
            <w:pPr>
              <w:rPr>
                <w:rFonts w:ascii="Calibri" w:eastAsia="Cambria" w:hAnsi="Calibri" w:cs="Times New Roman"/>
              </w:rPr>
            </w:pPr>
            <w:r>
              <w:rPr>
                <w:rFonts w:ascii="Calibri" w:eastAsia="Cambria" w:hAnsi="Calibri" w:cs="Times New Roman"/>
              </w:rPr>
              <w:t>Cardboard assignment 3D is due</w:t>
            </w:r>
          </w:p>
        </w:tc>
      </w:tr>
      <w:tr w:rsidR="007978FB" w:rsidRPr="002677F0" w:rsidTr="00947B5C">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FB" w:rsidRPr="002677F0" w:rsidRDefault="007978FB" w:rsidP="00947B5C">
            <w:pPr>
              <w:rPr>
                <w:rFonts w:ascii="Calibri" w:eastAsia="Cambria" w:hAnsi="Calibri" w:cs="Times New Roman"/>
              </w:rPr>
            </w:pPr>
            <w:r>
              <w:rPr>
                <w:rFonts w:ascii="Calibri" w:eastAsia="Cambria" w:hAnsi="Calibri" w:cs="Times New Roman"/>
              </w:rPr>
              <w:t xml:space="preserve">Wednesday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FB" w:rsidRPr="002677F0" w:rsidRDefault="007978FB" w:rsidP="00947B5C">
            <w:pPr>
              <w:jc w:val="right"/>
              <w:rPr>
                <w:rFonts w:ascii="Calibri" w:eastAsia="Cambria" w:hAnsi="Calibri" w:cs="Times New Roman"/>
              </w:rPr>
            </w:pPr>
            <w:r>
              <w:rPr>
                <w:rFonts w:ascii="Calibri" w:eastAsia="Cambria" w:hAnsi="Calibri" w:cs="Times New Roman"/>
              </w:rPr>
              <w:t>Dec 16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8FB" w:rsidRPr="002677F0" w:rsidRDefault="00216222" w:rsidP="00947B5C">
            <w:pPr>
              <w:rPr>
                <w:rFonts w:ascii="Calibri" w:eastAsia="Cambria" w:hAnsi="Calibri" w:cs="Times New Roman"/>
              </w:rPr>
            </w:pPr>
            <w:r>
              <w:rPr>
                <w:rFonts w:ascii="Calibri" w:eastAsia="Cambria" w:hAnsi="Calibri" w:cs="Times New Roman"/>
              </w:rPr>
              <w:t xml:space="preserve">Last day of instruction </w:t>
            </w:r>
          </w:p>
        </w:tc>
      </w:tr>
    </w:tbl>
    <w:p w:rsidR="007978FB" w:rsidRDefault="007978FB" w:rsidP="007978FB">
      <w:pPr>
        <w:rPr>
          <w:rFonts w:ascii="Calibri" w:hAnsi="Calibri"/>
        </w:rPr>
      </w:pPr>
    </w:p>
    <w:p w:rsidR="00DC4B5E" w:rsidRDefault="00DC4B5E" w:rsidP="00826725">
      <w:pPr>
        <w:rPr>
          <w:rFonts w:ascii="Calibri" w:hAnsi="Calibri"/>
        </w:rPr>
      </w:pPr>
      <w:bookmarkStart w:id="0" w:name="_GoBack"/>
      <w:bookmarkEnd w:id="0"/>
    </w:p>
    <w:p w:rsidR="00DC4B5E" w:rsidRPr="00216222" w:rsidRDefault="00DC4B5E" w:rsidP="00826725">
      <w:pPr>
        <w:rPr>
          <w:rFonts w:ascii="Calibri" w:hAnsi="Calibri"/>
          <w:b/>
          <w:u w:val="single"/>
        </w:rPr>
      </w:pPr>
    </w:p>
    <w:p w:rsidR="00826725" w:rsidRPr="00216222" w:rsidRDefault="00826725" w:rsidP="00826725">
      <w:pPr>
        <w:rPr>
          <w:rFonts w:ascii="Calibri" w:hAnsi="Calibri"/>
          <w:b/>
          <w:u w:val="single"/>
        </w:rPr>
      </w:pPr>
      <w:r w:rsidRPr="00216222">
        <w:rPr>
          <w:rFonts w:ascii="Calibri" w:hAnsi="Calibri"/>
          <w:b/>
          <w:u w:val="single"/>
        </w:rPr>
        <w:t>*This schedule is tentative and may be modified at the discretion of the instructor.</w:t>
      </w:r>
    </w:p>
    <w:sectPr w:rsidR="00826725" w:rsidRPr="00216222" w:rsidSect="00D47C04">
      <w:footerReference w:type="even" r:id="rId9"/>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DD4" w:rsidRDefault="00A75DD4">
      <w:r>
        <w:separator/>
      </w:r>
    </w:p>
  </w:endnote>
  <w:endnote w:type="continuationSeparator" w:id="0">
    <w:p w:rsidR="00A75DD4" w:rsidRDefault="00A7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725" w:rsidRDefault="00340C57" w:rsidP="00826725">
    <w:pPr>
      <w:pStyle w:val="Footer"/>
      <w:framePr w:wrap="around" w:vAnchor="text" w:hAnchor="margin" w:xAlign="right" w:y="1"/>
      <w:rPr>
        <w:rStyle w:val="PageNumber"/>
      </w:rPr>
    </w:pPr>
    <w:r>
      <w:rPr>
        <w:rStyle w:val="PageNumber"/>
      </w:rPr>
      <w:fldChar w:fldCharType="begin"/>
    </w:r>
    <w:r w:rsidR="00826725">
      <w:rPr>
        <w:rStyle w:val="PageNumber"/>
      </w:rPr>
      <w:instrText xml:space="preserve">PAGE  </w:instrText>
    </w:r>
    <w:r>
      <w:rPr>
        <w:rStyle w:val="PageNumber"/>
      </w:rPr>
      <w:fldChar w:fldCharType="end"/>
    </w:r>
  </w:p>
  <w:p w:rsidR="00826725" w:rsidRDefault="00826725" w:rsidP="008267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725" w:rsidRDefault="00340C57" w:rsidP="00826725">
    <w:pPr>
      <w:pStyle w:val="Footer"/>
      <w:framePr w:wrap="around" w:vAnchor="text" w:hAnchor="margin" w:xAlign="right" w:y="1"/>
      <w:rPr>
        <w:rStyle w:val="PageNumber"/>
      </w:rPr>
    </w:pPr>
    <w:r>
      <w:rPr>
        <w:rStyle w:val="PageNumber"/>
      </w:rPr>
      <w:fldChar w:fldCharType="begin"/>
    </w:r>
    <w:r w:rsidR="00826725">
      <w:rPr>
        <w:rStyle w:val="PageNumber"/>
      </w:rPr>
      <w:instrText xml:space="preserve">PAGE  </w:instrText>
    </w:r>
    <w:r>
      <w:rPr>
        <w:rStyle w:val="PageNumber"/>
      </w:rPr>
      <w:fldChar w:fldCharType="separate"/>
    </w:r>
    <w:r w:rsidR="00216222">
      <w:rPr>
        <w:rStyle w:val="PageNumber"/>
        <w:noProof/>
      </w:rPr>
      <w:t>5</w:t>
    </w:r>
    <w:r>
      <w:rPr>
        <w:rStyle w:val="PageNumber"/>
      </w:rPr>
      <w:fldChar w:fldCharType="end"/>
    </w:r>
  </w:p>
  <w:p w:rsidR="00826725" w:rsidRDefault="00826725" w:rsidP="008267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DD4" w:rsidRDefault="00A75DD4">
      <w:r>
        <w:separator/>
      </w:r>
    </w:p>
  </w:footnote>
  <w:footnote w:type="continuationSeparator" w:id="0">
    <w:p w:rsidR="00A75DD4" w:rsidRDefault="00A75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52CFE"/>
    <w:multiLevelType w:val="hybridMultilevel"/>
    <w:tmpl w:val="90C08B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661B3"/>
    <w:multiLevelType w:val="hybridMultilevel"/>
    <w:tmpl w:val="BA968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84D84"/>
    <w:multiLevelType w:val="hybridMultilevel"/>
    <w:tmpl w:val="04A6D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4439F"/>
    <w:multiLevelType w:val="hybridMultilevel"/>
    <w:tmpl w:val="F7DC702C"/>
    <w:lvl w:ilvl="0" w:tplc="CE52D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E0B54"/>
    <w:multiLevelType w:val="hybridMultilevel"/>
    <w:tmpl w:val="98CA11B4"/>
    <w:lvl w:ilvl="0" w:tplc="CE52D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0040F"/>
    <w:multiLevelType w:val="hybridMultilevel"/>
    <w:tmpl w:val="CCB85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95927"/>
    <w:multiLevelType w:val="hybridMultilevel"/>
    <w:tmpl w:val="E438C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695AD9"/>
    <w:multiLevelType w:val="hybridMultilevel"/>
    <w:tmpl w:val="235001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B55B04"/>
    <w:multiLevelType w:val="hybridMultilevel"/>
    <w:tmpl w:val="38602FF2"/>
    <w:lvl w:ilvl="0" w:tplc="FFFFFFFF">
      <w:start w:val="1"/>
      <w:numFmt w:val="bullet"/>
      <w:lvlText w:val=""/>
      <w:lvlJc w:val="left"/>
      <w:pPr>
        <w:tabs>
          <w:tab w:val="num" w:pos="720"/>
        </w:tabs>
        <w:ind w:left="720" w:hanging="360"/>
      </w:pPr>
      <w:rPr>
        <w:rFonts w:ascii="Symbol" w:hAnsi="Symbol" w:hint="default"/>
      </w:rPr>
    </w:lvl>
    <w:lvl w:ilvl="1" w:tplc="E6305176">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E964AA"/>
    <w:multiLevelType w:val="hybridMultilevel"/>
    <w:tmpl w:val="4AB4440E"/>
    <w:lvl w:ilvl="0" w:tplc="CE52D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6"/>
  </w:num>
  <w:num w:numId="5">
    <w:abstractNumId w:val="1"/>
  </w:num>
  <w:num w:numId="6">
    <w:abstractNumId w:val="2"/>
  </w:num>
  <w:num w:numId="7">
    <w:abstractNumId w:val="8"/>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5D"/>
    <w:rsid w:val="00030681"/>
    <w:rsid w:val="0008658D"/>
    <w:rsid w:val="000B57BC"/>
    <w:rsid w:val="00193F19"/>
    <w:rsid w:val="001A516F"/>
    <w:rsid w:val="001C442F"/>
    <w:rsid w:val="001E3429"/>
    <w:rsid w:val="00216222"/>
    <w:rsid w:val="00340C57"/>
    <w:rsid w:val="0037272E"/>
    <w:rsid w:val="00477BC7"/>
    <w:rsid w:val="005A1860"/>
    <w:rsid w:val="005B3B5D"/>
    <w:rsid w:val="0063525C"/>
    <w:rsid w:val="006C52BF"/>
    <w:rsid w:val="006E0B51"/>
    <w:rsid w:val="00711B18"/>
    <w:rsid w:val="00724029"/>
    <w:rsid w:val="0079368B"/>
    <w:rsid w:val="007978FB"/>
    <w:rsid w:val="00826725"/>
    <w:rsid w:val="0083524C"/>
    <w:rsid w:val="008C35F4"/>
    <w:rsid w:val="008F5EFD"/>
    <w:rsid w:val="009A4171"/>
    <w:rsid w:val="009B2CC0"/>
    <w:rsid w:val="009D0E65"/>
    <w:rsid w:val="009D5EC9"/>
    <w:rsid w:val="00A17BE2"/>
    <w:rsid w:val="00A62E9E"/>
    <w:rsid w:val="00A75DD4"/>
    <w:rsid w:val="00A82BAA"/>
    <w:rsid w:val="00B16EAA"/>
    <w:rsid w:val="00B54BA4"/>
    <w:rsid w:val="00BA6F1F"/>
    <w:rsid w:val="00C0574C"/>
    <w:rsid w:val="00C20C6F"/>
    <w:rsid w:val="00CA61F5"/>
    <w:rsid w:val="00D40628"/>
    <w:rsid w:val="00D47C04"/>
    <w:rsid w:val="00D57FD0"/>
    <w:rsid w:val="00DA0097"/>
    <w:rsid w:val="00DC4B5E"/>
    <w:rsid w:val="00DC5FA2"/>
    <w:rsid w:val="00E5414A"/>
    <w:rsid w:val="00ED6CFA"/>
    <w:rsid w:val="00F00AD7"/>
    <w:rsid w:val="00F51722"/>
    <w:rsid w:val="00F87711"/>
    <w:rsid w:val="00FE5A3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F079CDBD-EDD1-490D-80EA-A2C733C4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B5D"/>
    <w:rPr>
      <w:rFonts w:ascii="New York" w:eastAsia="Times New Roman" w:hAnsi="New York" w:cs="New York"/>
      <w:sz w:val="24"/>
    </w:rPr>
  </w:style>
  <w:style w:type="paragraph" w:styleId="Heading2">
    <w:name w:val="heading 2"/>
    <w:basedOn w:val="Normal"/>
    <w:link w:val="Heading2Char"/>
    <w:qFormat/>
    <w:rsid w:val="00662161"/>
    <w:pPr>
      <w:spacing w:before="100" w:beforeAutospacing="1" w:after="100" w:afterAutospacing="1"/>
      <w:outlineLvl w:val="1"/>
    </w:pPr>
    <w:rPr>
      <w:rFonts w:ascii="Times New Roman" w:eastAsia="Arial Unicode MS" w:hAnsi="Times New Roman" w:cs="Times New Roman"/>
      <w:b/>
      <w:sz w:val="36"/>
    </w:rPr>
  </w:style>
  <w:style w:type="paragraph" w:styleId="Heading3">
    <w:name w:val="heading 3"/>
    <w:basedOn w:val="Normal"/>
    <w:next w:val="Normal"/>
    <w:link w:val="Heading3Char"/>
    <w:uiPriority w:val="9"/>
    <w:qFormat/>
    <w:rsid w:val="00C02B4F"/>
    <w:pPr>
      <w:keepNext/>
      <w:spacing w:before="240" w:after="60"/>
      <w:outlineLvl w:val="2"/>
    </w:pPr>
    <w:rPr>
      <w:rFonts w:ascii="Calibri"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2161"/>
    <w:rPr>
      <w:color w:val="0000FF"/>
      <w:u w:val="single"/>
    </w:rPr>
  </w:style>
  <w:style w:type="paragraph" w:styleId="NormalWeb">
    <w:name w:val="Normal (Web)"/>
    <w:basedOn w:val="Normal"/>
    <w:next w:val="Normal"/>
    <w:rsid w:val="00662161"/>
    <w:pPr>
      <w:spacing w:before="100" w:beforeAutospacing="1" w:after="240"/>
    </w:pPr>
    <w:rPr>
      <w:rFonts w:ascii="Times New Roman" w:eastAsia="Arial Unicode MS" w:hAnsi="Times New Roman" w:cs="Times New Roman"/>
    </w:rPr>
  </w:style>
  <w:style w:type="table" w:styleId="TableGrid">
    <w:name w:val="Table Grid"/>
    <w:basedOn w:val="TableNormal"/>
    <w:uiPriority w:val="59"/>
    <w:rsid w:val="006621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662161"/>
    <w:rPr>
      <w:color w:val="800080"/>
      <w:u w:val="single"/>
    </w:rPr>
  </w:style>
  <w:style w:type="character" w:customStyle="1" w:styleId="Heading2Char">
    <w:name w:val="Heading 2 Char"/>
    <w:link w:val="Heading2"/>
    <w:rsid w:val="00662161"/>
    <w:rPr>
      <w:rFonts w:ascii="Times New Roman" w:eastAsia="Arial Unicode MS" w:hAnsi="Times New Roman"/>
      <w:b/>
      <w:sz w:val="36"/>
    </w:rPr>
  </w:style>
  <w:style w:type="character" w:customStyle="1" w:styleId="Heading3Char">
    <w:name w:val="Heading 3 Char"/>
    <w:link w:val="Heading3"/>
    <w:uiPriority w:val="9"/>
    <w:rsid w:val="00C02B4F"/>
    <w:rPr>
      <w:rFonts w:ascii="Calibri" w:eastAsia="Times New Roman" w:hAnsi="Calibri" w:cs="Times New Roman"/>
      <w:b/>
      <w:bCs/>
      <w:sz w:val="26"/>
      <w:szCs w:val="26"/>
    </w:rPr>
  </w:style>
  <w:style w:type="paragraph" w:styleId="Footer">
    <w:name w:val="footer"/>
    <w:basedOn w:val="Normal"/>
    <w:link w:val="FooterChar"/>
    <w:uiPriority w:val="99"/>
    <w:semiHidden/>
    <w:unhideWhenUsed/>
    <w:rsid w:val="00EA56FE"/>
    <w:pPr>
      <w:tabs>
        <w:tab w:val="center" w:pos="4320"/>
        <w:tab w:val="right" w:pos="8640"/>
      </w:tabs>
    </w:pPr>
  </w:style>
  <w:style w:type="character" w:customStyle="1" w:styleId="FooterChar">
    <w:name w:val="Footer Char"/>
    <w:link w:val="Footer"/>
    <w:uiPriority w:val="99"/>
    <w:semiHidden/>
    <w:rsid w:val="00EA56FE"/>
    <w:rPr>
      <w:rFonts w:ascii="New York" w:eastAsia="Times New Roman" w:hAnsi="New York" w:cs="New York"/>
      <w:sz w:val="24"/>
    </w:rPr>
  </w:style>
  <w:style w:type="character" w:styleId="PageNumber">
    <w:name w:val="page number"/>
    <w:basedOn w:val="DefaultParagraphFont"/>
    <w:uiPriority w:val="99"/>
    <w:semiHidden/>
    <w:unhideWhenUsed/>
    <w:rsid w:val="00EA5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236473">
      <w:bodyDiv w:val="1"/>
      <w:marLeft w:val="0"/>
      <w:marRight w:val="0"/>
      <w:marTop w:val="0"/>
      <w:marBottom w:val="0"/>
      <w:divBdr>
        <w:top w:val="none" w:sz="0" w:space="0" w:color="auto"/>
        <w:left w:val="none" w:sz="0" w:space="0" w:color="auto"/>
        <w:bottom w:val="none" w:sz="0" w:space="0" w:color="auto"/>
        <w:right w:val="none" w:sz="0" w:space="0" w:color="auto"/>
      </w:divBdr>
    </w:div>
    <w:div w:id="1415468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sufresno.edu/library/libraryinformation/campus/copyright/copyrtpolicyfull.pdf" TargetMode="External"/><Relationship Id="rId3" Type="http://schemas.openxmlformats.org/officeDocument/2006/relationships/settings" Target="settings.xml"/><Relationship Id="rId7" Type="http://schemas.openxmlformats.org/officeDocument/2006/relationships/hyperlink" Target="mailto:ygasio@csufresno.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CSU, Fresno</Company>
  <LinksUpToDate>false</LinksUpToDate>
  <CharactersWithSpaces>16482</CharactersWithSpaces>
  <SharedDoc>false</SharedDoc>
  <HLinks>
    <vt:vector size="30" baseType="variant">
      <vt:variant>
        <vt:i4>5570657</vt:i4>
      </vt:variant>
      <vt:variant>
        <vt:i4>12</vt:i4>
      </vt:variant>
      <vt:variant>
        <vt:i4>0</vt:i4>
      </vt:variant>
      <vt:variant>
        <vt:i4>5</vt:i4>
      </vt:variant>
      <vt:variant>
        <vt:lpwstr>http://www.csufresno.edu/library/libraryinformation/campus/copyright/copyrtpolicyfull.pdf</vt:lpwstr>
      </vt:variant>
      <vt:variant>
        <vt:lpwstr/>
      </vt:variant>
      <vt:variant>
        <vt:i4>655412</vt:i4>
      </vt:variant>
      <vt:variant>
        <vt:i4>9</vt:i4>
      </vt:variant>
      <vt:variant>
        <vt:i4>0</vt:i4>
      </vt:variant>
      <vt:variant>
        <vt:i4>5</vt:i4>
      </vt:variant>
      <vt:variant>
        <vt:lpwstr>mailto:tiltsupport@csufresno.edu</vt:lpwstr>
      </vt:variant>
      <vt:variant>
        <vt:lpwstr/>
      </vt:variant>
      <vt:variant>
        <vt:i4>2359305</vt:i4>
      </vt:variant>
      <vt:variant>
        <vt:i4>6</vt:i4>
      </vt:variant>
      <vt:variant>
        <vt:i4>0</vt:i4>
      </vt:variant>
      <vt:variant>
        <vt:i4>5</vt:i4>
      </vt:variant>
      <vt:variant>
        <vt:lpwstr>http://blackboard.csufresno.edu</vt:lpwstr>
      </vt:variant>
      <vt:variant>
        <vt:lpwstr/>
      </vt:variant>
      <vt:variant>
        <vt:i4>7209037</vt:i4>
      </vt:variant>
      <vt:variant>
        <vt:i4>3</vt:i4>
      </vt:variant>
      <vt:variant>
        <vt:i4>0</vt:i4>
      </vt:variant>
      <vt:variant>
        <vt:i4>5</vt:i4>
      </vt:variant>
      <vt:variant>
        <vt:lpwstr>mailto:sryan@csufresno.edu</vt:lpwstr>
      </vt:variant>
      <vt:variant>
        <vt:lpwstr/>
      </vt:variant>
      <vt:variant>
        <vt:i4>786479</vt:i4>
      </vt:variant>
      <vt:variant>
        <vt:i4>0</vt:i4>
      </vt:variant>
      <vt:variant>
        <vt:i4>0</vt:i4>
      </vt:variant>
      <vt:variant>
        <vt:i4>5</vt:i4>
      </vt:variant>
      <vt:variant>
        <vt:lpwstr>http://www.stephaniejryan.com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Ryan</dc:creator>
  <cp:lastModifiedBy>Yulia Gasio</cp:lastModifiedBy>
  <cp:revision>16</cp:revision>
  <dcterms:created xsi:type="dcterms:W3CDTF">2015-08-13T00:57:00Z</dcterms:created>
  <dcterms:modified xsi:type="dcterms:W3CDTF">2015-08-13T02:42:00Z</dcterms:modified>
</cp:coreProperties>
</file>