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D75314" w14:textId="77777777" w:rsidR="009A00E4" w:rsidRDefault="009A00E4" w:rsidP="009A00E4">
      <w:pPr>
        <w:spacing w:after="200"/>
        <w:jc w:val="center"/>
        <w:rPr>
          <w:rFonts w:ascii="Calibri" w:eastAsia="Malgun Gothic" w:hAnsi="Calibri" w:cs="Times New Roman"/>
          <w:b/>
          <w:sz w:val="22"/>
          <w:szCs w:val="22"/>
          <w:lang w:eastAsia="ko-KR"/>
        </w:rPr>
      </w:pPr>
      <w:bookmarkStart w:id="0" w:name="_GoBack"/>
      <w:bookmarkEnd w:id="0"/>
      <w:r w:rsidRPr="008864F3">
        <w:rPr>
          <w:rFonts w:ascii="Calibri" w:eastAsia="Malgun Gothic" w:hAnsi="Calibri" w:cs="Times New Roman"/>
          <w:b/>
          <w:sz w:val="22"/>
          <w:szCs w:val="22"/>
          <w:lang w:eastAsia="ko-KR"/>
        </w:rPr>
        <w:t>SYLLABUS</w:t>
      </w:r>
    </w:p>
    <w:p w14:paraId="4A9B1FE0" w14:textId="77777777" w:rsidR="009A00E4" w:rsidRPr="008864F3" w:rsidRDefault="009A00E4" w:rsidP="009A00E4">
      <w:pPr>
        <w:spacing w:after="200"/>
        <w:jc w:val="center"/>
        <w:rPr>
          <w:rFonts w:ascii="Calibri" w:eastAsia="Malgun Gothic" w:hAnsi="Calibri" w:cs="Times New Roman"/>
          <w:b/>
          <w:sz w:val="22"/>
          <w:szCs w:val="22"/>
          <w:lang w:eastAsia="ko-KR"/>
        </w:rPr>
      </w:pPr>
    </w:p>
    <w:p w14:paraId="3C22A6A6" w14:textId="723EF266" w:rsidR="009A00E4" w:rsidRPr="008864F3" w:rsidRDefault="000944A7" w:rsidP="009A00E4">
      <w:pPr>
        <w:spacing w:after="200"/>
        <w:rPr>
          <w:rFonts w:ascii="Calibri" w:eastAsia="Malgun Gothic" w:hAnsi="Calibri" w:cs="Times New Roman"/>
          <w:b/>
          <w:sz w:val="22"/>
          <w:szCs w:val="22"/>
          <w:lang w:eastAsia="ko-KR"/>
        </w:rPr>
      </w:pPr>
      <w:r>
        <w:rPr>
          <w:rFonts w:ascii="Calibri" w:eastAsia="Malgun Gothic" w:hAnsi="Calibri" w:cs="Times New Roman"/>
          <w:b/>
          <w:sz w:val="22"/>
          <w:szCs w:val="22"/>
          <w:lang w:eastAsia="ko-KR"/>
        </w:rPr>
        <w:t>ART 9 74211</w:t>
      </w:r>
      <w:r w:rsidR="009A00E4">
        <w:rPr>
          <w:rFonts w:ascii="Calibri" w:eastAsia="Malgun Gothic" w:hAnsi="Calibri" w:cs="Times New Roman"/>
          <w:b/>
          <w:sz w:val="22"/>
          <w:szCs w:val="22"/>
          <w:lang w:eastAsia="ko-KR"/>
        </w:rPr>
        <w:t xml:space="preserve"> BEGINNING PAINTING  </w:t>
      </w:r>
      <w:r w:rsidR="009A00E4" w:rsidRPr="008864F3">
        <w:rPr>
          <w:rFonts w:ascii="Calibri" w:eastAsia="Malgun Gothic" w:hAnsi="Calibri" w:cs="Times New Roman"/>
          <w:b/>
          <w:sz w:val="22"/>
          <w:szCs w:val="22"/>
          <w:lang w:eastAsia="ko-KR"/>
        </w:rPr>
        <w:t xml:space="preserve">                                       </w:t>
      </w:r>
      <w:r w:rsidR="009A00E4">
        <w:rPr>
          <w:rFonts w:ascii="Calibri" w:eastAsia="Malgun Gothic" w:hAnsi="Calibri" w:cs="Times New Roman"/>
          <w:b/>
          <w:sz w:val="22"/>
          <w:szCs w:val="22"/>
          <w:lang w:eastAsia="ko-KR"/>
        </w:rPr>
        <w:t xml:space="preserve">            </w:t>
      </w:r>
      <w:r w:rsidR="009A00E4" w:rsidRPr="008864F3">
        <w:rPr>
          <w:rFonts w:ascii="Calibri" w:eastAsia="Malgun Gothic" w:hAnsi="Calibri" w:cs="Times New Roman"/>
          <w:b/>
          <w:sz w:val="22"/>
          <w:szCs w:val="22"/>
          <w:lang w:eastAsia="ko-KR"/>
        </w:rPr>
        <w:t xml:space="preserve">         </w:t>
      </w:r>
      <w:r w:rsidR="009A00E4">
        <w:rPr>
          <w:rFonts w:ascii="Calibri" w:eastAsia="Malgun Gothic" w:hAnsi="Calibri" w:cs="Times New Roman"/>
          <w:b/>
          <w:sz w:val="22"/>
          <w:szCs w:val="22"/>
          <w:lang w:eastAsia="ko-KR"/>
        </w:rPr>
        <w:t xml:space="preserve">                 </w:t>
      </w:r>
      <w:r w:rsidR="009A00E4" w:rsidRPr="008864F3">
        <w:rPr>
          <w:rFonts w:ascii="Calibri" w:eastAsia="Malgun Gothic" w:hAnsi="Calibri" w:cs="Times New Roman"/>
          <w:b/>
          <w:sz w:val="22"/>
          <w:szCs w:val="22"/>
          <w:lang w:eastAsia="ko-KR"/>
        </w:rPr>
        <w:t xml:space="preserve">    </w:t>
      </w:r>
      <w:r>
        <w:rPr>
          <w:rFonts w:ascii="Calibri" w:eastAsia="Malgun Gothic" w:hAnsi="Calibri" w:cs="Times New Roman"/>
          <w:b/>
          <w:sz w:val="22"/>
          <w:szCs w:val="22"/>
          <w:lang w:eastAsia="ko-KR"/>
        </w:rPr>
        <w:t xml:space="preserve">                          SUMMER</w:t>
      </w:r>
      <w:r w:rsidR="009A00E4">
        <w:rPr>
          <w:rFonts w:ascii="Calibri" w:eastAsia="Malgun Gothic" w:hAnsi="Calibri" w:cs="Times New Roman"/>
          <w:b/>
          <w:sz w:val="22"/>
          <w:szCs w:val="22"/>
          <w:lang w:eastAsia="ko-KR"/>
        </w:rPr>
        <w:t xml:space="preserve"> 2014</w:t>
      </w:r>
      <w:r w:rsidR="009A00E4" w:rsidRPr="008864F3">
        <w:rPr>
          <w:rFonts w:ascii="Calibri" w:eastAsia="Malgun Gothic" w:hAnsi="Calibri" w:cs="Times New Roman"/>
          <w:b/>
          <w:sz w:val="22"/>
          <w:szCs w:val="22"/>
          <w:lang w:eastAsia="ko-KR"/>
        </w:rPr>
        <w:t xml:space="preserve">                                                                         </w:t>
      </w:r>
    </w:p>
    <w:p w14:paraId="185FF2B8" w14:textId="466BFDBD" w:rsidR="009A00E4" w:rsidRDefault="000944A7" w:rsidP="009A00E4">
      <w:pPr>
        <w:spacing w:after="200"/>
        <w:rPr>
          <w:rFonts w:ascii="Calibri" w:eastAsia="Malgun Gothic" w:hAnsi="Calibri" w:cs="Times New Roman"/>
          <w:b/>
          <w:sz w:val="22"/>
          <w:szCs w:val="22"/>
          <w:lang w:eastAsia="ko-KR"/>
        </w:rPr>
      </w:pPr>
      <w:r>
        <w:rPr>
          <w:rFonts w:ascii="Calibri" w:eastAsia="Malgun Gothic" w:hAnsi="Calibri" w:cs="Times New Roman"/>
          <w:b/>
          <w:sz w:val="22"/>
          <w:szCs w:val="22"/>
          <w:lang w:eastAsia="ko-KR"/>
        </w:rPr>
        <w:t>ART 19 74212</w:t>
      </w:r>
      <w:r w:rsidR="009A00E4" w:rsidRPr="008864F3">
        <w:rPr>
          <w:rFonts w:ascii="Calibri" w:eastAsia="Malgun Gothic" w:hAnsi="Calibri" w:cs="Times New Roman"/>
          <w:b/>
          <w:sz w:val="22"/>
          <w:szCs w:val="22"/>
          <w:lang w:eastAsia="ko-KR"/>
        </w:rPr>
        <w:t xml:space="preserve"> INTERMEDIATE PAINTING                                                 </w:t>
      </w:r>
      <w:r w:rsidR="009A00E4">
        <w:rPr>
          <w:rFonts w:ascii="Calibri" w:eastAsia="Malgun Gothic" w:hAnsi="Calibri" w:cs="Times New Roman"/>
          <w:b/>
          <w:sz w:val="22"/>
          <w:szCs w:val="22"/>
          <w:lang w:eastAsia="ko-KR"/>
        </w:rPr>
        <w:t xml:space="preserve">             </w:t>
      </w:r>
      <w:r w:rsidR="009A00E4" w:rsidRPr="008864F3">
        <w:rPr>
          <w:rFonts w:ascii="Calibri" w:eastAsia="Malgun Gothic" w:hAnsi="Calibri" w:cs="Times New Roman"/>
          <w:b/>
          <w:sz w:val="22"/>
          <w:szCs w:val="22"/>
          <w:lang w:eastAsia="ko-KR"/>
        </w:rPr>
        <w:t xml:space="preserve">              </w:t>
      </w:r>
      <w:r w:rsidR="009A00E4">
        <w:rPr>
          <w:rFonts w:ascii="Calibri" w:eastAsia="Malgun Gothic" w:hAnsi="Calibri" w:cs="Times New Roman"/>
          <w:b/>
          <w:sz w:val="22"/>
          <w:szCs w:val="22"/>
          <w:lang w:eastAsia="ko-KR"/>
        </w:rPr>
        <w:t xml:space="preserve">                 </w:t>
      </w:r>
      <w:r w:rsidR="009A00E4" w:rsidRPr="008864F3">
        <w:rPr>
          <w:rFonts w:ascii="Calibri" w:eastAsia="Malgun Gothic" w:hAnsi="Calibri" w:cs="Times New Roman"/>
          <w:b/>
          <w:sz w:val="22"/>
          <w:szCs w:val="22"/>
          <w:lang w:eastAsia="ko-KR"/>
        </w:rPr>
        <w:t xml:space="preserve"> REEDLEY COLLEGE   </w:t>
      </w:r>
    </w:p>
    <w:p w14:paraId="33EF2A1A" w14:textId="5B275894" w:rsidR="009A00E4" w:rsidRPr="00B13206" w:rsidRDefault="009A00E4" w:rsidP="009A00E4">
      <w:pPr>
        <w:spacing w:after="200"/>
        <w:rPr>
          <w:rFonts w:ascii="Calibri" w:eastAsia="Malgun Gothic" w:hAnsi="Calibri" w:cs="Times New Roman"/>
          <w:b/>
          <w:sz w:val="22"/>
          <w:szCs w:val="22"/>
          <w:lang w:eastAsia="ko-KR"/>
        </w:rPr>
      </w:pPr>
      <w:r w:rsidRPr="008864F3">
        <w:rPr>
          <w:rFonts w:ascii="Calibri" w:eastAsia="Malgun Gothic" w:hAnsi="Calibri" w:cs="Times New Roman"/>
          <w:b/>
          <w:sz w:val="22"/>
          <w:szCs w:val="22"/>
          <w:lang w:eastAsia="ko-KR"/>
        </w:rPr>
        <w:t xml:space="preserve">  </w:t>
      </w:r>
    </w:p>
    <w:tbl>
      <w:tblPr>
        <w:tblStyle w:val="TableGrid"/>
        <w:tblW w:w="0" w:type="auto"/>
        <w:tblLook w:val="04A0" w:firstRow="1" w:lastRow="0" w:firstColumn="1" w:lastColumn="0" w:noHBand="0" w:noVBand="1"/>
      </w:tblPr>
      <w:tblGrid>
        <w:gridCol w:w="1998"/>
        <w:gridCol w:w="540"/>
        <w:gridCol w:w="7650"/>
      </w:tblGrid>
      <w:tr w:rsidR="009A00E4" w:rsidRPr="009060F4" w14:paraId="26E9B3D8" w14:textId="77777777" w:rsidTr="00EC0C14">
        <w:trPr>
          <w:trHeight w:val="144"/>
        </w:trPr>
        <w:tc>
          <w:tcPr>
            <w:tcW w:w="2538" w:type="dxa"/>
            <w:gridSpan w:val="2"/>
            <w:shd w:val="clear" w:color="auto" w:fill="B8CCE4"/>
          </w:tcPr>
          <w:p w14:paraId="792EF631" w14:textId="77777777" w:rsidR="009A00E4" w:rsidRDefault="009A00E4" w:rsidP="00EC0C14">
            <w:pPr>
              <w:rPr>
                <w:rFonts w:ascii="Calibri" w:eastAsia="Malgun Gothic" w:hAnsi="Calibri" w:cs="Times New Roman"/>
              </w:rPr>
            </w:pPr>
            <w:r w:rsidRPr="009060F4">
              <w:rPr>
                <w:rFonts w:ascii="Calibri" w:eastAsia="Malgun Gothic" w:hAnsi="Calibri" w:cs="Times New Roman"/>
              </w:rPr>
              <w:t>INSTRUCTOR</w:t>
            </w:r>
          </w:p>
          <w:p w14:paraId="19A7B256" w14:textId="77777777" w:rsidR="009A00E4" w:rsidRPr="00CD4DCA" w:rsidRDefault="009A00E4" w:rsidP="00EC0C14">
            <w:pPr>
              <w:ind w:firstLine="720"/>
              <w:rPr>
                <w:rFonts w:ascii="Calibri" w:eastAsia="Malgun Gothic" w:hAnsi="Calibri" w:cs="Times New Roman"/>
              </w:rPr>
            </w:pPr>
          </w:p>
        </w:tc>
        <w:tc>
          <w:tcPr>
            <w:tcW w:w="7650" w:type="dxa"/>
          </w:tcPr>
          <w:p w14:paraId="51713C85" w14:textId="5FC130CF" w:rsidR="009A00E4" w:rsidRPr="009060F4" w:rsidRDefault="002B6D33" w:rsidP="00EC0C14">
            <w:pPr>
              <w:rPr>
                <w:rFonts w:ascii="Calibri" w:eastAsia="Malgun Gothic" w:hAnsi="Calibri" w:cs="Times New Roman"/>
              </w:rPr>
            </w:pPr>
            <w:r>
              <w:rPr>
                <w:rFonts w:ascii="Calibri" w:eastAsia="Malgun Gothic" w:hAnsi="Calibri" w:cs="Times New Roman"/>
              </w:rPr>
              <w:t xml:space="preserve">Eliana Saucedo </w:t>
            </w:r>
          </w:p>
          <w:p w14:paraId="002BABC3" w14:textId="1DE0712B" w:rsidR="009A00E4" w:rsidRPr="009060F4" w:rsidRDefault="009A00E4" w:rsidP="00EC0C14">
            <w:pPr>
              <w:rPr>
                <w:rFonts w:ascii="Calibri" w:eastAsia="Malgun Gothic" w:hAnsi="Calibri" w:cs="Times New Roman"/>
              </w:rPr>
            </w:pPr>
            <w:r>
              <w:rPr>
                <w:rFonts w:ascii="Calibri" w:eastAsia="Malgun Gothic" w:hAnsi="Calibri" w:cs="Times New Roman"/>
              </w:rPr>
              <w:t xml:space="preserve">E-mail: </w:t>
            </w:r>
            <w:r w:rsidR="002B6D33">
              <w:rPr>
                <w:rFonts w:ascii="Calibri" w:eastAsia="Malgun Gothic" w:hAnsi="Calibri" w:cs="Times New Roman"/>
              </w:rPr>
              <w:t>eliana.saucedo</w:t>
            </w:r>
            <w:r w:rsidRPr="009060F4">
              <w:rPr>
                <w:rFonts w:ascii="Calibri" w:eastAsia="Malgun Gothic" w:hAnsi="Calibri" w:cs="Times New Roman"/>
              </w:rPr>
              <w:t>@reedleycollege.edu</w:t>
            </w:r>
          </w:p>
          <w:p w14:paraId="26690B78" w14:textId="4662358B" w:rsidR="009A00E4" w:rsidRPr="009060F4" w:rsidRDefault="009A00E4" w:rsidP="00EC0C14">
            <w:pPr>
              <w:rPr>
                <w:rFonts w:ascii="Calibri" w:eastAsia="Malgun Gothic" w:hAnsi="Calibri" w:cs="Times New Roman"/>
              </w:rPr>
            </w:pPr>
          </w:p>
        </w:tc>
      </w:tr>
      <w:tr w:rsidR="009A00E4" w:rsidRPr="009060F4" w14:paraId="2C553CB9" w14:textId="77777777" w:rsidTr="00EC0C14">
        <w:trPr>
          <w:trHeight w:val="144"/>
        </w:trPr>
        <w:tc>
          <w:tcPr>
            <w:tcW w:w="2538" w:type="dxa"/>
            <w:gridSpan w:val="2"/>
            <w:shd w:val="clear" w:color="auto" w:fill="B8CCE4"/>
          </w:tcPr>
          <w:p w14:paraId="6EA51EA3"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t>UNITS/ CLASSROOM</w:t>
            </w:r>
          </w:p>
        </w:tc>
        <w:tc>
          <w:tcPr>
            <w:tcW w:w="7650" w:type="dxa"/>
          </w:tcPr>
          <w:p w14:paraId="4F9543C2" w14:textId="77777777" w:rsidR="009A00E4" w:rsidRPr="009060F4" w:rsidRDefault="009A00E4" w:rsidP="00EC0C14">
            <w:pPr>
              <w:rPr>
                <w:rFonts w:ascii="Calibri" w:eastAsia="Malgun Gothic" w:hAnsi="Calibri" w:cs="Times New Roman"/>
              </w:rPr>
            </w:pPr>
            <w:r>
              <w:rPr>
                <w:rFonts w:ascii="Calibri" w:eastAsia="Malgun Gothic" w:hAnsi="Calibri" w:cs="Times New Roman"/>
              </w:rPr>
              <w:t xml:space="preserve">Beginning &amp; Intermediate - </w:t>
            </w:r>
            <w:r w:rsidRPr="009060F4">
              <w:rPr>
                <w:rFonts w:ascii="Calibri" w:eastAsia="Malgun Gothic" w:hAnsi="Calibri" w:cs="Times New Roman"/>
              </w:rPr>
              <w:t>3 units/ Art 159</w:t>
            </w:r>
            <w:r>
              <w:rPr>
                <w:rFonts w:ascii="Calibri" w:eastAsia="Malgun Gothic" w:hAnsi="Calibri" w:cs="Times New Roman"/>
              </w:rPr>
              <w:t xml:space="preserve"> </w:t>
            </w:r>
          </w:p>
        </w:tc>
      </w:tr>
      <w:tr w:rsidR="009A00E4" w:rsidRPr="009060F4" w14:paraId="75F64256" w14:textId="77777777" w:rsidTr="00EC0C14">
        <w:trPr>
          <w:trHeight w:val="144"/>
        </w:trPr>
        <w:tc>
          <w:tcPr>
            <w:tcW w:w="2538" w:type="dxa"/>
            <w:gridSpan w:val="2"/>
            <w:shd w:val="clear" w:color="auto" w:fill="B8CCE4"/>
          </w:tcPr>
          <w:p w14:paraId="5D07577A"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t>MEETING DAYS /HOURS</w:t>
            </w:r>
          </w:p>
        </w:tc>
        <w:tc>
          <w:tcPr>
            <w:tcW w:w="7650" w:type="dxa"/>
          </w:tcPr>
          <w:p w14:paraId="7DB3CE17" w14:textId="2214B384" w:rsidR="009A00E4" w:rsidRPr="009060F4" w:rsidRDefault="00C82FE8" w:rsidP="00EC0C14">
            <w:pPr>
              <w:rPr>
                <w:rFonts w:ascii="Calibri" w:eastAsia="Malgun Gothic" w:hAnsi="Calibri" w:cs="Times New Roman"/>
              </w:rPr>
            </w:pPr>
            <w:r>
              <w:rPr>
                <w:rFonts w:ascii="Calibri" w:eastAsia="Malgun Gothic" w:hAnsi="Calibri" w:cs="Times New Roman"/>
              </w:rPr>
              <w:t>M,T,W,TH   11:00-1:15</w:t>
            </w:r>
            <w:r w:rsidR="009A00E4" w:rsidRPr="009060F4">
              <w:rPr>
                <w:rFonts w:ascii="Calibri" w:eastAsia="Malgun Gothic" w:hAnsi="Calibri" w:cs="Times New Roman"/>
              </w:rPr>
              <w:t>pm</w:t>
            </w:r>
          </w:p>
        </w:tc>
      </w:tr>
      <w:tr w:rsidR="009A00E4" w:rsidRPr="009060F4" w14:paraId="74A1C34C" w14:textId="77777777" w:rsidTr="00EC0C14">
        <w:trPr>
          <w:trHeight w:val="144"/>
        </w:trPr>
        <w:tc>
          <w:tcPr>
            <w:tcW w:w="10188" w:type="dxa"/>
            <w:gridSpan w:val="3"/>
            <w:shd w:val="clear" w:color="auto" w:fill="B8CCE4"/>
          </w:tcPr>
          <w:p w14:paraId="035BD25C"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t>1. IMPORTANT DATES</w:t>
            </w:r>
          </w:p>
        </w:tc>
      </w:tr>
      <w:tr w:rsidR="009A00E4" w:rsidRPr="009060F4" w14:paraId="51EF05B8" w14:textId="77777777" w:rsidTr="00EC0C14">
        <w:trPr>
          <w:trHeight w:val="144"/>
        </w:trPr>
        <w:tc>
          <w:tcPr>
            <w:tcW w:w="10188" w:type="dxa"/>
            <w:gridSpan w:val="3"/>
          </w:tcPr>
          <w:p w14:paraId="41D547A7" w14:textId="0BCD0459" w:rsidR="00376092" w:rsidRPr="00376092" w:rsidRDefault="00376092" w:rsidP="00376092">
            <w:pPr>
              <w:rPr>
                <w:rFonts w:ascii="Calibri" w:eastAsia="Malgun Gothic" w:hAnsi="Calibri" w:cs="Times New Roman"/>
              </w:rPr>
            </w:pPr>
            <w:r w:rsidRPr="00376092">
              <w:rPr>
                <w:rFonts w:ascii="Calibri" w:eastAsia="Malgun Gothic" w:hAnsi="Calibri" w:cs="Times New Roman"/>
              </w:rPr>
              <w:t xml:space="preserve">May 26 </w:t>
            </w:r>
            <w:r>
              <w:rPr>
                <w:rFonts w:ascii="Calibri" w:eastAsia="Malgun Gothic" w:hAnsi="Calibri" w:cs="Times New Roman"/>
              </w:rPr>
              <w:t xml:space="preserve">- </w:t>
            </w:r>
            <w:r w:rsidRPr="00376092">
              <w:rPr>
                <w:rFonts w:ascii="Calibri" w:eastAsia="Malgun Gothic" w:hAnsi="Calibri" w:cs="Times New Roman"/>
              </w:rPr>
              <w:t>Memorial Day Holiday</w:t>
            </w:r>
            <w:r>
              <w:rPr>
                <w:rFonts w:ascii="Calibri" w:eastAsia="Malgun Gothic" w:hAnsi="Calibri" w:cs="Times New Roman"/>
              </w:rPr>
              <w:t xml:space="preserve"> </w:t>
            </w:r>
            <w:r w:rsidRPr="00376092">
              <w:rPr>
                <w:rFonts w:ascii="Calibri" w:eastAsia="Malgun Gothic" w:hAnsi="Calibri" w:cs="Times New Roman"/>
              </w:rPr>
              <w:t>(Campus Closed)</w:t>
            </w:r>
          </w:p>
          <w:p w14:paraId="3721DEF7" w14:textId="58B3E629" w:rsidR="00376092" w:rsidRPr="00376092" w:rsidRDefault="00376092" w:rsidP="00376092">
            <w:pPr>
              <w:rPr>
                <w:rFonts w:ascii="Calibri" w:eastAsia="Malgun Gothic" w:hAnsi="Calibri" w:cs="Times New Roman"/>
              </w:rPr>
            </w:pPr>
            <w:r w:rsidRPr="00376092">
              <w:rPr>
                <w:rFonts w:ascii="Calibri" w:eastAsia="Malgun Gothic" w:hAnsi="Calibri" w:cs="Times New Roman"/>
              </w:rPr>
              <w:t xml:space="preserve">May 27 </w:t>
            </w:r>
            <w:r>
              <w:rPr>
                <w:rFonts w:ascii="Calibri" w:eastAsia="Malgun Gothic" w:hAnsi="Calibri" w:cs="Times New Roman"/>
              </w:rPr>
              <w:t xml:space="preserve">- </w:t>
            </w:r>
            <w:r w:rsidRPr="00376092">
              <w:rPr>
                <w:rFonts w:ascii="Calibri" w:eastAsia="Malgun Gothic" w:hAnsi="Calibri" w:cs="Times New Roman"/>
              </w:rPr>
              <w:t xml:space="preserve">Instruction begins </w:t>
            </w:r>
          </w:p>
          <w:p w14:paraId="0953C31A" w14:textId="1F279062" w:rsidR="00376092" w:rsidRDefault="00376092" w:rsidP="00376092">
            <w:pPr>
              <w:rPr>
                <w:rFonts w:ascii="Calibri" w:eastAsia="Malgun Gothic" w:hAnsi="Calibri" w:cs="Times New Roman"/>
              </w:rPr>
            </w:pPr>
            <w:r w:rsidRPr="00376092">
              <w:rPr>
                <w:rFonts w:ascii="Calibri" w:eastAsia="Malgun Gothic" w:hAnsi="Calibri" w:cs="Times New Roman"/>
              </w:rPr>
              <w:t xml:space="preserve">July 4 </w:t>
            </w:r>
            <w:r>
              <w:rPr>
                <w:rFonts w:ascii="Calibri" w:eastAsia="Malgun Gothic" w:hAnsi="Calibri" w:cs="Times New Roman"/>
              </w:rPr>
              <w:t xml:space="preserve">- </w:t>
            </w:r>
            <w:r w:rsidRPr="00376092">
              <w:rPr>
                <w:rFonts w:ascii="Calibri" w:eastAsia="Malgun Gothic" w:hAnsi="Calibri" w:cs="Times New Roman"/>
              </w:rPr>
              <w:t>Independence Day Holiday</w:t>
            </w:r>
            <w:r>
              <w:rPr>
                <w:rFonts w:ascii="Calibri" w:eastAsia="Malgun Gothic" w:hAnsi="Calibri" w:cs="Times New Roman"/>
              </w:rPr>
              <w:t xml:space="preserve"> </w:t>
            </w:r>
            <w:r w:rsidRPr="00376092">
              <w:rPr>
                <w:rFonts w:ascii="Calibri" w:eastAsia="Malgun Gothic" w:hAnsi="Calibri" w:cs="Times New Roman"/>
              </w:rPr>
              <w:t>(Campus Closed)</w:t>
            </w:r>
          </w:p>
          <w:p w14:paraId="23154696" w14:textId="0B1E95B7" w:rsidR="008A7217" w:rsidRPr="00376092" w:rsidRDefault="008A7217" w:rsidP="00376092">
            <w:pPr>
              <w:rPr>
                <w:rFonts w:ascii="Calibri" w:eastAsia="Malgun Gothic" w:hAnsi="Calibri" w:cs="Times New Roman"/>
              </w:rPr>
            </w:pPr>
            <w:r>
              <w:rPr>
                <w:rFonts w:ascii="Calibri" w:eastAsia="Malgun Gothic" w:hAnsi="Calibri" w:cs="Times New Roman"/>
              </w:rPr>
              <w:t>July 31 - Final Critique*</w:t>
            </w:r>
          </w:p>
          <w:p w14:paraId="4A6E2D04" w14:textId="2D201EAD" w:rsidR="00376092" w:rsidRPr="00376092" w:rsidRDefault="00376092" w:rsidP="00376092">
            <w:pPr>
              <w:rPr>
                <w:rFonts w:ascii="Calibri" w:eastAsia="Malgun Gothic" w:hAnsi="Calibri" w:cs="Times New Roman"/>
              </w:rPr>
            </w:pPr>
            <w:r w:rsidRPr="00376092">
              <w:rPr>
                <w:rFonts w:ascii="Calibri" w:eastAsia="Malgun Gothic" w:hAnsi="Calibri" w:cs="Times New Roman"/>
              </w:rPr>
              <w:t xml:space="preserve">August 1 </w:t>
            </w:r>
            <w:r>
              <w:rPr>
                <w:rFonts w:ascii="Calibri" w:eastAsia="Malgun Gothic" w:hAnsi="Calibri" w:cs="Times New Roman"/>
              </w:rPr>
              <w:t>-</w:t>
            </w:r>
            <w:r w:rsidRPr="00376092">
              <w:rPr>
                <w:rFonts w:ascii="Calibri" w:eastAsia="Malgun Gothic" w:hAnsi="Calibri" w:cs="Times New Roman"/>
              </w:rPr>
              <w:t xml:space="preserve"> Final examinations</w:t>
            </w:r>
            <w:r w:rsidRPr="0092060F">
              <w:rPr>
                <w:rFonts w:ascii="Calibri" w:eastAsia="Malgun Gothic" w:hAnsi="Calibri" w:cs="Times New Roman"/>
              </w:rPr>
              <w:t xml:space="preserve"> End of </w:t>
            </w:r>
            <w:r>
              <w:rPr>
                <w:rFonts w:ascii="Calibri" w:eastAsia="Malgun Gothic" w:hAnsi="Calibri" w:cs="Times New Roman"/>
              </w:rPr>
              <w:t xml:space="preserve">Summer </w:t>
            </w:r>
            <w:r w:rsidRPr="0092060F">
              <w:rPr>
                <w:rFonts w:ascii="Calibri" w:eastAsia="Malgun Gothic" w:hAnsi="Calibri" w:cs="Times New Roman"/>
              </w:rPr>
              <w:t>semester</w:t>
            </w:r>
          </w:p>
          <w:p w14:paraId="0037F014" w14:textId="4108D6A0" w:rsidR="00EC0C14" w:rsidRDefault="00EC0C14" w:rsidP="0092060F">
            <w:pPr>
              <w:rPr>
                <w:rFonts w:ascii="Calibri" w:eastAsia="Malgun Gothic" w:hAnsi="Calibri" w:cs="Times New Roman"/>
              </w:rPr>
            </w:pPr>
          </w:p>
          <w:p w14:paraId="4B2B29CA" w14:textId="2ECDEACD" w:rsidR="006166A1" w:rsidRPr="00F07CB7" w:rsidRDefault="00452AD9" w:rsidP="00D07799">
            <w:pPr>
              <w:contextualSpacing/>
              <w:rPr>
                <w:rFonts w:ascii="Calibri" w:eastAsia="Malgun Gothic" w:hAnsi="Calibri" w:cs="Times New Roman"/>
              </w:rPr>
            </w:pPr>
            <w:r>
              <w:rPr>
                <w:rFonts w:ascii="Calibri" w:eastAsia="Malgun Gothic" w:hAnsi="Calibri" w:cs="Times New Roman"/>
              </w:rPr>
              <w:t>*</w:t>
            </w:r>
            <w:r w:rsidR="009A00E4" w:rsidRPr="00F07CB7">
              <w:rPr>
                <w:rFonts w:ascii="Calibri" w:eastAsia="Malgun Gothic" w:hAnsi="Calibri" w:cs="Times New Roman"/>
              </w:rPr>
              <w:t>Students should be presented at</w:t>
            </w:r>
            <w:r w:rsidR="009A00E4" w:rsidRPr="00F07CB7">
              <w:rPr>
                <w:rFonts w:ascii="Calibri" w:eastAsia="Malgun Gothic" w:hAnsi="Calibri" w:cs="Times New Roman" w:hint="eastAsia"/>
              </w:rPr>
              <w:t xml:space="preserve"> </w:t>
            </w:r>
            <w:r w:rsidR="009A00E4" w:rsidRPr="00F07CB7">
              <w:rPr>
                <w:rFonts w:ascii="Calibri" w:eastAsia="Malgun Gothic" w:hAnsi="Calibri" w:cs="Times New Roman"/>
              </w:rPr>
              <w:t>Final Critique.</w:t>
            </w:r>
          </w:p>
        </w:tc>
      </w:tr>
      <w:tr w:rsidR="009A00E4" w:rsidRPr="009060F4" w14:paraId="01A43872" w14:textId="77777777" w:rsidTr="00EC0C14">
        <w:trPr>
          <w:trHeight w:val="144"/>
        </w:trPr>
        <w:tc>
          <w:tcPr>
            <w:tcW w:w="10188" w:type="dxa"/>
            <w:gridSpan w:val="3"/>
            <w:shd w:val="clear" w:color="auto" w:fill="B8CCE4"/>
          </w:tcPr>
          <w:p w14:paraId="59BB4DCB"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t>2. COURSE DESCRIPTION</w:t>
            </w:r>
          </w:p>
        </w:tc>
      </w:tr>
      <w:tr w:rsidR="009A00E4" w:rsidRPr="009060F4" w14:paraId="2F5A839E" w14:textId="77777777" w:rsidTr="00EC0C14">
        <w:trPr>
          <w:trHeight w:val="144"/>
        </w:trPr>
        <w:tc>
          <w:tcPr>
            <w:tcW w:w="10188" w:type="dxa"/>
            <w:gridSpan w:val="3"/>
          </w:tcPr>
          <w:p w14:paraId="14161CC6"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t>In</w:t>
            </w:r>
            <w:r>
              <w:rPr>
                <w:rFonts w:ascii="Calibri" w:eastAsia="Malgun Gothic" w:hAnsi="Calibri" w:cs="Times New Roman"/>
              </w:rPr>
              <w:t xml:space="preserve"> this course, students will explore a variety of techniques, </w:t>
            </w:r>
            <w:r w:rsidRPr="009060F4">
              <w:rPr>
                <w:rFonts w:ascii="Calibri" w:eastAsia="Malgun Gothic" w:hAnsi="Calibri" w:cs="Times New Roman"/>
              </w:rPr>
              <w:t>materials</w:t>
            </w:r>
            <w:r>
              <w:rPr>
                <w:rFonts w:ascii="Calibri" w:eastAsia="Malgun Gothic" w:hAnsi="Calibri" w:cs="Times New Roman"/>
              </w:rPr>
              <w:t>, and working process</w:t>
            </w:r>
            <w:r w:rsidRPr="009060F4">
              <w:rPr>
                <w:rFonts w:ascii="Calibri" w:eastAsia="Malgun Gothic" w:hAnsi="Calibri" w:cs="Times New Roman"/>
              </w:rPr>
              <w:t xml:space="preserve"> used in painting</w:t>
            </w:r>
            <w:r>
              <w:rPr>
                <w:rFonts w:ascii="Calibri" w:eastAsia="Malgun Gothic" w:hAnsi="Calibri" w:cs="Times New Roman"/>
              </w:rPr>
              <w:t xml:space="preserve">. This class will introduce and </w:t>
            </w:r>
            <w:r w:rsidRPr="009060F4">
              <w:rPr>
                <w:rFonts w:ascii="Calibri" w:eastAsia="Malgun Gothic" w:hAnsi="Calibri" w:cs="Times New Roman"/>
              </w:rPr>
              <w:t xml:space="preserve">practice </w:t>
            </w:r>
            <w:r>
              <w:rPr>
                <w:rFonts w:ascii="Calibri" w:eastAsia="Malgun Gothic" w:hAnsi="Calibri" w:cs="Times New Roman"/>
              </w:rPr>
              <w:t xml:space="preserve">form, </w:t>
            </w:r>
            <w:r w:rsidRPr="009060F4">
              <w:rPr>
                <w:rFonts w:ascii="Calibri" w:eastAsia="Malgun Gothic" w:hAnsi="Calibri" w:cs="Times New Roman"/>
              </w:rPr>
              <w:t xml:space="preserve">composition, </w:t>
            </w:r>
            <w:r>
              <w:rPr>
                <w:rFonts w:ascii="Calibri" w:eastAsia="Malgun Gothic" w:hAnsi="Calibri" w:cs="Times New Roman"/>
              </w:rPr>
              <w:t>color theory, and texture</w:t>
            </w:r>
            <w:r w:rsidRPr="009060F4">
              <w:rPr>
                <w:rFonts w:ascii="Calibri" w:eastAsia="Malgun Gothic" w:hAnsi="Calibri" w:cs="Times New Roman"/>
              </w:rPr>
              <w:t xml:space="preserve"> to express the various subjects in both representation and abstraction. Student will learn</w:t>
            </w:r>
            <w:r>
              <w:rPr>
                <w:rFonts w:ascii="Calibri" w:eastAsia="Malgun Gothic" w:hAnsi="Calibri" w:cs="Times New Roman"/>
              </w:rPr>
              <w:t xml:space="preserve"> how to build up and present their concept visually and verbally</w:t>
            </w:r>
            <w:r w:rsidRPr="009060F4">
              <w:rPr>
                <w:rFonts w:ascii="Calibri" w:eastAsia="Malgun Gothic" w:hAnsi="Calibri" w:cs="Times New Roman"/>
              </w:rPr>
              <w:t xml:space="preserve">. The goal of this class is to find creative language in student’s work. Student will be guided by </w:t>
            </w:r>
            <w:r>
              <w:rPr>
                <w:rFonts w:ascii="Calibri" w:eastAsia="Malgun Gothic" w:hAnsi="Calibri" w:cs="Times New Roman"/>
              </w:rPr>
              <w:t xml:space="preserve">demonstration, slide lectures, </w:t>
            </w:r>
            <w:r w:rsidRPr="009060F4">
              <w:rPr>
                <w:rFonts w:ascii="Calibri" w:eastAsia="Malgun Gothic" w:hAnsi="Calibri" w:cs="Times New Roman"/>
              </w:rPr>
              <w:t xml:space="preserve">class discussions and critiques.  </w:t>
            </w:r>
          </w:p>
        </w:tc>
      </w:tr>
      <w:tr w:rsidR="009A00E4" w:rsidRPr="009060F4" w14:paraId="1C8E010D" w14:textId="77777777" w:rsidTr="00EC0C14">
        <w:trPr>
          <w:trHeight w:val="144"/>
        </w:trPr>
        <w:tc>
          <w:tcPr>
            <w:tcW w:w="10188" w:type="dxa"/>
            <w:gridSpan w:val="3"/>
            <w:shd w:val="clear" w:color="auto" w:fill="B8CCE4"/>
          </w:tcPr>
          <w:p w14:paraId="3E77FF68"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t>3. COURSE OBJECTIVES</w:t>
            </w:r>
          </w:p>
        </w:tc>
      </w:tr>
      <w:tr w:rsidR="009A00E4" w:rsidRPr="009060F4" w14:paraId="5B461854" w14:textId="77777777" w:rsidTr="00EC0C14">
        <w:trPr>
          <w:trHeight w:val="144"/>
        </w:trPr>
        <w:tc>
          <w:tcPr>
            <w:tcW w:w="10188" w:type="dxa"/>
            <w:gridSpan w:val="3"/>
          </w:tcPr>
          <w:p w14:paraId="0ECB1DCD" w14:textId="77777777" w:rsidR="009A00E4" w:rsidRPr="009060F4" w:rsidRDefault="009A00E4" w:rsidP="00EC0C14">
            <w:pPr>
              <w:numPr>
                <w:ilvl w:val="0"/>
                <w:numId w:val="1"/>
              </w:numPr>
              <w:contextualSpacing/>
              <w:rPr>
                <w:rFonts w:ascii="Calibri" w:eastAsia="Malgun Gothic" w:hAnsi="Calibri" w:cs="Times New Roman"/>
              </w:rPr>
            </w:pPr>
            <w:r>
              <w:rPr>
                <w:rFonts w:ascii="Calibri" w:eastAsia="Malgun Gothic" w:hAnsi="Calibri" w:cs="Times New Roman"/>
              </w:rPr>
              <w:t>Experiment</w:t>
            </w:r>
            <w:r w:rsidRPr="009060F4">
              <w:rPr>
                <w:rFonts w:ascii="Calibri" w:eastAsia="Malgun Gothic" w:hAnsi="Calibri" w:cs="Times New Roman"/>
              </w:rPr>
              <w:t xml:space="preserve"> the way of using painting medium, te</w:t>
            </w:r>
            <w:r>
              <w:rPr>
                <w:rFonts w:ascii="Calibri" w:eastAsia="Malgun Gothic" w:hAnsi="Calibri" w:cs="Times New Roman"/>
              </w:rPr>
              <w:t>chniques and working process</w:t>
            </w:r>
            <w:r w:rsidRPr="009060F4">
              <w:rPr>
                <w:rFonts w:ascii="Calibri" w:eastAsia="Malgun Gothic" w:hAnsi="Calibri" w:cs="Times New Roman"/>
              </w:rPr>
              <w:t>.</w:t>
            </w:r>
          </w:p>
          <w:p w14:paraId="2142FF4A" w14:textId="77777777" w:rsidR="009A00E4" w:rsidRDefault="009A00E4" w:rsidP="00EC0C14">
            <w:pPr>
              <w:numPr>
                <w:ilvl w:val="0"/>
                <w:numId w:val="1"/>
              </w:numPr>
              <w:contextualSpacing/>
              <w:rPr>
                <w:rFonts w:ascii="Calibri" w:eastAsia="Malgun Gothic" w:hAnsi="Calibri" w:cs="Times New Roman"/>
              </w:rPr>
            </w:pPr>
            <w:r>
              <w:rPr>
                <w:rFonts w:ascii="Calibri" w:eastAsia="Malgun Gothic" w:hAnsi="Calibri" w:cs="Times New Roman"/>
              </w:rPr>
              <w:t>Understand form, color theory, composition, and texture of painting.</w:t>
            </w:r>
          </w:p>
          <w:p w14:paraId="22488E1B" w14:textId="77777777" w:rsidR="009A00E4" w:rsidRPr="009060F4" w:rsidRDefault="009A00E4" w:rsidP="00EC0C14">
            <w:pPr>
              <w:numPr>
                <w:ilvl w:val="0"/>
                <w:numId w:val="1"/>
              </w:numPr>
              <w:contextualSpacing/>
              <w:rPr>
                <w:rFonts w:ascii="Calibri" w:eastAsia="Malgun Gothic" w:hAnsi="Calibri" w:cs="Times New Roman"/>
              </w:rPr>
            </w:pPr>
            <w:r w:rsidRPr="009060F4">
              <w:rPr>
                <w:rFonts w:ascii="Calibri" w:eastAsia="Malgun Gothic" w:hAnsi="Calibri" w:cs="Times New Roman"/>
              </w:rPr>
              <w:t>Develop painting skills in both representation and abstraction.</w:t>
            </w:r>
          </w:p>
          <w:p w14:paraId="54805B94" w14:textId="77777777" w:rsidR="009A00E4" w:rsidRPr="0010064C" w:rsidRDefault="009A00E4" w:rsidP="00EC0C14">
            <w:pPr>
              <w:numPr>
                <w:ilvl w:val="0"/>
                <w:numId w:val="1"/>
              </w:numPr>
              <w:contextualSpacing/>
              <w:rPr>
                <w:rFonts w:ascii="Calibri" w:eastAsia="Malgun Gothic" w:hAnsi="Calibri" w:cs="Times New Roman"/>
              </w:rPr>
            </w:pPr>
            <w:r w:rsidRPr="009060F4">
              <w:rPr>
                <w:rFonts w:ascii="Calibri" w:eastAsia="Malgun Gothic" w:hAnsi="Calibri" w:cs="Times New Roman"/>
              </w:rPr>
              <w:t xml:space="preserve">Develop </w:t>
            </w:r>
            <w:r>
              <w:rPr>
                <w:rFonts w:ascii="Calibri" w:eastAsia="Malgun Gothic" w:hAnsi="Calibri" w:cs="Times New Roman"/>
              </w:rPr>
              <w:t>demonstrate method</w:t>
            </w:r>
            <w:r w:rsidRPr="009060F4">
              <w:rPr>
                <w:rFonts w:ascii="Calibri" w:eastAsia="Malgun Gothic" w:hAnsi="Calibri" w:cs="Times New Roman"/>
              </w:rPr>
              <w:t xml:space="preserve"> to express creative concept through the painting process.  </w:t>
            </w:r>
          </w:p>
        </w:tc>
      </w:tr>
      <w:tr w:rsidR="009A00E4" w:rsidRPr="009060F4" w14:paraId="0B853F10" w14:textId="77777777" w:rsidTr="00EC0C14">
        <w:trPr>
          <w:trHeight w:val="144"/>
        </w:trPr>
        <w:tc>
          <w:tcPr>
            <w:tcW w:w="10188" w:type="dxa"/>
            <w:gridSpan w:val="3"/>
            <w:shd w:val="clear" w:color="auto" w:fill="B8CCE4" w:themeFill="accent1" w:themeFillTint="66"/>
          </w:tcPr>
          <w:p w14:paraId="2B202702" w14:textId="77777777" w:rsidR="009A00E4" w:rsidRPr="009060F4" w:rsidRDefault="009A00E4" w:rsidP="00EC0C14">
            <w:pPr>
              <w:tabs>
                <w:tab w:val="left" w:pos="2445"/>
              </w:tabs>
              <w:rPr>
                <w:rFonts w:ascii="Calibri" w:eastAsia="Malgun Gothic" w:hAnsi="Calibri" w:cs="Times New Roman"/>
              </w:rPr>
            </w:pPr>
            <w:r w:rsidRPr="009060F4">
              <w:rPr>
                <w:rFonts w:ascii="Calibri" w:eastAsia="Malgun Gothic" w:hAnsi="Calibri" w:cs="Times New Roman"/>
              </w:rPr>
              <w:t xml:space="preserve"> 4. RECOMMENED BOOKS -no text is required for this class</w:t>
            </w:r>
          </w:p>
        </w:tc>
      </w:tr>
      <w:tr w:rsidR="009A00E4" w:rsidRPr="009060F4" w14:paraId="18F879BB" w14:textId="77777777" w:rsidTr="00EC0C14">
        <w:trPr>
          <w:trHeight w:val="144"/>
        </w:trPr>
        <w:tc>
          <w:tcPr>
            <w:tcW w:w="10188" w:type="dxa"/>
            <w:gridSpan w:val="3"/>
          </w:tcPr>
          <w:p w14:paraId="11D0F94B"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u w:val="single"/>
              </w:rPr>
              <w:t>Complete Art Foundation Course</w:t>
            </w:r>
            <w:r w:rsidRPr="009060F4">
              <w:rPr>
                <w:rFonts w:ascii="Calibri" w:eastAsia="Malgun Gothic" w:hAnsi="Calibri" w:cs="Times New Roman"/>
              </w:rPr>
              <w:t xml:space="preserve"> by Curtis </w:t>
            </w:r>
            <w:proofErr w:type="spellStart"/>
            <w:r w:rsidRPr="009060F4">
              <w:rPr>
                <w:rFonts w:ascii="Calibri" w:eastAsia="Malgun Gothic" w:hAnsi="Calibri" w:cs="Times New Roman"/>
              </w:rPr>
              <w:t>Tappenden</w:t>
            </w:r>
            <w:proofErr w:type="spellEnd"/>
            <w:r w:rsidRPr="009060F4">
              <w:rPr>
                <w:rFonts w:ascii="Calibri" w:eastAsia="Malgun Gothic" w:hAnsi="Calibri" w:cs="Times New Roman"/>
              </w:rPr>
              <w:t xml:space="preserve"> , 2006</w:t>
            </w:r>
          </w:p>
        </w:tc>
      </w:tr>
      <w:tr w:rsidR="009A00E4" w:rsidRPr="009060F4" w14:paraId="596D70EF" w14:textId="77777777" w:rsidTr="00EC0C14">
        <w:trPr>
          <w:trHeight w:val="144"/>
        </w:trPr>
        <w:tc>
          <w:tcPr>
            <w:tcW w:w="10188" w:type="dxa"/>
            <w:gridSpan w:val="3"/>
          </w:tcPr>
          <w:p w14:paraId="0F62B95A"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u w:val="single"/>
              </w:rPr>
              <w:t>Color is Everything</w:t>
            </w:r>
            <w:r w:rsidRPr="009060F4">
              <w:rPr>
                <w:rFonts w:ascii="Calibri" w:eastAsia="Malgun Gothic" w:hAnsi="Calibri" w:cs="Times New Roman"/>
              </w:rPr>
              <w:t xml:space="preserve"> by Dan </w:t>
            </w:r>
            <w:proofErr w:type="spellStart"/>
            <w:r w:rsidRPr="009060F4">
              <w:rPr>
                <w:rFonts w:ascii="Calibri" w:eastAsia="Malgun Gothic" w:hAnsi="Calibri" w:cs="Times New Roman"/>
              </w:rPr>
              <w:t>Bartges</w:t>
            </w:r>
            <w:proofErr w:type="spellEnd"/>
            <w:r w:rsidRPr="009060F4">
              <w:rPr>
                <w:rFonts w:ascii="Calibri" w:eastAsia="Malgun Gothic" w:hAnsi="Calibri" w:cs="Times New Roman"/>
              </w:rPr>
              <w:t>, 2008</w:t>
            </w:r>
          </w:p>
        </w:tc>
      </w:tr>
      <w:tr w:rsidR="009A00E4" w:rsidRPr="009060F4" w14:paraId="496D6941" w14:textId="77777777" w:rsidTr="00EC0C14">
        <w:trPr>
          <w:trHeight w:val="144"/>
        </w:trPr>
        <w:tc>
          <w:tcPr>
            <w:tcW w:w="10188" w:type="dxa"/>
            <w:gridSpan w:val="3"/>
          </w:tcPr>
          <w:p w14:paraId="5692665A"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u w:val="single"/>
              </w:rPr>
              <w:t>Artist’s Manual: Complete Guide to Painting/Drawing Materials &amp; Techniques</w:t>
            </w:r>
            <w:r w:rsidRPr="009060F4">
              <w:rPr>
                <w:rFonts w:ascii="Calibri" w:eastAsia="Malgun Gothic" w:hAnsi="Calibri" w:cs="Times New Roman"/>
              </w:rPr>
              <w:t xml:space="preserve"> by Angela </w:t>
            </w:r>
            <w:proofErr w:type="spellStart"/>
            <w:r w:rsidRPr="009060F4">
              <w:rPr>
                <w:rFonts w:ascii="Calibri" w:eastAsia="Malgun Gothic" w:hAnsi="Calibri" w:cs="Times New Roman"/>
              </w:rPr>
              <w:t>Gair</w:t>
            </w:r>
            <w:proofErr w:type="spellEnd"/>
            <w:r w:rsidRPr="009060F4">
              <w:rPr>
                <w:rFonts w:ascii="Calibri" w:eastAsia="Malgun Gothic" w:hAnsi="Calibri" w:cs="Times New Roman"/>
              </w:rPr>
              <w:t>, 1996</w:t>
            </w:r>
          </w:p>
        </w:tc>
      </w:tr>
      <w:tr w:rsidR="009A00E4" w:rsidRPr="009060F4" w14:paraId="127CB08E" w14:textId="77777777" w:rsidTr="00EC0C14">
        <w:trPr>
          <w:trHeight w:val="144"/>
        </w:trPr>
        <w:tc>
          <w:tcPr>
            <w:tcW w:w="10188" w:type="dxa"/>
            <w:gridSpan w:val="3"/>
          </w:tcPr>
          <w:p w14:paraId="056BC54C"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u w:val="single"/>
              </w:rPr>
              <w:t>New Acrylics essential sourcebook</w:t>
            </w:r>
            <w:r w:rsidRPr="009060F4">
              <w:rPr>
                <w:rFonts w:ascii="Calibri" w:eastAsia="Malgun Gothic" w:hAnsi="Calibri" w:cs="Times New Roman"/>
              </w:rPr>
              <w:t xml:space="preserve"> by </w:t>
            </w:r>
            <w:proofErr w:type="spellStart"/>
            <w:r w:rsidRPr="009060F4">
              <w:rPr>
                <w:rFonts w:ascii="Calibri" w:eastAsia="Malgun Gothic" w:hAnsi="Calibri" w:cs="Times New Roman"/>
              </w:rPr>
              <w:t>Rheni</w:t>
            </w:r>
            <w:proofErr w:type="spellEnd"/>
            <w:r w:rsidRPr="009060F4">
              <w:rPr>
                <w:rFonts w:ascii="Calibri" w:eastAsia="Malgun Gothic" w:hAnsi="Calibri" w:cs="Times New Roman"/>
              </w:rPr>
              <w:t xml:space="preserve"> Tauchid,2009</w:t>
            </w:r>
          </w:p>
        </w:tc>
      </w:tr>
      <w:tr w:rsidR="009A00E4" w:rsidRPr="009060F4" w14:paraId="654B81CA" w14:textId="77777777" w:rsidTr="00EC0C14">
        <w:trPr>
          <w:trHeight w:val="144"/>
        </w:trPr>
        <w:tc>
          <w:tcPr>
            <w:tcW w:w="10188" w:type="dxa"/>
            <w:gridSpan w:val="3"/>
            <w:shd w:val="clear" w:color="auto" w:fill="B8CCE4"/>
          </w:tcPr>
          <w:p w14:paraId="548DF70D" w14:textId="77777777" w:rsidR="009A00E4" w:rsidRPr="009060F4" w:rsidRDefault="009A00E4" w:rsidP="00EC0C14">
            <w:pPr>
              <w:tabs>
                <w:tab w:val="center" w:pos="4986"/>
              </w:tabs>
              <w:rPr>
                <w:rFonts w:ascii="Calibri" w:eastAsia="Malgun Gothic" w:hAnsi="Calibri" w:cs="Times New Roman"/>
              </w:rPr>
            </w:pPr>
            <w:r w:rsidRPr="009060F4">
              <w:rPr>
                <w:rFonts w:ascii="Calibri" w:eastAsia="Malgun Gothic" w:hAnsi="Calibri" w:cs="Times New Roman"/>
              </w:rPr>
              <w:t>5. METHOD OF EVALUATION &amp; INSTRUCTION</w:t>
            </w:r>
            <w:r>
              <w:rPr>
                <w:rFonts w:ascii="Calibri" w:eastAsia="Malgun Gothic" w:hAnsi="Calibri" w:cs="Times New Roman"/>
              </w:rPr>
              <w:tab/>
            </w:r>
          </w:p>
        </w:tc>
      </w:tr>
      <w:tr w:rsidR="009A00E4" w:rsidRPr="009060F4" w14:paraId="504B41CD" w14:textId="77777777" w:rsidTr="00EC0C14">
        <w:trPr>
          <w:trHeight w:val="350"/>
        </w:trPr>
        <w:tc>
          <w:tcPr>
            <w:tcW w:w="1998" w:type="dxa"/>
            <w:shd w:val="clear" w:color="auto" w:fill="FFFFFF"/>
          </w:tcPr>
          <w:p w14:paraId="1CBF1AF2" w14:textId="77777777" w:rsidR="009A00E4" w:rsidRPr="009060F4" w:rsidRDefault="009A00E4" w:rsidP="00EC0C14">
            <w:pPr>
              <w:jc w:val="center"/>
              <w:rPr>
                <w:rFonts w:ascii="Calibri" w:eastAsia="Malgun Gothic" w:hAnsi="Calibri" w:cs="Times New Roman"/>
                <w:b/>
              </w:rPr>
            </w:pPr>
            <w:r w:rsidRPr="009060F4">
              <w:rPr>
                <w:rFonts w:ascii="Calibri" w:eastAsia="Malgun Gothic" w:hAnsi="Calibri" w:cs="Times New Roman"/>
                <w:b/>
              </w:rPr>
              <w:t>Succeeding in this Course</w:t>
            </w:r>
          </w:p>
        </w:tc>
        <w:tc>
          <w:tcPr>
            <w:tcW w:w="8190" w:type="dxa"/>
            <w:gridSpan w:val="2"/>
          </w:tcPr>
          <w:p w14:paraId="6A79735A"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t xml:space="preserve">Those students who have succeeded in this course in the past are those who have attended class, have their supplies with them and are willing to work the entire studio session. Therefore, as in all studio art classes - </w:t>
            </w:r>
            <w:r w:rsidRPr="009060F4">
              <w:rPr>
                <w:rFonts w:ascii="Calibri" w:eastAsia="Malgun Gothic" w:hAnsi="Calibri" w:cs="Times New Roman"/>
                <w:b/>
              </w:rPr>
              <w:t>attendance, preparedness</w:t>
            </w:r>
            <w:r w:rsidRPr="009060F4">
              <w:rPr>
                <w:rFonts w:ascii="Calibri" w:eastAsia="Malgun Gothic" w:hAnsi="Calibri" w:cs="Times New Roman"/>
              </w:rPr>
              <w:t xml:space="preserve">, and a </w:t>
            </w:r>
            <w:r w:rsidRPr="009060F4">
              <w:rPr>
                <w:rFonts w:ascii="Calibri" w:eastAsia="Malgun Gothic" w:hAnsi="Calibri" w:cs="Times New Roman"/>
                <w:b/>
              </w:rPr>
              <w:t>willingness to work</w:t>
            </w:r>
            <w:r w:rsidRPr="009060F4">
              <w:rPr>
                <w:rFonts w:ascii="Calibri" w:eastAsia="Malgun Gothic" w:hAnsi="Calibri" w:cs="Times New Roman"/>
              </w:rPr>
              <w:t xml:space="preserve"> and push yourself will determine your level of success in this course.</w:t>
            </w:r>
          </w:p>
        </w:tc>
      </w:tr>
      <w:tr w:rsidR="009A00E4" w:rsidRPr="009060F4" w14:paraId="18AE7F1A" w14:textId="77777777" w:rsidTr="00EC0C14">
        <w:trPr>
          <w:trHeight w:val="619"/>
        </w:trPr>
        <w:tc>
          <w:tcPr>
            <w:tcW w:w="1998" w:type="dxa"/>
            <w:shd w:val="clear" w:color="auto" w:fill="FFFFFF"/>
          </w:tcPr>
          <w:p w14:paraId="722823D8" w14:textId="77777777" w:rsidR="009A00E4" w:rsidRPr="009060F4" w:rsidRDefault="009A00E4" w:rsidP="00EC0C14">
            <w:pPr>
              <w:jc w:val="center"/>
              <w:rPr>
                <w:rFonts w:ascii="Calibri" w:eastAsia="Malgun Gothic" w:hAnsi="Calibri" w:cs="Times New Roman"/>
                <w:b/>
              </w:rPr>
            </w:pPr>
            <w:r w:rsidRPr="009060F4">
              <w:rPr>
                <w:rFonts w:ascii="Calibri" w:eastAsia="Malgun Gothic" w:hAnsi="Calibri" w:cs="Times New Roman"/>
                <w:b/>
              </w:rPr>
              <w:t>Studio Expectations/ Policies</w:t>
            </w:r>
          </w:p>
        </w:tc>
        <w:tc>
          <w:tcPr>
            <w:tcW w:w="8190" w:type="dxa"/>
            <w:gridSpan w:val="2"/>
          </w:tcPr>
          <w:p w14:paraId="08F41586" w14:textId="77777777" w:rsidR="009A00E4" w:rsidRDefault="009A00E4" w:rsidP="00EC0C14">
            <w:pPr>
              <w:rPr>
                <w:rFonts w:ascii="Calibri" w:eastAsia="Malgun Gothic" w:hAnsi="Calibri" w:cs="Times New Roman"/>
              </w:rPr>
            </w:pPr>
            <w:r w:rsidRPr="009060F4">
              <w:rPr>
                <w:rFonts w:ascii="Calibri" w:eastAsia="Malgun Gothic" w:hAnsi="Calibri" w:cs="Times New Roman"/>
                <w:b/>
              </w:rPr>
              <w:t>The Classroom is a learning environment and kept free from disruption. Please respect other students and instructor</w:t>
            </w:r>
            <w:r w:rsidRPr="009060F4">
              <w:rPr>
                <w:rFonts w:ascii="Calibri" w:eastAsia="Malgun Gothic" w:hAnsi="Calibri" w:cs="Times New Roman"/>
              </w:rPr>
              <w:t>.</w:t>
            </w:r>
          </w:p>
          <w:p w14:paraId="2EF36E38" w14:textId="77777777" w:rsidR="00D05801" w:rsidRPr="009060F4" w:rsidRDefault="00D05801" w:rsidP="00EC0C14">
            <w:pPr>
              <w:rPr>
                <w:rFonts w:ascii="Calibri" w:eastAsia="Malgun Gothic" w:hAnsi="Calibri" w:cs="Times New Roman"/>
              </w:rPr>
            </w:pPr>
          </w:p>
          <w:p w14:paraId="16EA797E"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t>-Come to class prepared with art materials, ready to work.</w:t>
            </w:r>
          </w:p>
          <w:p w14:paraId="3C439903"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lastRenderedPageBreak/>
              <w:t>-Come to class on time and leave only when dismissed by the instructor.</w:t>
            </w:r>
          </w:p>
          <w:p w14:paraId="0851D173"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t>-Work in class for the duration of class time.</w:t>
            </w:r>
          </w:p>
          <w:p w14:paraId="45DCD596"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t>-Complete work on time.</w:t>
            </w:r>
          </w:p>
          <w:p w14:paraId="43FAA6CC" w14:textId="77777777" w:rsidR="009A00E4" w:rsidRDefault="009A00E4" w:rsidP="00EC0C14">
            <w:pPr>
              <w:rPr>
                <w:rFonts w:ascii="Calibri" w:eastAsia="Malgun Gothic" w:hAnsi="Calibri" w:cs="Times New Roman"/>
              </w:rPr>
            </w:pPr>
            <w:r w:rsidRPr="009060F4">
              <w:rPr>
                <w:rFonts w:ascii="Calibri" w:eastAsia="Malgun Gothic" w:hAnsi="Calibri" w:cs="Times New Roman"/>
              </w:rPr>
              <w:t>-Participate in critiques.</w:t>
            </w:r>
          </w:p>
          <w:p w14:paraId="01DDA8A5" w14:textId="357A626C" w:rsidR="009A00E4" w:rsidRPr="009060F4" w:rsidRDefault="006166A1" w:rsidP="00EC0C14">
            <w:pPr>
              <w:rPr>
                <w:rFonts w:ascii="Calibri" w:eastAsia="Malgun Gothic" w:hAnsi="Calibri" w:cs="Times New Roman"/>
              </w:rPr>
            </w:pPr>
            <w:r>
              <w:rPr>
                <w:rFonts w:ascii="Calibri" w:eastAsia="Malgun Gothic" w:hAnsi="Calibri" w:cs="Times New Roman"/>
              </w:rPr>
              <w:t>-Break time; 11:50am-12:00pm</w:t>
            </w:r>
            <w:r w:rsidR="009A00E4">
              <w:rPr>
                <w:rFonts w:ascii="Calibri" w:eastAsia="Malgun Gothic" w:hAnsi="Calibri" w:cs="Times New Roman"/>
              </w:rPr>
              <w:t>. You may leave to use the restroom at any time. If you are late from break or leave early for break you will lose all points.</w:t>
            </w:r>
          </w:p>
          <w:p w14:paraId="2F9B6ED3" w14:textId="08AD9854" w:rsidR="009A00E4" w:rsidRPr="009060F4" w:rsidRDefault="009A00E4" w:rsidP="00EC0C14">
            <w:pPr>
              <w:rPr>
                <w:rFonts w:ascii="Calibri" w:eastAsia="Malgun Gothic" w:hAnsi="Calibri" w:cs="Times New Roman"/>
              </w:rPr>
            </w:pPr>
            <w:r>
              <w:rPr>
                <w:rFonts w:ascii="Calibri" w:eastAsia="Malgun Gothic" w:hAnsi="Calibri" w:cs="Times New Roman"/>
              </w:rPr>
              <w:t>-</w:t>
            </w:r>
            <w:r w:rsidRPr="009060F4">
              <w:rPr>
                <w:rFonts w:ascii="Calibri" w:eastAsia="Malgun Gothic" w:hAnsi="Calibri" w:cs="Times New Roman"/>
              </w:rPr>
              <w:t>Please clean your space after finishing each class sessio</w:t>
            </w:r>
            <w:r w:rsidR="006166A1">
              <w:rPr>
                <w:rFonts w:ascii="Calibri" w:eastAsia="Malgun Gothic" w:hAnsi="Calibri" w:cs="Times New Roman"/>
              </w:rPr>
              <w:t>n.  At the end of every class, 10</w:t>
            </w:r>
            <w:r w:rsidRPr="009060F4">
              <w:rPr>
                <w:rFonts w:ascii="Calibri" w:eastAsia="Malgun Gothic" w:hAnsi="Calibri" w:cs="Times New Roman"/>
              </w:rPr>
              <w:t xml:space="preserve">minutes will be set aside to clean up and reorganize the </w:t>
            </w:r>
            <w:r>
              <w:rPr>
                <w:rFonts w:ascii="Calibri" w:eastAsia="Malgun Gothic" w:hAnsi="Calibri" w:cs="Times New Roman"/>
              </w:rPr>
              <w:t>painting</w:t>
            </w:r>
            <w:r w:rsidRPr="009060F4">
              <w:rPr>
                <w:rFonts w:ascii="Calibri" w:eastAsia="Malgun Gothic" w:hAnsi="Calibri" w:cs="Times New Roman"/>
              </w:rPr>
              <w:t xml:space="preserve"> room. This does </w:t>
            </w:r>
            <w:r w:rsidR="006166A1">
              <w:rPr>
                <w:rFonts w:ascii="Calibri" w:eastAsia="Malgun Gothic" w:hAnsi="Calibri" w:cs="Times New Roman"/>
              </w:rPr>
              <w:t>not mean you leave class at 1:05</w:t>
            </w:r>
            <w:r w:rsidRPr="009060F4">
              <w:rPr>
                <w:rFonts w:ascii="Calibri" w:eastAsia="Malgun Gothic" w:hAnsi="Calibri" w:cs="Times New Roman"/>
              </w:rPr>
              <w:t>pm, if you do you may lose points.</w:t>
            </w:r>
          </w:p>
          <w:p w14:paraId="78F766EC" w14:textId="77777777" w:rsidR="009A00E4" w:rsidRDefault="009A00E4" w:rsidP="00EC0C14">
            <w:pPr>
              <w:rPr>
                <w:rFonts w:ascii="Calibri" w:eastAsia="Malgun Gothic" w:hAnsi="Calibri" w:cs="Times New Roman"/>
              </w:rPr>
            </w:pPr>
            <w:r w:rsidRPr="009060F4">
              <w:rPr>
                <w:rFonts w:ascii="Calibri" w:eastAsia="Malgun Gothic" w:hAnsi="Calibri" w:cs="Times New Roman"/>
              </w:rPr>
              <w:t>Easels and chairs need to be stack by the wall and your work need to be put away in storage.</w:t>
            </w:r>
          </w:p>
          <w:p w14:paraId="46346D83" w14:textId="77777777" w:rsidR="009A00E4" w:rsidRDefault="009A00E4" w:rsidP="00EC0C14">
            <w:pPr>
              <w:rPr>
                <w:rFonts w:ascii="Calibri" w:eastAsia="Malgun Gothic" w:hAnsi="Calibri" w:cs="Times New Roman"/>
              </w:rPr>
            </w:pPr>
            <w:r>
              <w:rPr>
                <w:rFonts w:ascii="Calibri" w:eastAsia="Malgun Gothic" w:hAnsi="Calibri" w:cs="Times New Roman"/>
              </w:rPr>
              <w:t xml:space="preserve">-We will make a clean up schedule to maintain our classroom. </w:t>
            </w:r>
            <w:r w:rsidRPr="007426ED">
              <w:rPr>
                <w:rFonts w:ascii="Calibri" w:eastAsia="Malgun Gothic" w:hAnsi="Calibri" w:cs="Times New Roman"/>
              </w:rPr>
              <w:t>Student who meets the cleaning date has responsibilities to clean up</w:t>
            </w:r>
            <w:r>
              <w:rPr>
                <w:rFonts w:ascii="Calibri" w:eastAsia="Malgun Gothic" w:hAnsi="Calibri" w:cs="Times New Roman"/>
              </w:rPr>
              <w:t xml:space="preserve"> any leftover paints on</w:t>
            </w:r>
            <w:r w:rsidRPr="007426ED">
              <w:rPr>
                <w:rFonts w:ascii="Calibri" w:eastAsia="Malgun Gothic" w:hAnsi="Calibri" w:cs="Times New Roman"/>
              </w:rPr>
              <w:t xml:space="preserve"> sink, f</w:t>
            </w:r>
            <w:r>
              <w:rPr>
                <w:rFonts w:ascii="Calibri" w:eastAsia="Malgun Gothic" w:hAnsi="Calibri" w:cs="Times New Roman"/>
              </w:rPr>
              <w:t>loor, tables, easels and chairs.</w:t>
            </w:r>
          </w:p>
          <w:p w14:paraId="645A0524"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t>-No headphone use without permission.</w:t>
            </w:r>
          </w:p>
          <w:p w14:paraId="6C842C03"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t>-Cell phone usage; Consider this studio area a cell phone free zone. No cell phones are to be seen or heard at any time in or around the art studio.</w:t>
            </w:r>
          </w:p>
          <w:p w14:paraId="25996B8C"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t xml:space="preserve">-Disruptive and/or disrespectful behavior will not be tolerated. Noise level must be kept to a minimum. I may ask you leave and you will lose your participation points. </w:t>
            </w:r>
          </w:p>
          <w:p w14:paraId="09BFA876"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t>-No food during class.</w:t>
            </w:r>
          </w:p>
        </w:tc>
      </w:tr>
      <w:tr w:rsidR="009A00E4" w:rsidRPr="009060F4" w14:paraId="0673F062" w14:textId="77777777" w:rsidTr="00EC0C14">
        <w:trPr>
          <w:trHeight w:val="144"/>
        </w:trPr>
        <w:tc>
          <w:tcPr>
            <w:tcW w:w="1998" w:type="dxa"/>
            <w:shd w:val="clear" w:color="auto" w:fill="FFFFFF"/>
          </w:tcPr>
          <w:p w14:paraId="794EBFD0" w14:textId="77777777" w:rsidR="009A00E4" w:rsidRPr="009060F4" w:rsidRDefault="009A00E4" w:rsidP="00EC0C14">
            <w:pPr>
              <w:jc w:val="center"/>
              <w:rPr>
                <w:rFonts w:ascii="Calibri" w:eastAsia="Malgun Gothic" w:hAnsi="Calibri" w:cs="Times New Roman"/>
                <w:b/>
              </w:rPr>
            </w:pPr>
            <w:r w:rsidRPr="009060F4">
              <w:rPr>
                <w:rFonts w:ascii="Calibri" w:eastAsia="Malgun Gothic" w:hAnsi="Calibri" w:cs="Times New Roman"/>
                <w:b/>
              </w:rPr>
              <w:lastRenderedPageBreak/>
              <w:t xml:space="preserve">Attendance Policy </w:t>
            </w:r>
          </w:p>
        </w:tc>
        <w:tc>
          <w:tcPr>
            <w:tcW w:w="8190" w:type="dxa"/>
            <w:gridSpan w:val="2"/>
          </w:tcPr>
          <w:p w14:paraId="5D2197AE" w14:textId="77777777" w:rsidR="009A00E4" w:rsidRDefault="009A00E4" w:rsidP="00EC0C14">
            <w:pPr>
              <w:rPr>
                <w:rFonts w:ascii="Calibri" w:eastAsia="Malgun Gothic" w:hAnsi="Calibri" w:cs="Times New Roman"/>
                <w:b/>
              </w:rPr>
            </w:pPr>
            <w:r w:rsidRPr="009060F4">
              <w:rPr>
                <w:rFonts w:ascii="Calibri" w:eastAsia="Malgun Gothic" w:hAnsi="Calibri" w:cs="Times New Roman"/>
                <w:b/>
              </w:rPr>
              <w:t xml:space="preserve">Students are obliged to attend every class meeting and work through entire class session. </w:t>
            </w:r>
          </w:p>
          <w:p w14:paraId="434E53D8" w14:textId="77777777" w:rsidR="00D05801" w:rsidRPr="009060F4" w:rsidRDefault="00D05801" w:rsidP="00EC0C14">
            <w:pPr>
              <w:rPr>
                <w:rFonts w:ascii="Calibri" w:eastAsia="Malgun Gothic" w:hAnsi="Calibri" w:cs="Times New Roman"/>
                <w:b/>
              </w:rPr>
            </w:pPr>
          </w:p>
          <w:p w14:paraId="6CC4D7A2"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t xml:space="preserve">-Students are responsible adults and if they miss a class, it is assumed they had a good reason to do so. Therefore, I do not distinguish between excused and non-excused absences. </w:t>
            </w:r>
          </w:p>
          <w:p w14:paraId="5691517E"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t xml:space="preserve">-A maximum of two absences will be tolerated during the semester. </w:t>
            </w:r>
          </w:p>
          <w:p w14:paraId="1FF0417E"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t>-Each absence beyond two will result in the deduction of 2</w:t>
            </w:r>
            <w:r>
              <w:rPr>
                <w:rFonts w:ascii="Calibri" w:eastAsia="Malgun Gothic" w:hAnsi="Calibri" w:cs="Times New Roman"/>
              </w:rPr>
              <w:t>0</w:t>
            </w:r>
            <w:r w:rsidRPr="009060F4">
              <w:rPr>
                <w:rFonts w:ascii="Calibri" w:eastAsia="Malgun Gothic" w:hAnsi="Calibri" w:cs="Times New Roman"/>
              </w:rPr>
              <w:t xml:space="preserve"> points from the student’s attendance score.</w:t>
            </w:r>
          </w:p>
          <w:p w14:paraId="5F0D35C5" w14:textId="77777777" w:rsidR="009A00E4" w:rsidRDefault="009A00E4" w:rsidP="00EC0C14">
            <w:pPr>
              <w:rPr>
                <w:rFonts w:ascii="Calibri" w:eastAsia="Malgun Gothic" w:hAnsi="Calibri" w:cs="Times New Roman"/>
              </w:rPr>
            </w:pPr>
            <w:r w:rsidRPr="009060F4">
              <w:rPr>
                <w:rFonts w:ascii="Calibri" w:eastAsia="Malgun Gothic" w:hAnsi="Calibri" w:cs="Times New Roman"/>
              </w:rPr>
              <w:t xml:space="preserve">-Late arrivals and early departures from class will result in a lower grade. For example, two late arrivals or early departures will be count as one absence. </w:t>
            </w:r>
          </w:p>
          <w:p w14:paraId="18D4ACD9" w14:textId="77777777" w:rsidR="009A00E4" w:rsidRPr="009060F4" w:rsidRDefault="009A00E4" w:rsidP="00EC0C14">
            <w:pPr>
              <w:rPr>
                <w:rFonts w:ascii="Calibri" w:eastAsia="Malgun Gothic" w:hAnsi="Calibri" w:cs="Times New Roman"/>
              </w:rPr>
            </w:pPr>
            <w:r>
              <w:rPr>
                <w:rFonts w:ascii="Calibri" w:eastAsia="Malgun Gothic" w:hAnsi="Calibri" w:cs="Times New Roman"/>
              </w:rPr>
              <w:t xml:space="preserve">-If you are late and not counted on the roll sheet, it is your responsibility to inform the instructor. </w:t>
            </w:r>
          </w:p>
          <w:p w14:paraId="31F7B1FC"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t>- If you decide to drop the course, it is your responsibility to make the drop official in the Administrations and Records office or else possibly receive a grade of F.</w:t>
            </w:r>
          </w:p>
        </w:tc>
      </w:tr>
      <w:tr w:rsidR="009A00E4" w:rsidRPr="009060F4" w14:paraId="095D53C9" w14:textId="77777777" w:rsidTr="00EC0C14">
        <w:trPr>
          <w:trHeight w:val="144"/>
        </w:trPr>
        <w:tc>
          <w:tcPr>
            <w:tcW w:w="1998" w:type="dxa"/>
            <w:shd w:val="clear" w:color="auto" w:fill="FFFFFF"/>
          </w:tcPr>
          <w:p w14:paraId="28D99F4B" w14:textId="77777777" w:rsidR="009A00E4" w:rsidRPr="009060F4" w:rsidRDefault="009A00E4" w:rsidP="00EC0C14">
            <w:pPr>
              <w:jc w:val="center"/>
              <w:rPr>
                <w:rFonts w:ascii="Calibri" w:eastAsia="Malgun Gothic" w:hAnsi="Calibri" w:cs="Times New Roman"/>
                <w:b/>
              </w:rPr>
            </w:pPr>
            <w:r w:rsidRPr="009060F4">
              <w:rPr>
                <w:rFonts w:ascii="Calibri" w:eastAsia="Malgun Gothic" w:hAnsi="Calibri" w:cs="Times New Roman"/>
                <w:b/>
              </w:rPr>
              <w:t>Grading</w:t>
            </w:r>
          </w:p>
        </w:tc>
        <w:tc>
          <w:tcPr>
            <w:tcW w:w="8190" w:type="dxa"/>
            <w:gridSpan w:val="2"/>
          </w:tcPr>
          <w:p w14:paraId="3FC0C2DC" w14:textId="77777777" w:rsidR="009A00E4" w:rsidRDefault="009A00E4" w:rsidP="00EC0C14">
            <w:pPr>
              <w:rPr>
                <w:rFonts w:ascii="Calibri" w:eastAsia="Malgun Gothic" w:hAnsi="Calibri" w:cs="Times New Roman"/>
                <w:b/>
              </w:rPr>
            </w:pPr>
            <w:r>
              <w:rPr>
                <w:rFonts w:ascii="Wingdings" w:eastAsia="Malgun Gothic" w:hAnsi="Wingdings" w:cs="Times New Roman"/>
                <w:b/>
              </w:rPr>
              <w:t></w:t>
            </w:r>
            <w:r>
              <w:rPr>
                <w:rFonts w:ascii="Calibri" w:eastAsia="Malgun Gothic" w:hAnsi="Calibri" w:cs="Times New Roman"/>
                <w:b/>
              </w:rPr>
              <w:t xml:space="preserve">Beginning &amp; Intermediate - </w:t>
            </w:r>
            <w:r w:rsidRPr="009060F4">
              <w:rPr>
                <w:rFonts w:ascii="Calibri" w:eastAsia="Malgun Gothic" w:hAnsi="Calibri" w:cs="Times New Roman"/>
                <w:b/>
              </w:rPr>
              <w:t xml:space="preserve">Attendance 20%, Project  &amp; </w:t>
            </w:r>
            <w:r w:rsidRPr="009060F4">
              <w:rPr>
                <w:rFonts w:ascii="Calibri" w:eastAsia="Malgun Gothic" w:hAnsi="Calibri" w:cs="Times New Roman" w:hint="eastAsia"/>
                <w:b/>
              </w:rPr>
              <w:t xml:space="preserve">Homework </w:t>
            </w:r>
            <w:r>
              <w:rPr>
                <w:rFonts w:ascii="Calibri" w:eastAsia="Malgun Gothic" w:hAnsi="Calibri" w:cs="Times New Roman"/>
                <w:b/>
              </w:rPr>
              <w:t>60%</w:t>
            </w:r>
            <w:r w:rsidRPr="009060F4">
              <w:rPr>
                <w:rFonts w:ascii="Calibri" w:eastAsia="Malgun Gothic" w:hAnsi="Calibri" w:cs="Times New Roman"/>
                <w:b/>
              </w:rPr>
              <w:t>, Final critique &amp;</w:t>
            </w:r>
            <w:r>
              <w:rPr>
                <w:rFonts w:ascii="Calibri" w:eastAsia="Malgun Gothic" w:hAnsi="Calibri" w:cs="Times New Roman"/>
                <w:b/>
              </w:rPr>
              <w:t xml:space="preserve"> Participation 15%, Practice 5% </w:t>
            </w:r>
          </w:p>
          <w:p w14:paraId="610037C1" w14:textId="77777777" w:rsidR="009A00E4" w:rsidRDefault="009A00E4" w:rsidP="00EC0C14">
            <w:pPr>
              <w:rPr>
                <w:rFonts w:ascii="Calibri" w:eastAsia="Malgun Gothic" w:hAnsi="Calibri" w:cs="Times New Roman"/>
                <w:b/>
              </w:rPr>
            </w:pPr>
            <w:r>
              <w:rPr>
                <w:rFonts w:ascii="Wingdings" w:eastAsia="Malgun Gothic" w:hAnsi="Wingdings" w:cs="Times New Roman"/>
                <w:b/>
              </w:rPr>
              <w:t></w:t>
            </w:r>
            <w:r>
              <w:rPr>
                <w:rFonts w:ascii="Calibri" w:eastAsia="Malgun Gothic" w:hAnsi="Calibri" w:cs="Times New Roman"/>
                <w:b/>
              </w:rPr>
              <w:t xml:space="preserve">Independence project - </w:t>
            </w:r>
            <w:r w:rsidRPr="009060F4">
              <w:rPr>
                <w:rFonts w:ascii="Calibri" w:eastAsia="Malgun Gothic" w:hAnsi="Calibri" w:cs="Times New Roman"/>
                <w:b/>
              </w:rPr>
              <w:t xml:space="preserve">Attendance 20%, Project  &amp; </w:t>
            </w:r>
            <w:r>
              <w:rPr>
                <w:rFonts w:ascii="Calibri" w:eastAsia="Malgun Gothic" w:hAnsi="Calibri" w:cs="Times New Roman" w:hint="eastAsia"/>
                <w:b/>
              </w:rPr>
              <w:t>Homework 65</w:t>
            </w:r>
            <w:r>
              <w:rPr>
                <w:rFonts w:ascii="Calibri" w:eastAsia="Malgun Gothic" w:hAnsi="Calibri" w:cs="Times New Roman"/>
                <w:b/>
              </w:rPr>
              <w:t>%</w:t>
            </w:r>
            <w:r w:rsidRPr="009060F4">
              <w:rPr>
                <w:rFonts w:ascii="Calibri" w:eastAsia="Malgun Gothic" w:hAnsi="Calibri" w:cs="Times New Roman"/>
                <w:b/>
              </w:rPr>
              <w:t>, Fin</w:t>
            </w:r>
            <w:r>
              <w:rPr>
                <w:rFonts w:ascii="Calibri" w:eastAsia="Malgun Gothic" w:hAnsi="Calibri" w:cs="Times New Roman"/>
                <w:b/>
              </w:rPr>
              <w:t>al critique &amp; Participation 15%</w:t>
            </w:r>
          </w:p>
          <w:p w14:paraId="20637AEA" w14:textId="77777777" w:rsidR="004739A5" w:rsidRPr="009060F4" w:rsidRDefault="004739A5" w:rsidP="00EC0C14">
            <w:pPr>
              <w:rPr>
                <w:rFonts w:ascii="Calibri" w:eastAsia="Malgun Gothic" w:hAnsi="Calibri" w:cs="Times New Roman"/>
                <w:b/>
              </w:rPr>
            </w:pPr>
          </w:p>
          <w:p w14:paraId="6067CC0A" w14:textId="18B95C8C" w:rsidR="009A00E4" w:rsidRPr="009060F4" w:rsidRDefault="009A00E4" w:rsidP="00EC0C14">
            <w:pPr>
              <w:rPr>
                <w:rFonts w:ascii="Calibri" w:eastAsia="Malgun Gothic" w:hAnsi="Calibri" w:cs="Times New Roman"/>
              </w:rPr>
            </w:pPr>
            <w:r w:rsidRPr="009060F4">
              <w:rPr>
                <w:rFonts w:ascii="Calibri" w:eastAsia="Malgun Gothic" w:hAnsi="Calibri" w:cs="Times New Roman"/>
              </w:rPr>
              <w:t xml:space="preserve">Attendance </w:t>
            </w:r>
            <w:r>
              <w:rPr>
                <w:rFonts w:ascii="Calibri" w:eastAsia="Malgun Gothic" w:hAnsi="Calibri" w:cs="Times New Roman"/>
              </w:rPr>
              <w:t>–</w:t>
            </w:r>
            <w:r w:rsidRPr="009060F4">
              <w:rPr>
                <w:rFonts w:ascii="Calibri" w:eastAsia="Malgun Gothic" w:hAnsi="Calibri" w:cs="Times New Roman"/>
              </w:rPr>
              <w:t xml:space="preserve"> </w:t>
            </w:r>
            <w:r w:rsidR="006166A1">
              <w:rPr>
                <w:rFonts w:ascii="Calibri" w:eastAsia="Malgun Gothic" w:hAnsi="Calibri" w:cs="Times New Roman"/>
              </w:rPr>
              <w:t>8</w:t>
            </w:r>
            <w:r>
              <w:rPr>
                <w:rFonts w:ascii="Calibri" w:eastAsia="Malgun Gothic" w:hAnsi="Calibri" w:cs="Times New Roman"/>
              </w:rPr>
              <w:t xml:space="preserve">00 </w:t>
            </w:r>
            <w:r w:rsidRPr="009060F4">
              <w:rPr>
                <w:rFonts w:ascii="Calibri" w:eastAsia="Malgun Gothic" w:hAnsi="Calibri" w:cs="Times New Roman"/>
              </w:rPr>
              <w:t xml:space="preserve">points </w:t>
            </w:r>
            <w:r>
              <w:rPr>
                <w:rFonts w:ascii="Calibri" w:eastAsia="Malgun Gothic" w:hAnsi="Calibri" w:cs="Times New Roman"/>
              </w:rPr>
              <w:t>(20 points per day)</w:t>
            </w:r>
          </w:p>
          <w:p w14:paraId="090B8F2D"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t>Project &amp; Homework (It will be noticed later)</w:t>
            </w:r>
          </w:p>
          <w:p w14:paraId="1B806846" w14:textId="77777777" w:rsidR="009A00E4" w:rsidRDefault="009A00E4" w:rsidP="00EC0C14">
            <w:pPr>
              <w:rPr>
                <w:rFonts w:ascii="Calibri" w:eastAsia="Malgun Gothic" w:hAnsi="Calibri" w:cs="Times New Roman"/>
              </w:rPr>
            </w:pPr>
            <w:r w:rsidRPr="009060F4">
              <w:rPr>
                <w:rFonts w:ascii="Calibri" w:eastAsia="Malgun Gothic" w:hAnsi="Calibri" w:cs="Times New Roman"/>
              </w:rPr>
              <w:t>Midterm project</w:t>
            </w:r>
            <w:r>
              <w:rPr>
                <w:rFonts w:ascii="Calibri" w:eastAsia="Malgun Gothic" w:hAnsi="Calibri" w:cs="Times New Roman"/>
              </w:rPr>
              <w:t xml:space="preserve"> &amp; Group critique</w:t>
            </w:r>
            <w:r w:rsidRPr="009060F4">
              <w:rPr>
                <w:rFonts w:ascii="Calibri" w:eastAsia="Malgun Gothic" w:hAnsi="Calibri" w:cs="Times New Roman"/>
              </w:rPr>
              <w:t xml:space="preserve"> - 15</w:t>
            </w:r>
            <w:r>
              <w:rPr>
                <w:rFonts w:ascii="Calibri" w:eastAsia="Malgun Gothic" w:hAnsi="Calibri" w:cs="Times New Roman"/>
              </w:rPr>
              <w:t>0 points</w:t>
            </w:r>
          </w:p>
          <w:p w14:paraId="282CFE61" w14:textId="77777777" w:rsidR="009A00E4" w:rsidRDefault="009A00E4" w:rsidP="00EC0C14">
            <w:pPr>
              <w:rPr>
                <w:rFonts w:ascii="Calibri" w:eastAsia="Malgun Gothic" w:hAnsi="Calibri" w:cs="Times New Roman"/>
                <w:b/>
                <w:sz w:val="20"/>
                <w:szCs w:val="20"/>
              </w:rPr>
            </w:pPr>
            <w:r w:rsidRPr="009060F4">
              <w:rPr>
                <w:rFonts w:ascii="Calibri" w:eastAsia="Malgun Gothic" w:hAnsi="Calibri" w:cs="Times New Roman"/>
              </w:rPr>
              <w:t>Final critique &amp; Participation - 20</w:t>
            </w:r>
            <w:r>
              <w:rPr>
                <w:rFonts w:ascii="Calibri" w:eastAsia="Malgun Gothic" w:hAnsi="Calibri" w:cs="Times New Roman"/>
              </w:rPr>
              <w:t>0</w:t>
            </w:r>
            <w:r w:rsidRPr="009060F4">
              <w:rPr>
                <w:rFonts w:ascii="Calibri" w:eastAsia="Malgun Gothic" w:hAnsi="Calibri" w:cs="Times New Roman"/>
              </w:rPr>
              <w:t xml:space="preserve">points. </w:t>
            </w:r>
            <w:r w:rsidRPr="009F1F03">
              <w:rPr>
                <w:rFonts w:ascii="Calibri" w:eastAsia="Malgun Gothic" w:hAnsi="Calibri" w:cs="Times New Roman"/>
                <w:b/>
                <w:sz w:val="20"/>
                <w:szCs w:val="20"/>
              </w:rPr>
              <w:t xml:space="preserve"> </w:t>
            </w:r>
          </w:p>
          <w:p w14:paraId="236F373B" w14:textId="77777777" w:rsidR="004739A5" w:rsidRDefault="004739A5" w:rsidP="00EC0C14">
            <w:pPr>
              <w:rPr>
                <w:rFonts w:ascii="Calibri" w:eastAsia="Malgun Gothic" w:hAnsi="Calibri" w:cs="Times New Roman"/>
                <w:b/>
                <w:sz w:val="20"/>
                <w:szCs w:val="20"/>
              </w:rPr>
            </w:pPr>
          </w:p>
          <w:p w14:paraId="61278483" w14:textId="77777777" w:rsidR="009A00E4" w:rsidRPr="004739A5" w:rsidRDefault="009A00E4" w:rsidP="00EC0C14">
            <w:pPr>
              <w:rPr>
                <w:rFonts w:ascii="Calibri" w:eastAsia="Malgun Gothic" w:hAnsi="Calibri" w:cs="Times New Roman"/>
              </w:rPr>
            </w:pPr>
            <w:r w:rsidRPr="004739A5">
              <w:rPr>
                <w:rFonts w:ascii="Calibri" w:eastAsia="Malgun Gothic" w:hAnsi="Calibri" w:cs="Times New Roman"/>
                <w:b/>
              </w:rPr>
              <w:t>90-100% A=Outstanding Performance</w:t>
            </w:r>
            <w:r w:rsidRPr="004739A5">
              <w:rPr>
                <w:rFonts w:ascii="Calibri" w:eastAsia="Malgun Gothic" w:hAnsi="Calibri" w:cs="Times New Roman"/>
              </w:rPr>
              <w:t xml:space="preserve">. </w:t>
            </w:r>
          </w:p>
          <w:p w14:paraId="4413750C" w14:textId="77777777" w:rsidR="009A00E4" w:rsidRPr="004739A5" w:rsidRDefault="009A00E4" w:rsidP="00EC0C14">
            <w:pPr>
              <w:rPr>
                <w:rFonts w:ascii="Calibri" w:eastAsia="Malgun Gothic" w:hAnsi="Calibri" w:cs="Times New Roman"/>
              </w:rPr>
            </w:pPr>
            <w:r w:rsidRPr="004739A5">
              <w:rPr>
                <w:rFonts w:ascii="Calibri" w:eastAsia="Malgun Gothic" w:hAnsi="Calibri" w:cs="Times New Roman"/>
              </w:rPr>
              <w:t>Student, who does consistently superior work, turns in all work on time, has excellent participation in all class activities, excellent attendance.</w:t>
            </w:r>
          </w:p>
          <w:p w14:paraId="397E36EF" w14:textId="77777777" w:rsidR="009A00E4" w:rsidRPr="004739A5" w:rsidRDefault="009A00E4" w:rsidP="00EC0C14">
            <w:pPr>
              <w:rPr>
                <w:rFonts w:ascii="Calibri" w:eastAsia="Malgun Gothic" w:hAnsi="Calibri" w:cs="Times New Roman"/>
              </w:rPr>
            </w:pPr>
            <w:r w:rsidRPr="004739A5">
              <w:rPr>
                <w:rFonts w:ascii="Calibri" w:eastAsia="Malgun Gothic" w:hAnsi="Calibri" w:cs="Times New Roman"/>
                <w:b/>
              </w:rPr>
              <w:lastRenderedPageBreak/>
              <w:t>80-89% B=Good Performance</w:t>
            </w:r>
            <w:r w:rsidRPr="004739A5">
              <w:rPr>
                <w:rFonts w:ascii="Calibri" w:eastAsia="Malgun Gothic" w:hAnsi="Calibri" w:cs="Times New Roman"/>
              </w:rPr>
              <w:t>.</w:t>
            </w:r>
          </w:p>
          <w:p w14:paraId="3A0E460B" w14:textId="77777777" w:rsidR="009A00E4" w:rsidRPr="004739A5" w:rsidRDefault="009A00E4" w:rsidP="00EC0C14">
            <w:pPr>
              <w:rPr>
                <w:rFonts w:ascii="Calibri" w:eastAsia="Malgun Gothic" w:hAnsi="Calibri" w:cs="Times New Roman"/>
              </w:rPr>
            </w:pPr>
            <w:r w:rsidRPr="004739A5">
              <w:rPr>
                <w:rFonts w:ascii="Calibri" w:eastAsia="Malgun Gothic" w:hAnsi="Calibri" w:cs="Times New Roman"/>
              </w:rPr>
              <w:t>Student, who does above average work, turns in all work on time, has high interest in class, excellent attendance.</w:t>
            </w:r>
          </w:p>
          <w:p w14:paraId="50A1D7F5" w14:textId="77777777" w:rsidR="009A00E4" w:rsidRPr="004739A5" w:rsidRDefault="009A00E4" w:rsidP="00EC0C14">
            <w:pPr>
              <w:rPr>
                <w:rFonts w:ascii="Calibri" w:eastAsia="Malgun Gothic" w:hAnsi="Calibri" w:cs="Times New Roman"/>
                <w:b/>
              </w:rPr>
            </w:pPr>
            <w:r w:rsidRPr="004739A5">
              <w:rPr>
                <w:rFonts w:ascii="Calibri" w:eastAsia="Malgun Gothic" w:hAnsi="Calibri" w:cs="Times New Roman"/>
                <w:b/>
              </w:rPr>
              <w:t>70-79% C=Satisfactory Performance.</w:t>
            </w:r>
          </w:p>
          <w:p w14:paraId="6BE6A22D" w14:textId="77777777" w:rsidR="009A00E4" w:rsidRPr="004739A5" w:rsidRDefault="009A00E4" w:rsidP="00EC0C14">
            <w:pPr>
              <w:rPr>
                <w:rFonts w:ascii="Calibri" w:eastAsia="Malgun Gothic" w:hAnsi="Calibri" w:cs="Times New Roman"/>
              </w:rPr>
            </w:pPr>
            <w:r w:rsidRPr="004739A5">
              <w:rPr>
                <w:rFonts w:ascii="Calibri" w:eastAsia="Malgun Gothic" w:hAnsi="Calibri" w:cs="Times New Roman"/>
              </w:rPr>
              <w:t>Student, who meets minimum expectations and class requirements, turns in all work in time, excellent attendance.</w:t>
            </w:r>
          </w:p>
          <w:p w14:paraId="09E87FD4" w14:textId="77777777" w:rsidR="009A00E4" w:rsidRPr="004739A5" w:rsidRDefault="009A00E4" w:rsidP="00EC0C14">
            <w:pPr>
              <w:rPr>
                <w:rFonts w:ascii="Calibri" w:eastAsia="Malgun Gothic" w:hAnsi="Calibri" w:cs="Times New Roman"/>
                <w:b/>
              </w:rPr>
            </w:pPr>
            <w:r w:rsidRPr="004739A5">
              <w:rPr>
                <w:rFonts w:ascii="Calibri" w:eastAsia="Malgun Gothic" w:hAnsi="Calibri" w:cs="Times New Roman"/>
                <w:b/>
              </w:rPr>
              <w:t>60-69% D=Poor Performance.</w:t>
            </w:r>
          </w:p>
          <w:p w14:paraId="377C95A6" w14:textId="77777777" w:rsidR="009A00E4" w:rsidRPr="004739A5" w:rsidRDefault="009A00E4" w:rsidP="00EC0C14">
            <w:pPr>
              <w:rPr>
                <w:rFonts w:ascii="Calibri" w:eastAsia="Malgun Gothic" w:hAnsi="Calibri" w:cs="Times New Roman"/>
              </w:rPr>
            </w:pPr>
            <w:r w:rsidRPr="004739A5">
              <w:rPr>
                <w:rFonts w:ascii="Calibri" w:eastAsia="Malgun Gothic" w:hAnsi="Calibri" w:cs="Times New Roman"/>
              </w:rPr>
              <w:t>Student, who does not complete projects on time, has poor work habits or absence.</w:t>
            </w:r>
          </w:p>
          <w:p w14:paraId="4185CC88" w14:textId="77777777" w:rsidR="009A00E4" w:rsidRPr="004739A5" w:rsidRDefault="009A00E4" w:rsidP="00EC0C14">
            <w:pPr>
              <w:rPr>
                <w:rFonts w:ascii="Calibri" w:eastAsia="Malgun Gothic" w:hAnsi="Calibri" w:cs="Times New Roman"/>
                <w:b/>
              </w:rPr>
            </w:pPr>
            <w:r w:rsidRPr="004739A5">
              <w:rPr>
                <w:rFonts w:ascii="Calibri" w:eastAsia="Malgun Gothic" w:hAnsi="Calibri" w:cs="Times New Roman"/>
                <w:b/>
              </w:rPr>
              <w:t>0-59% F=Unacceptable Performance.</w:t>
            </w:r>
          </w:p>
          <w:p w14:paraId="45046555" w14:textId="77777777" w:rsidR="009A00E4" w:rsidRDefault="009A00E4" w:rsidP="00EC0C14">
            <w:pPr>
              <w:rPr>
                <w:rFonts w:ascii="Calibri" w:eastAsia="Malgun Gothic" w:hAnsi="Calibri" w:cs="Times New Roman"/>
              </w:rPr>
            </w:pPr>
            <w:r w:rsidRPr="004739A5">
              <w:rPr>
                <w:rFonts w:ascii="Calibri" w:eastAsia="Malgun Gothic" w:hAnsi="Calibri" w:cs="Times New Roman"/>
              </w:rPr>
              <w:t xml:space="preserve">Student, who meets lowest expectations, does many absences, has disruptive behavior. </w:t>
            </w:r>
          </w:p>
          <w:p w14:paraId="69537F7A" w14:textId="77777777" w:rsidR="00D05801" w:rsidRPr="004739A5" w:rsidRDefault="00D05801" w:rsidP="00EC0C14">
            <w:pPr>
              <w:rPr>
                <w:rFonts w:ascii="Calibri" w:eastAsia="Malgun Gothic" w:hAnsi="Calibri" w:cs="Times New Roman"/>
              </w:rPr>
            </w:pPr>
          </w:p>
          <w:p w14:paraId="54B0453F"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t>*Adjustment and/or additions may be made to point system if necessary.</w:t>
            </w:r>
          </w:p>
        </w:tc>
      </w:tr>
      <w:tr w:rsidR="009A00E4" w:rsidRPr="009060F4" w14:paraId="59828D09" w14:textId="77777777" w:rsidTr="00EC0C14">
        <w:trPr>
          <w:trHeight w:val="2145"/>
        </w:trPr>
        <w:tc>
          <w:tcPr>
            <w:tcW w:w="1998" w:type="dxa"/>
            <w:shd w:val="clear" w:color="auto" w:fill="FFFFFF"/>
          </w:tcPr>
          <w:p w14:paraId="5C640DF3" w14:textId="77777777" w:rsidR="009A00E4" w:rsidRPr="009060F4" w:rsidRDefault="009A00E4" w:rsidP="00EC0C14">
            <w:pPr>
              <w:jc w:val="center"/>
              <w:rPr>
                <w:rFonts w:ascii="Calibri" w:eastAsia="Malgun Gothic" w:hAnsi="Calibri" w:cs="Times New Roman"/>
                <w:b/>
              </w:rPr>
            </w:pPr>
            <w:r w:rsidRPr="009060F4">
              <w:rPr>
                <w:rFonts w:ascii="Calibri" w:eastAsia="Malgun Gothic" w:hAnsi="Calibri" w:cs="Times New Roman"/>
                <w:b/>
              </w:rPr>
              <w:lastRenderedPageBreak/>
              <w:t xml:space="preserve">Project,  </w:t>
            </w:r>
          </w:p>
          <w:p w14:paraId="05780B82" w14:textId="77777777" w:rsidR="009A00E4" w:rsidRPr="009060F4" w:rsidRDefault="009A00E4" w:rsidP="00EC0C14">
            <w:pPr>
              <w:jc w:val="center"/>
              <w:rPr>
                <w:rFonts w:ascii="Calibri" w:eastAsia="Malgun Gothic" w:hAnsi="Calibri" w:cs="Times New Roman"/>
                <w:b/>
              </w:rPr>
            </w:pPr>
            <w:r w:rsidRPr="009060F4">
              <w:rPr>
                <w:rFonts w:ascii="Calibri" w:eastAsia="Malgun Gothic" w:hAnsi="Calibri" w:cs="Times New Roman"/>
                <w:b/>
              </w:rPr>
              <w:t>Homework</w:t>
            </w:r>
          </w:p>
          <w:p w14:paraId="695E20BD" w14:textId="77777777" w:rsidR="009A00E4" w:rsidRPr="009060F4" w:rsidRDefault="009A00E4" w:rsidP="00EC0C14">
            <w:pPr>
              <w:jc w:val="center"/>
              <w:rPr>
                <w:rFonts w:ascii="Calibri" w:eastAsia="Malgun Gothic" w:hAnsi="Calibri" w:cs="Times New Roman"/>
                <w:b/>
              </w:rPr>
            </w:pPr>
            <w:r w:rsidRPr="009060F4">
              <w:rPr>
                <w:rFonts w:ascii="Calibri" w:eastAsia="Malgun Gothic" w:hAnsi="Calibri" w:cs="Times New Roman"/>
                <w:b/>
              </w:rPr>
              <w:t>&amp;</w:t>
            </w:r>
          </w:p>
          <w:p w14:paraId="5B1ADA6F" w14:textId="77777777" w:rsidR="009A00E4" w:rsidRPr="009060F4" w:rsidRDefault="009A00E4" w:rsidP="00EC0C14">
            <w:pPr>
              <w:jc w:val="center"/>
              <w:rPr>
                <w:rFonts w:ascii="Calibri" w:eastAsia="Malgun Gothic" w:hAnsi="Calibri" w:cs="Times New Roman"/>
                <w:b/>
              </w:rPr>
            </w:pPr>
            <w:r w:rsidRPr="009060F4">
              <w:rPr>
                <w:rFonts w:ascii="Calibri" w:eastAsia="Malgun Gothic" w:hAnsi="Calibri" w:cs="Times New Roman"/>
                <w:b/>
              </w:rPr>
              <w:t>Sketchbook</w:t>
            </w:r>
          </w:p>
        </w:tc>
        <w:tc>
          <w:tcPr>
            <w:tcW w:w="8190" w:type="dxa"/>
            <w:gridSpan w:val="2"/>
          </w:tcPr>
          <w:p w14:paraId="303AC41E"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t xml:space="preserve">Students are expected to spend a minimum of 9 hours per week on projects inside and outside of class. Some of projects will be checked and graded during the class session.  If the project is not finished during the class session, it will be homework. All projects are due on the specified dates. A late project is marked down one grade (B to C).  </w:t>
            </w:r>
            <w:r>
              <w:rPr>
                <w:rFonts w:ascii="Calibri" w:eastAsia="Malgun Gothic" w:hAnsi="Calibri" w:cs="Times New Roman"/>
              </w:rPr>
              <w:t>Journal</w:t>
            </w:r>
            <w:r w:rsidRPr="009060F4">
              <w:rPr>
                <w:rFonts w:ascii="Calibri" w:eastAsia="Malgun Gothic" w:hAnsi="Calibri" w:cs="Times New Roman"/>
              </w:rPr>
              <w:t xml:space="preserve"> assignment will be given </w:t>
            </w:r>
            <w:r>
              <w:rPr>
                <w:rFonts w:ascii="Calibri" w:eastAsia="Malgun Gothic" w:hAnsi="Calibri" w:cs="Times New Roman"/>
              </w:rPr>
              <w:t>for students in Independence Project Study. Independence students need to write out their</w:t>
            </w:r>
            <w:r w:rsidRPr="009060F4">
              <w:rPr>
                <w:rFonts w:ascii="Calibri" w:eastAsia="Malgun Gothic" w:hAnsi="Calibri" w:cs="Times New Roman"/>
              </w:rPr>
              <w:t xml:space="preserve"> </w:t>
            </w:r>
            <w:r>
              <w:rPr>
                <w:rFonts w:ascii="Calibri" w:eastAsia="Malgun Gothic" w:hAnsi="Calibri" w:cs="Times New Roman"/>
              </w:rPr>
              <w:t xml:space="preserve">concept, </w:t>
            </w:r>
            <w:r w:rsidRPr="009060F4">
              <w:rPr>
                <w:rFonts w:ascii="Calibri" w:eastAsia="Malgun Gothic" w:hAnsi="Calibri" w:cs="Times New Roman"/>
              </w:rPr>
              <w:t xml:space="preserve">developing ideas, </w:t>
            </w:r>
            <w:r>
              <w:rPr>
                <w:rFonts w:ascii="Calibri" w:eastAsia="Malgun Gothic" w:hAnsi="Calibri" w:cs="Times New Roman"/>
              </w:rPr>
              <w:t xml:space="preserve">thumbnail sketches, </w:t>
            </w:r>
            <w:r w:rsidRPr="009060F4">
              <w:rPr>
                <w:rFonts w:ascii="Calibri" w:eastAsia="Malgun Gothic" w:hAnsi="Calibri" w:cs="Times New Roman"/>
              </w:rPr>
              <w:t>and responding to critiques</w:t>
            </w:r>
            <w:r>
              <w:rPr>
                <w:rFonts w:ascii="Calibri" w:eastAsia="Malgun Gothic" w:hAnsi="Calibri" w:cs="Times New Roman"/>
              </w:rPr>
              <w:t xml:space="preserve"> at least once a week</w:t>
            </w:r>
            <w:r w:rsidRPr="009060F4">
              <w:rPr>
                <w:rFonts w:ascii="Calibri" w:eastAsia="Malgun Gothic" w:hAnsi="Calibri" w:cs="Times New Roman"/>
              </w:rPr>
              <w:t>.</w:t>
            </w:r>
            <w:r>
              <w:rPr>
                <w:rFonts w:ascii="Calibri" w:eastAsia="Malgun Gothic" w:hAnsi="Calibri" w:cs="Times New Roman"/>
              </w:rPr>
              <w:t xml:space="preserve"> Journal will be collected twice of the semester.</w:t>
            </w:r>
          </w:p>
        </w:tc>
      </w:tr>
      <w:tr w:rsidR="009A00E4" w:rsidRPr="009060F4" w14:paraId="367F78B4" w14:textId="77777777" w:rsidTr="00EC0C14">
        <w:trPr>
          <w:trHeight w:val="1727"/>
        </w:trPr>
        <w:tc>
          <w:tcPr>
            <w:tcW w:w="1998" w:type="dxa"/>
            <w:shd w:val="clear" w:color="auto" w:fill="FFFFFF"/>
          </w:tcPr>
          <w:p w14:paraId="00697FD2" w14:textId="77777777" w:rsidR="009A00E4" w:rsidRPr="009060F4" w:rsidRDefault="009A00E4" w:rsidP="00EC0C14">
            <w:pPr>
              <w:jc w:val="center"/>
              <w:rPr>
                <w:rFonts w:ascii="Calibri" w:eastAsia="Malgun Gothic" w:hAnsi="Calibri" w:cs="Times New Roman"/>
                <w:b/>
              </w:rPr>
            </w:pPr>
            <w:r w:rsidRPr="009060F4">
              <w:rPr>
                <w:rFonts w:ascii="Calibri" w:eastAsia="Malgun Gothic" w:hAnsi="Calibri" w:cs="Times New Roman"/>
                <w:b/>
              </w:rPr>
              <w:t>Evaluation</w:t>
            </w:r>
          </w:p>
        </w:tc>
        <w:tc>
          <w:tcPr>
            <w:tcW w:w="8190" w:type="dxa"/>
            <w:gridSpan w:val="2"/>
          </w:tcPr>
          <w:p w14:paraId="6A593DD4" w14:textId="77777777" w:rsidR="009A00E4" w:rsidRDefault="009A00E4" w:rsidP="00EC0C14">
            <w:pPr>
              <w:rPr>
                <w:rFonts w:ascii="Calibri" w:eastAsia="Malgun Gothic" w:hAnsi="Calibri" w:cs="Times New Roman"/>
              </w:rPr>
            </w:pPr>
            <w:r w:rsidRPr="009060F4">
              <w:rPr>
                <w:rFonts w:ascii="Calibri" w:eastAsia="Malgun Gothic" w:hAnsi="Calibri" w:cs="Times New Roman"/>
              </w:rPr>
              <w:t>Your performance and projects wi</w:t>
            </w:r>
            <w:r>
              <w:rPr>
                <w:rFonts w:ascii="Calibri" w:eastAsia="Malgun Gothic" w:hAnsi="Calibri" w:cs="Times New Roman"/>
              </w:rPr>
              <w:t xml:space="preserve">ll be graded upon evaluation </w:t>
            </w:r>
            <w:r w:rsidRPr="009060F4">
              <w:rPr>
                <w:rFonts w:ascii="Calibri" w:eastAsia="Malgun Gothic" w:hAnsi="Calibri" w:cs="Times New Roman"/>
              </w:rPr>
              <w:t xml:space="preserve">regarding </w:t>
            </w:r>
            <w:r>
              <w:rPr>
                <w:rFonts w:ascii="Calibri" w:eastAsia="Malgun Gothic" w:hAnsi="Calibri" w:cs="Times New Roman"/>
              </w:rPr>
              <w:t xml:space="preserve">the </w:t>
            </w:r>
            <w:r w:rsidRPr="009060F4">
              <w:rPr>
                <w:rFonts w:ascii="Calibri" w:eastAsia="Malgun Gothic" w:hAnsi="Calibri" w:cs="Times New Roman"/>
              </w:rPr>
              <w:t>following</w:t>
            </w:r>
            <w:r>
              <w:rPr>
                <w:rFonts w:ascii="Calibri" w:eastAsia="Malgun Gothic" w:hAnsi="Calibri" w:cs="Times New Roman"/>
              </w:rPr>
              <w:t>:</w:t>
            </w:r>
            <w:r w:rsidRPr="009060F4">
              <w:rPr>
                <w:rFonts w:ascii="Calibri" w:eastAsia="Malgun Gothic" w:hAnsi="Calibri" w:cs="Times New Roman"/>
              </w:rPr>
              <w:t xml:space="preserve">  </w:t>
            </w:r>
          </w:p>
          <w:p w14:paraId="728166D9" w14:textId="77777777" w:rsidR="00D05801" w:rsidRPr="009060F4" w:rsidRDefault="00D05801" w:rsidP="00EC0C14">
            <w:pPr>
              <w:rPr>
                <w:rFonts w:ascii="Calibri" w:eastAsia="Malgun Gothic" w:hAnsi="Calibri" w:cs="Times New Roman"/>
              </w:rPr>
            </w:pPr>
          </w:p>
          <w:p w14:paraId="7CA5E41A" w14:textId="77777777" w:rsidR="009A00E4" w:rsidRPr="00E8309D" w:rsidRDefault="009A00E4" w:rsidP="00EC0C14">
            <w:pPr>
              <w:rPr>
                <w:rFonts w:ascii="Calibri" w:eastAsia="Malgun Gothic" w:hAnsi="Calibri" w:cs="Times New Roman"/>
                <w:sz w:val="20"/>
                <w:szCs w:val="20"/>
              </w:rPr>
            </w:pPr>
            <w:r w:rsidRPr="00E8309D">
              <w:rPr>
                <w:rFonts w:ascii="Calibri" w:eastAsia="Malgun Gothic" w:hAnsi="Calibri" w:cs="Times New Roman"/>
                <w:sz w:val="20"/>
                <w:szCs w:val="20"/>
              </w:rPr>
              <w:t xml:space="preserve">(a) The quality of conceptualization as it relates to </w:t>
            </w:r>
            <w:r w:rsidRPr="00E8309D">
              <w:rPr>
                <w:rFonts w:ascii="Calibri" w:eastAsia="Malgun Gothic" w:hAnsi="Calibri" w:cs="Times New Roman" w:hint="eastAsia"/>
                <w:sz w:val="20"/>
                <w:szCs w:val="20"/>
              </w:rPr>
              <w:t>projects</w:t>
            </w:r>
            <w:r w:rsidRPr="00E8309D">
              <w:rPr>
                <w:rFonts w:ascii="Calibri" w:eastAsia="Malgun Gothic" w:hAnsi="Calibri" w:cs="Times New Roman"/>
                <w:sz w:val="20"/>
                <w:szCs w:val="20"/>
              </w:rPr>
              <w:t>.</w:t>
            </w:r>
          </w:p>
          <w:p w14:paraId="032CABDD" w14:textId="77777777" w:rsidR="009A00E4" w:rsidRPr="00E8309D" w:rsidRDefault="009A00E4" w:rsidP="00EC0C14">
            <w:pPr>
              <w:rPr>
                <w:rFonts w:ascii="Calibri" w:eastAsia="Malgun Gothic" w:hAnsi="Calibri" w:cs="Times New Roman"/>
                <w:sz w:val="20"/>
                <w:szCs w:val="20"/>
              </w:rPr>
            </w:pPr>
            <w:r w:rsidRPr="00E8309D">
              <w:rPr>
                <w:rFonts w:ascii="Calibri" w:eastAsia="Malgun Gothic" w:hAnsi="Calibri" w:cs="Times New Roman"/>
                <w:sz w:val="20"/>
                <w:szCs w:val="20"/>
              </w:rPr>
              <w:t>(b) The quality of technical skill.</w:t>
            </w:r>
          </w:p>
          <w:p w14:paraId="63C9FED8" w14:textId="77777777" w:rsidR="009A00E4" w:rsidRPr="00E8309D" w:rsidRDefault="009A00E4" w:rsidP="00EC0C14">
            <w:pPr>
              <w:rPr>
                <w:rFonts w:ascii="Calibri" w:eastAsia="Malgun Gothic" w:hAnsi="Calibri" w:cs="Times New Roman"/>
                <w:sz w:val="20"/>
                <w:szCs w:val="20"/>
              </w:rPr>
            </w:pPr>
            <w:r w:rsidRPr="00E8309D">
              <w:rPr>
                <w:rFonts w:ascii="Calibri" w:eastAsia="Malgun Gothic" w:hAnsi="Calibri" w:cs="Times New Roman"/>
                <w:sz w:val="20"/>
                <w:szCs w:val="20"/>
              </w:rPr>
              <w:t>(c) The quality of a student's presentation.</w:t>
            </w:r>
          </w:p>
          <w:p w14:paraId="5742A233" w14:textId="77777777" w:rsidR="009A00E4" w:rsidRPr="00E8309D" w:rsidRDefault="009A00E4" w:rsidP="00EC0C14">
            <w:pPr>
              <w:rPr>
                <w:rFonts w:ascii="Calibri" w:eastAsia="Malgun Gothic" w:hAnsi="Calibri" w:cs="Times New Roman"/>
                <w:sz w:val="20"/>
                <w:szCs w:val="20"/>
              </w:rPr>
            </w:pPr>
            <w:r w:rsidRPr="00E8309D">
              <w:rPr>
                <w:rFonts w:ascii="Calibri" w:eastAsia="Malgun Gothic" w:hAnsi="Calibri" w:cs="Times New Roman"/>
                <w:sz w:val="20"/>
                <w:szCs w:val="20"/>
              </w:rPr>
              <w:t>(d) The student's mature ability to receive and act upon critiques.</w:t>
            </w:r>
          </w:p>
          <w:p w14:paraId="3255676E" w14:textId="77777777" w:rsidR="009A00E4" w:rsidRPr="00E8309D" w:rsidRDefault="009A00E4" w:rsidP="00EC0C14">
            <w:pPr>
              <w:rPr>
                <w:rFonts w:ascii="Calibri" w:eastAsia="Malgun Gothic" w:hAnsi="Calibri" w:cs="Times New Roman"/>
                <w:sz w:val="20"/>
                <w:szCs w:val="20"/>
              </w:rPr>
            </w:pPr>
            <w:r w:rsidRPr="00E8309D">
              <w:rPr>
                <w:rFonts w:ascii="Calibri" w:eastAsia="Malgun Gothic" w:hAnsi="Calibri" w:cs="Times New Roman"/>
                <w:sz w:val="20"/>
                <w:szCs w:val="20"/>
              </w:rPr>
              <w:t>(e) The student's ability to meet project deadlines.</w:t>
            </w:r>
          </w:p>
          <w:p w14:paraId="116DA5D4" w14:textId="77777777" w:rsidR="009A00E4" w:rsidRPr="009060F4" w:rsidRDefault="009A00E4" w:rsidP="00EC0C14">
            <w:pPr>
              <w:rPr>
                <w:rFonts w:ascii="Calibri" w:eastAsia="Malgun Gothic" w:hAnsi="Calibri" w:cs="Times New Roman"/>
              </w:rPr>
            </w:pPr>
            <w:r w:rsidRPr="00E8309D">
              <w:rPr>
                <w:rFonts w:ascii="Calibri" w:eastAsia="Malgun Gothic" w:hAnsi="Calibri" w:cs="Times New Roman"/>
                <w:sz w:val="20"/>
                <w:szCs w:val="20"/>
              </w:rPr>
              <w:t>(f) The student's attendance record.</w:t>
            </w:r>
          </w:p>
        </w:tc>
      </w:tr>
      <w:tr w:rsidR="009A00E4" w:rsidRPr="009060F4" w14:paraId="69725438" w14:textId="77777777" w:rsidTr="00EC0C14">
        <w:trPr>
          <w:trHeight w:val="1332"/>
        </w:trPr>
        <w:tc>
          <w:tcPr>
            <w:tcW w:w="1998" w:type="dxa"/>
            <w:shd w:val="clear" w:color="auto" w:fill="FFFFFF"/>
          </w:tcPr>
          <w:p w14:paraId="53465E31" w14:textId="77777777" w:rsidR="009A00E4" w:rsidRPr="009060F4" w:rsidRDefault="009A00E4" w:rsidP="00EC0C14">
            <w:pPr>
              <w:jc w:val="center"/>
              <w:rPr>
                <w:rFonts w:ascii="Calibri" w:eastAsia="Malgun Gothic" w:hAnsi="Calibri" w:cs="Times New Roman"/>
                <w:b/>
              </w:rPr>
            </w:pPr>
            <w:r w:rsidRPr="009060F4">
              <w:rPr>
                <w:rFonts w:ascii="Calibri" w:eastAsia="Malgun Gothic" w:hAnsi="Calibri" w:cs="Times New Roman"/>
                <w:b/>
              </w:rPr>
              <w:t>Critiques</w:t>
            </w:r>
          </w:p>
        </w:tc>
        <w:tc>
          <w:tcPr>
            <w:tcW w:w="8190" w:type="dxa"/>
            <w:gridSpan w:val="2"/>
          </w:tcPr>
          <w:p w14:paraId="4D985E9C"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t xml:space="preserve"> In the middle and at the end of this semester, we will have critiques. Critiques are focused opportunities to share intentions, thoughts and to assist students in their development.  The purpose of </w:t>
            </w:r>
            <w:r>
              <w:rPr>
                <w:rFonts w:ascii="Calibri" w:eastAsia="Malgun Gothic" w:hAnsi="Calibri" w:cs="Times New Roman"/>
              </w:rPr>
              <w:t xml:space="preserve">the </w:t>
            </w:r>
            <w:r w:rsidRPr="009060F4">
              <w:rPr>
                <w:rFonts w:ascii="Calibri" w:eastAsia="Malgun Gothic" w:hAnsi="Calibri" w:cs="Times New Roman"/>
              </w:rPr>
              <w:t>critique process is to help each student understand the strengths and weaknesses in his/her work. Attendance and participation are really important.</w:t>
            </w:r>
          </w:p>
        </w:tc>
      </w:tr>
      <w:tr w:rsidR="009A00E4" w:rsidRPr="009060F4" w14:paraId="165FD622" w14:textId="77777777" w:rsidTr="00EC0C14">
        <w:trPr>
          <w:trHeight w:val="1878"/>
        </w:trPr>
        <w:tc>
          <w:tcPr>
            <w:tcW w:w="1998" w:type="dxa"/>
            <w:shd w:val="clear" w:color="auto" w:fill="FFFFFF"/>
          </w:tcPr>
          <w:p w14:paraId="6215E878" w14:textId="77777777" w:rsidR="009A00E4" w:rsidRPr="009060F4" w:rsidRDefault="009A00E4" w:rsidP="00EC0C14">
            <w:pPr>
              <w:jc w:val="center"/>
              <w:rPr>
                <w:rFonts w:ascii="Calibri" w:eastAsia="Malgun Gothic" w:hAnsi="Calibri" w:cs="Times New Roman"/>
                <w:b/>
              </w:rPr>
            </w:pPr>
            <w:r w:rsidRPr="009060F4">
              <w:rPr>
                <w:rFonts w:ascii="Calibri" w:eastAsia="Malgun Gothic" w:hAnsi="Calibri" w:cs="Times New Roman"/>
                <w:b/>
              </w:rPr>
              <w:t>Extra Credit</w:t>
            </w:r>
          </w:p>
        </w:tc>
        <w:tc>
          <w:tcPr>
            <w:tcW w:w="8190" w:type="dxa"/>
            <w:gridSpan w:val="2"/>
          </w:tcPr>
          <w:p w14:paraId="7D8434A8" w14:textId="77777777" w:rsidR="009A00E4" w:rsidRDefault="009A00E4" w:rsidP="00EC0C14">
            <w:pPr>
              <w:rPr>
                <w:rFonts w:ascii="Calibri" w:eastAsia="Malgun Gothic" w:hAnsi="Calibri" w:cs="Times New Roman"/>
              </w:rPr>
            </w:pPr>
            <w:r>
              <w:rPr>
                <w:rFonts w:ascii="Calibri" w:eastAsia="Malgun Gothic" w:hAnsi="Calibri" w:cs="Times New Roman"/>
              </w:rPr>
              <w:t>Extra credit is available for this course. A student may submit 2 extra credit assignments throughout the semester, each worth a possible 20 points, for a total of 40 possible points.</w:t>
            </w:r>
          </w:p>
          <w:p w14:paraId="53E514E7" w14:textId="518EE6C9" w:rsidR="002270D5" w:rsidRPr="009060F4" w:rsidRDefault="009A00E4" w:rsidP="00EC0C14">
            <w:pPr>
              <w:rPr>
                <w:rFonts w:ascii="Calibri" w:eastAsia="Malgun Gothic" w:hAnsi="Calibri" w:cs="Times New Roman"/>
              </w:rPr>
            </w:pPr>
            <w:r>
              <w:rPr>
                <w:rFonts w:ascii="Calibri" w:eastAsia="Malgun Gothic" w:hAnsi="Calibri" w:cs="Times New Roman"/>
              </w:rPr>
              <w:t>T</w:t>
            </w:r>
            <w:r w:rsidRPr="009060F4">
              <w:rPr>
                <w:rFonts w:ascii="Calibri" w:eastAsia="Malgun Gothic" w:hAnsi="Calibri" w:cs="Times New Roman"/>
              </w:rPr>
              <w:t xml:space="preserve">o receive </w:t>
            </w:r>
            <w:r>
              <w:rPr>
                <w:rFonts w:ascii="Calibri" w:eastAsia="Malgun Gothic" w:hAnsi="Calibri" w:cs="Times New Roman"/>
              </w:rPr>
              <w:t xml:space="preserve">extra </w:t>
            </w:r>
            <w:r w:rsidRPr="009060F4">
              <w:rPr>
                <w:rFonts w:ascii="Calibri" w:eastAsia="Malgun Gothic" w:hAnsi="Calibri" w:cs="Times New Roman"/>
              </w:rPr>
              <w:t>credit</w:t>
            </w:r>
            <w:r>
              <w:rPr>
                <w:rFonts w:ascii="Calibri" w:eastAsia="Malgun Gothic" w:hAnsi="Calibri" w:cs="Times New Roman"/>
              </w:rPr>
              <w:t>,</w:t>
            </w:r>
            <w:r w:rsidRPr="009060F4">
              <w:rPr>
                <w:rFonts w:ascii="Calibri" w:eastAsia="Malgun Gothic" w:hAnsi="Calibri" w:cs="Times New Roman"/>
              </w:rPr>
              <w:t xml:space="preserve"> a student must attend </w:t>
            </w:r>
            <w:r>
              <w:rPr>
                <w:rFonts w:ascii="Calibri" w:eastAsia="Malgun Gothic" w:hAnsi="Calibri" w:cs="Times New Roman"/>
              </w:rPr>
              <w:t xml:space="preserve">an </w:t>
            </w:r>
            <w:r w:rsidRPr="009060F4">
              <w:rPr>
                <w:rFonts w:ascii="Calibri" w:eastAsia="Malgun Gothic" w:hAnsi="Calibri" w:cs="Times New Roman"/>
              </w:rPr>
              <w:t>art exhibition at a museum or gallery and type a one page report. The report must include the location of the exhibit, date visited, title of the exhibit, a discussion of at least one work of art, a response to the overall exhibit.</w:t>
            </w:r>
            <w:r>
              <w:rPr>
                <w:rFonts w:ascii="Calibri" w:eastAsia="Malgun Gothic" w:hAnsi="Calibri" w:cs="Times New Roman"/>
              </w:rPr>
              <w:t xml:space="preserve"> </w:t>
            </w:r>
          </w:p>
        </w:tc>
      </w:tr>
      <w:tr w:rsidR="009A00E4" w:rsidRPr="009060F4" w14:paraId="0F72A7D7" w14:textId="77777777" w:rsidTr="00EC0C14">
        <w:trPr>
          <w:trHeight w:val="1159"/>
        </w:trPr>
        <w:tc>
          <w:tcPr>
            <w:tcW w:w="1998" w:type="dxa"/>
            <w:shd w:val="clear" w:color="auto" w:fill="FFFFFF"/>
          </w:tcPr>
          <w:p w14:paraId="75A6A59F" w14:textId="77B8415B" w:rsidR="009A00E4" w:rsidRPr="009060F4" w:rsidRDefault="009A00E4" w:rsidP="00EC0C14">
            <w:pPr>
              <w:jc w:val="center"/>
              <w:rPr>
                <w:rFonts w:ascii="Calibri" w:eastAsia="Malgun Gothic" w:hAnsi="Calibri" w:cs="Times New Roman"/>
              </w:rPr>
            </w:pPr>
            <w:r w:rsidRPr="009060F4">
              <w:rPr>
                <w:rFonts w:ascii="Calibri" w:eastAsia="Malgun Gothic" w:hAnsi="Calibri" w:cs="Times New Roman"/>
                <w:b/>
              </w:rPr>
              <w:t xml:space="preserve">College Policy </w:t>
            </w:r>
            <w:r w:rsidRPr="009060F4">
              <w:rPr>
                <w:rFonts w:ascii="Calibri" w:eastAsia="Malgun Gothic" w:hAnsi="Calibri" w:cs="Times New Roman"/>
              </w:rPr>
              <w:t>Academic Dishonesty</w:t>
            </w:r>
          </w:p>
          <w:p w14:paraId="152CCBB6" w14:textId="77777777" w:rsidR="009A00E4" w:rsidRPr="009060F4" w:rsidRDefault="009A00E4" w:rsidP="00EC0C14">
            <w:pPr>
              <w:jc w:val="center"/>
              <w:rPr>
                <w:rFonts w:ascii="Calibri" w:eastAsia="Malgun Gothic" w:hAnsi="Calibri" w:cs="Times New Roman"/>
                <w:b/>
              </w:rPr>
            </w:pPr>
          </w:p>
        </w:tc>
        <w:tc>
          <w:tcPr>
            <w:tcW w:w="8190" w:type="dxa"/>
            <w:gridSpan w:val="2"/>
          </w:tcPr>
          <w:p w14:paraId="728FBDD6"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t>All works (visual and written) must be the student’s own creation. The Reedley College highly prohibits all kinds of academic dishonesty.  Incidents of cheating and plagiarism may result to a failing grade in the course. Any quotes or paraphrases from source must be properly footnoted.</w:t>
            </w:r>
          </w:p>
        </w:tc>
      </w:tr>
      <w:tr w:rsidR="009A00E4" w:rsidRPr="009060F4" w14:paraId="533FC52C" w14:textId="77777777" w:rsidTr="00EC0C14">
        <w:trPr>
          <w:trHeight w:val="835"/>
        </w:trPr>
        <w:tc>
          <w:tcPr>
            <w:tcW w:w="1998" w:type="dxa"/>
            <w:shd w:val="clear" w:color="auto" w:fill="FFFFFF"/>
          </w:tcPr>
          <w:p w14:paraId="3C9DA891" w14:textId="77777777" w:rsidR="009A00E4" w:rsidRPr="009060F4" w:rsidRDefault="009A00E4" w:rsidP="00EC0C14">
            <w:pPr>
              <w:jc w:val="center"/>
              <w:rPr>
                <w:rFonts w:ascii="Calibri" w:eastAsia="Malgun Gothic" w:hAnsi="Calibri" w:cs="Times New Roman"/>
                <w:b/>
              </w:rPr>
            </w:pPr>
            <w:r w:rsidRPr="009060F4">
              <w:rPr>
                <w:rFonts w:ascii="Calibri" w:eastAsia="Malgun Gothic" w:hAnsi="Calibri" w:cs="Times New Roman"/>
                <w:b/>
              </w:rPr>
              <w:t>Academic</w:t>
            </w:r>
          </w:p>
          <w:p w14:paraId="075884C4" w14:textId="77777777" w:rsidR="009A00E4" w:rsidRPr="009060F4" w:rsidRDefault="009A00E4" w:rsidP="00EC0C14">
            <w:pPr>
              <w:jc w:val="center"/>
              <w:rPr>
                <w:rFonts w:ascii="Calibri" w:eastAsia="Malgun Gothic" w:hAnsi="Calibri" w:cs="Times New Roman"/>
                <w:b/>
              </w:rPr>
            </w:pPr>
            <w:r w:rsidRPr="009060F4">
              <w:rPr>
                <w:rFonts w:ascii="Calibri" w:eastAsia="Malgun Gothic" w:hAnsi="Calibri" w:cs="Times New Roman"/>
                <w:b/>
              </w:rPr>
              <w:t>Accommodation</w:t>
            </w:r>
          </w:p>
        </w:tc>
        <w:tc>
          <w:tcPr>
            <w:tcW w:w="8190" w:type="dxa"/>
            <w:gridSpan w:val="2"/>
          </w:tcPr>
          <w:p w14:paraId="69EA0E9E" w14:textId="77777777" w:rsidR="009A00E4" w:rsidRPr="009060F4" w:rsidRDefault="009A00E4" w:rsidP="00EC0C14">
            <w:pPr>
              <w:rPr>
                <w:rFonts w:ascii="Calibri" w:eastAsia="Malgun Gothic" w:hAnsi="Calibri" w:cs="Times New Roman"/>
              </w:rPr>
            </w:pPr>
            <w:r w:rsidRPr="009060F4">
              <w:rPr>
                <w:rFonts w:ascii="Calibri" w:eastAsia="Malgun Gothic" w:hAnsi="Calibri" w:cs="Times New Roman"/>
              </w:rPr>
              <w:t xml:space="preserve">If you have any special needs as addressed by Americans with Disabilities Act (ADA), including materials in alternate media, please inform the instructor </w:t>
            </w:r>
            <w:r>
              <w:rPr>
                <w:rFonts w:ascii="Calibri" w:eastAsia="Malgun Gothic" w:hAnsi="Calibri" w:cs="Times New Roman"/>
              </w:rPr>
              <w:t xml:space="preserve">during </w:t>
            </w:r>
            <w:r w:rsidRPr="009060F4">
              <w:rPr>
                <w:rFonts w:ascii="Calibri" w:eastAsia="Malgun Gothic" w:hAnsi="Calibri" w:cs="Times New Roman"/>
              </w:rPr>
              <w:t>the first week of class.  Reasonable efforts will be made to</w:t>
            </w:r>
            <w:r>
              <w:rPr>
                <w:rFonts w:ascii="Calibri" w:eastAsia="Malgun Gothic" w:hAnsi="Calibri" w:cs="Times New Roman"/>
              </w:rPr>
              <w:t xml:space="preserve"> accommodate your special needs.</w:t>
            </w:r>
          </w:p>
        </w:tc>
      </w:tr>
      <w:tr w:rsidR="009A00E4" w:rsidRPr="009060F4" w14:paraId="43FA827E" w14:textId="77777777" w:rsidTr="00EC0C14">
        <w:trPr>
          <w:trHeight w:val="350"/>
        </w:trPr>
        <w:tc>
          <w:tcPr>
            <w:tcW w:w="10188" w:type="dxa"/>
            <w:gridSpan w:val="3"/>
            <w:shd w:val="clear" w:color="auto" w:fill="B8CCE4" w:themeFill="accent1" w:themeFillTint="66"/>
          </w:tcPr>
          <w:p w14:paraId="507C19E7" w14:textId="77777777" w:rsidR="009A00E4" w:rsidRPr="00D11476" w:rsidRDefault="009A00E4" w:rsidP="00EC0C14">
            <w:pPr>
              <w:contextualSpacing/>
              <w:rPr>
                <w:rFonts w:ascii="Calibri" w:eastAsia="Malgun Gothic" w:hAnsi="Calibri" w:cs="Times New Roman"/>
                <w:b/>
              </w:rPr>
            </w:pPr>
            <w:r>
              <w:rPr>
                <w:rFonts w:ascii="Calibri" w:eastAsia="Malgun Gothic" w:hAnsi="Calibri" w:cs="Times New Roman"/>
              </w:rPr>
              <w:lastRenderedPageBreak/>
              <w:t>6.</w:t>
            </w:r>
            <w:r w:rsidRPr="009060F4">
              <w:rPr>
                <w:rFonts w:ascii="Calibri" w:eastAsia="Malgun Gothic" w:hAnsi="Calibri" w:cs="Times New Roman"/>
              </w:rPr>
              <w:t>MATERIALS AND SUPPLIES</w:t>
            </w:r>
          </w:p>
        </w:tc>
      </w:tr>
      <w:tr w:rsidR="009A00E4" w:rsidRPr="009060F4" w14:paraId="0853C97A" w14:textId="77777777" w:rsidTr="00EC0C14">
        <w:trPr>
          <w:trHeight w:val="825"/>
        </w:trPr>
        <w:tc>
          <w:tcPr>
            <w:tcW w:w="10188" w:type="dxa"/>
            <w:gridSpan w:val="3"/>
          </w:tcPr>
          <w:p w14:paraId="7C6CF1DD" w14:textId="77777777" w:rsidR="009A00E4" w:rsidRPr="00D05DAA" w:rsidRDefault="009A00E4" w:rsidP="00EC0C14">
            <w:pPr>
              <w:numPr>
                <w:ilvl w:val="0"/>
                <w:numId w:val="3"/>
              </w:numPr>
              <w:contextualSpacing/>
              <w:rPr>
                <w:rFonts w:ascii="Calibri" w:eastAsia="Malgun Gothic" w:hAnsi="Calibri" w:cs="Times New Roman"/>
                <w:b/>
              </w:rPr>
            </w:pPr>
            <w:r w:rsidRPr="00D05DAA">
              <w:rPr>
                <w:rFonts w:ascii="Calibri" w:eastAsia="Malgun Gothic" w:hAnsi="Calibri" w:cs="Times New Roman"/>
                <w:b/>
              </w:rPr>
              <w:t xml:space="preserve">Oil painting </w:t>
            </w:r>
          </w:p>
          <w:p w14:paraId="7A87A02C" w14:textId="77777777" w:rsidR="009A00E4" w:rsidRPr="00D05DAA" w:rsidRDefault="009A00E4" w:rsidP="00EC0C14">
            <w:pPr>
              <w:ind w:left="360"/>
              <w:contextualSpacing/>
              <w:rPr>
                <w:rFonts w:ascii="Calibri" w:eastAsia="Malgun Gothic" w:hAnsi="Calibri" w:cs="Times New Roman"/>
                <w:b/>
              </w:rPr>
            </w:pPr>
            <w:r w:rsidRPr="00D05DAA">
              <w:rPr>
                <w:rFonts w:ascii="Calibri" w:eastAsia="Malgun Gothic" w:hAnsi="Calibri" w:cs="Times New Roman"/>
                <w:b/>
              </w:rPr>
              <w:t xml:space="preserve">(There are two types of oil paints. One is oil-based paint and the other is water-soluble paint. If you buy water-soluble paints, you don’t need to buy mediums) </w:t>
            </w:r>
          </w:p>
          <w:p w14:paraId="40189F9C" w14:textId="77777777" w:rsidR="009A00E4" w:rsidRPr="00D05DAA" w:rsidRDefault="009A00E4" w:rsidP="00EC0C14">
            <w:pPr>
              <w:numPr>
                <w:ilvl w:val="1"/>
                <w:numId w:val="3"/>
              </w:numPr>
              <w:contextualSpacing/>
              <w:rPr>
                <w:rFonts w:ascii="Calibri" w:eastAsia="Malgun Gothic" w:hAnsi="Calibri" w:cs="Times New Roman"/>
                <w:b/>
              </w:rPr>
            </w:pPr>
            <w:r w:rsidRPr="00D05DAA">
              <w:rPr>
                <w:rFonts w:ascii="Calibri" w:eastAsia="Malgun Gothic" w:hAnsi="Calibri" w:cs="Times New Roman"/>
                <w:b/>
              </w:rPr>
              <w:t xml:space="preserve">Oil paints (ex: Winsor &amp; Newton, </w:t>
            </w:r>
            <w:proofErr w:type="spellStart"/>
            <w:r w:rsidRPr="00D05DAA">
              <w:rPr>
                <w:rFonts w:ascii="Calibri" w:eastAsia="Malgun Gothic" w:hAnsi="Calibri" w:cs="Times New Roman"/>
                <w:b/>
              </w:rPr>
              <w:t>Utrech</w:t>
            </w:r>
            <w:proofErr w:type="spellEnd"/>
            <w:r w:rsidRPr="00D05DAA">
              <w:rPr>
                <w:rFonts w:ascii="Calibri" w:eastAsia="Malgun Gothic" w:hAnsi="Calibri" w:cs="Times New Roman"/>
                <w:b/>
              </w:rPr>
              <w:t xml:space="preserve">, </w:t>
            </w:r>
            <w:proofErr w:type="spellStart"/>
            <w:r w:rsidRPr="00D05DAA">
              <w:rPr>
                <w:rFonts w:ascii="Calibri" w:eastAsia="Malgun Gothic" w:hAnsi="Calibri" w:cs="Times New Roman"/>
                <w:b/>
              </w:rPr>
              <w:t>Gamblin</w:t>
            </w:r>
            <w:proofErr w:type="spellEnd"/>
            <w:r w:rsidRPr="00D05DAA">
              <w:rPr>
                <w:rFonts w:ascii="Calibri" w:eastAsia="Malgun Gothic" w:hAnsi="Calibri" w:cs="Times New Roman"/>
                <w:b/>
              </w:rPr>
              <w:t>, Wi</w:t>
            </w:r>
            <w:r>
              <w:rPr>
                <w:rFonts w:ascii="Calibri" w:eastAsia="Malgun Gothic" w:hAnsi="Calibri" w:cs="Times New Roman"/>
                <w:b/>
              </w:rPr>
              <w:t xml:space="preserve">lliamsburg, Georgia, </w:t>
            </w:r>
            <w:proofErr w:type="spellStart"/>
            <w:r>
              <w:rPr>
                <w:rFonts w:ascii="Calibri" w:eastAsia="Malgun Gothic" w:hAnsi="Calibri" w:cs="Times New Roman"/>
                <w:b/>
              </w:rPr>
              <w:t>Grumbacher</w:t>
            </w:r>
            <w:proofErr w:type="spellEnd"/>
            <w:r w:rsidRPr="00D05DAA">
              <w:rPr>
                <w:rFonts w:ascii="Calibri" w:eastAsia="Malgun Gothic" w:hAnsi="Calibri" w:cs="Times New Roman"/>
                <w:b/>
              </w:rPr>
              <w:t>, or 1</w:t>
            </w:r>
            <w:r>
              <w:rPr>
                <w:rFonts w:ascii="Calibri" w:eastAsia="Malgun Gothic" w:hAnsi="Calibri" w:cs="Times New Roman"/>
                <w:b/>
              </w:rPr>
              <w:t>2 Art Advantage oil colors set</w:t>
            </w:r>
            <w:r w:rsidRPr="00D05DAA">
              <w:rPr>
                <w:rFonts w:ascii="Calibri" w:eastAsia="Malgun Gothic" w:hAnsi="Calibri" w:cs="Times New Roman"/>
                <w:b/>
              </w:rPr>
              <w:t>)</w:t>
            </w:r>
          </w:p>
          <w:p w14:paraId="0BB0059B" w14:textId="77777777" w:rsidR="009A00E4" w:rsidRPr="00D05DAA" w:rsidRDefault="009A00E4" w:rsidP="00EC0C14">
            <w:pPr>
              <w:numPr>
                <w:ilvl w:val="2"/>
                <w:numId w:val="3"/>
              </w:numPr>
              <w:contextualSpacing/>
              <w:rPr>
                <w:rFonts w:ascii="Calibri" w:eastAsia="Malgun Gothic" w:hAnsi="Calibri" w:cs="Times New Roman"/>
                <w:b/>
              </w:rPr>
            </w:pPr>
            <w:r w:rsidRPr="00D05DAA">
              <w:rPr>
                <w:rFonts w:ascii="Calibri" w:eastAsia="Malgun Gothic" w:hAnsi="Calibri" w:cs="Times New Roman"/>
                <w:b/>
              </w:rPr>
              <w:t xml:space="preserve">Lemon yellow or </w:t>
            </w:r>
            <w:proofErr w:type="spellStart"/>
            <w:r w:rsidRPr="00D05DAA">
              <w:rPr>
                <w:rFonts w:ascii="Calibri" w:eastAsia="Malgun Gothic" w:hAnsi="Calibri" w:cs="Times New Roman"/>
                <w:b/>
              </w:rPr>
              <w:t>hansa</w:t>
            </w:r>
            <w:proofErr w:type="spellEnd"/>
            <w:r w:rsidRPr="00D05DAA">
              <w:rPr>
                <w:rFonts w:ascii="Calibri" w:eastAsia="Malgun Gothic" w:hAnsi="Calibri" w:cs="Times New Roman"/>
                <w:b/>
              </w:rPr>
              <w:t xml:space="preserve"> yellow</w:t>
            </w:r>
          </w:p>
          <w:p w14:paraId="7AD3CE4B" w14:textId="77777777" w:rsidR="009A00E4" w:rsidRPr="00D05DAA" w:rsidRDefault="009A00E4" w:rsidP="00EC0C14">
            <w:pPr>
              <w:numPr>
                <w:ilvl w:val="2"/>
                <w:numId w:val="3"/>
              </w:numPr>
              <w:contextualSpacing/>
              <w:rPr>
                <w:rFonts w:ascii="Calibri" w:eastAsia="Malgun Gothic" w:hAnsi="Calibri" w:cs="Times New Roman"/>
                <w:b/>
              </w:rPr>
            </w:pPr>
            <w:r w:rsidRPr="00D05DAA">
              <w:rPr>
                <w:rFonts w:ascii="Calibri" w:eastAsia="Malgun Gothic" w:hAnsi="Calibri" w:cs="Times New Roman"/>
                <w:b/>
              </w:rPr>
              <w:t>Cadmium yellow medium or deep</w:t>
            </w:r>
          </w:p>
          <w:p w14:paraId="2A9DFBEC" w14:textId="77777777" w:rsidR="009A00E4" w:rsidRPr="00D05DAA" w:rsidRDefault="009A00E4" w:rsidP="00EC0C14">
            <w:pPr>
              <w:numPr>
                <w:ilvl w:val="2"/>
                <w:numId w:val="3"/>
              </w:numPr>
              <w:contextualSpacing/>
              <w:rPr>
                <w:rFonts w:ascii="Calibri" w:eastAsia="Malgun Gothic" w:hAnsi="Calibri" w:cs="Times New Roman"/>
                <w:b/>
              </w:rPr>
            </w:pPr>
            <w:r w:rsidRPr="00D05DAA">
              <w:rPr>
                <w:rFonts w:ascii="Calibri" w:eastAsia="Malgun Gothic" w:hAnsi="Calibri" w:cs="Times New Roman"/>
                <w:b/>
              </w:rPr>
              <w:t>Cadmium red medium or deep</w:t>
            </w:r>
            <w:r w:rsidRPr="00D05DAA">
              <w:rPr>
                <w:rFonts w:ascii="Zapf Dingbats" w:eastAsia="Malgun Gothic" w:hAnsi="Zapf Dingbats" w:cs="Times New Roman"/>
                <w:b/>
              </w:rPr>
              <w:t></w:t>
            </w:r>
          </w:p>
          <w:p w14:paraId="09D65D23" w14:textId="77777777" w:rsidR="009A00E4" w:rsidRPr="00D05DAA" w:rsidRDefault="009A00E4" w:rsidP="00EC0C14">
            <w:pPr>
              <w:numPr>
                <w:ilvl w:val="2"/>
                <w:numId w:val="3"/>
              </w:numPr>
              <w:contextualSpacing/>
              <w:rPr>
                <w:rFonts w:ascii="Calibri" w:eastAsia="Malgun Gothic" w:hAnsi="Calibri" w:cs="Times New Roman"/>
                <w:b/>
              </w:rPr>
            </w:pPr>
            <w:r w:rsidRPr="00D05DAA">
              <w:rPr>
                <w:rFonts w:ascii="Calibri" w:eastAsia="Malgun Gothic" w:hAnsi="Calibri" w:cs="Times New Roman"/>
                <w:b/>
              </w:rPr>
              <w:t xml:space="preserve">Alizarin crimson </w:t>
            </w:r>
          </w:p>
          <w:p w14:paraId="7FBFB75E" w14:textId="77777777" w:rsidR="009A00E4" w:rsidRPr="00D05DAA" w:rsidRDefault="009A00E4" w:rsidP="00EC0C14">
            <w:pPr>
              <w:numPr>
                <w:ilvl w:val="2"/>
                <w:numId w:val="3"/>
              </w:numPr>
              <w:contextualSpacing/>
              <w:rPr>
                <w:rFonts w:ascii="Calibri" w:eastAsia="Malgun Gothic" w:hAnsi="Calibri" w:cs="Times New Roman"/>
                <w:b/>
              </w:rPr>
            </w:pPr>
            <w:r w:rsidRPr="00D05DAA">
              <w:rPr>
                <w:rFonts w:ascii="Calibri" w:eastAsia="Malgun Gothic" w:hAnsi="Calibri" w:cs="Times New Roman"/>
                <w:b/>
              </w:rPr>
              <w:t xml:space="preserve">Ultramarine or cobalt blue </w:t>
            </w:r>
          </w:p>
          <w:p w14:paraId="78EA7F11" w14:textId="77777777" w:rsidR="009A00E4" w:rsidRPr="00D05DAA" w:rsidRDefault="009A00E4" w:rsidP="00EC0C14">
            <w:pPr>
              <w:numPr>
                <w:ilvl w:val="2"/>
                <w:numId w:val="3"/>
              </w:numPr>
              <w:contextualSpacing/>
              <w:rPr>
                <w:rFonts w:ascii="Calibri" w:eastAsia="Malgun Gothic" w:hAnsi="Calibri" w:cs="Times New Roman"/>
                <w:b/>
              </w:rPr>
            </w:pPr>
            <w:r w:rsidRPr="00D05DAA">
              <w:rPr>
                <w:rFonts w:ascii="Calibri" w:eastAsia="Malgun Gothic" w:hAnsi="Calibri" w:cs="Times New Roman"/>
                <w:b/>
              </w:rPr>
              <w:t xml:space="preserve">Prussian blue or </w:t>
            </w:r>
            <w:proofErr w:type="spellStart"/>
            <w:r w:rsidRPr="00D05DAA">
              <w:rPr>
                <w:rFonts w:ascii="Calibri" w:eastAsia="Malgun Gothic" w:hAnsi="Calibri" w:cs="Times New Roman"/>
                <w:b/>
              </w:rPr>
              <w:t>phthalo</w:t>
            </w:r>
            <w:proofErr w:type="spellEnd"/>
            <w:r w:rsidRPr="00D05DAA">
              <w:rPr>
                <w:rFonts w:ascii="Calibri" w:eastAsia="Malgun Gothic" w:hAnsi="Calibri" w:cs="Times New Roman"/>
                <w:b/>
              </w:rPr>
              <w:t xml:space="preserve"> blue </w:t>
            </w:r>
          </w:p>
          <w:p w14:paraId="57199AFF" w14:textId="77777777" w:rsidR="009A00E4" w:rsidRPr="00D05DAA" w:rsidRDefault="009A00E4" w:rsidP="00EC0C14">
            <w:pPr>
              <w:numPr>
                <w:ilvl w:val="2"/>
                <w:numId w:val="3"/>
              </w:numPr>
              <w:contextualSpacing/>
              <w:rPr>
                <w:rFonts w:ascii="Calibri" w:eastAsia="Malgun Gothic" w:hAnsi="Calibri" w:cs="Times New Roman"/>
                <w:b/>
              </w:rPr>
            </w:pPr>
            <w:r w:rsidRPr="00D05DAA">
              <w:rPr>
                <w:rFonts w:ascii="Calibri" w:eastAsia="Malgun Gothic" w:hAnsi="Calibri" w:cs="Times New Roman"/>
                <w:b/>
              </w:rPr>
              <w:t xml:space="preserve">Burnt Sienna </w:t>
            </w:r>
            <w:r w:rsidRPr="00D05DAA">
              <w:rPr>
                <w:rFonts w:ascii="Zapf Dingbats" w:eastAsia="Malgun Gothic" w:hAnsi="Zapf Dingbats" w:cs="Times New Roman"/>
                <w:b/>
              </w:rPr>
              <w:t></w:t>
            </w:r>
            <w:r w:rsidRPr="00D05DAA">
              <w:rPr>
                <w:rFonts w:ascii="Zapf Dingbats" w:eastAsia="Malgun Gothic" w:hAnsi="Zapf Dingbats" w:cs="Times New Roman"/>
                <w:b/>
              </w:rPr>
              <w:t></w:t>
            </w:r>
            <w:r w:rsidRPr="00D05DAA">
              <w:rPr>
                <w:rFonts w:ascii="Zapf Dingbats" w:eastAsia="Malgun Gothic" w:hAnsi="Zapf Dingbats" w:cs="Times New Roman"/>
                <w:b/>
              </w:rPr>
              <w:t></w:t>
            </w:r>
            <w:r w:rsidRPr="00D05DAA">
              <w:rPr>
                <w:rFonts w:ascii="Zapf Dingbats" w:eastAsia="Malgun Gothic" w:hAnsi="Zapf Dingbats" w:cs="Times New Roman"/>
                <w:b/>
              </w:rPr>
              <w:t></w:t>
            </w:r>
            <w:r w:rsidRPr="00D05DAA">
              <w:rPr>
                <w:rFonts w:ascii="Zapf Dingbats" w:eastAsia="Malgun Gothic" w:hAnsi="Zapf Dingbats" w:cs="Times New Roman"/>
                <w:b/>
              </w:rPr>
              <w:t></w:t>
            </w:r>
            <w:r w:rsidRPr="00D05DAA">
              <w:rPr>
                <w:rFonts w:ascii="Zapf Dingbats" w:eastAsia="Malgun Gothic" w:hAnsi="Zapf Dingbats" w:cs="Times New Roman"/>
                <w:b/>
              </w:rPr>
              <w:t></w:t>
            </w:r>
            <w:r w:rsidRPr="00D05DAA">
              <w:rPr>
                <w:rFonts w:ascii="Zapf Dingbats" w:eastAsia="Malgun Gothic" w:hAnsi="Zapf Dingbats" w:cs="Times New Roman"/>
                <w:b/>
              </w:rPr>
              <w:t></w:t>
            </w:r>
            <w:r w:rsidRPr="00D05DAA">
              <w:rPr>
                <w:rFonts w:ascii="Zapf Dingbats" w:eastAsia="Malgun Gothic" w:hAnsi="Zapf Dingbats" w:cs="Times New Roman"/>
                <w:b/>
              </w:rPr>
              <w:t></w:t>
            </w:r>
            <w:r w:rsidRPr="00D05DAA">
              <w:rPr>
                <w:rFonts w:ascii="Zapf Dingbats" w:eastAsia="Malgun Gothic" w:hAnsi="Zapf Dingbats" w:cs="Times New Roman"/>
                <w:b/>
              </w:rPr>
              <w:t></w:t>
            </w:r>
            <w:r w:rsidRPr="00D05DAA">
              <w:rPr>
                <w:rFonts w:ascii="Zapf Dingbats" w:eastAsia="Malgun Gothic" w:hAnsi="Zapf Dingbats" w:cs="Times New Roman"/>
                <w:b/>
              </w:rPr>
              <w:t></w:t>
            </w:r>
            <w:r w:rsidRPr="00D05DAA">
              <w:rPr>
                <w:rFonts w:ascii="Zapf Dingbats" w:eastAsia="Malgun Gothic" w:hAnsi="Zapf Dingbats" w:cs="Times New Roman"/>
                <w:b/>
              </w:rPr>
              <w:t></w:t>
            </w:r>
            <w:r w:rsidRPr="00D05DAA">
              <w:rPr>
                <w:rFonts w:ascii="Zapf Dingbats" w:eastAsia="Malgun Gothic" w:hAnsi="Zapf Dingbats" w:cs="Times New Roman"/>
                <w:b/>
              </w:rPr>
              <w:t></w:t>
            </w:r>
            <w:r w:rsidRPr="00D05DAA">
              <w:rPr>
                <w:rFonts w:ascii="Zapf Dingbats" w:eastAsia="Malgun Gothic" w:hAnsi="Zapf Dingbats" w:cs="Times New Roman"/>
                <w:b/>
              </w:rPr>
              <w:t></w:t>
            </w:r>
            <w:r w:rsidRPr="00D05DAA">
              <w:rPr>
                <w:rFonts w:ascii="Zapf Dingbats" w:eastAsia="Malgun Gothic" w:hAnsi="Zapf Dingbats" w:cs="Times New Roman"/>
                <w:b/>
              </w:rPr>
              <w:t></w:t>
            </w:r>
            <w:r w:rsidRPr="00D05DAA">
              <w:rPr>
                <w:rFonts w:ascii="Zapf Dingbats" w:eastAsia="Malgun Gothic" w:hAnsi="Zapf Dingbats" w:cs="Times New Roman"/>
                <w:b/>
              </w:rPr>
              <w:t></w:t>
            </w:r>
            <w:r w:rsidRPr="00D05DAA">
              <w:rPr>
                <w:rFonts w:ascii="Zapf Dingbats" w:eastAsia="Malgun Gothic" w:hAnsi="Zapf Dingbats" w:cs="Times New Roman"/>
                <w:b/>
              </w:rPr>
              <w:t></w:t>
            </w:r>
            <w:r w:rsidRPr="00D05DAA">
              <w:rPr>
                <w:rFonts w:ascii="Zapf Dingbats" w:eastAsia="Malgun Gothic" w:hAnsi="Zapf Dingbats" w:cs="Times New Roman"/>
                <w:b/>
              </w:rPr>
              <w:t></w:t>
            </w:r>
            <w:r w:rsidRPr="00D05DAA">
              <w:rPr>
                <w:rFonts w:ascii="Zapf Dingbats" w:eastAsia="Malgun Gothic" w:hAnsi="Zapf Dingbats" w:cs="Times New Roman"/>
                <w:b/>
              </w:rPr>
              <w:t></w:t>
            </w:r>
            <w:r w:rsidRPr="00D05DAA">
              <w:rPr>
                <w:rFonts w:ascii="Zapf Dingbats" w:eastAsia="Malgun Gothic" w:hAnsi="Zapf Dingbats" w:cs="Times New Roman"/>
                <w:b/>
              </w:rPr>
              <w:t></w:t>
            </w:r>
            <w:r w:rsidRPr="00D05DAA">
              <w:rPr>
                <w:rFonts w:ascii="Zapf Dingbats" w:eastAsia="Malgun Gothic" w:hAnsi="Zapf Dingbats" w:cs="Times New Roman"/>
                <w:b/>
              </w:rPr>
              <w:t></w:t>
            </w:r>
            <w:r w:rsidRPr="00D05DAA">
              <w:rPr>
                <w:rFonts w:ascii="Zapf Dingbats" w:eastAsia="Malgun Gothic" w:hAnsi="Zapf Dingbats" w:cs="Times New Roman"/>
                <w:b/>
              </w:rPr>
              <w:t></w:t>
            </w:r>
            <w:r w:rsidRPr="00D05DAA">
              <w:rPr>
                <w:rFonts w:ascii="Zapf Dingbats" w:eastAsia="Malgun Gothic" w:hAnsi="Zapf Dingbats" w:cs="Times New Roman"/>
                <w:b/>
              </w:rPr>
              <w:t></w:t>
            </w:r>
            <w:r w:rsidRPr="00D05DAA">
              <w:rPr>
                <w:rFonts w:ascii="Zapf Dingbats" w:eastAsia="Malgun Gothic" w:hAnsi="Zapf Dingbats" w:cs="Times New Roman"/>
                <w:b/>
              </w:rPr>
              <w:t></w:t>
            </w:r>
            <w:r w:rsidRPr="00D05DAA">
              <w:rPr>
                <w:rFonts w:ascii="Zapf Dingbats" w:eastAsia="Malgun Gothic" w:hAnsi="Zapf Dingbats" w:cs="Times New Roman"/>
                <w:b/>
              </w:rPr>
              <w:t></w:t>
            </w:r>
            <w:r w:rsidRPr="00D05DAA">
              <w:rPr>
                <w:rFonts w:ascii="Zapf Dingbats" w:eastAsia="Malgun Gothic" w:hAnsi="Zapf Dingbats" w:cs="Times New Roman"/>
                <w:b/>
              </w:rPr>
              <w:t></w:t>
            </w:r>
            <w:r w:rsidRPr="00D05DAA">
              <w:rPr>
                <w:rFonts w:ascii="Zapf Dingbats" w:eastAsia="Malgun Gothic" w:hAnsi="Zapf Dingbats" w:cs="Times New Roman"/>
                <w:b/>
              </w:rPr>
              <w:t></w:t>
            </w:r>
            <w:r w:rsidRPr="00D05DAA">
              <w:rPr>
                <w:rFonts w:ascii="Zapf Dingbats" w:eastAsia="Malgun Gothic" w:hAnsi="Zapf Dingbats" w:cs="Times New Roman"/>
                <w:b/>
              </w:rPr>
              <w:t></w:t>
            </w:r>
          </w:p>
          <w:p w14:paraId="0C5C112A" w14:textId="77777777" w:rsidR="009A00E4" w:rsidRPr="00D05DAA" w:rsidRDefault="009A00E4" w:rsidP="00EC0C14">
            <w:pPr>
              <w:numPr>
                <w:ilvl w:val="2"/>
                <w:numId w:val="3"/>
              </w:numPr>
              <w:contextualSpacing/>
              <w:rPr>
                <w:rFonts w:ascii="Calibri" w:eastAsia="Malgun Gothic" w:hAnsi="Calibri" w:cs="Times New Roman"/>
                <w:b/>
              </w:rPr>
            </w:pPr>
            <w:r w:rsidRPr="00D05DAA">
              <w:rPr>
                <w:rFonts w:ascii="Calibri" w:eastAsia="Malgun Gothic" w:hAnsi="Calibri" w:cs="Times New Roman"/>
                <w:b/>
              </w:rPr>
              <w:t xml:space="preserve">Burnt umber </w:t>
            </w:r>
          </w:p>
          <w:p w14:paraId="430B3AA5" w14:textId="77777777" w:rsidR="009A00E4" w:rsidRPr="00D05DAA" w:rsidRDefault="009A00E4" w:rsidP="00EC0C14">
            <w:pPr>
              <w:numPr>
                <w:ilvl w:val="2"/>
                <w:numId w:val="3"/>
              </w:numPr>
              <w:contextualSpacing/>
              <w:rPr>
                <w:rFonts w:ascii="Calibri" w:eastAsia="Malgun Gothic" w:hAnsi="Calibri" w:cs="Times New Roman"/>
                <w:b/>
              </w:rPr>
            </w:pPr>
            <w:r w:rsidRPr="00D05DAA">
              <w:rPr>
                <w:rFonts w:ascii="Calibri" w:eastAsia="Malgun Gothic" w:hAnsi="Calibri" w:cs="Times New Roman"/>
                <w:b/>
              </w:rPr>
              <w:t>Zinc white or titanium white</w:t>
            </w:r>
          </w:p>
          <w:p w14:paraId="20D5A33C" w14:textId="77777777" w:rsidR="009A00E4" w:rsidRPr="00D05DAA" w:rsidRDefault="009A00E4" w:rsidP="00EC0C14">
            <w:pPr>
              <w:numPr>
                <w:ilvl w:val="1"/>
                <w:numId w:val="3"/>
              </w:numPr>
              <w:contextualSpacing/>
              <w:rPr>
                <w:rFonts w:ascii="Calibri" w:eastAsia="Malgun Gothic" w:hAnsi="Calibri" w:cs="Times New Roman"/>
                <w:b/>
              </w:rPr>
            </w:pPr>
            <w:r w:rsidRPr="00D05DAA">
              <w:rPr>
                <w:rFonts w:ascii="Calibri" w:eastAsia="Malgun Gothic" w:hAnsi="Calibri" w:cs="Times New Roman"/>
                <w:b/>
              </w:rPr>
              <w:t>Mediums</w:t>
            </w:r>
          </w:p>
          <w:p w14:paraId="3EE3FFBA" w14:textId="77777777" w:rsidR="009A00E4" w:rsidRPr="00D05DAA" w:rsidRDefault="009A00E4" w:rsidP="00EC0C14">
            <w:pPr>
              <w:numPr>
                <w:ilvl w:val="2"/>
                <w:numId w:val="3"/>
              </w:numPr>
              <w:contextualSpacing/>
              <w:rPr>
                <w:rFonts w:ascii="Calibri" w:eastAsia="Malgun Gothic" w:hAnsi="Calibri" w:cs="Times New Roman"/>
                <w:b/>
              </w:rPr>
            </w:pPr>
            <w:r w:rsidRPr="00D05DAA">
              <w:rPr>
                <w:rFonts w:ascii="Calibri" w:eastAsia="Malgun Gothic" w:hAnsi="Calibri" w:cs="Times New Roman"/>
                <w:b/>
              </w:rPr>
              <w:t xml:space="preserve">Odorless* </w:t>
            </w:r>
            <w:proofErr w:type="spellStart"/>
            <w:r w:rsidRPr="00D05DAA">
              <w:rPr>
                <w:rFonts w:ascii="Calibri" w:eastAsia="Malgun Gothic" w:hAnsi="Calibri" w:cs="Times New Roman"/>
                <w:b/>
              </w:rPr>
              <w:t>turpenoid</w:t>
            </w:r>
            <w:proofErr w:type="spellEnd"/>
            <w:r w:rsidRPr="00D05DAA">
              <w:rPr>
                <w:rFonts w:ascii="Calibri" w:eastAsia="Malgun Gothic" w:hAnsi="Calibri" w:cs="Times New Roman"/>
                <w:b/>
              </w:rPr>
              <w:t xml:space="preserve"> 473 ml. 16 fl. Oz. (ex: Weber) </w:t>
            </w:r>
          </w:p>
          <w:p w14:paraId="4BD64E9F" w14:textId="77777777" w:rsidR="009A00E4" w:rsidRPr="00D05DAA" w:rsidRDefault="009A00E4" w:rsidP="00EC0C14">
            <w:pPr>
              <w:numPr>
                <w:ilvl w:val="2"/>
                <w:numId w:val="3"/>
              </w:numPr>
              <w:contextualSpacing/>
              <w:rPr>
                <w:rFonts w:ascii="Calibri" w:eastAsia="Malgun Gothic" w:hAnsi="Calibri" w:cs="Times New Roman"/>
                <w:b/>
              </w:rPr>
            </w:pPr>
            <w:r w:rsidRPr="00D05DAA">
              <w:rPr>
                <w:rFonts w:ascii="Calibri" w:eastAsia="Malgun Gothic" w:hAnsi="Calibri" w:cs="Times New Roman"/>
                <w:b/>
              </w:rPr>
              <w:t xml:space="preserve">Linseed oil 236 ml. 8 fl. oz. (ex: </w:t>
            </w:r>
            <w:proofErr w:type="spellStart"/>
            <w:r w:rsidRPr="00D05DAA">
              <w:rPr>
                <w:rFonts w:ascii="Calibri" w:eastAsia="Malgun Gothic" w:hAnsi="Calibri" w:cs="Times New Roman"/>
                <w:b/>
              </w:rPr>
              <w:t>Grumbacher</w:t>
            </w:r>
            <w:proofErr w:type="spellEnd"/>
            <w:r w:rsidRPr="00D05DAA">
              <w:rPr>
                <w:rFonts w:ascii="Calibri" w:eastAsia="Malgun Gothic" w:hAnsi="Calibri" w:cs="Times New Roman"/>
                <w:b/>
              </w:rPr>
              <w:t xml:space="preserve">) </w:t>
            </w:r>
          </w:p>
          <w:p w14:paraId="7793119C" w14:textId="77777777" w:rsidR="009A00E4" w:rsidRPr="00D05DAA" w:rsidRDefault="009A00E4" w:rsidP="00EC0C14">
            <w:pPr>
              <w:numPr>
                <w:ilvl w:val="1"/>
                <w:numId w:val="3"/>
              </w:numPr>
              <w:contextualSpacing/>
              <w:rPr>
                <w:rFonts w:ascii="Calibri" w:eastAsia="Malgun Gothic" w:hAnsi="Calibri" w:cs="Times New Roman"/>
                <w:b/>
              </w:rPr>
            </w:pPr>
            <w:r w:rsidRPr="00D05DAA">
              <w:rPr>
                <w:rFonts w:ascii="Calibri" w:eastAsia="Malgun Gothic" w:hAnsi="Calibri" w:cs="Times New Roman"/>
                <w:b/>
              </w:rPr>
              <w:t>Gesso 8 Oz.</w:t>
            </w:r>
          </w:p>
          <w:p w14:paraId="6017846E" w14:textId="77777777" w:rsidR="009A00E4" w:rsidRPr="00D05DAA" w:rsidRDefault="009A00E4" w:rsidP="00EC0C14">
            <w:pPr>
              <w:numPr>
                <w:ilvl w:val="1"/>
                <w:numId w:val="3"/>
              </w:numPr>
              <w:contextualSpacing/>
              <w:rPr>
                <w:rFonts w:ascii="Calibri" w:eastAsia="Malgun Gothic" w:hAnsi="Calibri" w:cs="Times New Roman"/>
                <w:b/>
              </w:rPr>
            </w:pPr>
            <w:r w:rsidRPr="00D05DAA">
              <w:rPr>
                <w:rFonts w:ascii="Calibri" w:eastAsia="Malgun Gothic" w:hAnsi="Calibri" w:cs="Times New Roman"/>
                <w:b/>
              </w:rPr>
              <w:t>Acrylic color for background color (Prussian blue, burnt sienna, or burnt umber)</w:t>
            </w:r>
          </w:p>
          <w:p w14:paraId="01406C6C" w14:textId="77777777" w:rsidR="009A00E4" w:rsidRPr="00D05DAA" w:rsidRDefault="009A00E4" w:rsidP="00EC0C14">
            <w:pPr>
              <w:numPr>
                <w:ilvl w:val="1"/>
                <w:numId w:val="3"/>
              </w:numPr>
              <w:contextualSpacing/>
              <w:rPr>
                <w:rFonts w:ascii="Calibri" w:eastAsia="Malgun Gothic" w:hAnsi="Calibri" w:cs="Times New Roman"/>
                <w:b/>
              </w:rPr>
            </w:pPr>
            <w:r w:rsidRPr="00D05DAA">
              <w:rPr>
                <w:rFonts w:ascii="Calibri" w:eastAsia="Malgun Gothic" w:hAnsi="Calibri" w:cs="Times New Roman"/>
                <w:b/>
              </w:rPr>
              <w:t>Brushes-Bristle or Synthetic oil brushes, variety of sizes (</w:t>
            </w:r>
            <w:proofErr w:type="spellStart"/>
            <w:r w:rsidRPr="00D05DAA">
              <w:rPr>
                <w:rFonts w:ascii="Calibri" w:eastAsia="Malgun Gothic" w:hAnsi="Calibri" w:cs="Times New Roman"/>
                <w:b/>
              </w:rPr>
              <w:t>large,medium,small</w:t>
            </w:r>
            <w:proofErr w:type="spellEnd"/>
            <w:r w:rsidRPr="00D05DAA">
              <w:rPr>
                <w:rFonts w:ascii="Calibri" w:eastAsia="Malgun Gothic" w:hAnsi="Calibri" w:cs="Times New Roman"/>
                <w:b/>
              </w:rPr>
              <w:t xml:space="preserve">) and shapes (round, flat, bright, filbert, and fan blender) </w:t>
            </w:r>
          </w:p>
          <w:p w14:paraId="1F8C1366" w14:textId="77777777" w:rsidR="009A00E4" w:rsidRPr="00D05DAA" w:rsidRDefault="009A00E4" w:rsidP="00EC0C14">
            <w:pPr>
              <w:numPr>
                <w:ilvl w:val="1"/>
                <w:numId w:val="3"/>
              </w:numPr>
              <w:contextualSpacing/>
              <w:rPr>
                <w:rFonts w:ascii="Calibri" w:eastAsia="Malgun Gothic" w:hAnsi="Calibri" w:cs="Times New Roman"/>
                <w:b/>
              </w:rPr>
            </w:pPr>
            <w:r w:rsidRPr="00D05DAA">
              <w:rPr>
                <w:rFonts w:ascii="Calibri" w:eastAsia="Malgun Gothic" w:hAnsi="Calibri" w:cs="Times New Roman"/>
                <w:b/>
              </w:rPr>
              <w:t>Big flat brush ( 3-4”)</w:t>
            </w:r>
          </w:p>
          <w:p w14:paraId="5BD0F151" w14:textId="77777777" w:rsidR="009A00E4" w:rsidRPr="00D05DAA" w:rsidRDefault="009A00E4" w:rsidP="00EC0C14">
            <w:pPr>
              <w:numPr>
                <w:ilvl w:val="1"/>
                <w:numId w:val="3"/>
              </w:numPr>
              <w:contextualSpacing/>
              <w:rPr>
                <w:rFonts w:ascii="Calibri" w:eastAsia="Malgun Gothic" w:hAnsi="Calibri" w:cs="Times New Roman"/>
                <w:b/>
              </w:rPr>
            </w:pPr>
            <w:r w:rsidRPr="00D05DAA">
              <w:rPr>
                <w:rFonts w:ascii="Calibri" w:eastAsia="Malgun Gothic" w:hAnsi="Calibri" w:cs="Times New Roman"/>
                <w:b/>
              </w:rPr>
              <w:t xml:space="preserve">Two glass jars with lids (for oil and turpentine) </w:t>
            </w:r>
          </w:p>
          <w:p w14:paraId="03C460A3" w14:textId="77777777" w:rsidR="002B5A1C" w:rsidRDefault="009A00E4" w:rsidP="002B5A1C">
            <w:pPr>
              <w:numPr>
                <w:ilvl w:val="1"/>
                <w:numId w:val="3"/>
              </w:numPr>
              <w:contextualSpacing/>
              <w:rPr>
                <w:rFonts w:ascii="Calibri" w:eastAsia="Malgun Gothic" w:hAnsi="Calibri" w:cs="Times New Roman"/>
                <w:b/>
              </w:rPr>
            </w:pPr>
            <w:r w:rsidRPr="00D05DAA">
              <w:rPr>
                <w:rFonts w:ascii="Calibri" w:eastAsia="Malgun Gothic" w:hAnsi="Calibri" w:cs="Times New Roman"/>
                <w:b/>
              </w:rPr>
              <w:t xml:space="preserve">Canvases and canvas boards </w:t>
            </w:r>
          </w:p>
          <w:p w14:paraId="79C69DC8" w14:textId="2C628BBD" w:rsidR="009A00E4" w:rsidRDefault="009A00E4" w:rsidP="002B5A1C">
            <w:pPr>
              <w:ind w:left="720"/>
              <w:contextualSpacing/>
              <w:rPr>
                <w:rFonts w:ascii="Calibri" w:eastAsia="Malgun Gothic" w:hAnsi="Calibri" w:cs="Times New Roman"/>
                <w:b/>
              </w:rPr>
            </w:pPr>
            <w:r w:rsidRPr="00D05DAA">
              <w:rPr>
                <w:rFonts w:ascii="Calibri" w:eastAsia="Malgun Gothic" w:hAnsi="Calibri" w:cs="Times New Roman"/>
                <w:b/>
              </w:rPr>
              <w:t>(</w:t>
            </w:r>
            <w:r w:rsidR="00DB0070">
              <w:rPr>
                <w:rFonts w:ascii="Calibri" w:eastAsia="Malgun Gothic" w:hAnsi="Calibri" w:cs="Times New Roman"/>
                <w:b/>
              </w:rPr>
              <w:t>Beginning</w:t>
            </w:r>
            <w:r w:rsidR="003458F9">
              <w:rPr>
                <w:rFonts w:ascii="Calibri" w:eastAsia="Malgun Gothic" w:hAnsi="Calibri" w:cs="Times New Roman"/>
                <w:b/>
              </w:rPr>
              <w:t xml:space="preserve"> - 3 of size 9x12”, 2</w:t>
            </w:r>
            <w:r w:rsidRPr="00D05DAA">
              <w:rPr>
                <w:rFonts w:ascii="Calibri" w:eastAsia="Malgun Gothic" w:hAnsi="Calibri" w:cs="Times New Roman"/>
                <w:b/>
              </w:rPr>
              <w:t xml:space="preserve"> of</w:t>
            </w:r>
            <w:r w:rsidR="003458F9">
              <w:rPr>
                <w:rFonts w:ascii="Calibri" w:eastAsia="Malgun Gothic" w:hAnsi="Calibri" w:cs="Times New Roman"/>
                <w:b/>
              </w:rPr>
              <w:t xml:space="preserve"> size 11x14” and 5</w:t>
            </w:r>
            <w:r w:rsidRPr="00D05DAA">
              <w:rPr>
                <w:rFonts w:ascii="Calibri" w:eastAsia="Malgun Gothic" w:hAnsi="Calibri" w:cs="Times New Roman"/>
                <w:b/>
              </w:rPr>
              <w:t xml:space="preserve"> of size 16x20”</w:t>
            </w:r>
          </w:p>
          <w:p w14:paraId="07F254D1" w14:textId="4A3D93D2" w:rsidR="002B5A1C" w:rsidRPr="002B5A1C" w:rsidRDefault="00DB0070" w:rsidP="002B5A1C">
            <w:pPr>
              <w:ind w:left="720"/>
              <w:contextualSpacing/>
              <w:rPr>
                <w:rFonts w:ascii="Calibri" w:eastAsia="Malgun Gothic" w:hAnsi="Calibri" w:cs="Times New Roman"/>
                <w:b/>
              </w:rPr>
            </w:pPr>
            <w:r>
              <w:rPr>
                <w:rFonts w:ascii="Calibri" w:eastAsia="Malgun Gothic" w:hAnsi="Calibri" w:cs="Times New Roman"/>
                <w:b/>
              </w:rPr>
              <w:t xml:space="preserve"> Intermediate</w:t>
            </w:r>
            <w:r w:rsidR="002B5A1C">
              <w:rPr>
                <w:rFonts w:ascii="Calibri" w:eastAsia="Malgun Gothic" w:hAnsi="Calibri" w:cs="Times New Roman"/>
                <w:b/>
              </w:rPr>
              <w:t xml:space="preserve"> -2 of size </w:t>
            </w:r>
            <w:r w:rsidR="003458F9">
              <w:rPr>
                <w:rFonts w:ascii="Calibri" w:eastAsia="Malgun Gothic" w:hAnsi="Calibri" w:cs="Times New Roman"/>
                <w:b/>
              </w:rPr>
              <w:t>9x12”, one of size 11x14” and 7</w:t>
            </w:r>
            <w:r w:rsidR="002B5A1C" w:rsidRPr="00D05DAA">
              <w:rPr>
                <w:rFonts w:ascii="Calibri" w:eastAsia="Malgun Gothic" w:hAnsi="Calibri" w:cs="Times New Roman"/>
                <w:b/>
              </w:rPr>
              <w:t xml:space="preserve"> of size 16x20”</w:t>
            </w:r>
            <w:r w:rsidR="002B5A1C" w:rsidRPr="002B5A1C">
              <w:rPr>
                <w:rFonts w:ascii="Calibri" w:eastAsia="Malgun Gothic" w:hAnsi="Calibri" w:cs="Times New Roman"/>
                <w:b/>
              </w:rPr>
              <w:t>)</w:t>
            </w:r>
          </w:p>
          <w:p w14:paraId="539FF2A6" w14:textId="77777777" w:rsidR="009A00E4" w:rsidRPr="00D05DAA" w:rsidRDefault="009A00E4" w:rsidP="00EC0C14">
            <w:pPr>
              <w:numPr>
                <w:ilvl w:val="1"/>
                <w:numId w:val="3"/>
              </w:numPr>
              <w:contextualSpacing/>
              <w:rPr>
                <w:rFonts w:ascii="Calibri" w:eastAsia="Malgun Gothic" w:hAnsi="Calibri" w:cs="Times New Roman"/>
                <w:b/>
              </w:rPr>
            </w:pPr>
            <w:r w:rsidRPr="00D05DAA">
              <w:rPr>
                <w:rFonts w:ascii="Calibri" w:eastAsia="Malgun Gothic" w:hAnsi="Calibri" w:cs="Times New Roman"/>
                <w:b/>
              </w:rPr>
              <w:t xml:space="preserve">Painting knives </w:t>
            </w:r>
          </w:p>
          <w:p w14:paraId="3A2CA0D9" w14:textId="77777777" w:rsidR="009A00E4" w:rsidRPr="00D05DAA" w:rsidRDefault="009A00E4" w:rsidP="00EC0C14">
            <w:pPr>
              <w:numPr>
                <w:ilvl w:val="1"/>
                <w:numId w:val="3"/>
              </w:numPr>
              <w:contextualSpacing/>
              <w:rPr>
                <w:rFonts w:ascii="Calibri" w:eastAsia="Malgun Gothic" w:hAnsi="Calibri" w:cs="Times New Roman"/>
                <w:b/>
              </w:rPr>
            </w:pPr>
            <w:r w:rsidRPr="00D05DAA">
              <w:rPr>
                <w:rFonts w:ascii="Calibri" w:eastAsia="Malgun Gothic" w:hAnsi="Calibri" w:cs="Times New Roman"/>
                <w:b/>
              </w:rPr>
              <w:t>Palette (disposable paper)</w:t>
            </w:r>
          </w:p>
          <w:p w14:paraId="5D2376CD" w14:textId="77777777" w:rsidR="009A00E4" w:rsidRPr="00D05DAA" w:rsidRDefault="009A00E4" w:rsidP="00EC0C14">
            <w:pPr>
              <w:numPr>
                <w:ilvl w:val="1"/>
                <w:numId w:val="3"/>
              </w:numPr>
              <w:contextualSpacing/>
              <w:rPr>
                <w:rFonts w:ascii="Calibri" w:eastAsia="Malgun Gothic" w:hAnsi="Calibri" w:cs="Times New Roman"/>
                <w:b/>
              </w:rPr>
            </w:pPr>
            <w:r w:rsidRPr="00D05DAA">
              <w:rPr>
                <w:rFonts w:ascii="Calibri" w:eastAsia="Malgun Gothic" w:hAnsi="Calibri" w:cs="Times New Roman"/>
                <w:b/>
              </w:rPr>
              <w:t xml:space="preserve">Hand soap (soap bar) or brush and hand Cleaner </w:t>
            </w:r>
          </w:p>
          <w:p w14:paraId="34918BBD" w14:textId="77777777" w:rsidR="009A00E4" w:rsidRPr="00D05DAA" w:rsidRDefault="009A00E4" w:rsidP="00EC0C14">
            <w:pPr>
              <w:numPr>
                <w:ilvl w:val="1"/>
                <w:numId w:val="3"/>
              </w:numPr>
              <w:contextualSpacing/>
              <w:rPr>
                <w:rFonts w:ascii="Calibri" w:eastAsia="Malgun Gothic" w:hAnsi="Calibri" w:cs="Times New Roman"/>
                <w:b/>
              </w:rPr>
            </w:pPr>
            <w:r w:rsidRPr="00D05DAA">
              <w:rPr>
                <w:rFonts w:ascii="Calibri" w:eastAsia="Malgun Gothic" w:hAnsi="Calibri" w:cs="Times New Roman"/>
                <w:b/>
              </w:rPr>
              <w:t xml:space="preserve">Cotton rag or a small towel </w:t>
            </w:r>
          </w:p>
          <w:p w14:paraId="4EAA8F67" w14:textId="77777777" w:rsidR="009A00E4" w:rsidRPr="00D05DAA" w:rsidRDefault="009A00E4" w:rsidP="00EC0C14">
            <w:pPr>
              <w:numPr>
                <w:ilvl w:val="1"/>
                <w:numId w:val="3"/>
              </w:numPr>
              <w:contextualSpacing/>
              <w:rPr>
                <w:rFonts w:ascii="Calibri" w:eastAsia="Malgun Gothic" w:hAnsi="Calibri" w:cs="Times New Roman"/>
                <w:b/>
              </w:rPr>
            </w:pPr>
            <w:r w:rsidRPr="00D05DAA">
              <w:rPr>
                <w:rFonts w:ascii="Calibri" w:eastAsia="Malgun Gothic" w:hAnsi="Calibri" w:cs="Times New Roman"/>
                <w:b/>
              </w:rPr>
              <w:t>Kitchen towel</w:t>
            </w:r>
          </w:p>
          <w:p w14:paraId="004C2FAC" w14:textId="77777777" w:rsidR="009A00E4" w:rsidRPr="00D05DAA" w:rsidRDefault="009A00E4" w:rsidP="00EC0C14">
            <w:pPr>
              <w:numPr>
                <w:ilvl w:val="1"/>
                <w:numId w:val="3"/>
              </w:numPr>
              <w:contextualSpacing/>
              <w:rPr>
                <w:rFonts w:ascii="Calibri" w:eastAsia="Malgun Gothic" w:hAnsi="Calibri" w:cs="Times New Roman"/>
                <w:b/>
              </w:rPr>
            </w:pPr>
            <w:r w:rsidRPr="00D05DAA">
              <w:rPr>
                <w:rFonts w:ascii="Calibri" w:eastAsia="Malgun Gothic" w:hAnsi="Calibri" w:cs="Times New Roman"/>
                <w:b/>
              </w:rPr>
              <w:t xml:space="preserve">Sketchbook 9”X 12”-wire bound or hard bound </w:t>
            </w:r>
          </w:p>
          <w:p w14:paraId="05CD9761" w14:textId="77777777" w:rsidR="009A00E4" w:rsidRPr="00D05DAA" w:rsidRDefault="009A00E4" w:rsidP="00EC0C14">
            <w:pPr>
              <w:numPr>
                <w:ilvl w:val="1"/>
                <w:numId w:val="3"/>
              </w:numPr>
              <w:contextualSpacing/>
              <w:rPr>
                <w:rFonts w:ascii="Calibri" w:eastAsia="Malgun Gothic" w:hAnsi="Calibri" w:cs="Times New Roman"/>
                <w:b/>
              </w:rPr>
            </w:pPr>
            <w:r w:rsidRPr="00D05DAA">
              <w:rPr>
                <w:rFonts w:ascii="Calibri" w:eastAsia="Malgun Gothic" w:hAnsi="Calibri" w:cs="Times New Roman"/>
                <w:b/>
              </w:rPr>
              <w:t>1 Drawing pencil 4B or Vine charcoal soft</w:t>
            </w:r>
          </w:p>
          <w:p w14:paraId="3B351911" w14:textId="77777777" w:rsidR="009A00E4" w:rsidRPr="00D05DAA" w:rsidRDefault="009A00E4" w:rsidP="00EC0C14">
            <w:pPr>
              <w:numPr>
                <w:ilvl w:val="1"/>
                <w:numId w:val="3"/>
              </w:numPr>
              <w:contextualSpacing/>
              <w:rPr>
                <w:rFonts w:ascii="Calibri" w:eastAsia="Malgun Gothic" w:hAnsi="Calibri" w:cs="Times New Roman"/>
                <w:b/>
              </w:rPr>
            </w:pPr>
            <w:r w:rsidRPr="00D05DAA">
              <w:rPr>
                <w:rFonts w:ascii="Calibri" w:eastAsia="Malgun Gothic" w:hAnsi="Calibri" w:cs="Times New Roman"/>
                <w:b/>
              </w:rPr>
              <w:t>Eraser</w:t>
            </w:r>
          </w:p>
          <w:p w14:paraId="0D734BC3" w14:textId="77777777" w:rsidR="009A00E4" w:rsidRPr="00D05DAA" w:rsidRDefault="009A00E4" w:rsidP="00EC0C14">
            <w:pPr>
              <w:numPr>
                <w:ilvl w:val="0"/>
                <w:numId w:val="3"/>
              </w:numPr>
              <w:contextualSpacing/>
              <w:rPr>
                <w:rFonts w:ascii="Calibri" w:eastAsia="Malgun Gothic" w:hAnsi="Calibri" w:cs="Times New Roman"/>
                <w:b/>
              </w:rPr>
            </w:pPr>
            <w:r w:rsidRPr="00D05DAA">
              <w:rPr>
                <w:rFonts w:ascii="Calibri" w:eastAsia="Malgun Gothic" w:hAnsi="Calibri" w:cs="Times New Roman"/>
                <w:b/>
              </w:rPr>
              <w:t xml:space="preserve">Optional </w:t>
            </w:r>
          </w:p>
          <w:p w14:paraId="099ABE2C" w14:textId="7E617021" w:rsidR="009A00E4" w:rsidRPr="00D05801" w:rsidRDefault="009A00E4" w:rsidP="00DB0070">
            <w:pPr>
              <w:numPr>
                <w:ilvl w:val="1"/>
                <w:numId w:val="3"/>
              </w:numPr>
              <w:contextualSpacing/>
              <w:rPr>
                <w:rFonts w:ascii="Calibri" w:eastAsia="Malgun Gothic" w:hAnsi="Calibri" w:cs="Times New Roman"/>
                <w:b/>
              </w:rPr>
            </w:pPr>
            <w:r w:rsidRPr="00D05DAA">
              <w:rPr>
                <w:rFonts w:ascii="Calibri" w:eastAsia="Malgun Gothic" w:hAnsi="Calibri" w:cs="Times New Roman"/>
              </w:rPr>
              <w:t>Apron for your fine clothes</w:t>
            </w:r>
            <w:r w:rsidR="00DB0070">
              <w:rPr>
                <w:rFonts w:ascii="Calibri" w:eastAsia="Malgun Gothic" w:hAnsi="Calibri" w:cs="Times New Roman"/>
                <w:b/>
              </w:rPr>
              <w:t xml:space="preserve">, </w:t>
            </w:r>
            <w:r w:rsidRPr="00DB0070">
              <w:rPr>
                <w:rFonts w:ascii="Calibri" w:eastAsia="Malgun Gothic" w:hAnsi="Calibri" w:cs="Times New Roman"/>
              </w:rPr>
              <w:t>Tool box or container</w:t>
            </w:r>
            <w:r w:rsidR="00DB0070">
              <w:rPr>
                <w:rFonts w:ascii="Calibri" w:eastAsia="Malgun Gothic" w:hAnsi="Calibri" w:cs="Times New Roman"/>
                <w:b/>
              </w:rPr>
              <w:t xml:space="preserve">, </w:t>
            </w:r>
            <w:r w:rsidRPr="00DB0070">
              <w:rPr>
                <w:rFonts w:ascii="Calibri" w:eastAsia="Malgun Gothic" w:hAnsi="Calibri" w:cs="Times New Roman"/>
              </w:rPr>
              <w:t xml:space="preserve">Masking tape </w:t>
            </w:r>
          </w:p>
          <w:p w14:paraId="4BD831A3" w14:textId="77777777" w:rsidR="00D05801" w:rsidRDefault="00D05801" w:rsidP="00D05801">
            <w:pPr>
              <w:ind w:left="360"/>
              <w:contextualSpacing/>
              <w:rPr>
                <w:rFonts w:ascii="Calibri" w:eastAsia="Malgun Gothic" w:hAnsi="Calibri" w:cs="Times New Roman"/>
              </w:rPr>
            </w:pPr>
          </w:p>
          <w:p w14:paraId="3FF50525" w14:textId="77777777" w:rsidR="00D05801" w:rsidRDefault="00D05801" w:rsidP="00D05801">
            <w:pPr>
              <w:ind w:left="360"/>
              <w:contextualSpacing/>
              <w:rPr>
                <w:rFonts w:ascii="Calibri" w:eastAsia="Malgun Gothic" w:hAnsi="Calibri" w:cs="Times New Roman"/>
              </w:rPr>
            </w:pPr>
          </w:p>
          <w:p w14:paraId="35D3287F" w14:textId="77777777" w:rsidR="00D05801" w:rsidRDefault="00D05801" w:rsidP="00D05801">
            <w:pPr>
              <w:ind w:left="360"/>
              <w:contextualSpacing/>
              <w:rPr>
                <w:rFonts w:ascii="Calibri" w:eastAsia="Malgun Gothic" w:hAnsi="Calibri" w:cs="Times New Roman"/>
              </w:rPr>
            </w:pPr>
          </w:p>
          <w:p w14:paraId="00C551A1" w14:textId="77777777" w:rsidR="00D05801" w:rsidRDefault="00D05801" w:rsidP="00D05801">
            <w:pPr>
              <w:ind w:left="360"/>
              <w:contextualSpacing/>
              <w:rPr>
                <w:rFonts w:ascii="Calibri" w:eastAsia="Malgun Gothic" w:hAnsi="Calibri" w:cs="Times New Roman"/>
              </w:rPr>
            </w:pPr>
          </w:p>
          <w:p w14:paraId="2CD93786" w14:textId="77777777" w:rsidR="00D05801" w:rsidRPr="00DB0070" w:rsidRDefault="00D05801" w:rsidP="00D05801">
            <w:pPr>
              <w:ind w:left="360"/>
              <w:contextualSpacing/>
              <w:rPr>
                <w:rFonts w:ascii="Calibri" w:eastAsia="Malgun Gothic" w:hAnsi="Calibri" w:cs="Times New Roman"/>
                <w:b/>
              </w:rPr>
            </w:pPr>
          </w:p>
          <w:p w14:paraId="107E458D" w14:textId="77777777" w:rsidR="009A00E4" w:rsidRPr="00F07CB7" w:rsidRDefault="009A00E4" w:rsidP="00EC0C14">
            <w:pPr>
              <w:rPr>
                <w:rFonts w:ascii="Calibri" w:eastAsia="Malgun Gothic" w:hAnsi="Calibri" w:cs="Times New Roman"/>
              </w:rPr>
            </w:pPr>
            <w:r w:rsidRPr="00F07CB7">
              <w:rPr>
                <w:rFonts w:ascii="Calibri" w:eastAsia="Malgun Gothic" w:hAnsi="Calibri" w:cs="Times New Roman"/>
              </w:rPr>
              <w:t xml:space="preserve">*More materials may be added while semester progresses. </w:t>
            </w:r>
          </w:p>
          <w:p w14:paraId="573EE21A" w14:textId="77777777" w:rsidR="009A00E4" w:rsidRPr="00F07CB7" w:rsidRDefault="009A00E4" w:rsidP="00EC0C14">
            <w:pPr>
              <w:rPr>
                <w:rFonts w:ascii="Calibri" w:eastAsia="Malgun Gothic" w:hAnsi="Calibri" w:cs="Times New Roman"/>
              </w:rPr>
            </w:pPr>
            <w:r w:rsidRPr="00F07CB7">
              <w:rPr>
                <w:rFonts w:ascii="Calibri" w:eastAsia="Malgun Gothic" w:hAnsi="Calibri" w:cs="Times New Roman"/>
              </w:rPr>
              <w:t>*The Reedley College Bookstore. Office Depot or Staples for pencils, erasers, sketchbooks, etc.</w:t>
            </w:r>
          </w:p>
          <w:p w14:paraId="2274DBE9" w14:textId="77777777" w:rsidR="009A00E4" w:rsidRPr="00F07CB7" w:rsidRDefault="009A00E4" w:rsidP="00EC0C14">
            <w:pPr>
              <w:rPr>
                <w:rFonts w:ascii="Calibri" w:eastAsia="Malgun Gothic" w:hAnsi="Calibri" w:cs="Times New Roman"/>
              </w:rPr>
            </w:pPr>
            <w:r w:rsidRPr="00F07CB7">
              <w:rPr>
                <w:rFonts w:ascii="Calibri" w:eastAsia="Malgun Gothic" w:hAnsi="Calibri" w:cs="Times New Roman"/>
              </w:rPr>
              <w:t xml:space="preserve">*Art supplies may be obtained locally at Allard’s Art Supply, Michael and Aaron Brothers in Fresno. </w:t>
            </w:r>
          </w:p>
          <w:p w14:paraId="782532A9" w14:textId="77777777" w:rsidR="009A00E4" w:rsidRPr="00F07CB7" w:rsidRDefault="009A00E4" w:rsidP="00EC0C14">
            <w:pPr>
              <w:rPr>
                <w:rFonts w:ascii="Calibri" w:eastAsia="Malgun Gothic" w:hAnsi="Calibri" w:cs="Times New Roman"/>
              </w:rPr>
            </w:pPr>
            <w:r w:rsidRPr="00F07CB7">
              <w:rPr>
                <w:rFonts w:ascii="Calibri" w:eastAsia="Malgun Gothic" w:hAnsi="Calibri" w:cs="Times New Roman"/>
              </w:rPr>
              <w:t xml:space="preserve">* Most supplies on this list can be found online.  </w:t>
            </w:r>
          </w:p>
          <w:p w14:paraId="4615865D" w14:textId="77777777" w:rsidR="009A00E4" w:rsidRPr="00D11476" w:rsidRDefault="009A00E4" w:rsidP="00EC0C14">
            <w:pPr>
              <w:contextualSpacing/>
              <w:rPr>
                <w:rFonts w:ascii="Calibri" w:eastAsia="Malgun Gothic" w:hAnsi="Calibri" w:cs="Times New Roman"/>
              </w:rPr>
            </w:pPr>
            <w:r w:rsidRPr="00F07CB7">
              <w:rPr>
                <w:rFonts w:ascii="Calibri" w:eastAsia="Malgun Gothic" w:hAnsi="Calibri" w:cs="Times New Roman"/>
              </w:rPr>
              <w:t xml:space="preserve">   Some suggestions - www.utrecht.com, www.dickblick.com, and www.danielsmith.com.</w:t>
            </w:r>
          </w:p>
          <w:p w14:paraId="42D0791F" w14:textId="77777777" w:rsidR="009A00E4" w:rsidRPr="009060F4" w:rsidRDefault="009A00E4" w:rsidP="00EC0C14">
            <w:pPr>
              <w:numPr>
                <w:ilvl w:val="0"/>
                <w:numId w:val="3"/>
              </w:numPr>
              <w:contextualSpacing/>
              <w:rPr>
                <w:rFonts w:ascii="Calibri" w:eastAsia="Malgun Gothic" w:hAnsi="Calibri" w:cs="Times New Roman"/>
                <w:b/>
              </w:rPr>
            </w:pPr>
            <w:r w:rsidRPr="009060F4">
              <w:rPr>
                <w:rFonts w:ascii="Calibri" w:eastAsia="Malgun Gothic" w:hAnsi="Calibri" w:cs="Times New Roman"/>
                <w:b/>
              </w:rPr>
              <w:lastRenderedPageBreak/>
              <w:t xml:space="preserve">Acrylic painting </w:t>
            </w:r>
            <w:r>
              <w:rPr>
                <w:rFonts w:ascii="Calibri" w:eastAsia="Malgun Gothic" w:hAnsi="Calibri" w:cs="Times New Roman"/>
                <w:b/>
              </w:rPr>
              <w:t xml:space="preserve">  </w:t>
            </w:r>
          </w:p>
          <w:p w14:paraId="52C38436" w14:textId="77777777" w:rsidR="009A00E4" w:rsidRPr="009060F4" w:rsidRDefault="009A00E4" w:rsidP="00EC0C14">
            <w:pPr>
              <w:ind w:left="720"/>
              <w:contextualSpacing/>
              <w:rPr>
                <w:rFonts w:ascii="Calibri" w:eastAsia="Malgun Gothic" w:hAnsi="Calibri" w:cs="Times New Roman"/>
                <w:b/>
              </w:rPr>
            </w:pPr>
          </w:p>
          <w:p w14:paraId="31B3DF50" w14:textId="77777777" w:rsidR="009A00E4" w:rsidRPr="009060F4" w:rsidRDefault="009A00E4" w:rsidP="00EC0C14">
            <w:pPr>
              <w:numPr>
                <w:ilvl w:val="1"/>
                <w:numId w:val="3"/>
              </w:numPr>
              <w:contextualSpacing/>
              <w:rPr>
                <w:rFonts w:ascii="Calibri" w:eastAsia="Malgun Gothic" w:hAnsi="Calibri" w:cs="Times New Roman"/>
                <w:b/>
              </w:rPr>
            </w:pPr>
            <w:r w:rsidRPr="009060F4">
              <w:rPr>
                <w:rFonts w:ascii="Calibri" w:eastAsia="Malgun Gothic" w:hAnsi="Calibri" w:cs="Times New Roman"/>
                <w:b/>
              </w:rPr>
              <w:t xml:space="preserve">Acrylic paints (Winsor &amp; Newton, Golden, </w:t>
            </w:r>
            <w:proofErr w:type="spellStart"/>
            <w:r w:rsidRPr="009060F4">
              <w:rPr>
                <w:rFonts w:ascii="Calibri" w:eastAsia="Malgun Gothic" w:hAnsi="Calibri" w:cs="Times New Roman"/>
                <w:b/>
              </w:rPr>
              <w:t>Liquitex</w:t>
            </w:r>
            <w:proofErr w:type="spellEnd"/>
            <w:r w:rsidRPr="009060F4">
              <w:rPr>
                <w:rFonts w:ascii="Calibri" w:eastAsia="Malgun Gothic" w:hAnsi="Calibri" w:cs="Times New Roman"/>
                <w:b/>
              </w:rPr>
              <w:t xml:space="preserve">, </w:t>
            </w:r>
            <w:proofErr w:type="spellStart"/>
            <w:r w:rsidRPr="009060F4">
              <w:rPr>
                <w:rFonts w:ascii="Calibri" w:eastAsia="Malgun Gothic" w:hAnsi="Calibri" w:cs="Times New Roman"/>
                <w:b/>
              </w:rPr>
              <w:t>Untrech</w:t>
            </w:r>
            <w:proofErr w:type="spellEnd"/>
            <w:r>
              <w:rPr>
                <w:rFonts w:ascii="Calibri" w:eastAsia="Malgun Gothic" w:hAnsi="Calibri" w:cs="Times New Roman"/>
                <w:b/>
              </w:rPr>
              <w:t xml:space="preserve"> or12 Art Advantage Acrylic colors set</w:t>
            </w:r>
            <w:r w:rsidRPr="009060F4">
              <w:rPr>
                <w:rFonts w:ascii="Calibri" w:eastAsia="Malgun Gothic" w:hAnsi="Calibri" w:cs="Times New Roman"/>
                <w:b/>
              </w:rPr>
              <w:t>)</w:t>
            </w:r>
          </w:p>
          <w:p w14:paraId="5C8AD5C7" w14:textId="77777777" w:rsidR="009A00E4" w:rsidRPr="009060F4" w:rsidRDefault="009A00E4" w:rsidP="00EC0C14">
            <w:pPr>
              <w:numPr>
                <w:ilvl w:val="2"/>
                <w:numId w:val="3"/>
              </w:numPr>
              <w:contextualSpacing/>
              <w:rPr>
                <w:rFonts w:ascii="Calibri" w:eastAsia="Malgun Gothic" w:hAnsi="Calibri" w:cs="Times New Roman"/>
                <w:b/>
              </w:rPr>
            </w:pPr>
            <w:r>
              <w:rPr>
                <w:rFonts w:ascii="Calibri" w:eastAsia="Malgun Gothic" w:hAnsi="Calibri" w:cs="Times New Roman"/>
                <w:b/>
              </w:rPr>
              <w:t xml:space="preserve">Lemon yellow </w:t>
            </w:r>
            <w:r w:rsidRPr="009060F4">
              <w:rPr>
                <w:rFonts w:ascii="Calibri" w:eastAsia="Malgun Gothic" w:hAnsi="Calibri" w:cs="Times New Roman"/>
                <w:b/>
              </w:rPr>
              <w:t xml:space="preserve">or </w:t>
            </w:r>
            <w:proofErr w:type="spellStart"/>
            <w:r w:rsidRPr="009060F4">
              <w:rPr>
                <w:rFonts w:ascii="Calibri" w:eastAsia="Malgun Gothic" w:hAnsi="Calibri" w:cs="Times New Roman"/>
                <w:b/>
              </w:rPr>
              <w:t>hansa</w:t>
            </w:r>
            <w:proofErr w:type="spellEnd"/>
            <w:r w:rsidRPr="009060F4">
              <w:rPr>
                <w:rFonts w:ascii="Calibri" w:eastAsia="Malgun Gothic" w:hAnsi="Calibri" w:cs="Times New Roman"/>
                <w:b/>
              </w:rPr>
              <w:t xml:space="preserve"> yellow</w:t>
            </w:r>
          </w:p>
          <w:p w14:paraId="55382BB4" w14:textId="77777777" w:rsidR="009A00E4" w:rsidRPr="00FA164E" w:rsidRDefault="009A00E4" w:rsidP="00EC0C14">
            <w:pPr>
              <w:numPr>
                <w:ilvl w:val="2"/>
                <w:numId w:val="3"/>
              </w:numPr>
              <w:contextualSpacing/>
              <w:rPr>
                <w:rFonts w:ascii="Calibri" w:eastAsia="Malgun Gothic" w:hAnsi="Calibri" w:cs="Times New Roman"/>
                <w:b/>
              </w:rPr>
            </w:pPr>
            <w:r w:rsidRPr="009060F4">
              <w:rPr>
                <w:rFonts w:ascii="Calibri" w:eastAsia="Malgun Gothic" w:hAnsi="Calibri" w:cs="Times New Roman"/>
                <w:b/>
              </w:rPr>
              <w:t>Cadmium yellow medium or deep</w:t>
            </w:r>
          </w:p>
          <w:p w14:paraId="66F16E42" w14:textId="77777777" w:rsidR="009A00E4" w:rsidRPr="009060F4" w:rsidRDefault="009A00E4" w:rsidP="00EC0C14">
            <w:pPr>
              <w:numPr>
                <w:ilvl w:val="2"/>
                <w:numId w:val="3"/>
              </w:numPr>
              <w:contextualSpacing/>
              <w:rPr>
                <w:rFonts w:ascii="Calibri" w:eastAsia="Malgun Gothic" w:hAnsi="Calibri" w:cs="Times New Roman"/>
                <w:b/>
              </w:rPr>
            </w:pPr>
            <w:r w:rsidRPr="009060F4">
              <w:rPr>
                <w:rFonts w:ascii="Calibri" w:eastAsia="Malgun Gothic" w:hAnsi="Calibri" w:cs="Times New Roman"/>
                <w:b/>
              </w:rPr>
              <w:t>Cadmium red medium or deep</w:t>
            </w:r>
            <w:r>
              <w:rPr>
                <w:rFonts w:ascii="Calibri" w:eastAsia="Malgun Gothic" w:hAnsi="Calibri" w:cs="Times New Roman"/>
                <w:b/>
              </w:rPr>
              <w:t xml:space="preserve"> </w:t>
            </w:r>
          </w:p>
          <w:p w14:paraId="571FB9F5" w14:textId="77777777" w:rsidR="009A00E4" w:rsidRPr="009060F4" w:rsidRDefault="009A00E4" w:rsidP="00EC0C14">
            <w:pPr>
              <w:numPr>
                <w:ilvl w:val="2"/>
                <w:numId w:val="3"/>
              </w:numPr>
              <w:contextualSpacing/>
              <w:rPr>
                <w:rFonts w:ascii="Calibri" w:eastAsia="Malgun Gothic" w:hAnsi="Calibri" w:cs="Times New Roman"/>
                <w:b/>
              </w:rPr>
            </w:pPr>
            <w:r w:rsidRPr="009060F4">
              <w:rPr>
                <w:rFonts w:ascii="Calibri" w:eastAsia="Malgun Gothic" w:hAnsi="Calibri" w:cs="Times New Roman"/>
                <w:b/>
              </w:rPr>
              <w:t>Alizarin crimson</w:t>
            </w:r>
            <w:r>
              <w:rPr>
                <w:rFonts w:ascii="Calibri" w:eastAsia="Malgun Gothic" w:hAnsi="Calibri" w:cs="Times New Roman"/>
                <w:b/>
              </w:rPr>
              <w:t xml:space="preserve"> </w:t>
            </w:r>
          </w:p>
          <w:p w14:paraId="772DDFFD" w14:textId="77777777" w:rsidR="009A00E4" w:rsidRPr="009060F4" w:rsidRDefault="009A00E4" w:rsidP="00EC0C14">
            <w:pPr>
              <w:numPr>
                <w:ilvl w:val="2"/>
                <w:numId w:val="3"/>
              </w:numPr>
              <w:contextualSpacing/>
              <w:rPr>
                <w:rFonts w:ascii="Calibri" w:eastAsia="Malgun Gothic" w:hAnsi="Calibri" w:cs="Times New Roman"/>
                <w:b/>
              </w:rPr>
            </w:pPr>
            <w:r w:rsidRPr="009060F4">
              <w:rPr>
                <w:rFonts w:ascii="Calibri" w:eastAsia="Malgun Gothic" w:hAnsi="Calibri" w:cs="Times New Roman"/>
                <w:b/>
              </w:rPr>
              <w:t>Ultramarine or cobalt blue</w:t>
            </w:r>
            <w:r>
              <w:rPr>
                <w:rFonts w:ascii="Calibri" w:eastAsia="Malgun Gothic" w:hAnsi="Calibri" w:cs="Times New Roman"/>
                <w:b/>
              </w:rPr>
              <w:t xml:space="preserve"> </w:t>
            </w:r>
          </w:p>
          <w:p w14:paraId="35F6F402" w14:textId="77777777" w:rsidR="009A00E4" w:rsidRPr="00FA164E" w:rsidRDefault="009A00E4" w:rsidP="00EC0C14">
            <w:pPr>
              <w:numPr>
                <w:ilvl w:val="2"/>
                <w:numId w:val="3"/>
              </w:numPr>
              <w:contextualSpacing/>
              <w:rPr>
                <w:rFonts w:ascii="Calibri" w:eastAsia="Malgun Gothic" w:hAnsi="Calibri" w:cs="Times New Roman"/>
                <w:b/>
              </w:rPr>
            </w:pPr>
            <w:r w:rsidRPr="009060F4">
              <w:rPr>
                <w:rFonts w:ascii="Calibri" w:eastAsia="Malgun Gothic" w:hAnsi="Calibri" w:cs="Times New Roman"/>
                <w:b/>
              </w:rPr>
              <w:t xml:space="preserve">Prussian blue or </w:t>
            </w:r>
            <w:proofErr w:type="spellStart"/>
            <w:r w:rsidRPr="009060F4">
              <w:rPr>
                <w:rFonts w:ascii="Calibri" w:eastAsia="Malgun Gothic" w:hAnsi="Calibri" w:cs="Times New Roman"/>
                <w:b/>
              </w:rPr>
              <w:t>phthalo</w:t>
            </w:r>
            <w:proofErr w:type="spellEnd"/>
            <w:r w:rsidRPr="009060F4">
              <w:rPr>
                <w:rFonts w:ascii="Calibri" w:eastAsia="Malgun Gothic" w:hAnsi="Calibri" w:cs="Times New Roman"/>
                <w:b/>
              </w:rPr>
              <w:t xml:space="preserve"> blue</w:t>
            </w:r>
            <w:r>
              <w:rPr>
                <w:rFonts w:ascii="Calibri" w:eastAsia="Malgun Gothic" w:hAnsi="Calibri" w:cs="Times New Roman"/>
                <w:b/>
              </w:rPr>
              <w:t xml:space="preserve"> </w:t>
            </w:r>
            <w:r>
              <w:rPr>
                <w:rFonts w:ascii="Zapf Dingbats" w:eastAsia="Malgun Gothic" w:hAnsi="Zapf Dingbats" w:cs="Times New Roman"/>
                <w:b/>
              </w:rPr>
              <w:t></w:t>
            </w:r>
            <w:r>
              <w:rPr>
                <w:rFonts w:ascii="Zapf Dingbats" w:eastAsia="Malgun Gothic" w:hAnsi="Zapf Dingbats" w:cs="Times New Roman"/>
                <w:b/>
              </w:rPr>
              <w:t></w:t>
            </w:r>
            <w:r>
              <w:rPr>
                <w:rFonts w:ascii="Zapf Dingbats" w:eastAsia="Malgun Gothic" w:hAnsi="Zapf Dingbats" w:cs="Times New Roman"/>
                <w:b/>
              </w:rPr>
              <w:t></w:t>
            </w:r>
            <w:r>
              <w:rPr>
                <w:rFonts w:ascii="Zapf Dingbats" w:eastAsia="Malgun Gothic" w:hAnsi="Zapf Dingbats" w:cs="Times New Roman"/>
                <w:b/>
              </w:rPr>
              <w:t></w:t>
            </w:r>
            <w:r>
              <w:rPr>
                <w:rFonts w:ascii="Zapf Dingbats" w:eastAsia="Malgun Gothic" w:hAnsi="Zapf Dingbats" w:cs="Times New Roman"/>
                <w:b/>
              </w:rPr>
              <w:t></w:t>
            </w:r>
            <w:r>
              <w:rPr>
                <w:rFonts w:ascii="Zapf Dingbats" w:eastAsia="Malgun Gothic" w:hAnsi="Zapf Dingbats" w:cs="Times New Roman"/>
                <w:b/>
              </w:rPr>
              <w:t></w:t>
            </w:r>
            <w:r>
              <w:rPr>
                <w:rFonts w:ascii="Zapf Dingbats" w:eastAsia="Malgun Gothic" w:hAnsi="Zapf Dingbats" w:cs="Times New Roman"/>
                <w:b/>
              </w:rPr>
              <w:t></w:t>
            </w:r>
          </w:p>
          <w:p w14:paraId="5DFBB762" w14:textId="77777777" w:rsidR="009A00E4" w:rsidRPr="009060F4" w:rsidRDefault="009A00E4" w:rsidP="00EC0C14">
            <w:pPr>
              <w:numPr>
                <w:ilvl w:val="2"/>
                <w:numId w:val="3"/>
              </w:numPr>
              <w:contextualSpacing/>
              <w:rPr>
                <w:rFonts w:ascii="Calibri" w:eastAsia="Malgun Gothic" w:hAnsi="Calibri" w:cs="Times New Roman"/>
                <w:b/>
              </w:rPr>
            </w:pPr>
            <w:r w:rsidRPr="009060F4">
              <w:rPr>
                <w:rFonts w:ascii="Calibri" w:eastAsia="Malgun Gothic" w:hAnsi="Calibri" w:cs="Times New Roman"/>
                <w:b/>
              </w:rPr>
              <w:t>Burnt Sienna</w:t>
            </w:r>
            <w:r>
              <w:rPr>
                <w:rFonts w:ascii="Calibri" w:eastAsia="Malgun Gothic" w:hAnsi="Calibri" w:cs="Times New Roman"/>
                <w:b/>
              </w:rPr>
              <w:t xml:space="preserve"> </w:t>
            </w:r>
          </w:p>
          <w:p w14:paraId="1CB70F75" w14:textId="77777777" w:rsidR="009A00E4" w:rsidRPr="00FA164E" w:rsidRDefault="009A00E4" w:rsidP="00EC0C14">
            <w:pPr>
              <w:numPr>
                <w:ilvl w:val="2"/>
                <w:numId w:val="3"/>
              </w:numPr>
              <w:contextualSpacing/>
              <w:rPr>
                <w:rFonts w:ascii="Calibri" w:eastAsia="Malgun Gothic" w:hAnsi="Calibri" w:cs="Times New Roman"/>
                <w:b/>
              </w:rPr>
            </w:pPr>
            <w:r w:rsidRPr="009060F4">
              <w:rPr>
                <w:rFonts w:ascii="Calibri" w:eastAsia="Malgun Gothic" w:hAnsi="Calibri" w:cs="Times New Roman"/>
                <w:b/>
              </w:rPr>
              <w:t>Burnt umber</w:t>
            </w:r>
            <w:r>
              <w:rPr>
                <w:rFonts w:ascii="Calibri" w:eastAsia="Malgun Gothic" w:hAnsi="Calibri" w:cs="Times New Roman"/>
                <w:b/>
              </w:rPr>
              <w:t xml:space="preserve"> </w:t>
            </w:r>
          </w:p>
          <w:p w14:paraId="35D8C1B6" w14:textId="77777777" w:rsidR="009A00E4" w:rsidRPr="00FA164E" w:rsidRDefault="009A00E4" w:rsidP="00EC0C14">
            <w:pPr>
              <w:numPr>
                <w:ilvl w:val="2"/>
                <w:numId w:val="3"/>
              </w:numPr>
              <w:contextualSpacing/>
              <w:rPr>
                <w:rFonts w:ascii="Calibri" w:eastAsia="Malgun Gothic" w:hAnsi="Calibri" w:cs="Times New Roman"/>
                <w:b/>
              </w:rPr>
            </w:pPr>
            <w:r w:rsidRPr="009060F4">
              <w:rPr>
                <w:rFonts w:ascii="Calibri" w:eastAsia="Malgun Gothic" w:hAnsi="Calibri" w:cs="Times New Roman"/>
                <w:b/>
              </w:rPr>
              <w:t>Zinc white or titanium white</w:t>
            </w:r>
            <w:r>
              <w:rPr>
                <w:rFonts w:ascii="Calibri" w:eastAsia="Malgun Gothic" w:hAnsi="Calibri" w:cs="Times New Roman"/>
                <w:b/>
              </w:rPr>
              <w:t xml:space="preserve"> </w:t>
            </w:r>
          </w:p>
          <w:p w14:paraId="578C4486" w14:textId="77777777" w:rsidR="009A00E4" w:rsidRDefault="009A00E4" w:rsidP="00EC0C14">
            <w:pPr>
              <w:numPr>
                <w:ilvl w:val="1"/>
                <w:numId w:val="3"/>
              </w:numPr>
              <w:contextualSpacing/>
              <w:rPr>
                <w:rFonts w:ascii="Calibri" w:eastAsia="Malgun Gothic" w:hAnsi="Calibri" w:cs="Times New Roman"/>
                <w:b/>
              </w:rPr>
            </w:pPr>
            <w:r>
              <w:rPr>
                <w:rFonts w:ascii="Calibri" w:eastAsia="Malgun Gothic" w:hAnsi="Calibri" w:cs="Times New Roman"/>
                <w:b/>
              </w:rPr>
              <w:t>Gesso 8 Oz</w:t>
            </w:r>
          </w:p>
          <w:p w14:paraId="3B2DA79D" w14:textId="77777777" w:rsidR="009A00E4" w:rsidRDefault="009A00E4" w:rsidP="00EC0C14">
            <w:pPr>
              <w:numPr>
                <w:ilvl w:val="1"/>
                <w:numId w:val="3"/>
              </w:numPr>
              <w:contextualSpacing/>
              <w:rPr>
                <w:rFonts w:ascii="Calibri" w:eastAsia="Malgun Gothic" w:hAnsi="Calibri" w:cs="Times New Roman"/>
                <w:b/>
              </w:rPr>
            </w:pPr>
            <w:r>
              <w:rPr>
                <w:rFonts w:ascii="Calibri" w:eastAsia="Malgun Gothic" w:hAnsi="Calibri" w:cs="Times New Roman"/>
                <w:b/>
              </w:rPr>
              <w:t>Retarder</w:t>
            </w:r>
          </w:p>
          <w:p w14:paraId="61841131" w14:textId="77777777" w:rsidR="009A00E4" w:rsidRPr="00056C1B" w:rsidRDefault="009A00E4" w:rsidP="00EC0C14">
            <w:pPr>
              <w:numPr>
                <w:ilvl w:val="1"/>
                <w:numId w:val="3"/>
              </w:numPr>
              <w:contextualSpacing/>
              <w:rPr>
                <w:rFonts w:ascii="Calibri" w:eastAsia="Malgun Gothic" w:hAnsi="Calibri" w:cs="Times New Roman"/>
                <w:b/>
              </w:rPr>
            </w:pPr>
            <w:r>
              <w:rPr>
                <w:rFonts w:ascii="Calibri" w:eastAsia="Malgun Gothic" w:hAnsi="Calibri" w:cs="Times New Roman"/>
                <w:b/>
              </w:rPr>
              <w:t>Big flat brush (3-4”)</w:t>
            </w:r>
          </w:p>
          <w:p w14:paraId="229478DE" w14:textId="77777777" w:rsidR="009A00E4" w:rsidRPr="009060F4" w:rsidRDefault="009A00E4" w:rsidP="00EC0C14">
            <w:pPr>
              <w:numPr>
                <w:ilvl w:val="1"/>
                <w:numId w:val="3"/>
              </w:numPr>
              <w:contextualSpacing/>
              <w:rPr>
                <w:rFonts w:ascii="Calibri" w:eastAsia="Malgun Gothic" w:hAnsi="Calibri" w:cs="Times New Roman"/>
                <w:b/>
              </w:rPr>
            </w:pPr>
            <w:r w:rsidRPr="009060F4">
              <w:rPr>
                <w:rFonts w:ascii="Calibri" w:eastAsia="Malgun Gothic" w:hAnsi="Calibri" w:cs="Times New Roman"/>
                <w:b/>
              </w:rPr>
              <w:t>Painting knives</w:t>
            </w:r>
          </w:p>
          <w:p w14:paraId="34ED9DFD" w14:textId="77777777" w:rsidR="009A00E4" w:rsidRPr="009060F4" w:rsidRDefault="009A00E4" w:rsidP="00EC0C14">
            <w:pPr>
              <w:numPr>
                <w:ilvl w:val="1"/>
                <w:numId w:val="3"/>
              </w:numPr>
              <w:contextualSpacing/>
              <w:rPr>
                <w:rFonts w:ascii="Calibri" w:eastAsia="Malgun Gothic" w:hAnsi="Calibri" w:cs="Times New Roman"/>
                <w:b/>
              </w:rPr>
            </w:pPr>
            <w:r w:rsidRPr="009060F4">
              <w:rPr>
                <w:rFonts w:ascii="Calibri" w:eastAsia="Malgun Gothic" w:hAnsi="Calibri" w:cs="Times New Roman"/>
                <w:b/>
              </w:rPr>
              <w:t>Mediums (Gel medium, modeling paste, texture medium…</w:t>
            </w:r>
            <w:proofErr w:type="spellStart"/>
            <w:r w:rsidRPr="009060F4">
              <w:rPr>
                <w:rFonts w:ascii="Calibri" w:eastAsia="Malgun Gothic" w:hAnsi="Calibri" w:cs="Times New Roman"/>
                <w:b/>
              </w:rPr>
              <w:t>etc</w:t>
            </w:r>
            <w:proofErr w:type="spellEnd"/>
            <w:r w:rsidRPr="009060F4">
              <w:rPr>
                <w:rFonts w:ascii="Calibri" w:eastAsia="Malgun Gothic" w:hAnsi="Calibri" w:cs="Times New Roman"/>
                <w:b/>
              </w:rPr>
              <w:t>)</w:t>
            </w:r>
          </w:p>
          <w:p w14:paraId="1AD2B560" w14:textId="77777777" w:rsidR="009A00E4" w:rsidRPr="009060F4" w:rsidRDefault="009A00E4" w:rsidP="00EC0C14">
            <w:pPr>
              <w:numPr>
                <w:ilvl w:val="1"/>
                <w:numId w:val="3"/>
              </w:numPr>
              <w:contextualSpacing/>
              <w:rPr>
                <w:rFonts w:ascii="Calibri" w:eastAsia="Malgun Gothic" w:hAnsi="Calibri" w:cs="Times New Roman"/>
                <w:b/>
              </w:rPr>
            </w:pPr>
            <w:r w:rsidRPr="009060F4">
              <w:rPr>
                <w:rFonts w:ascii="Calibri" w:eastAsia="Malgun Gothic" w:hAnsi="Calibri" w:cs="Times New Roman"/>
                <w:b/>
              </w:rPr>
              <w:t>Brushes-Bristle or Synthetic brushes, variety of sizes and shapes (round, flat, bright, filbert, and fan blender)</w:t>
            </w:r>
            <w:r>
              <w:rPr>
                <w:rFonts w:ascii="Calibri" w:eastAsia="Malgun Gothic" w:hAnsi="Calibri" w:cs="Times New Roman"/>
                <w:b/>
              </w:rPr>
              <w:t xml:space="preserve"> </w:t>
            </w:r>
          </w:p>
          <w:p w14:paraId="3EDD6B28" w14:textId="77777777" w:rsidR="00DB0070" w:rsidRDefault="009A00E4" w:rsidP="00DB0070">
            <w:pPr>
              <w:numPr>
                <w:ilvl w:val="1"/>
                <w:numId w:val="3"/>
              </w:numPr>
              <w:contextualSpacing/>
              <w:rPr>
                <w:rFonts w:ascii="Calibri" w:eastAsia="Malgun Gothic" w:hAnsi="Calibri" w:cs="Times New Roman"/>
                <w:b/>
              </w:rPr>
            </w:pPr>
            <w:r>
              <w:rPr>
                <w:rFonts w:ascii="Calibri" w:eastAsia="Malgun Gothic" w:hAnsi="Calibri" w:cs="Times New Roman"/>
                <w:b/>
              </w:rPr>
              <w:t>P</w:t>
            </w:r>
            <w:r w:rsidRPr="009060F4">
              <w:rPr>
                <w:rFonts w:ascii="Calibri" w:eastAsia="Malgun Gothic" w:hAnsi="Calibri" w:cs="Times New Roman"/>
                <w:b/>
              </w:rPr>
              <w:t>lastic container</w:t>
            </w:r>
            <w:r>
              <w:rPr>
                <w:rFonts w:ascii="Calibri" w:eastAsia="Malgun Gothic" w:hAnsi="Calibri" w:cs="Times New Roman"/>
                <w:b/>
              </w:rPr>
              <w:t xml:space="preserve"> or glass jar</w:t>
            </w:r>
          </w:p>
          <w:p w14:paraId="63D62076" w14:textId="77777777" w:rsidR="00DB0070" w:rsidRDefault="009A00E4" w:rsidP="00DB0070">
            <w:pPr>
              <w:numPr>
                <w:ilvl w:val="1"/>
                <w:numId w:val="3"/>
              </w:numPr>
              <w:contextualSpacing/>
              <w:rPr>
                <w:rFonts w:ascii="Calibri" w:eastAsia="Malgun Gothic" w:hAnsi="Calibri" w:cs="Times New Roman"/>
                <w:b/>
              </w:rPr>
            </w:pPr>
            <w:r w:rsidRPr="00DB0070">
              <w:rPr>
                <w:rFonts w:ascii="Calibri" w:eastAsia="Malgun Gothic" w:hAnsi="Calibri" w:cs="Times New Roman"/>
                <w:b/>
              </w:rPr>
              <w:t xml:space="preserve">Canvases and canvas boards </w:t>
            </w:r>
          </w:p>
          <w:p w14:paraId="574F9ACF" w14:textId="77777777" w:rsidR="003458F9" w:rsidRDefault="003458F9" w:rsidP="003458F9">
            <w:pPr>
              <w:ind w:left="720"/>
              <w:contextualSpacing/>
              <w:rPr>
                <w:rFonts w:ascii="Calibri" w:eastAsia="Malgun Gothic" w:hAnsi="Calibri" w:cs="Times New Roman"/>
                <w:b/>
              </w:rPr>
            </w:pPr>
            <w:r w:rsidRPr="00D05DAA">
              <w:rPr>
                <w:rFonts w:ascii="Calibri" w:eastAsia="Malgun Gothic" w:hAnsi="Calibri" w:cs="Times New Roman"/>
                <w:b/>
              </w:rPr>
              <w:t>(</w:t>
            </w:r>
            <w:r>
              <w:rPr>
                <w:rFonts w:ascii="Calibri" w:eastAsia="Malgun Gothic" w:hAnsi="Calibri" w:cs="Times New Roman"/>
                <w:b/>
              </w:rPr>
              <w:t>Beginning - 3 of size 9x12”, 2</w:t>
            </w:r>
            <w:r w:rsidRPr="00D05DAA">
              <w:rPr>
                <w:rFonts w:ascii="Calibri" w:eastAsia="Malgun Gothic" w:hAnsi="Calibri" w:cs="Times New Roman"/>
                <w:b/>
              </w:rPr>
              <w:t xml:space="preserve"> of</w:t>
            </w:r>
            <w:r>
              <w:rPr>
                <w:rFonts w:ascii="Calibri" w:eastAsia="Malgun Gothic" w:hAnsi="Calibri" w:cs="Times New Roman"/>
                <w:b/>
              </w:rPr>
              <w:t xml:space="preserve"> size 11x14” and 5</w:t>
            </w:r>
            <w:r w:rsidRPr="00D05DAA">
              <w:rPr>
                <w:rFonts w:ascii="Calibri" w:eastAsia="Malgun Gothic" w:hAnsi="Calibri" w:cs="Times New Roman"/>
                <w:b/>
              </w:rPr>
              <w:t xml:space="preserve"> of size 16x20”</w:t>
            </w:r>
          </w:p>
          <w:p w14:paraId="23F2E6FF" w14:textId="77777777" w:rsidR="003458F9" w:rsidRPr="002B5A1C" w:rsidRDefault="003458F9" w:rsidP="003458F9">
            <w:pPr>
              <w:ind w:left="720"/>
              <w:contextualSpacing/>
              <w:rPr>
                <w:rFonts w:ascii="Calibri" w:eastAsia="Malgun Gothic" w:hAnsi="Calibri" w:cs="Times New Roman"/>
                <w:b/>
              </w:rPr>
            </w:pPr>
            <w:r>
              <w:rPr>
                <w:rFonts w:ascii="Calibri" w:eastAsia="Malgun Gothic" w:hAnsi="Calibri" w:cs="Times New Roman"/>
                <w:b/>
              </w:rPr>
              <w:t xml:space="preserve"> Intermediate -2 of size 9x12”, one of size 11x14” and 7</w:t>
            </w:r>
            <w:r w:rsidRPr="00D05DAA">
              <w:rPr>
                <w:rFonts w:ascii="Calibri" w:eastAsia="Malgun Gothic" w:hAnsi="Calibri" w:cs="Times New Roman"/>
                <w:b/>
              </w:rPr>
              <w:t xml:space="preserve"> of size 16x20”</w:t>
            </w:r>
            <w:r w:rsidRPr="002B5A1C">
              <w:rPr>
                <w:rFonts w:ascii="Calibri" w:eastAsia="Malgun Gothic" w:hAnsi="Calibri" w:cs="Times New Roman"/>
                <w:b/>
              </w:rPr>
              <w:t>)</w:t>
            </w:r>
          </w:p>
          <w:p w14:paraId="497F7C16" w14:textId="77777777" w:rsidR="009A00E4" w:rsidRPr="00FA164E" w:rsidRDefault="009A00E4" w:rsidP="00EC0C14">
            <w:pPr>
              <w:numPr>
                <w:ilvl w:val="1"/>
                <w:numId w:val="3"/>
              </w:numPr>
              <w:contextualSpacing/>
              <w:rPr>
                <w:rFonts w:ascii="Calibri" w:eastAsia="Malgun Gothic" w:hAnsi="Calibri" w:cs="Times New Roman"/>
                <w:b/>
              </w:rPr>
            </w:pPr>
            <w:r>
              <w:rPr>
                <w:rFonts w:ascii="Calibri" w:eastAsia="Malgun Gothic" w:hAnsi="Calibri" w:cs="Times New Roman"/>
                <w:b/>
              </w:rPr>
              <w:t xml:space="preserve">Disposable paper palette </w:t>
            </w:r>
          </w:p>
          <w:p w14:paraId="3AC83C52" w14:textId="77777777" w:rsidR="009A00E4" w:rsidRPr="009060F4" w:rsidRDefault="009A00E4" w:rsidP="00EC0C14">
            <w:pPr>
              <w:numPr>
                <w:ilvl w:val="1"/>
                <w:numId w:val="3"/>
              </w:numPr>
              <w:contextualSpacing/>
              <w:rPr>
                <w:rFonts w:ascii="Calibri" w:eastAsia="Malgun Gothic" w:hAnsi="Calibri" w:cs="Times New Roman"/>
                <w:b/>
              </w:rPr>
            </w:pPr>
            <w:r>
              <w:rPr>
                <w:rFonts w:ascii="Calibri" w:eastAsia="Malgun Gothic" w:hAnsi="Calibri" w:cs="Times New Roman"/>
                <w:b/>
              </w:rPr>
              <w:t xml:space="preserve">Cotton rag, </w:t>
            </w:r>
            <w:r w:rsidRPr="009060F4">
              <w:rPr>
                <w:rFonts w:ascii="Calibri" w:eastAsia="Malgun Gothic" w:hAnsi="Calibri" w:cs="Times New Roman"/>
                <w:b/>
              </w:rPr>
              <w:t>small towel</w:t>
            </w:r>
            <w:r>
              <w:rPr>
                <w:rFonts w:ascii="Calibri" w:eastAsia="Malgun Gothic" w:hAnsi="Calibri" w:cs="Times New Roman"/>
                <w:b/>
              </w:rPr>
              <w:t xml:space="preserve"> and/or kitchen paper towel </w:t>
            </w:r>
          </w:p>
          <w:p w14:paraId="2EBEF7F2" w14:textId="77777777" w:rsidR="009A00E4" w:rsidRPr="009060F4" w:rsidRDefault="009A00E4" w:rsidP="00EC0C14">
            <w:pPr>
              <w:numPr>
                <w:ilvl w:val="1"/>
                <w:numId w:val="3"/>
              </w:numPr>
              <w:contextualSpacing/>
              <w:rPr>
                <w:rFonts w:ascii="Calibri" w:eastAsia="Malgun Gothic" w:hAnsi="Calibri" w:cs="Times New Roman"/>
                <w:b/>
              </w:rPr>
            </w:pPr>
            <w:r w:rsidRPr="009060F4">
              <w:rPr>
                <w:rFonts w:ascii="Calibri" w:eastAsia="Malgun Gothic" w:hAnsi="Calibri" w:cs="Times New Roman"/>
                <w:b/>
              </w:rPr>
              <w:t>Sketchbook 9”X 12”-wire bound or hard bound</w:t>
            </w:r>
            <w:r>
              <w:rPr>
                <w:rFonts w:ascii="Calibri" w:eastAsia="Malgun Gothic" w:hAnsi="Calibri" w:cs="Times New Roman"/>
                <w:b/>
              </w:rPr>
              <w:t xml:space="preserve"> </w:t>
            </w:r>
          </w:p>
          <w:p w14:paraId="6F3AD6CD" w14:textId="77777777" w:rsidR="009A00E4" w:rsidRPr="009060F4" w:rsidRDefault="009A00E4" w:rsidP="00EC0C14">
            <w:pPr>
              <w:numPr>
                <w:ilvl w:val="1"/>
                <w:numId w:val="3"/>
              </w:numPr>
              <w:contextualSpacing/>
              <w:rPr>
                <w:rFonts w:ascii="Calibri" w:eastAsia="Malgun Gothic" w:hAnsi="Calibri" w:cs="Times New Roman"/>
                <w:b/>
              </w:rPr>
            </w:pPr>
            <w:r w:rsidRPr="009060F4">
              <w:rPr>
                <w:rFonts w:ascii="Calibri" w:eastAsia="Malgun Gothic" w:hAnsi="Calibri" w:cs="Times New Roman"/>
                <w:b/>
              </w:rPr>
              <w:t>1 Drawing pencil 4B or Vine charcoal soft.</w:t>
            </w:r>
            <w:r>
              <w:rPr>
                <w:rFonts w:ascii="Calibri" w:eastAsia="Malgun Gothic" w:hAnsi="Calibri" w:cs="Times New Roman"/>
                <w:b/>
              </w:rPr>
              <w:t xml:space="preserve"> </w:t>
            </w:r>
          </w:p>
          <w:p w14:paraId="3F4F7926" w14:textId="77777777" w:rsidR="009A00E4" w:rsidRDefault="009A00E4" w:rsidP="00EC0C14">
            <w:pPr>
              <w:numPr>
                <w:ilvl w:val="1"/>
                <w:numId w:val="3"/>
              </w:numPr>
              <w:contextualSpacing/>
              <w:rPr>
                <w:rFonts w:ascii="Calibri" w:eastAsia="Malgun Gothic" w:hAnsi="Calibri" w:cs="Times New Roman"/>
                <w:b/>
              </w:rPr>
            </w:pPr>
            <w:r>
              <w:rPr>
                <w:rFonts w:ascii="Calibri" w:eastAsia="Malgun Gothic" w:hAnsi="Calibri" w:cs="Times New Roman"/>
                <w:b/>
              </w:rPr>
              <w:t>E</w:t>
            </w:r>
            <w:r w:rsidRPr="009060F4">
              <w:rPr>
                <w:rFonts w:ascii="Calibri" w:eastAsia="Malgun Gothic" w:hAnsi="Calibri" w:cs="Times New Roman"/>
                <w:b/>
              </w:rPr>
              <w:t>raser</w:t>
            </w:r>
            <w:r>
              <w:rPr>
                <w:rFonts w:ascii="Calibri" w:eastAsia="Malgun Gothic" w:hAnsi="Calibri" w:cs="Times New Roman"/>
                <w:b/>
              </w:rPr>
              <w:t xml:space="preserve"> </w:t>
            </w:r>
          </w:p>
          <w:p w14:paraId="2433E5B3" w14:textId="77777777" w:rsidR="00D05801" w:rsidRPr="006E5756" w:rsidRDefault="00D05801" w:rsidP="00D05801">
            <w:pPr>
              <w:ind w:left="360"/>
              <w:contextualSpacing/>
              <w:rPr>
                <w:rFonts w:ascii="Calibri" w:eastAsia="Malgun Gothic" w:hAnsi="Calibri" w:cs="Times New Roman"/>
                <w:b/>
              </w:rPr>
            </w:pPr>
          </w:p>
          <w:p w14:paraId="4C8FFFBD" w14:textId="77777777" w:rsidR="009A00E4" w:rsidRPr="009060F4" w:rsidRDefault="009A00E4" w:rsidP="00EC0C14">
            <w:pPr>
              <w:numPr>
                <w:ilvl w:val="0"/>
                <w:numId w:val="3"/>
              </w:numPr>
              <w:contextualSpacing/>
              <w:rPr>
                <w:rFonts w:ascii="Calibri" w:eastAsia="Malgun Gothic" w:hAnsi="Calibri" w:cs="Times New Roman"/>
                <w:b/>
              </w:rPr>
            </w:pPr>
            <w:r w:rsidRPr="009060F4">
              <w:rPr>
                <w:rFonts w:ascii="Calibri" w:eastAsia="Malgun Gothic" w:hAnsi="Calibri" w:cs="Times New Roman"/>
                <w:b/>
              </w:rPr>
              <w:t xml:space="preserve">Optional </w:t>
            </w:r>
          </w:p>
          <w:p w14:paraId="4B52D32C" w14:textId="77777777" w:rsidR="009A00E4" w:rsidRPr="009060F4" w:rsidRDefault="009A00E4" w:rsidP="00EC0C14">
            <w:pPr>
              <w:numPr>
                <w:ilvl w:val="1"/>
                <w:numId w:val="3"/>
              </w:numPr>
              <w:contextualSpacing/>
              <w:rPr>
                <w:rFonts w:ascii="Calibri" w:eastAsia="Malgun Gothic" w:hAnsi="Calibri" w:cs="Times New Roman"/>
                <w:b/>
              </w:rPr>
            </w:pPr>
            <w:r w:rsidRPr="009060F4">
              <w:rPr>
                <w:rFonts w:ascii="Calibri" w:eastAsia="Malgun Gothic" w:hAnsi="Calibri" w:cs="Times New Roman"/>
              </w:rPr>
              <w:t xml:space="preserve">Masking tape </w:t>
            </w:r>
          </w:p>
          <w:p w14:paraId="437C0CD6" w14:textId="77777777" w:rsidR="009A00E4" w:rsidRDefault="009A00E4" w:rsidP="00EC0C14">
            <w:pPr>
              <w:numPr>
                <w:ilvl w:val="1"/>
                <w:numId w:val="3"/>
              </w:numPr>
              <w:contextualSpacing/>
              <w:rPr>
                <w:rFonts w:ascii="Calibri" w:eastAsia="Malgun Gothic" w:hAnsi="Calibri" w:cs="Times New Roman"/>
                <w:b/>
              </w:rPr>
            </w:pPr>
            <w:r w:rsidRPr="009060F4">
              <w:rPr>
                <w:rFonts w:ascii="Calibri" w:eastAsia="Malgun Gothic" w:hAnsi="Calibri" w:cs="Times New Roman"/>
              </w:rPr>
              <w:t>Apron for your fine clothes</w:t>
            </w:r>
          </w:p>
          <w:p w14:paraId="09053D05" w14:textId="77777777" w:rsidR="009A00E4" w:rsidRPr="00D11476" w:rsidRDefault="009A00E4" w:rsidP="00EC0C14">
            <w:pPr>
              <w:numPr>
                <w:ilvl w:val="1"/>
                <w:numId w:val="3"/>
              </w:numPr>
              <w:contextualSpacing/>
              <w:rPr>
                <w:rFonts w:ascii="Calibri" w:eastAsia="Malgun Gothic" w:hAnsi="Calibri" w:cs="Times New Roman"/>
                <w:b/>
              </w:rPr>
            </w:pPr>
            <w:r w:rsidRPr="00D11476">
              <w:rPr>
                <w:rFonts w:ascii="Calibri" w:eastAsia="Malgun Gothic" w:hAnsi="Calibri" w:cs="Times New Roman"/>
              </w:rPr>
              <w:t>Tool box or container</w:t>
            </w:r>
          </w:p>
          <w:p w14:paraId="2902A30A" w14:textId="77777777" w:rsidR="009A00E4" w:rsidRPr="00F07CB7" w:rsidRDefault="009A00E4" w:rsidP="00EC0C14">
            <w:pPr>
              <w:ind w:left="720"/>
              <w:contextualSpacing/>
              <w:rPr>
                <w:rFonts w:ascii="Calibri" w:eastAsia="Malgun Gothic" w:hAnsi="Calibri" w:cs="Times New Roman"/>
              </w:rPr>
            </w:pPr>
          </w:p>
          <w:p w14:paraId="65356F47" w14:textId="77777777" w:rsidR="009A00E4" w:rsidRPr="00F07CB7" w:rsidRDefault="009A00E4" w:rsidP="00EC0C14">
            <w:pPr>
              <w:rPr>
                <w:rFonts w:ascii="Calibri" w:eastAsia="Malgun Gothic" w:hAnsi="Calibri" w:cs="Times New Roman"/>
              </w:rPr>
            </w:pPr>
            <w:r w:rsidRPr="00F07CB7">
              <w:rPr>
                <w:rFonts w:ascii="Calibri" w:eastAsia="Malgun Gothic" w:hAnsi="Calibri" w:cs="Times New Roman"/>
              </w:rPr>
              <w:t xml:space="preserve">*More materials may be added while semester progresses. </w:t>
            </w:r>
          </w:p>
          <w:p w14:paraId="4DFADCEB" w14:textId="77777777" w:rsidR="009A00E4" w:rsidRPr="00F07CB7" w:rsidRDefault="009A00E4" w:rsidP="00EC0C14">
            <w:pPr>
              <w:rPr>
                <w:rFonts w:ascii="Calibri" w:eastAsia="Malgun Gothic" w:hAnsi="Calibri" w:cs="Times New Roman"/>
              </w:rPr>
            </w:pPr>
            <w:r w:rsidRPr="00F07CB7">
              <w:rPr>
                <w:rFonts w:ascii="Calibri" w:eastAsia="Malgun Gothic" w:hAnsi="Calibri" w:cs="Times New Roman"/>
              </w:rPr>
              <w:t>*The Reedley College Bookstore. Office Depot or Staples for pencils, erasers, sketchbooks, etc.</w:t>
            </w:r>
          </w:p>
          <w:p w14:paraId="2BFA1351" w14:textId="77777777" w:rsidR="009A00E4" w:rsidRPr="00F07CB7" w:rsidRDefault="009A00E4" w:rsidP="00EC0C14">
            <w:pPr>
              <w:rPr>
                <w:rFonts w:ascii="Calibri" w:eastAsia="Malgun Gothic" w:hAnsi="Calibri" w:cs="Times New Roman"/>
              </w:rPr>
            </w:pPr>
            <w:r w:rsidRPr="00F07CB7">
              <w:rPr>
                <w:rFonts w:ascii="Calibri" w:eastAsia="Malgun Gothic" w:hAnsi="Calibri" w:cs="Times New Roman"/>
              </w:rPr>
              <w:t xml:space="preserve">*Art supplies may be obtained locally at Allard’s Art Supply, Michael and Aaron Brothers in Fresno. </w:t>
            </w:r>
          </w:p>
          <w:p w14:paraId="33C3CC24" w14:textId="77777777" w:rsidR="009A00E4" w:rsidRPr="00F07CB7" w:rsidRDefault="009A00E4" w:rsidP="00EC0C14">
            <w:pPr>
              <w:rPr>
                <w:rFonts w:ascii="Calibri" w:eastAsia="Malgun Gothic" w:hAnsi="Calibri" w:cs="Times New Roman"/>
              </w:rPr>
            </w:pPr>
            <w:r w:rsidRPr="00F07CB7">
              <w:rPr>
                <w:rFonts w:ascii="Calibri" w:eastAsia="Malgun Gothic" w:hAnsi="Calibri" w:cs="Times New Roman"/>
              </w:rPr>
              <w:t xml:space="preserve">* Most supplies on this list can be found online.  </w:t>
            </w:r>
          </w:p>
          <w:p w14:paraId="797B4004" w14:textId="77777777" w:rsidR="009A00E4" w:rsidRPr="00D11476" w:rsidRDefault="009A00E4" w:rsidP="00EC0C14">
            <w:pPr>
              <w:contextualSpacing/>
              <w:rPr>
                <w:rFonts w:ascii="Calibri" w:eastAsia="Malgun Gothic" w:hAnsi="Calibri" w:cs="Times New Roman"/>
                <w:b/>
              </w:rPr>
            </w:pPr>
            <w:r w:rsidRPr="00F07CB7">
              <w:rPr>
                <w:rFonts w:ascii="Calibri" w:eastAsia="Malgun Gothic" w:hAnsi="Calibri" w:cs="Times New Roman"/>
              </w:rPr>
              <w:t xml:space="preserve">   Some suggestions - www.utrecht.com, www.dickblick.com, and www.danielsmith.com.</w:t>
            </w:r>
          </w:p>
        </w:tc>
      </w:tr>
    </w:tbl>
    <w:p w14:paraId="1164EFB7" w14:textId="77777777" w:rsidR="009A00E4" w:rsidRDefault="009A00E4" w:rsidP="009A00E4"/>
    <w:p w14:paraId="0007EB33" w14:textId="77777777" w:rsidR="00500C6B" w:rsidRDefault="00500C6B"/>
    <w:sectPr w:rsidR="00500C6B" w:rsidSect="009A00E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Zapf Dingbats">
    <w:altName w:val="Wingdings 2"/>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E4CF2"/>
    <w:multiLevelType w:val="multilevel"/>
    <w:tmpl w:val="04090021"/>
    <w:styleLink w:val="Style2"/>
    <w:lvl w:ilvl="0">
      <w:start w:val="1"/>
      <w:numFmt w:val="bullet"/>
      <w:lvlText w:val="□"/>
      <w:lvlJc w:val="left"/>
      <w:pPr>
        <w:ind w:left="360" w:hanging="360"/>
      </w:pPr>
      <w:rPr>
        <w:rFonts w:ascii="Courier New" w:hAnsi="Courier New"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D937F99"/>
    <w:multiLevelType w:val="multilevel"/>
    <w:tmpl w:val="04090021"/>
    <w:numStyleLink w:val="Style2"/>
  </w:abstractNum>
  <w:abstractNum w:abstractNumId="2">
    <w:nsid w:val="38E434A3"/>
    <w:multiLevelType w:val="hybridMultilevel"/>
    <w:tmpl w:val="BCF8FFBC"/>
    <w:lvl w:ilvl="0" w:tplc="1D4685AC">
      <w:start w:val="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6E7D6E"/>
    <w:multiLevelType w:val="hybridMultilevel"/>
    <w:tmpl w:val="B7722A1C"/>
    <w:lvl w:ilvl="0" w:tplc="05B2D598">
      <w:start w:val="3"/>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0E4"/>
    <w:rsid w:val="000944A7"/>
    <w:rsid w:val="0015398D"/>
    <w:rsid w:val="002270D5"/>
    <w:rsid w:val="00232B52"/>
    <w:rsid w:val="002B5A1C"/>
    <w:rsid w:val="002B6D33"/>
    <w:rsid w:val="003458F9"/>
    <w:rsid w:val="00376092"/>
    <w:rsid w:val="00446990"/>
    <w:rsid w:val="00452AD9"/>
    <w:rsid w:val="004638F2"/>
    <w:rsid w:val="004739A5"/>
    <w:rsid w:val="00500C6B"/>
    <w:rsid w:val="005278B6"/>
    <w:rsid w:val="006166A1"/>
    <w:rsid w:val="007108E2"/>
    <w:rsid w:val="008A7217"/>
    <w:rsid w:val="0092060F"/>
    <w:rsid w:val="00981D1D"/>
    <w:rsid w:val="009842B8"/>
    <w:rsid w:val="009A00E4"/>
    <w:rsid w:val="00A02C78"/>
    <w:rsid w:val="00AB306B"/>
    <w:rsid w:val="00C82FE8"/>
    <w:rsid w:val="00D05801"/>
    <w:rsid w:val="00D07799"/>
    <w:rsid w:val="00D82D52"/>
    <w:rsid w:val="00D90AE9"/>
    <w:rsid w:val="00DB0070"/>
    <w:rsid w:val="00DF2EC6"/>
    <w:rsid w:val="00EA5947"/>
    <w:rsid w:val="00EC0C14"/>
    <w:rsid w:val="00EF78F2"/>
    <w:rsid w:val="00F46574"/>
    <w:rsid w:val="00FE7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822FA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0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00E4"/>
    <w:rPr>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9A00E4"/>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0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00E4"/>
    <w:rPr>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9A00E4"/>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1748</Words>
  <Characters>9967</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11692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Cholin Park</dc:creator>
  <cp:lastModifiedBy>Christina Buzo</cp:lastModifiedBy>
  <cp:revision>2</cp:revision>
  <cp:lastPrinted>2014-05-26T05:46:00Z</cp:lastPrinted>
  <dcterms:created xsi:type="dcterms:W3CDTF">2014-07-07T23:25:00Z</dcterms:created>
  <dcterms:modified xsi:type="dcterms:W3CDTF">2014-07-07T23:25:00Z</dcterms:modified>
</cp:coreProperties>
</file>