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Pr>
          <w:sz w:val="24"/>
          <w:szCs w:val="24"/>
        </w:rPr>
        <w:t xml:space="preserve">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DB7496">
        <w:rPr>
          <w:sz w:val="24"/>
          <w:szCs w:val="24"/>
        </w:rPr>
        <w:t xml:space="preserve">Tuesday  </w:t>
      </w:r>
      <w:r w:rsidR="0071193D">
        <w:rPr>
          <w:sz w:val="24"/>
          <w:szCs w:val="24"/>
        </w:rPr>
        <w:t>and Thursday 2</w:t>
      </w:r>
      <w:r w:rsidR="00DB7496">
        <w:rPr>
          <w:sz w:val="24"/>
          <w:szCs w:val="24"/>
        </w:rPr>
        <w:t>:00</w:t>
      </w:r>
      <w:r w:rsidR="00344813">
        <w:rPr>
          <w:sz w:val="24"/>
          <w:szCs w:val="24"/>
        </w:rPr>
        <w:t xml:space="preserve"> p</w:t>
      </w:r>
      <w:r w:rsidR="00701D15">
        <w:rPr>
          <w:sz w:val="24"/>
          <w:szCs w:val="24"/>
        </w:rPr>
        <w:t xml:space="preserve">m – </w:t>
      </w:r>
      <w:r w:rsidR="0071193D">
        <w:rPr>
          <w:sz w:val="24"/>
          <w:szCs w:val="24"/>
        </w:rPr>
        <w:t>3</w:t>
      </w:r>
      <w:r w:rsidRPr="000E7680">
        <w:rPr>
          <w:sz w:val="24"/>
          <w:szCs w:val="24"/>
        </w:rPr>
        <w:t>:</w:t>
      </w:r>
      <w:r w:rsidR="0071193D">
        <w:rPr>
          <w:sz w:val="24"/>
          <w:szCs w:val="24"/>
        </w:rPr>
        <w:t>15</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71193D">
        <w:rPr>
          <w:sz w:val="24"/>
          <w:szCs w:val="24"/>
        </w:rPr>
        <w:t>Feb. 11, March 4, April 8, May 13</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71193D">
        <w:rPr>
          <w:sz w:val="24"/>
          <w:szCs w:val="24"/>
        </w:rPr>
        <w:t>Feb. 11, March 4, April 8, May 13</w:t>
      </w:r>
    </w:p>
    <w:p w:rsidR="00344813" w:rsidRDefault="0001767E" w:rsidP="0001767E">
      <w:pPr>
        <w:spacing w:after="0" w:line="240" w:lineRule="auto"/>
        <w:rPr>
          <w:sz w:val="24"/>
          <w:szCs w:val="24"/>
        </w:rPr>
      </w:pPr>
      <w:r w:rsidRPr="000E7680">
        <w:rPr>
          <w:sz w:val="24"/>
          <w:szCs w:val="24"/>
        </w:rPr>
        <w:t xml:space="preserve">Research Paper:  </w:t>
      </w:r>
      <w:r w:rsidR="0071193D">
        <w:rPr>
          <w:sz w:val="24"/>
          <w:szCs w:val="24"/>
        </w:rPr>
        <w:t>May 6</w:t>
      </w:r>
    </w:p>
    <w:p w:rsidR="007E516D" w:rsidRDefault="0071193D" w:rsidP="0001767E">
      <w:pPr>
        <w:spacing w:after="0" w:line="240" w:lineRule="auto"/>
        <w:rPr>
          <w:sz w:val="24"/>
          <w:szCs w:val="24"/>
        </w:rPr>
      </w:pPr>
      <w:r>
        <w:rPr>
          <w:sz w:val="24"/>
          <w:szCs w:val="24"/>
        </w:rPr>
        <w:t>Video Notes: May 15</w:t>
      </w:r>
    </w:p>
    <w:p w:rsidR="00DB7496" w:rsidRDefault="00DB7496" w:rsidP="0001767E">
      <w:pPr>
        <w:spacing w:after="0" w:line="240" w:lineRule="auto"/>
        <w:rPr>
          <w:sz w:val="24"/>
          <w:szCs w:val="24"/>
        </w:rPr>
      </w:pPr>
      <w:r>
        <w:rPr>
          <w:sz w:val="24"/>
          <w:szCs w:val="24"/>
        </w:rPr>
        <w:t>Final Exam: Tues</w:t>
      </w:r>
      <w:r w:rsidR="0071193D">
        <w:rPr>
          <w:sz w:val="24"/>
          <w:szCs w:val="24"/>
        </w:rPr>
        <w:t>day, May 20  2:00 – 3:50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DB7496"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3</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330 – 297</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7E516D">
        <w:rPr>
          <w:sz w:val="24"/>
          <w:szCs w:val="24"/>
        </w:rPr>
        <w:t>arch Paper:</w:t>
      </w:r>
      <w:r w:rsidR="007E516D">
        <w:rPr>
          <w:sz w:val="24"/>
          <w:szCs w:val="24"/>
        </w:rPr>
        <w:tab/>
      </w:r>
      <w:r w:rsidR="007E516D">
        <w:rPr>
          <w:sz w:val="24"/>
          <w:szCs w:val="24"/>
        </w:rPr>
        <w:tab/>
      </w:r>
      <w:r w:rsidR="007E516D">
        <w:rPr>
          <w:sz w:val="24"/>
          <w:szCs w:val="24"/>
        </w:rPr>
        <w:tab/>
        <w:t xml:space="preserve"> </w:t>
      </w:r>
      <w:r w:rsidR="00DB7496">
        <w:rPr>
          <w:sz w:val="24"/>
          <w:szCs w:val="24"/>
        </w:rPr>
        <w:t xml:space="preserve"> 80</w:t>
      </w:r>
      <w:r w:rsidR="007637BA">
        <w:rPr>
          <w:sz w:val="24"/>
          <w:szCs w:val="24"/>
        </w:rPr>
        <w:t xml:space="preserve"> points</w:t>
      </w:r>
      <w:r w:rsidR="007637BA">
        <w:rPr>
          <w:sz w:val="24"/>
          <w:szCs w:val="24"/>
        </w:rPr>
        <w:tab/>
      </w:r>
      <w:r w:rsidR="007637BA">
        <w:rPr>
          <w:sz w:val="24"/>
          <w:szCs w:val="24"/>
        </w:rPr>
        <w:tab/>
        <w:t xml:space="preserve">   2</w:t>
      </w:r>
      <w:r w:rsidR="00DB7496">
        <w:rPr>
          <w:sz w:val="24"/>
          <w:szCs w:val="24"/>
        </w:rPr>
        <w:t>96</w:t>
      </w:r>
      <w:r w:rsidR="007E516D">
        <w:rPr>
          <w:sz w:val="24"/>
          <w:szCs w:val="24"/>
        </w:rPr>
        <w:t xml:space="preserve"> – 26</w:t>
      </w:r>
      <w:r w:rsidR="00DB7496">
        <w:rPr>
          <w:sz w:val="24"/>
          <w:szCs w:val="24"/>
        </w:rPr>
        <w:t>4</w:t>
      </w:r>
      <w:r w:rsidRPr="000E7680">
        <w:rPr>
          <w:sz w:val="24"/>
          <w:szCs w:val="24"/>
        </w:rPr>
        <w:tab/>
        <w:t>B</w:t>
      </w:r>
      <w:r w:rsidR="00583FCC">
        <w:rPr>
          <w:sz w:val="24"/>
          <w:szCs w:val="24"/>
        </w:rPr>
        <w:tab/>
      </w:r>
    </w:p>
    <w:p w:rsidR="0001767E" w:rsidRDefault="00047636" w:rsidP="0001767E">
      <w:pPr>
        <w:spacing w:after="0" w:line="240" w:lineRule="auto"/>
        <w:rPr>
          <w:sz w:val="24"/>
          <w:szCs w:val="24"/>
        </w:rPr>
      </w:pPr>
      <w:r>
        <w:rPr>
          <w:sz w:val="24"/>
          <w:szCs w:val="24"/>
        </w:rPr>
        <w:t>Text Book M.C. (4 X 25</w:t>
      </w:r>
      <w:r w:rsidR="00610510">
        <w:rPr>
          <w:sz w:val="24"/>
          <w:szCs w:val="24"/>
        </w:rPr>
        <w:t xml:space="preserve"> points)</w:t>
      </w:r>
      <w:r w:rsidR="00610510">
        <w:rPr>
          <w:sz w:val="24"/>
          <w:szCs w:val="24"/>
        </w:rPr>
        <w:tab/>
      </w:r>
      <w:r>
        <w:rPr>
          <w:sz w:val="24"/>
          <w:szCs w:val="24"/>
        </w:rPr>
        <w:t>1</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DB7496">
        <w:rPr>
          <w:sz w:val="24"/>
          <w:szCs w:val="24"/>
        </w:rPr>
        <w:t>263 – 231</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DB7496">
        <w:rPr>
          <w:sz w:val="24"/>
          <w:szCs w:val="24"/>
        </w:rPr>
        <w:tab/>
      </w:r>
      <w:r w:rsidR="00DB7496">
        <w:rPr>
          <w:sz w:val="24"/>
          <w:szCs w:val="24"/>
        </w:rPr>
        <w:tab/>
        <w:t xml:space="preserve">   230 – 198</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Pr>
          <w:sz w:val="24"/>
          <w:szCs w:val="24"/>
        </w:rPr>
        <w:t xml:space="preserve">  40 points</w:t>
      </w:r>
      <w:r w:rsidR="00610510">
        <w:rPr>
          <w:sz w:val="24"/>
          <w:szCs w:val="24"/>
        </w:rPr>
        <w:tab/>
      </w:r>
      <w:r w:rsidR="000E7680">
        <w:rPr>
          <w:sz w:val="24"/>
          <w:szCs w:val="24"/>
        </w:rPr>
        <w:tab/>
        <w:t xml:space="preserve">  </w:t>
      </w:r>
      <w:r w:rsidR="00CC7D81">
        <w:rPr>
          <w:sz w:val="24"/>
          <w:szCs w:val="24"/>
        </w:rPr>
        <w:t xml:space="preserve"> </w:t>
      </w:r>
      <w:r>
        <w:rPr>
          <w:sz w:val="24"/>
          <w:szCs w:val="24"/>
        </w:rPr>
        <w:t>197</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t>330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1193D"/>
    <w:rsid w:val="007637BA"/>
    <w:rsid w:val="007E516D"/>
    <w:rsid w:val="008B610C"/>
    <w:rsid w:val="008E77B0"/>
    <w:rsid w:val="00A12D2E"/>
    <w:rsid w:val="00A92167"/>
    <w:rsid w:val="00BF32C3"/>
    <w:rsid w:val="00C523E8"/>
    <w:rsid w:val="00C800B6"/>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2014-01-13T10:58:00Z</cp:lastPrinted>
  <dcterms:created xsi:type="dcterms:W3CDTF">2014-03-05T20:52:00Z</dcterms:created>
  <dcterms:modified xsi:type="dcterms:W3CDTF">2014-03-05T20:52:00Z</dcterms:modified>
</cp:coreProperties>
</file>