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CDF" w:rsidRPr="00720563" w:rsidRDefault="004A3CDF" w:rsidP="00FF79AE">
      <w:pPr>
        <w:pStyle w:val="Title"/>
      </w:pPr>
      <w:bookmarkStart w:id="0" w:name="_GoBack"/>
      <w:bookmarkEnd w:id="0"/>
      <w:r w:rsidRPr="00143364">
        <w:t>Syllabus for C</w:t>
      </w:r>
      <w:r w:rsidR="00B923E8">
        <w:t>hem</w:t>
      </w:r>
      <w:r w:rsidRPr="00143364">
        <w:t xml:space="preserve"> </w:t>
      </w:r>
      <w:r w:rsidR="00D01062">
        <w:t>10</w:t>
      </w:r>
      <w:r w:rsidR="0097427F">
        <w:t>:</w:t>
      </w:r>
      <w:r w:rsidRPr="00143364">
        <w:t xml:space="preserve"> </w:t>
      </w:r>
      <w:r w:rsidR="00D01062">
        <w:t>Elementary</w:t>
      </w:r>
      <w:r w:rsidRPr="00143364">
        <w:t xml:space="preserve"> Chemistry</w:t>
      </w:r>
      <w:r w:rsidRPr="00720563">
        <w:t xml:space="preserve"> </w:t>
      </w:r>
    </w:p>
    <w:p w:rsidR="0028160C" w:rsidRDefault="0028160C" w:rsidP="0028160C">
      <w:pPr>
        <w:pStyle w:val="Subtitle"/>
        <w:sectPr w:rsidR="0028160C" w:rsidSect="00A60CD0">
          <w:footerReference w:type="default" r:id="rId9"/>
          <w:pgSz w:w="12240" w:h="15840"/>
          <w:pgMar w:top="720" w:right="720" w:bottom="810" w:left="1080" w:header="720" w:footer="720" w:gutter="0"/>
          <w:cols w:space="720"/>
        </w:sectPr>
      </w:pPr>
    </w:p>
    <w:p w:rsidR="0028160C" w:rsidRDefault="00D01062" w:rsidP="00B923E8">
      <w:pPr>
        <w:pStyle w:val="Subtitle"/>
        <w:jc w:val="left"/>
      </w:pPr>
      <w:r>
        <w:lastRenderedPageBreak/>
        <w:t>Reedley College</w:t>
      </w:r>
    </w:p>
    <w:p w:rsidR="0028160C" w:rsidRDefault="00DF57DB" w:rsidP="00B923E8">
      <w:pPr>
        <w:pStyle w:val="Subtitle"/>
        <w:jc w:val="center"/>
      </w:pPr>
      <w:r>
        <w:lastRenderedPageBreak/>
        <w:t>Section</w:t>
      </w:r>
      <w:r w:rsidR="00FC340A">
        <w:t xml:space="preserve"> </w:t>
      </w:r>
      <w:r w:rsidR="0008162E">
        <w:t>52699</w:t>
      </w:r>
    </w:p>
    <w:p w:rsidR="004A3CDF" w:rsidRPr="00720563" w:rsidRDefault="0008162E" w:rsidP="0028160C">
      <w:pPr>
        <w:pStyle w:val="Subtitle"/>
      </w:pPr>
      <w:r>
        <w:lastRenderedPageBreak/>
        <w:t>Spring 2014</w:t>
      </w:r>
    </w:p>
    <w:p w:rsidR="0028160C" w:rsidRDefault="0028160C" w:rsidP="0028160C">
      <w:pPr>
        <w:tabs>
          <w:tab w:val="center" w:pos="5040"/>
          <w:tab w:val="right" w:pos="10080"/>
        </w:tabs>
        <w:sectPr w:rsidR="0028160C" w:rsidSect="0028160C">
          <w:type w:val="continuous"/>
          <w:pgSz w:w="12240" w:h="15840"/>
          <w:pgMar w:top="720" w:right="720" w:bottom="810" w:left="1080" w:header="720" w:footer="720" w:gutter="0"/>
          <w:cols w:num="3" w:space="720"/>
        </w:sectPr>
      </w:pPr>
    </w:p>
    <w:p w:rsidR="0028160C" w:rsidRDefault="004A3CDF" w:rsidP="00FC340A">
      <w:pPr>
        <w:tabs>
          <w:tab w:val="left" w:pos="1620"/>
          <w:tab w:val="center" w:pos="5040"/>
          <w:tab w:val="right" w:pos="10080"/>
        </w:tabs>
        <w:spacing w:after="120"/>
      </w:pPr>
      <w:r w:rsidRPr="00720563">
        <w:lastRenderedPageBreak/>
        <w:t xml:space="preserve">Instructor: </w:t>
      </w:r>
      <w:r w:rsidR="0046460D">
        <w:tab/>
      </w:r>
      <w:r w:rsidR="00530420">
        <w:t>Jodi Kawagoe</w:t>
      </w:r>
      <w:r w:rsidRPr="00720563">
        <w:tab/>
        <w:t xml:space="preserve">email: </w:t>
      </w:r>
      <w:hyperlink r:id="rId10" w:history="1">
        <w:r w:rsidR="00DB2190" w:rsidRPr="00A6378D">
          <w:rPr>
            <w:rStyle w:val="Hyperlink"/>
          </w:rPr>
          <w:t>jodi.kawagoe@reedleycollege.edu</w:t>
        </w:r>
      </w:hyperlink>
      <w:r w:rsidR="00DF57DB">
        <w:tab/>
      </w:r>
      <w:r w:rsidR="00530420">
        <w:t>phone: 393-1654 (text only)</w:t>
      </w:r>
    </w:p>
    <w:p w:rsidR="004A3CDF" w:rsidRPr="00720563" w:rsidRDefault="004A3CDF" w:rsidP="00530420">
      <w:pPr>
        <w:tabs>
          <w:tab w:val="left" w:pos="1620"/>
          <w:tab w:val="center" w:pos="5040"/>
          <w:tab w:val="right" w:pos="10080"/>
        </w:tabs>
        <w:spacing w:after="0"/>
      </w:pPr>
      <w:r w:rsidRPr="00720563">
        <w:t>Class times:</w:t>
      </w:r>
      <w:r w:rsidR="00530420">
        <w:tab/>
      </w:r>
      <w:r w:rsidRPr="00720563">
        <w:t xml:space="preserve">Lecture: </w:t>
      </w:r>
      <w:r w:rsidR="005B4357">
        <w:t>MWF</w:t>
      </w:r>
      <w:r w:rsidRPr="00720563">
        <w:t xml:space="preserve"> </w:t>
      </w:r>
      <w:r w:rsidR="005B4357">
        <w:t>10</w:t>
      </w:r>
      <w:r w:rsidR="00FC340A">
        <w:t>:</w:t>
      </w:r>
      <w:r w:rsidR="005B4357">
        <w:t>0</w:t>
      </w:r>
      <w:r w:rsidR="00FC340A">
        <w:t>0</w:t>
      </w:r>
      <w:r w:rsidRPr="00720563">
        <w:t>–</w:t>
      </w:r>
      <w:r w:rsidR="005B4357">
        <w:t>10</w:t>
      </w:r>
      <w:r w:rsidR="00143364">
        <w:t>:</w:t>
      </w:r>
      <w:r w:rsidR="005B4357">
        <w:t>5</w:t>
      </w:r>
      <w:r w:rsidR="003409A3" w:rsidRPr="00720563">
        <w:t>0</w:t>
      </w:r>
      <w:r w:rsidR="00CC7317">
        <w:t xml:space="preserve"> am </w:t>
      </w:r>
      <w:r w:rsidR="0071773F" w:rsidRPr="00720563">
        <w:t>in</w:t>
      </w:r>
      <w:r w:rsidR="0071773F">
        <w:t xml:space="preserve"> </w:t>
      </w:r>
      <w:r w:rsidR="004A2756">
        <w:t xml:space="preserve">LFS A </w:t>
      </w:r>
    </w:p>
    <w:p w:rsidR="004A3CDF" w:rsidRPr="00720563" w:rsidRDefault="004A3CDF" w:rsidP="00FC340A">
      <w:pPr>
        <w:tabs>
          <w:tab w:val="left" w:pos="1620"/>
          <w:tab w:val="left" w:pos="3240"/>
          <w:tab w:val="center" w:pos="5040"/>
        </w:tabs>
        <w:spacing w:after="120"/>
      </w:pPr>
      <w:r w:rsidRPr="00720563">
        <w:tab/>
        <w:t xml:space="preserve">Lab:  </w:t>
      </w:r>
      <w:r w:rsidR="005B4357">
        <w:t>F</w:t>
      </w:r>
      <w:r w:rsidRPr="00720563">
        <w:t xml:space="preserve"> </w:t>
      </w:r>
      <w:r w:rsidR="005B4357">
        <w:t>1</w:t>
      </w:r>
      <w:r w:rsidR="00FC340A">
        <w:t>1</w:t>
      </w:r>
      <w:r w:rsidRPr="00720563">
        <w:t>:</w:t>
      </w:r>
      <w:r w:rsidR="005B4357">
        <w:t>0</w:t>
      </w:r>
      <w:r w:rsidR="00CC7317">
        <w:t>0</w:t>
      </w:r>
      <w:r w:rsidRPr="00720563">
        <w:t>–</w:t>
      </w:r>
      <w:r w:rsidR="005B4357">
        <w:t>1</w:t>
      </w:r>
      <w:r w:rsidR="00CC7317">
        <w:t>:</w:t>
      </w:r>
      <w:r w:rsidR="005B4357">
        <w:t>5</w:t>
      </w:r>
      <w:r w:rsidRPr="00720563">
        <w:t>0 pm</w:t>
      </w:r>
      <w:r w:rsidR="003409A3" w:rsidRPr="00720563">
        <w:t xml:space="preserve"> </w:t>
      </w:r>
      <w:r w:rsidR="005B4357">
        <w:t>in PHY 82</w:t>
      </w:r>
    </w:p>
    <w:p w:rsidR="004A3CDF" w:rsidRPr="00720563" w:rsidRDefault="004A3CDF" w:rsidP="00DF57DB">
      <w:pPr>
        <w:tabs>
          <w:tab w:val="left" w:pos="1620"/>
          <w:tab w:val="left" w:pos="3240"/>
          <w:tab w:val="center" w:pos="5040"/>
        </w:tabs>
        <w:spacing w:after="120"/>
      </w:pPr>
      <w:r w:rsidRPr="00720563">
        <w:t xml:space="preserve">Texts:  </w:t>
      </w:r>
      <w:r w:rsidRPr="00720563">
        <w:tab/>
      </w:r>
      <w:r w:rsidR="005B4357">
        <w:t>Zumdahl and DeCoste</w:t>
      </w:r>
      <w:r w:rsidR="0092541D" w:rsidRPr="00720563">
        <w:t xml:space="preserve">, </w:t>
      </w:r>
      <w:r w:rsidR="005B4357">
        <w:rPr>
          <w:i/>
        </w:rPr>
        <w:t>Basic</w:t>
      </w:r>
      <w:r w:rsidR="00223710" w:rsidRPr="00720563">
        <w:rPr>
          <w:i/>
        </w:rPr>
        <w:t xml:space="preserve"> Chemistr</w:t>
      </w:r>
      <w:r w:rsidR="00E9241D">
        <w:rPr>
          <w:i/>
        </w:rPr>
        <w:t>y</w:t>
      </w:r>
      <w:r w:rsidR="005B4357">
        <w:rPr>
          <w:i/>
        </w:rPr>
        <w:t xml:space="preserve">, </w:t>
      </w:r>
      <w:r w:rsidR="005B4357" w:rsidRPr="005B4357">
        <w:t>7</w:t>
      </w:r>
      <w:r w:rsidR="005B4357" w:rsidRPr="005B4357">
        <w:rPr>
          <w:vertAlign w:val="superscript"/>
        </w:rPr>
        <w:t>th</w:t>
      </w:r>
      <w:r w:rsidR="005B4357" w:rsidRPr="005B4357">
        <w:t xml:space="preserve"> edition</w:t>
      </w:r>
      <w:r w:rsidR="00FC340A">
        <w:t xml:space="preserve"> (</w:t>
      </w:r>
      <w:r w:rsidR="00CC7317">
        <w:t xml:space="preserve">ISBN </w:t>
      </w:r>
      <w:r w:rsidR="00DF57DB" w:rsidRPr="00DF57DB">
        <w:rPr>
          <w:rFonts w:cstheme="minorHAnsi"/>
          <w:color w:val="000000"/>
          <w:shd w:val="clear" w:color="auto" w:fill="FFFFFF"/>
        </w:rPr>
        <w:t>978</w:t>
      </w:r>
      <w:r w:rsidR="00BD3DC9">
        <w:rPr>
          <w:rFonts w:cstheme="minorHAnsi"/>
          <w:color w:val="000000"/>
          <w:shd w:val="clear" w:color="auto" w:fill="FFFFFF"/>
        </w:rPr>
        <w:t>-</w:t>
      </w:r>
      <w:r w:rsidR="00DF57DB" w:rsidRPr="00DF57DB">
        <w:rPr>
          <w:rFonts w:cstheme="minorHAnsi"/>
          <w:color w:val="000000"/>
          <w:shd w:val="clear" w:color="auto" w:fill="FFFFFF"/>
        </w:rPr>
        <w:t>0</w:t>
      </w:r>
      <w:r w:rsidR="00BD3DC9">
        <w:rPr>
          <w:rFonts w:cstheme="minorHAnsi"/>
          <w:color w:val="000000"/>
          <w:shd w:val="clear" w:color="auto" w:fill="FFFFFF"/>
        </w:rPr>
        <w:t>-</w:t>
      </w:r>
      <w:r w:rsidR="00DF57DB" w:rsidRPr="00DF57DB">
        <w:rPr>
          <w:rFonts w:cstheme="minorHAnsi"/>
          <w:color w:val="000000"/>
          <w:shd w:val="clear" w:color="auto" w:fill="FFFFFF"/>
        </w:rPr>
        <w:t>538</w:t>
      </w:r>
      <w:r w:rsidR="00BD3DC9">
        <w:rPr>
          <w:rFonts w:cstheme="minorHAnsi"/>
          <w:color w:val="000000"/>
          <w:shd w:val="clear" w:color="auto" w:fill="FFFFFF"/>
        </w:rPr>
        <w:t>-</w:t>
      </w:r>
      <w:r w:rsidR="00DF57DB" w:rsidRPr="00DF57DB">
        <w:rPr>
          <w:rFonts w:cstheme="minorHAnsi"/>
          <w:color w:val="000000"/>
          <w:shd w:val="clear" w:color="auto" w:fill="FFFFFF"/>
        </w:rPr>
        <w:t>73637</w:t>
      </w:r>
      <w:r w:rsidR="00BD3DC9">
        <w:rPr>
          <w:rFonts w:cstheme="minorHAnsi"/>
          <w:color w:val="000000"/>
          <w:shd w:val="clear" w:color="auto" w:fill="FFFFFF"/>
        </w:rPr>
        <w:t>-</w:t>
      </w:r>
      <w:r w:rsidR="00DF57DB" w:rsidRPr="00DF57DB">
        <w:rPr>
          <w:rFonts w:cstheme="minorHAnsi"/>
          <w:color w:val="000000"/>
          <w:shd w:val="clear" w:color="auto" w:fill="FFFFFF"/>
        </w:rPr>
        <w:t>4</w:t>
      </w:r>
      <w:r w:rsidR="00FC340A">
        <w:t>)</w:t>
      </w:r>
    </w:p>
    <w:p w:rsidR="004A3CDF" w:rsidRPr="00FC340A" w:rsidRDefault="0092541D" w:rsidP="003E6641">
      <w:pPr>
        <w:pStyle w:val="BlockText"/>
        <w:spacing w:after="120"/>
        <w:ind w:right="446"/>
        <w:rPr>
          <w:rFonts w:asciiTheme="minorHAnsi" w:hAnsiTheme="minorHAnsi" w:cstheme="minorHAnsi"/>
        </w:rPr>
      </w:pPr>
      <w:r w:rsidRPr="00FC340A">
        <w:rPr>
          <w:rFonts w:asciiTheme="minorHAnsi" w:hAnsiTheme="minorHAnsi" w:cstheme="minorHAnsi"/>
        </w:rPr>
        <w:t>Materials</w:t>
      </w:r>
      <w:r w:rsidR="004A3CDF" w:rsidRPr="00FC340A">
        <w:rPr>
          <w:rFonts w:asciiTheme="minorHAnsi" w:hAnsiTheme="minorHAnsi" w:cstheme="minorHAnsi"/>
        </w:rPr>
        <w:t>:</w:t>
      </w:r>
      <w:r w:rsidR="004A3CDF" w:rsidRPr="00FC340A">
        <w:rPr>
          <w:rFonts w:asciiTheme="minorHAnsi" w:hAnsiTheme="minorHAnsi" w:cstheme="minorHAnsi"/>
        </w:rPr>
        <w:tab/>
      </w:r>
      <w:r w:rsidRPr="00FC340A">
        <w:rPr>
          <w:rFonts w:asciiTheme="minorHAnsi" w:hAnsiTheme="minorHAnsi" w:cstheme="minorHAnsi"/>
        </w:rPr>
        <w:t xml:space="preserve">Safety </w:t>
      </w:r>
      <w:r w:rsidR="0046460D">
        <w:rPr>
          <w:rFonts w:asciiTheme="minorHAnsi" w:hAnsiTheme="minorHAnsi" w:cstheme="minorHAnsi"/>
        </w:rPr>
        <w:t>glasses/</w:t>
      </w:r>
      <w:r w:rsidRPr="00FC340A">
        <w:rPr>
          <w:rFonts w:asciiTheme="minorHAnsi" w:hAnsiTheme="minorHAnsi" w:cstheme="minorHAnsi"/>
        </w:rPr>
        <w:t>goggles &amp;</w:t>
      </w:r>
      <w:r w:rsidR="004A3CDF" w:rsidRPr="00FC340A">
        <w:rPr>
          <w:rFonts w:asciiTheme="minorHAnsi" w:hAnsiTheme="minorHAnsi" w:cstheme="minorHAnsi"/>
        </w:rPr>
        <w:t xml:space="preserve"> scientific calculator </w:t>
      </w:r>
      <w:r w:rsidRPr="00FC340A">
        <w:rPr>
          <w:rFonts w:asciiTheme="minorHAnsi" w:hAnsiTheme="minorHAnsi" w:cstheme="minorHAnsi"/>
        </w:rPr>
        <w:t>(</w:t>
      </w:r>
      <w:r w:rsidR="004A3CDF" w:rsidRPr="00FC340A">
        <w:rPr>
          <w:rFonts w:asciiTheme="minorHAnsi" w:hAnsiTheme="minorHAnsi" w:cstheme="minorHAnsi"/>
        </w:rPr>
        <w:t>with exponential notation and logarithms</w:t>
      </w:r>
      <w:r w:rsidRPr="00FC340A">
        <w:rPr>
          <w:rFonts w:asciiTheme="minorHAnsi" w:hAnsiTheme="minorHAnsi" w:cstheme="minorHAnsi"/>
        </w:rPr>
        <w:t>)</w:t>
      </w:r>
    </w:p>
    <w:p w:rsidR="004A3CDF" w:rsidRPr="00720563" w:rsidRDefault="004A3CDF" w:rsidP="00530420">
      <w:pPr>
        <w:tabs>
          <w:tab w:val="left" w:pos="1620"/>
          <w:tab w:val="left" w:pos="2970"/>
          <w:tab w:val="left" w:pos="3240"/>
          <w:tab w:val="center" w:pos="4320"/>
        </w:tabs>
        <w:ind w:left="3240" w:hanging="3240"/>
      </w:pPr>
      <w:r w:rsidRPr="00720563">
        <w:t>Holidays:</w:t>
      </w:r>
      <w:r w:rsidRPr="00720563">
        <w:tab/>
      </w:r>
      <w:r w:rsidR="00C574A3">
        <w:t xml:space="preserve">Monday, </w:t>
      </w:r>
      <w:r w:rsidR="00845E7E">
        <w:t>January 20</w:t>
      </w:r>
      <w:r w:rsidR="0046460D">
        <w:t xml:space="preserve">; </w:t>
      </w:r>
      <w:r w:rsidR="00845E7E">
        <w:t>Frid</w:t>
      </w:r>
      <w:r w:rsidR="0046460D">
        <w:t xml:space="preserve">ay, </w:t>
      </w:r>
      <w:r w:rsidR="00845E7E">
        <w:t>February 14</w:t>
      </w:r>
      <w:r w:rsidR="00C574A3">
        <w:t xml:space="preserve">; </w:t>
      </w:r>
      <w:r w:rsidR="00845E7E">
        <w:t>Mon</w:t>
      </w:r>
      <w:r w:rsidR="0046460D">
        <w:t xml:space="preserve">day, </w:t>
      </w:r>
      <w:r w:rsidR="00845E7E">
        <w:t>February 17; April 14-17</w:t>
      </w:r>
    </w:p>
    <w:p w:rsidR="004A3CDF" w:rsidRPr="00720563" w:rsidRDefault="004A3CDF" w:rsidP="00FF79AE">
      <w:pPr>
        <w:pStyle w:val="Heading1"/>
      </w:pPr>
      <w:r w:rsidRPr="00720563">
        <w:t xml:space="preserve">Course </w:t>
      </w:r>
      <w:r w:rsidR="00DF57DB">
        <w:t>Description</w:t>
      </w:r>
    </w:p>
    <w:p w:rsidR="004A3CDF" w:rsidRDefault="00DF57DB">
      <w:pPr>
        <w:tabs>
          <w:tab w:val="left" w:pos="1620"/>
          <w:tab w:val="left" w:pos="2970"/>
          <w:tab w:val="center" w:pos="4320"/>
        </w:tabs>
      </w:pPr>
      <w:r>
        <w:t>This is a one-semester elementary class for students who have never taken high school chemistry. The course will give students a basic background in matter, energy, chemical reactions, measurements, formula writing, nomenclature, chemical calculations, gas laws, bonding, solutions, net ionic equations, acid-base theory, pH, oxidation-reduction reactions and equilibrium. Recommended for applied science and non-science majors or for student</w:t>
      </w:r>
      <w:r w:rsidR="00B21867">
        <w:t>s</w:t>
      </w:r>
      <w:r>
        <w:t xml:space="preserve"> preparing to take Chemistry 1A. </w:t>
      </w:r>
    </w:p>
    <w:p w:rsidR="00AC042A" w:rsidRPr="00720563" w:rsidRDefault="00AC042A" w:rsidP="00FF79AE">
      <w:pPr>
        <w:pStyle w:val="Heading1"/>
      </w:pPr>
      <w:r w:rsidRPr="00720563">
        <w:t>Course Advisories</w:t>
      </w:r>
    </w:p>
    <w:p w:rsidR="00AC042A" w:rsidRPr="00720563" w:rsidRDefault="00DF57DB" w:rsidP="00AC042A">
      <w:pPr>
        <w:tabs>
          <w:tab w:val="left" w:pos="1620"/>
          <w:tab w:val="left" w:pos="2970"/>
          <w:tab w:val="center" w:pos="4320"/>
        </w:tabs>
        <w:rPr>
          <w:b/>
          <w:sz w:val="24"/>
        </w:rPr>
      </w:pPr>
      <w:r>
        <w:t>English 1A and Mathematics 103</w:t>
      </w:r>
    </w:p>
    <w:p w:rsidR="00C574A3" w:rsidRPr="00720563" w:rsidRDefault="00C574A3" w:rsidP="00C574A3">
      <w:pPr>
        <w:pStyle w:val="Heading1"/>
      </w:pPr>
      <w:r w:rsidRPr="00720563">
        <w:t>Drop Date</w:t>
      </w:r>
    </w:p>
    <w:p w:rsidR="00C574A3" w:rsidRPr="00720563" w:rsidRDefault="00C574A3" w:rsidP="00C574A3">
      <w:pPr>
        <w:tabs>
          <w:tab w:val="center" w:pos="3060"/>
        </w:tabs>
      </w:pPr>
      <w:r w:rsidRPr="00720563">
        <w:t xml:space="preserve">The drop date is Friday, </w:t>
      </w:r>
      <w:r w:rsidR="00845E7E">
        <w:t>January 31, 2014</w:t>
      </w:r>
      <w:r w:rsidRPr="00720563">
        <w:t xml:space="preserve">.  After that date </w:t>
      </w:r>
      <w:r w:rsidR="00B21867">
        <w:t>I am</w:t>
      </w:r>
      <w:r w:rsidRPr="00720563">
        <w:t xml:space="preserve"> required to assign a letter grade that will appear on your transcript.  If you plan to drop the class, you should do so yourself.  Do not depend on </w:t>
      </w:r>
      <w:r w:rsidR="00B21867">
        <w:t>me</w:t>
      </w:r>
      <w:r w:rsidRPr="00720563">
        <w:t xml:space="preserve"> to drop you because of nonattendance.  Students with an F average or a poor attendance record at the drop date should discuss their status with </w:t>
      </w:r>
      <w:r w:rsidR="00B21867">
        <w:t>me</w:t>
      </w:r>
      <w:r w:rsidRPr="00720563">
        <w:t xml:space="preserve">; </w:t>
      </w:r>
      <w:r w:rsidR="00B21867">
        <w:t xml:space="preserve">I </w:t>
      </w:r>
      <w:r w:rsidRPr="00720563">
        <w:t xml:space="preserve">may drop such students. </w:t>
      </w:r>
    </w:p>
    <w:p w:rsidR="004A3CDF" w:rsidRPr="00720563" w:rsidRDefault="004A3CDF" w:rsidP="00FF79AE">
      <w:pPr>
        <w:pStyle w:val="Heading1"/>
      </w:pPr>
      <w:r w:rsidRPr="00720563">
        <w:t>Success in Chemistry</w:t>
      </w:r>
    </w:p>
    <w:p w:rsidR="004A3CDF" w:rsidRDefault="00B91A0E">
      <w:pPr>
        <w:tabs>
          <w:tab w:val="left" w:pos="1620"/>
          <w:tab w:val="left" w:pos="2970"/>
          <w:tab w:val="center" w:pos="4320"/>
        </w:tabs>
        <w:rPr>
          <w:rStyle w:val="Strong"/>
        </w:rPr>
      </w:pPr>
      <w:r>
        <w:t xml:space="preserve">To succeed in this class you do not have to be a genius but you will need to work hard. </w:t>
      </w:r>
      <w:r w:rsidR="002B0EB6">
        <w:t>Y</w:t>
      </w:r>
      <w:r w:rsidR="004A3CDF" w:rsidRPr="00720563">
        <w:t xml:space="preserve">ou will need to study at least 6 hours each week outside of the classroom.  This time will include reading, studying, and </w:t>
      </w:r>
      <w:r w:rsidR="002B0EB6">
        <w:t>do</w:t>
      </w:r>
      <w:r w:rsidR="004A3CDF" w:rsidRPr="00720563">
        <w:t xml:space="preserve">ing homework assignments.  Preparing labs will require additional time.  It is essential that you listen effectively and that you take good lecture notes in class.  </w:t>
      </w:r>
      <w:r w:rsidR="004A3CDF" w:rsidRPr="00087041">
        <w:rPr>
          <w:rStyle w:val="Strong"/>
        </w:rPr>
        <w:t>Read the assigned material before coming to class</w:t>
      </w:r>
      <w:r w:rsidR="004A3CDF" w:rsidRPr="00720563">
        <w:t xml:space="preserve"> and be prepared to ask questions during the lecture.  Chemistry is a cumulative subject; later topics require a good understanding of the earlier material.  </w:t>
      </w:r>
      <w:r w:rsidR="004A3CDF" w:rsidRPr="00087041">
        <w:rPr>
          <w:rStyle w:val="Strong"/>
        </w:rPr>
        <w:t>It is essential that you not fall behind in your work.</w:t>
      </w:r>
      <w:r w:rsidR="002B0EB6">
        <w:rPr>
          <w:rStyle w:val="Strong"/>
        </w:rPr>
        <w:t xml:space="preserve"> </w:t>
      </w:r>
    </w:p>
    <w:p w:rsidR="004A3CDF" w:rsidRPr="00720563" w:rsidRDefault="004A3CDF" w:rsidP="00FF79AE">
      <w:pPr>
        <w:pStyle w:val="Heading1"/>
      </w:pPr>
      <w:r w:rsidRPr="00720563">
        <w:t xml:space="preserve">Attendance </w:t>
      </w:r>
    </w:p>
    <w:p w:rsidR="004D3CD4" w:rsidRDefault="004A3CDF" w:rsidP="004D3CD4">
      <w:pPr>
        <w:tabs>
          <w:tab w:val="left" w:pos="1620"/>
          <w:tab w:val="left" w:pos="2970"/>
          <w:tab w:val="center" w:pos="4320"/>
        </w:tabs>
      </w:pPr>
      <w:r w:rsidRPr="00720563">
        <w:t xml:space="preserve">Attendance in lecture </w:t>
      </w:r>
      <w:r w:rsidR="00AC042A" w:rsidRPr="00720563">
        <w:t xml:space="preserve">and lab </w:t>
      </w:r>
      <w:r w:rsidRPr="00720563">
        <w:t xml:space="preserve">is </w:t>
      </w:r>
      <w:r w:rsidR="004D3CD4">
        <w:t>expected</w:t>
      </w:r>
      <w:r w:rsidRPr="00720563">
        <w:t xml:space="preserve">. </w:t>
      </w:r>
      <w:r w:rsidR="008C5791">
        <w:t>You wi</w:t>
      </w:r>
      <w:r w:rsidR="004D3CD4">
        <w:t xml:space="preserve">ll be dropped from the class if you </w:t>
      </w:r>
      <w:r w:rsidR="008C5791">
        <w:t>are absent for 2 weeks without contacting me</w:t>
      </w:r>
      <w:r w:rsidR="004D3CD4">
        <w:t>.</w:t>
      </w:r>
      <w:r w:rsidR="004D3CD4" w:rsidRPr="004D3CD4">
        <w:t xml:space="preserve"> </w:t>
      </w:r>
      <w:r w:rsidR="004D3CD4">
        <w:t>If you do miss a lecture, go to Blackboard to view the slides that we covered that day</w:t>
      </w:r>
      <w:r w:rsidR="00BF69BE">
        <w:t>, watch the lecture video on YouTube</w:t>
      </w:r>
      <w:r w:rsidR="004D3CD4">
        <w:t xml:space="preserve"> and be sure to read text book. </w:t>
      </w:r>
    </w:p>
    <w:p w:rsidR="00C36697" w:rsidRDefault="00C36697" w:rsidP="004D3CD4">
      <w:pPr>
        <w:tabs>
          <w:tab w:val="left" w:pos="1620"/>
          <w:tab w:val="left" w:pos="2970"/>
          <w:tab w:val="center" w:pos="4320"/>
        </w:tabs>
      </w:pPr>
    </w:p>
    <w:p w:rsidR="00C36697" w:rsidRDefault="00C36697" w:rsidP="004D3CD4">
      <w:pPr>
        <w:tabs>
          <w:tab w:val="left" w:pos="1620"/>
          <w:tab w:val="left" w:pos="2970"/>
          <w:tab w:val="center" w:pos="4320"/>
        </w:tabs>
      </w:pPr>
    </w:p>
    <w:p w:rsidR="00C36697" w:rsidRPr="00720563" w:rsidRDefault="00C36697" w:rsidP="004D3CD4">
      <w:pPr>
        <w:tabs>
          <w:tab w:val="left" w:pos="1620"/>
          <w:tab w:val="left" w:pos="2970"/>
          <w:tab w:val="center" w:pos="4320"/>
        </w:tabs>
      </w:pPr>
    </w:p>
    <w:p w:rsidR="004A3CDF" w:rsidRPr="00720563" w:rsidRDefault="004A3CDF" w:rsidP="00FF79AE">
      <w:pPr>
        <w:pStyle w:val="Heading1"/>
      </w:pPr>
      <w:r w:rsidRPr="00720563">
        <w:t>Homework</w:t>
      </w:r>
    </w:p>
    <w:p w:rsidR="000445E3" w:rsidRPr="00075E57" w:rsidRDefault="000445E3" w:rsidP="000445E3">
      <w:pPr>
        <w:tabs>
          <w:tab w:val="center" w:pos="3060"/>
          <w:tab w:val="left" w:pos="9180"/>
        </w:tabs>
        <w:rPr>
          <w:b/>
          <w:bCs/>
          <w:color w:val="943634" w:themeColor="accent2" w:themeShade="BF"/>
          <w:spacing w:val="5"/>
        </w:rPr>
      </w:pPr>
      <w:r w:rsidRPr="00720563">
        <w:t xml:space="preserve">Homework will be assigned </w:t>
      </w:r>
      <w:r w:rsidR="00DE62EE">
        <w:t>at each lecture</w:t>
      </w:r>
      <w:r w:rsidRPr="00720563">
        <w:t xml:space="preserve">.  </w:t>
      </w:r>
      <w:r>
        <w:t>You should do the homework as soon as possible and come to the next lecture prepared to ask questions. It is almost impossible to learn chemistry without doing homework.</w:t>
      </w:r>
      <w:r w:rsidRPr="00720563">
        <w:t xml:space="preserve">  Homework will be collected </w:t>
      </w:r>
      <w:r>
        <w:t xml:space="preserve">at each exam; do NOT wait until the night before the exam to do all the homework. </w:t>
      </w:r>
      <w:r w:rsidRPr="00720563">
        <w:t xml:space="preserve">Homework will not be graded but will be checked for completeness. Extra credit of 2% </w:t>
      </w:r>
      <w:r>
        <w:t xml:space="preserve">on the overall course grade </w:t>
      </w:r>
      <w:r w:rsidRPr="00720563">
        <w:t xml:space="preserve">will be given if 80% of the homework assignments are completed and turned in. </w:t>
      </w:r>
      <w:r w:rsidRPr="00400EB1">
        <w:rPr>
          <w:rStyle w:val="Strong"/>
        </w:rPr>
        <w:t>No late homework will be accepted.</w:t>
      </w:r>
      <w:r w:rsidRPr="00720563">
        <w:t xml:space="preserve"> Ea</w:t>
      </w:r>
      <w:r>
        <w:t>ch assignment is given a number;</w:t>
      </w:r>
      <w:r w:rsidRPr="00720563">
        <w:t xml:space="preserve"> </w:t>
      </w:r>
      <w:r>
        <w:rPr>
          <w:rStyle w:val="Strong"/>
        </w:rPr>
        <w:t>y</w:t>
      </w:r>
      <w:r w:rsidRPr="00087041">
        <w:rPr>
          <w:rStyle w:val="Strong"/>
        </w:rPr>
        <w:t>ou must write the assignment number on your paper to receive credit.</w:t>
      </w:r>
    </w:p>
    <w:p w:rsidR="004A3CDF" w:rsidRPr="00720563" w:rsidRDefault="000936E5" w:rsidP="00FF79AE">
      <w:pPr>
        <w:pStyle w:val="Heading1"/>
      </w:pPr>
      <w:r>
        <w:t>Memorization Quiz</w:t>
      </w:r>
      <w:r w:rsidR="004A3CDF" w:rsidRPr="00720563">
        <w:t xml:space="preserve"> </w:t>
      </w:r>
    </w:p>
    <w:p w:rsidR="004A3CDF" w:rsidRDefault="000936E5">
      <w:pPr>
        <w:tabs>
          <w:tab w:val="center" w:pos="3060"/>
        </w:tabs>
      </w:pPr>
      <w:r>
        <w:t xml:space="preserve">During the second week of the semester I will give you a quiz which requires that the following information be memorized. It will be worth 10 points </w:t>
      </w:r>
      <w:r w:rsidRPr="00AD2184">
        <w:t>(equivalent to one lab) in the lab grade.</w:t>
      </w:r>
      <w:r>
        <w:t xml:space="preserve"> You will have three chances to pass with 80% or better, otherwise, you will get a zero for that assignment. If you get 80% or better, you get all 100 points.</w:t>
      </w:r>
      <w:r w:rsidR="001E6769">
        <w:t xml:space="preserve"> The quiz will be given at the beginning of class so if you are late you will have less time or may miss the quiz entirely.</w:t>
      </w:r>
      <w:r>
        <w:t xml:space="preserve"> </w:t>
      </w:r>
      <w:r w:rsidR="004A5AAA">
        <w:t xml:space="preserve"> </w:t>
      </w:r>
    </w:p>
    <w:p w:rsidR="000936E5" w:rsidRPr="001E6769" w:rsidRDefault="000936E5" w:rsidP="00754D87">
      <w:pPr>
        <w:tabs>
          <w:tab w:val="center" w:pos="3060"/>
        </w:tabs>
        <w:spacing w:after="0"/>
        <w:rPr>
          <w:rStyle w:val="Strong"/>
        </w:rPr>
      </w:pPr>
      <w:r w:rsidRPr="001E6769">
        <w:rPr>
          <w:rStyle w:val="Strong"/>
        </w:rPr>
        <w:t>Memorize the following</w:t>
      </w:r>
      <w:r w:rsidR="00C35D39" w:rsidRPr="001E6769">
        <w:rPr>
          <w:rStyle w:val="Strong"/>
        </w:rPr>
        <w:t xml:space="preserve"> (for a detailed list, see Blackboard)</w:t>
      </w:r>
      <w:r w:rsidRPr="001E6769">
        <w:rPr>
          <w:rStyle w:val="Strong"/>
        </w:rPr>
        <w:t>:</w:t>
      </w:r>
    </w:p>
    <w:p w:rsidR="000936E5" w:rsidRDefault="000936E5" w:rsidP="000936E5">
      <w:pPr>
        <w:pStyle w:val="ListParagraph"/>
        <w:numPr>
          <w:ilvl w:val="0"/>
          <w:numId w:val="24"/>
        </w:numPr>
        <w:tabs>
          <w:tab w:val="center" w:pos="3060"/>
        </w:tabs>
      </w:pPr>
      <w:r>
        <w:t>The names</w:t>
      </w:r>
      <w:r w:rsidR="00AD2184">
        <w:t xml:space="preserve"> (including spelling) and</w:t>
      </w:r>
      <w:r>
        <w:t xml:space="preserve"> symbols </w:t>
      </w:r>
      <w:r w:rsidR="00DE62EE">
        <w:t>of the elements in Table 4.3</w:t>
      </w:r>
    </w:p>
    <w:p w:rsidR="000936E5" w:rsidRDefault="00754D87" w:rsidP="000936E5">
      <w:pPr>
        <w:pStyle w:val="ListParagraph"/>
        <w:numPr>
          <w:ilvl w:val="0"/>
          <w:numId w:val="24"/>
        </w:numPr>
        <w:tabs>
          <w:tab w:val="center" w:pos="3060"/>
        </w:tabs>
      </w:pPr>
      <w:r>
        <w:t xml:space="preserve">The names, abbreviations and values of the metric prefixes </w:t>
      </w:r>
      <w:r w:rsidRPr="00AD2184">
        <w:rPr>
          <w:i/>
        </w:rPr>
        <w:t>kilo</w:t>
      </w:r>
      <w:r>
        <w:t xml:space="preserve">, </w:t>
      </w:r>
      <w:r w:rsidRPr="00AD2184">
        <w:rPr>
          <w:i/>
        </w:rPr>
        <w:t>cent</w:t>
      </w:r>
      <w:r w:rsidR="00DE62EE" w:rsidRPr="00AD2184">
        <w:rPr>
          <w:i/>
        </w:rPr>
        <w:t>i</w:t>
      </w:r>
      <w:r w:rsidR="00DE62EE">
        <w:t xml:space="preserve">, </w:t>
      </w:r>
      <w:r w:rsidR="00DE62EE" w:rsidRPr="00AD2184">
        <w:rPr>
          <w:i/>
        </w:rPr>
        <w:t>milli</w:t>
      </w:r>
      <w:r w:rsidR="00DE62EE">
        <w:t xml:space="preserve">, and </w:t>
      </w:r>
      <w:r w:rsidR="00DE62EE" w:rsidRPr="00AD2184">
        <w:rPr>
          <w:i/>
        </w:rPr>
        <w:t>micro</w:t>
      </w:r>
      <w:r w:rsidR="00DE62EE">
        <w:t xml:space="preserve"> (see Table 2</w:t>
      </w:r>
      <w:r>
        <w:t>.2)</w:t>
      </w:r>
    </w:p>
    <w:p w:rsidR="00754D87" w:rsidRDefault="00754D87" w:rsidP="000936E5">
      <w:pPr>
        <w:pStyle w:val="ListParagraph"/>
        <w:numPr>
          <w:ilvl w:val="0"/>
          <w:numId w:val="24"/>
        </w:numPr>
        <w:tabs>
          <w:tab w:val="center" w:pos="3060"/>
        </w:tabs>
      </w:pPr>
      <w:r>
        <w:t xml:space="preserve">The names, abbreviations and quantities measured by the metric units </w:t>
      </w:r>
      <w:r w:rsidRPr="00AD2184">
        <w:rPr>
          <w:i/>
        </w:rPr>
        <w:t>gram</w:t>
      </w:r>
      <w:r>
        <w:t xml:space="preserve">, </w:t>
      </w:r>
      <w:r w:rsidRPr="00AD2184">
        <w:rPr>
          <w:i/>
        </w:rPr>
        <w:t>meter</w:t>
      </w:r>
      <w:r>
        <w:t xml:space="preserve">, and </w:t>
      </w:r>
      <w:r w:rsidRPr="00AD2184">
        <w:rPr>
          <w:i/>
        </w:rPr>
        <w:t>liter</w:t>
      </w:r>
    </w:p>
    <w:p w:rsidR="00754D87" w:rsidRDefault="00754D87" w:rsidP="00754D87">
      <w:pPr>
        <w:tabs>
          <w:tab w:val="center" w:pos="3060"/>
        </w:tabs>
      </w:pPr>
      <w:r>
        <w:t xml:space="preserve">The material on the quiz will be random but will only contain the material listed above. You will have 5 minutes to complete the quiz. Expect 10-20 multiple choice </w:t>
      </w:r>
      <w:r w:rsidR="001E6769">
        <w:t>questions of the following type:</w:t>
      </w:r>
    </w:p>
    <w:p w:rsidR="00C35D39" w:rsidRDefault="00C35D39" w:rsidP="00C35D39">
      <w:pPr>
        <w:tabs>
          <w:tab w:val="center" w:pos="3060"/>
        </w:tabs>
        <w:spacing w:after="0"/>
        <w:sectPr w:rsidR="00C35D39" w:rsidSect="0028160C">
          <w:type w:val="continuous"/>
          <w:pgSz w:w="12240" w:h="15840"/>
          <w:pgMar w:top="720" w:right="720" w:bottom="810" w:left="1080" w:header="720" w:footer="720" w:gutter="0"/>
          <w:cols w:space="720"/>
        </w:sectPr>
      </w:pPr>
    </w:p>
    <w:p w:rsidR="00754D87" w:rsidRDefault="00754D87" w:rsidP="00C35D39">
      <w:pPr>
        <w:tabs>
          <w:tab w:val="center" w:pos="3060"/>
        </w:tabs>
        <w:spacing w:after="0"/>
      </w:pPr>
      <w:r>
        <w:lastRenderedPageBreak/>
        <w:t>What is the name of the element with the symbol F?</w:t>
      </w:r>
    </w:p>
    <w:p w:rsidR="00754D87" w:rsidRDefault="00F136D4" w:rsidP="009759F2">
      <w:pPr>
        <w:pStyle w:val="ListParagraph"/>
        <w:numPr>
          <w:ilvl w:val="0"/>
          <w:numId w:val="25"/>
        </w:numPr>
        <w:tabs>
          <w:tab w:val="center" w:pos="3060"/>
        </w:tabs>
        <w:spacing w:after="0"/>
      </w:pPr>
      <w:r>
        <w:t>Fl</w:t>
      </w:r>
      <w:r w:rsidR="00754D87">
        <w:t>o</w:t>
      </w:r>
      <w:r>
        <w:t>u</w:t>
      </w:r>
      <w:r w:rsidR="00754D87">
        <w:t>rine</w:t>
      </w:r>
    </w:p>
    <w:p w:rsidR="00754D87" w:rsidRDefault="00754D87" w:rsidP="009759F2">
      <w:pPr>
        <w:pStyle w:val="ListParagraph"/>
        <w:numPr>
          <w:ilvl w:val="0"/>
          <w:numId w:val="25"/>
        </w:numPr>
        <w:tabs>
          <w:tab w:val="center" w:pos="3060"/>
        </w:tabs>
        <w:spacing w:after="0"/>
      </w:pPr>
      <w:r>
        <w:t>Phosphorus</w:t>
      </w:r>
    </w:p>
    <w:p w:rsidR="00754D87" w:rsidRDefault="00754D87" w:rsidP="009759F2">
      <w:pPr>
        <w:pStyle w:val="ListParagraph"/>
        <w:numPr>
          <w:ilvl w:val="0"/>
          <w:numId w:val="25"/>
        </w:numPr>
        <w:tabs>
          <w:tab w:val="center" w:pos="3060"/>
        </w:tabs>
        <w:spacing w:after="0"/>
      </w:pPr>
      <w:r>
        <w:t>Fluorine</w:t>
      </w:r>
    </w:p>
    <w:p w:rsidR="00754D87" w:rsidRDefault="00754D87" w:rsidP="009759F2">
      <w:pPr>
        <w:pStyle w:val="ListParagraph"/>
        <w:numPr>
          <w:ilvl w:val="0"/>
          <w:numId w:val="25"/>
        </w:numPr>
        <w:tabs>
          <w:tab w:val="center" w:pos="3060"/>
        </w:tabs>
        <w:spacing w:after="0"/>
      </w:pPr>
      <w:r>
        <w:t>Iron</w:t>
      </w:r>
    </w:p>
    <w:p w:rsidR="00754D87" w:rsidRDefault="00754D87" w:rsidP="009759F2">
      <w:pPr>
        <w:pStyle w:val="ListParagraph"/>
        <w:numPr>
          <w:ilvl w:val="0"/>
          <w:numId w:val="25"/>
        </w:numPr>
        <w:tabs>
          <w:tab w:val="center" w:pos="3060"/>
        </w:tabs>
        <w:spacing w:after="0"/>
      </w:pPr>
      <w:r>
        <w:t>None of the above</w:t>
      </w:r>
    </w:p>
    <w:p w:rsidR="0041679B" w:rsidRPr="00AC23C0" w:rsidRDefault="00AD2184" w:rsidP="009759F2">
      <w:pPr>
        <w:spacing w:after="0"/>
        <w:ind w:left="360"/>
        <w:contextualSpacing/>
        <w:rPr>
          <w:rFonts w:cstheme="minorHAnsi"/>
          <w:bCs/>
        </w:rPr>
      </w:pPr>
      <w:r>
        <w:rPr>
          <w:rFonts w:cstheme="minorHAnsi"/>
          <w:bCs/>
        </w:rPr>
        <w:lastRenderedPageBreak/>
        <w:t xml:space="preserve">By what value does </w:t>
      </w:r>
      <w:r>
        <w:rPr>
          <w:rFonts w:cstheme="minorHAnsi"/>
          <w:bCs/>
          <w:i/>
        </w:rPr>
        <w:t>kilo</w:t>
      </w:r>
      <w:r>
        <w:rPr>
          <w:rFonts w:cstheme="minorHAnsi"/>
          <w:bCs/>
        </w:rPr>
        <w:t xml:space="preserve"> multiply a metric unit</w:t>
      </w:r>
      <w:r w:rsidR="0041679B" w:rsidRPr="00AC23C0">
        <w:rPr>
          <w:rFonts w:cstheme="minorHAnsi"/>
          <w:bCs/>
        </w:rPr>
        <w:t>?</w:t>
      </w:r>
    </w:p>
    <w:p w:rsidR="0041679B" w:rsidRPr="00AC23C0" w:rsidRDefault="00AD2184" w:rsidP="009759F2">
      <w:pPr>
        <w:pStyle w:val="ListParagraph"/>
        <w:numPr>
          <w:ilvl w:val="0"/>
          <w:numId w:val="27"/>
        </w:numPr>
        <w:spacing w:after="0"/>
        <w:jc w:val="left"/>
        <w:rPr>
          <w:rFonts w:cstheme="minorHAnsi"/>
          <w:bCs/>
        </w:rPr>
      </w:pPr>
      <w:r>
        <w:rPr>
          <w:rFonts w:cstheme="minorHAnsi"/>
          <w:bCs/>
        </w:rPr>
        <w:t>1000</w:t>
      </w:r>
    </w:p>
    <w:p w:rsidR="0041679B" w:rsidRPr="00AC23C0" w:rsidRDefault="00AD2184" w:rsidP="009759F2">
      <w:pPr>
        <w:pStyle w:val="ListParagraph"/>
        <w:numPr>
          <w:ilvl w:val="0"/>
          <w:numId w:val="27"/>
        </w:numPr>
        <w:spacing w:after="0"/>
        <w:jc w:val="left"/>
        <w:rPr>
          <w:rFonts w:cstheme="minorHAnsi"/>
          <w:bCs/>
        </w:rPr>
      </w:pPr>
      <w:r>
        <w:rPr>
          <w:rFonts w:cstheme="minorHAnsi"/>
          <w:bCs/>
        </w:rPr>
        <w:t>0.001</w:t>
      </w:r>
    </w:p>
    <w:p w:rsidR="0041679B" w:rsidRPr="00AC23C0" w:rsidRDefault="00AD2184" w:rsidP="009759F2">
      <w:pPr>
        <w:pStyle w:val="ListParagraph"/>
        <w:numPr>
          <w:ilvl w:val="0"/>
          <w:numId w:val="27"/>
        </w:numPr>
        <w:spacing w:after="0"/>
        <w:jc w:val="left"/>
        <w:rPr>
          <w:rFonts w:cstheme="minorHAnsi"/>
          <w:bCs/>
        </w:rPr>
      </w:pPr>
      <w:r>
        <w:rPr>
          <w:rFonts w:cstheme="minorHAnsi"/>
          <w:bCs/>
        </w:rPr>
        <w:t>0.01</w:t>
      </w:r>
    </w:p>
    <w:p w:rsidR="0041679B" w:rsidRPr="00AC23C0" w:rsidRDefault="00AD2184" w:rsidP="009759F2">
      <w:pPr>
        <w:pStyle w:val="ListParagraph"/>
        <w:numPr>
          <w:ilvl w:val="0"/>
          <w:numId w:val="27"/>
        </w:numPr>
        <w:spacing w:after="0"/>
        <w:jc w:val="left"/>
        <w:rPr>
          <w:rFonts w:cstheme="minorHAnsi"/>
          <w:bCs/>
        </w:rPr>
      </w:pPr>
      <w:r>
        <w:rPr>
          <w:rFonts w:cstheme="minorHAnsi"/>
          <w:bCs/>
        </w:rPr>
        <w:t>0.000001</w:t>
      </w:r>
    </w:p>
    <w:p w:rsidR="0041679B" w:rsidRPr="00AC23C0" w:rsidRDefault="0041679B" w:rsidP="009759F2">
      <w:pPr>
        <w:pStyle w:val="ListParagraph"/>
        <w:numPr>
          <w:ilvl w:val="0"/>
          <w:numId w:val="27"/>
        </w:numPr>
        <w:spacing w:after="0"/>
        <w:jc w:val="left"/>
        <w:rPr>
          <w:rFonts w:cstheme="minorHAnsi"/>
          <w:bCs/>
        </w:rPr>
      </w:pPr>
      <w:r w:rsidRPr="00AC23C0">
        <w:rPr>
          <w:rFonts w:cstheme="minorHAnsi"/>
          <w:bCs/>
        </w:rPr>
        <w:t>None of the above</w:t>
      </w:r>
    </w:p>
    <w:p w:rsidR="00C35D39" w:rsidRDefault="00C35D39" w:rsidP="00FF79AE">
      <w:pPr>
        <w:pStyle w:val="Heading1"/>
        <w:sectPr w:rsidR="00C35D39" w:rsidSect="00C35D39">
          <w:type w:val="continuous"/>
          <w:pgSz w:w="12240" w:h="15840"/>
          <w:pgMar w:top="720" w:right="720" w:bottom="810" w:left="1080" w:header="720" w:footer="720" w:gutter="0"/>
          <w:cols w:num="2" w:space="720"/>
        </w:sectPr>
      </w:pPr>
    </w:p>
    <w:p w:rsidR="00ED205F" w:rsidRPr="00FA6195" w:rsidRDefault="00ED205F" w:rsidP="00ED205F">
      <w:pPr>
        <w:pStyle w:val="Heading1"/>
      </w:pPr>
      <w:r w:rsidRPr="00FA6195">
        <w:lastRenderedPageBreak/>
        <w:t>Study Guides</w:t>
      </w:r>
    </w:p>
    <w:p w:rsidR="00ED205F" w:rsidRPr="00ED205F" w:rsidRDefault="00ED205F" w:rsidP="00ED205F">
      <w:r w:rsidRPr="00FA6195">
        <w:t xml:space="preserve">Study guides will be assigned for </w:t>
      </w:r>
      <w:r w:rsidR="00AD2184" w:rsidRPr="00FA6195">
        <w:t>six</w:t>
      </w:r>
      <w:r w:rsidRPr="00FA6195">
        <w:t xml:space="preserve"> of the chapters covered in this course. These will </w:t>
      </w:r>
      <w:r w:rsidR="00FA6195" w:rsidRPr="00FA6195">
        <w:t>be done in class</w:t>
      </w:r>
      <w:r w:rsidRPr="00FA6195">
        <w:t xml:space="preserve">. </w:t>
      </w:r>
      <w:r w:rsidR="001E6769" w:rsidRPr="00FA6195">
        <w:rPr>
          <w:rStyle w:val="Strong"/>
        </w:rPr>
        <w:t>Late study guides will not be accepted.</w:t>
      </w:r>
      <w:r w:rsidR="00AD2184" w:rsidRPr="00FA6195">
        <w:t xml:space="preserve"> The lowest study guide score</w:t>
      </w:r>
      <w:r w:rsidR="001E6769" w:rsidRPr="00FA6195">
        <w:t xml:space="preserve"> will be dropped.</w:t>
      </w:r>
    </w:p>
    <w:p w:rsidR="004A3CDF" w:rsidRPr="00F53626" w:rsidRDefault="004A3CDF" w:rsidP="00FF79AE">
      <w:pPr>
        <w:pStyle w:val="Heading1"/>
        <w:rPr>
          <w:i/>
        </w:rPr>
      </w:pPr>
      <w:r w:rsidRPr="00720563">
        <w:t>Exams</w:t>
      </w:r>
    </w:p>
    <w:p w:rsidR="000445E3" w:rsidRDefault="000445E3" w:rsidP="000445E3">
      <w:pPr>
        <w:tabs>
          <w:tab w:val="center" w:pos="3060"/>
        </w:tabs>
      </w:pPr>
      <w:r>
        <w:t xml:space="preserve">There are four scheduled exams and a cumulative final exam in this class. </w:t>
      </w:r>
      <w:r w:rsidRPr="006E56A8">
        <w:rPr>
          <w:rStyle w:val="Strong"/>
        </w:rPr>
        <w:t>There are NO MAKEUPS for missed exams. NO EXCEPTIONS!</w:t>
      </w:r>
      <w:r>
        <w:t xml:space="preserve"> If you absolutely must be absent on the day an exam is scheduled, you may discuss with me the possibility of taking the exam </w:t>
      </w:r>
      <w:r w:rsidRPr="006E56A8">
        <w:rPr>
          <w:rStyle w:val="Strong"/>
        </w:rPr>
        <w:t>early</w:t>
      </w:r>
      <w:r>
        <w:t xml:space="preserve">. The two-hour final exam will cover new material </w:t>
      </w:r>
      <w:r w:rsidR="006B22B6">
        <w:t>and cumulative material</w:t>
      </w:r>
      <w:r>
        <w:t xml:space="preserve">. Your score on the cumulative portion of the final exam can be used to replace a </w:t>
      </w:r>
      <w:r w:rsidR="006C106D">
        <w:t>missed midterm</w:t>
      </w:r>
      <w:r>
        <w:t xml:space="preserve"> exam.</w:t>
      </w:r>
    </w:p>
    <w:p w:rsidR="004A3CDF" w:rsidRPr="00720563" w:rsidRDefault="004A3CDF" w:rsidP="00FF79AE">
      <w:pPr>
        <w:pStyle w:val="Heading1"/>
      </w:pPr>
      <w:r w:rsidRPr="00720563">
        <w:t>Lab</w:t>
      </w:r>
      <w:r w:rsidR="00EC24EC">
        <w:t>s</w:t>
      </w:r>
    </w:p>
    <w:p w:rsidR="00087041" w:rsidRPr="00FA37D4" w:rsidRDefault="00E9233A" w:rsidP="00075E57">
      <w:pPr>
        <w:tabs>
          <w:tab w:val="left" w:pos="360"/>
        </w:tabs>
        <w:rPr>
          <w:bCs/>
        </w:rPr>
      </w:pPr>
      <w:r w:rsidRPr="00720563">
        <w:rPr>
          <w:bCs/>
        </w:rPr>
        <w:t>Lab work will follow</w:t>
      </w:r>
      <w:r w:rsidR="004213F0" w:rsidRPr="00720563">
        <w:rPr>
          <w:bCs/>
        </w:rPr>
        <w:t xml:space="preserve"> as closely as possible the mater</w:t>
      </w:r>
      <w:r w:rsidR="00EC24EC">
        <w:rPr>
          <w:bCs/>
        </w:rPr>
        <w:t xml:space="preserve">ial discussed in the lectures. </w:t>
      </w:r>
      <w:r w:rsidR="00971971">
        <w:rPr>
          <w:bCs/>
        </w:rPr>
        <w:t xml:space="preserve">There is no published lab manual for this course. All the lab assignments and experiments are available on Blackboard. It is your responsibility to print the assigned experiment and bring it with you to class. </w:t>
      </w:r>
      <w:r w:rsidR="004A5AAA">
        <w:rPr>
          <w:bCs/>
        </w:rPr>
        <w:t>Prelab</w:t>
      </w:r>
      <w:r w:rsidR="005B151D">
        <w:rPr>
          <w:bCs/>
        </w:rPr>
        <w:t>oratory</w:t>
      </w:r>
      <w:r w:rsidR="004A5AAA">
        <w:rPr>
          <w:bCs/>
        </w:rPr>
        <w:t xml:space="preserve"> assignments are due at the beginning of the lab period. </w:t>
      </w:r>
      <w:r w:rsidR="00AB1BBA" w:rsidRPr="00720563">
        <w:rPr>
          <w:bCs/>
        </w:rPr>
        <w:t xml:space="preserve">Lab reports </w:t>
      </w:r>
      <w:r w:rsidR="004A5AAA">
        <w:rPr>
          <w:bCs/>
        </w:rPr>
        <w:t>are</w:t>
      </w:r>
      <w:r w:rsidR="00AB1BBA" w:rsidRPr="00720563">
        <w:rPr>
          <w:bCs/>
        </w:rPr>
        <w:t xml:space="preserve"> due </w:t>
      </w:r>
      <w:r w:rsidR="006B22B6">
        <w:rPr>
          <w:bCs/>
        </w:rPr>
        <w:t>on</w:t>
      </w:r>
      <w:r w:rsidR="004A5AAA">
        <w:rPr>
          <w:bCs/>
        </w:rPr>
        <w:t xml:space="preserve"> the following </w:t>
      </w:r>
      <w:r w:rsidR="00F53626">
        <w:rPr>
          <w:bCs/>
        </w:rPr>
        <w:t>Mon</w:t>
      </w:r>
      <w:r w:rsidR="004A5AAA">
        <w:rPr>
          <w:bCs/>
        </w:rPr>
        <w:t>day</w:t>
      </w:r>
      <w:r w:rsidR="00AB1BBA" w:rsidRPr="00720563">
        <w:rPr>
          <w:bCs/>
        </w:rPr>
        <w:t xml:space="preserve">. </w:t>
      </w:r>
      <w:r w:rsidR="00F53626">
        <w:rPr>
          <w:bCs/>
        </w:rPr>
        <w:t xml:space="preserve">You may not leave lab early unless you have completed and turned in the lab assignment. </w:t>
      </w:r>
      <w:r w:rsidR="00AB1BBA" w:rsidRPr="00720563">
        <w:rPr>
          <w:bCs/>
        </w:rPr>
        <w:t xml:space="preserve">Late </w:t>
      </w:r>
      <w:r w:rsidR="00AB1BBA" w:rsidRPr="00720563">
        <w:rPr>
          <w:bCs/>
        </w:rPr>
        <w:lastRenderedPageBreak/>
        <w:t xml:space="preserve">labs will be penalized 25%. </w:t>
      </w:r>
      <w:r w:rsidR="00361886">
        <w:rPr>
          <w:bCs/>
        </w:rPr>
        <w:t>No labs will be accepted after I have graded that lab.</w:t>
      </w:r>
      <w:r w:rsidR="00AB1BBA" w:rsidRPr="00720563">
        <w:rPr>
          <w:bCs/>
        </w:rPr>
        <w:t xml:space="preserve"> The lowest lab score of the semester will be dropped. </w:t>
      </w:r>
      <w:r w:rsidR="004213F0" w:rsidRPr="00720563">
        <w:rPr>
          <w:bCs/>
        </w:rPr>
        <w:t>Any missed l</w:t>
      </w:r>
      <w:r w:rsidR="00CE51F7" w:rsidRPr="00720563">
        <w:rPr>
          <w:bCs/>
        </w:rPr>
        <w:t xml:space="preserve">abs will receive a </w:t>
      </w:r>
      <w:r w:rsidR="004213F0" w:rsidRPr="00720563">
        <w:rPr>
          <w:bCs/>
        </w:rPr>
        <w:t xml:space="preserve">grade </w:t>
      </w:r>
      <w:r w:rsidR="00CE51F7" w:rsidRPr="00720563">
        <w:rPr>
          <w:bCs/>
        </w:rPr>
        <w:t>of</w:t>
      </w:r>
      <w:r w:rsidR="00087041">
        <w:rPr>
          <w:bCs/>
        </w:rPr>
        <w:t xml:space="preserve"> zero</w:t>
      </w:r>
      <w:r w:rsidR="00361886">
        <w:rPr>
          <w:bCs/>
        </w:rPr>
        <w:t xml:space="preserve">. </w:t>
      </w:r>
      <w:r w:rsidR="00361886" w:rsidRPr="001E6769">
        <w:rPr>
          <w:rStyle w:val="Strong"/>
        </w:rPr>
        <w:t>It</w:t>
      </w:r>
      <w:r w:rsidR="00B45E18" w:rsidRPr="001E6769">
        <w:rPr>
          <w:rStyle w:val="Strong"/>
        </w:rPr>
        <w:t xml:space="preserve"> is not possible to m</w:t>
      </w:r>
      <w:r w:rsidR="00AB1BBA" w:rsidRPr="001E6769">
        <w:rPr>
          <w:rStyle w:val="Strong"/>
        </w:rPr>
        <w:t>ake</w:t>
      </w:r>
      <w:r w:rsidR="00B45E18" w:rsidRPr="001E6769">
        <w:rPr>
          <w:rStyle w:val="Strong"/>
        </w:rPr>
        <w:t xml:space="preserve"> </w:t>
      </w:r>
      <w:r w:rsidR="00AB1BBA" w:rsidRPr="001E6769">
        <w:rPr>
          <w:rStyle w:val="Strong"/>
        </w:rPr>
        <w:t xml:space="preserve">up </w:t>
      </w:r>
      <w:r w:rsidR="004A5AAA" w:rsidRPr="001E6769">
        <w:rPr>
          <w:rStyle w:val="Strong"/>
        </w:rPr>
        <w:t xml:space="preserve">missed </w:t>
      </w:r>
      <w:r w:rsidR="00AB1BBA" w:rsidRPr="001E6769">
        <w:rPr>
          <w:rStyle w:val="Strong"/>
        </w:rPr>
        <w:t>lab</w:t>
      </w:r>
      <w:r w:rsidR="00B45E18" w:rsidRPr="001E6769">
        <w:rPr>
          <w:rStyle w:val="Strong"/>
        </w:rPr>
        <w:t>s</w:t>
      </w:r>
      <w:r w:rsidR="00AB1BBA" w:rsidRPr="001E6769">
        <w:rPr>
          <w:rStyle w:val="Strong"/>
        </w:rPr>
        <w:t>.</w:t>
      </w:r>
    </w:p>
    <w:p w:rsidR="002228B3" w:rsidRPr="00720563" w:rsidRDefault="002228B3" w:rsidP="002228B3">
      <w:pPr>
        <w:pStyle w:val="Heading1"/>
      </w:pPr>
      <w:r>
        <w:t>Electronic Devices</w:t>
      </w:r>
    </w:p>
    <w:p w:rsidR="002228B3" w:rsidRDefault="002228B3" w:rsidP="002228B3">
      <w:r>
        <w:t xml:space="preserve">Technology is wonderful in its place. Please silence your cell phone during class and refrain from texting or surfing the internet. If your cell phone rings during an exam you will lose 5% on the exam grade; if you are caught using your phone during an exam you will receive a zero for that exam. </w:t>
      </w:r>
      <w:r w:rsidRPr="00361886">
        <w:rPr>
          <w:rStyle w:val="Strong"/>
        </w:rPr>
        <w:t>You may NOT use the calculator on your cell phone during an exam.</w:t>
      </w:r>
      <w:r>
        <w:rPr>
          <w:rStyle w:val="Strong"/>
        </w:rPr>
        <w:t xml:space="preserve">  </w:t>
      </w:r>
    </w:p>
    <w:p w:rsidR="004A3CDF" w:rsidRPr="00720563" w:rsidRDefault="004A3CDF" w:rsidP="00FF79AE">
      <w:pPr>
        <w:pStyle w:val="Heading1"/>
      </w:pPr>
      <w:r w:rsidRPr="00720563">
        <w:t>Grading</w:t>
      </w:r>
    </w:p>
    <w:p w:rsidR="002228B3" w:rsidRDefault="002228B3">
      <w:pPr>
        <w:tabs>
          <w:tab w:val="left" w:pos="360"/>
        </w:tabs>
        <w:sectPr w:rsidR="002228B3" w:rsidSect="0028160C">
          <w:type w:val="continuous"/>
          <w:pgSz w:w="12240" w:h="15840"/>
          <w:pgMar w:top="720" w:right="720" w:bottom="810" w:left="1080" w:header="720" w:footer="720" w:gutter="0"/>
          <w:cols w:space="720"/>
        </w:sectPr>
      </w:pPr>
    </w:p>
    <w:p w:rsidR="004A3CDF" w:rsidRPr="00720563" w:rsidRDefault="004A3CDF">
      <w:pPr>
        <w:tabs>
          <w:tab w:val="left" w:pos="360"/>
        </w:tabs>
      </w:pPr>
      <w:r w:rsidRPr="00720563">
        <w:lastRenderedPageBreak/>
        <w:t xml:space="preserve">The </w:t>
      </w:r>
      <w:r w:rsidRPr="00087041">
        <w:t>grading scale</w:t>
      </w:r>
      <w:r w:rsidRPr="00720563">
        <w:t xml:space="preserve"> will be based on a straight percentage: </w:t>
      </w:r>
    </w:p>
    <w:p w:rsidR="004A3CDF" w:rsidRPr="00720563" w:rsidRDefault="004A3CDF" w:rsidP="007069A1">
      <w:pPr>
        <w:tabs>
          <w:tab w:val="left" w:pos="360"/>
        </w:tabs>
        <w:spacing w:after="0"/>
      </w:pPr>
      <w:r w:rsidRPr="00720563">
        <w:tab/>
        <w:t xml:space="preserve">A = 100% - 90% </w:t>
      </w:r>
    </w:p>
    <w:p w:rsidR="004A3CDF" w:rsidRPr="00720563" w:rsidRDefault="004A3CDF" w:rsidP="007069A1">
      <w:pPr>
        <w:tabs>
          <w:tab w:val="left" w:pos="360"/>
        </w:tabs>
        <w:spacing w:after="0"/>
      </w:pPr>
      <w:r w:rsidRPr="00720563">
        <w:tab/>
        <w:t xml:space="preserve">B = 89% - 80% </w:t>
      </w:r>
    </w:p>
    <w:p w:rsidR="004A3CDF" w:rsidRPr="00720563" w:rsidRDefault="004A3CDF" w:rsidP="007069A1">
      <w:pPr>
        <w:tabs>
          <w:tab w:val="left" w:pos="360"/>
        </w:tabs>
        <w:spacing w:after="0"/>
      </w:pPr>
      <w:r w:rsidRPr="00720563">
        <w:tab/>
        <w:t xml:space="preserve">C = 79% - 70% </w:t>
      </w:r>
    </w:p>
    <w:p w:rsidR="004A3CDF" w:rsidRPr="00720563" w:rsidRDefault="004A3CDF" w:rsidP="007069A1">
      <w:pPr>
        <w:tabs>
          <w:tab w:val="left" w:pos="360"/>
        </w:tabs>
        <w:spacing w:after="0"/>
      </w:pPr>
      <w:r w:rsidRPr="00720563">
        <w:tab/>
        <w:t xml:space="preserve">D = 69% - 60% </w:t>
      </w:r>
    </w:p>
    <w:p w:rsidR="004A3CDF" w:rsidRPr="00720563" w:rsidRDefault="004A3CDF" w:rsidP="007069A1">
      <w:pPr>
        <w:tabs>
          <w:tab w:val="left" w:pos="360"/>
        </w:tabs>
      </w:pPr>
      <w:r w:rsidRPr="00720563">
        <w:tab/>
        <w:t xml:space="preserve">F = 59% - 0%  </w:t>
      </w:r>
    </w:p>
    <w:p w:rsidR="004A3CDF" w:rsidRPr="00720563" w:rsidRDefault="004A3CDF">
      <w:pPr>
        <w:tabs>
          <w:tab w:val="left" w:pos="360"/>
        </w:tabs>
      </w:pPr>
      <w:r w:rsidRPr="00720563">
        <w:lastRenderedPageBreak/>
        <w:t xml:space="preserve">The final grade will be calculated as follows: </w:t>
      </w:r>
    </w:p>
    <w:p w:rsidR="004A3CDF" w:rsidRPr="00720563" w:rsidRDefault="004A3CDF" w:rsidP="007069A1">
      <w:pPr>
        <w:tabs>
          <w:tab w:val="left" w:pos="360"/>
        </w:tabs>
        <w:spacing w:after="0"/>
      </w:pPr>
      <w:r w:rsidRPr="00720563">
        <w:tab/>
        <w:t xml:space="preserve">Average of exams </w:t>
      </w:r>
      <w:r w:rsidRPr="00720563">
        <w:tab/>
      </w:r>
      <w:r w:rsidRPr="00720563">
        <w:tab/>
      </w:r>
      <w:r w:rsidR="00361886">
        <w:tab/>
      </w:r>
      <w:r w:rsidR="006C106D">
        <w:t>50</w:t>
      </w:r>
      <w:r w:rsidRPr="00720563">
        <w:t>%</w:t>
      </w:r>
    </w:p>
    <w:p w:rsidR="004A3CDF" w:rsidRPr="00720563" w:rsidRDefault="004A3CDF" w:rsidP="007069A1">
      <w:pPr>
        <w:tabs>
          <w:tab w:val="left" w:pos="360"/>
        </w:tabs>
        <w:spacing w:after="0"/>
      </w:pPr>
      <w:r w:rsidRPr="00720563">
        <w:tab/>
        <w:t xml:space="preserve">Final exam </w:t>
      </w:r>
      <w:r w:rsidRPr="00720563">
        <w:tab/>
      </w:r>
      <w:r w:rsidRPr="00720563">
        <w:tab/>
      </w:r>
      <w:r w:rsidRPr="00720563">
        <w:tab/>
      </w:r>
      <w:r w:rsidRPr="00720563">
        <w:tab/>
      </w:r>
      <w:r w:rsidR="00361886">
        <w:tab/>
      </w:r>
      <w:r w:rsidR="00094479" w:rsidRPr="00720563">
        <w:t>20</w:t>
      </w:r>
      <w:r w:rsidRPr="00720563">
        <w:t>%</w:t>
      </w:r>
    </w:p>
    <w:p w:rsidR="004A3CDF" w:rsidRPr="00720563" w:rsidRDefault="004A3CDF" w:rsidP="007069A1">
      <w:pPr>
        <w:tabs>
          <w:tab w:val="left" w:pos="360"/>
        </w:tabs>
        <w:spacing w:after="0"/>
      </w:pPr>
      <w:r w:rsidRPr="00720563">
        <w:tab/>
        <w:t xml:space="preserve">Average of </w:t>
      </w:r>
      <w:r w:rsidR="00ED205F" w:rsidRPr="00FA37D4">
        <w:t>study guides</w:t>
      </w:r>
      <w:r w:rsidRPr="00720563">
        <w:t xml:space="preserve"> </w:t>
      </w:r>
      <w:r w:rsidRPr="00720563">
        <w:tab/>
      </w:r>
      <w:r w:rsidRPr="00720563">
        <w:tab/>
        <w:t>10%</w:t>
      </w:r>
    </w:p>
    <w:p w:rsidR="004A3CDF" w:rsidRPr="00720563" w:rsidRDefault="004A3CDF" w:rsidP="00094479">
      <w:pPr>
        <w:tabs>
          <w:tab w:val="left" w:pos="360"/>
        </w:tabs>
      </w:pPr>
      <w:r w:rsidRPr="00720563">
        <w:tab/>
        <w:t>Lab grade</w:t>
      </w:r>
      <w:r w:rsidRPr="00720563">
        <w:tab/>
      </w:r>
      <w:r w:rsidRPr="00720563">
        <w:tab/>
      </w:r>
      <w:r w:rsidRPr="00720563">
        <w:tab/>
      </w:r>
      <w:r w:rsidRPr="00720563">
        <w:tab/>
      </w:r>
      <w:r w:rsidR="00361886">
        <w:tab/>
      </w:r>
      <w:r w:rsidRPr="00720563">
        <w:t>2</w:t>
      </w:r>
      <w:r w:rsidR="006C106D">
        <w:t>0</w:t>
      </w:r>
      <w:r w:rsidRPr="00720563">
        <w:t>%</w:t>
      </w:r>
    </w:p>
    <w:p w:rsidR="002228B3" w:rsidRDefault="002228B3" w:rsidP="00FF79AE">
      <w:pPr>
        <w:pStyle w:val="Heading1"/>
        <w:sectPr w:rsidR="002228B3" w:rsidSect="002228B3">
          <w:type w:val="continuous"/>
          <w:pgSz w:w="12240" w:h="15840"/>
          <w:pgMar w:top="720" w:right="720" w:bottom="810" w:left="1080" w:header="720" w:footer="720" w:gutter="0"/>
          <w:cols w:num="2" w:space="720"/>
        </w:sectPr>
      </w:pPr>
    </w:p>
    <w:p w:rsidR="004213F0" w:rsidRPr="00720563" w:rsidRDefault="004213F0" w:rsidP="00FF79AE">
      <w:pPr>
        <w:pStyle w:val="Heading1"/>
      </w:pPr>
      <w:r w:rsidRPr="00720563">
        <w:lastRenderedPageBreak/>
        <w:t>Cancelled Classes</w:t>
      </w:r>
    </w:p>
    <w:p w:rsidR="00421291" w:rsidRPr="00720563" w:rsidRDefault="004213F0" w:rsidP="004213F0">
      <w:pPr>
        <w:tabs>
          <w:tab w:val="left" w:pos="360"/>
          <w:tab w:val="center" w:pos="3060"/>
        </w:tabs>
      </w:pPr>
      <w:r w:rsidRPr="00720563">
        <w:t xml:space="preserve">If I have to cancel </w:t>
      </w:r>
      <w:r w:rsidR="00AB1BBA" w:rsidRPr="00720563">
        <w:t xml:space="preserve">a </w:t>
      </w:r>
      <w:r w:rsidRPr="00720563">
        <w:t>class there will be a</w:t>
      </w:r>
      <w:r w:rsidR="00361886">
        <w:t xml:space="preserve"> </w:t>
      </w:r>
      <w:r w:rsidRPr="00720563">
        <w:t>n</w:t>
      </w:r>
      <w:r w:rsidR="00361886">
        <w:t>otice</w:t>
      </w:r>
      <w:r w:rsidRPr="00720563">
        <w:t xml:space="preserve"> on the do</w:t>
      </w:r>
      <w:r w:rsidR="009D7118">
        <w:t>or and on Blackboard</w:t>
      </w:r>
      <w:r w:rsidR="004759BB" w:rsidRPr="00720563">
        <w:t xml:space="preserve"> </w:t>
      </w:r>
      <w:r w:rsidRPr="00720563">
        <w:t>stating that the class is cancelled.</w:t>
      </w:r>
    </w:p>
    <w:p w:rsidR="00421291" w:rsidRPr="00720563" w:rsidRDefault="00421291" w:rsidP="00FF79AE">
      <w:pPr>
        <w:pStyle w:val="Heading1"/>
      </w:pPr>
      <w:r w:rsidRPr="00720563">
        <w:t>Blackboard</w:t>
      </w:r>
    </w:p>
    <w:p w:rsidR="004213F0" w:rsidRPr="006C106D" w:rsidRDefault="00421291" w:rsidP="004213F0">
      <w:pPr>
        <w:tabs>
          <w:tab w:val="left" w:pos="360"/>
          <w:tab w:val="center" w:pos="3060"/>
        </w:tabs>
        <w:rPr>
          <w:rStyle w:val="Strong"/>
          <w:b w:val="0"/>
        </w:rPr>
      </w:pPr>
      <w:r w:rsidRPr="00720563">
        <w:t xml:space="preserve">You are strongly encouraged to make use of Blackboard. It is like a virtual blackboard on the internet where I can post announcements. You can find the course syllabus, lecture and lab schedules, </w:t>
      </w:r>
      <w:r w:rsidR="00F761EF">
        <w:t xml:space="preserve">fill-in-the-blank </w:t>
      </w:r>
      <w:r w:rsidRPr="00720563">
        <w:t>lecture notes, homework assignments</w:t>
      </w:r>
      <w:r w:rsidR="006D289E">
        <w:t xml:space="preserve">, and </w:t>
      </w:r>
      <w:r w:rsidR="00D023FD">
        <w:t>worksheets</w:t>
      </w:r>
      <w:r w:rsidRPr="00720563">
        <w:t xml:space="preserve">. </w:t>
      </w:r>
      <w:r w:rsidR="00C35D39">
        <w:t>Slides will be posted in a full-size, color version and as a black &amp; white, 6 slides/page handout version.</w:t>
      </w:r>
      <w:r w:rsidR="00C35D39" w:rsidRPr="00720563">
        <w:t xml:space="preserve"> </w:t>
      </w:r>
      <w:r w:rsidR="00C35D39">
        <w:t xml:space="preserve">Some students may find it helpful to print the handout version to bring to class. </w:t>
      </w:r>
      <w:r w:rsidR="001E6769">
        <w:t xml:space="preserve">It is recommended that you print the fill-in-the-blank lecture notes and bring them to class. </w:t>
      </w:r>
      <w:r w:rsidR="00382B0E" w:rsidRPr="00720563">
        <w:t>Please see me if you need help with Blackboard.</w:t>
      </w:r>
      <w:r w:rsidR="006C106D">
        <w:t xml:space="preserve"> </w:t>
      </w:r>
      <w:r w:rsidR="006C106D" w:rsidRPr="006C106D">
        <w:rPr>
          <w:rStyle w:val="Strong"/>
        </w:rPr>
        <w:t>You should check Blackboard every day. You are expected to be aware of anything posted there.</w:t>
      </w:r>
    </w:p>
    <w:p w:rsidR="00B548A0" w:rsidRDefault="00B548A0" w:rsidP="00B548A0">
      <w:pPr>
        <w:pStyle w:val="Heading1"/>
      </w:pPr>
      <w:r>
        <w:t>YouTube</w:t>
      </w:r>
    </w:p>
    <w:p w:rsidR="00B548A0" w:rsidRPr="000E1FE0" w:rsidRDefault="00B548A0" w:rsidP="00B548A0">
      <w:r>
        <w:t xml:space="preserve">I record my lectures and post them on YouTube. The link is </w:t>
      </w:r>
      <w:hyperlink r:id="rId11" w:history="1">
        <w:r>
          <w:rPr>
            <w:rStyle w:val="Hyperlink"/>
          </w:rPr>
          <w:t>http://www.youtube.com/user/chemistrywithMrsK</w:t>
        </w:r>
      </w:hyperlink>
      <w:r>
        <w:t>. Watching the videos is not a substitute for coming to class.</w:t>
      </w:r>
    </w:p>
    <w:p w:rsidR="006F1844" w:rsidRPr="00720563" w:rsidRDefault="006F1844" w:rsidP="006F1844">
      <w:pPr>
        <w:pStyle w:val="Heading1"/>
      </w:pPr>
      <w:r w:rsidRPr="00720563">
        <w:t>Academic Dishonesty</w:t>
      </w:r>
    </w:p>
    <w:p w:rsidR="006F1844" w:rsidRDefault="006F1844" w:rsidP="006F1844">
      <w:pPr>
        <w:tabs>
          <w:tab w:val="left" w:pos="360"/>
        </w:tabs>
        <w:rPr>
          <w:rStyle w:val="Strong"/>
        </w:rPr>
      </w:pPr>
      <w:r w:rsidRPr="00BC764A">
        <w:t xml:space="preserve">For the college policy on cheating and plagiarism, refer to the Reedley College catalog. Academic dishonesty is a cause for discipline under Board Policy 5500 (c) and procedures for formal discipline are spelled out in AR 5520 and also in </w:t>
      </w:r>
      <w:r w:rsidRPr="00BC764A">
        <w:rPr>
          <w:i/>
        </w:rPr>
        <w:t>Student Conduct Standards and Grievance Procedures Handbook</w:t>
      </w:r>
      <w:r w:rsidRPr="00BC764A">
        <w:t xml:space="preserve"> available in the Vice President of Student Services’ office. Every instructor has the authority and responsibility for dealing with such instances of cheating or plagiarism as may occur in class. For current information, consult your dean or the Office of Instruction.</w:t>
      </w:r>
      <w:r w:rsidRPr="00BC764A">
        <w:rPr>
          <w:rStyle w:val="Strong"/>
        </w:rPr>
        <w:t xml:space="preserve"> </w:t>
      </w:r>
    </w:p>
    <w:p w:rsidR="006F1844" w:rsidRDefault="006F1844" w:rsidP="006F1844">
      <w:pPr>
        <w:tabs>
          <w:tab w:val="left" w:pos="360"/>
        </w:tabs>
      </w:pPr>
      <w:r w:rsidRPr="00343749">
        <w:rPr>
          <w:rStyle w:val="Strong"/>
        </w:rPr>
        <w:t xml:space="preserve">The penalty for cheating </w:t>
      </w:r>
      <w:r>
        <w:rPr>
          <w:rStyle w:val="Strong"/>
        </w:rPr>
        <w:t xml:space="preserve">in my class </w:t>
      </w:r>
      <w:r w:rsidRPr="00343749">
        <w:rPr>
          <w:rStyle w:val="Strong"/>
        </w:rPr>
        <w:t xml:space="preserve">is a zero </w:t>
      </w:r>
      <w:r>
        <w:rPr>
          <w:rStyle w:val="Strong"/>
        </w:rPr>
        <w:t xml:space="preserve">for both the originator and the copier </w:t>
      </w:r>
      <w:r w:rsidRPr="00343749">
        <w:rPr>
          <w:rStyle w:val="Strong"/>
        </w:rPr>
        <w:t>for that assignment or exam</w:t>
      </w:r>
      <w:r>
        <w:rPr>
          <w:rStyle w:val="Strong"/>
        </w:rPr>
        <w:t xml:space="preserve">. </w:t>
      </w:r>
      <w:r w:rsidRPr="00720563">
        <w:t xml:space="preserve">Anyone caught cheating will have to meet with </w:t>
      </w:r>
      <w:r>
        <w:t>me</w:t>
      </w:r>
      <w:r w:rsidRPr="00720563">
        <w:t xml:space="preserve"> to discuss </w:t>
      </w:r>
      <w:r>
        <w:t>continued enrollment in the class</w:t>
      </w:r>
      <w:r w:rsidRPr="00720563">
        <w:t>.</w:t>
      </w:r>
    </w:p>
    <w:p w:rsidR="00B548A0" w:rsidRDefault="00B548A0" w:rsidP="00FF79AE">
      <w:pPr>
        <w:pStyle w:val="Heading1"/>
      </w:pPr>
    </w:p>
    <w:p w:rsidR="00FA0B58" w:rsidRPr="00720563" w:rsidRDefault="00FA0B58" w:rsidP="00FF79AE">
      <w:pPr>
        <w:pStyle w:val="Heading1"/>
      </w:pPr>
      <w:r w:rsidRPr="00720563">
        <w:lastRenderedPageBreak/>
        <w:t xml:space="preserve">Accommodations </w:t>
      </w:r>
    </w:p>
    <w:p w:rsidR="004A3CDF" w:rsidRDefault="00FA0B58" w:rsidP="00B923E8">
      <w:pPr>
        <w:rPr>
          <w:szCs w:val="24"/>
        </w:rPr>
      </w:pPr>
      <w:r w:rsidRPr="00720563">
        <w:rPr>
          <w:szCs w:val="24"/>
        </w:rPr>
        <w:t>If you have a verified need for an academic accommodation or materials in alternate media (i.e., Braille, large print, electronic text, etc.) per the Americans with Disabilities Act (ADA) or Section 504 of the Rehabilitation Act, please contact me as soon as possible.</w:t>
      </w:r>
      <w:r w:rsidR="00D023FD">
        <w:rPr>
          <w:szCs w:val="24"/>
        </w:rPr>
        <w:t xml:space="preserve"> Please let me know if you have any unusual circumstances in your personal life that may affect your performance or attendance in class. </w:t>
      </w:r>
    </w:p>
    <w:p w:rsidR="001206F8" w:rsidRDefault="001206F8" w:rsidP="001206F8">
      <w:pPr>
        <w:pStyle w:val="Heading1"/>
      </w:pPr>
      <w:r>
        <w:t>Student Learning Outcomes</w:t>
      </w:r>
    </w:p>
    <w:p w:rsidR="001206F8" w:rsidRDefault="001206F8" w:rsidP="001206F8">
      <w:r>
        <w:t>Upon completion of this course, students will be able to:</w:t>
      </w:r>
    </w:p>
    <w:p w:rsidR="001206F8" w:rsidRDefault="001206F8" w:rsidP="006F1844">
      <w:pPr>
        <w:pStyle w:val="ListParagraph"/>
        <w:numPr>
          <w:ilvl w:val="0"/>
          <w:numId w:val="28"/>
        </w:numPr>
        <w:spacing w:line="240" w:lineRule="auto"/>
      </w:pPr>
      <w:r>
        <w:t>Demonstrate a working knowledge of the periodic table in such ways as deriving inorganic chemical formulas and balanced chemical equations.</w:t>
      </w:r>
    </w:p>
    <w:p w:rsidR="001206F8" w:rsidRDefault="001206F8" w:rsidP="006F1844">
      <w:pPr>
        <w:pStyle w:val="ListParagraph"/>
        <w:numPr>
          <w:ilvl w:val="0"/>
          <w:numId w:val="28"/>
        </w:numPr>
        <w:spacing w:line="240" w:lineRule="auto"/>
      </w:pPr>
      <w:r>
        <w:t>Write the name of inorganic and molecular compounds from the formulas.</w:t>
      </w:r>
    </w:p>
    <w:p w:rsidR="001206F8" w:rsidRDefault="001206F8" w:rsidP="006F1844">
      <w:pPr>
        <w:pStyle w:val="ListParagraph"/>
        <w:numPr>
          <w:ilvl w:val="0"/>
          <w:numId w:val="28"/>
        </w:numPr>
        <w:spacing w:line="240" w:lineRule="auto"/>
      </w:pPr>
      <w:r>
        <w:t>Use dimensional analysis and stoichiometry to solve for an unknown parameter of density, volume, mass, pressure, temperature, molar mass and concentration.</w:t>
      </w:r>
    </w:p>
    <w:p w:rsidR="001206F8" w:rsidRDefault="001206F8" w:rsidP="006F1844">
      <w:pPr>
        <w:pStyle w:val="ListParagraph"/>
        <w:numPr>
          <w:ilvl w:val="0"/>
          <w:numId w:val="28"/>
        </w:numPr>
        <w:spacing w:line="240" w:lineRule="auto"/>
      </w:pPr>
      <w:r>
        <w:t>Apply the definition of acids and bases and explain the concept of pH.</w:t>
      </w:r>
    </w:p>
    <w:p w:rsidR="001206F8" w:rsidRDefault="001206F8" w:rsidP="006F1844">
      <w:pPr>
        <w:pStyle w:val="ListParagraph"/>
        <w:numPr>
          <w:ilvl w:val="0"/>
          <w:numId w:val="28"/>
        </w:numPr>
        <w:spacing w:line="240" w:lineRule="auto"/>
      </w:pPr>
      <w:r>
        <w:t>Apply basic safety procedures in the chemical laboratory and demonstrate laboratory skills in the use of analytical balances, following experimental procedures and the proper handling of glassware.</w:t>
      </w:r>
    </w:p>
    <w:p w:rsidR="001206F8" w:rsidRDefault="001206F8" w:rsidP="001206F8">
      <w:pPr>
        <w:pStyle w:val="Heading1"/>
      </w:pPr>
      <w:r>
        <w:t>Course Objectives</w:t>
      </w:r>
    </w:p>
    <w:p w:rsidR="001206F8" w:rsidRDefault="001206F8" w:rsidP="001206F8">
      <w:r>
        <w:t>In the process of completing this course, students will:</w:t>
      </w:r>
    </w:p>
    <w:p w:rsidR="001206F8" w:rsidRDefault="001206F8" w:rsidP="006F1844">
      <w:pPr>
        <w:pStyle w:val="ListParagraph"/>
        <w:numPr>
          <w:ilvl w:val="0"/>
          <w:numId w:val="29"/>
        </w:numPr>
        <w:spacing w:line="240" w:lineRule="auto"/>
      </w:pPr>
      <w:r>
        <w:t>Use the periodic table to predict properties of the elements and to obtain information for chemical calculations.</w:t>
      </w:r>
    </w:p>
    <w:p w:rsidR="001206F8" w:rsidRDefault="001206F8" w:rsidP="006F1844">
      <w:pPr>
        <w:pStyle w:val="ListParagraph"/>
        <w:numPr>
          <w:ilvl w:val="0"/>
          <w:numId w:val="29"/>
        </w:numPr>
        <w:spacing w:line="240" w:lineRule="auto"/>
      </w:pPr>
      <w:r>
        <w:t>Identify molecular and ionic compounds and the specific bonding types that occur in these compounds.</w:t>
      </w:r>
    </w:p>
    <w:p w:rsidR="001206F8" w:rsidRDefault="001206F8" w:rsidP="006F1844">
      <w:pPr>
        <w:pStyle w:val="ListParagraph"/>
        <w:numPr>
          <w:ilvl w:val="0"/>
          <w:numId w:val="29"/>
        </w:numPr>
        <w:spacing w:line="240" w:lineRule="auto"/>
      </w:pPr>
      <w:r>
        <w:t>Set up and balance chemical equations.</w:t>
      </w:r>
    </w:p>
    <w:p w:rsidR="001206F8" w:rsidRDefault="001206F8" w:rsidP="006F1844">
      <w:pPr>
        <w:pStyle w:val="ListParagraph"/>
        <w:numPr>
          <w:ilvl w:val="0"/>
          <w:numId w:val="29"/>
        </w:numPr>
        <w:spacing w:line="240" w:lineRule="auto"/>
      </w:pPr>
      <w:r>
        <w:t>Complete mole and mass calculations using the stoichiometry in balanced equations.</w:t>
      </w:r>
    </w:p>
    <w:p w:rsidR="001206F8" w:rsidRDefault="001206F8" w:rsidP="006F1844">
      <w:pPr>
        <w:pStyle w:val="ListParagraph"/>
        <w:numPr>
          <w:ilvl w:val="0"/>
          <w:numId w:val="29"/>
        </w:numPr>
        <w:spacing w:line="240" w:lineRule="auto"/>
      </w:pPr>
      <w:r>
        <w:t>Identify molecular and ionic compounds.</w:t>
      </w:r>
    </w:p>
    <w:p w:rsidR="001206F8" w:rsidRDefault="001206F8" w:rsidP="006F1844">
      <w:pPr>
        <w:pStyle w:val="ListParagraph"/>
        <w:numPr>
          <w:ilvl w:val="0"/>
          <w:numId w:val="29"/>
        </w:numPr>
        <w:spacing w:line="240" w:lineRule="auto"/>
      </w:pPr>
      <w:r>
        <w:t>Demonstrate the use of the ideal gas law and combined gas law to calculate quantities for all the variables in an equation, such as pressure, volume, moles and temperature.</w:t>
      </w:r>
    </w:p>
    <w:p w:rsidR="001206F8" w:rsidRDefault="001206F8" w:rsidP="006F1844">
      <w:pPr>
        <w:pStyle w:val="ListParagraph"/>
        <w:numPr>
          <w:ilvl w:val="0"/>
          <w:numId w:val="29"/>
        </w:numPr>
        <w:spacing w:line="240" w:lineRule="auto"/>
      </w:pPr>
      <w:r>
        <w:t>Identify the names and symbols of the elements on the periodic table and use these to derive inorganic chemical formulas and balanced chemical equations.</w:t>
      </w:r>
    </w:p>
    <w:p w:rsidR="001206F8" w:rsidRDefault="001206F8" w:rsidP="006F1844">
      <w:pPr>
        <w:pStyle w:val="ListParagraph"/>
        <w:numPr>
          <w:ilvl w:val="0"/>
          <w:numId w:val="29"/>
        </w:numPr>
        <w:spacing w:line="240" w:lineRule="auto"/>
      </w:pPr>
      <w:r>
        <w:t>Write the names of ionic and molecular compounds given the chemical formula.</w:t>
      </w:r>
    </w:p>
    <w:p w:rsidR="001206F8" w:rsidRDefault="001206F8" w:rsidP="006F1844">
      <w:pPr>
        <w:pStyle w:val="ListParagraph"/>
        <w:numPr>
          <w:ilvl w:val="0"/>
          <w:numId w:val="29"/>
        </w:numPr>
        <w:spacing w:line="240" w:lineRule="auto"/>
      </w:pPr>
      <w:r>
        <w:t>Use dimensional analysis to convert from the English to the metric system for measurements that are common to chemistry such as mass, volume, formula weights, density, linear measurements and temperature.</w:t>
      </w:r>
    </w:p>
    <w:p w:rsidR="001206F8" w:rsidRDefault="001206F8" w:rsidP="006F1844">
      <w:pPr>
        <w:pStyle w:val="ListParagraph"/>
        <w:numPr>
          <w:ilvl w:val="0"/>
          <w:numId w:val="29"/>
        </w:numPr>
        <w:spacing w:line="240" w:lineRule="auto"/>
      </w:pPr>
      <w:r>
        <w:t>Balance chemical equations, and use both the molecular and net ionic forms of the equation and stoichiometry to predict quantities of products from given reactant amounts.</w:t>
      </w:r>
    </w:p>
    <w:p w:rsidR="001206F8" w:rsidRDefault="001206F8" w:rsidP="006F1844">
      <w:pPr>
        <w:pStyle w:val="ListParagraph"/>
        <w:numPr>
          <w:ilvl w:val="0"/>
          <w:numId w:val="29"/>
        </w:numPr>
        <w:spacing w:line="240" w:lineRule="auto"/>
      </w:pPr>
      <w:r>
        <w:t>Describe covalently bonded compounds using Lewis structures.</w:t>
      </w:r>
    </w:p>
    <w:p w:rsidR="001206F8" w:rsidRDefault="001206F8" w:rsidP="006F1844">
      <w:pPr>
        <w:pStyle w:val="ListParagraph"/>
        <w:numPr>
          <w:ilvl w:val="0"/>
          <w:numId w:val="29"/>
        </w:numPr>
        <w:spacing w:line="240" w:lineRule="auto"/>
      </w:pPr>
      <w:r>
        <w:t>Apply the definition of acids and bases to the understanding of pH and acid-related problems.</w:t>
      </w:r>
    </w:p>
    <w:p w:rsidR="001206F8" w:rsidRPr="001206F8" w:rsidRDefault="001206F8" w:rsidP="006F1844">
      <w:pPr>
        <w:pStyle w:val="ListParagraph"/>
        <w:numPr>
          <w:ilvl w:val="0"/>
          <w:numId w:val="29"/>
        </w:numPr>
        <w:spacing w:line="240" w:lineRule="auto"/>
      </w:pPr>
      <w:r>
        <w:t>Demonstrate safe use of the laboratory equipment, such as an analytical balance, glassware and thermometers, while conducting laboratory experiments.</w:t>
      </w:r>
    </w:p>
    <w:sectPr w:rsidR="001206F8" w:rsidRPr="001206F8" w:rsidSect="0028160C">
      <w:type w:val="continuous"/>
      <w:pgSz w:w="12240" w:h="15840"/>
      <w:pgMar w:top="720" w:right="720" w:bottom="81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C9C" w:rsidRDefault="00287C9C">
      <w:r>
        <w:separator/>
      </w:r>
    </w:p>
  </w:endnote>
  <w:endnote w:type="continuationSeparator" w:id="0">
    <w:p w:rsidR="00287C9C" w:rsidRDefault="00287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77CFF9F-2767-4819-A693-83D2CEED266F}"/>
    <w:embedBold r:id="rId2" w:fontKey="{9EB87B8D-EC73-4373-A13A-4DFAFB8E34B2}"/>
    <w:embedItalic r:id="rId3" w:fontKey="{B9D8B724-0083-435D-8ABD-4B5F2D54F09A}"/>
    <w:embedBoldItalic r:id="rId4" w:fontKey="{DD7DED6C-C98A-4583-B1E1-94B3A9A85C54}"/>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subsetted="1" w:fontKey="{4768F9B2-5813-42DE-8970-050892BF93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0E8" w:rsidRDefault="008C7435" w:rsidP="008F405B">
    <w:pPr>
      <w:pStyle w:val="Footer"/>
      <w:jc w:val="center"/>
    </w:pPr>
    <w:r>
      <w:rPr>
        <w:rStyle w:val="PageNumber"/>
      </w:rPr>
      <w:fldChar w:fldCharType="begin"/>
    </w:r>
    <w:r w:rsidR="002510E8">
      <w:rPr>
        <w:rStyle w:val="PageNumber"/>
      </w:rPr>
      <w:instrText xml:space="preserve"> PAGE </w:instrText>
    </w:r>
    <w:r>
      <w:rPr>
        <w:rStyle w:val="PageNumber"/>
      </w:rPr>
      <w:fldChar w:fldCharType="separate"/>
    </w:r>
    <w:r w:rsidR="00357D1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C9C" w:rsidRDefault="00287C9C">
      <w:r>
        <w:separator/>
      </w:r>
    </w:p>
  </w:footnote>
  <w:footnote w:type="continuationSeparator" w:id="0">
    <w:p w:rsidR="00287C9C" w:rsidRDefault="00287C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B24CB6"/>
    <w:lvl w:ilvl="0">
      <w:start w:val="1"/>
      <w:numFmt w:val="decimal"/>
      <w:lvlText w:val="%1."/>
      <w:lvlJc w:val="left"/>
      <w:pPr>
        <w:tabs>
          <w:tab w:val="num" w:pos="1800"/>
        </w:tabs>
        <w:ind w:left="1800" w:hanging="360"/>
      </w:pPr>
    </w:lvl>
  </w:abstractNum>
  <w:abstractNum w:abstractNumId="1">
    <w:nsid w:val="FFFFFF7D"/>
    <w:multiLevelType w:val="singleLevel"/>
    <w:tmpl w:val="82927F4E"/>
    <w:lvl w:ilvl="0">
      <w:start w:val="1"/>
      <w:numFmt w:val="decimal"/>
      <w:lvlText w:val="%1."/>
      <w:lvlJc w:val="left"/>
      <w:pPr>
        <w:tabs>
          <w:tab w:val="num" w:pos="1440"/>
        </w:tabs>
        <w:ind w:left="1440" w:hanging="360"/>
      </w:pPr>
    </w:lvl>
  </w:abstractNum>
  <w:abstractNum w:abstractNumId="2">
    <w:nsid w:val="FFFFFF7E"/>
    <w:multiLevelType w:val="singleLevel"/>
    <w:tmpl w:val="AF78188E"/>
    <w:lvl w:ilvl="0">
      <w:start w:val="1"/>
      <w:numFmt w:val="decimal"/>
      <w:lvlText w:val="%1."/>
      <w:lvlJc w:val="left"/>
      <w:pPr>
        <w:tabs>
          <w:tab w:val="num" w:pos="1080"/>
        </w:tabs>
        <w:ind w:left="1080" w:hanging="360"/>
      </w:pPr>
    </w:lvl>
  </w:abstractNum>
  <w:abstractNum w:abstractNumId="3">
    <w:nsid w:val="FFFFFF7F"/>
    <w:multiLevelType w:val="singleLevel"/>
    <w:tmpl w:val="856E3C58"/>
    <w:lvl w:ilvl="0">
      <w:start w:val="1"/>
      <w:numFmt w:val="decimal"/>
      <w:lvlText w:val="%1."/>
      <w:lvlJc w:val="left"/>
      <w:pPr>
        <w:tabs>
          <w:tab w:val="num" w:pos="720"/>
        </w:tabs>
        <w:ind w:left="720" w:hanging="360"/>
      </w:pPr>
    </w:lvl>
  </w:abstractNum>
  <w:abstractNum w:abstractNumId="4">
    <w:nsid w:val="FFFFFF80"/>
    <w:multiLevelType w:val="singleLevel"/>
    <w:tmpl w:val="4AC84D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E409C8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D8863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016CA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EEAFDC"/>
    <w:lvl w:ilvl="0">
      <w:start w:val="1"/>
      <w:numFmt w:val="decimal"/>
      <w:lvlText w:val="%1."/>
      <w:lvlJc w:val="left"/>
      <w:pPr>
        <w:tabs>
          <w:tab w:val="num" w:pos="360"/>
        </w:tabs>
        <w:ind w:left="360" w:hanging="360"/>
      </w:pPr>
    </w:lvl>
  </w:abstractNum>
  <w:abstractNum w:abstractNumId="9">
    <w:nsid w:val="FFFFFF89"/>
    <w:multiLevelType w:val="singleLevel"/>
    <w:tmpl w:val="7046AA2A"/>
    <w:lvl w:ilvl="0">
      <w:start w:val="1"/>
      <w:numFmt w:val="bullet"/>
      <w:lvlText w:val=""/>
      <w:lvlJc w:val="left"/>
      <w:pPr>
        <w:tabs>
          <w:tab w:val="num" w:pos="360"/>
        </w:tabs>
        <w:ind w:left="360" w:hanging="360"/>
      </w:pPr>
      <w:rPr>
        <w:rFonts w:ascii="Symbol" w:hAnsi="Symbol" w:hint="default"/>
      </w:rPr>
    </w:lvl>
  </w:abstractNum>
  <w:abstractNum w:abstractNumId="10">
    <w:nsid w:val="02BE63A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nsid w:val="0BE90B10"/>
    <w:multiLevelType w:val="singleLevel"/>
    <w:tmpl w:val="22A099FC"/>
    <w:lvl w:ilvl="0">
      <w:start w:val="3"/>
      <w:numFmt w:val="lowerLetter"/>
      <w:lvlText w:val="%1."/>
      <w:lvlJc w:val="left"/>
      <w:pPr>
        <w:tabs>
          <w:tab w:val="num" w:pos="720"/>
        </w:tabs>
        <w:ind w:left="720" w:hanging="360"/>
      </w:pPr>
      <w:rPr>
        <w:rFonts w:hint="default"/>
      </w:rPr>
    </w:lvl>
  </w:abstractNum>
  <w:abstractNum w:abstractNumId="12">
    <w:nsid w:val="0F4D29B5"/>
    <w:multiLevelType w:val="hybridMultilevel"/>
    <w:tmpl w:val="81B0D6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4833C9"/>
    <w:multiLevelType w:val="singleLevel"/>
    <w:tmpl w:val="C94CECB6"/>
    <w:lvl w:ilvl="0">
      <w:start w:val="7"/>
      <w:numFmt w:val="bullet"/>
      <w:lvlText w:val="-"/>
      <w:lvlJc w:val="left"/>
      <w:pPr>
        <w:tabs>
          <w:tab w:val="num" w:pos="360"/>
        </w:tabs>
        <w:ind w:left="360" w:hanging="360"/>
      </w:pPr>
      <w:rPr>
        <w:rFonts w:ascii="Times New Roman" w:hAnsi="Times New Roman" w:hint="default"/>
      </w:rPr>
    </w:lvl>
  </w:abstractNum>
  <w:abstractNum w:abstractNumId="14">
    <w:nsid w:val="26C75DB0"/>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36B501EE"/>
    <w:multiLevelType w:val="hybridMultilevel"/>
    <w:tmpl w:val="0672C23A"/>
    <w:lvl w:ilvl="0" w:tplc="97A87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9F357C5"/>
    <w:multiLevelType w:val="singleLevel"/>
    <w:tmpl w:val="BCAEFCCA"/>
    <w:lvl w:ilvl="0">
      <w:start w:val="1"/>
      <w:numFmt w:val="lowerLetter"/>
      <w:lvlText w:val="%1."/>
      <w:lvlJc w:val="left"/>
      <w:pPr>
        <w:tabs>
          <w:tab w:val="num" w:pos="1080"/>
        </w:tabs>
        <w:ind w:left="1080" w:hanging="360"/>
      </w:pPr>
      <w:rPr>
        <w:rFonts w:hint="default"/>
      </w:rPr>
    </w:lvl>
  </w:abstractNum>
  <w:abstractNum w:abstractNumId="17">
    <w:nsid w:val="41470B67"/>
    <w:multiLevelType w:val="hybridMultilevel"/>
    <w:tmpl w:val="5EEA9F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C46E61"/>
    <w:multiLevelType w:val="hybridMultilevel"/>
    <w:tmpl w:val="8CB44D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6FC76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15502F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1">
    <w:nsid w:val="5E7026FB"/>
    <w:multiLevelType w:val="hybridMultilevel"/>
    <w:tmpl w:val="5A4443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56560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3">
    <w:nsid w:val="630325D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4">
    <w:nsid w:val="64142930"/>
    <w:multiLevelType w:val="hybridMultilevel"/>
    <w:tmpl w:val="A526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F823B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nsid w:val="710112A4"/>
    <w:multiLevelType w:val="hybridMultilevel"/>
    <w:tmpl w:val="B3BE20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260BF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8">
    <w:nsid w:val="7F94163D"/>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19"/>
  </w:num>
  <w:num w:numId="3">
    <w:abstractNumId w:val="22"/>
  </w:num>
  <w:num w:numId="4">
    <w:abstractNumId w:val="20"/>
  </w:num>
  <w:num w:numId="5">
    <w:abstractNumId w:val="23"/>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6"/>
  </w:num>
  <w:num w:numId="19">
    <w:abstractNumId w:val="27"/>
  </w:num>
  <w:num w:numId="20">
    <w:abstractNumId w:val="14"/>
  </w:num>
  <w:num w:numId="21">
    <w:abstractNumId w:val="28"/>
  </w:num>
  <w:num w:numId="22">
    <w:abstractNumId w:val="25"/>
  </w:num>
  <w:num w:numId="23">
    <w:abstractNumId w:val="18"/>
  </w:num>
  <w:num w:numId="24">
    <w:abstractNumId w:val="24"/>
  </w:num>
  <w:num w:numId="25">
    <w:abstractNumId w:val="12"/>
  </w:num>
  <w:num w:numId="26">
    <w:abstractNumId w:val="26"/>
  </w:num>
  <w:num w:numId="27">
    <w:abstractNumId w:val="15"/>
  </w:num>
  <w:num w:numId="28">
    <w:abstractNumId w:val="1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9A3"/>
    <w:rsid w:val="00002967"/>
    <w:rsid w:val="00010D15"/>
    <w:rsid w:val="0004049A"/>
    <w:rsid w:val="000445E3"/>
    <w:rsid w:val="0004605E"/>
    <w:rsid w:val="00054700"/>
    <w:rsid w:val="00055582"/>
    <w:rsid w:val="00063368"/>
    <w:rsid w:val="00075E57"/>
    <w:rsid w:val="0008162E"/>
    <w:rsid w:val="00083281"/>
    <w:rsid w:val="00087041"/>
    <w:rsid w:val="000936E5"/>
    <w:rsid w:val="00094479"/>
    <w:rsid w:val="000A2404"/>
    <w:rsid w:val="000B10F9"/>
    <w:rsid w:val="000B2BD5"/>
    <w:rsid w:val="000B36D4"/>
    <w:rsid w:val="000C57E3"/>
    <w:rsid w:val="000E5F87"/>
    <w:rsid w:val="000F16CB"/>
    <w:rsid w:val="00101E9B"/>
    <w:rsid w:val="001111A6"/>
    <w:rsid w:val="00117BF5"/>
    <w:rsid w:val="001206F8"/>
    <w:rsid w:val="0012357B"/>
    <w:rsid w:val="0012477D"/>
    <w:rsid w:val="001364EA"/>
    <w:rsid w:val="00143364"/>
    <w:rsid w:val="001504C2"/>
    <w:rsid w:val="00153666"/>
    <w:rsid w:val="00172097"/>
    <w:rsid w:val="00186D57"/>
    <w:rsid w:val="001B30A8"/>
    <w:rsid w:val="001E071F"/>
    <w:rsid w:val="001E1813"/>
    <w:rsid w:val="001E6769"/>
    <w:rsid w:val="002228B3"/>
    <w:rsid w:val="00223710"/>
    <w:rsid w:val="00240365"/>
    <w:rsid w:val="002510E8"/>
    <w:rsid w:val="00266FDA"/>
    <w:rsid w:val="0028160C"/>
    <w:rsid w:val="00287C9C"/>
    <w:rsid w:val="002B0EB6"/>
    <w:rsid w:val="0034049A"/>
    <w:rsid w:val="003409A3"/>
    <w:rsid w:val="00342844"/>
    <w:rsid w:val="00343749"/>
    <w:rsid w:val="00346B78"/>
    <w:rsid w:val="00357D1C"/>
    <w:rsid w:val="00361886"/>
    <w:rsid w:val="00382B0E"/>
    <w:rsid w:val="003B43A6"/>
    <w:rsid w:val="003C2A10"/>
    <w:rsid w:val="003C2D68"/>
    <w:rsid w:val="003C57A9"/>
    <w:rsid w:val="003D40FA"/>
    <w:rsid w:val="003E6641"/>
    <w:rsid w:val="003F0D33"/>
    <w:rsid w:val="0041679B"/>
    <w:rsid w:val="00421291"/>
    <w:rsid w:val="004213F0"/>
    <w:rsid w:val="00423EA4"/>
    <w:rsid w:val="00424DC7"/>
    <w:rsid w:val="00451115"/>
    <w:rsid w:val="00461A1B"/>
    <w:rsid w:val="0046460D"/>
    <w:rsid w:val="004759BB"/>
    <w:rsid w:val="0047722F"/>
    <w:rsid w:val="0049089D"/>
    <w:rsid w:val="004A11CB"/>
    <w:rsid w:val="004A2756"/>
    <w:rsid w:val="004A3CDF"/>
    <w:rsid w:val="004A5AAA"/>
    <w:rsid w:val="004D3CD4"/>
    <w:rsid w:val="004D5317"/>
    <w:rsid w:val="004E7AD8"/>
    <w:rsid w:val="004F0A79"/>
    <w:rsid w:val="004F57BD"/>
    <w:rsid w:val="00530420"/>
    <w:rsid w:val="005361ED"/>
    <w:rsid w:val="00555B3A"/>
    <w:rsid w:val="0059349A"/>
    <w:rsid w:val="005B151D"/>
    <w:rsid w:val="005B4357"/>
    <w:rsid w:val="005F76A1"/>
    <w:rsid w:val="00625AE8"/>
    <w:rsid w:val="00634873"/>
    <w:rsid w:val="00652C6E"/>
    <w:rsid w:val="00654957"/>
    <w:rsid w:val="00660283"/>
    <w:rsid w:val="0066261E"/>
    <w:rsid w:val="00664530"/>
    <w:rsid w:val="006720CB"/>
    <w:rsid w:val="006A0B71"/>
    <w:rsid w:val="006B22B6"/>
    <w:rsid w:val="006C106D"/>
    <w:rsid w:val="006D289E"/>
    <w:rsid w:val="006E119D"/>
    <w:rsid w:val="006F1844"/>
    <w:rsid w:val="0070663B"/>
    <w:rsid w:val="007069A1"/>
    <w:rsid w:val="0071773F"/>
    <w:rsid w:val="00720563"/>
    <w:rsid w:val="007342A7"/>
    <w:rsid w:val="00735942"/>
    <w:rsid w:val="0073660F"/>
    <w:rsid w:val="00754D87"/>
    <w:rsid w:val="007557A9"/>
    <w:rsid w:val="00777A3E"/>
    <w:rsid w:val="00783E75"/>
    <w:rsid w:val="00796AF9"/>
    <w:rsid w:val="007E0215"/>
    <w:rsid w:val="007E71D9"/>
    <w:rsid w:val="007F7168"/>
    <w:rsid w:val="00811B43"/>
    <w:rsid w:val="008348B5"/>
    <w:rsid w:val="00845E7E"/>
    <w:rsid w:val="008811C6"/>
    <w:rsid w:val="008832B8"/>
    <w:rsid w:val="008922D0"/>
    <w:rsid w:val="008925EF"/>
    <w:rsid w:val="008B34F5"/>
    <w:rsid w:val="008B7F00"/>
    <w:rsid w:val="008C5791"/>
    <w:rsid w:val="008C5C5C"/>
    <w:rsid w:val="008C7435"/>
    <w:rsid w:val="008D7F2A"/>
    <w:rsid w:val="008F29A0"/>
    <w:rsid w:val="008F405B"/>
    <w:rsid w:val="008F7EA4"/>
    <w:rsid w:val="0091345F"/>
    <w:rsid w:val="0092541D"/>
    <w:rsid w:val="00940E7D"/>
    <w:rsid w:val="00971971"/>
    <w:rsid w:val="0097427F"/>
    <w:rsid w:val="009759F2"/>
    <w:rsid w:val="009B4587"/>
    <w:rsid w:val="009D08EB"/>
    <w:rsid w:val="009D7118"/>
    <w:rsid w:val="009E0D66"/>
    <w:rsid w:val="009E50C2"/>
    <w:rsid w:val="009E5853"/>
    <w:rsid w:val="009F09CE"/>
    <w:rsid w:val="00A60CD0"/>
    <w:rsid w:val="00A85A38"/>
    <w:rsid w:val="00AB1BBA"/>
    <w:rsid w:val="00AB7C90"/>
    <w:rsid w:val="00AC042A"/>
    <w:rsid w:val="00AD2184"/>
    <w:rsid w:val="00AE08C3"/>
    <w:rsid w:val="00B14753"/>
    <w:rsid w:val="00B21867"/>
    <w:rsid w:val="00B3705A"/>
    <w:rsid w:val="00B43C8E"/>
    <w:rsid w:val="00B45E18"/>
    <w:rsid w:val="00B548A0"/>
    <w:rsid w:val="00B57166"/>
    <w:rsid w:val="00B91A0E"/>
    <w:rsid w:val="00B923E8"/>
    <w:rsid w:val="00BB753B"/>
    <w:rsid w:val="00BD3DC9"/>
    <w:rsid w:val="00BE26A5"/>
    <w:rsid w:val="00BF4BDE"/>
    <w:rsid w:val="00BF69BE"/>
    <w:rsid w:val="00C35D39"/>
    <w:rsid w:val="00C36697"/>
    <w:rsid w:val="00C43CCB"/>
    <w:rsid w:val="00C54886"/>
    <w:rsid w:val="00C574A3"/>
    <w:rsid w:val="00C57A59"/>
    <w:rsid w:val="00C811C4"/>
    <w:rsid w:val="00C8246A"/>
    <w:rsid w:val="00C83F91"/>
    <w:rsid w:val="00CC7317"/>
    <w:rsid w:val="00CE51F7"/>
    <w:rsid w:val="00D01062"/>
    <w:rsid w:val="00D023FD"/>
    <w:rsid w:val="00D35899"/>
    <w:rsid w:val="00D44509"/>
    <w:rsid w:val="00D44816"/>
    <w:rsid w:val="00D4604E"/>
    <w:rsid w:val="00D718E0"/>
    <w:rsid w:val="00DA45CC"/>
    <w:rsid w:val="00DB2190"/>
    <w:rsid w:val="00DC47F4"/>
    <w:rsid w:val="00DC71AD"/>
    <w:rsid w:val="00DD0B32"/>
    <w:rsid w:val="00DD40EC"/>
    <w:rsid w:val="00DE4DA6"/>
    <w:rsid w:val="00DE62EE"/>
    <w:rsid w:val="00DF57DB"/>
    <w:rsid w:val="00E1228D"/>
    <w:rsid w:val="00E1383E"/>
    <w:rsid w:val="00E2115A"/>
    <w:rsid w:val="00E42726"/>
    <w:rsid w:val="00E43C24"/>
    <w:rsid w:val="00E47EC6"/>
    <w:rsid w:val="00E602B5"/>
    <w:rsid w:val="00E616FD"/>
    <w:rsid w:val="00E65D01"/>
    <w:rsid w:val="00E82BE5"/>
    <w:rsid w:val="00E83A0D"/>
    <w:rsid w:val="00E9233A"/>
    <w:rsid w:val="00E9241D"/>
    <w:rsid w:val="00EA45E8"/>
    <w:rsid w:val="00EB7897"/>
    <w:rsid w:val="00EC24EC"/>
    <w:rsid w:val="00ED205F"/>
    <w:rsid w:val="00EF0FAE"/>
    <w:rsid w:val="00F01C7B"/>
    <w:rsid w:val="00F136D4"/>
    <w:rsid w:val="00F30A78"/>
    <w:rsid w:val="00F5271A"/>
    <w:rsid w:val="00F53626"/>
    <w:rsid w:val="00F642AB"/>
    <w:rsid w:val="00F761EF"/>
    <w:rsid w:val="00F90FBC"/>
    <w:rsid w:val="00FA0B58"/>
    <w:rsid w:val="00FA37D4"/>
    <w:rsid w:val="00FA6195"/>
    <w:rsid w:val="00FB1958"/>
    <w:rsid w:val="00FC340A"/>
    <w:rsid w:val="00FF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3E8"/>
  </w:style>
  <w:style w:type="paragraph" w:styleId="Heading1">
    <w:name w:val="heading 1"/>
    <w:basedOn w:val="Normal"/>
    <w:next w:val="Normal"/>
    <w:link w:val="Heading1Char"/>
    <w:uiPriority w:val="9"/>
    <w:qFormat/>
    <w:rsid w:val="00B923E8"/>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923E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923E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923E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923E8"/>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923E8"/>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923E8"/>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923E8"/>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923E8"/>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60CD0"/>
    <w:rPr>
      <w:color w:val="0000FF"/>
      <w:u w:val="single"/>
    </w:rPr>
  </w:style>
  <w:style w:type="paragraph" w:styleId="BodyText">
    <w:name w:val="Body Text"/>
    <w:basedOn w:val="Normal"/>
    <w:rsid w:val="00A60CD0"/>
    <w:pPr>
      <w:tabs>
        <w:tab w:val="center" w:pos="3060"/>
      </w:tabs>
    </w:pPr>
    <w:rPr>
      <w:rFonts w:ascii="Arial" w:hAnsi="Arial"/>
    </w:rPr>
  </w:style>
  <w:style w:type="paragraph" w:styleId="BlockText">
    <w:name w:val="Block Text"/>
    <w:basedOn w:val="Normal"/>
    <w:rsid w:val="00A60CD0"/>
    <w:pPr>
      <w:tabs>
        <w:tab w:val="left" w:pos="1620"/>
        <w:tab w:val="left" w:pos="3240"/>
        <w:tab w:val="center" w:pos="5040"/>
      </w:tabs>
      <w:ind w:left="3240" w:right="450" w:hanging="3240"/>
    </w:pPr>
    <w:rPr>
      <w:rFonts w:ascii="Comic Sans MS" w:hAnsi="Comic Sans MS"/>
    </w:rPr>
  </w:style>
  <w:style w:type="paragraph" w:styleId="BalloonText">
    <w:name w:val="Balloon Text"/>
    <w:basedOn w:val="Normal"/>
    <w:semiHidden/>
    <w:rsid w:val="00E9233A"/>
    <w:rPr>
      <w:rFonts w:ascii="Tahoma" w:hAnsi="Tahoma" w:cs="Tahoma"/>
      <w:sz w:val="16"/>
      <w:szCs w:val="16"/>
    </w:rPr>
  </w:style>
  <w:style w:type="paragraph" w:styleId="Header">
    <w:name w:val="header"/>
    <w:basedOn w:val="Normal"/>
    <w:rsid w:val="004A3CDF"/>
    <w:pPr>
      <w:tabs>
        <w:tab w:val="center" w:pos="4320"/>
        <w:tab w:val="right" w:pos="8640"/>
      </w:tabs>
    </w:pPr>
    <w:rPr>
      <w:sz w:val="24"/>
      <w:szCs w:val="24"/>
    </w:rPr>
  </w:style>
  <w:style w:type="paragraph" w:styleId="Footer">
    <w:name w:val="footer"/>
    <w:basedOn w:val="Normal"/>
    <w:rsid w:val="008F405B"/>
    <w:pPr>
      <w:tabs>
        <w:tab w:val="center" w:pos="4320"/>
        <w:tab w:val="right" w:pos="8640"/>
      </w:tabs>
    </w:pPr>
  </w:style>
  <w:style w:type="character" w:styleId="PageNumber">
    <w:name w:val="page number"/>
    <w:basedOn w:val="DefaultParagraphFont"/>
    <w:rsid w:val="008F405B"/>
  </w:style>
  <w:style w:type="paragraph" w:styleId="Title">
    <w:name w:val="Title"/>
    <w:basedOn w:val="Normal"/>
    <w:next w:val="Normal"/>
    <w:link w:val="TitleChar"/>
    <w:uiPriority w:val="10"/>
    <w:qFormat/>
    <w:rsid w:val="00B923E8"/>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923E8"/>
    <w:rPr>
      <w:smallCaps/>
      <w:sz w:val="48"/>
      <w:szCs w:val="48"/>
    </w:rPr>
  </w:style>
  <w:style w:type="character" w:styleId="Strong">
    <w:name w:val="Strong"/>
    <w:uiPriority w:val="22"/>
    <w:qFormat/>
    <w:rsid w:val="00B923E8"/>
    <w:rPr>
      <w:b/>
      <w:color w:val="C0504D" w:themeColor="accent2"/>
    </w:rPr>
  </w:style>
  <w:style w:type="character" w:customStyle="1" w:styleId="Heading1Char">
    <w:name w:val="Heading 1 Char"/>
    <w:basedOn w:val="DefaultParagraphFont"/>
    <w:link w:val="Heading1"/>
    <w:uiPriority w:val="9"/>
    <w:rsid w:val="00B923E8"/>
    <w:rPr>
      <w:smallCaps/>
      <w:spacing w:val="5"/>
      <w:sz w:val="32"/>
      <w:szCs w:val="32"/>
    </w:rPr>
  </w:style>
  <w:style w:type="character" w:customStyle="1" w:styleId="Heading2Char">
    <w:name w:val="Heading 2 Char"/>
    <w:basedOn w:val="DefaultParagraphFont"/>
    <w:link w:val="Heading2"/>
    <w:uiPriority w:val="9"/>
    <w:semiHidden/>
    <w:rsid w:val="00B923E8"/>
    <w:rPr>
      <w:smallCaps/>
      <w:spacing w:val="5"/>
      <w:sz w:val="28"/>
      <w:szCs w:val="28"/>
    </w:rPr>
  </w:style>
  <w:style w:type="character" w:customStyle="1" w:styleId="Heading3Char">
    <w:name w:val="Heading 3 Char"/>
    <w:basedOn w:val="DefaultParagraphFont"/>
    <w:link w:val="Heading3"/>
    <w:uiPriority w:val="9"/>
    <w:semiHidden/>
    <w:rsid w:val="00B923E8"/>
    <w:rPr>
      <w:smallCaps/>
      <w:spacing w:val="5"/>
      <w:sz w:val="24"/>
      <w:szCs w:val="24"/>
    </w:rPr>
  </w:style>
  <w:style w:type="character" w:customStyle="1" w:styleId="Heading4Char">
    <w:name w:val="Heading 4 Char"/>
    <w:basedOn w:val="DefaultParagraphFont"/>
    <w:link w:val="Heading4"/>
    <w:uiPriority w:val="9"/>
    <w:semiHidden/>
    <w:rsid w:val="00B923E8"/>
    <w:rPr>
      <w:smallCaps/>
      <w:spacing w:val="10"/>
      <w:sz w:val="22"/>
      <w:szCs w:val="22"/>
    </w:rPr>
  </w:style>
  <w:style w:type="character" w:customStyle="1" w:styleId="Heading5Char">
    <w:name w:val="Heading 5 Char"/>
    <w:basedOn w:val="DefaultParagraphFont"/>
    <w:link w:val="Heading5"/>
    <w:uiPriority w:val="9"/>
    <w:semiHidden/>
    <w:rsid w:val="00B923E8"/>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923E8"/>
    <w:rPr>
      <w:smallCaps/>
      <w:color w:val="C0504D" w:themeColor="accent2"/>
      <w:spacing w:val="5"/>
      <w:sz w:val="22"/>
    </w:rPr>
  </w:style>
  <w:style w:type="character" w:customStyle="1" w:styleId="Heading7Char">
    <w:name w:val="Heading 7 Char"/>
    <w:basedOn w:val="DefaultParagraphFont"/>
    <w:link w:val="Heading7"/>
    <w:uiPriority w:val="9"/>
    <w:semiHidden/>
    <w:rsid w:val="00B923E8"/>
    <w:rPr>
      <w:b/>
      <w:smallCaps/>
      <w:color w:val="C0504D" w:themeColor="accent2"/>
      <w:spacing w:val="10"/>
    </w:rPr>
  </w:style>
  <w:style w:type="character" w:customStyle="1" w:styleId="Heading8Char">
    <w:name w:val="Heading 8 Char"/>
    <w:basedOn w:val="DefaultParagraphFont"/>
    <w:link w:val="Heading8"/>
    <w:uiPriority w:val="9"/>
    <w:semiHidden/>
    <w:rsid w:val="00B923E8"/>
    <w:rPr>
      <w:b/>
      <w:i/>
      <w:smallCaps/>
      <w:color w:val="943634" w:themeColor="accent2" w:themeShade="BF"/>
    </w:rPr>
  </w:style>
  <w:style w:type="character" w:customStyle="1" w:styleId="Heading9Char">
    <w:name w:val="Heading 9 Char"/>
    <w:basedOn w:val="DefaultParagraphFont"/>
    <w:link w:val="Heading9"/>
    <w:uiPriority w:val="9"/>
    <w:semiHidden/>
    <w:rsid w:val="00B923E8"/>
    <w:rPr>
      <w:b/>
      <w:i/>
      <w:smallCaps/>
      <w:color w:val="622423" w:themeColor="accent2" w:themeShade="7F"/>
    </w:rPr>
  </w:style>
  <w:style w:type="paragraph" w:styleId="Caption">
    <w:name w:val="caption"/>
    <w:basedOn w:val="Normal"/>
    <w:next w:val="Normal"/>
    <w:uiPriority w:val="35"/>
    <w:semiHidden/>
    <w:unhideWhenUsed/>
    <w:qFormat/>
    <w:rsid w:val="00B923E8"/>
    <w:rPr>
      <w:b/>
      <w:bCs/>
      <w:caps/>
      <w:sz w:val="16"/>
      <w:szCs w:val="18"/>
    </w:rPr>
  </w:style>
  <w:style w:type="paragraph" w:styleId="Subtitle">
    <w:name w:val="Subtitle"/>
    <w:basedOn w:val="Normal"/>
    <w:next w:val="Normal"/>
    <w:link w:val="SubtitleChar"/>
    <w:uiPriority w:val="11"/>
    <w:qFormat/>
    <w:rsid w:val="00B923E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923E8"/>
    <w:rPr>
      <w:rFonts w:asciiTheme="majorHAnsi" w:eastAsiaTheme="majorEastAsia" w:hAnsiTheme="majorHAnsi" w:cstheme="majorBidi"/>
      <w:szCs w:val="22"/>
    </w:rPr>
  </w:style>
  <w:style w:type="character" w:styleId="Emphasis">
    <w:name w:val="Emphasis"/>
    <w:uiPriority w:val="20"/>
    <w:qFormat/>
    <w:rsid w:val="00B923E8"/>
    <w:rPr>
      <w:b/>
      <w:i/>
      <w:spacing w:val="10"/>
    </w:rPr>
  </w:style>
  <w:style w:type="paragraph" w:styleId="NoSpacing">
    <w:name w:val="No Spacing"/>
    <w:basedOn w:val="Normal"/>
    <w:link w:val="NoSpacingChar"/>
    <w:uiPriority w:val="1"/>
    <w:qFormat/>
    <w:rsid w:val="00B923E8"/>
    <w:pPr>
      <w:spacing w:after="0" w:line="240" w:lineRule="auto"/>
    </w:pPr>
  </w:style>
  <w:style w:type="character" w:customStyle="1" w:styleId="NoSpacingChar">
    <w:name w:val="No Spacing Char"/>
    <w:basedOn w:val="DefaultParagraphFont"/>
    <w:link w:val="NoSpacing"/>
    <w:uiPriority w:val="1"/>
    <w:rsid w:val="00B923E8"/>
  </w:style>
  <w:style w:type="paragraph" w:styleId="ListParagraph">
    <w:name w:val="List Paragraph"/>
    <w:basedOn w:val="Normal"/>
    <w:uiPriority w:val="34"/>
    <w:qFormat/>
    <w:rsid w:val="00B923E8"/>
    <w:pPr>
      <w:ind w:left="720"/>
      <w:contextualSpacing/>
    </w:pPr>
  </w:style>
  <w:style w:type="paragraph" w:styleId="Quote">
    <w:name w:val="Quote"/>
    <w:basedOn w:val="Normal"/>
    <w:next w:val="Normal"/>
    <w:link w:val="QuoteChar"/>
    <w:uiPriority w:val="29"/>
    <w:qFormat/>
    <w:rsid w:val="00B923E8"/>
    <w:rPr>
      <w:i/>
    </w:rPr>
  </w:style>
  <w:style w:type="character" w:customStyle="1" w:styleId="QuoteChar">
    <w:name w:val="Quote Char"/>
    <w:basedOn w:val="DefaultParagraphFont"/>
    <w:link w:val="Quote"/>
    <w:uiPriority w:val="29"/>
    <w:rsid w:val="00B923E8"/>
    <w:rPr>
      <w:i/>
    </w:rPr>
  </w:style>
  <w:style w:type="paragraph" w:styleId="IntenseQuote">
    <w:name w:val="Intense Quote"/>
    <w:basedOn w:val="Normal"/>
    <w:next w:val="Normal"/>
    <w:link w:val="IntenseQuoteChar"/>
    <w:uiPriority w:val="30"/>
    <w:qFormat/>
    <w:rsid w:val="00B923E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923E8"/>
    <w:rPr>
      <w:b/>
      <w:i/>
      <w:color w:val="FFFFFF" w:themeColor="background1"/>
      <w:shd w:val="clear" w:color="auto" w:fill="C0504D" w:themeFill="accent2"/>
    </w:rPr>
  </w:style>
  <w:style w:type="character" w:styleId="SubtleEmphasis">
    <w:name w:val="Subtle Emphasis"/>
    <w:uiPriority w:val="19"/>
    <w:qFormat/>
    <w:rsid w:val="00B923E8"/>
    <w:rPr>
      <w:i/>
    </w:rPr>
  </w:style>
  <w:style w:type="character" w:styleId="IntenseEmphasis">
    <w:name w:val="Intense Emphasis"/>
    <w:uiPriority w:val="21"/>
    <w:qFormat/>
    <w:rsid w:val="00B923E8"/>
    <w:rPr>
      <w:b/>
      <w:i/>
      <w:color w:val="C0504D" w:themeColor="accent2"/>
      <w:spacing w:val="10"/>
    </w:rPr>
  </w:style>
  <w:style w:type="character" w:styleId="SubtleReference">
    <w:name w:val="Subtle Reference"/>
    <w:uiPriority w:val="31"/>
    <w:qFormat/>
    <w:rsid w:val="00B923E8"/>
    <w:rPr>
      <w:b/>
    </w:rPr>
  </w:style>
  <w:style w:type="character" w:styleId="IntenseReference">
    <w:name w:val="Intense Reference"/>
    <w:uiPriority w:val="32"/>
    <w:qFormat/>
    <w:rsid w:val="00B923E8"/>
    <w:rPr>
      <w:b/>
      <w:bCs/>
      <w:smallCaps/>
      <w:spacing w:val="5"/>
      <w:sz w:val="22"/>
      <w:szCs w:val="22"/>
      <w:u w:val="single"/>
    </w:rPr>
  </w:style>
  <w:style w:type="character" w:styleId="BookTitle">
    <w:name w:val="Book Title"/>
    <w:uiPriority w:val="33"/>
    <w:qFormat/>
    <w:rsid w:val="00B923E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923E8"/>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23E8"/>
  </w:style>
  <w:style w:type="paragraph" w:styleId="Heading1">
    <w:name w:val="heading 1"/>
    <w:basedOn w:val="Normal"/>
    <w:next w:val="Normal"/>
    <w:link w:val="Heading1Char"/>
    <w:uiPriority w:val="9"/>
    <w:qFormat/>
    <w:rsid w:val="00B923E8"/>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B923E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923E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923E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923E8"/>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923E8"/>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923E8"/>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923E8"/>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923E8"/>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60CD0"/>
    <w:rPr>
      <w:color w:val="0000FF"/>
      <w:u w:val="single"/>
    </w:rPr>
  </w:style>
  <w:style w:type="paragraph" w:styleId="BodyText">
    <w:name w:val="Body Text"/>
    <w:basedOn w:val="Normal"/>
    <w:rsid w:val="00A60CD0"/>
    <w:pPr>
      <w:tabs>
        <w:tab w:val="center" w:pos="3060"/>
      </w:tabs>
    </w:pPr>
    <w:rPr>
      <w:rFonts w:ascii="Arial" w:hAnsi="Arial"/>
    </w:rPr>
  </w:style>
  <w:style w:type="paragraph" w:styleId="BlockText">
    <w:name w:val="Block Text"/>
    <w:basedOn w:val="Normal"/>
    <w:rsid w:val="00A60CD0"/>
    <w:pPr>
      <w:tabs>
        <w:tab w:val="left" w:pos="1620"/>
        <w:tab w:val="left" w:pos="3240"/>
        <w:tab w:val="center" w:pos="5040"/>
      </w:tabs>
      <w:ind w:left="3240" w:right="450" w:hanging="3240"/>
    </w:pPr>
    <w:rPr>
      <w:rFonts w:ascii="Comic Sans MS" w:hAnsi="Comic Sans MS"/>
    </w:rPr>
  </w:style>
  <w:style w:type="paragraph" w:styleId="BalloonText">
    <w:name w:val="Balloon Text"/>
    <w:basedOn w:val="Normal"/>
    <w:semiHidden/>
    <w:rsid w:val="00E9233A"/>
    <w:rPr>
      <w:rFonts w:ascii="Tahoma" w:hAnsi="Tahoma" w:cs="Tahoma"/>
      <w:sz w:val="16"/>
      <w:szCs w:val="16"/>
    </w:rPr>
  </w:style>
  <w:style w:type="paragraph" w:styleId="Header">
    <w:name w:val="header"/>
    <w:basedOn w:val="Normal"/>
    <w:rsid w:val="004A3CDF"/>
    <w:pPr>
      <w:tabs>
        <w:tab w:val="center" w:pos="4320"/>
        <w:tab w:val="right" w:pos="8640"/>
      </w:tabs>
    </w:pPr>
    <w:rPr>
      <w:sz w:val="24"/>
      <w:szCs w:val="24"/>
    </w:rPr>
  </w:style>
  <w:style w:type="paragraph" w:styleId="Footer">
    <w:name w:val="footer"/>
    <w:basedOn w:val="Normal"/>
    <w:rsid w:val="008F405B"/>
    <w:pPr>
      <w:tabs>
        <w:tab w:val="center" w:pos="4320"/>
        <w:tab w:val="right" w:pos="8640"/>
      </w:tabs>
    </w:pPr>
  </w:style>
  <w:style w:type="character" w:styleId="PageNumber">
    <w:name w:val="page number"/>
    <w:basedOn w:val="DefaultParagraphFont"/>
    <w:rsid w:val="008F405B"/>
  </w:style>
  <w:style w:type="paragraph" w:styleId="Title">
    <w:name w:val="Title"/>
    <w:basedOn w:val="Normal"/>
    <w:next w:val="Normal"/>
    <w:link w:val="TitleChar"/>
    <w:uiPriority w:val="10"/>
    <w:qFormat/>
    <w:rsid w:val="00B923E8"/>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923E8"/>
    <w:rPr>
      <w:smallCaps/>
      <w:sz w:val="48"/>
      <w:szCs w:val="48"/>
    </w:rPr>
  </w:style>
  <w:style w:type="character" w:styleId="Strong">
    <w:name w:val="Strong"/>
    <w:uiPriority w:val="22"/>
    <w:qFormat/>
    <w:rsid w:val="00B923E8"/>
    <w:rPr>
      <w:b/>
      <w:color w:val="C0504D" w:themeColor="accent2"/>
    </w:rPr>
  </w:style>
  <w:style w:type="character" w:customStyle="1" w:styleId="Heading1Char">
    <w:name w:val="Heading 1 Char"/>
    <w:basedOn w:val="DefaultParagraphFont"/>
    <w:link w:val="Heading1"/>
    <w:uiPriority w:val="9"/>
    <w:rsid w:val="00B923E8"/>
    <w:rPr>
      <w:smallCaps/>
      <w:spacing w:val="5"/>
      <w:sz w:val="32"/>
      <w:szCs w:val="32"/>
    </w:rPr>
  </w:style>
  <w:style w:type="character" w:customStyle="1" w:styleId="Heading2Char">
    <w:name w:val="Heading 2 Char"/>
    <w:basedOn w:val="DefaultParagraphFont"/>
    <w:link w:val="Heading2"/>
    <w:uiPriority w:val="9"/>
    <w:semiHidden/>
    <w:rsid w:val="00B923E8"/>
    <w:rPr>
      <w:smallCaps/>
      <w:spacing w:val="5"/>
      <w:sz w:val="28"/>
      <w:szCs w:val="28"/>
    </w:rPr>
  </w:style>
  <w:style w:type="character" w:customStyle="1" w:styleId="Heading3Char">
    <w:name w:val="Heading 3 Char"/>
    <w:basedOn w:val="DefaultParagraphFont"/>
    <w:link w:val="Heading3"/>
    <w:uiPriority w:val="9"/>
    <w:semiHidden/>
    <w:rsid w:val="00B923E8"/>
    <w:rPr>
      <w:smallCaps/>
      <w:spacing w:val="5"/>
      <w:sz w:val="24"/>
      <w:szCs w:val="24"/>
    </w:rPr>
  </w:style>
  <w:style w:type="character" w:customStyle="1" w:styleId="Heading4Char">
    <w:name w:val="Heading 4 Char"/>
    <w:basedOn w:val="DefaultParagraphFont"/>
    <w:link w:val="Heading4"/>
    <w:uiPriority w:val="9"/>
    <w:semiHidden/>
    <w:rsid w:val="00B923E8"/>
    <w:rPr>
      <w:smallCaps/>
      <w:spacing w:val="10"/>
      <w:sz w:val="22"/>
      <w:szCs w:val="22"/>
    </w:rPr>
  </w:style>
  <w:style w:type="character" w:customStyle="1" w:styleId="Heading5Char">
    <w:name w:val="Heading 5 Char"/>
    <w:basedOn w:val="DefaultParagraphFont"/>
    <w:link w:val="Heading5"/>
    <w:uiPriority w:val="9"/>
    <w:semiHidden/>
    <w:rsid w:val="00B923E8"/>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923E8"/>
    <w:rPr>
      <w:smallCaps/>
      <w:color w:val="C0504D" w:themeColor="accent2"/>
      <w:spacing w:val="5"/>
      <w:sz w:val="22"/>
    </w:rPr>
  </w:style>
  <w:style w:type="character" w:customStyle="1" w:styleId="Heading7Char">
    <w:name w:val="Heading 7 Char"/>
    <w:basedOn w:val="DefaultParagraphFont"/>
    <w:link w:val="Heading7"/>
    <w:uiPriority w:val="9"/>
    <w:semiHidden/>
    <w:rsid w:val="00B923E8"/>
    <w:rPr>
      <w:b/>
      <w:smallCaps/>
      <w:color w:val="C0504D" w:themeColor="accent2"/>
      <w:spacing w:val="10"/>
    </w:rPr>
  </w:style>
  <w:style w:type="character" w:customStyle="1" w:styleId="Heading8Char">
    <w:name w:val="Heading 8 Char"/>
    <w:basedOn w:val="DefaultParagraphFont"/>
    <w:link w:val="Heading8"/>
    <w:uiPriority w:val="9"/>
    <w:semiHidden/>
    <w:rsid w:val="00B923E8"/>
    <w:rPr>
      <w:b/>
      <w:i/>
      <w:smallCaps/>
      <w:color w:val="943634" w:themeColor="accent2" w:themeShade="BF"/>
    </w:rPr>
  </w:style>
  <w:style w:type="character" w:customStyle="1" w:styleId="Heading9Char">
    <w:name w:val="Heading 9 Char"/>
    <w:basedOn w:val="DefaultParagraphFont"/>
    <w:link w:val="Heading9"/>
    <w:uiPriority w:val="9"/>
    <w:semiHidden/>
    <w:rsid w:val="00B923E8"/>
    <w:rPr>
      <w:b/>
      <w:i/>
      <w:smallCaps/>
      <w:color w:val="622423" w:themeColor="accent2" w:themeShade="7F"/>
    </w:rPr>
  </w:style>
  <w:style w:type="paragraph" w:styleId="Caption">
    <w:name w:val="caption"/>
    <w:basedOn w:val="Normal"/>
    <w:next w:val="Normal"/>
    <w:uiPriority w:val="35"/>
    <w:semiHidden/>
    <w:unhideWhenUsed/>
    <w:qFormat/>
    <w:rsid w:val="00B923E8"/>
    <w:rPr>
      <w:b/>
      <w:bCs/>
      <w:caps/>
      <w:sz w:val="16"/>
      <w:szCs w:val="18"/>
    </w:rPr>
  </w:style>
  <w:style w:type="paragraph" w:styleId="Subtitle">
    <w:name w:val="Subtitle"/>
    <w:basedOn w:val="Normal"/>
    <w:next w:val="Normal"/>
    <w:link w:val="SubtitleChar"/>
    <w:uiPriority w:val="11"/>
    <w:qFormat/>
    <w:rsid w:val="00B923E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923E8"/>
    <w:rPr>
      <w:rFonts w:asciiTheme="majorHAnsi" w:eastAsiaTheme="majorEastAsia" w:hAnsiTheme="majorHAnsi" w:cstheme="majorBidi"/>
      <w:szCs w:val="22"/>
    </w:rPr>
  </w:style>
  <w:style w:type="character" w:styleId="Emphasis">
    <w:name w:val="Emphasis"/>
    <w:uiPriority w:val="20"/>
    <w:qFormat/>
    <w:rsid w:val="00B923E8"/>
    <w:rPr>
      <w:b/>
      <w:i/>
      <w:spacing w:val="10"/>
    </w:rPr>
  </w:style>
  <w:style w:type="paragraph" w:styleId="NoSpacing">
    <w:name w:val="No Spacing"/>
    <w:basedOn w:val="Normal"/>
    <w:link w:val="NoSpacingChar"/>
    <w:uiPriority w:val="1"/>
    <w:qFormat/>
    <w:rsid w:val="00B923E8"/>
    <w:pPr>
      <w:spacing w:after="0" w:line="240" w:lineRule="auto"/>
    </w:pPr>
  </w:style>
  <w:style w:type="character" w:customStyle="1" w:styleId="NoSpacingChar">
    <w:name w:val="No Spacing Char"/>
    <w:basedOn w:val="DefaultParagraphFont"/>
    <w:link w:val="NoSpacing"/>
    <w:uiPriority w:val="1"/>
    <w:rsid w:val="00B923E8"/>
  </w:style>
  <w:style w:type="paragraph" w:styleId="ListParagraph">
    <w:name w:val="List Paragraph"/>
    <w:basedOn w:val="Normal"/>
    <w:uiPriority w:val="34"/>
    <w:qFormat/>
    <w:rsid w:val="00B923E8"/>
    <w:pPr>
      <w:ind w:left="720"/>
      <w:contextualSpacing/>
    </w:pPr>
  </w:style>
  <w:style w:type="paragraph" w:styleId="Quote">
    <w:name w:val="Quote"/>
    <w:basedOn w:val="Normal"/>
    <w:next w:val="Normal"/>
    <w:link w:val="QuoteChar"/>
    <w:uiPriority w:val="29"/>
    <w:qFormat/>
    <w:rsid w:val="00B923E8"/>
    <w:rPr>
      <w:i/>
    </w:rPr>
  </w:style>
  <w:style w:type="character" w:customStyle="1" w:styleId="QuoteChar">
    <w:name w:val="Quote Char"/>
    <w:basedOn w:val="DefaultParagraphFont"/>
    <w:link w:val="Quote"/>
    <w:uiPriority w:val="29"/>
    <w:rsid w:val="00B923E8"/>
    <w:rPr>
      <w:i/>
    </w:rPr>
  </w:style>
  <w:style w:type="paragraph" w:styleId="IntenseQuote">
    <w:name w:val="Intense Quote"/>
    <w:basedOn w:val="Normal"/>
    <w:next w:val="Normal"/>
    <w:link w:val="IntenseQuoteChar"/>
    <w:uiPriority w:val="30"/>
    <w:qFormat/>
    <w:rsid w:val="00B923E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923E8"/>
    <w:rPr>
      <w:b/>
      <w:i/>
      <w:color w:val="FFFFFF" w:themeColor="background1"/>
      <w:shd w:val="clear" w:color="auto" w:fill="C0504D" w:themeFill="accent2"/>
    </w:rPr>
  </w:style>
  <w:style w:type="character" w:styleId="SubtleEmphasis">
    <w:name w:val="Subtle Emphasis"/>
    <w:uiPriority w:val="19"/>
    <w:qFormat/>
    <w:rsid w:val="00B923E8"/>
    <w:rPr>
      <w:i/>
    </w:rPr>
  </w:style>
  <w:style w:type="character" w:styleId="IntenseEmphasis">
    <w:name w:val="Intense Emphasis"/>
    <w:uiPriority w:val="21"/>
    <w:qFormat/>
    <w:rsid w:val="00B923E8"/>
    <w:rPr>
      <w:b/>
      <w:i/>
      <w:color w:val="C0504D" w:themeColor="accent2"/>
      <w:spacing w:val="10"/>
    </w:rPr>
  </w:style>
  <w:style w:type="character" w:styleId="SubtleReference">
    <w:name w:val="Subtle Reference"/>
    <w:uiPriority w:val="31"/>
    <w:qFormat/>
    <w:rsid w:val="00B923E8"/>
    <w:rPr>
      <w:b/>
    </w:rPr>
  </w:style>
  <w:style w:type="character" w:styleId="IntenseReference">
    <w:name w:val="Intense Reference"/>
    <w:uiPriority w:val="32"/>
    <w:qFormat/>
    <w:rsid w:val="00B923E8"/>
    <w:rPr>
      <w:b/>
      <w:bCs/>
      <w:smallCaps/>
      <w:spacing w:val="5"/>
      <w:sz w:val="22"/>
      <w:szCs w:val="22"/>
      <w:u w:val="single"/>
    </w:rPr>
  </w:style>
  <w:style w:type="character" w:styleId="BookTitle">
    <w:name w:val="Book Title"/>
    <w:uiPriority w:val="33"/>
    <w:qFormat/>
    <w:rsid w:val="00B923E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923E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581">
      <w:bodyDiv w:val="1"/>
      <w:marLeft w:val="0"/>
      <w:marRight w:val="0"/>
      <w:marTop w:val="0"/>
      <w:marBottom w:val="0"/>
      <w:divBdr>
        <w:top w:val="none" w:sz="0" w:space="0" w:color="auto"/>
        <w:left w:val="none" w:sz="0" w:space="0" w:color="auto"/>
        <w:bottom w:val="none" w:sz="0" w:space="0" w:color="auto"/>
        <w:right w:val="none" w:sz="0" w:space="0" w:color="auto"/>
      </w:divBdr>
      <w:divsChild>
        <w:div w:id="789058094">
          <w:marLeft w:val="0"/>
          <w:marRight w:val="0"/>
          <w:marTop w:val="0"/>
          <w:marBottom w:val="0"/>
          <w:divBdr>
            <w:top w:val="none" w:sz="0" w:space="0" w:color="auto"/>
            <w:left w:val="none" w:sz="0" w:space="0" w:color="auto"/>
            <w:bottom w:val="none" w:sz="0" w:space="0" w:color="auto"/>
            <w:right w:val="none" w:sz="0" w:space="0" w:color="auto"/>
          </w:divBdr>
          <w:divsChild>
            <w:div w:id="399122">
              <w:marLeft w:val="0"/>
              <w:marRight w:val="0"/>
              <w:marTop w:val="0"/>
              <w:marBottom w:val="0"/>
              <w:divBdr>
                <w:top w:val="none" w:sz="0" w:space="0" w:color="auto"/>
                <w:left w:val="none" w:sz="0" w:space="0" w:color="auto"/>
                <w:bottom w:val="none" w:sz="0" w:space="0" w:color="auto"/>
                <w:right w:val="none" w:sz="0" w:space="0" w:color="auto"/>
              </w:divBdr>
              <w:divsChild>
                <w:div w:id="1123112192">
                  <w:marLeft w:val="941"/>
                  <w:marRight w:val="0"/>
                  <w:marTop w:val="0"/>
                  <w:marBottom w:val="0"/>
                  <w:divBdr>
                    <w:top w:val="single" w:sz="12" w:space="5" w:color="CBCBCB"/>
                    <w:left w:val="single" w:sz="12" w:space="5" w:color="CBCBCB"/>
                    <w:bottom w:val="single" w:sz="12" w:space="5" w:color="CBCBCB"/>
                    <w:right w:val="single" w:sz="12" w:space="5" w:color="CBCBCB"/>
                  </w:divBdr>
                  <w:divsChild>
                    <w:div w:id="376900300">
                      <w:marLeft w:val="0"/>
                      <w:marRight w:val="0"/>
                      <w:marTop w:val="0"/>
                      <w:marBottom w:val="0"/>
                      <w:divBdr>
                        <w:top w:val="none" w:sz="0" w:space="0" w:color="auto"/>
                        <w:left w:val="none" w:sz="0" w:space="0" w:color="auto"/>
                        <w:bottom w:val="none" w:sz="0" w:space="0" w:color="auto"/>
                        <w:right w:val="none" w:sz="0" w:space="0" w:color="auto"/>
                      </w:divBdr>
                      <w:divsChild>
                        <w:div w:id="1457063300">
                          <w:marLeft w:val="0"/>
                          <w:marRight w:val="0"/>
                          <w:marTop w:val="0"/>
                          <w:marBottom w:val="0"/>
                          <w:divBdr>
                            <w:top w:val="none" w:sz="0" w:space="0" w:color="auto"/>
                            <w:left w:val="none" w:sz="0" w:space="0" w:color="auto"/>
                            <w:bottom w:val="none" w:sz="0" w:space="0" w:color="auto"/>
                            <w:right w:val="none" w:sz="0" w:space="0" w:color="auto"/>
                          </w:divBdr>
                          <w:divsChild>
                            <w:div w:id="2318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02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user/chemistrywithMrsK" TargetMode="External"/><Relationship Id="rId5" Type="http://schemas.openxmlformats.org/officeDocument/2006/relationships/settings" Target="settings.xml"/><Relationship Id="rId10" Type="http://schemas.openxmlformats.org/officeDocument/2006/relationships/hyperlink" Target="mailto:jodi.kawagoe@reedleycollege.edu" TargetMode="Externa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533D5-C65C-47CC-A078-978BBBDC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1815</Words>
  <Characters>9177</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Schedule and Policies</vt:lpstr>
    </vt:vector>
  </TitlesOfParts>
  <Company>SCCCD is very slow in installing software</Company>
  <LinksUpToDate>false</LinksUpToDate>
  <CharactersWithSpaces>10971</CharactersWithSpaces>
  <SharedDoc>false</SharedDoc>
  <HLinks>
    <vt:vector size="6" baseType="variant">
      <vt:variant>
        <vt:i4>720973</vt:i4>
      </vt:variant>
      <vt:variant>
        <vt:i4>0</vt:i4>
      </vt:variant>
      <vt:variant>
        <vt:i4>0</vt:i4>
      </vt:variant>
      <vt:variant>
        <vt:i4>5</vt:i4>
      </vt:variant>
      <vt:variant>
        <vt:lpwstr>http://blackboard.reedleycollege.edu/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and Policies</dc:title>
  <dc:creator>Jodi Kawagoe</dc:creator>
  <cp:lastModifiedBy>Christina Buzo</cp:lastModifiedBy>
  <cp:revision>2</cp:revision>
  <cp:lastPrinted>2014-01-07T05:17:00Z</cp:lastPrinted>
  <dcterms:created xsi:type="dcterms:W3CDTF">2014-01-24T00:06:00Z</dcterms:created>
  <dcterms:modified xsi:type="dcterms:W3CDTF">2014-01-24T00:06:00Z</dcterms:modified>
</cp:coreProperties>
</file>