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E3026B">
        <w:rPr>
          <w:bCs/>
        </w:rPr>
        <w:t>52702</w:t>
      </w:r>
      <w:r w:rsidRPr="00134463">
        <w:rPr>
          <w:b/>
          <w:bCs/>
        </w:rPr>
        <w:tab/>
      </w:r>
      <w:r w:rsidRPr="00134463">
        <w:rPr>
          <w:b/>
          <w:bCs/>
        </w:rPr>
        <w:tab/>
      </w:r>
      <w:r w:rsidRPr="00134463">
        <w:rPr>
          <w:b/>
          <w:bCs/>
        </w:rPr>
        <w:tab/>
      </w:r>
      <w:r w:rsidRPr="00134463">
        <w:rPr>
          <w:b/>
          <w:bCs/>
        </w:rPr>
        <w:tab/>
        <w:t xml:space="preserve">Instructor: </w:t>
      </w:r>
      <w:r w:rsidRPr="00134463">
        <w:t>Nancy Marsh</w:t>
      </w:r>
    </w:p>
    <w:p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E3026B">
        <w:rPr>
          <w:bCs/>
        </w:rPr>
        <w:t xml:space="preserve">T, TH 8:00 – 9:15 AM </w:t>
      </w:r>
      <w:r w:rsidRPr="00134463">
        <w:tab/>
      </w:r>
      <w:r w:rsidRPr="00134463">
        <w:tab/>
      </w:r>
      <w:r w:rsidRPr="00134463">
        <w:rPr>
          <w:b/>
          <w:bCs/>
        </w:rPr>
        <w:t>E-Mail:</w:t>
      </w:r>
      <w:r w:rsidRPr="00134463">
        <w:t xml:space="preserve">  nancy.marsh@reedleycollege.edu</w:t>
      </w:r>
    </w:p>
    <w:p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3026B">
        <w:rPr>
          <w:bCs/>
        </w:rPr>
        <w:t>CCI 203</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rsidR="00E3026B" w:rsidRPr="00002073" w:rsidRDefault="00F32258" w:rsidP="00E3026B">
      <w:pPr>
        <w:rPr>
          <w:rFonts w:ascii="Georgia" w:eastAsia="Calibri" w:hAnsi="Georgia"/>
          <w:sz w:val="22"/>
          <w:szCs w:val="22"/>
        </w:rPr>
      </w:pPr>
      <w:r w:rsidRPr="00CA6C32">
        <w:rPr>
          <w:b/>
        </w:rPr>
        <w:t>Office Hours:</w:t>
      </w:r>
      <w:r w:rsidRPr="00E47B0A">
        <w:t xml:space="preserve"> </w:t>
      </w:r>
      <w:r w:rsidR="00E3026B" w:rsidRPr="00002073">
        <w:rPr>
          <w:rFonts w:ascii="Georgia" w:eastAsia="Calibri" w:hAnsi="Georgia"/>
          <w:sz w:val="22"/>
          <w:szCs w:val="22"/>
        </w:rPr>
        <w:t xml:space="preserve">Mondays </w:t>
      </w:r>
      <w:r w:rsidR="00E3026B">
        <w:rPr>
          <w:rFonts w:ascii="Georgia" w:eastAsia="Calibri" w:hAnsi="Georgia"/>
          <w:sz w:val="22"/>
          <w:szCs w:val="22"/>
        </w:rPr>
        <w:t>and Wednesday 8:00 – 8:45 am and 10:00 – 10:45 am, or by appointment.</w:t>
      </w:r>
    </w:p>
    <w:p w:rsidR="00F32258" w:rsidRPr="00002073" w:rsidRDefault="00F32258" w:rsidP="00F32258">
      <w:pPr>
        <w:rPr>
          <w:rFonts w:ascii="Georgia" w:eastAsia="Calibri" w:hAnsi="Georgia"/>
          <w:sz w:val="22"/>
          <w:szCs w:val="22"/>
        </w:rPr>
      </w:pPr>
    </w:p>
    <w:p w:rsidR="005338F1" w:rsidRPr="00134463" w:rsidRDefault="005338F1" w:rsidP="005338F1">
      <w:pPr>
        <w:rPr>
          <w:bCs/>
        </w:rPr>
      </w:pPr>
      <w:r w:rsidRPr="00134463">
        <w:rPr>
          <w:b/>
        </w:rPr>
        <w:t xml:space="preserve">Basic Skills Advisories:  </w:t>
      </w:r>
      <w:r w:rsidRPr="00134463">
        <w:rPr>
          <w:bCs/>
        </w:rPr>
        <w:t>Eligibility for ENGL 125 or ENGL 126</w:t>
      </w:r>
    </w:p>
    <w:p w:rsidR="005338F1" w:rsidRPr="00796EE7" w:rsidRDefault="005338F1" w:rsidP="00692D88">
      <w:pPr>
        <w:widowControl w:val="0"/>
        <w:autoSpaceDE w:val="0"/>
        <w:autoSpaceDN w:val="0"/>
        <w:adjustRightInd w:val="0"/>
        <w:rPr>
          <w:b/>
          <w:bCs/>
          <w:sz w:val="16"/>
          <w:szCs w:val="16"/>
        </w:rPr>
      </w:pPr>
    </w:p>
    <w:p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rsidR="00692D88" w:rsidRPr="00796EE7" w:rsidRDefault="00692D88" w:rsidP="00692D88">
      <w:pPr>
        <w:widowControl w:val="0"/>
        <w:autoSpaceDE w:val="0"/>
        <w:autoSpaceDN w:val="0"/>
        <w:adjustRightInd w:val="0"/>
        <w:rPr>
          <w:b/>
          <w:bCs/>
          <w:sz w:val="16"/>
          <w:szCs w:val="16"/>
        </w:rPr>
      </w:pPr>
    </w:p>
    <w:p w:rsidR="00FA344F" w:rsidRPr="00134463" w:rsidRDefault="00FA344F" w:rsidP="00FA344F">
      <w:r w:rsidRPr="00134463">
        <w:rPr>
          <w:b/>
          <w:bCs/>
        </w:rPr>
        <w:t xml:space="preserve">Student Learning Outcomes: </w:t>
      </w:r>
      <w:r w:rsidRPr="00134463">
        <w:t xml:space="preserve">Upon “successful” completion of this course, students will be able to: </w:t>
      </w:r>
    </w:p>
    <w:p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rsidR="00733D81" w:rsidRPr="00796EE7" w:rsidRDefault="00733D81" w:rsidP="00692D88">
      <w:pPr>
        <w:widowControl w:val="0"/>
        <w:autoSpaceDE w:val="0"/>
        <w:autoSpaceDN w:val="0"/>
        <w:adjustRightInd w:val="0"/>
        <w:rPr>
          <w:b/>
          <w:bCs/>
          <w:sz w:val="16"/>
          <w:szCs w:val="16"/>
        </w:rPr>
      </w:pPr>
    </w:p>
    <w:p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rsidR="008E5DD4" w:rsidRPr="00134463" w:rsidRDefault="008E5DD4" w:rsidP="0073264F">
      <w:pPr>
        <w:pStyle w:val="Bibliography"/>
        <w:numPr>
          <w:ilvl w:val="0"/>
          <w:numId w:val="1"/>
        </w:numPr>
        <w:tabs>
          <w:tab w:val="clear" w:pos="720"/>
        </w:tabs>
        <w:ind w:left="360"/>
        <w:rPr>
          <w:noProof/>
        </w:rPr>
      </w:pPr>
      <w:r w:rsidRPr="00134463">
        <w:rPr>
          <w:noProof/>
        </w:rPr>
        <w:t xml:space="preserve">Rathus, S. A. (2011). </w:t>
      </w:r>
      <w:r w:rsidRPr="00134463">
        <w:rPr>
          <w:i/>
          <w:iCs/>
          <w:noProof/>
        </w:rPr>
        <w:t>CDEV.</w:t>
      </w:r>
      <w:r w:rsidRPr="00134463">
        <w:rPr>
          <w:noProof/>
        </w:rPr>
        <w:t xml:space="preserve"> Belmont: Wadworth, Cengage Learning.</w:t>
      </w:r>
    </w:p>
    <w:p w:rsidR="00692D88" w:rsidRPr="00134463" w:rsidRDefault="00692D88" w:rsidP="0073264F">
      <w:pPr>
        <w:widowControl w:val="0"/>
        <w:autoSpaceDE w:val="0"/>
        <w:autoSpaceDN w:val="0"/>
        <w:adjustRightInd w:val="0"/>
        <w:ind w:left="360"/>
        <w:rPr>
          <w:bCs/>
          <w:i/>
        </w:rPr>
      </w:pPr>
      <w:r w:rsidRPr="00134463">
        <w:rPr>
          <w:bCs/>
          <w:i/>
        </w:rPr>
        <w:t>*You are responsible for reading and understanding all of the information in the text.</w:t>
      </w:r>
    </w:p>
    <w:p w:rsidR="005B3219" w:rsidRPr="00796EE7" w:rsidRDefault="005B3219" w:rsidP="00E205AA">
      <w:pPr>
        <w:widowControl w:val="0"/>
        <w:autoSpaceDE w:val="0"/>
        <w:autoSpaceDN w:val="0"/>
        <w:adjustRightInd w:val="0"/>
        <w:ind w:left="360"/>
        <w:rPr>
          <w:bCs/>
          <w:i/>
          <w:sz w:val="16"/>
          <w:szCs w:val="16"/>
        </w:rPr>
      </w:pPr>
    </w:p>
    <w:p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rsidR="00B43A5C" w:rsidRPr="00FC5FB9"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BC5F52">
        <w:rPr>
          <w:bCs/>
        </w:rPr>
        <w:t>5</w:t>
      </w:r>
      <w:r w:rsidRPr="00134463">
        <w:rPr>
          <w:bCs/>
        </w:rPr>
        <w:t xml:space="preserve"> Scantron 882-E forms.</w:t>
      </w:r>
    </w:p>
    <w:p w:rsidR="00E3026B" w:rsidRDefault="00E3026B" w:rsidP="000F1283">
      <w:pPr>
        <w:widowControl w:val="0"/>
        <w:autoSpaceDE w:val="0"/>
        <w:autoSpaceDN w:val="0"/>
        <w:adjustRightInd w:val="0"/>
        <w:rPr>
          <w:b/>
          <w:bCs/>
        </w:rPr>
      </w:pPr>
    </w:p>
    <w:p w:rsidR="000F1283" w:rsidRPr="00134463" w:rsidRDefault="000F1283" w:rsidP="000F1283">
      <w:pPr>
        <w:widowControl w:val="0"/>
        <w:autoSpaceDE w:val="0"/>
        <w:autoSpaceDN w:val="0"/>
        <w:adjustRightInd w:val="0"/>
        <w:rPr>
          <w:b/>
          <w:bCs/>
        </w:rPr>
      </w:pPr>
      <w:r w:rsidRPr="00134463">
        <w:rPr>
          <w:b/>
          <w:bCs/>
        </w:rPr>
        <w:t>Course Details:</w:t>
      </w:r>
    </w:p>
    <w:p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rsidR="000F1283" w:rsidRPr="00134463" w:rsidRDefault="000F1283" w:rsidP="0073264F">
      <w:pPr>
        <w:pStyle w:val="ListParagraph"/>
        <w:numPr>
          <w:ilvl w:val="0"/>
          <w:numId w:val="18"/>
        </w:numPr>
        <w:ind w:left="360"/>
      </w:pPr>
      <w:r w:rsidRPr="00134463">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134463" w:rsidRDefault="000F1283" w:rsidP="0073264F">
      <w:pPr>
        <w:pStyle w:val="ListParagraph"/>
        <w:widowControl w:val="0"/>
        <w:numPr>
          <w:ilvl w:val="0"/>
          <w:numId w:val="18"/>
        </w:numPr>
        <w:autoSpaceDE w:val="0"/>
        <w:autoSpaceDN w:val="0"/>
        <w:adjustRightInd w:val="0"/>
        <w:ind w:left="360"/>
        <w:rPr>
          <w:b/>
        </w:rPr>
      </w:pPr>
      <w:r w:rsidRPr="00134463">
        <w:t xml:space="preserve">There are 16 chapters in the textbook, divided into 5 parts (as noted in the Course Outline and Schedule section of this syllabus). </w:t>
      </w:r>
    </w:p>
    <w:p w:rsidR="000F1283" w:rsidRPr="00134463" w:rsidRDefault="000F1283" w:rsidP="0073264F">
      <w:pPr>
        <w:pStyle w:val="ListParagraph"/>
        <w:widowControl w:val="0"/>
        <w:numPr>
          <w:ilvl w:val="0"/>
          <w:numId w:val="18"/>
        </w:numPr>
        <w:autoSpaceDE w:val="0"/>
        <w:autoSpaceDN w:val="0"/>
        <w:adjustRightInd w:val="0"/>
        <w:ind w:left="360"/>
      </w:pPr>
      <w:r w:rsidRPr="00134463">
        <w:rPr>
          <w:b/>
        </w:rPr>
        <w:t>You have access to all of the course information that will be covered during class meetings, and all of the information to help you master this course. You can access this informatio</w:t>
      </w:r>
      <w:r w:rsidR="00996DAA">
        <w:rPr>
          <w:b/>
        </w:rPr>
        <w:t>n using the Blackboard</w:t>
      </w:r>
      <w:r w:rsidRPr="00134463">
        <w:rPr>
          <w:b/>
        </w:rPr>
        <w:t xml:space="preserve">. </w:t>
      </w:r>
      <w:r w:rsidR="00996DAA">
        <w:rPr>
          <w:b/>
        </w:rPr>
        <w:t xml:space="preserve">Some of your assignments will be completed and submitted on Blackboard. </w:t>
      </w:r>
      <w:r w:rsidRPr="00134463">
        <w:t xml:space="preserve">To visit Blackboard, simply click on the Bb link under the “On-Line Services” tab on the Reedley College Web-page at </w:t>
      </w:r>
      <w:hyperlink r:id="rId9" w:history="1">
        <w:r w:rsidRPr="00134463">
          <w:rPr>
            <w:rStyle w:val="Hyperlink"/>
          </w:rPr>
          <w:t>www.reedleycollege.edu</w:t>
        </w:r>
      </w:hyperlink>
      <w:r w:rsidRPr="00134463">
        <w:t xml:space="preserve">. </w:t>
      </w:r>
      <w:r w:rsidRPr="00134463">
        <w:rPr>
          <w:i/>
        </w:rPr>
        <w:t xml:space="preserve"> </w:t>
      </w:r>
      <w:r w:rsidR="00996DAA">
        <w:t>You will need a computer or device that had internet capabilities to access Blackboard. If you do not have one, you can use one of the computers in the Reedley College Library.</w:t>
      </w:r>
    </w:p>
    <w:p w:rsidR="000F1283" w:rsidRPr="00134463" w:rsidRDefault="00332870" w:rsidP="0073264F">
      <w:pPr>
        <w:pStyle w:val="ListParagraph"/>
        <w:widowControl w:val="0"/>
        <w:numPr>
          <w:ilvl w:val="0"/>
          <w:numId w:val="18"/>
        </w:numPr>
        <w:autoSpaceDE w:val="0"/>
        <w:autoSpaceDN w:val="0"/>
        <w:adjustRightInd w:val="0"/>
        <w:ind w:left="360"/>
        <w:rPr>
          <w:b/>
          <w:bCs/>
          <w:i/>
        </w:rPr>
      </w:pPr>
      <w:r>
        <w:rPr>
          <w:b/>
          <w:bCs/>
        </w:rPr>
        <w:t>Extra Credit is not available for this class.</w:t>
      </w:r>
    </w:p>
    <w:p w:rsidR="000F1283" w:rsidRPr="00134463" w:rsidRDefault="000F1283" w:rsidP="0073264F">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Blackboard. These presentations </w:t>
      </w:r>
      <w:r w:rsidRPr="00134463">
        <w:lastRenderedPageBreak/>
        <w:t>are provided to help you understand the information in the textbook. We will discuss some of the slides in these presentations during class meetings.</w:t>
      </w:r>
    </w:p>
    <w:p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rsidR="000F1283" w:rsidRPr="00134463" w:rsidRDefault="000F1283" w:rsidP="000F1283">
      <w:pPr>
        <w:pStyle w:val="ListParagraph"/>
        <w:widowControl w:val="0"/>
        <w:autoSpaceDE w:val="0"/>
        <w:autoSpaceDN w:val="0"/>
        <w:adjustRightInd w:val="0"/>
        <w:ind w:left="1170"/>
        <w:rPr>
          <w:bCs/>
          <w:sz w:val="16"/>
          <w:szCs w:val="16"/>
          <w:u w:val="single"/>
        </w:rPr>
      </w:pPr>
    </w:p>
    <w:p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7006C2">
        <w:t>405 - 450</w:t>
      </w:r>
      <w:r w:rsidRPr="00134463">
        <w:tab/>
        <w:t>A</w:t>
      </w:r>
      <w:r w:rsidRPr="00134463">
        <w:tab/>
        <w:t>60 – 69%</w:t>
      </w:r>
      <w:r w:rsidRPr="00134463">
        <w:tab/>
      </w:r>
      <w:r w:rsidR="007006C2">
        <w:t>270 - 314</w:t>
      </w:r>
      <w:r w:rsidRPr="00134463">
        <w:tab/>
        <w:t xml:space="preserve">D  </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7006C2">
        <w:t>360 - 404</w:t>
      </w:r>
      <w:r w:rsidRPr="00134463">
        <w:tab/>
        <w:t>B</w:t>
      </w:r>
      <w:r w:rsidRPr="00134463">
        <w:tab/>
        <w:t>0 – 59%</w:t>
      </w:r>
      <w:r w:rsidRPr="00134463">
        <w:tab/>
        <w:t xml:space="preserve">   </w:t>
      </w:r>
      <w:r w:rsidR="00BC5F52">
        <w:t>0 – 2</w:t>
      </w:r>
      <w:r w:rsidR="007006C2">
        <w:t>69</w:t>
      </w:r>
      <w:r w:rsidRPr="00134463">
        <w:tab/>
        <w:t>F</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7006C2">
        <w:t>315 - 359</w:t>
      </w:r>
      <w:r w:rsidRPr="00134463">
        <w:tab/>
        <w:t>C</w:t>
      </w:r>
    </w:p>
    <w:p w:rsidR="000F1283" w:rsidRPr="00134463" w:rsidRDefault="000F1283" w:rsidP="00C807D8">
      <w:pPr>
        <w:widowControl w:val="0"/>
        <w:autoSpaceDE w:val="0"/>
        <w:autoSpaceDN w:val="0"/>
        <w:adjustRightInd w:val="0"/>
        <w:rPr>
          <w:bCs/>
          <w:sz w:val="16"/>
          <w:szCs w:val="16"/>
        </w:rPr>
      </w:pPr>
    </w:p>
    <w:p w:rsidR="00692D88" w:rsidRPr="00134463" w:rsidRDefault="00692D88" w:rsidP="00692D88">
      <w:pPr>
        <w:widowControl w:val="0"/>
        <w:autoSpaceDE w:val="0"/>
        <w:autoSpaceDN w:val="0"/>
        <w:adjustRightInd w:val="0"/>
        <w:rPr>
          <w:b/>
          <w:bCs/>
        </w:rPr>
      </w:pPr>
      <w:r w:rsidRPr="00134463">
        <w:rPr>
          <w:b/>
          <w:bCs/>
        </w:rPr>
        <w:t>Required Assignments:</w:t>
      </w:r>
    </w:p>
    <w:p w:rsidR="00C618AD" w:rsidRPr="00134463" w:rsidRDefault="00332870" w:rsidP="005B3219">
      <w:pPr>
        <w:widowControl w:val="0"/>
        <w:autoSpaceDE w:val="0"/>
        <w:autoSpaceDN w:val="0"/>
        <w:adjustRightInd w:val="0"/>
        <w:ind w:left="360"/>
        <w:rPr>
          <w:b/>
        </w:rPr>
      </w:pPr>
      <w:r>
        <w:rPr>
          <w:b/>
          <w:bCs/>
          <w:u w:val="single"/>
        </w:rPr>
        <w:t>Student Project</w:t>
      </w:r>
      <w:r w:rsidR="00C618AD" w:rsidRPr="00134463">
        <w:rPr>
          <w:b/>
          <w:bCs/>
          <w:u w:val="single"/>
        </w:rPr>
        <w:t>:</w:t>
      </w:r>
      <w:r w:rsidR="005B3219" w:rsidRPr="005B3219">
        <w:rPr>
          <w:b/>
          <w:bCs/>
        </w:rPr>
        <w:t xml:space="preserve">  </w:t>
      </w:r>
      <w:r w:rsidR="00C618AD" w:rsidRPr="00134463">
        <w:t xml:space="preserve">Student will be required to demonstrate </w:t>
      </w:r>
      <w:r w:rsidR="00233D1D">
        <w:t xml:space="preserve">writing and </w:t>
      </w:r>
      <w:r w:rsidR="00C618AD" w:rsidRPr="00134463">
        <w:t xml:space="preserve">understanding of course content through completing </w:t>
      </w:r>
      <w:r w:rsidR="00233D1D">
        <w:t xml:space="preserve">a </w:t>
      </w:r>
      <w:r>
        <w:t>written Student Project</w:t>
      </w:r>
      <w:r w:rsidR="00C618AD" w:rsidRPr="00134463">
        <w:t xml:space="preserve">.  </w:t>
      </w:r>
      <w:r w:rsidR="00443121">
        <w:t>This assignment is worth 50 points</w:t>
      </w:r>
      <w:r w:rsidR="007006C2">
        <w:t xml:space="preserve"> and must be submitted </w:t>
      </w:r>
      <w:r>
        <w:t>using Turn It In on Blackboard</w:t>
      </w:r>
      <w:r w:rsidR="002315BB" w:rsidRPr="00134463">
        <w:t xml:space="preserve">. </w:t>
      </w:r>
    </w:p>
    <w:p w:rsidR="00C618AD" w:rsidRDefault="00C618AD" w:rsidP="00297E9C">
      <w:pPr>
        <w:widowControl w:val="0"/>
        <w:autoSpaceDE w:val="0"/>
        <w:autoSpaceDN w:val="0"/>
        <w:adjustRightInd w:val="0"/>
        <w:ind w:left="360"/>
        <w:rPr>
          <w:i/>
          <w:iCs/>
        </w:rPr>
      </w:pPr>
      <w:r w:rsidRPr="00134463">
        <w:rPr>
          <w:i/>
          <w:iCs/>
        </w:rPr>
        <w:t>*All written papers must be typed, double-spaced, and free from spelling and grammar errors</w:t>
      </w:r>
      <w:r w:rsidR="00233D1D">
        <w:rPr>
          <w:i/>
          <w:iCs/>
        </w:rPr>
        <w:t>.</w:t>
      </w:r>
    </w:p>
    <w:p w:rsidR="007006C2" w:rsidRDefault="007006C2" w:rsidP="00297E9C">
      <w:pPr>
        <w:widowControl w:val="0"/>
        <w:autoSpaceDE w:val="0"/>
        <w:autoSpaceDN w:val="0"/>
        <w:adjustRightInd w:val="0"/>
        <w:ind w:left="360"/>
        <w:rPr>
          <w:i/>
          <w:iCs/>
        </w:rPr>
      </w:pPr>
    </w:p>
    <w:p w:rsidR="007006C2" w:rsidRPr="007006C2" w:rsidRDefault="007006C2" w:rsidP="00297E9C">
      <w:pPr>
        <w:widowControl w:val="0"/>
        <w:autoSpaceDE w:val="0"/>
        <w:autoSpaceDN w:val="0"/>
        <w:adjustRightInd w:val="0"/>
        <w:ind w:left="360"/>
        <w:rPr>
          <w:iCs/>
        </w:rPr>
      </w:pPr>
      <w:r>
        <w:rPr>
          <w:b/>
          <w:iCs/>
          <w:u w:val="single"/>
        </w:rPr>
        <w:t>Movie Review:</w:t>
      </w:r>
      <w:r>
        <w:rPr>
          <w:iCs/>
        </w:rPr>
        <w:tab/>
        <w:t>Every student is required to complete a Movie Review Paper worth 50 points. This assignment will be discussed further in class and must be submitted using Turn It In on Blackboard.</w:t>
      </w:r>
    </w:p>
    <w:p w:rsidR="00443121" w:rsidRPr="00796EE7" w:rsidRDefault="00443121" w:rsidP="00297E9C">
      <w:pPr>
        <w:pStyle w:val="ListParagraph"/>
        <w:widowControl w:val="0"/>
        <w:autoSpaceDE w:val="0"/>
        <w:autoSpaceDN w:val="0"/>
        <w:adjustRightInd w:val="0"/>
        <w:ind w:left="360"/>
        <w:rPr>
          <w:b/>
          <w:bCs/>
          <w:sz w:val="16"/>
          <w:szCs w:val="16"/>
          <w:u w:val="single"/>
        </w:rPr>
      </w:pPr>
    </w:p>
    <w:p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These questions include take-home questions and in-class questions</w:t>
      </w:r>
      <w:r w:rsidR="00BC5F52">
        <w:t>.</w:t>
      </w:r>
      <w:r w:rsidRPr="00134463">
        <w:t xml:space="preserve"> You will have access to the take-home questions on the day we begin studying the chapters covered on that exam</w:t>
      </w:r>
      <w:r w:rsidR="000F1283" w:rsidRPr="00134463">
        <w:t>, or you can access them now on Blackboard</w:t>
      </w:r>
      <w:r w:rsidRPr="00134463">
        <w:t xml:space="preserve">. </w:t>
      </w:r>
      <w:r w:rsidRPr="00134463">
        <w:rPr>
          <w:b/>
        </w:rPr>
        <w:t>You will complete the in-class questions on the day the exam is due.</w:t>
      </w:r>
      <w:r w:rsidRPr="00134463">
        <w:t xml:space="preserve"> If you are absent on the day the exam is due, you will miss the opportunity to earn the points for those in-class questions. The in-class questions are worth 2 points each; one point to be counted toward the grade for that exam and one point to be counted toward the Final Exam. This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134463">
        <w:rPr>
          <w:b/>
        </w:rPr>
        <w:t>Late exams will not be accepted and make-up exams will not be given.</w:t>
      </w:r>
    </w:p>
    <w:p w:rsidR="00996DAA" w:rsidRDefault="00996DAA" w:rsidP="00297E9C">
      <w:pPr>
        <w:pStyle w:val="ListParagraph"/>
        <w:widowControl w:val="0"/>
        <w:autoSpaceDE w:val="0"/>
        <w:autoSpaceDN w:val="0"/>
        <w:adjustRightInd w:val="0"/>
        <w:ind w:left="360"/>
        <w:rPr>
          <w:b/>
          <w:bCs/>
          <w:u w:val="single"/>
        </w:rPr>
      </w:pPr>
    </w:p>
    <w:p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rsidR="002D7074" w:rsidRPr="00134463" w:rsidRDefault="000F1283" w:rsidP="00297E9C">
      <w:pPr>
        <w:pStyle w:val="ListParagraph"/>
        <w:widowControl w:val="0"/>
        <w:autoSpaceDE w:val="0"/>
        <w:autoSpaceDN w:val="0"/>
        <w:adjustRightInd w:val="0"/>
        <w:ind w:left="360" w:firstLine="720"/>
        <w:rPr>
          <w:b/>
        </w:rPr>
      </w:pPr>
      <w:r w:rsidRPr="00134463">
        <w:t xml:space="preserve">There is one final exam worth </w:t>
      </w:r>
      <w:r w:rsidR="00443121">
        <w:t>5</w:t>
      </w:r>
      <w:r w:rsidRPr="00134463">
        <w:t>0</w:t>
      </w:r>
      <w:r w:rsidR="002D7074" w:rsidRPr="00134463">
        <w:t xml:space="preserve"> point which will be given on the last class meeting day during Final’s Week. However, you will earn points toward your Final Exam grade each time you tak</w:t>
      </w:r>
      <w:r w:rsidRPr="00134463">
        <w:t>e an exam during the semester</w:t>
      </w:r>
      <w:r w:rsidR="002D7074" w:rsidRPr="00134463">
        <w:t xml:space="preserve">. </w:t>
      </w:r>
      <w:r w:rsidR="002D7074" w:rsidRPr="00134463">
        <w:rPr>
          <w:b/>
        </w:rPr>
        <w:t>If you are happy with the Final Exam grade you earn during the semester then you will NOT have to take the Final Exam on the last day</w:t>
      </w:r>
      <w:r w:rsidR="002D7074" w:rsidRPr="00134463">
        <w:t xml:space="preserve">. But if you are not happy with the Final Exam grade you earn during the semester then you can choose to take the Final Exam on the last day of class during Final’s Week. The higher of the two grades will be recorded toward your final grade. </w:t>
      </w:r>
      <w:r w:rsidR="002D7074" w:rsidRPr="00134463">
        <w:rPr>
          <w:b/>
        </w:rPr>
        <w:t>No make-up Final Exam will be given.</w:t>
      </w:r>
    </w:p>
    <w:p w:rsidR="00297E9C" w:rsidRPr="00134463" w:rsidRDefault="00297E9C" w:rsidP="00692D88">
      <w:pPr>
        <w:widowControl w:val="0"/>
        <w:autoSpaceDE w:val="0"/>
        <w:autoSpaceDN w:val="0"/>
        <w:adjustRightInd w:val="0"/>
        <w:rPr>
          <w:b/>
          <w:bCs/>
          <w:sz w:val="16"/>
          <w:szCs w:val="16"/>
        </w:rPr>
      </w:pPr>
    </w:p>
    <w:p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rsidR="00692D88" w:rsidRDefault="00692D88" w:rsidP="00134463">
      <w:pPr>
        <w:widowControl w:val="0"/>
        <w:autoSpaceDE w:val="0"/>
        <w:autoSpaceDN w:val="0"/>
        <w:adjustRightInd w:val="0"/>
        <w:rPr>
          <w:b/>
          <w:bCs/>
        </w:rPr>
      </w:pPr>
      <w:r w:rsidRPr="00134463">
        <w:rPr>
          <w:b/>
          <w:bCs/>
        </w:rPr>
        <w:tab/>
      </w:r>
    </w:p>
    <w:p w:rsidR="007006C2" w:rsidRDefault="00233D1D" w:rsidP="00233D1D">
      <w:pPr>
        <w:widowControl w:val="0"/>
        <w:tabs>
          <w:tab w:val="left" w:pos="720"/>
          <w:tab w:val="left" w:leader="dot" w:pos="5670"/>
          <w:tab w:val="left" w:leader="dot" w:pos="7560"/>
        </w:tabs>
        <w:autoSpaceDE w:val="0"/>
        <w:autoSpaceDN w:val="0"/>
        <w:adjustRightInd w:val="0"/>
        <w:spacing w:after="120"/>
        <w:rPr>
          <w:bCs/>
        </w:rPr>
      </w:pPr>
      <w:r>
        <w:rPr>
          <w:b/>
          <w:bCs/>
        </w:rPr>
        <w:tab/>
      </w:r>
      <w:r w:rsidR="00332870">
        <w:rPr>
          <w:b/>
          <w:bCs/>
        </w:rPr>
        <w:t>Student Project</w:t>
      </w:r>
      <w:r w:rsidR="00443121">
        <w:rPr>
          <w:bCs/>
        </w:rPr>
        <w:tab/>
      </w:r>
      <w:r w:rsidR="00796EE7">
        <w:rPr>
          <w:bCs/>
        </w:rPr>
        <w:t>5</w:t>
      </w:r>
      <w:r>
        <w:rPr>
          <w:bCs/>
        </w:rPr>
        <w:t>0</w:t>
      </w:r>
      <w:r w:rsidR="00443121">
        <w:rPr>
          <w:bCs/>
        </w:rPr>
        <w:tab/>
        <w:t>_____</w:t>
      </w:r>
    </w:p>
    <w:p w:rsidR="00796EE7" w:rsidRPr="00443121" w:rsidRDefault="007006C2" w:rsidP="00233D1D">
      <w:pPr>
        <w:widowControl w:val="0"/>
        <w:tabs>
          <w:tab w:val="left" w:pos="720"/>
          <w:tab w:val="left" w:leader="dot" w:pos="5670"/>
          <w:tab w:val="left" w:leader="dot" w:pos="7560"/>
        </w:tabs>
        <w:autoSpaceDE w:val="0"/>
        <w:autoSpaceDN w:val="0"/>
        <w:adjustRightInd w:val="0"/>
        <w:spacing w:after="120"/>
        <w:rPr>
          <w:bCs/>
        </w:rPr>
      </w:pPr>
      <w:r>
        <w:rPr>
          <w:bCs/>
        </w:rPr>
        <w:tab/>
      </w:r>
      <w:r w:rsidRPr="007006C2">
        <w:rPr>
          <w:b/>
          <w:bCs/>
        </w:rPr>
        <w:t>Movie Review Paper</w:t>
      </w:r>
      <w:r>
        <w:rPr>
          <w:bCs/>
        </w:rPr>
        <w:tab/>
        <w:t>50</w:t>
      </w:r>
      <w:r>
        <w:rPr>
          <w:bCs/>
        </w:rPr>
        <w:tab/>
        <w:t>_____</w:t>
      </w:r>
      <w:r w:rsidR="00796EE7">
        <w:rPr>
          <w:bCs/>
        </w:rPr>
        <w:tab/>
      </w:r>
    </w:p>
    <w:p w:rsidR="00155B5E" w:rsidRPr="00134463" w:rsidRDefault="00936CC6" w:rsidP="00134463">
      <w:pPr>
        <w:widowControl w:val="0"/>
        <w:autoSpaceDE w:val="0"/>
        <w:autoSpaceDN w:val="0"/>
        <w:adjustRightInd w:val="0"/>
        <w:ind w:firstLine="720"/>
        <w:rPr>
          <w:b/>
          <w:bCs/>
        </w:rPr>
      </w:pPr>
      <w:r w:rsidRPr="00134463">
        <w:rPr>
          <w:b/>
          <w:bCs/>
        </w:rPr>
        <w:t>Exams</w:t>
      </w:r>
      <w:r w:rsidR="00155B5E" w:rsidRPr="00134463">
        <w:rPr>
          <w:b/>
          <w:bCs/>
        </w:rPr>
        <w:t>:</w:t>
      </w:r>
    </w:p>
    <w:p w:rsidR="00155B5E" w:rsidRPr="00134463" w:rsidRDefault="00155B5E"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bCs/>
        </w:rPr>
        <w:lastRenderedPageBreak/>
        <w:t xml:space="preserve">           </w:t>
      </w:r>
      <w:r w:rsidR="00936CC6" w:rsidRPr="00134463">
        <w:t>#1</w:t>
      </w:r>
      <w:r w:rsidR="00936CC6" w:rsidRPr="00134463">
        <w:tab/>
      </w:r>
      <w:r w:rsidR="00936CC6" w:rsidRPr="00134463">
        <w:tab/>
      </w:r>
      <w:r w:rsidR="00FC0ED5">
        <w:t>6</w:t>
      </w:r>
      <w:r w:rsidR="00F972DE">
        <w:t>0</w:t>
      </w:r>
      <w:r w:rsidRPr="00134463">
        <w:tab/>
        <w:t>_____</w:t>
      </w:r>
    </w:p>
    <w:p w:rsidR="00FC0ED5" w:rsidRDefault="00155B5E" w:rsidP="0060500D">
      <w:pPr>
        <w:widowControl w:val="0"/>
        <w:tabs>
          <w:tab w:val="left" w:pos="1620"/>
          <w:tab w:val="center" w:leader="dot" w:pos="5760"/>
          <w:tab w:val="center" w:leader="dot" w:pos="7920"/>
        </w:tabs>
        <w:autoSpaceDE w:val="0"/>
        <w:autoSpaceDN w:val="0"/>
        <w:adjustRightInd w:val="0"/>
        <w:spacing w:after="120"/>
        <w:ind w:left="1440" w:hanging="720"/>
      </w:pPr>
      <w:r w:rsidRPr="00134463">
        <w:t xml:space="preserve">           </w:t>
      </w:r>
      <w:r w:rsidR="00FC0ED5">
        <w:t>#2</w:t>
      </w:r>
      <w:r w:rsidR="00FC0ED5">
        <w:tab/>
        <w:t>60</w:t>
      </w:r>
      <w:r w:rsidR="00FC0ED5">
        <w:tab/>
        <w:t>_____</w:t>
      </w:r>
    </w:p>
    <w:p w:rsidR="00443121"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Pr="00134463">
        <w:t>#</w:t>
      </w:r>
      <w:r>
        <w:t>3</w:t>
      </w:r>
      <w:r w:rsidRPr="00134463">
        <w:tab/>
      </w:r>
      <w:r>
        <w:t>60</w:t>
      </w:r>
      <w:r w:rsidRPr="00134463">
        <w:tab/>
        <w:t>_____</w:t>
      </w:r>
    </w:p>
    <w:p w:rsidR="00155B5E" w:rsidRPr="00134463"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00936CC6" w:rsidRPr="00134463">
        <w:t>#</w:t>
      </w:r>
      <w:r>
        <w:t>4</w:t>
      </w:r>
      <w:r w:rsidR="00936CC6" w:rsidRPr="00134463">
        <w:tab/>
      </w:r>
      <w:r w:rsidR="00FC0ED5">
        <w:t>6</w:t>
      </w:r>
      <w:r w:rsidR="00F972DE">
        <w:t>0</w:t>
      </w:r>
      <w:r w:rsidR="00155B5E" w:rsidRPr="00134463">
        <w:tab/>
        <w:t>_____</w:t>
      </w:r>
    </w:p>
    <w:p w:rsidR="00155B5E" w:rsidRDefault="00155B5E" w:rsidP="0060500D">
      <w:pPr>
        <w:widowControl w:val="0"/>
        <w:tabs>
          <w:tab w:val="center" w:leader="dot" w:pos="5760"/>
          <w:tab w:val="center" w:leader="dot" w:pos="7920"/>
        </w:tabs>
        <w:autoSpaceDE w:val="0"/>
        <w:autoSpaceDN w:val="0"/>
        <w:adjustRightInd w:val="0"/>
        <w:spacing w:after="120"/>
      </w:pPr>
      <w:r w:rsidRPr="00134463">
        <w:t xml:space="preserve">                       </w:t>
      </w:r>
      <w:r w:rsidR="00936CC6" w:rsidRPr="00134463">
        <w:t>#</w:t>
      </w:r>
      <w:r w:rsidR="00443121">
        <w:t>5</w:t>
      </w:r>
      <w:r w:rsidRPr="00134463">
        <w:tab/>
      </w:r>
      <w:r w:rsidR="00FC0ED5">
        <w:t>6</w:t>
      </w:r>
      <w:r w:rsidR="00F972DE">
        <w:t>0</w:t>
      </w:r>
      <w:r w:rsidRPr="00134463">
        <w:tab/>
        <w:t>_____</w:t>
      </w:r>
    </w:p>
    <w:p w:rsidR="00495086" w:rsidRPr="00134463" w:rsidRDefault="00B6352C"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rPr>
        <w:t>Final Exam</w:t>
      </w:r>
      <w:r w:rsidR="00936CC6" w:rsidRPr="00134463">
        <w:tab/>
      </w:r>
      <w:r w:rsidR="00443121">
        <w:t>5</w:t>
      </w:r>
      <w:r w:rsidR="000F1283" w:rsidRPr="00134463">
        <w:t>0</w:t>
      </w:r>
      <w:r w:rsidR="00155B5E" w:rsidRPr="00134463">
        <w:tab/>
        <w:t>_____</w:t>
      </w:r>
    </w:p>
    <w:p w:rsidR="00B6352C" w:rsidRPr="00134463" w:rsidRDefault="00936CC6" w:rsidP="00134463">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p>
    <w:p w:rsidR="00155B5E" w:rsidRPr="00134463" w:rsidRDefault="00692D88" w:rsidP="00134463">
      <w:pPr>
        <w:widowControl w:val="0"/>
        <w:autoSpaceDE w:val="0"/>
        <w:autoSpaceDN w:val="0"/>
        <w:adjustRightInd w:val="0"/>
        <w:spacing w:line="360" w:lineRule="auto"/>
        <w:ind w:left="2880"/>
        <w:rPr>
          <w:b/>
          <w:bCs/>
        </w:rPr>
      </w:pPr>
      <w:r w:rsidRPr="00134463">
        <w:t xml:space="preserve">Total Points Possible:          </w:t>
      </w:r>
      <w:r w:rsidR="00F514B7" w:rsidRPr="00134463">
        <w:t xml:space="preserve">   </w:t>
      </w:r>
      <w:r w:rsidR="00233D1D">
        <w:t>4</w:t>
      </w:r>
      <w:r w:rsidR="007006C2">
        <w:t>5</w:t>
      </w:r>
      <w:r w:rsidR="00936CC6" w:rsidRPr="00134463">
        <w:t>0</w:t>
      </w:r>
      <w:r w:rsidRPr="00134463">
        <w:tab/>
        <w:t xml:space="preserve">      </w:t>
      </w:r>
      <w:r w:rsidR="00202E94" w:rsidRPr="00134463">
        <w:t xml:space="preserve">     </w:t>
      </w:r>
      <w:r w:rsidR="00F514B7" w:rsidRPr="00134463">
        <w:t xml:space="preserve"> </w:t>
      </w:r>
      <w:r w:rsidRPr="00134463">
        <w:t>Total:_____</w:t>
      </w:r>
    </w:p>
    <w:p w:rsidR="00936CC6" w:rsidRPr="00134463" w:rsidRDefault="00936CC6" w:rsidP="00936CC6">
      <w:pPr>
        <w:widowControl w:val="0"/>
        <w:autoSpaceDE w:val="0"/>
        <w:autoSpaceDN w:val="0"/>
        <w:adjustRightInd w:val="0"/>
        <w:rPr>
          <w:b/>
          <w:bCs/>
        </w:rPr>
      </w:pPr>
      <w:r w:rsidRPr="00134463">
        <w:rPr>
          <w:b/>
          <w:bCs/>
        </w:rPr>
        <w:t>Course Outline and Schedule:</w:t>
      </w:r>
    </w:p>
    <w:p w:rsidR="00936CC6" w:rsidRPr="00134463" w:rsidRDefault="00936CC6" w:rsidP="00936CC6">
      <w:pPr>
        <w:widowControl w:val="0"/>
        <w:autoSpaceDE w:val="0"/>
        <w:autoSpaceDN w:val="0"/>
        <w:adjustRightInd w:val="0"/>
        <w:rPr>
          <w:bCs/>
          <w:i/>
        </w:rPr>
      </w:pPr>
      <w:r w:rsidRPr="00134463">
        <w:rPr>
          <w:bCs/>
          <w:i/>
        </w:rPr>
        <w:t>The discussion topics listed on this syllabus are an estimate; daily topics will depend on individual class performances and understanding of the materials.  However, the due dates will remain as listed.</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49"/>
        <w:gridCol w:w="4091"/>
        <w:gridCol w:w="2340"/>
        <w:gridCol w:w="1620"/>
      </w:tblGrid>
      <w:tr w:rsidR="00233D1D" w:rsidRPr="00AD01D0" w:rsidTr="00CD2B2E">
        <w:tc>
          <w:tcPr>
            <w:tcW w:w="630"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Wk</w:t>
            </w:r>
          </w:p>
        </w:tc>
        <w:tc>
          <w:tcPr>
            <w:tcW w:w="949"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Date</w:t>
            </w:r>
          </w:p>
        </w:tc>
        <w:tc>
          <w:tcPr>
            <w:tcW w:w="4091" w:type="dxa"/>
            <w:tcBorders>
              <w:bottom w:val="single" w:sz="4" w:space="0" w:color="auto"/>
            </w:tcBorders>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In Class Assignments</w:t>
            </w:r>
          </w:p>
        </w:tc>
        <w:tc>
          <w:tcPr>
            <w:tcW w:w="2340"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Homework</w:t>
            </w:r>
          </w:p>
        </w:tc>
        <w:tc>
          <w:tcPr>
            <w:tcW w:w="1620"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Due</w:t>
            </w: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w:t>
            </w: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1-14</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Introduction to Course;</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Development defined</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Begin Exam #1;</w:t>
            </w:r>
            <w:r w:rsidR="00332870">
              <w:rPr>
                <w:rFonts w:ascii="Georgia" w:hAnsi="Georgia"/>
                <w:sz w:val="22"/>
                <w:szCs w:val="22"/>
              </w:rPr>
              <w:t xml:space="preserve"> Begin Student Project</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Read Chapters 1, 2, 3</w:t>
            </w: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1-16</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Theories Video</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i/>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2</w:t>
            </w: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1-21</w:t>
            </w:r>
          </w:p>
        </w:tc>
        <w:tc>
          <w:tcPr>
            <w:tcW w:w="4091" w:type="dxa"/>
            <w:shd w:val="clear" w:color="auto" w:fill="auto"/>
          </w:tcPr>
          <w:p w:rsidR="00233D1D" w:rsidRPr="00AD01D0" w:rsidRDefault="00233D1D" w:rsidP="00CD2B2E">
            <w:pPr>
              <w:pStyle w:val="Heading1"/>
              <w:rPr>
                <w:rFonts w:ascii="Georgia" w:hAnsi="Georgia"/>
                <w:b w:val="0"/>
                <w:bCs w:val="0"/>
                <w:sz w:val="22"/>
                <w:szCs w:val="22"/>
              </w:rPr>
            </w:pPr>
            <w:r w:rsidRPr="00AD01D0">
              <w:rPr>
                <w:rFonts w:ascii="Georgia" w:hAnsi="Georgia"/>
                <w:b w:val="0"/>
                <w:bCs w:val="0"/>
                <w:sz w:val="22"/>
                <w:szCs w:val="22"/>
              </w:rPr>
              <w:t xml:space="preserve">Theories in depth </w:t>
            </w:r>
          </w:p>
          <w:p w:rsidR="00233D1D" w:rsidRPr="00AD01D0" w:rsidRDefault="00233D1D" w:rsidP="00CD2B2E">
            <w:pPr>
              <w:pStyle w:val="Heading1"/>
              <w:rPr>
                <w:rFonts w:ascii="Georgia" w:hAnsi="Georgia"/>
                <w:b w:val="0"/>
                <w:bCs w:val="0"/>
                <w:sz w:val="22"/>
                <w:szCs w:val="22"/>
              </w:rPr>
            </w:pPr>
            <w:r w:rsidRPr="00AD01D0">
              <w:rPr>
                <w:rFonts w:ascii="Georgia" w:hAnsi="Georgia"/>
                <w:b w:val="0"/>
                <w:bCs w:val="0"/>
                <w:sz w:val="22"/>
                <w:szCs w:val="22"/>
              </w:rPr>
              <w:t>Chapter 1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1-23</w:t>
            </w:r>
          </w:p>
        </w:tc>
        <w:tc>
          <w:tcPr>
            <w:tcW w:w="4091" w:type="dxa"/>
            <w:shd w:val="clear" w:color="auto" w:fill="auto"/>
          </w:tcPr>
          <w:p w:rsidR="00233D1D" w:rsidRPr="00AD01D0" w:rsidRDefault="00233D1D"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More Theories</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3</w:t>
            </w: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bCs/>
                <w:sz w:val="22"/>
                <w:szCs w:val="22"/>
              </w:rPr>
            </w:pPr>
            <w:r>
              <w:rPr>
                <w:rFonts w:ascii="Georgia" w:hAnsi="Georgia"/>
                <w:bCs/>
                <w:sz w:val="22"/>
                <w:szCs w:val="22"/>
              </w:rPr>
              <w:t>1-28</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Genetics Defined</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Chapter 2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1-30</w:t>
            </w:r>
          </w:p>
        </w:tc>
        <w:tc>
          <w:tcPr>
            <w:tcW w:w="4091" w:type="dxa"/>
            <w:shd w:val="clear" w:color="auto" w:fill="auto"/>
          </w:tcPr>
          <w:p w:rsidR="00233D1D" w:rsidRPr="00AD01D0" w:rsidRDefault="00996DAA" w:rsidP="00996DAA">
            <w:pPr>
              <w:widowControl w:val="0"/>
              <w:autoSpaceDE w:val="0"/>
              <w:autoSpaceDN w:val="0"/>
              <w:adjustRightInd w:val="0"/>
              <w:rPr>
                <w:rFonts w:ascii="Georgia" w:hAnsi="Georgia"/>
                <w:sz w:val="22"/>
                <w:szCs w:val="22"/>
              </w:rPr>
            </w:pPr>
            <w:r>
              <w:t>Abnormalities</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4</w:t>
            </w:r>
          </w:p>
        </w:tc>
        <w:tc>
          <w:tcPr>
            <w:tcW w:w="949" w:type="dxa"/>
            <w:shd w:val="clear" w:color="auto" w:fill="auto"/>
          </w:tcPr>
          <w:p w:rsidR="00233D1D" w:rsidRPr="00996DAA" w:rsidRDefault="00996DAA" w:rsidP="00CD2B2E">
            <w:pPr>
              <w:widowControl w:val="0"/>
              <w:autoSpaceDE w:val="0"/>
              <w:autoSpaceDN w:val="0"/>
              <w:adjustRightInd w:val="0"/>
              <w:jc w:val="center"/>
              <w:rPr>
                <w:rFonts w:ascii="Georgia" w:hAnsi="Georgia"/>
                <w:sz w:val="22"/>
                <w:szCs w:val="22"/>
              </w:rPr>
            </w:pPr>
            <w:r w:rsidRPr="00996DAA">
              <w:rPr>
                <w:rFonts w:ascii="Georgia" w:hAnsi="Georgia"/>
                <w:sz w:val="22"/>
                <w:szCs w:val="22"/>
              </w:rPr>
              <w:t>2-4</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Prenatal Development Video</w:t>
            </w:r>
          </w:p>
          <w:p w:rsidR="00233D1D" w:rsidRPr="00AD01D0" w:rsidRDefault="007006C2" w:rsidP="007006C2">
            <w:pPr>
              <w:widowControl w:val="0"/>
              <w:autoSpaceDE w:val="0"/>
              <w:autoSpaceDN w:val="0"/>
              <w:adjustRightInd w:val="0"/>
              <w:rPr>
                <w:rFonts w:ascii="Georgia" w:hAnsi="Georgia"/>
                <w:b/>
                <w:sz w:val="22"/>
                <w:szCs w:val="22"/>
              </w:rPr>
            </w:pPr>
            <w:r w:rsidRPr="00E26980">
              <w:rPr>
                <w:rFonts w:ascii="Georgia" w:hAnsi="Georgia"/>
                <w:sz w:val="22"/>
                <w:szCs w:val="22"/>
              </w:rPr>
              <w:t>(Chapter 3)</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2-6</w:t>
            </w:r>
          </w:p>
        </w:tc>
        <w:tc>
          <w:tcPr>
            <w:tcW w:w="4091" w:type="dxa"/>
            <w:shd w:val="clear" w:color="auto" w:fill="auto"/>
          </w:tcPr>
          <w:p w:rsidR="00233D1D" w:rsidRPr="00346394" w:rsidRDefault="007006C2" w:rsidP="00CD2B2E">
            <w:pPr>
              <w:pStyle w:val="Heading1"/>
              <w:rPr>
                <w:rFonts w:ascii="Georgia" w:hAnsi="Georgia"/>
                <w:b w:val="0"/>
                <w:bCs w:val="0"/>
                <w:sz w:val="22"/>
                <w:szCs w:val="22"/>
              </w:rPr>
            </w:pPr>
            <w:r w:rsidRPr="00346394">
              <w:rPr>
                <w:rFonts w:ascii="Georgia" w:hAnsi="Georgia"/>
                <w:b w:val="0"/>
                <w:sz w:val="22"/>
                <w:szCs w:val="22"/>
              </w:rPr>
              <w:t>Prenatal Development Video Continued</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5</w:t>
            </w:r>
          </w:p>
        </w:tc>
        <w:tc>
          <w:tcPr>
            <w:tcW w:w="949" w:type="dxa"/>
            <w:shd w:val="clear" w:color="auto" w:fill="auto"/>
          </w:tcPr>
          <w:p w:rsidR="00233D1D" w:rsidRPr="007006C2" w:rsidRDefault="00996DAA" w:rsidP="00CD2B2E">
            <w:pPr>
              <w:widowControl w:val="0"/>
              <w:autoSpaceDE w:val="0"/>
              <w:autoSpaceDN w:val="0"/>
              <w:adjustRightInd w:val="0"/>
              <w:jc w:val="center"/>
              <w:rPr>
                <w:rFonts w:ascii="Georgia" w:hAnsi="Georgia"/>
                <w:b/>
                <w:sz w:val="22"/>
                <w:szCs w:val="22"/>
              </w:rPr>
            </w:pPr>
            <w:r w:rsidRPr="007006C2">
              <w:rPr>
                <w:rFonts w:ascii="Georgia" w:hAnsi="Georgia"/>
                <w:b/>
                <w:sz w:val="22"/>
                <w:szCs w:val="22"/>
              </w:rPr>
              <w:t>2-11</w:t>
            </w:r>
          </w:p>
        </w:tc>
        <w:tc>
          <w:tcPr>
            <w:tcW w:w="4091" w:type="dxa"/>
            <w:tcBorders>
              <w:bottom w:val="single" w:sz="4" w:space="0" w:color="auto"/>
            </w:tcBorders>
            <w:shd w:val="clear" w:color="auto" w:fill="auto"/>
          </w:tcPr>
          <w:p w:rsidR="00233D1D" w:rsidRPr="00AD01D0" w:rsidRDefault="007006C2" w:rsidP="00CD2B2E">
            <w:pPr>
              <w:widowControl w:val="0"/>
              <w:autoSpaceDE w:val="0"/>
              <w:autoSpaceDN w:val="0"/>
              <w:adjustRightInd w:val="0"/>
              <w:rPr>
                <w:rFonts w:ascii="Georgia" w:hAnsi="Georgia"/>
                <w:sz w:val="22"/>
                <w:szCs w:val="22"/>
              </w:rPr>
            </w:pPr>
            <w:r w:rsidRPr="00AD01D0">
              <w:rPr>
                <w:rFonts w:ascii="Georgia" w:hAnsi="Georgia"/>
                <w:b/>
                <w:bCs/>
                <w:sz w:val="22"/>
                <w:szCs w:val="22"/>
              </w:rPr>
              <w:t>Exam 1 (Chapters 1 – 3) including In-Class FE Qeustions</w:t>
            </w:r>
          </w:p>
        </w:tc>
        <w:tc>
          <w:tcPr>
            <w:tcW w:w="2340" w:type="dxa"/>
            <w:shd w:val="clear" w:color="auto" w:fill="auto"/>
          </w:tcPr>
          <w:p w:rsidR="00233D1D" w:rsidRPr="00AD01D0" w:rsidRDefault="007006C2" w:rsidP="00CD2B2E">
            <w:pPr>
              <w:widowControl w:val="0"/>
              <w:autoSpaceDE w:val="0"/>
              <w:autoSpaceDN w:val="0"/>
              <w:adjustRightInd w:val="0"/>
              <w:rPr>
                <w:rFonts w:ascii="Georgia" w:hAnsi="Georgia"/>
                <w:sz w:val="22"/>
                <w:szCs w:val="22"/>
              </w:rPr>
            </w:pPr>
            <w:r w:rsidRPr="00AD01D0">
              <w:rPr>
                <w:rFonts w:ascii="Georgia" w:hAnsi="Georgia"/>
                <w:sz w:val="22"/>
                <w:szCs w:val="22"/>
              </w:rPr>
              <w:t>Begin Exam #2; Read Chapters 4, 5, 6, and 7</w:t>
            </w:r>
          </w:p>
        </w:tc>
        <w:tc>
          <w:tcPr>
            <w:tcW w:w="1620" w:type="dxa"/>
            <w:shd w:val="clear" w:color="auto" w:fill="auto"/>
          </w:tcPr>
          <w:p w:rsidR="00233D1D" w:rsidRPr="00AD01D0" w:rsidRDefault="007006C2"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1 and FE</w:t>
            </w: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7006C2" w:rsidRDefault="00996DAA" w:rsidP="00CD2B2E">
            <w:pPr>
              <w:widowControl w:val="0"/>
              <w:autoSpaceDE w:val="0"/>
              <w:autoSpaceDN w:val="0"/>
              <w:adjustRightInd w:val="0"/>
              <w:jc w:val="center"/>
              <w:rPr>
                <w:rFonts w:ascii="Georgia" w:hAnsi="Georgia"/>
                <w:sz w:val="22"/>
                <w:szCs w:val="22"/>
              </w:rPr>
            </w:pPr>
            <w:r w:rsidRPr="007006C2">
              <w:rPr>
                <w:rFonts w:ascii="Georgia" w:hAnsi="Georgia"/>
                <w:sz w:val="22"/>
                <w:szCs w:val="22"/>
              </w:rPr>
              <w:t>2-13</w:t>
            </w:r>
          </w:p>
        </w:tc>
        <w:tc>
          <w:tcPr>
            <w:tcW w:w="4091" w:type="dxa"/>
            <w:shd w:val="clear" w:color="auto" w:fill="auto"/>
          </w:tcPr>
          <w:p w:rsidR="007006C2" w:rsidRPr="00AD01D0" w:rsidRDefault="007006C2" w:rsidP="007006C2">
            <w:pPr>
              <w:pStyle w:val="Heading1"/>
              <w:rPr>
                <w:rFonts w:ascii="Georgia" w:hAnsi="Georgia"/>
                <w:b w:val="0"/>
                <w:bCs w:val="0"/>
                <w:sz w:val="22"/>
                <w:szCs w:val="22"/>
              </w:rPr>
            </w:pPr>
            <w:r w:rsidRPr="00AD01D0">
              <w:rPr>
                <w:rFonts w:ascii="Georgia" w:hAnsi="Georgia"/>
                <w:b w:val="0"/>
                <w:bCs w:val="0"/>
                <w:sz w:val="22"/>
                <w:szCs w:val="22"/>
              </w:rPr>
              <w:t>Newborn Characteristics</w:t>
            </w:r>
          </w:p>
          <w:p w:rsidR="00233D1D" w:rsidRPr="00AD01D0" w:rsidRDefault="007006C2" w:rsidP="007006C2">
            <w:pPr>
              <w:rPr>
                <w:rFonts w:ascii="Georgia" w:hAnsi="Georgia"/>
                <w:sz w:val="22"/>
                <w:szCs w:val="22"/>
              </w:rPr>
            </w:pPr>
            <w:r w:rsidRPr="00AD01D0">
              <w:rPr>
                <w:rFonts w:ascii="Georgia" w:hAnsi="Georgia"/>
                <w:sz w:val="22"/>
                <w:szCs w:val="22"/>
              </w:rPr>
              <w:t>Chapter 4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6</w:t>
            </w: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bCs/>
                <w:sz w:val="22"/>
                <w:szCs w:val="22"/>
              </w:rPr>
            </w:pPr>
            <w:r>
              <w:rPr>
                <w:rFonts w:ascii="Georgia" w:hAnsi="Georgia"/>
                <w:bCs/>
                <w:sz w:val="22"/>
                <w:szCs w:val="22"/>
              </w:rPr>
              <w:t>2-18</w:t>
            </w:r>
          </w:p>
        </w:tc>
        <w:tc>
          <w:tcPr>
            <w:tcW w:w="4091" w:type="dxa"/>
            <w:shd w:val="clear" w:color="auto" w:fill="auto"/>
          </w:tcPr>
          <w:p w:rsidR="007006C2" w:rsidRPr="00AD01D0" w:rsidRDefault="007006C2" w:rsidP="007006C2">
            <w:pPr>
              <w:rPr>
                <w:rFonts w:ascii="Georgia" w:hAnsi="Georgia"/>
                <w:sz w:val="22"/>
                <w:szCs w:val="22"/>
              </w:rPr>
            </w:pPr>
            <w:r w:rsidRPr="00AD01D0">
              <w:rPr>
                <w:rFonts w:ascii="Georgia" w:hAnsi="Georgia"/>
                <w:sz w:val="22"/>
                <w:szCs w:val="22"/>
              </w:rPr>
              <w:t xml:space="preserve">Physical Development Milestones </w:t>
            </w:r>
          </w:p>
          <w:p w:rsidR="00233D1D"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Chapter 5 Presentation</w:t>
            </w:r>
          </w:p>
        </w:tc>
        <w:tc>
          <w:tcPr>
            <w:tcW w:w="2340" w:type="dxa"/>
            <w:shd w:val="clear" w:color="auto" w:fill="auto"/>
          </w:tcPr>
          <w:p w:rsidR="00233D1D" w:rsidRPr="00AD01D0" w:rsidRDefault="00233D1D" w:rsidP="00CD2B2E">
            <w:pPr>
              <w:rPr>
                <w:rFonts w:ascii="Georgia" w:hAnsi="Georgia"/>
                <w:b/>
                <w:bCs/>
                <w:sz w:val="22"/>
                <w:szCs w:val="22"/>
              </w:rPr>
            </w:pPr>
          </w:p>
        </w:tc>
        <w:tc>
          <w:tcPr>
            <w:tcW w:w="1620" w:type="dxa"/>
            <w:shd w:val="clear" w:color="auto" w:fill="auto"/>
          </w:tcPr>
          <w:p w:rsidR="00233D1D" w:rsidRPr="00AD01D0" w:rsidRDefault="00233D1D" w:rsidP="00CD2B2E">
            <w:pPr>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2-20</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bCs/>
                <w:sz w:val="22"/>
                <w:szCs w:val="22"/>
              </w:rPr>
            </w:pPr>
            <w:r w:rsidRPr="00AD01D0">
              <w:rPr>
                <w:rFonts w:ascii="Georgia" w:hAnsi="Georgia"/>
                <w:bCs/>
                <w:sz w:val="22"/>
                <w:szCs w:val="22"/>
              </w:rPr>
              <w:t>Infant Cognitive Development</w:t>
            </w:r>
          </w:p>
          <w:p w:rsidR="00233D1D" w:rsidRPr="00AD01D0" w:rsidRDefault="007006C2" w:rsidP="007006C2">
            <w:pPr>
              <w:widowControl w:val="0"/>
              <w:autoSpaceDE w:val="0"/>
              <w:autoSpaceDN w:val="0"/>
              <w:adjustRightInd w:val="0"/>
              <w:rPr>
                <w:rFonts w:ascii="Georgia" w:hAnsi="Georgia"/>
                <w:bCs/>
                <w:sz w:val="22"/>
                <w:szCs w:val="22"/>
              </w:rPr>
            </w:pPr>
            <w:r w:rsidRPr="00AD01D0">
              <w:rPr>
                <w:rFonts w:ascii="Georgia" w:hAnsi="Georgia"/>
                <w:bCs/>
                <w:sz w:val="22"/>
                <w:szCs w:val="22"/>
              </w:rPr>
              <w:t>Chapter 6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7006C2" w:rsidP="00CD2B2E">
            <w:pPr>
              <w:widowControl w:val="0"/>
              <w:autoSpaceDE w:val="0"/>
              <w:autoSpaceDN w:val="0"/>
              <w:adjustRightInd w:val="0"/>
              <w:rPr>
                <w:rFonts w:ascii="Georgia" w:hAnsi="Georgia"/>
                <w:b/>
                <w:bCs/>
                <w:sz w:val="22"/>
                <w:szCs w:val="22"/>
              </w:rPr>
            </w:pPr>
            <w:r>
              <w:rPr>
                <w:b/>
                <w:bCs/>
              </w:rPr>
              <w:t>Student Project</w:t>
            </w: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7</w:t>
            </w:r>
          </w:p>
        </w:tc>
        <w:tc>
          <w:tcPr>
            <w:tcW w:w="949" w:type="dxa"/>
            <w:shd w:val="clear" w:color="auto" w:fill="auto"/>
          </w:tcPr>
          <w:p w:rsidR="005B3219"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2-25</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Language Development</w:t>
            </w:r>
          </w:p>
          <w:p w:rsidR="005B3219" w:rsidRPr="00AD01D0" w:rsidRDefault="005B3219" w:rsidP="00CD2B2E">
            <w:pPr>
              <w:widowControl w:val="0"/>
              <w:autoSpaceDE w:val="0"/>
              <w:autoSpaceDN w:val="0"/>
              <w:adjustRightInd w:val="0"/>
              <w:rPr>
                <w:rFonts w:ascii="Georgia" w:hAnsi="Georgia"/>
                <w:sz w:val="22"/>
                <w:szCs w:val="22"/>
              </w:rPr>
            </w:pP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2-27</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Language Video</w:t>
            </w:r>
          </w:p>
          <w:p w:rsidR="005B3219" w:rsidRPr="00AD01D0" w:rsidRDefault="005B3219" w:rsidP="007006C2">
            <w:pPr>
              <w:widowControl w:val="0"/>
              <w:autoSpaceDE w:val="0"/>
              <w:autoSpaceDN w:val="0"/>
              <w:adjustRightInd w:val="0"/>
              <w:rPr>
                <w:rFonts w:ascii="Georgia" w:hAnsi="Georgia"/>
                <w:sz w:val="22"/>
                <w:szCs w:val="22"/>
              </w:rPr>
            </w:pP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w:t>
            </w:r>
          </w:p>
        </w:tc>
        <w:tc>
          <w:tcPr>
            <w:tcW w:w="949" w:type="dxa"/>
            <w:shd w:val="clear" w:color="auto" w:fill="auto"/>
          </w:tcPr>
          <w:p w:rsidR="005B3219"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3-4</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Attachment Video</w:t>
            </w:r>
          </w:p>
          <w:p w:rsidR="005B3219" w:rsidRPr="00AD01D0" w:rsidRDefault="007006C2" w:rsidP="007006C2">
            <w:pPr>
              <w:widowControl w:val="0"/>
              <w:autoSpaceDE w:val="0"/>
              <w:autoSpaceDN w:val="0"/>
              <w:adjustRightInd w:val="0"/>
              <w:rPr>
                <w:rFonts w:ascii="Georgia" w:hAnsi="Georgia"/>
                <w:sz w:val="22"/>
                <w:szCs w:val="22"/>
              </w:rPr>
            </w:pPr>
            <w:r w:rsidRPr="00AD01D0">
              <w:rPr>
                <w:rFonts w:ascii="Georgia" w:hAnsi="Georgia"/>
                <w:sz w:val="22"/>
                <w:szCs w:val="22"/>
              </w:rPr>
              <w:t>(Chapter 7)</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996DAA" w:rsidP="00CD2B2E">
            <w:pPr>
              <w:widowControl w:val="0"/>
              <w:autoSpaceDE w:val="0"/>
              <w:autoSpaceDN w:val="0"/>
              <w:adjustRightInd w:val="0"/>
              <w:jc w:val="center"/>
              <w:rPr>
                <w:rFonts w:ascii="Georgia" w:hAnsi="Georgia"/>
                <w:sz w:val="22"/>
                <w:szCs w:val="22"/>
              </w:rPr>
            </w:pPr>
            <w:r>
              <w:rPr>
                <w:rFonts w:ascii="Georgia" w:hAnsi="Georgia"/>
                <w:sz w:val="22"/>
                <w:szCs w:val="22"/>
              </w:rPr>
              <w:t>3-6</w:t>
            </w:r>
          </w:p>
        </w:tc>
        <w:tc>
          <w:tcPr>
            <w:tcW w:w="4091" w:type="dxa"/>
            <w:shd w:val="clear" w:color="auto" w:fill="auto"/>
          </w:tcPr>
          <w:p w:rsidR="007006C2"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Temperament</w:t>
            </w:r>
          </w:p>
          <w:p w:rsidR="005B3219"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7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w:t>
            </w:r>
          </w:p>
        </w:tc>
        <w:tc>
          <w:tcPr>
            <w:tcW w:w="949" w:type="dxa"/>
            <w:shd w:val="clear" w:color="auto" w:fill="auto"/>
          </w:tcPr>
          <w:p w:rsidR="007006C2" w:rsidRPr="007006C2" w:rsidRDefault="007006C2" w:rsidP="00CD2B2E">
            <w:pPr>
              <w:widowControl w:val="0"/>
              <w:autoSpaceDE w:val="0"/>
              <w:autoSpaceDN w:val="0"/>
              <w:adjustRightInd w:val="0"/>
              <w:jc w:val="center"/>
              <w:rPr>
                <w:rFonts w:ascii="Georgia" w:hAnsi="Georgia"/>
                <w:b/>
                <w:bCs/>
                <w:sz w:val="22"/>
                <w:szCs w:val="22"/>
              </w:rPr>
            </w:pPr>
            <w:r w:rsidRPr="007006C2">
              <w:rPr>
                <w:rFonts w:ascii="Georgia" w:hAnsi="Georgia"/>
                <w:b/>
                <w:bCs/>
                <w:sz w:val="22"/>
                <w:szCs w:val="22"/>
              </w:rPr>
              <w:t>3-11</w:t>
            </w:r>
          </w:p>
        </w:tc>
        <w:tc>
          <w:tcPr>
            <w:tcW w:w="4091" w:type="dxa"/>
            <w:tcBorders>
              <w:bottom w:val="single" w:sz="4" w:space="0" w:color="auto"/>
            </w:tcBorders>
            <w:shd w:val="clear" w:color="auto" w:fill="auto"/>
          </w:tcPr>
          <w:p w:rsidR="007006C2" w:rsidRPr="00AD01D0" w:rsidRDefault="007006C2" w:rsidP="00CD2B2E">
            <w:pPr>
              <w:pStyle w:val="Header"/>
              <w:widowControl w:val="0"/>
              <w:tabs>
                <w:tab w:val="clear" w:pos="4320"/>
                <w:tab w:val="clear" w:pos="8640"/>
              </w:tabs>
              <w:autoSpaceDE w:val="0"/>
              <w:autoSpaceDN w:val="0"/>
              <w:adjustRightInd w:val="0"/>
              <w:rPr>
                <w:rFonts w:ascii="Georgia" w:hAnsi="Georgia"/>
                <w:b/>
                <w:sz w:val="22"/>
                <w:szCs w:val="22"/>
              </w:rPr>
            </w:pPr>
            <w:r>
              <w:rPr>
                <w:rFonts w:ascii="Georgia" w:hAnsi="Georgia"/>
                <w:b/>
                <w:sz w:val="22"/>
                <w:szCs w:val="22"/>
              </w:rPr>
              <w:t>Exam 2 (Chapters 4</w:t>
            </w:r>
            <w:r w:rsidRPr="00AD01D0">
              <w:rPr>
                <w:rFonts w:ascii="Georgia" w:hAnsi="Georgia"/>
                <w:b/>
                <w:sz w:val="22"/>
                <w:szCs w:val="22"/>
              </w:rPr>
              <w:t xml:space="preserve"> – 7) including In-Class FE Questions</w:t>
            </w:r>
          </w:p>
        </w:tc>
        <w:tc>
          <w:tcPr>
            <w:tcW w:w="2340" w:type="dxa"/>
            <w:shd w:val="clear" w:color="auto" w:fill="auto"/>
          </w:tcPr>
          <w:p w:rsidR="007006C2" w:rsidRPr="00AD01D0" w:rsidRDefault="007006C2" w:rsidP="004B416A">
            <w:pPr>
              <w:pStyle w:val="Heading1"/>
              <w:rPr>
                <w:rFonts w:ascii="Georgia" w:hAnsi="Georgia"/>
                <w:b w:val="0"/>
                <w:bCs w:val="0"/>
                <w:sz w:val="22"/>
                <w:szCs w:val="22"/>
              </w:rPr>
            </w:pPr>
            <w:r w:rsidRPr="00AD01D0">
              <w:rPr>
                <w:rFonts w:ascii="Georgia" w:hAnsi="Georgia"/>
                <w:b w:val="0"/>
                <w:sz w:val="22"/>
                <w:szCs w:val="22"/>
              </w:rPr>
              <w:t>Begin Exam #3; Read Chapters 8, 9, and 10</w:t>
            </w:r>
          </w:p>
        </w:tc>
        <w:tc>
          <w:tcPr>
            <w:tcW w:w="1620" w:type="dxa"/>
            <w:shd w:val="clear" w:color="auto" w:fill="auto"/>
          </w:tcPr>
          <w:p w:rsidR="007006C2" w:rsidRPr="00AD01D0" w:rsidRDefault="007006C2" w:rsidP="004B416A">
            <w:pPr>
              <w:widowControl w:val="0"/>
              <w:autoSpaceDE w:val="0"/>
              <w:autoSpaceDN w:val="0"/>
              <w:adjustRightInd w:val="0"/>
              <w:rPr>
                <w:rFonts w:ascii="Georgia" w:hAnsi="Georgia"/>
                <w:b/>
                <w:bCs/>
                <w:sz w:val="22"/>
                <w:szCs w:val="22"/>
              </w:rPr>
            </w:pPr>
            <w:r w:rsidRPr="00AD01D0">
              <w:rPr>
                <w:rFonts w:ascii="Georgia" w:hAnsi="Georgia"/>
                <w:b/>
                <w:bCs/>
                <w:sz w:val="22"/>
                <w:szCs w:val="22"/>
              </w:rPr>
              <w:t>Exam 2 and FE</w:t>
            </w: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7006C2" w:rsidRDefault="007006C2" w:rsidP="00CD2B2E">
            <w:pPr>
              <w:widowControl w:val="0"/>
              <w:autoSpaceDE w:val="0"/>
              <w:autoSpaceDN w:val="0"/>
              <w:adjustRightInd w:val="0"/>
              <w:jc w:val="center"/>
              <w:rPr>
                <w:rFonts w:ascii="Georgia" w:hAnsi="Georgia"/>
                <w:sz w:val="22"/>
                <w:szCs w:val="22"/>
              </w:rPr>
            </w:pPr>
            <w:r w:rsidRPr="007006C2">
              <w:rPr>
                <w:rFonts w:ascii="Georgia" w:hAnsi="Georgia"/>
                <w:sz w:val="22"/>
                <w:szCs w:val="22"/>
              </w:rPr>
              <w:t>3-13</w:t>
            </w:r>
          </w:p>
        </w:tc>
        <w:tc>
          <w:tcPr>
            <w:tcW w:w="4091" w:type="dxa"/>
            <w:shd w:val="clear" w:color="auto" w:fill="auto"/>
          </w:tcPr>
          <w:p w:rsidR="007006C2"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Physical Abilities</w:t>
            </w:r>
          </w:p>
          <w:p w:rsidR="007006C2"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8 Presentation</w:t>
            </w:r>
          </w:p>
        </w:tc>
        <w:tc>
          <w:tcPr>
            <w:tcW w:w="2340" w:type="dxa"/>
            <w:shd w:val="clear" w:color="auto" w:fill="auto"/>
          </w:tcPr>
          <w:p w:rsidR="007006C2" w:rsidRPr="00AD01D0" w:rsidRDefault="007006C2" w:rsidP="00CD2B2E">
            <w:pPr>
              <w:pStyle w:val="Heading1"/>
              <w:rPr>
                <w:rFonts w:ascii="Georgia" w:hAnsi="Georgia"/>
                <w:b w:val="0"/>
                <w:bCs w:val="0"/>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w:t>
            </w:r>
          </w:p>
        </w:tc>
        <w:tc>
          <w:tcPr>
            <w:tcW w:w="949" w:type="dxa"/>
            <w:shd w:val="clear" w:color="auto" w:fill="auto"/>
          </w:tcPr>
          <w:p w:rsidR="007006C2" w:rsidRPr="00AD01D0" w:rsidRDefault="007006C2" w:rsidP="00CD2B2E">
            <w:pPr>
              <w:pStyle w:val="Heading1"/>
              <w:jc w:val="center"/>
              <w:rPr>
                <w:rFonts w:ascii="Georgia" w:hAnsi="Georgia"/>
                <w:b w:val="0"/>
                <w:bCs w:val="0"/>
                <w:sz w:val="22"/>
                <w:szCs w:val="22"/>
              </w:rPr>
            </w:pPr>
            <w:r>
              <w:rPr>
                <w:rFonts w:ascii="Georgia" w:hAnsi="Georgia"/>
                <w:b w:val="0"/>
                <w:bCs w:val="0"/>
                <w:sz w:val="22"/>
                <w:szCs w:val="22"/>
              </w:rPr>
              <w:t>3-18</w:t>
            </w:r>
          </w:p>
        </w:tc>
        <w:tc>
          <w:tcPr>
            <w:tcW w:w="4091"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r w:rsidRPr="00AD01D0">
              <w:rPr>
                <w:rFonts w:ascii="Georgia" w:hAnsi="Georgia"/>
                <w:sz w:val="22"/>
                <w:szCs w:val="22"/>
              </w:rPr>
              <w:t>How preschoolers eat</w:t>
            </w:r>
          </w:p>
        </w:tc>
        <w:tc>
          <w:tcPr>
            <w:tcW w:w="2340" w:type="dxa"/>
            <w:shd w:val="clear" w:color="auto" w:fill="auto"/>
          </w:tcPr>
          <w:p w:rsidR="007006C2" w:rsidRPr="00AD01D0" w:rsidRDefault="007006C2" w:rsidP="00CD2B2E">
            <w:pPr>
              <w:pStyle w:val="Heading1"/>
              <w:rPr>
                <w:rFonts w:ascii="Georgia" w:hAnsi="Georgia"/>
                <w:b w:val="0"/>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3-20</w:t>
            </w:r>
          </w:p>
        </w:tc>
        <w:tc>
          <w:tcPr>
            <w:tcW w:w="4091" w:type="dxa"/>
            <w:shd w:val="clear" w:color="auto" w:fill="auto"/>
          </w:tcPr>
          <w:p w:rsidR="007006C2"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and Piaget</w:t>
            </w:r>
          </w:p>
          <w:p w:rsidR="007006C2" w:rsidRPr="00AD01D0" w:rsidRDefault="007006C2" w:rsidP="007006C2">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9 Presentation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w:t>
            </w: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3-25</w:t>
            </w:r>
          </w:p>
        </w:tc>
        <w:tc>
          <w:tcPr>
            <w:tcW w:w="4091" w:type="dxa"/>
            <w:shd w:val="clear" w:color="auto" w:fill="auto"/>
          </w:tcPr>
          <w:p w:rsidR="007006C2" w:rsidRPr="00AD01D0" w:rsidRDefault="007006C2" w:rsidP="004D20E0">
            <w:pPr>
              <w:widowControl w:val="0"/>
              <w:autoSpaceDE w:val="0"/>
              <w:autoSpaceDN w:val="0"/>
              <w:adjustRightInd w:val="0"/>
              <w:rPr>
                <w:rFonts w:ascii="Georgia" w:hAnsi="Georgia"/>
                <w:bCs/>
                <w:sz w:val="22"/>
                <w:szCs w:val="22"/>
              </w:rPr>
            </w:pPr>
            <w:r w:rsidRPr="00AD01D0">
              <w:rPr>
                <w:rFonts w:ascii="Georgia" w:hAnsi="Georgia"/>
                <w:bCs/>
                <w:sz w:val="22"/>
                <w:szCs w:val="22"/>
              </w:rPr>
              <w:t>Social influences in Preschool</w:t>
            </w:r>
          </w:p>
          <w:p w:rsidR="007006C2" w:rsidRPr="00AD01D0" w:rsidRDefault="007006C2" w:rsidP="004D20E0">
            <w:pPr>
              <w:widowControl w:val="0"/>
              <w:autoSpaceDE w:val="0"/>
              <w:autoSpaceDN w:val="0"/>
              <w:adjustRightInd w:val="0"/>
              <w:rPr>
                <w:rFonts w:ascii="Georgia" w:hAnsi="Georgia"/>
                <w:b/>
                <w:sz w:val="22"/>
                <w:szCs w:val="22"/>
              </w:rPr>
            </w:pPr>
            <w:r w:rsidRPr="00AD01D0">
              <w:rPr>
                <w:rFonts w:ascii="Georgia" w:hAnsi="Georgia"/>
                <w:bCs/>
                <w:sz w:val="22"/>
                <w:szCs w:val="22"/>
              </w:rPr>
              <w:t>Chapter 10 Presentation</w:t>
            </w:r>
          </w:p>
        </w:tc>
        <w:tc>
          <w:tcPr>
            <w:tcW w:w="2340" w:type="dxa"/>
            <w:shd w:val="clear" w:color="auto" w:fill="auto"/>
          </w:tcPr>
          <w:p w:rsidR="007006C2" w:rsidRPr="00AD01D0" w:rsidRDefault="007006C2" w:rsidP="00CD2B2E">
            <w:pPr>
              <w:pStyle w:val="Heading1"/>
              <w:rPr>
                <w:rFonts w:ascii="Georgia" w:hAnsi="Georgia"/>
                <w:b w:val="0"/>
                <w:bCs w:val="0"/>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7006C2" w:rsidRDefault="007006C2" w:rsidP="00CD2B2E">
            <w:pPr>
              <w:widowControl w:val="0"/>
              <w:autoSpaceDE w:val="0"/>
              <w:autoSpaceDN w:val="0"/>
              <w:adjustRightInd w:val="0"/>
              <w:jc w:val="center"/>
              <w:rPr>
                <w:rFonts w:ascii="Georgia" w:hAnsi="Georgia"/>
                <w:b/>
                <w:sz w:val="22"/>
                <w:szCs w:val="22"/>
              </w:rPr>
            </w:pPr>
            <w:r w:rsidRPr="007006C2">
              <w:rPr>
                <w:rFonts w:ascii="Georgia" w:hAnsi="Georgia"/>
                <w:b/>
                <w:sz w:val="22"/>
                <w:szCs w:val="22"/>
              </w:rPr>
              <w:t>3-27</w:t>
            </w:r>
          </w:p>
        </w:tc>
        <w:tc>
          <w:tcPr>
            <w:tcW w:w="4091" w:type="dxa"/>
            <w:tcBorders>
              <w:bottom w:val="single" w:sz="4" w:space="0" w:color="auto"/>
            </w:tcBorders>
            <w:shd w:val="clear" w:color="auto" w:fill="auto"/>
          </w:tcPr>
          <w:p w:rsidR="007006C2" w:rsidRPr="00AD01D0" w:rsidRDefault="007006C2" w:rsidP="00CD2B2E">
            <w:pPr>
              <w:widowControl w:val="0"/>
              <w:autoSpaceDE w:val="0"/>
              <w:autoSpaceDN w:val="0"/>
              <w:adjustRightInd w:val="0"/>
              <w:rPr>
                <w:rFonts w:ascii="Georgia" w:hAnsi="Georgia"/>
                <w:b/>
                <w:sz w:val="22"/>
                <w:szCs w:val="22"/>
              </w:rPr>
            </w:pPr>
            <w:r w:rsidRPr="00AD01D0">
              <w:rPr>
                <w:rFonts w:ascii="Georgia" w:hAnsi="Georgia"/>
                <w:b/>
                <w:sz w:val="22"/>
                <w:szCs w:val="22"/>
              </w:rPr>
              <w:t>Exam 3 (Chapters 8 – 10) including In-Class FE Questions</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b/>
                <w:sz w:val="22"/>
                <w:szCs w:val="22"/>
              </w:rPr>
            </w:pPr>
            <w:r w:rsidRPr="00AD01D0">
              <w:rPr>
                <w:rFonts w:ascii="Georgia" w:hAnsi="Georgia"/>
                <w:sz w:val="22"/>
                <w:szCs w:val="22"/>
              </w:rPr>
              <w:t>Begin Exam #4; Read Chapters 11, 12, and 13</w:t>
            </w: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3 and FE</w:t>
            </w: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12</w:t>
            </w:r>
          </w:p>
        </w:tc>
        <w:tc>
          <w:tcPr>
            <w:tcW w:w="949" w:type="dxa"/>
            <w:shd w:val="clear" w:color="auto" w:fill="auto"/>
          </w:tcPr>
          <w:p w:rsidR="007006C2" w:rsidRPr="007006C2" w:rsidRDefault="007006C2" w:rsidP="00CD2B2E">
            <w:pPr>
              <w:widowControl w:val="0"/>
              <w:autoSpaceDE w:val="0"/>
              <w:autoSpaceDN w:val="0"/>
              <w:adjustRightInd w:val="0"/>
              <w:jc w:val="center"/>
              <w:rPr>
                <w:rFonts w:ascii="Georgia" w:hAnsi="Georgia"/>
                <w:bCs/>
                <w:sz w:val="22"/>
                <w:szCs w:val="22"/>
              </w:rPr>
            </w:pPr>
            <w:r w:rsidRPr="007006C2">
              <w:rPr>
                <w:rFonts w:ascii="Georgia" w:hAnsi="Georgia"/>
                <w:bCs/>
                <w:sz w:val="22"/>
                <w:szCs w:val="22"/>
              </w:rPr>
              <w:t>4-1</w:t>
            </w:r>
          </w:p>
        </w:tc>
        <w:tc>
          <w:tcPr>
            <w:tcW w:w="4091"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r>
              <w:rPr>
                <w:rFonts w:ascii="Georgia" w:hAnsi="Georgia"/>
                <w:bCs/>
                <w:sz w:val="22"/>
                <w:szCs w:val="22"/>
              </w:rPr>
              <w:t>Movie Review</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4-3</w:t>
            </w:r>
          </w:p>
        </w:tc>
        <w:tc>
          <w:tcPr>
            <w:tcW w:w="4091"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r>
              <w:rPr>
                <w:rFonts w:ascii="Georgia" w:hAnsi="Georgia"/>
                <w:bCs/>
                <w:sz w:val="22"/>
                <w:szCs w:val="22"/>
              </w:rPr>
              <w:t>Movie Review</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r>
              <w:rPr>
                <w:rFonts w:ascii="Georgia" w:hAnsi="Georgia"/>
                <w:sz w:val="22"/>
                <w:szCs w:val="22"/>
              </w:rPr>
              <w:t>Movie Review Paper</w:t>
            </w: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13</w:t>
            </w: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4-8</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bCs/>
                <w:sz w:val="22"/>
                <w:szCs w:val="22"/>
              </w:rPr>
            </w:pPr>
            <w:r w:rsidRPr="00AD01D0">
              <w:rPr>
                <w:rFonts w:ascii="Georgia" w:hAnsi="Georgia"/>
                <w:bCs/>
                <w:sz w:val="22"/>
                <w:szCs w:val="22"/>
              </w:rPr>
              <w:t>Middle Childhood Physical Changes</w:t>
            </w:r>
          </w:p>
          <w:p w:rsidR="007006C2" w:rsidRPr="00AD01D0" w:rsidRDefault="007006C2" w:rsidP="007006C2">
            <w:pPr>
              <w:rPr>
                <w:rFonts w:ascii="Georgia" w:hAnsi="Georgia"/>
                <w:sz w:val="22"/>
                <w:szCs w:val="22"/>
              </w:rPr>
            </w:pPr>
            <w:r w:rsidRPr="00AD01D0">
              <w:rPr>
                <w:rFonts w:ascii="Georgia" w:hAnsi="Georgia"/>
                <w:sz w:val="22"/>
                <w:szCs w:val="22"/>
              </w:rPr>
              <w:t>Chapter 11 Presentation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4-10</w:t>
            </w:r>
          </w:p>
        </w:tc>
        <w:tc>
          <w:tcPr>
            <w:tcW w:w="4091" w:type="dxa"/>
            <w:shd w:val="clear" w:color="auto" w:fill="auto"/>
          </w:tcPr>
          <w:p w:rsidR="007006C2" w:rsidRPr="00AD01D0" w:rsidRDefault="007006C2" w:rsidP="007006C2">
            <w:pPr>
              <w:widowControl w:val="0"/>
              <w:autoSpaceDE w:val="0"/>
              <w:autoSpaceDN w:val="0"/>
              <w:adjustRightInd w:val="0"/>
              <w:rPr>
                <w:rFonts w:ascii="Georgia" w:hAnsi="Georgia"/>
                <w:bCs/>
                <w:sz w:val="22"/>
                <w:szCs w:val="22"/>
              </w:rPr>
            </w:pPr>
            <w:r w:rsidRPr="00AD01D0">
              <w:rPr>
                <w:rFonts w:ascii="Georgia" w:hAnsi="Georgia"/>
                <w:bCs/>
                <w:sz w:val="22"/>
                <w:szCs w:val="22"/>
              </w:rPr>
              <w:t>Cognitive Development and School-aged Children</w:t>
            </w:r>
          </w:p>
          <w:p w:rsidR="007006C2" w:rsidRPr="00AD01D0" w:rsidRDefault="007006C2" w:rsidP="007006C2">
            <w:pPr>
              <w:pStyle w:val="Heading1"/>
              <w:rPr>
                <w:rFonts w:ascii="Georgia" w:hAnsi="Georgia"/>
                <w:b w:val="0"/>
                <w:bCs w:val="0"/>
                <w:sz w:val="22"/>
                <w:szCs w:val="22"/>
              </w:rPr>
            </w:pPr>
            <w:r w:rsidRPr="00AD01D0">
              <w:rPr>
                <w:rFonts w:ascii="Georgia" w:hAnsi="Georgia"/>
                <w:sz w:val="22"/>
                <w:szCs w:val="22"/>
              </w:rPr>
              <w:t>Chapter 12 Presentation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8F7909">
        <w:trPr>
          <w:cantSplit/>
        </w:trPr>
        <w:tc>
          <w:tcPr>
            <w:tcW w:w="1579" w:type="dxa"/>
            <w:gridSpan w:val="2"/>
            <w:shd w:val="clear" w:color="auto" w:fill="auto"/>
            <w:vAlign w:val="center"/>
          </w:tcPr>
          <w:p w:rsidR="007006C2" w:rsidRPr="00996DAA" w:rsidRDefault="007006C2" w:rsidP="00CD2B2E">
            <w:pPr>
              <w:widowControl w:val="0"/>
              <w:autoSpaceDE w:val="0"/>
              <w:autoSpaceDN w:val="0"/>
              <w:adjustRightInd w:val="0"/>
              <w:jc w:val="center"/>
              <w:rPr>
                <w:rFonts w:ascii="Georgia" w:hAnsi="Georgia"/>
                <w:b/>
                <w:sz w:val="22"/>
                <w:szCs w:val="22"/>
              </w:rPr>
            </w:pPr>
            <w:r>
              <w:rPr>
                <w:rFonts w:ascii="Georgia" w:hAnsi="Georgia"/>
                <w:b/>
                <w:sz w:val="22"/>
                <w:szCs w:val="22"/>
              </w:rPr>
              <w:t>4-14 – 4-18</w:t>
            </w:r>
          </w:p>
        </w:tc>
        <w:tc>
          <w:tcPr>
            <w:tcW w:w="8051" w:type="dxa"/>
            <w:gridSpan w:val="3"/>
            <w:tcBorders>
              <w:bottom w:val="single" w:sz="4" w:space="0" w:color="auto"/>
            </w:tcBorders>
            <w:shd w:val="clear" w:color="auto" w:fill="auto"/>
          </w:tcPr>
          <w:p w:rsidR="007006C2" w:rsidRPr="00996DAA" w:rsidRDefault="007006C2" w:rsidP="00CD2B2E">
            <w:pPr>
              <w:widowControl w:val="0"/>
              <w:autoSpaceDE w:val="0"/>
              <w:autoSpaceDN w:val="0"/>
              <w:adjustRightInd w:val="0"/>
              <w:rPr>
                <w:rFonts w:ascii="Georgia" w:hAnsi="Georgia"/>
                <w:b/>
                <w:bCs/>
                <w:sz w:val="22"/>
                <w:szCs w:val="22"/>
              </w:rPr>
            </w:pPr>
            <w:r>
              <w:rPr>
                <w:rFonts w:ascii="Georgia" w:hAnsi="Georgia"/>
                <w:b/>
                <w:bCs/>
                <w:sz w:val="22"/>
                <w:szCs w:val="22"/>
              </w:rPr>
              <w:t>Spring Recess—No Classes Held</w:t>
            </w: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14</w:t>
            </w:r>
          </w:p>
        </w:tc>
        <w:tc>
          <w:tcPr>
            <w:tcW w:w="949" w:type="dxa"/>
            <w:shd w:val="clear" w:color="auto" w:fill="auto"/>
          </w:tcPr>
          <w:p w:rsidR="007006C2" w:rsidRPr="00996DAA" w:rsidRDefault="007006C2" w:rsidP="00CD2B2E">
            <w:pPr>
              <w:widowControl w:val="0"/>
              <w:autoSpaceDE w:val="0"/>
              <w:autoSpaceDN w:val="0"/>
              <w:adjustRightInd w:val="0"/>
              <w:jc w:val="center"/>
              <w:rPr>
                <w:rFonts w:ascii="Georgia" w:hAnsi="Georgia"/>
                <w:sz w:val="22"/>
                <w:szCs w:val="22"/>
              </w:rPr>
            </w:pPr>
            <w:r w:rsidRPr="00996DAA">
              <w:rPr>
                <w:rFonts w:ascii="Georgia" w:hAnsi="Georgia"/>
                <w:sz w:val="22"/>
                <w:szCs w:val="22"/>
              </w:rPr>
              <w:t>4-22</w:t>
            </w:r>
          </w:p>
        </w:tc>
        <w:tc>
          <w:tcPr>
            <w:tcW w:w="4091" w:type="dxa"/>
            <w:tcBorders>
              <w:bottom w:val="single" w:sz="4" w:space="0" w:color="auto"/>
            </w:tcBorders>
            <w:shd w:val="clear" w:color="auto" w:fill="auto"/>
          </w:tcPr>
          <w:p w:rsidR="007006C2" w:rsidRPr="00AD01D0" w:rsidRDefault="007006C2" w:rsidP="00996DAA">
            <w:pPr>
              <w:pStyle w:val="Heading1"/>
              <w:rPr>
                <w:rFonts w:ascii="Georgia" w:hAnsi="Georgia"/>
                <w:b w:val="0"/>
                <w:sz w:val="22"/>
                <w:szCs w:val="22"/>
              </w:rPr>
            </w:pPr>
            <w:r w:rsidRPr="00AD01D0">
              <w:rPr>
                <w:rFonts w:ascii="Georgia" w:hAnsi="Georgia"/>
                <w:b w:val="0"/>
                <w:sz w:val="22"/>
                <w:szCs w:val="22"/>
              </w:rPr>
              <w:t>Society of Children and Parental Influences</w:t>
            </w:r>
          </w:p>
          <w:p w:rsidR="007006C2" w:rsidRPr="00AD01D0" w:rsidRDefault="007006C2" w:rsidP="00996DAA">
            <w:pPr>
              <w:pStyle w:val="Heading1"/>
              <w:rPr>
                <w:rFonts w:ascii="Georgia" w:hAnsi="Georgia"/>
                <w:b w:val="0"/>
                <w:sz w:val="22"/>
                <w:szCs w:val="22"/>
              </w:rPr>
            </w:pPr>
            <w:r w:rsidRPr="00AD01D0">
              <w:rPr>
                <w:rFonts w:ascii="Georgia" w:hAnsi="Georgia"/>
                <w:b w:val="0"/>
                <w:sz w:val="22"/>
                <w:szCs w:val="22"/>
              </w:rPr>
              <w:t>Chapter 13 Presentation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Pr>
                <w:rFonts w:ascii="Georgia" w:hAnsi="Georgia"/>
                <w:b/>
                <w:bCs/>
                <w:sz w:val="22"/>
                <w:szCs w:val="22"/>
              </w:rPr>
              <w:t>Movie Review Paper</w:t>
            </w: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b/>
                <w:sz w:val="22"/>
                <w:szCs w:val="22"/>
              </w:rPr>
            </w:pPr>
            <w:r>
              <w:rPr>
                <w:rFonts w:ascii="Georgia" w:hAnsi="Georgia"/>
                <w:b/>
                <w:sz w:val="22"/>
                <w:szCs w:val="22"/>
              </w:rPr>
              <w:t>4-24</w:t>
            </w:r>
          </w:p>
        </w:tc>
        <w:tc>
          <w:tcPr>
            <w:tcW w:w="4091" w:type="dxa"/>
            <w:shd w:val="clear" w:color="auto" w:fill="auto"/>
          </w:tcPr>
          <w:p w:rsidR="007006C2" w:rsidRPr="00AD01D0" w:rsidRDefault="007006C2" w:rsidP="00CD2B2E">
            <w:pPr>
              <w:pStyle w:val="Heading1"/>
              <w:rPr>
                <w:rFonts w:ascii="Georgia" w:hAnsi="Georgia"/>
                <w:b w:val="0"/>
                <w:bCs w:val="0"/>
                <w:sz w:val="22"/>
                <w:szCs w:val="22"/>
              </w:rPr>
            </w:pPr>
            <w:r w:rsidRPr="00AD01D0">
              <w:rPr>
                <w:rFonts w:ascii="Georgia" w:hAnsi="Georgia"/>
                <w:bCs w:val="0"/>
                <w:sz w:val="22"/>
                <w:szCs w:val="22"/>
              </w:rPr>
              <w:t>Exam 4 (Chapters 11 – 13) including In-Class FE Questions</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Pr>
                <w:b/>
                <w:bCs/>
              </w:rPr>
              <w:t>Exam 4 and FE</w:t>
            </w:r>
          </w:p>
        </w:tc>
      </w:tr>
      <w:tr w:rsidR="007006C2" w:rsidRPr="00AD01D0" w:rsidTr="00CD2B2E">
        <w:trPr>
          <w:cantSplit/>
          <w:trHeight w:val="350"/>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15</w:t>
            </w:r>
          </w:p>
        </w:tc>
        <w:tc>
          <w:tcPr>
            <w:tcW w:w="949" w:type="dxa"/>
            <w:shd w:val="clear" w:color="auto" w:fill="auto"/>
          </w:tcPr>
          <w:p w:rsidR="007006C2" w:rsidRPr="00AD01D0" w:rsidRDefault="007006C2" w:rsidP="00CD2B2E">
            <w:pPr>
              <w:pStyle w:val="Heading3"/>
              <w:rPr>
                <w:rFonts w:ascii="Georgia" w:hAnsi="Georgia"/>
                <w:b w:val="0"/>
                <w:sz w:val="22"/>
                <w:szCs w:val="22"/>
              </w:rPr>
            </w:pPr>
            <w:r>
              <w:rPr>
                <w:rFonts w:ascii="Georgia" w:hAnsi="Georgia"/>
                <w:b w:val="0"/>
                <w:sz w:val="22"/>
                <w:szCs w:val="22"/>
              </w:rPr>
              <w:t>4-29</w:t>
            </w:r>
          </w:p>
        </w:tc>
        <w:tc>
          <w:tcPr>
            <w:tcW w:w="4091" w:type="dxa"/>
            <w:shd w:val="clear" w:color="auto" w:fill="auto"/>
          </w:tcPr>
          <w:p w:rsidR="007006C2" w:rsidRPr="00AD01D0" w:rsidRDefault="007006C2" w:rsidP="00CD2B2E">
            <w:pPr>
              <w:pStyle w:val="Heading1"/>
              <w:rPr>
                <w:rFonts w:ascii="Georgia" w:hAnsi="Georgia"/>
                <w:b w:val="0"/>
                <w:sz w:val="22"/>
                <w:szCs w:val="22"/>
              </w:rPr>
            </w:pPr>
            <w:r w:rsidRPr="00AD01D0">
              <w:rPr>
                <w:rFonts w:ascii="Georgia" w:hAnsi="Georgia"/>
                <w:b w:val="0"/>
                <w:sz w:val="22"/>
                <w:szCs w:val="22"/>
              </w:rPr>
              <w:t>Puberty</w:t>
            </w:r>
          </w:p>
          <w:p w:rsidR="007006C2" w:rsidRPr="00AD01D0" w:rsidRDefault="007006C2" w:rsidP="00CD2B2E">
            <w:pPr>
              <w:pStyle w:val="Heading1"/>
              <w:rPr>
                <w:rFonts w:ascii="Georgia" w:hAnsi="Georgia"/>
                <w:b w:val="0"/>
                <w:bCs w:val="0"/>
                <w:sz w:val="22"/>
                <w:szCs w:val="22"/>
              </w:rPr>
            </w:pPr>
            <w:r w:rsidRPr="00AD01D0">
              <w:rPr>
                <w:rFonts w:ascii="Georgia" w:hAnsi="Georgia"/>
                <w:b w:val="0"/>
                <w:sz w:val="22"/>
                <w:szCs w:val="22"/>
              </w:rPr>
              <w:t>Chapter 14 Presentation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r w:rsidRPr="00AD01D0">
              <w:rPr>
                <w:rFonts w:ascii="Georgia" w:hAnsi="Georgia"/>
                <w:sz w:val="22"/>
                <w:szCs w:val="22"/>
              </w:rPr>
              <w:t>Begin Exam #5; Read Chapters 14, 15, and 16</w:t>
            </w: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5-1</w:t>
            </w:r>
          </w:p>
        </w:tc>
        <w:tc>
          <w:tcPr>
            <w:tcW w:w="4091" w:type="dxa"/>
            <w:tcBorders>
              <w:bottom w:val="single" w:sz="4" w:space="0" w:color="auto"/>
            </w:tcBorders>
            <w:shd w:val="clear" w:color="auto" w:fill="auto"/>
          </w:tcPr>
          <w:p w:rsidR="007006C2" w:rsidRPr="00AD01D0" w:rsidRDefault="007006C2" w:rsidP="00CD2B2E">
            <w:pPr>
              <w:pStyle w:val="Heading1"/>
              <w:rPr>
                <w:rFonts w:ascii="Georgia" w:hAnsi="Georgia"/>
                <w:b w:val="0"/>
                <w:bCs w:val="0"/>
                <w:sz w:val="22"/>
                <w:szCs w:val="22"/>
              </w:rPr>
            </w:pPr>
            <w:r w:rsidRPr="00AD01D0">
              <w:rPr>
                <w:rFonts w:ascii="Georgia" w:hAnsi="Georgia"/>
                <w:b w:val="0"/>
                <w:bCs w:val="0"/>
                <w:sz w:val="22"/>
                <w:szCs w:val="22"/>
              </w:rPr>
              <w:t>Cognitive and Moral Development during Adolescence</w:t>
            </w:r>
          </w:p>
          <w:p w:rsidR="007006C2" w:rsidRPr="00AD01D0" w:rsidRDefault="007006C2" w:rsidP="00CD2B2E">
            <w:pPr>
              <w:rPr>
                <w:rFonts w:ascii="Georgia" w:hAnsi="Georgia"/>
                <w:sz w:val="22"/>
                <w:szCs w:val="22"/>
              </w:rPr>
            </w:pPr>
            <w:r w:rsidRPr="00AD01D0">
              <w:rPr>
                <w:rFonts w:ascii="Georgia" w:hAnsi="Georgia"/>
                <w:sz w:val="22"/>
                <w:szCs w:val="22"/>
              </w:rPr>
              <w:t>(Chapter 15)</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rPr>
                <w:rFonts w:ascii="Georgia" w:hAnsi="Georgia"/>
                <w:b/>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16</w:t>
            </w:r>
          </w:p>
        </w:tc>
        <w:tc>
          <w:tcPr>
            <w:tcW w:w="949"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r>
              <w:rPr>
                <w:rFonts w:ascii="Georgia" w:hAnsi="Georgia"/>
                <w:sz w:val="22"/>
                <w:szCs w:val="22"/>
              </w:rPr>
              <w:t>5-6</w:t>
            </w:r>
          </w:p>
        </w:tc>
        <w:tc>
          <w:tcPr>
            <w:tcW w:w="4091" w:type="dxa"/>
            <w:shd w:val="clear" w:color="auto" w:fill="auto"/>
          </w:tcPr>
          <w:p w:rsidR="007006C2" w:rsidRPr="00AD01D0" w:rsidRDefault="007006C2" w:rsidP="00CD2B2E">
            <w:pPr>
              <w:rPr>
                <w:rFonts w:ascii="Georgia" w:hAnsi="Georgia"/>
                <w:sz w:val="22"/>
                <w:szCs w:val="22"/>
              </w:rPr>
            </w:pPr>
            <w:r w:rsidRPr="00AD01D0">
              <w:rPr>
                <w:rFonts w:ascii="Georgia" w:hAnsi="Georgia"/>
                <w:sz w:val="22"/>
                <w:szCs w:val="22"/>
              </w:rPr>
              <w:t>Teen Social Environment</w:t>
            </w:r>
          </w:p>
          <w:p w:rsidR="007006C2" w:rsidRPr="00AD01D0" w:rsidRDefault="007006C2" w:rsidP="00CD2B2E">
            <w:pPr>
              <w:rPr>
                <w:rFonts w:ascii="Georgia" w:hAnsi="Georgia"/>
                <w:sz w:val="22"/>
                <w:szCs w:val="22"/>
              </w:rPr>
            </w:pPr>
            <w:r>
              <w:rPr>
                <w:rFonts w:ascii="Georgia" w:hAnsi="Georgia"/>
                <w:sz w:val="22"/>
                <w:szCs w:val="22"/>
              </w:rPr>
              <w:t>Chapter 16</w:t>
            </w:r>
            <w:r w:rsidRPr="00AD01D0">
              <w:rPr>
                <w:rFonts w:ascii="Georgia" w:hAnsi="Georgia"/>
                <w:sz w:val="22"/>
                <w:szCs w:val="22"/>
              </w:rPr>
              <w:t xml:space="preserve"> Presentation</w:t>
            </w:r>
          </w:p>
        </w:tc>
        <w:tc>
          <w:tcPr>
            <w:tcW w:w="2340" w:type="dxa"/>
            <w:shd w:val="clear" w:color="auto" w:fill="auto"/>
          </w:tcPr>
          <w:p w:rsidR="007006C2" w:rsidRPr="00AD01D0" w:rsidRDefault="007006C2" w:rsidP="00CD2B2E">
            <w:pPr>
              <w:pStyle w:val="Header"/>
              <w:widowControl w:val="0"/>
              <w:tabs>
                <w:tab w:val="clear" w:pos="4320"/>
                <w:tab w:val="clear" w:pos="8640"/>
              </w:tabs>
              <w:autoSpaceDE w:val="0"/>
              <w:autoSpaceDN w:val="0"/>
              <w:adjustRightInd w:val="0"/>
              <w:rPr>
                <w:rFonts w:ascii="Georgia" w:hAnsi="Georgia"/>
                <w:bCs/>
                <w:sz w:val="22"/>
                <w:szCs w:val="22"/>
              </w:rPr>
            </w:pPr>
          </w:p>
        </w:tc>
        <w:tc>
          <w:tcPr>
            <w:tcW w:w="1620" w:type="dxa"/>
            <w:shd w:val="clear" w:color="auto" w:fill="auto"/>
          </w:tcPr>
          <w:p w:rsidR="007006C2" w:rsidRPr="00AD01D0" w:rsidRDefault="007006C2" w:rsidP="00CD2B2E">
            <w:pPr>
              <w:pStyle w:val="Heading1"/>
              <w:rPr>
                <w:rFonts w:ascii="Georgia" w:hAnsi="Georgia"/>
                <w:sz w:val="22"/>
                <w:szCs w:val="22"/>
              </w:rPr>
            </w:pPr>
          </w:p>
        </w:tc>
      </w:tr>
      <w:tr w:rsidR="007006C2" w:rsidRPr="00AD01D0" w:rsidTr="00CD2B2E">
        <w:trPr>
          <w:cantSplit/>
          <w:trHeight w:val="368"/>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sz w:val="22"/>
                <w:szCs w:val="22"/>
              </w:rPr>
            </w:pPr>
            <w:r>
              <w:rPr>
                <w:rFonts w:ascii="Georgia" w:hAnsi="Georgia"/>
                <w:sz w:val="22"/>
                <w:szCs w:val="22"/>
              </w:rPr>
              <w:t>5-8</w:t>
            </w:r>
          </w:p>
        </w:tc>
        <w:tc>
          <w:tcPr>
            <w:tcW w:w="4091" w:type="dxa"/>
            <w:tcBorders>
              <w:bottom w:val="single" w:sz="4" w:space="0" w:color="auto"/>
            </w:tcBorders>
            <w:shd w:val="clear" w:color="auto" w:fill="auto"/>
          </w:tcPr>
          <w:p w:rsidR="007006C2" w:rsidRPr="00AD01D0" w:rsidRDefault="007006C2" w:rsidP="00CD2B2E">
            <w:pPr>
              <w:rPr>
                <w:rFonts w:ascii="Georgia" w:hAnsi="Georgia"/>
                <w:sz w:val="22"/>
                <w:szCs w:val="22"/>
              </w:rPr>
            </w:pPr>
            <w:r w:rsidRPr="00AD01D0">
              <w:rPr>
                <w:rFonts w:ascii="Georgia" w:hAnsi="Georgia"/>
                <w:sz w:val="22"/>
                <w:szCs w:val="22"/>
              </w:rPr>
              <w:t>Parents and Teens</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i/>
                <w:sz w:val="22"/>
                <w:szCs w:val="22"/>
              </w:rPr>
            </w:pPr>
          </w:p>
        </w:tc>
      </w:tr>
      <w:tr w:rsidR="007006C2" w:rsidRPr="00AD01D0" w:rsidTr="00CD2B2E">
        <w:trPr>
          <w:cantSplit/>
        </w:trPr>
        <w:tc>
          <w:tcPr>
            <w:tcW w:w="630" w:type="dxa"/>
            <w:vMerge w:val="restart"/>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17</w:t>
            </w: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b/>
                <w:bCs/>
                <w:sz w:val="22"/>
                <w:szCs w:val="22"/>
              </w:rPr>
            </w:pPr>
            <w:r>
              <w:rPr>
                <w:rFonts w:ascii="Georgia" w:hAnsi="Georgia"/>
                <w:b/>
                <w:bCs/>
                <w:sz w:val="22"/>
                <w:szCs w:val="22"/>
              </w:rPr>
              <w:t>5-13</w:t>
            </w:r>
          </w:p>
        </w:tc>
        <w:tc>
          <w:tcPr>
            <w:tcW w:w="4091" w:type="dxa"/>
            <w:shd w:val="clear" w:color="auto" w:fill="auto"/>
          </w:tcPr>
          <w:p w:rsidR="007006C2" w:rsidRPr="00AD01D0" w:rsidRDefault="007006C2" w:rsidP="00CD2B2E">
            <w:pPr>
              <w:pStyle w:val="Heading1"/>
              <w:rPr>
                <w:rFonts w:ascii="Georgia" w:hAnsi="Georgia"/>
                <w:bCs w:val="0"/>
                <w:sz w:val="22"/>
                <w:szCs w:val="22"/>
              </w:rPr>
            </w:pPr>
            <w:r w:rsidRPr="00AD01D0">
              <w:rPr>
                <w:rFonts w:ascii="Georgia" w:hAnsi="Georgia"/>
                <w:sz w:val="22"/>
                <w:szCs w:val="22"/>
              </w:rPr>
              <w:t>Exam #5 (Chapters 14 – 16) including In-Class FE Questions</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#5 and FE</w:t>
            </w:r>
          </w:p>
        </w:tc>
      </w:tr>
      <w:tr w:rsidR="007006C2" w:rsidRPr="00AD01D0" w:rsidTr="00CD2B2E">
        <w:trPr>
          <w:cantSplit/>
        </w:trPr>
        <w:tc>
          <w:tcPr>
            <w:tcW w:w="630" w:type="dxa"/>
            <w:vMerge/>
            <w:shd w:val="clear" w:color="auto" w:fill="auto"/>
            <w:vAlign w:val="center"/>
          </w:tcPr>
          <w:p w:rsidR="007006C2" w:rsidRPr="00AD01D0" w:rsidRDefault="007006C2"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bCs/>
                <w:sz w:val="22"/>
                <w:szCs w:val="22"/>
              </w:rPr>
            </w:pPr>
            <w:r>
              <w:rPr>
                <w:rFonts w:ascii="Georgia" w:hAnsi="Georgia"/>
                <w:bCs/>
                <w:sz w:val="22"/>
                <w:szCs w:val="22"/>
              </w:rPr>
              <w:t>5-15</w:t>
            </w:r>
          </w:p>
        </w:tc>
        <w:tc>
          <w:tcPr>
            <w:tcW w:w="4091" w:type="dxa"/>
            <w:shd w:val="clear" w:color="auto" w:fill="auto"/>
          </w:tcPr>
          <w:p w:rsidR="007006C2" w:rsidRPr="00AD01D0" w:rsidRDefault="007006C2" w:rsidP="00CD2B2E">
            <w:pPr>
              <w:widowControl w:val="0"/>
              <w:autoSpaceDE w:val="0"/>
              <w:autoSpaceDN w:val="0"/>
              <w:adjustRightInd w:val="0"/>
              <w:rPr>
                <w:rFonts w:ascii="Georgia" w:hAnsi="Georgia"/>
                <w:bCs/>
                <w:sz w:val="22"/>
                <w:szCs w:val="22"/>
              </w:rPr>
            </w:pPr>
            <w:r w:rsidRPr="00AD01D0">
              <w:rPr>
                <w:bCs/>
              </w:rPr>
              <w:t>Exam 5 Returned and Grade Discussion</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sz w:val="22"/>
                <w:szCs w:val="22"/>
              </w:rPr>
            </w:pPr>
            <w:r w:rsidRPr="00AD01D0">
              <w:rPr>
                <w:rFonts w:ascii="Georgia" w:hAnsi="Georgia"/>
                <w:sz w:val="22"/>
                <w:szCs w:val="22"/>
              </w:rPr>
              <w:t>Study for Final if needed</w:t>
            </w: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p>
        </w:tc>
      </w:tr>
      <w:tr w:rsidR="007006C2" w:rsidRPr="00AD01D0" w:rsidTr="00CD2B2E">
        <w:tc>
          <w:tcPr>
            <w:tcW w:w="630" w:type="dxa"/>
            <w:shd w:val="clear" w:color="auto" w:fill="auto"/>
            <w:vAlign w:val="center"/>
          </w:tcPr>
          <w:p w:rsidR="007006C2" w:rsidRPr="00AD01D0" w:rsidRDefault="007006C2"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18</w:t>
            </w:r>
          </w:p>
        </w:tc>
        <w:tc>
          <w:tcPr>
            <w:tcW w:w="949" w:type="dxa"/>
            <w:shd w:val="clear" w:color="auto" w:fill="auto"/>
          </w:tcPr>
          <w:p w:rsidR="007006C2" w:rsidRPr="00AD01D0" w:rsidRDefault="007006C2" w:rsidP="00CD2B2E">
            <w:pPr>
              <w:widowControl w:val="0"/>
              <w:autoSpaceDE w:val="0"/>
              <w:autoSpaceDN w:val="0"/>
              <w:adjustRightInd w:val="0"/>
              <w:jc w:val="center"/>
              <w:rPr>
                <w:rFonts w:ascii="Georgia" w:hAnsi="Georgia"/>
                <w:b/>
                <w:sz w:val="22"/>
                <w:szCs w:val="22"/>
              </w:rPr>
            </w:pPr>
            <w:r>
              <w:rPr>
                <w:rFonts w:ascii="Georgia" w:hAnsi="Georgia"/>
                <w:b/>
                <w:sz w:val="22"/>
                <w:szCs w:val="22"/>
              </w:rPr>
              <w:t>5-20</w:t>
            </w:r>
          </w:p>
        </w:tc>
        <w:tc>
          <w:tcPr>
            <w:tcW w:w="4091"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Final Day:</w:t>
            </w:r>
          </w:p>
          <w:p w:rsidR="007006C2" w:rsidRPr="00AD01D0" w:rsidRDefault="007006C2" w:rsidP="00996DAA">
            <w:pPr>
              <w:widowControl w:val="0"/>
              <w:autoSpaceDE w:val="0"/>
              <w:autoSpaceDN w:val="0"/>
              <w:adjustRightInd w:val="0"/>
              <w:rPr>
                <w:rFonts w:ascii="Georgia" w:hAnsi="Georgia"/>
                <w:b/>
                <w:bCs/>
                <w:sz w:val="22"/>
                <w:szCs w:val="22"/>
              </w:rPr>
            </w:pPr>
            <w:r>
              <w:rPr>
                <w:rFonts w:ascii="Georgia" w:hAnsi="Georgia"/>
                <w:b/>
                <w:bCs/>
                <w:sz w:val="22"/>
                <w:szCs w:val="22"/>
              </w:rPr>
              <w:t>Final Exam 8:00 – 9:50</w:t>
            </w:r>
          </w:p>
        </w:tc>
        <w:tc>
          <w:tcPr>
            <w:tcW w:w="2340" w:type="dxa"/>
            <w:shd w:val="clear" w:color="auto" w:fill="auto"/>
          </w:tcPr>
          <w:p w:rsidR="007006C2" w:rsidRPr="00AD01D0" w:rsidRDefault="007006C2" w:rsidP="00CD2B2E">
            <w:pPr>
              <w:widowControl w:val="0"/>
              <w:autoSpaceDE w:val="0"/>
              <w:autoSpaceDN w:val="0"/>
              <w:adjustRightInd w:val="0"/>
              <w:rPr>
                <w:rFonts w:ascii="Georgia" w:hAnsi="Georgia"/>
                <w:b/>
                <w:sz w:val="22"/>
                <w:szCs w:val="22"/>
              </w:rPr>
            </w:pPr>
          </w:p>
        </w:tc>
        <w:tc>
          <w:tcPr>
            <w:tcW w:w="1620" w:type="dxa"/>
            <w:shd w:val="clear" w:color="auto" w:fill="auto"/>
          </w:tcPr>
          <w:p w:rsidR="007006C2" w:rsidRPr="00AD01D0" w:rsidRDefault="007006C2"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Final Exam</w:t>
            </w:r>
          </w:p>
        </w:tc>
      </w:tr>
    </w:tbl>
    <w:p w:rsidR="00EA2FE4" w:rsidRDefault="00EA2FE4" w:rsidP="005B3219">
      <w:pPr>
        <w:widowControl w:val="0"/>
        <w:autoSpaceDE w:val="0"/>
        <w:autoSpaceDN w:val="0"/>
        <w:adjustRightInd w:val="0"/>
        <w:rPr>
          <w:b/>
          <w:bCs/>
          <w:sz w:val="16"/>
          <w:szCs w:val="16"/>
        </w:rPr>
      </w:pPr>
    </w:p>
    <w:p w:rsidR="005B3219" w:rsidRDefault="005B3219" w:rsidP="005B3219">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5B3219" w:rsidRPr="005B3219" w:rsidRDefault="005B3219" w:rsidP="005B3219">
      <w:pPr>
        <w:pStyle w:val="Title"/>
        <w:jc w:val="left"/>
        <w:rPr>
          <w:b w:val="0"/>
          <w:bCs w:val="0"/>
          <w:sz w:val="16"/>
          <w:szCs w:val="16"/>
        </w:rPr>
      </w:pPr>
    </w:p>
    <w:p w:rsidR="005B3219" w:rsidRPr="00AE7883" w:rsidRDefault="005B3219" w:rsidP="005B3219">
      <w:pPr>
        <w:widowControl w:val="0"/>
        <w:autoSpaceDE w:val="0"/>
        <w:autoSpaceDN w:val="0"/>
        <w:adjustRightInd w:val="0"/>
        <w:rPr>
          <w:b/>
          <w:bCs/>
        </w:rPr>
      </w:pPr>
      <w:r w:rsidRPr="00AE7883">
        <w:rPr>
          <w:b/>
          <w:bCs/>
        </w:rPr>
        <w:t>Important Information:</w:t>
      </w:r>
    </w:p>
    <w:p w:rsidR="005B3219" w:rsidRPr="00AE7883" w:rsidRDefault="005B3219" w:rsidP="005B3219">
      <w:pPr>
        <w:numPr>
          <w:ilvl w:val="0"/>
          <w:numId w:val="19"/>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49027D" w:rsidRPr="00AE7883" w:rsidRDefault="0049027D" w:rsidP="0049027D">
      <w:pPr>
        <w:numPr>
          <w:ilvl w:val="0"/>
          <w:numId w:val="19"/>
        </w:numPr>
        <w:tabs>
          <w:tab w:val="num" w:pos="630"/>
        </w:tabs>
        <w:ind w:left="360"/>
        <w:contextualSpacing/>
        <w:rPr>
          <w:bCs/>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p>
    <w:p w:rsidR="005B3219" w:rsidRPr="0049027D" w:rsidRDefault="005B3219" w:rsidP="0049027D">
      <w:pPr>
        <w:numPr>
          <w:ilvl w:val="0"/>
          <w:numId w:val="19"/>
        </w:numPr>
        <w:tabs>
          <w:tab w:val="num" w:pos="630"/>
        </w:tabs>
        <w:ind w:left="360"/>
        <w:contextualSpacing/>
        <w:rPr>
          <w:bCs/>
        </w:rPr>
      </w:pPr>
      <w:r w:rsidRPr="0049027D">
        <w:rPr>
          <w:b/>
          <w:bCs/>
        </w:rPr>
        <w:lastRenderedPageBreak/>
        <w:t>Syllabus and Class Policies:</w:t>
      </w:r>
      <w:r w:rsidRPr="0049027D">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49027D">
          <w:rPr>
            <w:bCs/>
            <w:color w:val="0000FF"/>
            <w:u w:val="single"/>
          </w:rPr>
          <w:t>www.blackboard.reedleycollege.edu</w:t>
        </w:r>
      </w:hyperlink>
      <w:r w:rsidRPr="0049027D">
        <w:rPr>
          <w:bCs/>
        </w:rPr>
        <w:t>.</w:t>
      </w:r>
    </w:p>
    <w:p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5B3219" w:rsidRPr="00AE7883" w:rsidRDefault="005B3219" w:rsidP="005B3219">
      <w:pPr>
        <w:widowControl w:val="0"/>
        <w:numPr>
          <w:ilvl w:val="2"/>
          <w:numId w:val="4"/>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5B3219" w:rsidRDefault="005B3219" w:rsidP="005B3219">
      <w:pPr>
        <w:widowControl w:val="0"/>
        <w:autoSpaceDE w:val="0"/>
        <w:autoSpaceDN w:val="0"/>
        <w:adjustRightInd w:val="0"/>
        <w:rPr>
          <w:b/>
          <w:bCs/>
          <w:sz w:val="16"/>
          <w:szCs w:val="16"/>
        </w:rPr>
      </w:pPr>
    </w:p>
    <w:p w:rsidR="0049027D" w:rsidRPr="0028143A" w:rsidRDefault="0049027D" w:rsidP="0049027D">
      <w:pPr>
        <w:widowControl w:val="0"/>
        <w:autoSpaceDE w:val="0"/>
        <w:autoSpaceDN w:val="0"/>
        <w:adjustRightInd w:val="0"/>
        <w:rPr>
          <w:b/>
          <w:bCs/>
        </w:rPr>
      </w:pPr>
      <w:r w:rsidRPr="0028143A">
        <w:rPr>
          <w:b/>
          <w:bCs/>
        </w:rPr>
        <w:t>Important Dates:</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 xml:space="preserve">January 13, 2014:  </w:t>
      </w:r>
      <w:r w:rsidRPr="0028143A">
        <w:rPr>
          <w:bCs/>
        </w:rPr>
        <w:t>Semester begins</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 xml:space="preserve">January 20, 2013: </w:t>
      </w:r>
      <w:r w:rsidRPr="0028143A">
        <w:t>Holiday—No classes held, campus closed</w:t>
      </w:r>
      <w:r w:rsidRPr="0028143A">
        <w:rPr>
          <w:b/>
          <w:bCs/>
        </w:rPr>
        <w:t xml:space="preserve">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January 31, 2014:</w:t>
      </w:r>
      <w:r w:rsidRPr="0028143A">
        <w:t xml:space="preserve">  Last day to register for a full-term class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February 14, 2014:</w:t>
      </w:r>
      <w:r w:rsidRPr="0028143A">
        <w:t xml:space="preserve">  Holiday—No classes held, campus closed</w:t>
      </w:r>
      <w:r w:rsidRPr="0028143A">
        <w:rPr>
          <w:b/>
          <w:bCs/>
        </w:rPr>
        <w:t xml:space="preserve">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February 17, 2014:</w:t>
      </w:r>
      <w:r w:rsidRPr="0028143A">
        <w:t xml:space="preserve">  Holiday—No classes held, campus closed</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March 14, 2014:</w:t>
      </w:r>
      <w:r w:rsidRPr="0028143A">
        <w:t xml:space="preserve">  Last day to drop a full-term class (letter grade assigned after this date)</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lastRenderedPageBreak/>
        <w:t>April 14 – 17, 2014:</w:t>
      </w:r>
      <w:r w:rsidRPr="0028143A">
        <w:t xml:space="preserve">  Spring Recess—No classes held, campus open</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April 18, 2014:</w:t>
      </w:r>
      <w:r w:rsidRPr="0028143A">
        <w:t xml:space="preserve"> Spring Holiday—No classes held, campus closed</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May 19 – 23, 2-14</w:t>
      </w:r>
      <w:r w:rsidRPr="0028143A">
        <w:t>:  Final Exams Week</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 xml:space="preserve">May </w:t>
      </w:r>
      <w:r>
        <w:rPr>
          <w:b/>
        </w:rPr>
        <w:t>20</w:t>
      </w:r>
      <w:r w:rsidRPr="0028143A">
        <w:rPr>
          <w:b/>
        </w:rPr>
        <w:t>, 2014</w:t>
      </w:r>
      <w:r w:rsidRPr="0028143A">
        <w:t>:  Final Day of class</w:t>
      </w:r>
    </w:p>
    <w:p w:rsidR="0049027D" w:rsidRPr="0028143A" w:rsidRDefault="0049027D" w:rsidP="0049027D">
      <w:pPr>
        <w:widowControl w:val="0"/>
        <w:numPr>
          <w:ilvl w:val="0"/>
          <w:numId w:val="8"/>
        </w:numPr>
        <w:tabs>
          <w:tab w:val="clear" w:pos="720"/>
          <w:tab w:val="num" w:pos="780"/>
        </w:tabs>
        <w:autoSpaceDE w:val="0"/>
        <w:autoSpaceDN w:val="0"/>
        <w:adjustRightInd w:val="0"/>
        <w:ind w:left="780"/>
        <w:rPr>
          <w:b/>
          <w:bCs/>
        </w:rPr>
      </w:pPr>
      <w:r w:rsidRPr="0028143A">
        <w:rPr>
          <w:b/>
          <w:bCs/>
        </w:rPr>
        <w:t>May 23, 2014:</w:t>
      </w:r>
      <w:r w:rsidRPr="0028143A">
        <w:t xml:space="preserve">  Final Grades for full-term courses will be submitted to A &amp; R promptly at 8:00 AM.  Any discrepancies must be addressed before this time.</w:t>
      </w:r>
    </w:p>
    <w:p w:rsidR="0049027D" w:rsidRDefault="0049027D" w:rsidP="005B3219">
      <w:pPr>
        <w:widowControl w:val="0"/>
        <w:autoSpaceDE w:val="0"/>
        <w:autoSpaceDN w:val="0"/>
        <w:adjustRightInd w:val="0"/>
        <w:rPr>
          <w:b/>
          <w:bCs/>
          <w:sz w:val="16"/>
          <w:szCs w:val="16"/>
        </w:rPr>
      </w:pPr>
    </w:p>
    <w:p w:rsidR="005B3219" w:rsidRPr="00AE7883" w:rsidRDefault="005B3219" w:rsidP="005B3219">
      <w:pPr>
        <w:widowControl w:val="0"/>
        <w:autoSpaceDE w:val="0"/>
        <w:autoSpaceDN w:val="0"/>
        <w:adjustRightInd w:val="0"/>
        <w:rPr>
          <w:b/>
          <w:bCs/>
        </w:rPr>
      </w:pPr>
    </w:p>
    <w:p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B3219" w:rsidRPr="00AE7883" w:rsidRDefault="005B3219" w:rsidP="005B3219">
      <w:pPr>
        <w:widowControl w:val="0"/>
        <w:autoSpaceDE w:val="0"/>
        <w:autoSpaceDN w:val="0"/>
        <w:adjustRightInd w:val="0"/>
      </w:pPr>
      <w:r w:rsidRPr="00AE7883">
        <w:t xml:space="preserve">The student’s decision to attend the class denotes acceptance of:  </w:t>
      </w:r>
    </w:p>
    <w:p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rsidR="005B3219" w:rsidRPr="00AE7883" w:rsidRDefault="005B3219" w:rsidP="005B3219">
      <w:pPr>
        <w:widowControl w:val="0"/>
        <w:numPr>
          <w:ilvl w:val="0"/>
          <w:numId w:val="15"/>
        </w:numPr>
        <w:autoSpaceDE w:val="0"/>
        <w:autoSpaceDN w:val="0"/>
        <w:adjustRightInd w:val="0"/>
      </w:pPr>
      <w:r w:rsidRPr="00AE7883">
        <w:t>The changing syllabus statement</w:t>
      </w:r>
    </w:p>
    <w:p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rsidR="005B3219" w:rsidRPr="00AE7883" w:rsidRDefault="005B3219" w:rsidP="005B3219">
      <w:pPr>
        <w:widowControl w:val="0"/>
        <w:numPr>
          <w:ilvl w:val="0"/>
          <w:numId w:val="15"/>
        </w:numPr>
        <w:autoSpaceDE w:val="0"/>
        <w:autoSpaceDN w:val="0"/>
        <w:adjustRightInd w:val="0"/>
      </w:pPr>
      <w:r w:rsidRPr="00AE7883">
        <w:t xml:space="preserve">That grades </w:t>
      </w:r>
      <w:r>
        <w:t>will be submitted on December 13</w:t>
      </w:r>
      <w:r w:rsidR="003141D9">
        <w:t>, 2013</w:t>
      </w:r>
      <w:r w:rsidRPr="00AE7883">
        <w:t xml:space="preserve"> at </w:t>
      </w:r>
      <w:r>
        <w:t>8:00 AM</w:t>
      </w:r>
      <w:r w:rsidRPr="00AE7883">
        <w:t xml:space="preserve">, and discrepancies need to be addressed before this time, preferably during the final class meeting </w:t>
      </w:r>
    </w:p>
    <w:p w:rsidR="005B3219" w:rsidRPr="00AE7883" w:rsidRDefault="005B3219" w:rsidP="005B3219">
      <w:r w:rsidRPr="00AE7883">
        <w:t>Students disagreeing with the above statements should withdrawal from this course section and enroll in a section of this course taught by another instructor.</w:t>
      </w:r>
    </w:p>
    <w:p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even" r:id="rId11"/>
      <w:headerReference w:type="default" r:id="rId12"/>
      <w:footerReference w:type="even" r:id="rId13"/>
      <w:footerReference w:type="default" r:id="rId14"/>
      <w:headerReference w:type="first" r:id="rId15"/>
      <w:footerReference w:type="first" r:id="rId16"/>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9E" w:rsidRDefault="00B45A9E" w:rsidP="00155B5E">
      <w:r>
        <w:separator/>
      </w:r>
    </w:p>
  </w:endnote>
  <w:endnote w:type="continuationSeparator" w:id="0">
    <w:p w:rsidR="00B45A9E" w:rsidRDefault="00B45A9E"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905F4A">
      <w:rPr>
        <w:noProof/>
      </w:rPr>
      <w:t>2</w:t>
    </w:r>
    <w:r>
      <w:rPr>
        <w:noProof/>
      </w:rPr>
      <w:fldChar w:fldCharType="end"/>
    </w:r>
    <w:r>
      <w:ptab w:relativeTo="margin" w:alignment="right" w:leader="none"/>
    </w:r>
    <w:r w:rsidR="005262EA">
      <w:t>7/17/13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9E" w:rsidRDefault="00B45A9E" w:rsidP="00155B5E">
      <w:r>
        <w:separator/>
      </w:r>
    </w:p>
  </w:footnote>
  <w:footnote w:type="continuationSeparator" w:id="0">
    <w:p w:rsidR="00B45A9E" w:rsidRDefault="00B45A9E"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rsidR="00EA2FE4" w:rsidRPr="00665367" w:rsidRDefault="00EA2FE4" w:rsidP="00733D81">
    <w:pPr>
      <w:widowControl w:val="0"/>
      <w:autoSpaceDE w:val="0"/>
      <w:autoSpaceDN w:val="0"/>
      <w:adjustRightInd w:val="0"/>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88"/>
    <w:rsid w:val="00031DB2"/>
    <w:rsid w:val="0005486D"/>
    <w:rsid w:val="00056DA1"/>
    <w:rsid w:val="000854FA"/>
    <w:rsid w:val="000C227D"/>
    <w:rsid w:val="000D2CF8"/>
    <w:rsid w:val="000E1D74"/>
    <w:rsid w:val="000F1283"/>
    <w:rsid w:val="000F2384"/>
    <w:rsid w:val="000F4A60"/>
    <w:rsid w:val="001046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200CD1"/>
    <w:rsid w:val="00202E94"/>
    <w:rsid w:val="00222284"/>
    <w:rsid w:val="00230470"/>
    <w:rsid w:val="002315BB"/>
    <w:rsid w:val="00232594"/>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731D"/>
    <w:rsid w:val="002D34E2"/>
    <w:rsid w:val="002D7074"/>
    <w:rsid w:val="0030640C"/>
    <w:rsid w:val="003141D9"/>
    <w:rsid w:val="00332870"/>
    <w:rsid w:val="003350B1"/>
    <w:rsid w:val="00346394"/>
    <w:rsid w:val="00394C86"/>
    <w:rsid w:val="003A595F"/>
    <w:rsid w:val="003C0263"/>
    <w:rsid w:val="003E1F8F"/>
    <w:rsid w:val="003F496F"/>
    <w:rsid w:val="00415D14"/>
    <w:rsid w:val="004178F0"/>
    <w:rsid w:val="00425D28"/>
    <w:rsid w:val="00443121"/>
    <w:rsid w:val="00466EF6"/>
    <w:rsid w:val="004675B6"/>
    <w:rsid w:val="00474BA4"/>
    <w:rsid w:val="0049027D"/>
    <w:rsid w:val="00495086"/>
    <w:rsid w:val="004A48E8"/>
    <w:rsid w:val="004A4F71"/>
    <w:rsid w:val="004C7CB5"/>
    <w:rsid w:val="004D6259"/>
    <w:rsid w:val="004D6376"/>
    <w:rsid w:val="004E7587"/>
    <w:rsid w:val="00503981"/>
    <w:rsid w:val="005262EA"/>
    <w:rsid w:val="005338F1"/>
    <w:rsid w:val="005377AD"/>
    <w:rsid w:val="0059399C"/>
    <w:rsid w:val="005B3219"/>
    <w:rsid w:val="005D23FF"/>
    <w:rsid w:val="005D4C75"/>
    <w:rsid w:val="005E244B"/>
    <w:rsid w:val="00603D72"/>
    <w:rsid w:val="0060500D"/>
    <w:rsid w:val="00616690"/>
    <w:rsid w:val="00656AE4"/>
    <w:rsid w:val="00665367"/>
    <w:rsid w:val="006832D4"/>
    <w:rsid w:val="00692D88"/>
    <w:rsid w:val="006964BE"/>
    <w:rsid w:val="006A73F2"/>
    <w:rsid w:val="006B5DCE"/>
    <w:rsid w:val="006B6479"/>
    <w:rsid w:val="006D0A81"/>
    <w:rsid w:val="006D2721"/>
    <w:rsid w:val="006D40D0"/>
    <w:rsid w:val="007006C2"/>
    <w:rsid w:val="00713837"/>
    <w:rsid w:val="00722F4A"/>
    <w:rsid w:val="00731074"/>
    <w:rsid w:val="0073264F"/>
    <w:rsid w:val="00733D81"/>
    <w:rsid w:val="00751BC8"/>
    <w:rsid w:val="0075407B"/>
    <w:rsid w:val="0077007C"/>
    <w:rsid w:val="0078318B"/>
    <w:rsid w:val="007904FF"/>
    <w:rsid w:val="0079467D"/>
    <w:rsid w:val="00796EE7"/>
    <w:rsid w:val="007C3B33"/>
    <w:rsid w:val="007D273C"/>
    <w:rsid w:val="007D36EB"/>
    <w:rsid w:val="007D72EB"/>
    <w:rsid w:val="007F7A81"/>
    <w:rsid w:val="0081218A"/>
    <w:rsid w:val="00816BBD"/>
    <w:rsid w:val="00825909"/>
    <w:rsid w:val="0083084F"/>
    <w:rsid w:val="00836071"/>
    <w:rsid w:val="00836EBC"/>
    <w:rsid w:val="00866490"/>
    <w:rsid w:val="0087076D"/>
    <w:rsid w:val="00881F57"/>
    <w:rsid w:val="0088247A"/>
    <w:rsid w:val="008E5DD4"/>
    <w:rsid w:val="008F34CC"/>
    <w:rsid w:val="00905F4A"/>
    <w:rsid w:val="00913B85"/>
    <w:rsid w:val="00936CC6"/>
    <w:rsid w:val="0094164C"/>
    <w:rsid w:val="0097770C"/>
    <w:rsid w:val="0098050A"/>
    <w:rsid w:val="00996DAA"/>
    <w:rsid w:val="009A2A86"/>
    <w:rsid w:val="009B3096"/>
    <w:rsid w:val="009D1538"/>
    <w:rsid w:val="009F7FC8"/>
    <w:rsid w:val="00A00489"/>
    <w:rsid w:val="00A25C84"/>
    <w:rsid w:val="00A44FFE"/>
    <w:rsid w:val="00A70C7B"/>
    <w:rsid w:val="00A755B2"/>
    <w:rsid w:val="00A9793E"/>
    <w:rsid w:val="00AA791D"/>
    <w:rsid w:val="00AE5C76"/>
    <w:rsid w:val="00B11851"/>
    <w:rsid w:val="00B142D2"/>
    <w:rsid w:val="00B25DE5"/>
    <w:rsid w:val="00B34187"/>
    <w:rsid w:val="00B43A5C"/>
    <w:rsid w:val="00B45A9E"/>
    <w:rsid w:val="00B6352C"/>
    <w:rsid w:val="00B65DF8"/>
    <w:rsid w:val="00B95A90"/>
    <w:rsid w:val="00BC5F52"/>
    <w:rsid w:val="00BE06B1"/>
    <w:rsid w:val="00BF2349"/>
    <w:rsid w:val="00C00195"/>
    <w:rsid w:val="00C10AEF"/>
    <w:rsid w:val="00C618AD"/>
    <w:rsid w:val="00C77540"/>
    <w:rsid w:val="00C807D8"/>
    <w:rsid w:val="00C91267"/>
    <w:rsid w:val="00CB0607"/>
    <w:rsid w:val="00CB17AF"/>
    <w:rsid w:val="00CB2EB9"/>
    <w:rsid w:val="00CB3977"/>
    <w:rsid w:val="00CC3D90"/>
    <w:rsid w:val="00CF559B"/>
    <w:rsid w:val="00D06C94"/>
    <w:rsid w:val="00D5179E"/>
    <w:rsid w:val="00D51AEA"/>
    <w:rsid w:val="00D54EE2"/>
    <w:rsid w:val="00D611E0"/>
    <w:rsid w:val="00DB1C2C"/>
    <w:rsid w:val="00DE3849"/>
    <w:rsid w:val="00DF11EB"/>
    <w:rsid w:val="00E0198D"/>
    <w:rsid w:val="00E1184C"/>
    <w:rsid w:val="00E205AA"/>
    <w:rsid w:val="00E3026B"/>
    <w:rsid w:val="00E311C9"/>
    <w:rsid w:val="00E33A13"/>
    <w:rsid w:val="00E44512"/>
    <w:rsid w:val="00E45A76"/>
    <w:rsid w:val="00E6423D"/>
    <w:rsid w:val="00E921F3"/>
    <w:rsid w:val="00E92512"/>
    <w:rsid w:val="00EA2FE4"/>
    <w:rsid w:val="00ED6219"/>
    <w:rsid w:val="00F14600"/>
    <w:rsid w:val="00F32258"/>
    <w:rsid w:val="00F514B7"/>
    <w:rsid w:val="00F65CC5"/>
    <w:rsid w:val="00F82A01"/>
    <w:rsid w:val="00F86AD5"/>
    <w:rsid w:val="00F90F30"/>
    <w:rsid w:val="00F972DE"/>
    <w:rsid w:val="00F9746F"/>
    <w:rsid w:val="00FA344F"/>
    <w:rsid w:val="00FB343C"/>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8ACB973B-FFEE-4DBD-99E3-76A9AADF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2323</Words>
  <Characters>13247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15539</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nafm</dc:creator>
  <cp:lastModifiedBy>Christina Buzo</cp:lastModifiedBy>
  <cp:revision>2</cp:revision>
  <cp:lastPrinted>2012-01-08T03:00:00Z</cp:lastPrinted>
  <dcterms:created xsi:type="dcterms:W3CDTF">2014-01-22T17:06:00Z</dcterms:created>
  <dcterms:modified xsi:type="dcterms:W3CDTF">2014-01-22T17:06:00Z</dcterms:modified>
</cp:coreProperties>
</file>