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Pr="00675CF5" w:rsidRDefault="00102C16" w:rsidP="00757C4E">
      <w:pPr>
        <w:jc w:val="center"/>
        <w:rPr>
          <w:rFonts w:ascii="Georgia" w:hAnsi="Georgia"/>
          <w:b/>
          <w:i/>
        </w:rPr>
      </w:pPr>
      <w:bookmarkStart w:id="0" w:name="_GoBack"/>
      <w:bookmarkEnd w:id="0"/>
      <w:r>
        <w:rPr>
          <w:rFonts w:ascii="Georgia" w:hAnsi="Georgia"/>
          <w:b/>
          <w:i/>
        </w:rPr>
        <w:t>MKTG 10</w:t>
      </w:r>
      <w:r w:rsidR="00757C4E" w:rsidRPr="00675CF5">
        <w:rPr>
          <w:rFonts w:ascii="Georgia" w:hAnsi="Georgia"/>
          <w:b/>
          <w:i/>
        </w:rPr>
        <w:t xml:space="preserve">: </w:t>
      </w:r>
      <w:r>
        <w:rPr>
          <w:rFonts w:ascii="Georgia" w:hAnsi="Georgia"/>
          <w:b/>
          <w:i/>
        </w:rPr>
        <w:t>Marketing</w:t>
      </w:r>
    </w:p>
    <w:p w:rsidR="00757C4E" w:rsidRDefault="00757C4E" w:rsidP="00151C7F">
      <w:pPr>
        <w:jc w:val="center"/>
        <w:rPr>
          <w:rFonts w:ascii="Georgia" w:hAnsi="Georgia"/>
          <w:b/>
          <w:i/>
        </w:rPr>
      </w:pPr>
      <w:r w:rsidRPr="00675CF5">
        <w:rPr>
          <w:rFonts w:ascii="Georgia" w:hAnsi="Georgia"/>
          <w:b/>
          <w:i/>
        </w:rPr>
        <w:t xml:space="preserve">Course Syllabus: </w:t>
      </w:r>
      <w:r w:rsidR="00151C7F">
        <w:rPr>
          <w:rFonts w:ascii="Georgia" w:hAnsi="Georgia"/>
          <w:b/>
          <w:i/>
        </w:rPr>
        <w:t>Fall 201</w:t>
      </w:r>
      <w:r w:rsidR="001863A4">
        <w:rPr>
          <w:rFonts w:ascii="Georgia" w:hAnsi="Georgia"/>
          <w:b/>
          <w:i/>
        </w:rPr>
        <w:t>4</w:t>
      </w:r>
    </w:p>
    <w:p w:rsidR="00151C7F" w:rsidRPr="00675CF5" w:rsidRDefault="00151C7F" w:rsidP="00151C7F">
      <w:pPr>
        <w:jc w:val="center"/>
        <w:rPr>
          <w:rFonts w:ascii="Georgia" w:hAnsi="Georgia"/>
          <w:b/>
          <w:i/>
        </w:rPr>
      </w:pPr>
      <w:r>
        <w:rPr>
          <w:rFonts w:ascii="Georgia" w:hAnsi="Georgia"/>
          <w:b/>
          <w:i/>
        </w:rPr>
        <w:t xml:space="preserve">Instructor: </w:t>
      </w:r>
      <w:r w:rsidR="00EE6434">
        <w:rPr>
          <w:rFonts w:ascii="Georgia" w:hAnsi="Georgia"/>
          <w:b/>
          <w:i/>
        </w:rPr>
        <w:t>Eric Nasalroad</w:t>
      </w:r>
    </w:p>
    <w:p w:rsidR="00757C4E" w:rsidRDefault="00757C4E" w:rsidP="00757C4E">
      <w:pPr>
        <w:jc w:val="center"/>
        <w:rPr>
          <w:rFonts w:ascii="Georgia" w:hAnsi="Georgia"/>
          <w:b/>
          <w:i/>
          <w:sz w:val="28"/>
          <w:szCs w:val="28"/>
        </w:rPr>
      </w:pPr>
    </w:p>
    <w:p w:rsidR="00EE6434" w:rsidRPr="00C1094C" w:rsidRDefault="00757C4E" w:rsidP="00EE6434">
      <w:pPr>
        <w:jc w:val="center"/>
        <w:rPr>
          <w:rFonts w:ascii="Georgia" w:hAnsi="Georgia"/>
          <w:b/>
          <w:i/>
          <w:sz w:val="20"/>
          <w:szCs w:val="20"/>
        </w:rPr>
      </w:pPr>
      <w:r w:rsidRPr="00675CF5">
        <w:rPr>
          <w:rFonts w:ascii="Georgia" w:hAnsi="Georgia"/>
          <w:b/>
          <w:i/>
          <w:sz w:val="18"/>
          <w:szCs w:val="18"/>
        </w:rPr>
        <w:t>C</w:t>
      </w:r>
      <w:r w:rsidR="00EE6434" w:rsidRPr="00C1094C">
        <w:rPr>
          <w:rFonts w:ascii="Georgia" w:hAnsi="Georgia"/>
          <w:b/>
          <w:i/>
          <w:sz w:val="20"/>
          <w:szCs w:val="20"/>
        </w:rPr>
        <w:t>ontact Information for Mr. Nasalroad:</w:t>
      </w:r>
    </w:p>
    <w:p w:rsidR="00EE6434" w:rsidRDefault="00EE6434" w:rsidP="00EE6434">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0 / Phone: 638-3641 ext. 3266 / Office Hours: Posted on Office Door</w:t>
      </w:r>
    </w:p>
    <w:p w:rsidR="00EE6434" w:rsidRDefault="00EE6434" w:rsidP="00EE6434">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675CF5" w:rsidRDefault="00757C4E" w:rsidP="00EE6434">
      <w:pPr>
        <w:jc w:val="center"/>
        <w:rPr>
          <w:rFonts w:ascii="Georgia" w:hAnsi="Georgia"/>
          <w:b/>
          <w:sz w:val="18"/>
          <w:szCs w:val="18"/>
        </w:rPr>
      </w:pPr>
    </w:p>
    <w:p w:rsidR="00CF17B8" w:rsidRPr="00675CF5" w:rsidRDefault="00EE6434" w:rsidP="00CF17B8">
      <w:pPr>
        <w:rPr>
          <w:rFonts w:ascii="Georgia" w:hAnsi="Georgia"/>
          <w:sz w:val="18"/>
          <w:szCs w:val="18"/>
        </w:rPr>
      </w:pPr>
      <w:r>
        <w:rPr>
          <w:rFonts w:ascii="Georgia" w:hAnsi="Georgia"/>
          <w:b/>
          <w:sz w:val="18"/>
          <w:szCs w:val="18"/>
        </w:rPr>
        <w:t>Course Title</w:t>
      </w:r>
      <w:r w:rsidR="00CF17B8" w:rsidRPr="00675CF5">
        <w:rPr>
          <w:rFonts w:ascii="Georgia" w:hAnsi="Georgia"/>
          <w:b/>
          <w:sz w:val="18"/>
          <w:szCs w:val="18"/>
        </w:rPr>
        <w:t xml:space="preserve">:  </w:t>
      </w:r>
      <w:r w:rsidR="00CF17B8" w:rsidRPr="00675CF5">
        <w:rPr>
          <w:rFonts w:ascii="Georgia" w:hAnsi="Georgia"/>
          <w:b/>
          <w:sz w:val="18"/>
          <w:szCs w:val="18"/>
        </w:rPr>
        <w:tab/>
      </w:r>
      <w:r w:rsidR="00CF17B8" w:rsidRPr="00675CF5">
        <w:rPr>
          <w:rFonts w:ascii="Georgia" w:hAnsi="Georgia"/>
          <w:b/>
          <w:sz w:val="18"/>
          <w:szCs w:val="18"/>
        </w:rPr>
        <w:tab/>
      </w:r>
      <w:r w:rsidR="00102C16">
        <w:rPr>
          <w:rFonts w:ascii="Georgia" w:hAnsi="Georgia"/>
          <w:b/>
          <w:sz w:val="18"/>
          <w:szCs w:val="18"/>
        </w:rPr>
        <w:t xml:space="preserve">MKTG 10 </w:t>
      </w:r>
      <w:r w:rsidR="00CF17B8" w:rsidRPr="00675CF5">
        <w:rPr>
          <w:rFonts w:ascii="Georgia" w:hAnsi="Georgia"/>
          <w:b/>
          <w:sz w:val="18"/>
          <w:szCs w:val="18"/>
        </w:rPr>
        <w:t xml:space="preserve">– </w:t>
      </w:r>
      <w:r w:rsidR="00102C16">
        <w:rPr>
          <w:rFonts w:ascii="Georgia" w:hAnsi="Georgia"/>
          <w:b/>
          <w:sz w:val="18"/>
          <w:szCs w:val="18"/>
        </w:rPr>
        <w:t>MARKETING</w:t>
      </w:r>
    </w:p>
    <w:p w:rsidR="00CF17B8" w:rsidRPr="00675CF5" w:rsidRDefault="00CF17B8" w:rsidP="00CF17B8">
      <w:pPr>
        <w:rPr>
          <w:rFonts w:ascii="Georgia" w:hAnsi="Georgia"/>
          <w:b/>
          <w:sz w:val="18"/>
          <w:szCs w:val="18"/>
        </w:rPr>
      </w:pPr>
    </w:p>
    <w:p w:rsidR="00CF17B8" w:rsidRPr="00675CF5" w:rsidRDefault="00CF17B8" w:rsidP="00102C16">
      <w:pPr>
        <w:ind w:left="3600" w:hanging="3600"/>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r>
      <w:r w:rsidR="00102C16">
        <w:rPr>
          <w:rFonts w:ascii="Georgia" w:hAnsi="Georgia"/>
          <w:b/>
          <w:sz w:val="18"/>
          <w:szCs w:val="18"/>
        </w:rPr>
        <w:t xml:space="preserve">Web: </w:t>
      </w:r>
      <w:r w:rsidR="00102C16" w:rsidRPr="00102C16">
        <w:rPr>
          <w:rFonts w:ascii="Georgia" w:hAnsi="Georgia"/>
          <w:sz w:val="18"/>
          <w:szCs w:val="18"/>
        </w:rPr>
        <w:t>No specific meeting time, but you must log on frequently throughout each week.</w:t>
      </w:r>
    </w:p>
    <w:p w:rsidR="00CF17B8" w:rsidRPr="00675CF5" w:rsidRDefault="00CF17B8" w:rsidP="00CF17B8">
      <w:pPr>
        <w:autoSpaceDE w:val="0"/>
        <w:autoSpaceDN w:val="0"/>
        <w:ind w:left="3600" w:hanging="3580"/>
        <w:rPr>
          <w:rFonts w:ascii="Georgia" w:hAnsi="Georgia"/>
          <w:b/>
          <w:sz w:val="18"/>
          <w:szCs w:val="18"/>
        </w:rPr>
      </w:pPr>
    </w:p>
    <w:p w:rsidR="00102C16" w:rsidRPr="003329AB" w:rsidRDefault="00102C16"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102C16" w:rsidRPr="003329AB" w:rsidRDefault="00102C16" w:rsidP="00102C16">
      <w:pPr>
        <w:autoSpaceDE w:val="0"/>
        <w:autoSpaceDN w:val="0"/>
        <w:ind w:firstLine="20"/>
        <w:rPr>
          <w:rFonts w:ascii="Georgia" w:hAnsi="Georgia"/>
          <w:color w:val="000000"/>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color w:val="000000"/>
          <w:sz w:val="18"/>
          <w:szCs w:val="18"/>
        </w:rPr>
        <w:t>Meets the business major requirements for students transferring to Cal State University, Fresno.</w:t>
      </w:r>
    </w:p>
    <w:p w:rsidR="00102C16" w:rsidRPr="003329AB" w:rsidRDefault="00102C16" w:rsidP="00102C16">
      <w:pPr>
        <w:autoSpaceDE w:val="0"/>
        <w:autoSpaceDN w:val="0"/>
        <w:ind w:firstLine="20"/>
        <w:rPr>
          <w:rFonts w:ascii="Georgia" w:hAnsi="Georgia"/>
          <w:b/>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102C16" w:rsidRPr="003329AB" w:rsidRDefault="00102C16" w:rsidP="00102C16">
      <w:pPr>
        <w:rPr>
          <w:rFonts w:ascii="Georgia" w:hAnsi="Georgia"/>
          <w:b/>
          <w:sz w:val="18"/>
          <w:szCs w:val="18"/>
        </w:rPr>
      </w:pPr>
    </w:p>
    <w:p w:rsidR="00102C16" w:rsidRPr="001863A4" w:rsidRDefault="00102C16" w:rsidP="00102C16">
      <w:pPr>
        <w:autoSpaceDE w:val="0"/>
        <w:autoSpaceDN w:val="0"/>
        <w:ind w:left="380" w:hanging="380"/>
        <w:rPr>
          <w:rFonts w:ascii="Georgia" w:hAnsi="Georgia"/>
          <w:color w:val="000000"/>
          <w:sz w:val="15"/>
          <w:szCs w:val="15"/>
        </w:rPr>
      </w:pPr>
      <w:r w:rsidRPr="001863A4">
        <w:rPr>
          <w:rFonts w:ascii="Georgia" w:hAnsi="Georgia"/>
          <w:b/>
          <w:sz w:val="15"/>
          <w:szCs w:val="15"/>
        </w:rPr>
        <w:t>Learning Objectives &amp; Outcomes:</w:t>
      </w:r>
      <w:r w:rsidRPr="001863A4">
        <w:rPr>
          <w:rFonts w:ascii="Georgia" w:hAnsi="Georgia"/>
          <w:color w:val="000000"/>
          <w:sz w:val="15"/>
          <w:szCs w:val="15"/>
        </w:rPr>
        <w:t xml:space="preserve"> </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After completing this course, the student should be able to:</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recognize the importance of marketing in the business world.</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explain the various philosophies of Marketing.</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identify and coordinate the elements of the marketing mix.</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recognize and identify the marketing concepts.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analyze and interpret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prepare written analyses of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identify the components of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develop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analyze and prepare oral and/or written reports on marketing in special settings.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the student will use terminology of marketing through class discussions and case studies.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 xml:space="preserve">analyze case studies and contemporary business situations to determine the best ways to satisfy customers and make the business profitable.  </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r w:rsidRPr="001863A4">
        <w:rPr>
          <w:rFonts w:ascii="Georgia" w:hAnsi="Georgia"/>
          <w:sz w:val="15"/>
          <w:szCs w:val="15"/>
        </w:rPr>
        <w:t>compare and contrast possible alternatives, selecting and supporting the desired approach.</w:t>
      </w:r>
    </w:p>
    <w:p w:rsidR="00102C16" w:rsidRPr="003329AB" w:rsidRDefault="00102C16" w:rsidP="00102C16">
      <w:pPr>
        <w:rPr>
          <w:rFonts w:ascii="Georgia" w:hAnsi="Georgia"/>
          <w:b/>
          <w:sz w:val="18"/>
          <w:szCs w:val="18"/>
        </w:rPr>
      </w:pPr>
    </w:p>
    <w:p w:rsidR="00102C16" w:rsidRPr="001863A4" w:rsidRDefault="00102C16" w:rsidP="00102C16">
      <w:pPr>
        <w:rPr>
          <w:rFonts w:ascii="Georgia" w:hAnsi="Georgia"/>
          <w:b/>
          <w:sz w:val="15"/>
          <w:szCs w:val="15"/>
        </w:rPr>
      </w:pPr>
      <w:r w:rsidRPr="001863A4">
        <w:rPr>
          <w:rFonts w:ascii="Georgia" w:hAnsi="Georgia"/>
          <w:b/>
          <w:sz w:val="15"/>
          <w:szCs w:val="15"/>
        </w:rPr>
        <w:t>Learning Methods &amp; Course Activities:</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In the process of completing this course, the students will:</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comprehend and use appropriate Marketing  terminology and discuss the importance of Marketing in the business world.</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read and comprehend the various components of a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conduct research using traditional (as well as technology based) research tools, evaluate sources of internal and external data and recognize the difference between primary and secondary research.</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interpret research findings and make appropriate marketing decisions based on those interpretations.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identify motives associated with consumer and business buyer behaviors.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dissect a “total population” into manageable target populations using proper market segmentation techniques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create a unique, custom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differentiate between ethical and non-ethical business behavior and understand and appreciate the differences between cultures, leading to greater cross-cultural interaction.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 xml:space="preserve">transfer and apply marketing concepts learned in class to new situations. </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102C16" w:rsidRPr="003329AB" w:rsidRDefault="00102C16" w:rsidP="00102C16">
      <w:pPr>
        <w:rPr>
          <w:rFonts w:ascii="Georgia" w:hAnsi="Georgia"/>
          <w:b/>
          <w:sz w:val="18"/>
          <w:szCs w:val="18"/>
        </w:rPr>
      </w:pPr>
    </w:p>
    <w:p w:rsidR="00BE1327" w:rsidRDefault="00102C16" w:rsidP="00BE1327">
      <w:r w:rsidRPr="003329AB">
        <w:rPr>
          <w:rFonts w:ascii="Georgia" w:hAnsi="Georgia"/>
          <w:b/>
          <w:sz w:val="18"/>
          <w:szCs w:val="18"/>
        </w:rPr>
        <w:t>Textbook:</w:t>
      </w:r>
      <w:r w:rsidRPr="003329AB">
        <w:rPr>
          <w:rFonts w:ascii="Georgia" w:hAnsi="Georgia"/>
          <w:b/>
          <w:sz w:val="18"/>
          <w:szCs w:val="18"/>
        </w:rPr>
        <w:tab/>
      </w:r>
      <w:r w:rsidR="00EE6434">
        <w:rPr>
          <w:rFonts w:ascii="Georgia" w:hAnsi="Georgia"/>
          <w:b/>
          <w:sz w:val="18"/>
          <w:szCs w:val="18"/>
        </w:rPr>
        <w:t>MKTG (</w:t>
      </w:r>
      <w:r w:rsidR="001863A4">
        <w:rPr>
          <w:rFonts w:ascii="Georgia" w:hAnsi="Georgia"/>
          <w:b/>
          <w:sz w:val="18"/>
          <w:szCs w:val="18"/>
        </w:rPr>
        <w:t>8</w:t>
      </w:r>
      <w:r w:rsidR="00EE6434" w:rsidRPr="00EE6434">
        <w:rPr>
          <w:rFonts w:ascii="Georgia" w:hAnsi="Georgia"/>
          <w:b/>
          <w:sz w:val="18"/>
          <w:szCs w:val="18"/>
          <w:vertAlign w:val="superscript"/>
        </w:rPr>
        <w:t>th</w:t>
      </w:r>
      <w:r w:rsidR="00EE6434">
        <w:rPr>
          <w:rFonts w:ascii="Georgia" w:hAnsi="Georgia"/>
          <w:b/>
          <w:sz w:val="18"/>
          <w:szCs w:val="18"/>
        </w:rPr>
        <w:t xml:space="preserve"> Edition)</w:t>
      </w:r>
      <w:r w:rsidR="00BE1327">
        <w:rPr>
          <w:rFonts w:ascii="Georgia" w:hAnsi="Georgia"/>
          <w:b/>
          <w:sz w:val="18"/>
          <w:szCs w:val="18"/>
        </w:rPr>
        <w:t xml:space="preserve"> by Lamb/Hair/McDaniel </w:t>
      </w:r>
      <w:r w:rsidR="001863A4">
        <w:t>ISBN-10: 1285432622 ISBN-13: 9781285432625</w:t>
      </w:r>
    </w:p>
    <w:p w:rsidR="001863A4" w:rsidRDefault="001863A4" w:rsidP="00BE1327"/>
    <w:p w:rsidR="001863A4" w:rsidRPr="003329AB" w:rsidRDefault="001863A4" w:rsidP="00BE1327">
      <w:pPr>
        <w:rPr>
          <w:rFonts w:ascii="Georgia" w:hAnsi="Georgia"/>
          <w:b/>
          <w:sz w:val="18"/>
          <w:szCs w:val="18"/>
        </w:rPr>
      </w:pPr>
      <w:r w:rsidRPr="001863A4">
        <w:rPr>
          <w:b/>
        </w:rPr>
        <w:t>e-book:</w:t>
      </w:r>
      <w:r>
        <w:t xml:space="preserve"> </w:t>
      </w:r>
      <w:r>
        <w:tab/>
        <w:t xml:space="preserve">TBA (you may have to purchase an additional e-book for the course) </w:t>
      </w:r>
    </w:p>
    <w:p w:rsidR="00102C16" w:rsidRPr="003329AB" w:rsidRDefault="00102C16"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102C16" w:rsidRPr="003329AB" w:rsidRDefault="00102C16" w:rsidP="00102C16">
      <w:pPr>
        <w:rPr>
          <w:rFonts w:ascii="Georgia" w:hAnsi="Georgia"/>
          <w:b/>
          <w:sz w:val="18"/>
          <w:szCs w:val="18"/>
        </w:rPr>
      </w:pPr>
      <w:r w:rsidRPr="003329AB">
        <w:rPr>
          <w:rFonts w:ascii="Georgia" w:hAnsi="Georgia"/>
          <w:b/>
          <w:sz w:val="18"/>
          <w:szCs w:val="18"/>
        </w:rPr>
        <w:t>Course Activities &amp; Evaluations:                Earned Percentage of Possible Points - Grade:</w:t>
      </w:r>
    </w:p>
    <w:p w:rsidR="00102C16" w:rsidRPr="003329AB" w:rsidRDefault="00102C16" w:rsidP="00102C16">
      <w:pPr>
        <w:rPr>
          <w:rFonts w:ascii="Georgia" w:hAnsi="Georgia"/>
          <w:sz w:val="18"/>
          <w:szCs w:val="18"/>
        </w:rPr>
      </w:pPr>
      <w:r w:rsidRPr="003329AB">
        <w:rPr>
          <w:rFonts w:ascii="Georgia" w:hAnsi="Georgia"/>
          <w:sz w:val="18"/>
          <w:szCs w:val="18"/>
        </w:rPr>
        <w:t>Participation/Discussions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90 - 100%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A</w:t>
      </w:r>
    </w:p>
    <w:p w:rsidR="00102C16" w:rsidRPr="003329AB" w:rsidRDefault="00102C16" w:rsidP="00102C16">
      <w:pPr>
        <w:rPr>
          <w:rFonts w:ascii="Georgia" w:hAnsi="Georgia"/>
          <w:sz w:val="18"/>
          <w:szCs w:val="18"/>
        </w:rPr>
      </w:pPr>
      <w:r w:rsidRPr="003329AB">
        <w:rPr>
          <w:rFonts w:ascii="Georgia" w:hAnsi="Georgia"/>
          <w:sz w:val="18"/>
          <w:szCs w:val="18"/>
        </w:rPr>
        <w:t>Homework</w:t>
      </w:r>
      <w:r w:rsidR="00EE6434">
        <w:rPr>
          <w:rFonts w:ascii="Georgia" w:hAnsi="Georgia"/>
          <w:sz w:val="18"/>
          <w:szCs w:val="18"/>
        </w:rPr>
        <w:t>/Projects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80 -   89%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B</w:t>
      </w:r>
    </w:p>
    <w:p w:rsidR="00102C16" w:rsidRPr="003329AB" w:rsidRDefault="00102C16" w:rsidP="00102C16">
      <w:pPr>
        <w:rPr>
          <w:rFonts w:ascii="Georgia" w:hAnsi="Georgia"/>
          <w:sz w:val="18"/>
          <w:szCs w:val="18"/>
        </w:rPr>
      </w:pPr>
      <w:r w:rsidRPr="003329AB">
        <w:rPr>
          <w:rFonts w:ascii="Georgia" w:hAnsi="Georgia"/>
          <w:sz w:val="18"/>
          <w:szCs w:val="18"/>
        </w:rPr>
        <w:t>Quizzes &amp; Exams</w:t>
      </w:r>
      <w:r w:rsidRPr="003329AB">
        <w:rPr>
          <w:rFonts w:ascii="Georgia" w:hAnsi="Georgia"/>
          <w:sz w:val="18"/>
          <w:szCs w:val="18"/>
        </w:rPr>
        <w:tab/>
      </w:r>
      <w:r w:rsidRPr="003329AB">
        <w:rPr>
          <w:rFonts w:ascii="Georgia" w:hAnsi="Georgia"/>
          <w:sz w:val="18"/>
          <w:szCs w:val="18"/>
        </w:rPr>
        <w:tab/>
      </w:r>
      <w:r>
        <w:rPr>
          <w:rFonts w:ascii="Georgia" w:hAnsi="Georgia"/>
          <w:sz w:val="18"/>
          <w:szCs w:val="18"/>
        </w:rPr>
        <w:t>40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70 -   79%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C</w:t>
      </w:r>
    </w:p>
    <w:p w:rsidR="00102C16" w:rsidRPr="003329AB" w:rsidRDefault="00EE6434" w:rsidP="00102C16">
      <w:pPr>
        <w:rPr>
          <w:rFonts w:ascii="Georgia" w:hAnsi="Georgia"/>
          <w:sz w:val="18"/>
          <w:szCs w:val="18"/>
        </w:rPr>
      </w:pPr>
      <w:r>
        <w:rPr>
          <w:rFonts w:ascii="Georgia" w:hAnsi="Georgia"/>
          <w:sz w:val="18"/>
          <w:szCs w:val="18"/>
        </w:rPr>
        <w:t>Final</w:t>
      </w:r>
      <w:r>
        <w:rPr>
          <w:rFonts w:ascii="Georgia" w:hAnsi="Georgia"/>
          <w:sz w:val="18"/>
          <w:szCs w:val="18"/>
        </w:rPr>
        <w:tab/>
      </w:r>
      <w:r>
        <w:rPr>
          <w:rFonts w:ascii="Georgia" w:hAnsi="Georgia"/>
          <w:sz w:val="18"/>
          <w:szCs w:val="18"/>
        </w:rPr>
        <w:tab/>
      </w:r>
      <w:r>
        <w:rPr>
          <w:rFonts w:ascii="Georgia" w:hAnsi="Georgia"/>
          <w:sz w:val="18"/>
          <w:szCs w:val="18"/>
        </w:rPr>
        <w:tab/>
      </w:r>
      <w:r w:rsidRPr="003329AB">
        <w:rPr>
          <w:rFonts w:ascii="Georgia" w:hAnsi="Georgia"/>
          <w:sz w:val="18"/>
          <w:szCs w:val="18"/>
        </w:rPr>
        <w:t>10%</w:t>
      </w:r>
      <w:r>
        <w:rPr>
          <w:rFonts w:ascii="Georgia" w:hAnsi="Georgia"/>
          <w:sz w:val="18"/>
          <w:szCs w:val="18"/>
        </w:rPr>
        <w:tab/>
      </w:r>
      <w:r>
        <w:rPr>
          <w:rFonts w:ascii="Georgia" w:hAnsi="Georgia"/>
          <w:sz w:val="18"/>
          <w:szCs w:val="18"/>
        </w:rPr>
        <w:tab/>
      </w:r>
      <w:r>
        <w:rPr>
          <w:rFonts w:ascii="Georgia" w:hAnsi="Georgia"/>
          <w:sz w:val="18"/>
          <w:szCs w:val="18"/>
        </w:rPr>
        <w:tab/>
      </w:r>
      <w:r w:rsidR="00102C16" w:rsidRPr="003329AB">
        <w:rPr>
          <w:rFonts w:ascii="Georgia" w:hAnsi="Georgia"/>
          <w:sz w:val="18"/>
          <w:szCs w:val="18"/>
        </w:rPr>
        <w:t>60 -   69%</w:t>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t>D</w:t>
      </w:r>
    </w:p>
    <w:p w:rsidR="00102C16" w:rsidRPr="003329AB" w:rsidRDefault="00102C16" w:rsidP="00102C16">
      <w:pPr>
        <w:rPr>
          <w:rFonts w:ascii="Georgia" w:hAnsi="Georgia"/>
          <w:sz w:val="18"/>
          <w:szCs w:val="18"/>
        </w:rPr>
      </w:pP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Pr="003329AB">
        <w:rPr>
          <w:rFonts w:ascii="Georgia" w:hAnsi="Georgia"/>
          <w:sz w:val="18"/>
          <w:szCs w:val="18"/>
        </w:rPr>
        <w:t>&lt; 60%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F</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5328"/>
      </w:tblGrid>
      <w:tr w:rsidR="00675CF5" w:rsidRPr="00675CF5" w:rsidTr="00DB7B3E">
        <w:tc>
          <w:tcPr>
            <w:tcW w:w="4968" w:type="dxa"/>
          </w:tcPr>
          <w:p w:rsidR="00675CF5" w:rsidRPr="00675CF5" w:rsidRDefault="00675CF5" w:rsidP="00102C16">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EE6434" w:rsidRDefault="00EE6434" w:rsidP="00506F3E">
      <w:pPr>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lastRenderedPageBreak/>
        <w:t>INTERNET &amp; E-MAIL</w:t>
      </w:r>
    </w:p>
    <w:p w:rsidR="00EE6434" w:rsidRDefault="00EE6434" w:rsidP="00EE6434">
      <w:pPr>
        <w:pStyle w:val="Standard"/>
        <w:rPr>
          <w:rFonts w:ascii="Georgia" w:hAnsi="Georgia"/>
          <w:b/>
          <w:sz w:val="20"/>
          <w:szCs w:val="20"/>
        </w:rPr>
      </w:pPr>
    </w:p>
    <w:p w:rsidR="00EE6434" w:rsidRDefault="00EE6434" w:rsidP="00EE6434">
      <w:pPr>
        <w:pStyle w:val="Standard"/>
        <w:numPr>
          <w:ilvl w:val="0"/>
          <w:numId w:val="37"/>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EE6434" w:rsidRDefault="00EE6434" w:rsidP="00EE6434">
      <w:pPr>
        <w:pStyle w:val="Standard"/>
        <w:numPr>
          <w:ilvl w:val="0"/>
          <w:numId w:val="37"/>
        </w:numPr>
      </w:pPr>
      <w:r>
        <w:rPr>
          <w:rFonts w:ascii="Georgia" w:hAnsi="Georgia"/>
          <w:b/>
          <w:sz w:val="20"/>
          <w:szCs w:val="20"/>
        </w:rPr>
        <w:t>An email address is required for all students</w:t>
      </w:r>
      <w:r>
        <w:rPr>
          <w:rFonts w:ascii="Georgia" w:hAnsi="Georgia"/>
          <w:sz w:val="20"/>
          <w:szCs w:val="20"/>
        </w:rPr>
        <w:t xml:space="preserve">.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EE6434" w:rsidRDefault="00EE6434" w:rsidP="00EE6434">
      <w:pPr>
        <w:pStyle w:val="Standard"/>
        <w:numPr>
          <w:ilvl w:val="1"/>
          <w:numId w:val="37"/>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EE6434" w:rsidRDefault="00EE6434" w:rsidP="00EE6434">
      <w:pPr>
        <w:pStyle w:val="Standard"/>
        <w:numPr>
          <w:ilvl w:val="1"/>
          <w:numId w:val="37"/>
        </w:numPr>
        <w:rPr>
          <w:rFonts w:ascii="Georgia" w:hAnsi="Georgia"/>
          <w:b/>
          <w:sz w:val="20"/>
          <w:szCs w:val="20"/>
        </w:rPr>
      </w:pPr>
      <w:r>
        <w:rPr>
          <w:rFonts w:ascii="Georgia" w:hAnsi="Georgia"/>
          <w:b/>
          <w:sz w:val="20"/>
          <w:szCs w:val="20"/>
        </w:rPr>
        <w:t>Course number, your first and last name, and the subject you are writing about</w:t>
      </w:r>
    </w:p>
    <w:p w:rsidR="00EE6434" w:rsidRDefault="00EE6434" w:rsidP="00EE6434">
      <w:pPr>
        <w:pStyle w:val="Standard"/>
        <w:numPr>
          <w:ilvl w:val="1"/>
          <w:numId w:val="37"/>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EE6434" w:rsidRPr="00E03C70" w:rsidRDefault="00EE6434" w:rsidP="00EE6434">
      <w:pPr>
        <w:pStyle w:val="Standard"/>
        <w:numPr>
          <w:ilvl w:val="0"/>
          <w:numId w:val="37"/>
        </w:numPr>
        <w:rPr>
          <w:rFonts w:ascii="Georgia" w:hAnsi="Georgia"/>
          <w:i/>
          <w:sz w:val="20"/>
          <w:szCs w:val="20"/>
        </w:rPr>
      </w:pPr>
      <w:r w:rsidRPr="00E03C70">
        <w:rPr>
          <w:rFonts w:ascii="Georgia" w:hAnsi="Georgia"/>
          <w:sz w:val="20"/>
          <w:szCs w:val="20"/>
        </w:rPr>
        <w:t>Use the spell checker.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Your e-mail messages represent you. Be accurate and be professional.</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Use proper grammar.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Make a habit of constantly improving the way you communicate.</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Do not type in all capital letters.</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That is the same as yelling.</w:t>
      </w:r>
    </w:p>
    <w:p w:rsidR="00EE6434" w:rsidRDefault="00EE6434" w:rsidP="00EE6434">
      <w:pPr>
        <w:pStyle w:val="Standard"/>
        <w:ind w:left="2160"/>
        <w:rPr>
          <w:rFonts w:ascii="Georgia" w:hAnsi="Georgia"/>
          <w:sz w:val="20"/>
          <w:szCs w:val="20"/>
        </w:rPr>
      </w:pPr>
    </w:p>
    <w:p w:rsidR="00EE6434" w:rsidRDefault="00EE6434" w:rsidP="00EE6434">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EE6434" w:rsidRDefault="00EE6434" w:rsidP="00EE6434">
      <w:pPr>
        <w:pStyle w:val="Standard"/>
        <w:rPr>
          <w:rFonts w:ascii="Georgia" w:hAnsi="Georgia"/>
          <w:sz w:val="20"/>
          <w:szCs w:val="20"/>
        </w:rPr>
      </w:pPr>
    </w:p>
    <w:p w:rsidR="00EE6434" w:rsidRDefault="00EE6434" w:rsidP="00EE6434">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cs="Courier New"/>
          <w:b/>
          <w:bCs/>
          <w:sz w:val="20"/>
          <w:szCs w:val="20"/>
        </w:rPr>
      </w:pPr>
      <w:r>
        <w:rPr>
          <w:rFonts w:ascii="Georgia" w:hAnsi="Georgia" w:cs="Courier New"/>
          <w:b/>
          <w:bCs/>
          <w:sz w:val="20"/>
          <w:szCs w:val="20"/>
        </w:rPr>
        <w:t>BLACKBOARD</w:t>
      </w:r>
    </w:p>
    <w:p w:rsidR="00EE6434" w:rsidRDefault="00EE6434" w:rsidP="00EE6434">
      <w:pPr>
        <w:pStyle w:val="Standard"/>
        <w:rPr>
          <w:rFonts w:ascii="Georgia" w:hAnsi="Georgia" w:cs="Courier New"/>
          <w:bCs/>
          <w:sz w:val="20"/>
          <w:szCs w:val="20"/>
        </w:rPr>
      </w:pPr>
      <w:r>
        <w:rPr>
          <w:rFonts w:ascii="Georgia" w:hAnsi="Georgia" w:cs="Courier New"/>
          <w:bCs/>
          <w:sz w:val="20"/>
          <w:szCs w:val="20"/>
        </w:rPr>
        <w:t> </w:t>
      </w:r>
    </w:p>
    <w:p w:rsidR="00EE6434" w:rsidRPr="00E03C70" w:rsidRDefault="00EE6434" w:rsidP="00EE6434">
      <w:pPr>
        <w:pStyle w:val="Standard"/>
        <w:numPr>
          <w:ilvl w:val="0"/>
          <w:numId w:val="38"/>
        </w:numPr>
      </w:pPr>
      <w:r>
        <w:rPr>
          <w:rFonts w:ascii="Georgia" w:hAnsi="Georgia" w:cs="Courier New"/>
          <w:bCs/>
          <w:sz w:val="20"/>
          <w:szCs w:val="20"/>
        </w:rPr>
        <w:t>The website is:</w:t>
      </w:r>
    </w:p>
    <w:p w:rsidR="00EE6434" w:rsidRDefault="005E6990" w:rsidP="00EE6434">
      <w:pPr>
        <w:pStyle w:val="Standard"/>
        <w:numPr>
          <w:ilvl w:val="1"/>
          <w:numId w:val="36"/>
        </w:numPr>
        <w:ind w:left="1460" w:hanging="360"/>
      </w:pPr>
      <w:hyperlink r:id="rId9" w:history="1">
        <w:r w:rsidR="00EE6434">
          <w:rPr>
            <w:rStyle w:val="Internetlink"/>
            <w:rFonts w:ascii="Georgia" w:hAnsi="Georgia" w:cs="Courier New"/>
            <w:bCs/>
            <w:sz w:val="20"/>
            <w:szCs w:val="20"/>
          </w:rPr>
          <w:t>http://blackboard.reedleycollege.edu</w:t>
        </w:r>
      </w:hyperlink>
    </w:p>
    <w:p w:rsidR="00EE6434" w:rsidRDefault="00EE6434" w:rsidP="00EE6434">
      <w:pPr>
        <w:pStyle w:val="Standard"/>
        <w:numPr>
          <w:ilvl w:val="0"/>
          <w:numId w:val="36"/>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Blackboard help is available 24/7</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The phone number is 1.866.401.7784</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GRADING</w:t>
      </w:r>
    </w:p>
    <w:p w:rsidR="00EE6434" w:rsidRDefault="00EE6434" w:rsidP="00EE6434">
      <w:pPr>
        <w:pStyle w:val="Standard"/>
        <w:rPr>
          <w:rFonts w:ascii="Georgia" w:hAnsi="Georgia"/>
          <w:sz w:val="20"/>
          <w:szCs w:val="20"/>
        </w:rPr>
      </w:pPr>
      <w:r>
        <w:rPr>
          <w:rFonts w:ascii="Georgia" w:hAnsi="Georgia"/>
          <w:sz w:val="20"/>
          <w:szCs w:val="20"/>
        </w:rPr>
        <w:tab/>
      </w:r>
      <w:r>
        <w:rPr>
          <w:rFonts w:ascii="Georgia" w:hAnsi="Georgia"/>
          <w:sz w:val="20"/>
          <w:szCs w:val="20"/>
        </w:rPr>
        <w:tab/>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EE6434" w:rsidRDefault="00EE6434" w:rsidP="00EE6434">
      <w:pPr>
        <w:pStyle w:val="Standard"/>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ATTENDANCE &amp; PARTICIPATION (online classes)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HOMEWORK, QUIZZES, &amp; EXAMS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1"/>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w:t>
      </w:r>
      <w:r>
        <w:rPr>
          <w:rFonts w:ascii="Georgia" w:hAnsi="Georgia"/>
          <w:sz w:val="20"/>
          <w:szCs w:val="20"/>
        </w:rPr>
        <w:lastRenderedPageBreak/>
        <w:t xml:space="preserve">if you think you might miss class.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EE6434" w:rsidRDefault="00EE6434" w:rsidP="00EE6434">
      <w:pPr>
        <w:pStyle w:val="Standard"/>
        <w:numPr>
          <w:ilvl w:val="0"/>
          <w:numId w:val="41"/>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EE6434" w:rsidRDefault="00EE6434" w:rsidP="00EE6434">
      <w:pPr>
        <w:pStyle w:val="Standard"/>
        <w:numPr>
          <w:ilvl w:val="0"/>
          <w:numId w:val="41"/>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w:t>
      </w:r>
      <w:r w:rsidRPr="00EE6434">
        <w:rPr>
          <w:rFonts w:ascii="Georgia" w:hAnsi="Georgia"/>
          <w:sz w:val="20"/>
          <w:szCs w:val="20"/>
        </w:rPr>
        <w:t>That is, it must include your first and last name and the title of the assignment.</w:t>
      </w:r>
      <w:r>
        <w:t xml:space="preserve"> </w:t>
      </w:r>
    </w:p>
    <w:p w:rsidR="001863A4" w:rsidRDefault="001863A4" w:rsidP="001863A4">
      <w:pPr>
        <w:pStyle w:val="Standard"/>
        <w:ind w:left="740"/>
      </w:pPr>
    </w:p>
    <w:p w:rsidR="00EE6434" w:rsidRDefault="00EE6434" w:rsidP="00EE6434">
      <w:pPr>
        <w:pStyle w:val="Standard"/>
        <w:ind w:left="740" w:firstLine="700"/>
        <w:rPr>
          <w:rFonts w:ascii="Georgia" w:hAnsi="Georgia"/>
          <w:sz w:val="20"/>
          <w:szCs w:val="20"/>
        </w:rPr>
      </w:pPr>
      <w:r w:rsidRPr="00CD19D9">
        <w:rPr>
          <w:rFonts w:ascii="Georgia" w:hAnsi="Georgia"/>
          <w:sz w:val="20"/>
          <w:szCs w:val="20"/>
        </w:rPr>
        <w:t>Example: Eric Nasalroad Syllabus Hunt</w:t>
      </w:r>
    </w:p>
    <w:p w:rsidR="001863A4" w:rsidRPr="00CD19D9" w:rsidRDefault="001863A4" w:rsidP="00EE6434">
      <w:pPr>
        <w:pStyle w:val="Standard"/>
        <w:ind w:left="740" w:firstLine="700"/>
      </w:pPr>
    </w:p>
    <w:p w:rsidR="00EE6434"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EE6434" w:rsidRPr="007D14B5"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caps/>
          <w:sz w:val="20"/>
          <w:szCs w:val="20"/>
        </w:rPr>
      </w:pPr>
      <w:r>
        <w:rPr>
          <w:rFonts w:ascii="Georgia" w:hAnsi="Georgia"/>
          <w:b/>
          <w:caps/>
          <w:sz w:val="20"/>
          <w:szCs w:val="20"/>
        </w:rPr>
        <w:t>Drop Policy:</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caps/>
          <w:sz w:val="20"/>
          <w:szCs w:val="20"/>
        </w:rPr>
        <w:t>Student Conduct: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EE6434" w:rsidRDefault="00EE6434" w:rsidP="00EE6434">
      <w:pPr>
        <w:pStyle w:val="Standard"/>
        <w:rPr>
          <w:rFonts w:ascii="Georgia" w:hAnsi="Georgia"/>
          <w:b/>
          <w:bCs/>
          <w:sz w:val="20"/>
          <w:szCs w:val="20"/>
        </w:rPr>
      </w:pPr>
    </w:p>
    <w:p w:rsidR="00EE6434" w:rsidRDefault="00EE6434" w:rsidP="00EE6434">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EE6434" w:rsidRDefault="00EE6434" w:rsidP="00EE6434">
      <w:pPr>
        <w:pStyle w:val="Standard"/>
        <w:rPr>
          <w:rFonts w:ascii="Georgia" w:hAnsi="Georgia"/>
          <w:sz w:val="20"/>
          <w:szCs w:val="20"/>
        </w:rPr>
      </w:pPr>
    </w:p>
    <w:p w:rsidR="00EE6434" w:rsidRDefault="00EE6434" w:rsidP="00EE6434">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t>
      </w:r>
      <w:r>
        <w:rPr>
          <w:rFonts w:ascii="Georgia" w:hAnsi="Georgia"/>
          <w:sz w:val="20"/>
          <w:szCs w:val="20"/>
        </w:rPr>
        <w:lastRenderedPageBreak/>
        <w:t xml:space="preserve">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EE6434" w:rsidRDefault="00EE6434" w:rsidP="00EE6434">
      <w:pPr>
        <w:pStyle w:val="Standard"/>
        <w:rPr>
          <w:rFonts w:ascii="Georgia" w:hAnsi="Georgia"/>
          <w:sz w:val="20"/>
          <w:szCs w:val="20"/>
        </w:rPr>
      </w:pPr>
    </w:p>
    <w:p w:rsidR="00EE6434" w:rsidRDefault="00EE6434" w:rsidP="00EE6434">
      <w:pPr>
        <w:pStyle w:val="Standard"/>
        <w:ind w:left="360"/>
        <w:jc w:val="center"/>
        <w:rPr>
          <w:rFonts w:ascii="Georgia" w:hAnsi="Georgia"/>
          <w:sz w:val="20"/>
          <w:szCs w:val="20"/>
        </w:rPr>
      </w:pPr>
    </w:p>
    <w:p w:rsidR="00EE6434" w:rsidRDefault="00EE6434" w:rsidP="00EE6434">
      <w:pPr>
        <w:pStyle w:val="Standard"/>
        <w:jc w:val="center"/>
      </w:pPr>
      <w:r>
        <w:rPr>
          <w:rFonts w:ascii="Georgia" w:hAnsi="Georgia"/>
          <w:sz w:val="20"/>
          <w:szCs w:val="20"/>
        </w:rPr>
        <w:t>THIS SYLLABUS AND THE COURSE ACTIVITIES SCHEDULE ARE SUBJECT TO CHANGE AS DEEMED NECESSARY BY THE INSTRUCTOR.</w:t>
      </w:r>
    </w:p>
    <w:p w:rsidR="00EE6434" w:rsidRPr="00575A5F" w:rsidRDefault="00EE6434" w:rsidP="00EE6434">
      <w:pPr>
        <w:ind w:left="2160" w:hanging="2160"/>
        <w:rPr>
          <w:rFonts w:ascii="Georgia" w:hAnsi="Georgia"/>
          <w:b/>
          <w:sz w:val="20"/>
          <w:szCs w:val="20"/>
        </w:rPr>
      </w:pPr>
    </w:p>
    <w:p w:rsidR="00EE6434" w:rsidRDefault="00EE6434" w:rsidP="00EE6434">
      <w:pPr>
        <w:rPr>
          <w:rFonts w:ascii="Georgia" w:hAnsi="Georgia"/>
          <w:b/>
          <w:sz w:val="20"/>
          <w:szCs w:val="20"/>
        </w:rPr>
      </w:pPr>
    </w:p>
    <w:p w:rsidR="00BB1424" w:rsidRPr="002B4F8F" w:rsidRDefault="00BB1424" w:rsidP="00EE6434">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A1432"/>
    <w:multiLevelType w:val="hybridMultilevel"/>
    <w:tmpl w:val="63B6D6C2"/>
    <w:lvl w:ilvl="0" w:tplc="04090015">
      <w:start w:val="1"/>
      <w:numFmt w:val="upperLetter"/>
      <w:lvlText w:val="%1."/>
      <w:lvlJc w:val="left"/>
      <w:pPr>
        <w:tabs>
          <w:tab w:val="num" w:pos="720"/>
        </w:tabs>
        <w:ind w:left="720" w:hanging="360"/>
      </w:pPr>
    </w:lvl>
    <w:lvl w:ilvl="1" w:tplc="7C0EB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A348C0"/>
    <w:multiLevelType w:val="hybridMultilevel"/>
    <w:tmpl w:val="AB9C2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20"/>
  </w:num>
  <w:num w:numId="13">
    <w:abstractNumId w:val="29"/>
  </w:num>
  <w:num w:numId="14">
    <w:abstractNumId w:val="12"/>
  </w:num>
  <w:num w:numId="15">
    <w:abstractNumId w:val="24"/>
  </w:num>
  <w:num w:numId="16">
    <w:abstractNumId w:val="14"/>
  </w:num>
  <w:num w:numId="17">
    <w:abstractNumId w:val="15"/>
  </w:num>
  <w:num w:numId="18">
    <w:abstractNumId w:val="5"/>
  </w:num>
  <w:num w:numId="19">
    <w:abstractNumId w:val="42"/>
  </w:num>
  <w:num w:numId="20">
    <w:abstractNumId w:val="22"/>
  </w:num>
  <w:num w:numId="21">
    <w:abstractNumId w:val="35"/>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1"/>
  </w:num>
  <w:num w:numId="31">
    <w:abstractNumId w:val="25"/>
  </w:num>
  <w:num w:numId="32">
    <w:abstractNumId w:val="36"/>
  </w:num>
  <w:num w:numId="33">
    <w:abstractNumId w:val="4"/>
  </w:num>
  <w:num w:numId="34">
    <w:abstractNumId w:val="9"/>
  </w:num>
  <w:num w:numId="35">
    <w:abstractNumId w:val="19"/>
  </w:num>
  <w:num w:numId="36">
    <w:abstractNumId w:val="10"/>
  </w:num>
  <w:num w:numId="37">
    <w:abstractNumId w:val="2"/>
  </w:num>
  <w:num w:numId="38">
    <w:abstractNumId w:val="26"/>
  </w:num>
  <w:num w:numId="39">
    <w:abstractNumId w:val="32"/>
  </w:num>
  <w:num w:numId="40">
    <w:abstractNumId w:val="33"/>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B181A"/>
    <w:rsid w:val="000B5F34"/>
    <w:rsid w:val="000E77AF"/>
    <w:rsid w:val="00102C16"/>
    <w:rsid w:val="00114487"/>
    <w:rsid w:val="0013458A"/>
    <w:rsid w:val="00151C7F"/>
    <w:rsid w:val="0018053E"/>
    <w:rsid w:val="00184F07"/>
    <w:rsid w:val="001863A4"/>
    <w:rsid w:val="00197289"/>
    <w:rsid w:val="001D2BEC"/>
    <w:rsid w:val="001F41BA"/>
    <w:rsid w:val="002241FC"/>
    <w:rsid w:val="00224F9B"/>
    <w:rsid w:val="00233133"/>
    <w:rsid w:val="00263111"/>
    <w:rsid w:val="002B107A"/>
    <w:rsid w:val="002B4F8F"/>
    <w:rsid w:val="002D5EC5"/>
    <w:rsid w:val="00347768"/>
    <w:rsid w:val="00365A60"/>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5E6990"/>
    <w:rsid w:val="00675CF5"/>
    <w:rsid w:val="006A456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77C1"/>
    <w:rsid w:val="00BE1327"/>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B0C91"/>
    <w:rsid w:val="00DC4D54"/>
    <w:rsid w:val="00DC77E0"/>
    <w:rsid w:val="00DD791A"/>
    <w:rsid w:val="00DD7E2A"/>
    <w:rsid w:val="00E14D40"/>
    <w:rsid w:val="00E50C0F"/>
    <w:rsid w:val="00E70925"/>
    <w:rsid w:val="00E77438"/>
    <w:rsid w:val="00E90D22"/>
    <w:rsid w:val="00EB2D50"/>
    <w:rsid w:val="00EB678A"/>
    <w:rsid w:val="00EE022A"/>
    <w:rsid w:val="00EE6434"/>
    <w:rsid w:val="00EF06AD"/>
    <w:rsid w:val="00F30A79"/>
    <w:rsid w:val="00F3294E"/>
    <w:rsid w:val="00F346D8"/>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10618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12456</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2014-08-15T16:06:00Z</dcterms:created>
  <dcterms:modified xsi:type="dcterms:W3CDTF">2014-08-15T16:06:00Z</dcterms:modified>
</cp:coreProperties>
</file>