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B18D1" w14:textId="7AAE99BF" w:rsidR="004642A8" w:rsidRDefault="00B61C4F" w:rsidP="00564E1F">
      <w:pPr>
        <w:pStyle w:val="Heading2"/>
        <w:pBdr>
          <w:top w:val="single" w:sz="48" w:space="1" w:color="9D5800" w:themeColor="accent4" w:themeShade="80"/>
          <w:left w:val="single" w:sz="48" w:space="1" w:color="9D5800" w:themeColor="accent4" w:themeShade="80"/>
          <w:bottom w:val="single" w:sz="48" w:space="1" w:color="9D5800" w:themeColor="accent4" w:themeShade="80"/>
          <w:right w:val="single" w:sz="48" w:space="1" w:color="9D5800" w:themeColor="accent4" w:themeShade="80"/>
          <w:between w:val="threeDEngrave" w:sz="36" w:space="1" w:color="996633"/>
          <w:bar w:val="threeDEngrave" w:sz="36" w:color="996633"/>
        </w:pBdr>
        <w:shd w:val="clear" w:color="auto" w:fill="FFFFFF" w:themeFill="background1"/>
        <w:jc w:val="center"/>
        <w:rPr>
          <w:rFonts w:ascii="Times New Roman"/>
          <w:lang w:val="fr-FR"/>
        </w:rPr>
      </w:pPr>
      <w:r>
        <w:rPr>
          <w:rFonts w:ascii="Times New Roman"/>
          <w:lang w:val="fr-FR"/>
        </w:rPr>
        <w:t>Heal</w:t>
      </w:r>
      <w:r w:rsidR="004642A8">
        <w:rPr>
          <w:rFonts w:ascii="Times New Roman"/>
          <w:lang w:val="fr-FR"/>
        </w:rPr>
        <w:t>th 2</w:t>
      </w:r>
      <w:r w:rsidR="004642A8">
        <w:rPr>
          <w:rFonts w:ascii="Times New Roman"/>
          <w:lang w:val="fr-FR"/>
        </w:rPr>
        <w:t> </w:t>
      </w:r>
      <w:r>
        <w:rPr>
          <w:rFonts w:ascii="Times New Roman"/>
          <w:lang w:val="fr-FR"/>
        </w:rPr>
        <w:t>: First Aid &amp; Safety</w:t>
      </w:r>
      <w:r w:rsidR="009A684F">
        <w:rPr>
          <w:rFonts w:ascii="Times New Roman"/>
          <w:lang w:val="fr-FR"/>
        </w:rPr>
        <w:t xml:space="preserve"> Syllabus</w:t>
      </w:r>
    </w:p>
    <w:p w14:paraId="5C53E064" w14:textId="10F7BD7A" w:rsidR="00B61C4F" w:rsidRDefault="00B61C4F" w:rsidP="00564E1F">
      <w:pPr>
        <w:pBdr>
          <w:top w:val="threeDEmboss" w:sz="6" w:space="1" w:color="EA8300" w:themeColor="accent4" w:themeShade="BF"/>
          <w:left w:val="threeDEmboss" w:sz="6" w:space="4" w:color="EA8300" w:themeColor="accent4" w:themeShade="BF"/>
          <w:bottom w:val="threeDEmboss" w:sz="6" w:space="1" w:color="EA8300" w:themeColor="accent4" w:themeShade="BF"/>
          <w:right w:val="threeDEmboss" w:sz="6" w:space="4" w:color="EA8300" w:themeColor="accent4" w:themeShade="BF"/>
          <w:between w:val="threeDEmboss" w:sz="6" w:space="1" w:color="EA8300" w:themeColor="accent4" w:themeShade="BF"/>
          <w:bar w:val="threeDEmboss" w:sz="6" w:color="EA8300" w:themeColor="accent4" w:themeShade="BF"/>
        </w:pBdr>
        <w:shd w:val="clear" w:color="auto" w:fill="FFFFFF" w:themeFill="background1"/>
        <w:jc w:val="both"/>
      </w:pPr>
      <w:r>
        <w:t>Fall 2014</w:t>
      </w:r>
      <w:r>
        <w:tab/>
      </w:r>
      <w:r>
        <w:tab/>
      </w:r>
      <w:r>
        <w:tab/>
      </w:r>
      <w:r>
        <w:tab/>
      </w:r>
      <w:r>
        <w:tab/>
      </w:r>
      <w:r>
        <w:tab/>
      </w:r>
      <w:r>
        <w:tab/>
      </w:r>
      <w:r>
        <w:tab/>
      </w:r>
      <w:r>
        <w:tab/>
      </w:r>
      <w:r w:rsidR="0093635A">
        <w:tab/>
      </w:r>
      <w:r w:rsidR="0093635A">
        <w:tab/>
      </w:r>
      <w:r w:rsidR="00E751C0">
        <w:t xml:space="preserve">         </w:t>
      </w:r>
      <w:r>
        <w:t xml:space="preserve">Reedley College </w:t>
      </w:r>
    </w:p>
    <w:p w14:paraId="18D44DB3" w14:textId="0B2CA15A" w:rsidR="00B61C4F" w:rsidRDefault="00B61C4F" w:rsidP="00564E1F">
      <w:pPr>
        <w:pBdr>
          <w:top w:val="threeDEmboss" w:sz="6" w:space="1" w:color="EA8300" w:themeColor="accent4" w:themeShade="BF"/>
          <w:left w:val="threeDEmboss" w:sz="6" w:space="4" w:color="EA8300" w:themeColor="accent4" w:themeShade="BF"/>
          <w:bottom w:val="threeDEmboss" w:sz="6" w:space="1" w:color="EA8300" w:themeColor="accent4" w:themeShade="BF"/>
          <w:right w:val="threeDEmboss" w:sz="6" w:space="4" w:color="EA8300" w:themeColor="accent4" w:themeShade="BF"/>
          <w:between w:val="threeDEmboss" w:sz="6" w:space="1" w:color="EA8300" w:themeColor="accent4" w:themeShade="BF"/>
          <w:bar w:val="threeDEmboss" w:sz="6" w:color="EA8300" w:themeColor="accent4" w:themeShade="BF"/>
        </w:pBdr>
        <w:shd w:val="clear" w:color="auto" w:fill="FFFFFF" w:themeFill="background1"/>
      </w:pPr>
      <w:r>
        <w:t>Course Section: 59979</w:t>
      </w:r>
      <w:r>
        <w:tab/>
      </w:r>
      <w:r>
        <w:tab/>
      </w:r>
      <w:r>
        <w:tab/>
      </w:r>
      <w:r>
        <w:tab/>
      </w:r>
      <w:r>
        <w:tab/>
      </w:r>
      <w:r w:rsidR="0093635A">
        <w:tab/>
      </w:r>
      <w:r w:rsidR="0093635A">
        <w:tab/>
      </w:r>
      <w:r w:rsidR="00E751C0">
        <w:t xml:space="preserve">        </w:t>
      </w:r>
      <w:r>
        <w:t>Instructor Name: Edward Kraus</w:t>
      </w:r>
    </w:p>
    <w:p w14:paraId="23B578B0" w14:textId="5F02FED9" w:rsidR="00B61C4F" w:rsidRDefault="00B61C4F" w:rsidP="00564E1F">
      <w:pPr>
        <w:pBdr>
          <w:top w:val="threeDEmboss" w:sz="6" w:space="1" w:color="EA8300" w:themeColor="accent4" w:themeShade="BF"/>
          <w:left w:val="threeDEmboss" w:sz="6" w:space="4" w:color="EA8300" w:themeColor="accent4" w:themeShade="BF"/>
          <w:bottom w:val="threeDEmboss" w:sz="6" w:space="1" w:color="EA8300" w:themeColor="accent4" w:themeShade="BF"/>
          <w:right w:val="threeDEmboss" w:sz="6" w:space="4" w:color="EA8300" w:themeColor="accent4" w:themeShade="BF"/>
          <w:between w:val="threeDEmboss" w:sz="6" w:space="1" w:color="EA8300" w:themeColor="accent4" w:themeShade="BF"/>
          <w:bar w:val="threeDEmboss" w:sz="6" w:color="EA8300" w:themeColor="accent4" w:themeShade="BF"/>
        </w:pBdr>
        <w:shd w:val="clear" w:color="auto" w:fill="FFFFFF" w:themeFill="background1"/>
      </w:pPr>
      <w:r>
        <w:t>Units: Units 3 (Pass/No Pass)</w:t>
      </w:r>
      <w:r>
        <w:tab/>
      </w:r>
      <w:r>
        <w:tab/>
      </w:r>
      <w:r>
        <w:tab/>
      </w:r>
      <w:r>
        <w:tab/>
      </w:r>
      <w:r w:rsidR="0093635A">
        <w:tab/>
      </w:r>
      <w:r w:rsidR="0093635A">
        <w:tab/>
      </w:r>
      <w:r w:rsidR="00E751C0">
        <w:t xml:space="preserve">     </w:t>
      </w:r>
      <w:r>
        <w:t>E-Mail: edward.kraus@reedlycollege.edu</w:t>
      </w:r>
    </w:p>
    <w:p w14:paraId="03E3B54F" w14:textId="4A36BDBB" w:rsidR="00B61C4F" w:rsidRDefault="00B61C4F" w:rsidP="00564E1F">
      <w:pPr>
        <w:pBdr>
          <w:top w:val="threeDEmboss" w:sz="6" w:space="1" w:color="EA8300" w:themeColor="accent4" w:themeShade="BF"/>
          <w:left w:val="threeDEmboss" w:sz="6" w:space="4" w:color="EA8300" w:themeColor="accent4" w:themeShade="BF"/>
          <w:bottom w:val="threeDEmboss" w:sz="6" w:space="1" w:color="EA8300" w:themeColor="accent4" w:themeShade="BF"/>
          <w:right w:val="threeDEmboss" w:sz="6" w:space="4" w:color="EA8300" w:themeColor="accent4" w:themeShade="BF"/>
          <w:between w:val="threeDEmboss" w:sz="6" w:space="1" w:color="EA8300" w:themeColor="accent4" w:themeShade="BF"/>
          <w:bar w:val="threeDEmboss" w:sz="6" w:color="EA8300" w:themeColor="accent4" w:themeShade="BF"/>
        </w:pBdr>
        <w:shd w:val="clear" w:color="auto" w:fill="FFFFFF" w:themeFill="background1"/>
      </w:pPr>
      <w:r>
        <w:t xml:space="preserve">Time: MF 2:00 </w:t>
      </w:r>
      <w:r>
        <w:t>–</w:t>
      </w:r>
      <w:r>
        <w:t xml:space="preserve"> 3:15pm</w:t>
      </w:r>
      <w:r>
        <w:tab/>
      </w:r>
      <w:r>
        <w:tab/>
      </w:r>
      <w:r>
        <w:tab/>
      </w:r>
      <w:r>
        <w:tab/>
      </w:r>
      <w:r w:rsidR="0093635A">
        <w:tab/>
      </w:r>
      <w:r w:rsidR="0093635A">
        <w:tab/>
      </w:r>
      <w:r w:rsidR="00E751C0">
        <w:t xml:space="preserve">       </w:t>
      </w:r>
      <w:r>
        <w:t>Telephone: 559-638-3641 (Main Office)</w:t>
      </w:r>
    </w:p>
    <w:p w14:paraId="4B87FEAB" w14:textId="3B396A42" w:rsidR="00B61C4F" w:rsidRPr="00963A2F" w:rsidRDefault="00B61C4F" w:rsidP="00564E1F">
      <w:pPr>
        <w:pBdr>
          <w:top w:val="threeDEmboss" w:sz="6" w:space="1" w:color="EA8300" w:themeColor="accent4" w:themeShade="BF"/>
          <w:left w:val="threeDEmboss" w:sz="6" w:space="4" w:color="EA8300" w:themeColor="accent4" w:themeShade="BF"/>
          <w:bottom w:val="threeDEmboss" w:sz="6" w:space="1" w:color="EA8300" w:themeColor="accent4" w:themeShade="BF"/>
          <w:right w:val="threeDEmboss" w:sz="6" w:space="4" w:color="EA8300" w:themeColor="accent4" w:themeShade="BF"/>
          <w:between w:val="threeDEmboss" w:sz="6" w:space="1" w:color="EA8300" w:themeColor="accent4" w:themeShade="BF"/>
          <w:bar w:val="threeDEmboss" w:sz="6" w:color="EA8300" w:themeColor="accent4" w:themeShade="BF"/>
        </w:pBdr>
        <w:shd w:val="clear" w:color="auto" w:fill="FFFFFF" w:themeFill="background1"/>
      </w:pPr>
      <w:r>
        <w:t>Location: MUS 170</w:t>
      </w:r>
      <w:r>
        <w:tab/>
      </w:r>
      <w:r>
        <w:tab/>
      </w:r>
      <w:r>
        <w:tab/>
      </w:r>
      <w:r>
        <w:tab/>
      </w:r>
      <w:r>
        <w:tab/>
      </w:r>
      <w:r>
        <w:tab/>
      </w:r>
      <w:r w:rsidR="00E751C0">
        <w:tab/>
        <w:t xml:space="preserve">                      </w:t>
      </w:r>
      <w:r>
        <w:t>Office Hours: By Appointment</w:t>
      </w:r>
    </w:p>
    <w:tbl>
      <w:tblPr>
        <w:tblW w:w="0" w:type="auto"/>
        <w:tblInd w:w="108" w:type="dxa"/>
        <w:tblBorders>
          <w:top w:val="threeDEmboss" w:sz="6" w:space="0" w:color="EA8300" w:themeColor="accent4" w:themeShade="BF"/>
          <w:left w:val="threeDEmboss" w:sz="6" w:space="0" w:color="EA8300" w:themeColor="accent4" w:themeShade="BF"/>
          <w:bottom w:val="threeDEmboss" w:sz="6" w:space="0" w:color="EA8300" w:themeColor="accent4" w:themeShade="BF"/>
          <w:right w:val="threeDEmboss" w:sz="6" w:space="0" w:color="EA8300" w:themeColor="accent4" w:themeShade="BF"/>
          <w:insideH w:val="threeDEmboss" w:sz="6" w:space="0" w:color="EA8300" w:themeColor="accent4" w:themeShade="BF"/>
          <w:insideV w:val="threeDEmboss" w:sz="6" w:space="0" w:color="EA8300" w:themeColor="accent4" w:themeShade="BF"/>
        </w:tblBorders>
        <w:tblLook w:val="0000" w:firstRow="0" w:lastRow="0" w:firstColumn="0" w:lastColumn="0" w:noHBand="0" w:noVBand="0"/>
      </w:tblPr>
      <w:tblGrid>
        <w:gridCol w:w="10800"/>
      </w:tblGrid>
      <w:tr w:rsidR="008F630B" w:rsidRPr="008F630B" w14:paraId="546BC114" w14:textId="77777777" w:rsidTr="008F630B">
        <w:trPr>
          <w:trHeight w:val="3240"/>
        </w:trPr>
        <w:tc>
          <w:tcPr>
            <w:tcW w:w="10800" w:type="dxa"/>
            <w:shd w:val="clear" w:color="auto" w:fill="EA8300" w:themeFill="accent4" w:themeFillShade="BF"/>
          </w:tcPr>
          <w:p w14:paraId="7A00EBFF" w14:textId="77777777" w:rsidR="008F630B" w:rsidRPr="008F630B" w:rsidRDefault="008F630B" w:rsidP="00564E1F">
            <w:pPr>
              <w:pStyle w:val="Heading2"/>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contextualSpacing/>
              <w:rPr>
                <w:rFonts w:ascii="Times New Roman" w:eastAsia="Times New Roman" w:hAnsi="Times New Roman" w:cs="Times New Roman"/>
                <w:b/>
                <w:sz w:val="28"/>
                <w:szCs w:val="28"/>
              </w:rPr>
            </w:pPr>
            <w:r w:rsidRPr="00535005">
              <w:rPr>
                <w:rFonts w:ascii="Times New Roman"/>
                <w:b/>
                <w:sz w:val="28"/>
                <w:szCs w:val="28"/>
                <w:highlight w:val="cyan"/>
                <w:lang w:val="fr-FR"/>
              </w:rPr>
              <w:t>Course Catalogue Description</w:t>
            </w:r>
          </w:p>
          <w:p w14:paraId="106A96E4" w14:textId="77777777" w:rsidR="008F630B" w:rsidRPr="00095FDB" w:rsidRDefault="008F630B" w:rsidP="00564E1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adjustRightInd w:val="0"/>
              <w:contextualSpacing/>
              <w:rPr>
                <w:rFonts w:hAnsi="Times New Roman" w:cs="Times New Roman"/>
                <w:color w:val="auto"/>
              </w:rPr>
            </w:pPr>
            <w:r w:rsidRPr="00503CCC">
              <w:rPr>
                <w:rFonts w:hAnsi="Times New Roman" w:cs="Times New Roman"/>
                <w:color w:val="auto"/>
              </w:rPr>
              <w:t>This course is designed to prepare citizen responders</w:t>
            </w:r>
            <w:r>
              <w:rPr>
                <w:rFonts w:hAnsi="Times New Roman" w:cs="Times New Roman"/>
                <w:color w:val="auto"/>
              </w:rPr>
              <w:t xml:space="preserve"> </w:t>
            </w:r>
            <w:r w:rsidRPr="00503CCC">
              <w:rPr>
                <w:rFonts w:hAnsi="Times New Roman" w:cs="Times New Roman"/>
                <w:color w:val="auto"/>
              </w:rPr>
              <w:t>with the knowledge and skills necessary to respond to</w:t>
            </w:r>
            <w:r>
              <w:rPr>
                <w:rFonts w:hAnsi="Times New Roman" w:cs="Times New Roman"/>
                <w:color w:val="auto"/>
              </w:rPr>
              <w:t xml:space="preserve"> </w:t>
            </w:r>
            <w:r w:rsidRPr="00503CCC">
              <w:rPr>
                <w:rFonts w:hAnsi="Times New Roman" w:cs="Times New Roman"/>
                <w:color w:val="auto"/>
              </w:rPr>
              <w:t>emergency and first-aid situations. First aid, CPR, and AED for</w:t>
            </w:r>
            <w:r>
              <w:rPr>
                <w:rFonts w:hAnsi="Times New Roman" w:cs="Times New Roman"/>
                <w:color w:val="auto"/>
              </w:rPr>
              <w:t xml:space="preserve"> </w:t>
            </w:r>
            <w:r w:rsidRPr="00503CCC">
              <w:rPr>
                <w:rFonts w:hAnsi="Times New Roman" w:cs="Times New Roman"/>
                <w:color w:val="auto"/>
              </w:rPr>
              <w:t xml:space="preserve">adults, children and infants are included in this course. </w:t>
            </w:r>
          </w:p>
          <w:p w14:paraId="642B690A" w14:textId="77777777" w:rsidR="008F630B" w:rsidRPr="008F630B" w:rsidRDefault="008F630B" w:rsidP="00564E1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
              <w:ind w:right="5"/>
              <w:rPr>
                <w:rFonts w:eastAsia="Times New Roman" w:hAnsi="Times New Roman" w:cs="Times New Roman"/>
                <w:b/>
                <w:bCs/>
                <w:color w:val="1A1A1A"/>
                <w:w w:val="105"/>
                <w:sz w:val="28"/>
                <w:szCs w:val="28"/>
                <w:bdr w:val="none" w:sz="0" w:space="0" w:color="auto"/>
              </w:rPr>
            </w:pPr>
            <w:r w:rsidRPr="00535005">
              <w:rPr>
                <w:rFonts w:eastAsia="Times New Roman" w:hAnsi="Times New Roman" w:cs="Times New Roman"/>
                <w:b/>
                <w:bCs/>
                <w:color w:val="1A1A1A"/>
                <w:w w:val="105"/>
                <w:sz w:val="28"/>
                <w:szCs w:val="28"/>
                <w:highlight w:val="cyan"/>
                <w:bdr w:val="none" w:sz="0" w:space="0" w:color="auto"/>
              </w:rPr>
              <w:t>Primary Learning Outcomes</w:t>
            </w:r>
          </w:p>
          <w:p w14:paraId="70699805" w14:textId="1A877D41" w:rsidR="008F630B" w:rsidRDefault="008F630B"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hAnsi="Times New Roman" w:cs="Times New Roman"/>
                <w:color w:val="auto"/>
              </w:rPr>
            </w:pPr>
            <w:r>
              <w:rPr>
                <w:rFonts w:hAnsi="Times New Roman" w:cs="Times New Roman"/>
                <w:color w:val="auto"/>
              </w:rPr>
              <w:t xml:space="preserve">In the process upon </w:t>
            </w:r>
            <w:r w:rsidR="00C51378">
              <w:rPr>
                <w:rFonts w:hAnsi="Times New Roman" w:cs="Times New Roman"/>
                <w:color w:val="auto"/>
              </w:rPr>
              <w:t>completing</w:t>
            </w:r>
            <w:r>
              <w:rPr>
                <w:rFonts w:hAnsi="Times New Roman" w:cs="Times New Roman"/>
                <w:color w:val="auto"/>
              </w:rPr>
              <w:t xml:space="preserve"> this course, </w:t>
            </w:r>
            <w:r w:rsidR="00C51378">
              <w:rPr>
                <w:rFonts w:hAnsi="Times New Roman" w:cs="Times New Roman"/>
                <w:color w:val="auto"/>
              </w:rPr>
              <w:t>students</w:t>
            </w:r>
            <w:r>
              <w:rPr>
                <w:rFonts w:hAnsi="Times New Roman" w:cs="Times New Roman"/>
                <w:color w:val="auto"/>
              </w:rPr>
              <w:t xml:space="preserve"> will be able to:</w:t>
            </w:r>
          </w:p>
          <w:p w14:paraId="62FC8BA0" w14:textId="3733E92E" w:rsidR="001626C8" w:rsidRDefault="00F07D8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hAnsi="Times New Roman" w:cs="Times New Roman"/>
                <w:color w:val="auto"/>
              </w:rPr>
            </w:pPr>
            <w:r>
              <w:rPr>
                <w:rFonts w:hAnsi="Times New Roman" w:cs="Times New Roman"/>
                <w:color w:val="auto"/>
              </w:rPr>
              <w:t xml:space="preserve">A.  </w:t>
            </w:r>
            <w:r w:rsidR="008F630B">
              <w:rPr>
                <w:rFonts w:hAnsi="Times New Roman" w:cs="Times New Roman"/>
                <w:color w:val="auto"/>
              </w:rPr>
              <w:t xml:space="preserve">Demonstrate the knowledge of the skills and techniques used in the application of first aid </w:t>
            </w:r>
            <w:r w:rsidR="00C51378">
              <w:rPr>
                <w:rFonts w:hAnsi="Times New Roman" w:cs="Times New Roman"/>
                <w:color w:val="auto"/>
              </w:rPr>
              <w:t>procedures</w:t>
            </w:r>
            <w:r w:rsidR="008F630B">
              <w:rPr>
                <w:rFonts w:hAnsi="Times New Roman" w:cs="Times New Roman"/>
                <w:color w:val="auto"/>
              </w:rPr>
              <w:t>.</w:t>
            </w:r>
          </w:p>
          <w:p w14:paraId="181A3BAC" w14:textId="606BE8F5" w:rsidR="008F630B" w:rsidRDefault="00F07D8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hAnsi="Times New Roman" w:cs="Times New Roman"/>
                <w:color w:val="auto"/>
              </w:rPr>
            </w:pPr>
            <w:r>
              <w:rPr>
                <w:rFonts w:hAnsi="Times New Roman" w:cs="Times New Roman"/>
                <w:color w:val="auto"/>
              </w:rPr>
              <w:t xml:space="preserve">B.  </w:t>
            </w:r>
            <w:r w:rsidR="008F630B">
              <w:rPr>
                <w:rFonts w:hAnsi="Times New Roman" w:cs="Times New Roman"/>
                <w:color w:val="auto"/>
              </w:rPr>
              <w:t xml:space="preserve">Identify </w:t>
            </w:r>
            <w:r w:rsidR="00D20AA9">
              <w:rPr>
                <w:rFonts w:hAnsi="Times New Roman" w:cs="Times New Roman"/>
                <w:color w:val="auto"/>
              </w:rPr>
              <w:t xml:space="preserve">and explain </w:t>
            </w:r>
            <w:r w:rsidR="008F630B">
              <w:rPr>
                <w:rFonts w:hAnsi="Times New Roman" w:cs="Times New Roman"/>
                <w:color w:val="auto"/>
              </w:rPr>
              <w:t xml:space="preserve">the signs and symptoms of life-threatening injuries and illnesses and </w:t>
            </w:r>
            <w:r w:rsidR="00C51378">
              <w:rPr>
                <w:rFonts w:hAnsi="Times New Roman" w:cs="Times New Roman"/>
                <w:color w:val="auto"/>
              </w:rPr>
              <w:t>perform</w:t>
            </w:r>
            <w:r w:rsidR="00D20AA9">
              <w:rPr>
                <w:rFonts w:hAnsi="Times New Roman" w:cs="Times New Roman"/>
                <w:color w:val="auto"/>
              </w:rPr>
              <w:t xml:space="preserve"> first a</w:t>
            </w:r>
            <w:r w:rsidR="008F630B">
              <w:rPr>
                <w:rFonts w:hAnsi="Times New Roman" w:cs="Times New Roman"/>
                <w:color w:val="auto"/>
              </w:rPr>
              <w:t xml:space="preserve">id </w:t>
            </w:r>
            <w:r w:rsidR="00D20AA9">
              <w:rPr>
                <w:rFonts w:hAnsi="Times New Roman" w:cs="Times New Roman"/>
                <w:color w:val="auto"/>
              </w:rPr>
              <w:t xml:space="preserve">            </w:t>
            </w:r>
          </w:p>
          <w:p w14:paraId="26D4E343" w14:textId="03480AD0" w:rsidR="00D20AA9" w:rsidRDefault="00D20AA9"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hAnsi="Times New Roman" w:cs="Times New Roman"/>
                <w:color w:val="auto"/>
              </w:rPr>
            </w:pPr>
            <w:r>
              <w:rPr>
                <w:rFonts w:hAnsi="Times New Roman" w:cs="Times New Roman"/>
                <w:color w:val="auto"/>
              </w:rPr>
              <w:t xml:space="preserve">     </w:t>
            </w:r>
            <w:proofErr w:type="gramStart"/>
            <w:r>
              <w:rPr>
                <w:rFonts w:hAnsi="Times New Roman" w:cs="Times New Roman"/>
                <w:color w:val="auto"/>
              </w:rPr>
              <w:t>for</w:t>
            </w:r>
            <w:proofErr w:type="gramEnd"/>
            <w:r>
              <w:rPr>
                <w:rFonts w:hAnsi="Times New Roman" w:cs="Times New Roman"/>
                <w:color w:val="auto"/>
              </w:rPr>
              <w:t xml:space="preserve"> each.</w:t>
            </w:r>
          </w:p>
          <w:p w14:paraId="416FF0FA" w14:textId="15B84F3D" w:rsidR="008F630B" w:rsidRDefault="00F07D8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342" w:hanging="360"/>
              <w:contextualSpacing/>
              <w:rPr>
                <w:rFonts w:hAnsi="Times New Roman" w:cs="Times New Roman"/>
                <w:color w:val="auto"/>
              </w:rPr>
            </w:pPr>
            <w:r>
              <w:rPr>
                <w:rFonts w:hAnsi="Times New Roman" w:cs="Times New Roman"/>
                <w:color w:val="auto"/>
              </w:rPr>
              <w:t xml:space="preserve">C. </w:t>
            </w:r>
            <w:r w:rsidR="00D20AA9">
              <w:rPr>
                <w:rFonts w:hAnsi="Times New Roman" w:cs="Times New Roman"/>
                <w:color w:val="auto"/>
              </w:rPr>
              <w:t xml:space="preserve"> D</w:t>
            </w:r>
            <w:r w:rsidR="00D23665">
              <w:rPr>
                <w:rFonts w:hAnsi="Times New Roman" w:cs="Times New Roman"/>
                <w:color w:val="auto"/>
              </w:rPr>
              <w:t xml:space="preserve">iscuss </w:t>
            </w:r>
            <w:r w:rsidR="008F630B">
              <w:rPr>
                <w:rFonts w:hAnsi="Times New Roman" w:cs="Times New Roman"/>
                <w:color w:val="auto"/>
              </w:rPr>
              <w:t xml:space="preserve">and analyze life-threatening situations. </w:t>
            </w:r>
          </w:p>
          <w:p w14:paraId="7E7C8933" w14:textId="77777777" w:rsidR="008F630B" w:rsidRPr="008F630B" w:rsidRDefault="008F630B"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contextualSpacing/>
              <w:rPr>
                <w:rFonts w:hAnsi="Times New Roman" w:cs="Times New Roman"/>
                <w:b/>
                <w:color w:val="auto"/>
              </w:rPr>
            </w:pPr>
            <w:r w:rsidRPr="00535005">
              <w:rPr>
                <w:b/>
                <w:sz w:val="28"/>
                <w:szCs w:val="28"/>
                <w:highlight w:val="cyan"/>
              </w:rPr>
              <w:t>Prerequisites</w:t>
            </w:r>
          </w:p>
          <w:p w14:paraId="0AA85654" w14:textId="77777777" w:rsidR="008F630B" w:rsidRDefault="008F630B" w:rsidP="00564E1F">
            <w:pPr>
              <w:pStyle w:val="Heading2"/>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0" w:after="0"/>
              <w:jc w:val="both"/>
              <w:rPr>
                <w:rFonts w:ascii="Times New Roman" w:eastAsia="Times New Roman" w:hAnsi="Times New Roman" w:cs="Times New Roman"/>
                <w:sz w:val="24"/>
                <w:szCs w:val="24"/>
              </w:rPr>
            </w:pPr>
            <w:r>
              <w:rPr>
                <w:rFonts w:ascii="Times New Roman"/>
                <w:sz w:val="24"/>
                <w:szCs w:val="24"/>
              </w:rPr>
              <w:t>Advisories: ENGL 125 &amp; 126</w:t>
            </w:r>
          </w:p>
          <w:p w14:paraId="6712B9B8" w14:textId="77777777" w:rsidR="008F630B" w:rsidRDefault="008F630B" w:rsidP="00564E1F">
            <w:pPr>
              <w:pStyle w:val="Heading2"/>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0"/>
              <w:contextualSpacing/>
              <w:rPr>
                <w:rFonts w:ascii="Times New Roman"/>
                <w:sz w:val="28"/>
                <w:szCs w:val="28"/>
                <w:lang w:val="fr-FR"/>
              </w:rPr>
            </w:pPr>
          </w:p>
        </w:tc>
      </w:tr>
    </w:tbl>
    <w:p w14:paraId="2EB948DE" w14:textId="77777777" w:rsidR="00605DB7" w:rsidRDefault="00605DB7" w:rsidP="00564E1F">
      <w:pPr>
        <w:pStyle w:val="Heading2"/>
        <w:shd w:val="clear" w:color="auto" w:fill="FFFFFF" w:themeFill="background1"/>
        <w:spacing w:before="0" w:after="0"/>
        <w:jc w:val="both"/>
        <w:rPr>
          <w:rFonts w:ascii="Times New Roman"/>
          <w:sz w:val="28"/>
          <w:szCs w:val="28"/>
        </w:rPr>
      </w:pPr>
    </w:p>
    <w:tbl>
      <w:tblPr>
        <w:tblW w:w="0" w:type="auto"/>
        <w:tblInd w:w="288" w:type="dxa"/>
        <w:tblBorders>
          <w:top w:val="threeDEmboss" w:sz="6" w:space="0" w:color="EA8300" w:themeColor="accent4" w:themeShade="BF"/>
          <w:left w:val="threeDEmboss" w:sz="6" w:space="0" w:color="EA8300" w:themeColor="accent4" w:themeShade="BF"/>
          <w:bottom w:val="threeDEmboss" w:sz="6" w:space="0" w:color="EA8300" w:themeColor="accent4" w:themeShade="BF"/>
          <w:right w:val="threeDEmboss" w:sz="6" w:space="0" w:color="EA8300" w:themeColor="accent4" w:themeShade="BF"/>
          <w:insideH w:val="threeDEmboss" w:sz="6" w:space="0" w:color="EA8300" w:themeColor="accent4" w:themeShade="BF"/>
          <w:insideV w:val="threeDEmboss" w:sz="6" w:space="0" w:color="EA8300" w:themeColor="accent4" w:themeShade="BF"/>
        </w:tblBorders>
        <w:tblLook w:val="0000" w:firstRow="0" w:lastRow="0" w:firstColumn="0" w:lastColumn="0" w:noHBand="0" w:noVBand="0"/>
      </w:tblPr>
      <w:tblGrid>
        <w:gridCol w:w="10440"/>
      </w:tblGrid>
      <w:tr w:rsidR="007B2C81" w14:paraId="267DEDCF" w14:textId="77777777" w:rsidTr="007B2C81">
        <w:trPr>
          <w:trHeight w:val="2295"/>
        </w:trPr>
        <w:tc>
          <w:tcPr>
            <w:tcW w:w="10440" w:type="dxa"/>
            <w:shd w:val="clear" w:color="auto" w:fill="FFCB88" w:themeFill="accent4" w:themeFillTint="99"/>
          </w:tcPr>
          <w:p w14:paraId="698E0FD0" w14:textId="7B66F96A" w:rsidR="001626C8" w:rsidRPr="001626C8" w:rsidRDefault="007B2C81" w:rsidP="00564E1F">
            <w:pPr>
              <w:pStyle w:val="Heading2"/>
              <w:shd w:val="clear" w:color="auto" w:fill="FFFFFF" w:themeFill="background1"/>
              <w:spacing w:before="0" w:after="0"/>
              <w:jc w:val="both"/>
              <w:rPr>
                <w:rFonts w:ascii="Times New Roman" w:hAnsi="Times New Roman" w:cs="Times New Roman"/>
                <w:b/>
                <w:sz w:val="24"/>
                <w:szCs w:val="24"/>
              </w:rPr>
            </w:pPr>
            <w:r w:rsidRPr="00535005">
              <w:rPr>
                <w:rFonts w:ascii="Times New Roman"/>
                <w:b/>
                <w:sz w:val="28"/>
                <w:szCs w:val="28"/>
                <w:highlight w:val="yellow"/>
              </w:rPr>
              <w:t xml:space="preserve">Required </w:t>
            </w:r>
            <w:r w:rsidRPr="00535005">
              <w:rPr>
                <w:rFonts w:ascii="Times New Roman" w:hAnsi="Times New Roman" w:cs="Times New Roman"/>
                <w:b/>
                <w:sz w:val="24"/>
                <w:szCs w:val="24"/>
                <w:highlight w:val="yellow"/>
              </w:rPr>
              <w:t>Materials for this Course</w:t>
            </w:r>
          </w:p>
          <w:p w14:paraId="0DB442FF" w14:textId="55D23E2E" w:rsidR="007B2C81" w:rsidRPr="001626C8" w:rsidRDefault="001626C8" w:rsidP="00564E1F">
            <w:pPr>
              <w:pStyle w:val="Heading2"/>
              <w:shd w:val="clear" w:color="auto" w:fill="FFFFFF" w:themeFill="background1"/>
              <w:spacing w:before="0" w:after="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1).  </w:t>
            </w:r>
            <w:r w:rsidR="007B2C81" w:rsidRPr="001626C8">
              <w:rPr>
                <w:rFonts w:ascii="Times New Roman" w:hAnsi="Times New Roman" w:cs="Times New Roman"/>
                <w:sz w:val="24"/>
                <w:szCs w:val="24"/>
              </w:rPr>
              <w:t>Text:</w:t>
            </w:r>
            <w:r w:rsidR="007B2C81" w:rsidRPr="001626C8">
              <w:rPr>
                <w:rFonts w:ascii="Times New Roman" w:eastAsiaTheme="minorHAnsi" w:hAnsi="Times New Roman" w:cs="Times New Roman"/>
                <w:bCs/>
                <w:color w:val="auto"/>
                <w:sz w:val="24"/>
                <w:szCs w:val="24"/>
              </w:rPr>
              <w:t xml:space="preserve"> First Aid/CPR/AED Standard</w:t>
            </w:r>
          </w:p>
          <w:p w14:paraId="577ADD4B" w14:textId="7DA84E70" w:rsidR="007B2C81" w:rsidRDefault="001626C8" w:rsidP="00564E1F">
            <w:pPr>
              <w:shd w:val="clear" w:color="auto" w:fill="FFFFFF" w:themeFill="background1"/>
              <w:contextualSpacing/>
              <w:rPr>
                <w:rFonts w:eastAsiaTheme="minorHAnsi"/>
                <w:bCs/>
                <w:color w:val="auto"/>
              </w:rPr>
            </w:pPr>
            <w:r>
              <w:rPr>
                <w:rFonts w:eastAsiaTheme="minorHAnsi"/>
                <w:bCs/>
                <w:color w:val="auto"/>
              </w:rPr>
              <w:t xml:space="preserve">      </w:t>
            </w:r>
            <w:r w:rsidR="007B2C81">
              <w:rPr>
                <w:rFonts w:eastAsiaTheme="minorHAnsi"/>
                <w:bCs/>
                <w:color w:val="auto"/>
              </w:rPr>
              <w:t>Author: American College of Emergency Physicians</w:t>
            </w:r>
          </w:p>
          <w:p w14:paraId="652D7D97" w14:textId="3CD615D3" w:rsidR="001626C8" w:rsidRDefault="00F07D87" w:rsidP="00564E1F">
            <w:pPr>
              <w:shd w:val="clear" w:color="auto" w:fill="FFFFFF" w:themeFill="background1"/>
              <w:contextualSpacing/>
              <w:rPr>
                <w:rFonts w:eastAsiaTheme="minorHAnsi"/>
                <w:bCs/>
                <w:color w:val="auto"/>
              </w:rPr>
            </w:pPr>
            <w:r>
              <w:rPr>
                <w:rFonts w:eastAsiaTheme="minorHAnsi"/>
                <w:bCs/>
                <w:color w:val="auto"/>
              </w:rPr>
              <w:t xml:space="preserve">     </w:t>
            </w:r>
            <w:r w:rsidR="001626C8">
              <w:rPr>
                <w:rFonts w:eastAsiaTheme="minorHAnsi"/>
                <w:bCs/>
                <w:color w:val="auto"/>
              </w:rPr>
              <w:t xml:space="preserve"> </w:t>
            </w:r>
            <w:r w:rsidR="007B2C81">
              <w:rPr>
                <w:rFonts w:eastAsiaTheme="minorHAnsi"/>
                <w:bCs/>
                <w:color w:val="auto"/>
              </w:rPr>
              <w:t>P</w:t>
            </w:r>
            <w:r w:rsidR="001626C8">
              <w:rPr>
                <w:rFonts w:eastAsiaTheme="minorHAnsi"/>
                <w:bCs/>
                <w:color w:val="auto"/>
              </w:rPr>
              <w:t>ublisher: Jones &amp; Bartlett</w:t>
            </w:r>
          </w:p>
          <w:p w14:paraId="4F566C98" w14:textId="7C10124B" w:rsidR="007B2C81" w:rsidRPr="001626C8" w:rsidRDefault="001626C8" w:rsidP="00564E1F">
            <w:pPr>
              <w:shd w:val="clear" w:color="auto" w:fill="FFFFFF" w:themeFill="background1"/>
              <w:contextualSpacing/>
              <w:rPr>
                <w:rFonts w:eastAsiaTheme="minorHAnsi"/>
                <w:bCs/>
                <w:color w:val="auto"/>
              </w:rPr>
            </w:pPr>
            <w:r>
              <w:t xml:space="preserve">      </w:t>
            </w:r>
            <w:r w:rsidR="007B2C81">
              <w:t>Edition: 6</w:t>
            </w:r>
            <w:r w:rsidR="007B2C81" w:rsidRPr="00197339">
              <w:rPr>
                <w:vertAlign w:val="superscript"/>
              </w:rPr>
              <w:t>th</w:t>
            </w:r>
          </w:p>
          <w:p w14:paraId="4190D5B7" w14:textId="0F9AD4DD" w:rsidR="007B2C81" w:rsidRDefault="001626C8" w:rsidP="00564E1F">
            <w:pPr>
              <w:widowControl w:val="0"/>
              <w:shd w:val="clear" w:color="auto" w:fill="FFFFFF" w:themeFill="background1"/>
            </w:pPr>
            <w:r>
              <w:t xml:space="preserve">      </w:t>
            </w:r>
            <w:r w:rsidR="007B2C81">
              <w:t>ISBN: 978-1-4496-2662-4</w:t>
            </w:r>
          </w:p>
          <w:p w14:paraId="479B6E1B" w14:textId="77777777" w:rsidR="007B2C81" w:rsidRDefault="001626C8" w:rsidP="00564E1F">
            <w:pPr>
              <w:widowControl w:val="0"/>
              <w:shd w:val="clear" w:color="auto" w:fill="FFFFFF" w:themeFill="background1"/>
              <w:tabs>
                <w:tab w:val="left" w:pos="1782"/>
              </w:tabs>
              <w:ind w:left="342" w:hanging="360"/>
            </w:pPr>
            <w:r>
              <w:t xml:space="preserve">2).  </w:t>
            </w:r>
            <w:r w:rsidR="007B2C81">
              <w:t>A computer with Internet access (especially to Blackboard)</w:t>
            </w:r>
            <w:r>
              <w:t xml:space="preserve">.  Assignments, grades and other      </w:t>
            </w:r>
            <w:r w:rsidR="007B2C81">
              <w:t>relevant information for this class</w:t>
            </w:r>
            <w:r w:rsidR="00F07D87">
              <w:t xml:space="preserve"> will</w:t>
            </w:r>
            <w:r>
              <w:t xml:space="preserve"> be posted on Blackboard.  </w:t>
            </w:r>
            <w:r w:rsidR="00F07D87">
              <w:t xml:space="preserve">It is </w:t>
            </w:r>
            <w:r w:rsidR="007B2C81">
              <w:t>your responsibility to check Blackboard on a regular basis.</w:t>
            </w:r>
          </w:p>
          <w:p w14:paraId="30DBCD7D" w14:textId="77777777" w:rsidR="00422F6E" w:rsidRDefault="00422F6E" w:rsidP="00564E1F">
            <w:pPr>
              <w:widowControl w:val="0"/>
              <w:shd w:val="clear" w:color="auto" w:fill="FFFFFF" w:themeFill="background1"/>
              <w:tabs>
                <w:tab w:val="left" w:pos="1782"/>
              </w:tabs>
              <w:ind w:left="342" w:hanging="360"/>
            </w:pPr>
            <w:r>
              <w:t>3).  5- 882 Scantrons</w:t>
            </w:r>
          </w:p>
          <w:p w14:paraId="7135FE4F" w14:textId="77777777" w:rsidR="00422F6E" w:rsidRDefault="00422F6E" w:rsidP="00564E1F">
            <w:pPr>
              <w:widowControl w:val="0"/>
              <w:shd w:val="clear" w:color="auto" w:fill="FFFFFF" w:themeFill="background1"/>
              <w:tabs>
                <w:tab w:val="left" w:pos="1782"/>
              </w:tabs>
              <w:ind w:left="342" w:hanging="360"/>
            </w:pPr>
            <w:r>
              <w:t xml:space="preserve">4).  5- </w:t>
            </w:r>
            <w:r w:rsidR="008C6C32">
              <w:t>815 Quizstrips</w:t>
            </w:r>
          </w:p>
          <w:p w14:paraId="2A2270AC" w14:textId="77777777" w:rsidR="008C6C32" w:rsidRDefault="008C6C32" w:rsidP="00564E1F">
            <w:pPr>
              <w:widowControl w:val="0"/>
              <w:shd w:val="clear" w:color="auto" w:fill="FFFFFF" w:themeFill="background1"/>
              <w:tabs>
                <w:tab w:val="left" w:pos="1782"/>
              </w:tabs>
              <w:ind w:left="342" w:hanging="360"/>
            </w:pPr>
            <w:r>
              <w:t>5).  First Aid Kit Supplies</w:t>
            </w:r>
          </w:p>
          <w:p w14:paraId="14CD63E4" w14:textId="416702D5" w:rsidR="00E751C0" w:rsidRPr="007B2C81" w:rsidRDefault="00E751C0" w:rsidP="00564E1F">
            <w:pPr>
              <w:widowControl w:val="0"/>
              <w:shd w:val="clear" w:color="auto" w:fill="FFFFFF" w:themeFill="background1"/>
              <w:tabs>
                <w:tab w:val="left" w:pos="1782"/>
              </w:tabs>
              <w:ind w:left="342" w:hanging="360"/>
            </w:pPr>
            <w:r>
              <w:t>6). Medical Emergency Presentation</w:t>
            </w:r>
            <w:r w:rsidR="00413819">
              <w:t xml:space="preserve"> Supplies</w:t>
            </w:r>
          </w:p>
        </w:tc>
      </w:tr>
    </w:tbl>
    <w:p w14:paraId="1F224B04" w14:textId="77777777" w:rsidR="00605DB7" w:rsidRDefault="00605DB7" w:rsidP="00564E1F">
      <w:pPr>
        <w:pStyle w:val="Heading2"/>
        <w:shd w:val="clear" w:color="auto" w:fill="FFFFFF" w:themeFill="background1"/>
        <w:spacing w:before="0" w:after="0"/>
        <w:jc w:val="both"/>
        <w:rPr>
          <w:rFonts w:ascii="Times New Roman"/>
          <w:sz w:val="28"/>
          <w:szCs w:val="28"/>
        </w:rPr>
      </w:pPr>
    </w:p>
    <w:p w14:paraId="4A93F3FE" w14:textId="77777777" w:rsidR="00426A7C" w:rsidRPr="00535005" w:rsidRDefault="00DB2BEC" w:rsidP="00564E1F">
      <w:pPr>
        <w:pStyle w:val="Heading2"/>
        <w:shd w:val="clear" w:color="auto" w:fill="FFFFFF" w:themeFill="background1"/>
        <w:rPr>
          <w:rFonts w:ascii="Times New Roman" w:eastAsia="Times New Roman" w:hAnsi="Times New Roman" w:cs="Times New Roman"/>
          <w:b/>
          <w:color w:val="FF0000"/>
          <w:sz w:val="28"/>
          <w:szCs w:val="28"/>
        </w:rPr>
      </w:pPr>
      <w:r w:rsidRPr="00535005">
        <w:rPr>
          <w:rFonts w:ascii="Times New Roman"/>
          <w:b/>
          <w:color w:val="FF0000"/>
          <w:sz w:val="28"/>
          <w:szCs w:val="28"/>
        </w:rPr>
        <w:t>Examinations and Major Assignments</w:t>
      </w:r>
    </w:p>
    <w:p w14:paraId="4CBDB41D" w14:textId="48A6B4F3" w:rsidR="0018371F" w:rsidRDefault="009F5A2B" w:rsidP="00564E1F">
      <w:pPr>
        <w:shd w:val="clear" w:color="auto" w:fill="FFFFFF" w:themeFill="background1"/>
        <w:ind w:left="360" w:hanging="360"/>
      </w:pPr>
      <w:r w:rsidRPr="009F5A2B">
        <w:t xml:space="preserve">A.  </w:t>
      </w:r>
      <w:r w:rsidRPr="00C42C0A">
        <w:rPr>
          <w:highlight w:val="yellow"/>
          <w:u w:val="single"/>
        </w:rPr>
        <w:t>Attendance</w:t>
      </w:r>
      <w:r w:rsidR="00C42C0A" w:rsidRPr="00C42C0A">
        <w:rPr>
          <w:highlight w:val="yellow"/>
          <w:u w:val="single"/>
        </w:rPr>
        <w:t xml:space="preserve"> &amp; Participation</w:t>
      </w:r>
      <w:r w:rsidR="00C42C0A" w:rsidRPr="00C42C0A">
        <w:rPr>
          <w:highlight w:val="yellow"/>
        </w:rPr>
        <w:t>.</w:t>
      </w:r>
      <w:r w:rsidRPr="00C42C0A">
        <w:t xml:space="preserve"> </w:t>
      </w:r>
      <w:r w:rsidR="00C42C0A">
        <w:t xml:space="preserve">Attendance </w:t>
      </w:r>
      <w:r w:rsidRPr="009F5A2B">
        <w:t xml:space="preserve">will be recorded on a daily basis. At the start of class each student must clearly print their name on the sign-in sheet. Failure to sign in or sign in and leave early will result in an absence for the day.  </w:t>
      </w:r>
      <w:r w:rsidR="00E751C0">
        <w:t xml:space="preserve">Students are allowed to only miss </w:t>
      </w:r>
      <w:r w:rsidRPr="009F5A2B">
        <w:t>(</w:t>
      </w:r>
      <w:r w:rsidR="00463B9D">
        <w:t>3</w:t>
      </w:r>
      <w:r w:rsidRPr="009F5A2B">
        <w:t>) consecutive/</w:t>
      </w:r>
      <w:r w:rsidR="00A656BE" w:rsidRPr="009F5A2B">
        <w:t>equivalent</w:t>
      </w:r>
      <w:r w:rsidRPr="009F5A2B">
        <w:t xml:space="preserve"> </w:t>
      </w:r>
      <w:r w:rsidR="00463B9D">
        <w:t xml:space="preserve">days </w:t>
      </w:r>
      <w:r w:rsidRPr="009F5A2B">
        <w:t>of class</w:t>
      </w:r>
      <w:r w:rsidR="00463B9D">
        <w:t xml:space="preserve"> p</w:t>
      </w:r>
      <w:r w:rsidRPr="009F5A2B">
        <w:t>rior to the 9</w:t>
      </w:r>
      <w:r w:rsidRPr="009F5A2B">
        <w:rPr>
          <w:vertAlign w:val="superscript"/>
        </w:rPr>
        <w:t>th</w:t>
      </w:r>
      <w:r w:rsidRPr="009F5A2B">
        <w:t xml:space="preserve"> week final drop date on </w:t>
      </w:r>
      <w:r w:rsidR="00C42C0A">
        <w:t>(</w:t>
      </w:r>
      <w:r w:rsidRPr="009F5A2B">
        <w:rPr>
          <w:b/>
        </w:rPr>
        <w:t xml:space="preserve">Friday, </w:t>
      </w:r>
      <w:r w:rsidR="00AA4481">
        <w:rPr>
          <w:b/>
        </w:rPr>
        <w:t>October</w:t>
      </w:r>
      <w:r w:rsidRPr="009F5A2B">
        <w:rPr>
          <w:b/>
        </w:rPr>
        <w:t xml:space="preserve"> 10</w:t>
      </w:r>
      <w:r w:rsidR="00C42C0A">
        <w:t>).  A</w:t>
      </w:r>
      <w:r w:rsidR="00E751C0">
        <w:t xml:space="preserve">ny student who has exceeded this </w:t>
      </w:r>
      <w:r w:rsidR="00C42C0A">
        <w:t xml:space="preserve">limit </w:t>
      </w:r>
      <w:r w:rsidRPr="009F5A2B">
        <w:rPr>
          <w:b/>
          <w:u w:val="single"/>
        </w:rPr>
        <w:t>MAY</w:t>
      </w:r>
      <w:r w:rsidRPr="009F5A2B">
        <w:t xml:space="preserve"> </w:t>
      </w:r>
      <w:r w:rsidR="00E751C0">
        <w:t>be</w:t>
      </w:r>
      <w:r w:rsidRPr="009F5A2B">
        <w:t xml:space="preserve"> dropped from the class. After the final drop date has passed, every student enrolled in the cl</w:t>
      </w:r>
      <w:r w:rsidR="00E751C0">
        <w:t>ass will receive a letter grade</w:t>
      </w:r>
      <w:r w:rsidRPr="009F5A2B">
        <w:t xml:space="preserve">. </w:t>
      </w:r>
      <w:r w:rsidR="00C42C0A">
        <w:t>After the drop date, a</w:t>
      </w:r>
      <w:r w:rsidRPr="009F5A2B">
        <w:t xml:space="preserve">ny student enrolled in the class who has exceeded the </w:t>
      </w:r>
      <w:r w:rsidR="00C42C0A">
        <w:t>(3) class session</w:t>
      </w:r>
      <w:r w:rsidRPr="009F5A2B">
        <w:t xml:space="preserve"> limit will </w:t>
      </w:r>
      <w:r w:rsidRPr="009F5A2B">
        <w:rPr>
          <w:b/>
        </w:rPr>
        <w:t xml:space="preserve">LOOSE 5 PARTICIAPTION POINTS FROM THE TOTAL POINTS FOR EACH ABSENCE OVER THE </w:t>
      </w:r>
      <w:r w:rsidR="009A684F">
        <w:rPr>
          <w:b/>
        </w:rPr>
        <w:t>3</w:t>
      </w:r>
      <w:r w:rsidRPr="009F5A2B">
        <w:rPr>
          <w:b/>
        </w:rPr>
        <w:t xml:space="preserve"> CLASS LIMIT.</w:t>
      </w:r>
      <w:r w:rsidRPr="009F5A2B">
        <w:t xml:space="preserve">  </w:t>
      </w:r>
      <w:r w:rsidRPr="009F5A2B">
        <w:rPr>
          <w:b/>
        </w:rPr>
        <w:t xml:space="preserve">Students with one absence will receive 5 extra credit participation points at the end of the semester. </w:t>
      </w:r>
      <w:r w:rsidR="0018371F" w:rsidRPr="0018371F">
        <w:rPr>
          <w:u w:val="single"/>
        </w:rPr>
        <w:t>Participation is mandatory.</w:t>
      </w:r>
      <w:r w:rsidR="0018371F">
        <w:t xml:space="preserve">  Participation means coming </w:t>
      </w:r>
      <w:r w:rsidR="0018371F">
        <w:lastRenderedPageBreak/>
        <w:t>to class on time, having read the chapter before class, listening to lectures, taking notes, not leaving early (unless prior arrangements have been made before class), participating in group activities and not using disruptive electronic devices! Coming to class on time and being prepared will help you achieve success!</w:t>
      </w:r>
    </w:p>
    <w:p w14:paraId="40F6A7EC" w14:textId="77777777" w:rsidR="009F5A2B" w:rsidRPr="009F5A2B" w:rsidRDefault="009F5A2B" w:rsidP="00564E1F">
      <w:pPr>
        <w:shd w:val="clear" w:color="auto" w:fill="FFFFFF" w:themeFill="background1"/>
        <w:spacing w:before="100" w:after="100"/>
        <w:contextualSpacing/>
      </w:pPr>
    </w:p>
    <w:p w14:paraId="5194EBB7" w14:textId="77777777" w:rsidR="009F5A2B" w:rsidRPr="009F5A2B" w:rsidRDefault="009F5A2B" w:rsidP="00564E1F">
      <w:pPr>
        <w:shd w:val="clear" w:color="auto" w:fill="FFFFFF" w:themeFill="background1"/>
        <w:spacing w:before="100" w:after="100"/>
        <w:ind w:left="360"/>
        <w:contextualSpacing/>
        <w:rPr>
          <w:b/>
          <w:u w:val="single"/>
        </w:rPr>
      </w:pPr>
      <w:r w:rsidRPr="009F5A2B">
        <w:t xml:space="preserve">If for some reason you know you are going to be absent on the date something is due, </w:t>
      </w:r>
      <w:r w:rsidRPr="009F5A2B">
        <w:rPr>
          <w:b/>
        </w:rPr>
        <w:t xml:space="preserve">IT IS YOUR RESPONSIBILITY TO LET THE INSRUCTOR KNOW SEVERAL DAYS IN ADVANCE </w:t>
      </w:r>
      <w:r w:rsidRPr="009F5A2B">
        <w:t xml:space="preserve">and arrange for a make-up. Students who fail to notify the instructor will not be allowed a make-up.  </w:t>
      </w:r>
    </w:p>
    <w:p w14:paraId="5923A34C" w14:textId="77777777" w:rsidR="009F5A2B" w:rsidRPr="009F5A2B" w:rsidRDefault="009F5A2B" w:rsidP="00564E1F">
      <w:pPr>
        <w:shd w:val="clear" w:color="auto" w:fill="FFFFFF" w:themeFill="background1"/>
        <w:spacing w:before="100" w:after="100"/>
        <w:ind w:left="360" w:hanging="360"/>
        <w:contextualSpacing/>
        <w:rPr>
          <w:b/>
        </w:rPr>
      </w:pPr>
    </w:p>
    <w:p w14:paraId="473C6FF4" w14:textId="2CF8B9D8" w:rsidR="009F5A2B" w:rsidRPr="009F5A2B" w:rsidRDefault="009F5A2B" w:rsidP="00564E1F">
      <w:pPr>
        <w:shd w:val="clear" w:color="auto" w:fill="FFFFFF" w:themeFill="background1"/>
        <w:spacing w:before="100" w:after="100"/>
        <w:ind w:left="720" w:hanging="360"/>
        <w:contextualSpacing/>
        <w:rPr>
          <w:b/>
        </w:rPr>
      </w:pPr>
      <w:r w:rsidRPr="009F5A2B">
        <w:rPr>
          <w:b/>
        </w:rPr>
        <w:t xml:space="preserve">The last day to drop a full-term class </w:t>
      </w:r>
      <w:r w:rsidR="00B847B7">
        <w:rPr>
          <w:b/>
        </w:rPr>
        <w:t>to get a refund</w:t>
      </w:r>
      <w:r w:rsidRPr="009F5A2B">
        <w:rPr>
          <w:b/>
        </w:rPr>
        <w:t xml:space="preserve"> is Friday, </w:t>
      </w:r>
      <w:r w:rsidR="00A656BE" w:rsidRPr="009F5A2B">
        <w:rPr>
          <w:b/>
        </w:rPr>
        <w:t>August</w:t>
      </w:r>
      <w:r w:rsidRPr="009F5A2B">
        <w:rPr>
          <w:b/>
        </w:rPr>
        <w:t xml:space="preserve"> 2</w:t>
      </w:r>
      <w:r w:rsidR="00B847B7">
        <w:rPr>
          <w:b/>
        </w:rPr>
        <w:t>2</w:t>
      </w:r>
      <w:r w:rsidRPr="009F5A2B">
        <w:rPr>
          <w:b/>
        </w:rPr>
        <w:t>.</w:t>
      </w:r>
    </w:p>
    <w:p w14:paraId="749FB935" w14:textId="7071CBFC" w:rsidR="009F5A2B" w:rsidRPr="009F5A2B" w:rsidRDefault="009F5A2B" w:rsidP="00564E1F">
      <w:pPr>
        <w:shd w:val="clear" w:color="auto" w:fill="FFFFFF" w:themeFill="background1"/>
        <w:spacing w:before="100" w:after="100"/>
        <w:ind w:left="720" w:hanging="360"/>
        <w:contextualSpacing/>
        <w:rPr>
          <w:b/>
        </w:rPr>
      </w:pPr>
      <w:r w:rsidRPr="009F5A2B">
        <w:rPr>
          <w:b/>
        </w:rPr>
        <w:t xml:space="preserve">The last day to </w:t>
      </w:r>
      <w:r w:rsidR="00B847B7">
        <w:rPr>
          <w:b/>
        </w:rPr>
        <w:t xml:space="preserve">register or </w:t>
      </w:r>
      <w:r w:rsidRPr="009F5A2B">
        <w:rPr>
          <w:b/>
        </w:rPr>
        <w:t xml:space="preserve">drop a full-term class without receiving a </w:t>
      </w:r>
      <w:r w:rsidRPr="009F5A2B">
        <w:rPr>
          <w:b/>
        </w:rPr>
        <w:t>“</w:t>
      </w:r>
      <w:r w:rsidRPr="009F5A2B">
        <w:rPr>
          <w:b/>
        </w:rPr>
        <w:t>W</w:t>
      </w:r>
      <w:r w:rsidRPr="009F5A2B">
        <w:rPr>
          <w:b/>
        </w:rPr>
        <w:t>”</w:t>
      </w:r>
      <w:r w:rsidRPr="009F5A2B">
        <w:rPr>
          <w:b/>
        </w:rPr>
        <w:t xml:space="preserve"> on is </w:t>
      </w:r>
      <w:r w:rsidR="00B847B7">
        <w:rPr>
          <w:b/>
        </w:rPr>
        <w:t>Friday</w:t>
      </w:r>
      <w:r w:rsidRPr="009F5A2B">
        <w:rPr>
          <w:b/>
        </w:rPr>
        <w:t xml:space="preserve">, </w:t>
      </w:r>
      <w:r w:rsidR="00A656BE" w:rsidRPr="009F5A2B">
        <w:rPr>
          <w:b/>
        </w:rPr>
        <w:t>August</w:t>
      </w:r>
      <w:r w:rsidRPr="009F5A2B">
        <w:rPr>
          <w:b/>
        </w:rPr>
        <w:t xml:space="preserve"> </w:t>
      </w:r>
      <w:r w:rsidR="00B847B7">
        <w:rPr>
          <w:b/>
        </w:rPr>
        <w:t>29</w:t>
      </w:r>
      <w:r w:rsidRPr="009F5A2B">
        <w:rPr>
          <w:b/>
        </w:rPr>
        <w:t>.</w:t>
      </w:r>
    </w:p>
    <w:p w14:paraId="2E9110BA" w14:textId="198EA461" w:rsidR="009F5A2B" w:rsidRPr="009F5A2B" w:rsidRDefault="009F5A2B" w:rsidP="00564E1F">
      <w:pPr>
        <w:shd w:val="clear" w:color="auto" w:fill="FFFFFF" w:themeFill="background1"/>
        <w:spacing w:before="100" w:after="100"/>
        <w:ind w:left="720" w:hanging="360"/>
        <w:contextualSpacing/>
        <w:rPr>
          <w:b/>
        </w:rPr>
      </w:pPr>
      <w:r w:rsidRPr="009F5A2B">
        <w:rPr>
          <w:b/>
        </w:rPr>
        <w:t xml:space="preserve">The last day to drop a full-term class </w:t>
      </w:r>
      <w:r w:rsidR="00EB61F6">
        <w:rPr>
          <w:b/>
        </w:rPr>
        <w:t>and then receive</w:t>
      </w:r>
      <w:r w:rsidRPr="009F5A2B">
        <w:rPr>
          <w:b/>
        </w:rPr>
        <w:t xml:space="preserve"> a letter grade </w:t>
      </w:r>
      <w:r w:rsidR="00EB61F6">
        <w:rPr>
          <w:b/>
        </w:rPr>
        <w:t xml:space="preserve">after </w:t>
      </w:r>
      <w:r w:rsidRPr="009F5A2B">
        <w:rPr>
          <w:b/>
        </w:rPr>
        <w:t xml:space="preserve">is Friday, </w:t>
      </w:r>
      <w:r w:rsidR="00AA4481">
        <w:rPr>
          <w:b/>
        </w:rPr>
        <w:t>October</w:t>
      </w:r>
      <w:r w:rsidRPr="009F5A2B">
        <w:rPr>
          <w:b/>
        </w:rPr>
        <w:t xml:space="preserve"> 10.</w:t>
      </w:r>
    </w:p>
    <w:p w14:paraId="356924F3" w14:textId="77777777" w:rsidR="0018371F" w:rsidRDefault="0018371F" w:rsidP="00564E1F">
      <w:pPr>
        <w:shd w:val="clear" w:color="auto" w:fill="FFFFFF" w:themeFill="background1"/>
        <w:spacing w:before="100" w:after="100"/>
        <w:ind w:left="360"/>
        <w:contextualSpacing/>
        <w:rPr>
          <w:b/>
          <w:u w:val="single"/>
        </w:rPr>
      </w:pPr>
    </w:p>
    <w:p w14:paraId="61DB8903" w14:textId="59A2BD7E" w:rsidR="00185451" w:rsidRDefault="0018371F" w:rsidP="00564E1F">
      <w:pPr>
        <w:shd w:val="clear" w:color="auto" w:fill="FFFFFF" w:themeFill="background1"/>
        <w:spacing w:before="100" w:after="100"/>
        <w:ind w:left="360"/>
        <w:contextualSpacing/>
      </w:pPr>
      <w:r w:rsidRPr="0018371F">
        <w:rPr>
          <w:b/>
          <w:u w:val="single"/>
        </w:rPr>
        <w:t>IT IS THE FINAL RESPONSIBILITY OF THE STUDENT TO WITHDRAW FORM THE CLASS.</w:t>
      </w:r>
    </w:p>
    <w:p w14:paraId="1DBB4696" w14:textId="77777777" w:rsidR="0018371F" w:rsidRDefault="0018371F" w:rsidP="00564E1F">
      <w:pPr>
        <w:pStyle w:val="Heading2"/>
        <w:shd w:val="clear" w:color="auto" w:fill="FFFFFF" w:themeFill="background1"/>
        <w:spacing w:before="0" w:after="0"/>
        <w:ind w:left="360" w:hanging="360"/>
        <w:rPr>
          <w:rFonts w:ascii="Times New Roman" w:eastAsia="Times New Roman" w:hAnsi="Times New Roman" w:cs="Times New Roman"/>
          <w:bCs/>
          <w:sz w:val="24"/>
          <w:szCs w:val="24"/>
        </w:rPr>
      </w:pPr>
    </w:p>
    <w:p w14:paraId="01F8A7A5" w14:textId="4FFF6FDC" w:rsidR="00B204AE" w:rsidRDefault="00C42C0A" w:rsidP="00564E1F">
      <w:pPr>
        <w:pStyle w:val="Heading2"/>
        <w:shd w:val="clear" w:color="auto" w:fill="FFFFFF" w:themeFill="background1"/>
        <w:spacing w:before="0" w:after="0"/>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sidR="00B97BC0">
        <w:rPr>
          <w:rFonts w:ascii="Times New Roman" w:eastAsia="Times New Roman" w:hAnsi="Times New Roman" w:cs="Times New Roman"/>
          <w:bCs/>
          <w:sz w:val="24"/>
          <w:szCs w:val="24"/>
        </w:rPr>
        <w:t xml:space="preserve">.  </w:t>
      </w:r>
      <w:r w:rsidR="00491FFE" w:rsidRPr="00E751C0">
        <w:rPr>
          <w:rFonts w:ascii="Times New Roman" w:eastAsia="Times New Roman" w:hAnsi="Times New Roman" w:cs="Times New Roman"/>
          <w:bCs/>
          <w:sz w:val="24"/>
          <w:szCs w:val="24"/>
          <w:highlight w:val="yellow"/>
          <w:u w:val="single"/>
        </w:rPr>
        <w:t>Five unit e</w:t>
      </w:r>
      <w:r w:rsidR="00B97BC0" w:rsidRPr="00E751C0">
        <w:rPr>
          <w:rFonts w:ascii="Times New Roman" w:eastAsia="Times New Roman" w:hAnsi="Times New Roman" w:cs="Times New Roman"/>
          <w:bCs/>
          <w:sz w:val="24"/>
          <w:szCs w:val="24"/>
          <w:highlight w:val="yellow"/>
          <w:u w:val="single"/>
        </w:rPr>
        <w:t>xams</w:t>
      </w:r>
      <w:r w:rsidR="00491FFE" w:rsidRPr="00E751C0">
        <w:rPr>
          <w:rFonts w:ascii="Times New Roman" w:eastAsia="Times New Roman" w:hAnsi="Times New Roman" w:cs="Times New Roman"/>
          <w:bCs/>
          <w:sz w:val="24"/>
          <w:szCs w:val="24"/>
          <w:highlight w:val="yellow"/>
        </w:rPr>
        <w:t xml:space="preserve"> worth 100 points e</w:t>
      </w:r>
      <w:r w:rsidR="00884EE5" w:rsidRPr="00E751C0">
        <w:rPr>
          <w:rFonts w:ascii="Times New Roman" w:eastAsia="Times New Roman" w:hAnsi="Times New Roman" w:cs="Times New Roman"/>
          <w:bCs/>
          <w:sz w:val="24"/>
          <w:szCs w:val="24"/>
          <w:highlight w:val="yellow"/>
        </w:rPr>
        <w:t>ach for a total of 500 points.</w:t>
      </w:r>
      <w:r w:rsidR="00884EE5">
        <w:rPr>
          <w:rFonts w:ascii="Times New Roman" w:eastAsia="Times New Roman" w:hAnsi="Times New Roman" w:cs="Times New Roman"/>
          <w:bCs/>
          <w:sz w:val="24"/>
          <w:szCs w:val="24"/>
        </w:rPr>
        <w:t xml:space="preserve"> </w:t>
      </w:r>
      <w:r w:rsidR="00491FFE">
        <w:rPr>
          <w:rFonts w:ascii="Times New Roman" w:eastAsia="Times New Roman" w:hAnsi="Times New Roman" w:cs="Times New Roman"/>
          <w:bCs/>
          <w:sz w:val="24"/>
          <w:szCs w:val="24"/>
        </w:rPr>
        <w:t xml:space="preserve">Each exam will cover </w:t>
      </w:r>
      <w:r w:rsidR="007C65BA">
        <w:rPr>
          <w:rFonts w:ascii="Times New Roman" w:eastAsia="Times New Roman" w:hAnsi="Times New Roman" w:cs="Times New Roman"/>
          <w:bCs/>
          <w:sz w:val="24"/>
          <w:szCs w:val="24"/>
        </w:rPr>
        <w:t xml:space="preserve">all the </w:t>
      </w:r>
      <w:r w:rsidR="00C51378">
        <w:rPr>
          <w:rFonts w:ascii="Times New Roman" w:eastAsia="Times New Roman" w:hAnsi="Times New Roman" w:cs="Times New Roman"/>
          <w:bCs/>
          <w:sz w:val="24"/>
          <w:szCs w:val="24"/>
        </w:rPr>
        <w:t>chapters</w:t>
      </w:r>
      <w:r w:rsidR="007C65BA">
        <w:rPr>
          <w:rFonts w:ascii="Times New Roman" w:eastAsia="Times New Roman" w:hAnsi="Times New Roman" w:cs="Times New Roman"/>
          <w:bCs/>
          <w:sz w:val="24"/>
          <w:szCs w:val="24"/>
        </w:rPr>
        <w:t xml:space="preserve"> in </w:t>
      </w:r>
      <w:r w:rsidR="00964326">
        <w:rPr>
          <w:rFonts w:ascii="Times New Roman" w:eastAsia="Times New Roman" w:hAnsi="Times New Roman" w:cs="Times New Roman"/>
          <w:bCs/>
          <w:sz w:val="24"/>
          <w:szCs w:val="24"/>
        </w:rPr>
        <w:t xml:space="preserve"> </w:t>
      </w:r>
      <w:r w:rsidR="00884EE5">
        <w:rPr>
          <w:rFonts w:ascii="Times New Roman" w:eastAsia="Times New Roman" w:hAnsi="Times New Roman" w:cs="Times New Roman"/>
          <w:bCs/>
          <w:sz w:val="24"/>
          <w:szCs w:val="24"/>
        </w:rPr>
        <w:t xml:space="preserve"> </w:t>
      </w:r>
      <w:r w:rsidR="00491FFE">
        <w:rPr>
          <w:rFonts w:ascii="Times New Roman" w:eastAsia="Times New Roman" w:hAnsi="Times New Roman" w:cs="Times New Roman"/>
          <w:bCs/>
          <w:sz w:val="24"/>
          <w:szCs w:val="24"/>
        </w:rPr>
        <w:t>one unit to include readings</w:t>
      </w:r>
      <w:r w:rsidR="00884EE5">
        <w:rPr>
          <w:rFonts w:ascii="Times New Roman" w:eastAsia="Times New Roman" w:hAnsi="Times New Roman" w:cs="Times New Roman"/>
          <w:bCs/>
          <w:sz w:val="24"/>
          <w:szCs w:val="24"/>
        </w:rPr>
        <w:t xml:space="preserve"> and unit lectures. </w:t>
      </w:r>
      <w:r w:rsidR="00491FFE">
        <w:rPr>
          <w:rFonts w:ascii="Times New Roman" w:eastAsia="Times New Roman" w:hAnsi="Times New Roman" w:cs="Times New Roman"/>
          <w:bCs/>
          <w:sz w:val="24"/>
          <w:szCs w:val="24"/>
        </w:rPr>
        <w:t>The unit exams will not be comprehensive, cannot be made up (unless prior arrangements have been made before</w:t>
      </w:r>
      <w:r w:rsidR="00FA52F7">
        <w:rPr>
          <w:rFonts w:ascii="Times New Roman" w:eastAsia="Times New Roman" w:hAnsi="Times New Roman" w:cs="Times New Roman"/>
          <w:bCs/>
          <w:sz w:val="24"/>
          <w:szCs w:val="24"/>
        </w:rPr>
        <w:t xml:space="preserve"> the exam date)</w:t>
      </w:r>
      <w:r w:rsidR="00B204AE">
        <w:rPr>
          <w:rFonts w:ascii="Times New Roman" w:eastAsia="Times New Roman" w:hAnsi="Times New Roman" w:cs="Times New Roman"/>
          <w:bCs/>
          <w:sz w:val="24"/>
          <w:szCs w:val="24"/>
        </w:rPr>
        <w:t xml:space="preserve"> and no exam</w:t>
      </w:r>
      <w:r w:rsidR="00843858">
        <w:rPr>
          <w:rFonts w:ascii="Times New Roman" w:eastAsia="Times New Roman" w:hAnsi="Times New Roman" w:cs="Times New Roman"/>
          <w:bCs/>
          <w:sz w:val="24"/>
          <w:szCs w:val="24"/>
        </w:rPr>
        <w:t>s</w:t>
      </w:r>
      <w:r w:rsidR="00B204AE">
        <w:rPr>
          <w:rFonts w:ascii="Times New Roman" w:eastAsia="Times New Roman" w:hAnsi="Times New Roman" w:cs="Times New Roman"/>
          <w:bCs/>
          <w:sz w:val="24"/>
          <w:szCs w:val="24"/>
        </w:rPr>
        <w:t xml:space="preserve"> will be dropped.</w:t>
      </w:r>
    </w:p>
    <w:p w14:paraId="6EC5A5E1" w14:textId="2566E026" w:rsidR="00884EE5" w:rsidRDefault="00C42C0A" w:rsidP="00564E1F">
      <w:pPr>
        <w:pStyle w:val="Heading2"/>
        <w:shd w:val="clear" w:color="auto" w:fill="FFFFFF" w:themeFill="background1"/>
        <w:spacing w:before="0" w:after="0"/>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B204AE">
        <w:rPr>
          <w:rFonts w:ascii="Times New Roman" w:eastAsia="Times New Roman" w:hAnsi="Times New Roman" w:cs="Times New Roman"/>
          <w:bCs/>
          <w:sz w:val="24"/>
          <w:szCs w:val="24"/>
        </w:rPr>
        <w:t xml:space="preserve">. </w:t>
      </w:r>
      <w:r w:rsidR="00884EE5">
        <w:rPr>
          <w:rFonts w:ascii="Times New Roman" w:eastAsia="Times New Roman" w:hAnsi="Times New Roman" w:cs="Times New Roman"/>
          <w:bCs/>
          <w:sz w:val="24"/>
          <w:szCs w:val="24"/>
        </w:rPr>
        <w:t xml:space="preserve"> </w:t>
      </w:r>
      <w:r w:rsidR="00B204AE" w:rsidRPr="00E751C0">
        <w:rPr>
          <w:rFonts w:ascii="Times New Roman" w:eastAsia="Times New Roman" w:hAnsi="Times New Roman" w:cs="Times New Roman"/>
          <w:bCs/>
          <w:sz w:val="24"/>
          <w:szCs w:val="24"/>
          <w:highlight w:val="yellow"/>
          <w:u w:val="single"/>
        </w:rPr>
        <w:t xml:space="preserve">Five </w:t>
      </w:r>
      <w:r w:rsidR="00C51378" w:rsidRPr="00E751C0">
        <w:rPr>
          <w:rFonts w:ascii="Times New Roman" w:eastAsia="Times New Roman" w:hAnsi="Times New Roman" w:cs="Times New Roman"/>
          <w:bCs/>
          <w:sz w:val="24"/>
          <w:szCs w:val="24"/>
          <w:highlight w:val="yellow"/>
          <w:u w:val="single"/>
        </w:rPr>
        <w:t>unannounced</w:t>
      </w:r>
      <w:r w:rsidR="00B204AE" w:rsidRPr="00E751C0">
        <w:rPr>
          <w:rFonts w:ascii="Times New Roman" w:eastAsia="Times New Roman" w:hAnsi="Times New Roman" w:cs="Times New Roman"/>
          <w:bCs/>
          <w:sz w:val="24"/>
          <w:szCs w:val="24"/>
          <w:highlight w:val="yellow"/>
          <w:u w:val="single"/>
        </w:rPr>
        <w:t xml:space="preserve"> unit quizzes</w:t>
      </w:r>
      <w:r w:rsidR="00491FFE" w:rsidRPr="00E751C0">
        <w:rPr>
          <w:rFonts w:ascii="Times New Roman" w:eastAsia="Times New Roman" w:hAnsi="Times New Roman" w:cs="Times New Roman"/>
          <w:bCs/>
          <w:sz w:val="24"/>
          <w:szCs w:val="24"/>
          <w:highlight w:val="yellow"/>
          <w:u w:val="single"/>
        </w:rPr>
        <w:t xml:space="preserve"> </w:t>
      </w:r>
      <w:r w:rsidR="00B204AE" w:rsidRPr="00E751C0">
        <w:rPr>
          <w:rFonts w:ascii="Times New Roman" w:eastAsia="Times New Roman" w:hAnsi="Times New Roman" w:cs="Times New Roman"/>
          <w:bCs/>
          <w:sz w:val="24"/>
          <w:szCs w:val="24"/>
          <w:highlight w:val="yellow"/>
        </w:rPr>
        <w:t>worth 5</w:t>
      </w:r>
      <w:r w:rsidR="007C65BA" w:rsidRPr="00E751C0">
        <w:rPr>
          <w:rFonts w:ascii="Times New Roman" w:eastAsia="Times New Roman" w:hAnsi="Times New Roman" w:cs="Times New Roman"/>
          <w:bCs/>
          <w:sz w:val="24"/>
          <w:szCs w:val="24"/>
          <w:highlight w:val="yellow"/>
        </w:rPr>
        <w:t xml:space="preserve"> </w:t>
      </w:r>
      <w:r w:rsidR="00B204AE" w:rsidRPr="00E751C0">
        <w:rPr>
          <w:rFonts w:ascii="Times New Roman" w:eastAsia="Times New Roman" w:hAnsi="Times New Roman" w:cs="Times New Roman"/>
          <w:bCs/>
          <w:sz w:val="24"/>
          <w:szCs w:val="24"/>
          <w:highlight w:val="yellow"/>
        </w:rPr>
        <w:t>points each for a total of 25 p</w:t>
      </w:r>
      <w:r w:rsidR="00884EE5" w:rsidRPr="00E751C0">
        <w:rPr>
          <w:rFonts w:ascii="Times New Roman" w:eastAsia="Times New Roman" w:hAnsi="Times New Roman" w:cs="Times New Roman"/>
          <w:bCs/>
          <w:sz w:val="24"/>
          <w:szCs w:val="24"/>
          <w:highlight w:val="yellow"/>
        </w:rPr>
        <w:t>oints.</w:t>
      </w:r>
      <w:r w:rsidR="00884EE5">
        <w:rPr>
          <w:rFonts w:ascii="Times New Roman" w:eastAsia="Times New Roman" w:hAnsi="Times New Roman" w:cs="Times New Roman"/>
          <w:bCs/>
          <w:sz w:val="24"/>
          <w:szCs w:val="24"/>
        </w:rPr>
        <w:t xml:space="preserve"> </w:t>
      </w:r>
      <w:r w:rsidR="007C65BA">
        <w:rPr>
          <w:rFonts w:ascii="Times New Roman" w:eastAsia="Times New Roman" w:hAnsi="Times New Roman" w:cs="Times New Roman"/>
          <w:bCs/>
          <w:sz w:val="24"/>
          <w:szCs w:val="24"/>
        </w:rPr>
        <w:t xml:space="preserve">Each quiz will cover one or </w:t>
      </w:r>
      <w:r w:rsidR="00E75CCA">
        <w:rPr>
          <w:rFonts w:ascii="Times New Roman" w:eastAsia="Times New Roman" w:hAnsi="Times New Roman" w:cs="Times New Roman"/>
          <w:bCs/>
          <w:sz w:val="24"/>
          <w:szCs w:val="24"/>
        </w:rPr>
        <w:t xml:space="preserve">all </w:t>
      </w:r>
      <w:r w:rsidR="00843858">
        <w:rPr>
          <w:rFonts w:ascii="Times New Roman" w:eastAsia="Times New Roman" w:hAnsi="Times New Roman" w:cs="Times New Roman"/>
          <w:bCs/>
          <w:sz w:val="24"/>
          <w:szCs w:val="24"/>
        </w:rPr>
        <w:t xml:space="preserve">of </w:t>
      </w:r>
      <w:r w:rsidR="00E75CCA">
        <w:rPr>
          <w:rFonts w:ascii="Times New Roman" w:eastAsia="Times New Roman" w:hAnsi="Times New Roman" w:cs="Times New Roman"/>
          <w:bCs/>
          <w:sz w:val="24"/>
          <w:szCs w:val="24"/>
        </w:rPr>
        <w:t>the</w:t>
      </w:r>
      <w:r w:rsidR="00884EE5">
        <w:rPr>
          <w:rFonts w:ascii="Times New Roman" w:eastAsia="Times New Roman" w:hAnsi="Times New Roman" w:cs="Times New Roman"/>
          <w:bCs/>
          <w:sz w:val="24"/>
          <w:szCs w:val="24"/>
        </w:rPr>
        <w:t xml:space="preserve"> chapters in one unit</w:t>
      </w:r>
      <w:r w:rsidR="008F1FB7">
        <w:rPr>
          <w:rFonts w:ascii="Times New Roman" w:eastAsia="Times New Roman" w:hAnsi="Times New Roman" w:cs="Times New Roman"/>
          <w:bCs/>
          <w:sz w:val="24"/>
          <w:szCs w:val="24"/>
        </w:rPr>
        <w:t xml:space="preserve"> and </w:t>
      </w:r>
      <w:r w:rsidR="00843858">
        <w:rPr>
          <w:rFonts w:ascii="Times New Roman" w:eastAsia="Times New Roman" w:hAnsi="Times New Roman" w:cs="Times New Roman"/>
          <w:bCs/>
          <w:sz w:val="24"/>
          <w:szCs w:val="24"/>
        </w:rPr>
        <w:t xml:space="preserve">may be given at the beginning, middle or end of a unit.  A quiz may </w:t>
      </w:r>
      <w:r w:rsidR="008F1FB7">
        <w:rPr>
          <w:rFonts w:ascii="Times New Roman" w:eastAsia="Times New Roman" w:hAnsi="Times New Roman" w:cs="Times New Roman"/>
          <w:bCs/>
          <w:sz w:val="24"/>
          <w:szCs w:val="24"/>
        </w:rPr>
        <w:t xml:space="preserve">be given during any time in </w:t>
      </w:r>
      <w:r w:rsidR="00843858">
        <w:rPr>
          <w:rFonts w:ascii="Times New Roman" w:eastAsia="Times New Roman" w:hAnsi="Times New Roman" w:cs="Times New Roman"/>
          <w:bCs/>
          <w:sz w:val="24"/>
          <w:szCs w:val="24"/>
        </w:rPr>
        <w:t xml:space="preserve">a </w:t>
      </w:r>
      <w:r w:rsidR="00E75CCA">
        <w:rPr>
          <w:rFonts w:ascii="Times New Roman" w:eastAsia="Times New Roman" w:hAnsi="Times New Roman" w:cs="Times New Roman"/>
          <w:bCs/>
          <w:sz w:val="24"/>
          <w:szCs w:val="24"/>
        </w:rPr>
        <w:t>class</w:t>
      </w:r>
      <w:r w:rsidR="00843858">
        <w:rPr>
          <w:rFonts w:ascii="Times New Roman" w:eastAsia="Times New Roman" w:hAnsi="Times New Roman" w:cs="Times New Roman"/>
          <w:bCs/>
          <w:sz w:val="24"/>
          <w:szCs w:val="24"/>
        </w:rPr>
        <w:t xml:space="preserve"> </w:t>
      </w:r>
      <w:r w:rsidR="00884EE5">
        <w:rPr>
          <w:rFonts w:ascii="Times New Roman" w:eastAsia="Times New Roman" w:hAnsi="Times New Roman" w:cs="Times New Roman"/>
          <w:bCs/>
          <w:sz w:val="24"/>
          <w:szCs w:val="24"/>
        </w:rPr>
        <w:t>and cannot be made up.</w:t>
      </w:r>
    </w:p>
    <w:p w14:paraId="05F5D911" w14:textId="6BD69162" w:rsidR="00330268" w:rsidRPr="00E72A54" w:rsidRDefault="00C42C0A" w:rsidP="00564E1F">
      <w:pPr>
        <w:pStyle w:val="Text"/>
        <w:shd w:val="clear" w:color="auto" w:fill="FFFFFF" w:themeFill="background1"/>
      </w:pPr>
      <w:r>
        <w:rPr>
          <w:bCs/>
        </w:rPr>
        <w:t>D</w:t>
      </w:r>
      <w:r w:rsidR="0003219C">
        <w:rPr>
          <w:bCs/>
        </w:rPr>
        <w:t xml:space="preserve">.  </w:t>
      </w:r>
      <w:r w:rsidR="00843858">
        <w:rPr>
          <w:bCs/>
        </w:rPr>
        <w:t xml:space="preserve"> </w:t>
      </w:r>
      <w:r w:rsidR="00843858" w:rsidRPr="00E751C0">
        <w:rPr>
          <w:bCs/>
          <w:highlight w:val="yellow"/>
          <w:u w:val="single"/>
        </w:rPr>
        <w:t>First Aid</w:t>
      </w:r>
      <w:r w:rsidR="00843858" w:rsidRPr="00E751C0">
        <w:rPr>
          <w:bCs/>
          <w:highlight w:val="yellow"/>
        </w:rPr>
        <w:t xml:space="preserve"> preparation kit for the </w:t>
      </w:r>
      <w:r w:rsidR="0003219C" w:rsidRPr="00E751C0">
        <w:rPr>
          <w:highlight w:val="yellow"/>
        </w:rPr>
        <w:t xml:space="preserve">workplace </w:t>
      </w:r>
      <w:r w:rsidR="00843858" w:rsidRPr="00E751C0">
        <w:rPr>
          <w:highlight w:val="yellow"/>
        </w:rPr>
        <w:t xml:space="preserve">or home </w:t>
      </w:r>
      <w:r w:rsidR="0003219C" w:rsidRPr="00E751C0">
        <w:rPr>
          <w:highlight w:val="yellow"/>
        </w:rPr>
        <w:t>and a list of its contents</w:t>
      </w:r>
      <w:r w:rsidR="00443FEC" w:rsidRPr="00E751C0">
        <w:rPr>
          <w:highlight w:val="yellow"/>
        </w:rPr>
        <w:t xml:space="preserve"> for a total of 2</w:t>
      </w:r>
      <w:r w:rsidR="00217C7C" w:rsidRPr="00E751C0">
        <w:rPr>
          <w:highlight w:val="yellow"/>
        </w:rPr>
        <w:t xml:space="preserve">0 </w:t>
      </w:r>
      <w:r w:rsidR="00443FEC" w:rsidRPr="00E751C0">
        <w:rPr>
          <w:highlight w:val="yellow"/>
        </w:rPr>
        <w:t>points</w:t>
      </w:r>
      <w:r w:rsidR="0003219C" w:rsidRPr="00E751C0">
        <w:rPr>
          <w:highlight w:val="yellow"/>
        </w:rPr>
        <w:t>.</w:t>
      </w:r>
      <w:r w:rsidR="0003219C">
        <w:t xml:space="preserve"> </w:t>
      </w:r>
      <w:r w:rsidR="00AC57A3">
        <w:t>So many</w:t>
      </w:r>
      <w:r w:rsidR="008C6C32">
        <w:t xml:space="preserve"> homes an</w:t>
      </w:r>
      <w:r w:rsidR="00AC57A3">
        <w:t>d workplaces do not have a first</w:t>
      </w:r>
      <w:r w:rsidR="008C6C32">
        <w:t xml:space="preserve"> aid kit.  What happens if there is an emergency!? What supplies do you have to control bleeding!? This is the time to answer these questions.  </w:t>
      </w:r>
      <w:r w:rsidR="00AC57A3">
        <w:t xml:space="preserve">Based on all of the information you learn from class create a first aid kit with the appropriate supplies (gloves, gauze pads, roller </w:t>
      </w:r>
      <w:r w:rsidR="00380DD8">
        <w:t>bandages</w:t>
      </w:r>
      <w:r w:rsidR="00AC57A3">
        <w:t xml:space="preserve">, </w:t>
      </w:r>
      <w:r w:rsidR="00380DD8">
        <w:t>Band-Aids</w:t>
      </w:r>
      <w:r w:rsidR="00AC57A3">
        <w:t xml:space="preserve">, etc.).  In addition to </w:t>
      </w:r>
      <w:r w:rsidR="00894D5E">
        <w:t xml:space="preserve">creating </w:t>
      </w:r>
      <w:r w:rsidR="00AC57A3">
        <w:t xml:space="preserve">the </w:t>
      </w:r>
      <w:r w:rsidR="00380DD8">
        <w:t>first</w:t>
      </w:r>
      <w:r w:rsidR="00AC57A3">
        <w:t xml:space="preserve"> aid k</w:t>
      </w:r>
      <w:r w:rsidR="00894D5E">
        <w:t xml:space="preserve">it, list all of the contents inside </w:t>
      </w:r>
      <w:r w:rsidR="00AC57A3">
        <w:t xml:space="preserve">and the purpose of the </w:t>
      </w:r>
      <w:r w:rsidR="00380DD8">
        <w:t>supplies</w:t>
      </w:r>
      <w:r w:rsidR="00AC57A3">
        <w:t xml:space="preserve">.  </w:t>
      </w:r>
      <w:r w:rsidR="00B72237">
        <w:t xml:space="preserve">Do not make the list wordy and complicated.  List an item and state what it is used for (1. Gloves – Protection from bodily fluids).  </w:t>
      </w:r>
      <w:r w:rsidR="00AC57A3" w:rsidRPr="00894D5E">
        <w:rPr>
          <w:b/>
        </w:rPr>
        <w:t xml:space="preserve">The list needs to be typed, your choice of font </w:t>
      </w:r>
      <w:r w:rsidR="003A7A8C">
        <w:rPr>
          <w:b/>
        </w:rPr>
        <w:t xml:space="preserve">styles </w:t>
      </w:r>
      <w:r w:rsidR="00AC57A3" w:rsidRPr="00894D5E">
        <w:rPr>
          <w:b/>
        </w:rPr>
        <w:t>(as long as I can read it</w:t>
      </w:r>
      <w:r w:rsidR="00894D5E" w:rsidRPr="00894D5E">
        <w:rPr>
          <w:b/>
        </w:rPr>
        <w:t xml:space="preserve">), font size of 12 or larger, and you </w:t>
      </w:r>
      <w:r w:rsidR="00313A0E">
        <w:rPr>
          <w:b/>
        </w:rPr>
        <w:t>may</w:t>
      </w:r>
      <w:r w:rsidR="00894D5E" w:rsidRPr="00894D5E">
        <w:rPr>
          <w:b/>
        </w:rPr>
        <w:t xml:space="preserve"> use numbers or letters to list.</w:t>
      </w:r>
      <w:r w:rsidR="00894D5E">
        <w:t xml:space="preserve">  </w:t>
      </w:r>
      <w:r w:rsidR="00AC57A3">
        <w:t xml:space="preserve"> </w:t>
      </w:r>
      <w:r w:rsidR="00B72237">
        <w:t xml:space="preserve">You will keep the first aid kit after it is graded.  </w:t>
      </w:r>
      <w:r w:rsidR="00894D5E">
        <w:t>Do not ma</w:t>
      </w:r>
      <w:r w:rsidR="00B72237">
        <w:t>ke it complicated and expe</w:t>
      </w:r>
      <w:r w:rsidR="00413819">
        <w:t>nsive, be creative and have fun</w:t>
      </w:r>
      <w:r w:rsidR="00B72237">
        <w:t xml:space="preserve">! </w:t>
      </w:r>
      <w:r w:rsidR="00894D5E">
        <w:t xml:space="preserve"> </w:t>
      </w:r>
      <w:r w:rsidR="00AC57A3">
        <w:t xml:space="preserve">   </w:t>
      </w:r>
    </w:p>
    <w:p w14:paraId="43950810" w14:textId="6DBE9D41" w:rsidR="00330268" w:rsidRDefault="00C42C0A" w:rsidP="00564E1F">
      <w:pPr>
        <w:pStyle w:val="Heading2"/>
        <w:shd w:val="clear" w:color="auto" w:fill="FFFFFF" w:themeFill="background1"/>
        <w:spacing w:before="0" w:after="0"/>
        <w:ind w:left="360" w:hanging="36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E</w:t>
      </w:r>
      <w:r w:rsidR="00330268">
        <w:rPr>
          <w:rFonts w:ascii="Times New Roman" w:eastAsia="Times New Roman" w:hAnsi="Times New Roman" w:cs="Times New Roman"/>
          <w:bCs/>
          <w:sz w:val="24"/>
          <w:szCs w:val="24"/>
        </w:rPr>
        <w:t xml:space="preserve">. </w:t>
      </w:r>
      <w:r w:rsidR="00E5089F">
        <w:rPr>
          <w:rFonts w:ascii="Times New Roman" w:eastAsia="Times New Roman" w:hAnsi="Times New Roman" w:cs="Times New Roman"/>
          <w:bCs/>
          <w:sz w:val="24"/>
          <w:szCs w:val="24"/>
        </w:rPr>
        <w:t xml:space="preserve"> </w:t>
      </w:r>
      <w:r w:rsidR="009F5A2B" w:rsidRPr="00E751C0">
        <w:rPr>
          <w:rFonts w:ascii="Times New Roman" w:eastAsia="Times New Roman" w:hAnsi="Times New Roman" w:cs="Times New Roman"/>
          <w:bCs/>
          <w:sz w:val="24"/>
          <w:szCs w:val="24"/>
          <w:highlight w:val="yellow"/>
          <w:u w:val="single"/>
        </w:rPr>
        <w:t>Medical emergency presentation</w:t>
      </w:r>
      <w:r w:rsidR="00A77B3B" w:rsidRPr="00E751C0">
        <w:rPr>
          <w:rFonts w:ascii="Times New Roman" w:eastAsia="Times New Roman" w:hAnsi="Times New Roman" w:cs="Times New Roman"/>
          <w:bCs/>
          <w:sz w:val="24"/>
          <w:szCs w:val="24"/>
          <w:highlight w:val="yellow"/>
          <w:u w:val="single"/>
        </w:rPr>
        <w:t xml:space="preserve"> </w:t>
      </w:r>
      <w:r w:rsidR="00A77B3B" w:rsidRPr="00E751C0">
        <w:rPr>
          <w:rFonts w:ascii="Times New Roman" w:eastAsia="Times New Roman" w:hAnsi="Times New Roman" w:cs="Times New Roman"/>
          <w:bCs/>
          <w:sz w:val="24"/>
          <w:szCs w:val="24"/>
          <w:highlight w:val="yellow"/>
        </w:rPr>
        <w:t xml:space="preserve">worth </w:t>
      </w:r>
      <w:r w:rsidR="006C7FBB" w:rsidRPr="00E751C0">
        <w:rPr>
          <w:rFonts w:ascii="Times New Roman" w:eastAsia="Times New Roman" w:hAnsi="Times New Roman" w:cs="Times New Roman"/>
          <w:bCs/>
          <w:sz w:val="24"/>
          <w:szCs w:val="24"/>
          <w:highlight w:val="yellow"/>
        </w:rPr>
        <w:t>2</w:t>
      </w:r>
      <w:r w:rsidR="00217C7C" w:rsidRPr="00E751C0">
        <w:rPr>
          <w:rFonts w:ascii="Times New Roman" w:eastAsia="Times New Roman" w:hAnsi="Times New Roman" w:cs="Times New Roman"/>
          <w:bCs/>
          <w:sz w:val="24"/>
          <w:szCs w:val="24"/>
          <w:highlight w:val="yellow"/>
        </w:rPr>
        <w:t>5</w:t>
      </w:r>
      <w:r w:rsidR="00A77B3B" w:rsidRPr="00E751C0">
        <w:rPr>
          <w:rFonts w:ascii="Times New Roman" w:eastAsia="Times New Roman" w:hAnsi="Times New Roman" w:cs="Times New Roman"/>
          <w:bCs/>
          <w:sz w:val="24"/>
          <w:szCs w:val="24"/>
          <w:highlight w:val="yellow"/>
        </w:rPr>
        <w:t xml:space="preserve"> points.</w:t>
      </w:r>
      <w:r w:rsidR="00A77B3B">
        <w:rPr>
          <w:rFonts w:ascii="Times New Roman" w:eastAsia="Times New Roman" w:hAnsi="Times New Roman" w:cs="Times New Roman"/>
          <w:bCs/>
          <w:sz w:val="24"/>
          <w:szCs w:val="24"/>
        </w:rPr>
        <w:t xml:space="preserve">  </w:t>
      </w:r>
      <w:r w:rsidR="00844C67">
        <w:rPr>
          <w:rFonts w:ascii="Times New Roman" w:eastAsia="Times New Roman" w:hAnsi="Times New Roman" w:cs="Times New Roman"/>
          <w:bCs/>
          <w:sz w:val="24"/>
          <w:szCs w:val="24"/>
        </w:rPr>
        <w:t>With a partner, s</w:t>
      </w:r>
      <w:r w:rsidR="006C7FBB">
        <w:rPr>
          <w:rFonts w:ascii="Times New Roman" w:eastAsia="Times New Roman" w:hAnsi="Times New Roman" w:cs="Times New Roman"/>
          <w:bCs/>
          <w:sz w:val="24"/>
          <w:szCs w:val="24"/>
        </w:rPr>
        <w:t xml:space="preserve">tudents will be able to pick a medical </w:t>
      </w:r>
      <w:r w:rsidR="00A77B3B">
        <w:rPr>
          <w:rFonts w:ascii="Times New Roman" w:eastAsia="Times New Roman" w:hAnsi="Times New Roman" w:cs="Times New Roman"/>
          <w:bCs/>
          <w:sz w:val="24"/>
          <w:szCs w:val="24"/>
        </w:rPr>
        <w:t xml:space="preserve">emergency from </w:t>
      </w:r>
      <w:r w:rsidR="006C7FBB">
        <w:rPr>
          <w:rFonts w:ascii="Times New Roman" w:eastAsia="Times New Roman" w:hAnsi="Times New Roman" w:cs="Times New Roman"/>
          <w:bCs/>
          <w:sz w:val="24"/>
          <w:szCs w:val="24"/>
        </w:rPr>
        <w:t xml:space="preserve">a </w:t>
      </w:r>
      <w:r w:rsidR="00380DD8">
        <w:rPr>
          <w:rFonts w:ascii="Times New Roman" w:eastAsia="Times New Roman" w:hAnsi="Times New Roman" w:cs="Times New Roman"/>
          <w:bCs/>
          <w:sz w:val="24"/>
          <w:szCs w:val="24"/>
        </w:rPr>
        <w:t>list</w:t>
      </w:r>
      <w:r w:rsidR="006C7FBB">
        <w:rPr>
          <w:rFonts w:ascii="Times New Roman" w:eastAsia="Times New Roman" w:hAnsi="Times New Roman" w:cs="Times New Roman"/>
          <w:bCs/>
          <w:sz w:val="24"/>
          <w:szCs w:val="24"/>
        </w:rPr>
        <w:t xml:space="preserve"> of </w:t>
      </w:r>
      <w:r w:rsidR="00380DD8">
        <w:rPr>
          <w:rFonts w:ascii="Times New Roman" w:eastAsia="Times New Roman" w:hAnsi="Times New Roman" w:cs="Times New Roman"/>
          <w:bCs/>
          <w:sz w:val="24"/>
          <w:szCs w:val="24"/>
        </w:rPr>
        <w:t>topics</w:t>
      </w:r>
      <w:r w:rsidR="006C7FBB">
        <w:rPr>
          <w:rFonts w:ascii="Times New Roman" w:eastAsia="Times New Roman" w:hAnsi="Times New Roman" w:cs="Times New Roman"/>
          <w:bCs/>
          <w:sz w:val="24"/>
          <w:szCs w:val="24"/>
        </w:rPr>
        <w:t xml:space="preserve"> </w:t>
      </w:r>
      <w:r w:rsidR="00A77B3B">
        <w:rPr>
          <w:rFonts w:ascii="Times New Roman" w:eastAsia="Times New Roman" w:hAnsi="Times New Roman" w:cs="Times New Roman"/>
          <w:bCs/>
          <w:sz w:val="24"/>
          <w:szCs w:val="24"/>
        </w:rPr>
        <w:t>(bee sting, asthma attack, seizu</w:t>
      </w:r>
      <w:r w:rsidR="006C7FBB">
        <w:rPr>
          <w:rFonts w:ascii="Times New Roman" w:eastAsia="Times New Roman" w:hAnsi="Times New Roman" w:cs="Times New Roman"/>
          <w:bCs/>
          <w:sz w:val="24"/>
          <w:szCs w:val="24"/>
        </w:rPr>
        <w:t xml:space="preserve">re, sprain, puncture, etc.) </w:t>
      </w:r>
      <w:r w:rsidR="00217C7C">
        <w:rPr>
          <w:rFonts w:ascii="Times New Roman" w:eastAsia="Times New Roman" w:hAnsi="Times New Roman" w:cs="Times New Roman"/>
          <w:bCs/>
          <w:sz w:val="24"/>
          <w:szCs w:val="24"/>
        </w:rPr>
        <w:t xml:space="preserve">in </w:t>
      </w:r>
      <w:r w:rsidR="009F5A2B">
        <w:rPr>
          <w:rFonts w:ascii="Times New Roman" w:eastAsia="Times New Roman" w:hAnsi="Times New Roman" w:cs="Times New Roman"/>
          <w:bCs/>
          <w:sz w:val="24"/>
          <w:szCs w:val="24"/>
        </w:rPr>
        <w:t xml:space="preserve">Unit </w:t>
      </w:r>
      <w:r w:rsidR="00217C7C">
        <w:rPr>
          <w:rFonts w:ascii="Times New Roman" w:eastAsia="Times New Roman" w:hAnsi="Times New Roman" w:cs="Times New Roman"/>
          <w:bCs/>
          <w:sz w:val="24"/>
          <w:szCs w:val="24"/>
        </w:rPr>
        <w:t>4</w:t>
      </w:r>
      <w:r w:rsidR="009F5A2B">
        <w:rPr>
          <w:rFonts w:ascii="Times New Roman" w:eastAsia="Times New Roman" w:hAnsi="Times New Roman" w:cs="Times New Roman"/>
          <w:bCs/>
          <w:sz w:val="24"/>
          <w:szCs w:val="24"/>
        </w:rPr>
        <w:t>: Sudden Emergencies</w:t>
      </w:r>
      <w:r w:rsidR="006C7FBB">
        <w:rPr>
          <w:rFonts w:ascii="Times New Roman" w:eastAsia="Times New Roman" w:hAnsi="Times New Roman" w:cs="Times New Roman"/>
          <w:bCs/>
          <w:sz w:val="24"/>
          <w:szCs w:val="24"/>
        </w:rPr>
        <w:t xml:space="preserve">.  </w:t>
      </w:r>
      <w:r w:rsidR="00844C67">
        <w:rPr>
          <w:rFonts w:ascii="Times New Roman" w:eastAsia="Times New Roman" w:hAnsi="Times New Roman" w:cs="Times New Roman"/>
          <w:bCs/>
          <w:sz w:val="24"/>
          <w:szCs w:val="24"/>
        </w:rPr>
        <w:t>Each group</w:t>
      </w:r>
      <w:r w:rsidR="006C7FBB">
        <w:rPr>
          <w:rFonts w:ascii="Times New Roman" w:eastAsia="Times New Roman" w:hAnsi="Times New Roman" w:cs="Times New Roman"/>
          <w:bCs/>
          <w:sz w:val="24"/>
          <w:szCs w:val="24"/>
        </w:rPr>
        <w:t xml:space="preserve"> will then</w:t>
      </w:r>
      <w:r w:rsidR="00313A0E">
        <w:rPr>
          <w:rFonts w:ascii="Times New Roman" w:eastAsia="Times New Roman" w:hAnsi="Times New Roman" w:cs="Times New Roman"/>
          <w:bCs/>
          <w:sz w:val="24"/>
          <w:szCs w:val="24"/>
        </w:rPr>
        <w:t xml:space="preserve"> </w:t>
      </w:r>
      <w:r w:rsidR="00A77B3B">
        <w:rPr>
          <w:rFonts w:ascii="Times New Roman" w:eastAsia="Times New Roman" w:hAnsi="Times New Roman" w:cs="Times New Roman"/>
          <w:bCs/>
          <w:sz w:val="24"/>
          <w:szCs w:val="24"/>
        </w:rPr>
        <w:t>creat</w:t>
      </w:r>
      <w:r w:rsidR="00313A0E">
        <w:rPr>
          <w:rFonts w:ascii="Times New Roman" w:eastAsia="Times New Roman" w:hAnsi="Times New Roman" w:cs="Times New Roman"/>
          <w:bCs/>
          <w:sz w:val="24"/>
          <w:szCs w:val="24"/>
        </w:rPr>
        <w:t>e</w:t>
      </w:r>
      <w:r w:rsidR="00A77B3B">
        <w:rPr>
          <w:rFonts w:ascii="Times New Roman" w:eastAsia="Times New Roman" w:hAnsi="Times New Roman" w:cs="Times New Roman"/>
          <w:bCs/>
          <w:sz w:val="24"/>
          <w:szCs w:val="24"/>
        </w:rPr>
        <w:t xml:space="preserve"> a scenario </w:t>
      </w:r>
      <w:r w:rsidR="00313A0E">
        <w:rPr>
          <w:rFonts w:ascii="Times New Roman" w:eastAsia="Times New Roman" w:hAnsi="Times New Roman" w:cs="Times New Roman"/>
          <w:bCs/>
          <w:sz w:val="24"/>
          <w:szCs w:val="24"/>
        </w:rPr>
        <w:t xml:space="preserve">that </w:t>
      </w:r>
      <w:r w:rsidR="009F5A2B">
        <w:rPr>
          <w:rFonts w:ascii="Times New Roman" w:eastAsia="Times New Roman" w:hAnsi="Times New Roman" w:cs="Times New Roman"/>
          <w:bCs/>
          <w:sz w:val="24"/>
          <w:szCs w:val="24"/>
        </w:rPr>
        <w:t xml:space="preserve">caused the emergency situation </w:t>
      </w:r>
      <w:r w:rsidR="00A77B3B">
        <w:rPr>
          <w:rFonts w:ascii="Times New Roman" w:eastAsia="Times New Roman" w:hAnsi="Times New Roman" w:cs="Times New Roman"/>
          <w:bCs/>
          <w:sz w:val="24"/>
          <w:szCs w:val="24"/>
        </w:rPr>
        <w:t xml:space="preserve">and </w:t>
      </w:r>
      <w:r w:rsidR="00313A0E">
        <w:rPr>
          <w:rFonts w:ascii="Times New Roman" w:eastAsia="Times New Roman" w:hAnsi="Times New Roman" w:cs="Times New Roman"/>
          <w:bCs/>
          <w:sz w:val="24"/>
          <w:szCs w:val="24"/>
        </w:rPr>
        <w:t xml:space="preserve">explain </w:t>
      </w:r>
      <w:r w:rsidR="00A77B3B">
        <w:rPr>
          <w:rFonts w:ascii="Times New Roman" w:eastAsia="Times New Roman" w:hAnsi="Times New Roman" w:cs="Times New Roman"/>
          <w:bCs/>
          <w:sz w:val="24"/>
          <w:szCs w:val="24"/>
        </w:rPr>
        <w:t xml:space="preserve">in order </w:t>
      </w:r>
      <w:r w:rsidR="004E15F8">
        <w:rPr>
          <w:rFonts w:ascii="Times New Roman" w:eastAsia="Times New Roman" w:hAnsi="Times New Roman" w:cs="Times New Roman"/>
          <w:bCs/>
          <w:sz w:val="24"/>
          <w:szCs w:val="24"/>
        </w:rPr>
        <w:t xml:space="preserve">and detail </w:t>
      </w:r>
      <w:r w:rsidR="00A77B3B">
        <w:rPr>
          <w:rFonts w:ascii="Times New Roman" w:eastAsia="Times New Roman" w:hAnsi="Times New Roman" w:cs="Times New Roman"/>
          <w:bCs/>
          <w:sz w:val="24"/>
          <w:szCs w:val="24"/>
        </w:rPr>
        <w:t xml:space="preserve">how </w:t>
      </w:r>
      <w:r w:rsidR="00313A0E">
        <w:rPr>
          <w:rFonts w:ascii="Times New Roman" w:eastAsia="Times New Roman" w:hAnsi="Times New Roman" w:cs="Times New Roman"/>
          <w:bCs/>
          <w:sz w:val="24"/>
          <w:szCs w:val="24"/>
        </w:rPr>
        <w:t xml:space="preserve">you would </w:t>
      </w:r>
      <w:r w:rsidR="00A77B3B">
        <w:rPr>
          <w:rFonts w:ascii="Times New Roman" w:eastAsia="Times New Roman" w:hAnsi="Times New Roman" w:cs="Times New Roman"/>
          <w:bCs/>
          <w:sz w:val="24"/>
          <w:szCs w:val="24"/>
        </w:rPr>
        <w:t xml:space="preserve">provide </w:t>
      </w:r>
      <w:r w:rsidR="00313A0E">
        <w:rPr>
          <w:rFonts w:ascii="Times New Roman" w:eastAsia="Times New Roman" w:hAnsi="Times New Roman" w:cs="Times New Roman"/>
          <w:bCs/>
          <w:sz w:val="24"/>
          <w:szCs w:val="24"/>
        </w:rPr>
        <w:t xml:space="preserve">the appropriate medical care. </w:t>
      </w:r>
      <w:r w:rsidR="00AE2D71" w:rsidRPr="00AE2D71">
        <w:rPr>
          <w:rFonts w:ascii="Times New Roman" w:eastAsia="Times New Roman" w:hAnsi="Times New Roman" w:cs="Times New Roman"/>
          <w:b/>
          <w:bCs/>
          <w:sz w:val="24"/>
          <w:szCs w:val="24"/>
        </w:rPr>
        <w:t>How to put it together</w:t>
      </w:r>
      <w:r w:rsidR="00B0211A">
        <w:rPr>
          <w:rFonts w:ascii="Times New Roman" w:eastAsia="Times New Roman" w:hAnsi="Times New Roman" w:cs="Times New Roman"/>
          <w:b/>
          <w:bCs/>
          <w:sz w:val="24"/>
          <w:szCs w:val="24"/>
        </w:rPr>
        <w:t xml:space="preserve">: </w:t>
      </w:r>
      <w:r w:rsidR="00AE2D71">
        <w:rPr>
          <w:rFonts w:ascii="Times New Roman" w:eastAsia="Times New Roman" w:hAnsi="Times New Roman" w:cs="Times New Roman"/>
          <w:b/>
          <w:bCs/>
          <w:sz w:val="24"/>
          <w:szCs w:val="24"/>
        </w:rPr>
        <w:t>The scenar</w:t>
      </w:r>
      <w:r w:rsidR="00545B2A">
        <w:rPr>
          <w:rFonts w:ascii="Times New Roman" w:eastAsia="Times New Roman" w:hAnsi="Times New Roman" w:cs="Times New Roman"/>
          <w:b/>
          <w:bCs/>
          <w:sz w:val="24"/>
          <w:szCs w:val="24"/>
        </w:rPr>
        <w:t>io and steps need</w:t>
      </w:r>
      <w:r w:rsidR="00AE2D71">
        <w:rPr>
          <w:rFonts w:ascii="Times New Roman" w:eastAsia="Times New Roman" w:hAnsi="Times New Roman" w:cs="Times New Roman"/>
          <w:b/>
          <w:bCs/>
          <w:sz w:val="24"/>
          <w:szCs w:val="24"/>
        </w:rPr>
        <w:t xml:space="preserve"> to </w:t>
      </w:r>
      <w:r w:rsidR="00313A0E">
        <w:rPr>
          <w:rFonts w:ascii="Times New Roman" w:eastAsia="Times New Roman" w:hAnsi="Times New Roman" w:cs="Times New Roman"/>
          <w:b/>
          <w:bCs/>
          <w:sz w:val="24"/>
          <w:szCs w:val="24"/>
        </w:rPr>
        <w:t>be typed in a 12 font</w:t>
      </w:r>
      <w:r w:rsidR="00AE2D71">
        <w:rPr>
          <w:rFonts w:ascii="Times New Roman" w:eastAsia="Times New Roman" w:hAnsi="Times New Roman" w:cs="Times New Roman"/>
          <w:b/>
          <w:bCs/>
          <w:sz w:val="24"/>
          <w:szCs w:val="24"/>
        </w:rPr>
        <w:t xml:space="preserve"> or </w:t>
      </w:r>
      <w:r w:rsidR="00EB61F6">
        <w:rPr>
          <w:rFonts w:ascii="Times New Roman" w:eastAsia="Times New Roman" w:hAnsi="Times New Roman" w:cs="Times New Roman"/>
          <w:b/>
          <w:bCs/>
          <w:sz w:val="24"/>
          <w:szCs w:val="24"/>
        </w:rPr>
        <w:t>higher</w:t>
      </w:r>
      <w:r w:rsidR="00313A0E">
        <w:rPr>
          <w:rFonts w:ascii="Times New Roman" w:eastAsia="Times New Roman" w:hAnsi="Times New Roman" w:cs="Times New Roman"/>
          <w:b/>
          <w:bCs/>
          <w:sz w:val="24"/>
          <w:szCs w:val="24"/>
        </w:rPr>
        <w:t>, you may use letters or numbers to keep the steps organized as</w:t>
      </w:r>
      <w:r w:rsidR="004D5D2D">
        <w:rPr>
          <w:rFonts w:ascii="Times New Roman" w:eastAsia="Times New Roman" w:hAnsi="Times New Roman" w:cs="Times New Roman"/>
          <w:b/>
          <w:bCs/>
          <w:sz w:val="24"/>
          <w:szCs w:val="24"/>
        </w:rPr>
        <w:t xml:space="preserve"> long as the steps are explained.  For example, do not simply tell me “Step 1. Put on gloves.” Explain to me why you need to put on gloves.  Do not write a paragraph for each step but I want to be sure you know why the appropriate steps are taken.  </w:t>
      </w:r>
      <w:r w:rsidR="00AE2D71">
        <w:rPr>
          <w:rFonts w:ascii="Times New Roman" w:eastAsia="Times New Roman" w:hAnsi="Times New Roman" w:cs="Times New Roman"/>
          <w:b/>
          <w:bCs/>
          <w:sz w:val="24"/>
          <w:szCs w:val="24"/>
        </w:rPr>
        <w:t>Use a Tri Board to attach the scenario and steps</w:t>
      </w:r>
      <w:r w:rsidR="00EB61F6">
        <w:rPr>
          <w:rFonts w:ascii="Times New Roman" w:eastAsia="Times New Roman" w:hAnsi="Times New Roman" w:cs="Times New Roman"/>
          <w:b/>
          <w:bCs/>
          <w:sz w:val="24"/>
          <w:szCs w:val="24"/>
        </w:rPr>
        <w:t xml:space="preserve"> along with pictures (printed </w:t>
      </w:r>
      <w:r w:rsidR="00AE2D71">
        <w:rPr>
          <w:rFonts w:ascii="Times New Roman" w:eastAsia="Times New Roman" w:hAnsi="Times New Roman" w:cs="Times New Roman"/>
          <w:b/>
          <w:bCs/>
          <w:sz w:val="24"/>
          <w:szCs w:val="24"/>
        </w:rPr>
        <w:t xml:space="preserve">or </w:t>
      </w:r>
      <w:r w:rsidR="00A656BE">
        <w:rPr>
          <w:rFonts w:ascii="Times New Roman" w:eastAsia="Times New Roman" w:hAnsi="Times New Roman" w:cs="Times New Roman"/>
          <w:b/>
          <w:bCs/>
          <w:sz w:val="24"/>
          <w:szCs w:val="24"/>
        </w:rPr>
        <w:t>hand drawn</w:t>
      </w:r>
      <w:r w:rsidR="00AE2D71">
        <w:rPr>
          <w:rFonts w:ascii="Times New Roman" w:eastAsia="Times New Roman" w:hAnsi="Times New Roman" w:cs="Times New Roman"/>
          <w:b/>
          <w:bCs/>
          <w:sz w:val="24"/>
          <w:szCs w:val="24"/>
        </w:rPr>
        <w:t xml:space="preserve">) </w:t>
      </w:r>
      <w:r w:rsidR="00EB61F6">
        <w:rPr>
          <w:rFonts w:ascii="Times New Roman" w:eastAsia="Times New Roman" w:hAnsi="Times New Roman" w:cs="Times New Roman"/>
          <w:b/>
          <w:bCs/>
          <w:sz w:val="24"/>
          <w:szCs w:val="24"/>
        </w:rPr>
        <w:t xml:space="preserve">and anything else you can think of </w:t>
      </w:r>
      <w:r w:rsidR="00AE2D71">
        <w:rPr>
          <w:rFonts w:ascii="Times New Roman" w:eastAsia="Times New Roman" w:hAnsi="Times New Roman" w:cs="Times New Roman"/>
          <w:b/>
          <w:bCs/>
          <w:sz w:val="24"/>
          <w:szCs w:val="24"/>
        </w:rPr>
        <w:t>that r</w:t>
      </w:r>
      <w:r w:rsidR="00EB61F6">
        <w:rPr>
          <w:rFonts w:ascii="Times New Roman" w:eastAsia="Times New Roman" w:hAnsi="Times New Roman" w:cs="Times New Roman"/>
          <w:b/>
          <w:bCs/>
          <w:sz w:val="24"/>
          <w:szCs w:val="24"/>
        </w:rPr>
        <w:t xml:space="preserve">elates to the medical emergency you have chosen.  </w:t>
      </w:r>
      <w:r w:rsidR="00A656BE">
        <w:rPr>
          <w:rFonts w:ascii="Times New Roman" w:eastAsia="Times New Roman" w:hAnsi="Times New Roman" w:cs="Times New Roman"/>
          <w:b/>
          <w:bCs/>
          <w:sz w:val="24"/>
          <w:szCs w:val="24"/>
        </w:rPr>
        <w:t>Helpful</w:t>
      </w:r>
      <w:r w:rsidR="00EB61F6">
        <w:rPr>
          <w:rFonts w:ascii="Times New Roman" w:eastAsia="Times New Roman" w:hAnsi="Times New Roman" w:cs="Times New Roman"/>
          <w:b/>
          <w:bCs/>
          <w:sz w:val="24"/>
          <w:szCs w:val="24"/>
        </w:rPr>
        <w:t xml:space="preserve"> Hints: Think about how big a Tri Board is and get creative with it. You</w:t>
      </w:r>
      <w:r w:rsidR="00545B2A">
        <w:rPr>
          <w:rFonts w:ascii="Times New Roman" w:eastAsia="Times New Roman" w:hAnsi="Times New Roman" w:cs="Times New Roman"/>
          <w:b/>
          <w:bCs/>
          <w:sz w:val="24"/>
          <w:szCs w:val="24"/>
        </w:rPr>
        <w:t xml:space="preserve"> can paint it, </w:t>
      </w:r>
      <w:r w:rsidR="00EB61F6">
        <w:rPr>
          <w:rFonts w:ascii="Times New Roman" w:eastAsia="Times New Roman" w:hAnsi="Times New Roman" w:cs="Times New Roman"/>
          <w:b/>
          <w:bCs/>
          <w:sz w:val="24"/>
          <w:szCs w:val="24"/>
        </w:rPr>
        <w:t>g</w:t>
      </w:r>
      <w:r w:rsidR="004E15F8">
        <w:rPr>
          <w:rFonts w:ascii="Times New Roman" w:eastAsia="Times New Roman" w:hAnsi="Times New Roman" w:cs="Times New Roman"/>
          <w:b/>
          <w:bCs/>
          <w:sz w:val="24"/>
          <w:szCs w:val="24"/>
        </w:rPr>
        <w:t xml:space="preserve">lue items </w:t>
      </w:r>
      <w:r w:rsidR="00545B2A">
        <w:rPr>
          <w:rFonts w:ascii="Times New Roman" w:eastAsia="Times New Roman" w:hAnsi="Times New Roman" w:cs="Times New Roman"/>
          <w:b/>
          <w:bCs/>
          <w:sz w:val="24"/>
          <w:szCs w:val="24"/>
        </w:rPr>
        <w:t xml:space="preserve">on, </w:t>
      </w:r>
      <w:r w:rsidR="00EB61F6">
        <w:rPr>
          <w:rFonts w:ascii="Times New Roman" w:eastAsia="Times New Roman" w:hAnsi="Times New Roman" w:cs="Times New Roman"/>
          <w:b/>
          <w:bCs/>
          <w:sz w:val="24"/>
          <w:szCs w:val="24"/>
        </w:rPr>
        <w:t>attach an intervie</w:t>
      </w:r>
      <w:r w:rsidR="004E15F8">
        <w:rPr>
          <w:rFonts w:ascii="Times New Roman" w:eastAsia="Times New Roman" w:hAnsi="Times New Roman" w:cs="Times New Roman"/>
          <w:b/>
          <w:bCs/>
          <w:sz w:val="24"/>
          <w:szCs w:val="24"/>
        </w:rPr>
        <w:t xml:space="preserve">w/s (don’t put the name of who you </w:t>
      </w:r>
      <w:r w:rsidR="00A656BE">
        <w:rPr>
          <w:rFonts w:ascii="Times New Roman" w:eastAsia="Times New Roman" w:hAnsi="Times New Roman" w:cs="Times New Roman"/>
          <w:b/>
          <w:bCs/>
          <w:sz w:val="24"/>
          <w:szCs w:val="24"/>
        </w:rPr>
        <w:t>interviewed</w:t>
      </w:r>
      <w:r w:rsidR="004E15F8">
        <w:rPr>
          <w:rFonts w:ascii="Times New Roman" w:eastAsia="Times New Roman" w:hAnsi="Times New Roman" w:cs="Times New Roman"/>
          <w:b/>
          <w:bCs/>
          <w:sz w:val="24"/>
          <w:szCs w:val="24"/>
        </w:rPr>
        <w:t xml:space="preserve"> on it), etc.  The more creative, PROBABBLY the more extra credit you will receive.  </w:t>
      </w:r>
      <w:r w:rsidR="00545B2A">
        <w:rPr>
          <w:rFonts w:ascii="Times New Roman" w:eastAsia="Times New Roman" w:hAnsi="Times New Roman" w:cs="Times New Roman"/>
          <w:b/>
          <w:bCs/>
          <w:sz w:val="24"/>
          <w:szCs w:val="24"/>
        </w:rPr>
        <w:t xml:space="preserve">Think science fair when you were younger! </w:t>
      </w:r>
      <w:r w:rsidR="004E15F8">
        <w:rPr>
          <w:rFonts w:ascii="Times New Roman" w:eastAsia="Times New Roman" w:hAnsi="Times New Roman" w:cs="Times New Roman"/>
          <w:b/>
          <w:bCs/>
          <w:sz w:val="24"/>
          <w:szCs w:val="24"/>
        </w:rPr>
        <w:t>This is the time to get creative!</w:t>
      </w:r>
    </w:p>
    <w:p w14:paraId="475A9073" w14:textId="27E47B53" w:rsidR="004D5D2D" w:rsidRPr="009F5A2B" w:rsidRDefault="00413819" w:rsidP="00564E1F">
      <w:pPr>
        <w:pStyle w:val="Heading2"/>
        <w:shd w:val="clear" w:color="auto" w:fill="FFFFFF" w:themeFill="background1"/>
        <w:spacing w:before="0" w:after="0"/>
        <w:ind w:left="360" w:hanging="36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F. </w:t>
      </w:r>
      <w:r>
        <w:rPr>
          <w:rFonts w:ascii="Times New Roman" w:eastAsia="Times New Roman" w:hAnsi="Times New Roman" w:cs="Times New Roman"/>
          <w:b/>
          <w:bCs/>
          <w:sz w:val="24"/>
          <w:szCs w:val="24"/>
        </w:rPr>
        <w:t xml:space="preserve"> </w:t>
      </w:r>
      <w:r w:rsidRPr="00535005">
        <w:rPr>
          <w:rFonts w:ascii="Times New Roman" w:eastAsia="Times New Roman" w:hAnsi="Times New Roman" w:cs="Times New Roman"/>
          <w:bCs/>
          <w:sz w:val="24"/>
          <w:szCs w:val="24"/>
          <w:highlight w:val="yellow"/>
        </w:rPr>
        <w:t>First</w:t>
      </w:r>
      <w:r w:rsidR="004D5D2D" w:rsidRPr="00535005">
        <w:rPr>
          <w:rFonts w:ascii="Times New Roman" w:eastAsia="Times New Roman" w:hAnsi="Times New Roman" w:cs="Times New Roman"/>
          <w:bCs/>
          <w:sz w:val="24"/>
          <w:szCs w:val="24"/>
          <w:highlight w:val="yellow"/>
          <w:u w:val="single"/>
        </w:rPr>
        <w:t xml:space="preserve"> Aid/CPR cards</w:t>
      </w:r>
      <w:r w:rsidR="004D5D2D">
        <w:rPr>
          <w:rFonts w:ascii="Times New Roman" w:eastAsia="Times New Roman" w:hAnsi="Times New Roman" w:cs="Times New Roman"/>
          <w:bCs/>
          <w:sz w:val="24"/>
          <w:szCs w:val="24"/>
          <w:u w:val="single"/>
        </w:rPr>
        <w:t xml:space="preserve"> </w:t>
      </w:r>
      <w:r w:rsidR="004D5D2D">
        <w:rPr>
          <w:rFonts w:ascii="Times New Roman" w:eastAsia="Times New Roman" w:hAnsi="Times New Roman" w:cs="Times New Roman"/>
          <w:bCs/>
          <w:sz w:val="24"/>
          <w:szCs w:val="24"/>
        </w:rPr>
        <w:t xml:space="preserve">are handed out to those who </w:t>
      </w:r>
      <w:r w:rsidR="00380DD8">
        <w:rPr>
          <w:rFonts w:ascii="Times New Roman" w:eastAsia="Times New Roman" w:hAnsi="Times New Roman" w:cs="Times New Roman"/>
          <w:bCs/>
          <w:sz w:val="24"/>
          <w:szCs w:val="24"/>
        </w:rPr>
        <w:t>participate</w:t>
      </w:r>
      <w:r w:rsidR="004D5D2D">
        <w:rPr>
          <w:rFonts w:ascii="Times New Roman" w:eastAsia="Times New Roman" w:hAnsi="Times New Roman" w:cs="Times New Roman"/>
          <w:bCs/>
          <w:sz w:val="24"/>
          <w:szCs w:val="24"/>
        </w:rPr>
        <w:t xml:space="preserve"> in and pass all skill drills </w:t>
      </w:r>
      <w:r w:rsidR="009F5A2B">
        <w:rPr>
          <w:rFonts w:ascii="Times New Roman" w:eastAsia="Times New Roman" w:hAnsi="Times New Roman" w:cs="Times New Roman"/>
          <w:bCs/>
          <w:sz w:val="24"/>
          <w:szCs w:val="24"/>
        </w:rPr>
        <w:t xml:space="preserve">on the assigned date </w:t>
      </w:r>
      <w:r w:rsidR="004D5D2D">
        <w:rPr>
          <w:rFonts w:ascii="Times New Roman" w:eastAsia="Times New Roman" w:hAnsi="Times New Roman" w:cs="Times New Roman"/>
          <w:bCs/>
          <w:sz w:val="24"/>
          <w:szCs w:val="24"/>
        </w:rPr>
        <w:t xml:space="preserve">and receive </w:t>
      </w:r>
      <w:r w:rsidR="00380DD8">
        <w:rPr>
          <w:rFonts w:ascii="Times New Roman" w:eastAsia="Times New Roman" w:hAnsi="Times New Roman" w:cs="Times New Roman"/>
          <w:bCs/>
          <w:sz w:val="24"/>
          <w:szCs w:val="24"/>
        </w:rPr>
        <w:t>an</w:t>
      </w:r>
      <w:r w:rsidR="004D5D2D">
        <w:rPr>
          <w:rFonts w:ascii="Times New Roman" w:eastAsia="Times New Roman" w:hAnsi="Times New Roman" w:cs="Times New Roman"/>
          <w:bCs/>
          <w:sz w:val="24"/>
          <w:szCs w:val="24"/>
        </w:rPr>
        <w:t xml:space="preserve"> 80% or higher on all unit exams.  This is actually a requirement by the </w:t>
      </w:r>
      <w:r w:rsidR="00132EC1">
        <w:rPr>
          <w:rFonts w:ascii="Times New Roman" w:eastAsia="Times New Roman" w:hAnsi="Times New Roman" w:cs="Times New Roman"/>
          <w:bCs/>
          <w:sz w:val="24"/>
          <w:szCs w:val="24"/>
        </w:rPr>
        <w:t xml:space="preserve">medical </w:t>
      </w:r>
      <w:r w:rsidR="00380DD8">
        <w:rPr>
          <w:rFonts w:ascii="Times New Roman" w:eastAsia="Times New Roman" w:hAnsi="Times New Roman" w:cs="Times New Roman"/>
          <w:bCs/>
          <w:sz w:val="24"/>
          <w:szCs w:val="24"/>
        </w:rPr>
        <w:t>certifying</w:t>
      </w:r>
      <w:r w:rsidR="004D5D2D">
        <w:rPr>
          <w:rFonts w:ascii="Times New Roman" w:eastAsia="Times New Roman" w:hAnsi="Times New Roman" w:cs="Times New Roman"/>
          <w:bCs/>
          <w:sz w:val="24"/>
          <w:szCs w:val="24"/>
        </w:rPr>
        <w:t xml:space="preserve"> agency to become certified and there are</w:t>
      </w:r>
      <w:r w:rsidR="00132EC1">
        <w:rPr>
          <w:rFonts w:ascii="Times New Roman" w:eastAsia="Times New Roman" w:hAnsi="Times New Roman" w:cs="Times New Roman"/>
          <w:bCs/>
          <w:sz w:val="24"/>
          <w:szCs w:val="24"/>
        </w:rPr>
        <w:t xml:space="preserve"> no exceptions.  </w:t>
      </w:r>
    </w:p>
    <w:p w14:paraId="7EDAD495" w14:textId="7653E260" w:rsidR="00E5089F" w:rsidRDefault="00C42C0A" w:rsidP="00564E1F">
      <w:pPr>
        <w:pStyle w:val="Heading2"/>
        <w:shd w:val="clear" w:color="auto" w:fill="FFFFFF" w:themeFill="background1"/>
        <w:tabs>
          <w:tab w:val="left" w:pos="270"/>
        </w:tabs>
        <w:ind w:left="360" w:hanging="360"/>
        <w:contextualSpacing/>
        <w:rPr>
          <w:rFonts w:ascii="Times New Roman"/>
          <w:sz w:val="24"/>
          <w:szCs w:val="24"/>
        </w:rPr>
      </w:pPr>
      <w:r>
        <w:rPr>
          <w:rFonts w:ascii="Times New Roman"/>
          <w:sz w:val="24"/>
          <w:szCs w:val="24"/>
        </w:rPr>
        <w:t>G</w:t>
      </w:r>
      <w:r w:rsidR="00132EC1" w:rsidRPr="00132EC1">
        <w:rPr>
          <w:rFonts w:ascii="Times New Roman"/>
          <w:sz w:val="24"/>
          <w:szCs w:val="24"/>
        </w:rPr>
        <w:t xml:space="preserve">. </w:t>
      </w:r>
      <w:r w:rsidR="009F6F9B">
        <w:rPr>
          <w:rFonts w:ascii="Times New Roman"/>
          <w:sz w:val="24"/>
          <w:szCs w:val="24"/>
        </w:rPr>
        <w:t xml:space="preserve"> </w:t>
      </w:r>
      <w:r w:rsidR="00132EC1" w:rsidRPr="00E751C0">
        <w:rPr>
          <w:rFonts w:ascii="Times New Roman"/>
          <w:sz w:val="24"/>
          <w:szCs w:val="24"/>
          <w:highlight w:val="yellow"/>
          <w:u w:val="single"/>
        </w:rPr>
        <w:t xml:space="preserve">Unit skill </w:t>
      </w:r>
      <w:r w:rsidR="00380DD8" w:rsidRPr="00E751C0">
        <w:rPr>
          <w:rFonts w:ascii="Times New Roman"/>
          <w:sz w:val="24"/>
          <w:szCs w:val="24"/>
          <w:highlight w:val="yellow"/>
          <w:u w:val="single"/>
        </w:rPr>
        <w:t>demonstration</w:t>
      </w:r>
      <w:r w:rsidR="00132EC1" w:rsidRPr="00E751C0">
        <w:rPr>
          <w:rFonts w:ascii="Times New Roman"/>
          <w:sz w:val="24"/>
          <w:szCs w:val="24"/>
          <w:highlight w:val="yellow"/>
          <w:u w:val="single"/>
        </w:rPr>
        <w:t xml:space="preserve"> points </w:t>
      </w:r>
      <w:r w:rsidR="00132EC1" w:rsidRPr="00E751C0">
        <w:rPr>
          <w:rFonts w:ascii="Times New Roman"/>
          <w:sz w:val="24"/>
          <w:szCs w:val="24"/>
          <w:highlight w:val="yellow"/>
        </w:rPr>
        <w:t>are worth 130 points.</w:t>
      </w:r>
      <w:r w:rsidR="00132EC1">
        <w:rPr>
          <w:rFonts w:ascii="Times New Roman"/>
          <w:sz w:val="24"/>
          <w:szCs w:val="24"/>
        </w:rPr>
        <w:t xml:space="preserve">  Certain chapters have a skill or skills that need to be </w:t>
      </w:r>
    </w:p>
    <w:p w14:paraId="62E1896D" w14:textId="79D849A9" w:rsidR="00132EC1" w:rsidRPr="00E751C0" w:rsidRDefault="00132EC1" w:rsidP="00564E1F">
      <w:pPr>
        <w:pStyle w:val="Heading2"/>
        <w:shd w:val="clear" w:color="auto" w:fill="FFFFFF" w:themeFill="background1"/>
        <w:tabs>
          <w:tab w:val="left" w:pos="270"/>
        </w:tabs>
        <w:ind w:left="360" w:hanging="360"/>
        <w:contextualSpacing/>
        <w:rPr>
          <w:rFonts w:ascii="Times New Roman"/>
          <w:b/>
          <w:sz w:val="24"/>
          <w:szCs w:val="24"/>
        </w:rPr>
      </w:pPr>
      <w:r>
        <w:rPr>
          <w:rFonts w:ascii="Times New Roman"/>
          <w:sz w:val="24"/>
          <w:szCs w:val="24"/>
        </w:rPr>
        <w:t xml:space="preserve">     </w:t>
      </w:r>
      <w:r w:rsidR="009F6F9B">
        <w:rPr>
          <w:rFonts w:ascii="Times New Roman"/>
          <w:sz w:val="24"/>
          <w:szCs w:val="24"/>
        </w:rPr>
        <w:t xml:space="preserve"> </w:t>
      </w:r>
      <w:proofErr w:type="gramStart"/>
      <w:r w:rsidR="00380DD8">
        <w:rPr>
          <w:rFonts w:ascii="Times New Roman"/>
          <w:sz w:val="24"/>
          <w:szCs w:val="24"/>
        </w:rPr>
        <w:t>completed</w:t>
      </w:r>
      <w:proofErr w:type="gramEnd"/>
      <w:r w:rsidR="006C7FBB">
        <w:rPr>
          <w:rFonts w:ascii="Times New Roman"/>
          <w:sz w:val="24"/>
          <w:szCs w:val="24"/>
        </w:rPr>
        <w:t xml:space="preserve"> and passed</w:t>
      </w:r>
      <w:r w:rsidR="00217C7C">
        <w:rPr>
          <w:rFonts w:ascii="Times New Roman"/>
          <w:sz w:val="24"/>
          <w:szCs w:val="24"/>
        </w:rPr>
        <w:t xml:space="preserve">. </w:t>
      </w:r>
      <w:r w:rsidR="00E751C0">
        <w:rPr>
          <w:rFonts w:ascii="Times New Roman"/>
          <w:b/>
          <w:sz w:val="24"/>
          <w:szCs w:val="24"/>
        </w:rPr>
        <w:t>Students need to complete and pass all skills on the assigned date to get certified.</w:t>
      </w:r>
    </w:p>
    <w:p w14:paraId="7E96AE95" w14:textId="06001804" w:rsidR="00413819" w:rsidRPr="00132EC1" w:rsidRDefault="00C42C0A" w:rsidP="00564E1F">
      <w:pPr>
        <w:pStyle w:val="Heading2"/>
        <w:shd w:val="clear" w:color="auto" w:fill="FFFFFF" w:themeFill="background1"/>
        <w:tabs>
          <w:tab w:val="left" w:pos="270"/>
        </w:tabs>
        <w:ind w:left="360" w:hanging="360"/>
        <w:rPr>
          <w:rFonts w:ascii="Times New Roman"/>
          <w:sz w:val="24"/>
          <w:szCs w:val="24"/>
        </w:rPr>
      </w:pPr>
      <w:r>
        <w:rPr>
          <w:rFonts w:ascii="Times New Roman"/>
          <w:sz w:val="24"/>
          <w:szCs w:val="24"/>
        </w:rPr>
        <w:t>H</w:t>
      </w:r>
      <w:r w:rsidR="00413819">
        <w:rPr>
          <w:rFonts w:ascii="Times New Roman"/>
          <w:sz w:val="24"/>
          <w:szCs w:val="24"/>
        </w:rPr>
        <w:t xml:space="preserve">. </w:t>
      </w:r>
      <w:r w:rsidR="009F6F9B">
        <w:rPr>
          <w:rFonts w:ascii="Times New Roman"/>
          <w:sz w:val="24"/>
          <w:szCs w:val="24"/>
        </w:rPr>
        <w:t xml:space="preserve"> </w:t>
      </w:r>
      <w:r w:rsidR="00B85419" w:rsidRPr="00E751C0">
        <w:rPr>
          <w:rFonts w:ascii="Times New Roman"/>
          <w:sz w:val="24"/>
          <w:szCs w:val="24"/>
          <w:highlight w:val="yellow"/>
          <w:u w:val="single"/>
        </w:rPr>
        <w:t>Yes, I believe in extra credit.</w:t>
      </w:r>
      <w:r w:rsidR="00B85419">
        <w:rPr>
          <w:rFonts w:ascii="Times New Roman"/>
          <w:sz w:val="24"/>
          <w:szCs w:val="24"/>
        </w:rPr>
        <w:t xml:space="preserve">  Extra credit will be offered </w:t>
      </w:r>
      <w:r w:rsidR="00380DD8">
        <w:rPr>
          <w:rFonts w:ascii="Times New Roman"/>
          <w:sz w:val="24"/>
          <w:szCs w:val="24"/>
        </w:rPr>
        <w:t>through out</w:t>
      </w:r>
      <w:r w:rsidR="00B85419">
        <w:rPr>
          <w:rFonts w:ascii="Times New Roman"/>
          <w:sz w:val="24"/>
          <w:szCs w:val="24"/>
        </w:rPr>
        <w:t xml:space="preserve"> the semester </w:t>
      </w:r>
      <w:r w:rsidR="009F6F9B">
        <w:rPr>
          <w:rFonts w:ascii="Times New Roman"/>
          <w:sz w:val="24"/>
          <w:szCs w:val="24"/>
        </w:rPr>
        <w:t>at the discretion of the instructor.</w:t>
      </w:r>
    </w:p>
    <w:p w14:paraId="5D13B89B" w14:textId="0E4E37C8" w:rsidR="00E5089F" w:rsidRDefault="0003219C" w:rsidP="00564E1F">
      <w:pPr>
        <w:pStyle w:val="Heading2"/>
        <w:pBdr>
          <w:top w:val="threeDEmboss" w:sz="6" w:space="1" w:color="EA8300" w:themeColor="accent4" w:themeShade="BF"/>
          <w:left w:val="threeDEmboss" w:sz="6" w:space="4" w:color="EA8300" w:themeColor="accent4" w:themeShade="BF"/>
          <w:bottom w:val="threeDEmboss" w:sz="6" w:space="1" w:color="EA8300" w:themeColor="accent4" w:themeShade="BF"/>
          <w:right w:val="threeDEmboss" w:sz="6" w:space="4" w:color="EA8300" w:themeColor="accent4" w:themeShade="BF"/>
        </w:pBdr>
        <w:shd w:val="clear" w:color="auto" w:fill="FFFFFF" w:themeFill="background1"/>
        <w:rPr>
          <w:rFonts w:ascii="Times New Roman"/>
          <w:b/>
          <w:sz w:val="28"/>
          <w:szCs w:val="28"/>
        </w:rPr>
      </w:pPr>
      <w:r>
        <w:rPr>
          <w:rFonts w:ascii="Times New Roman"/>
          <w:b/>
          <w:sz w:val="28"/>
          <w:szCs w:val="28"/>
        </w:rPr>
        <w:t>ELECTRONIC DEVICES</w:t>
      </w:r>
    </w:p>
    <w:p w14:paraId="1849313C" w14:textId="7068F6DF" w:rsidR="00185451" w:rsidRDefault="00185451" w:rsidP="00564E1F">
      <w:pPr>
        <w:pStyle w:val="Heading2"/>
        <w:pBdr>
          <w:top w:val="threeDEmboss" w:sz="6" w:space="1" w:color="EA8300" w:themeColor="accent4" w:themeShade="BF"/>
          <w:left w:val="threeDEmboss" w:sz="6" w:space="4" w:color="EA8300" w:themeColor="accent4" w:themeShade="BF"/>
          <w:bottom w:val="threeDEmboss" w:sz="6" w:space="1" w:color="EA8300" w:themeColor="accent4" w:themeShade="BF"/>
          <w:right w:val="threeDEmboss" w:sz="6" w:space="4" w:color="EA8300" w:themeColor="accent4" w:themeShade="BF"/>
        </w:pBdr>
        <w:shd w:val="clear" w:color="auto" w:fill="FFFFFF" w:themeFill="background1"/>
        <w:rPr>
          <w:rFonts w:ascii="Times New Roman"/>
          <w:sz w:val="24"/>
          <w:szCs w:val="24"/>
        </w:rPr>
      </w:pPr>
      <w:r w:rsidRPr="00E75CCA">
        <w:rPr>
          <w:rFonts w:ascii="Times New Roman"/>
          <w:b/>
          <w:sz w:val="24"/>
          <w:szCs w:val="24"/>
        </w:rPr>
        <w:t>ALL DISRUPTIVE ELECTRONIC DEVI</w:t>
      </w:r>
      <w:r w:rsidR="00F0731B" w:rsidRPr="00E75CCA">
        <w:rPr>
          <w:rFonts w:ascii="Times New Roman"/>
          <w:b/>
          <w:sz w:val="24"/>
          <w:szCs w:val="24"/>
        </w:rPr>
        <w:t>C</w:t>
      </w:r>
      <w:r w:rsidRPr="00E75CCA">
        <w:rPr>
          <w:rFonts w:ascii="Times New Roman"/>
          <w:b/>
          <w:sz w:val="24"/>
          <w:szCs w:val="24"/>
        </w:rPr>
        <w:t xml:space="preserve">ES ARE </w:t>
      </w:r>
      <w:r w:rsidR="00F0731B" w:rsidRPr="00E75CCA">
        <w:rPr>
          <w:rFonts w:ascii="Times New Roman"/>
          <w:b/>
          <w:sz w:val="24"/>
          <w:szCs w:val="24"/>
        </w:rPr>
        <w:t xml:space="preserve">PROHIBITED TO </w:t>
      </w:r>
      <w:r w:rsidR="00D81B9B">
        <w:rPr>
          <w:rFonts w:ascii="Times New Roman"/>
          <w:b/>
          <w:sz w:val="24"/>
          <w:szCs w:val="24"/>
        </w:rPr>
        <w:t>ACTIVE</w:t>
      </w:r>
      <w:r w:rsidR="00F0731B" w:rsidRPr="00E75CCA">
        <w:rPr>
          <w:rFonts w:ascii="Times New Roman"/>
          <w:b/>
          <w:sz w:val="24"/>
          <w:szCs w:val="24"/>
        </w:rPr>
        <w:t xml:space="preserve"> </w:t>
      </w:r>
      <w:r w:rsidRPr="00E75CCA">
        <w:rPr>
          <w:rFonts w:ascii="Times New Roman"/>
          <w:b/>
          <w:sz w:val="24"/>
          <w:szCs w:val="24"/>
        </w:rPr>
        <w:t xml:space="preserve">DURING CLASS UNLESS OTHERWISE ATHORORIZED BY </w:t>
      </w:r>
      <w:r w:rsidRPr="00FD10D8">
        <w:rPr>
          <w:rFonts w:ascii="Times New Roman"/>
          <w:b/>
          <w:sz w:val="24"/>
          <w:szCs w:val="24"/>
          <w:shd w:val="clear" w:color="auto" w:fill="FFDCB0" w:themeFill="accent4" w:themeFillTint="66"/>
        </w:rPr>
        <w:t>THE</w:t>
      </w:r>
      <w:r w:rsidRPr="00E75CCA">
        <w:rPr>
          <w:rFonts w:ascii="Times New Roman"/>
          <w:b/>
          <w:sz w:val="24"/>
          <w:szCs w:val="24"/>
        </w:rPr>
        <w:t xml:space="preserve"> INSTRUCTOR</w:t>
      </w:r>
      <w:r>
        <w:rPr>
          <w:rFonts w:ascii="Times New Roman"/>
          <w:sz w:val="24"/>
          <w:szCs w:val="24"/>
        </w:rPr>
        <w:t xml:space="preserve">. </w:t>
      </w:r>
      <w:r w:rsidR="00F0731B">
        <w:rPr>
          <w:rFonts w:ascii="Times New Roman"/>
          <w:sz w:val="24"/>
          <w:szCs w:val="24"/>
        </w:rPr>
        <w:t xml:space="preserve">If for some reason you need to have your cell phone on for an emergency, </w:t>
      </w:r>
      <w:r w:rsidR="00E75CCA">
        <w:rPr>
          <w:rFonts w:ascii="Times New Roman"/>
          <w:sz w:val="24"/>
          <w:szCs w:val="24"/>
        </w:rPr>
        <w:t>inform</w:t>
      </w:r>
      <w:r w:rsidR="00F0731B">
        <w:rPr>
          <w:rFonts w:ascii="Times New Roman"/>
          <w:sz w:val="24"/>
          <w:szCs w:val="24"/>
        </w:rPr>
        <w:t xml:space="preserve"> the </w:t>
      </w:r>
      <w:r w:rsidR="00E75CCA">
        <w:rPr>
          <w:rFonts w:ascii="Times New Roman"/>
          <w:sz w:val="24"/>
          <w:szCs w:val="24"/>
        </w:rPr>
        <w:t>instructor</w:t>
      </w:r>
      <w:r w:rsidR="00F0731B">
        <w:rPr>
          <w:rFonts w:ascii="Times New Roman"/>
          <w:sz w:val="24"/>
          <w:szCs w:val="24"/>
        </w:rPr>
        <w:t xml:space="preserve"> </w:t>
      </w:r>
      <w:r w:rsidR="00E75CCA">
        <w:rPr>
          <w:rFonts w:ascii="Times New Roman"/>
          <w:sz w:val="24"/>
          <w:szCs w:val="24"/>
        </w:rPr>
        <w:t>before</w:t>
      </w:r>
      <w:r w:rsidR="00F0731B">
        <w:rPr>
          <w:rFonts w:ascii="Times New Roman"/>
          <w:sz w:val="24"/>
          <w:szCs w:val="24"/>
        </w:rPr>
        <w:t xml:space="preserve"> class.  </w:t>
      </w:r>
      <w:r w:rsidR="0003219C">
        <w:rPr>
          <w:rFonts w:ascii="Times New Roman"/>
          <w:sz w:val="24"/>
          <w:szCs w:val="24"/>
        </w:rPr>
        <w:t xml:space="preserve">Aside for an emergency, </w:t>
      </w:r>
      <w:r w:rsidR="00E75CCA" w:rsidRPr="00E75CCA">
        <w:rPr>
          <w:rFonts w:ascii="Times New Roman"/>
          <w:b/>
          <w:sz w:val="24"/>
          <w:szCs w:val="24"/>
        </w:rPr>
        <w:t>ANY</w:t>
      </w:r>
      <w:r w:rsidR="00E75CCA">
        <w:rPr>
          <w:rFonts w:ascii="Times New Roman"/>
          <w:sz w:val="24"/>
          <w:szCs w:val="24"/>
        </w:rPr>
        <w:t xml:space="preserve"> </w:t>
      </w:r>
      <w:r w:rsidR="0003219C">
        <w:rPr>
          <w:rFonts w:ascii="Times New Roman"/>
          <w:sz w:val="24"/>
          <w:szCs w:val="24"/>
        </w:rPr>
        <w:t>electronic device</w:t>
      </w:r>
      <w:r w:rsidR="00F0731B">
        <w:rPr>
          <w:rFonts w:ascii="Times New Roman"/>
          <w:sz w:val="24"/>
          <w:szCs w:val="24"/>
        </w:rPr>
        <w:t xml:space="preserve"> </w:t>
      </w:r>
      <w:r w:rsidR="00E75CCA">
        <w:rPr>
          <w:rFonts w:ascii="Times New Roman"/>
          <w:sz w:val="24"/>
          <w:szCs w:val="24"/>
        </w:rPr>
        <w:t>usage</w:t>
      </w:r>
      <w:r w:rsidR="00F0731B">
        <w:rPr>
          <w:rFonts w:ascii="Times New Roman"/>
          <w:sz w:val="24"/>
          <w:szCs w:val="24"/>
        </w:rPr>
        <w:t xml:space="preserve"> is prohibited.</w:t>
      </w:r>
    </w:p>
    <w:p w14:paraId="2DD6E40A" w14:textId="0D162CF1" w:rsidR="00E5089F" w:rsidRPr="00671632" w:rsidRDefault="00F0731B" w:rsidP="00564E1F">
      <w:pPr>
        <w:pStyle w:val="Heading2"/>
        <w:pBdr>
          <w:top w:val="threeDEmboss" w:sz="6" w:space="1" w:color="EA8300" w:themeColor="accent4" w:themeShade="BF"/>
          <w:left w:val="threeDEmboss" w:sz="6" w:space="4" w:color="EA8300" w:themeColor="accent4" w:themeShade="BF"/>
          <w:bottom w:val="threeDEmboss" w:sz="6" w:space="1" w:color="EA8300" w:themeColor="accent4" w:themeShade="BF"/>
          <w:right w:val="threeDEmboss" w:sz="6" w:space="4" w:color="EA8300" w:themeColor="accent4" w:themeShade="BF"/>
        </w:pBdr>
        <w:shd w:val="clear" w:color="auto" w:fill="FFFFFF" w:themeFill="background1"/>
        <w:rPr>
          <w:rFonts w:ascii="Times New Roman"/>
          <w:sz w:val="24"/>
          <w:szCs w:val="24"/>
        </w:rPr>
      </w:pPr>
      <w:r>
        <w:rPr>
          <w:rFonts w:ascii="Times New Roman"/>
          <w:sz w:val="24"/>
          <w:szCs w:val="24"/>
        </w:rPr>
        <w:t xml:space="preserve">Any time a </w:t>
      </w:r>
      <w:r w:rsidR="0003219C">
        <w:rPr>
          <w:rFonts w:ascii="Times New Roman"/>
          <w:sz w:val="24"/>
          <w:szCs w:val="24"/>
        </w:rPr>
        <w:t>device is</w:t>
      </w:r>
      <w:r>
        <w:rPr>
          <w:rFonts w:ascii="Times New Roman"/>
          <w:sz w:val="24"/>
          <w:szCs w:val="24"/>
        </w:rPr>
        <w:t xml:space="preserve"> active, you will be asked to leave class, marked absent for the day, </w:t>
      </w:r>
      <w:r w:rsidR="00380DD8">
        <w:rPr>
          <w:rFonts w:ascii="Times New Roman"/>
          <w:sz w:val="24"/>
          <w:szCs w:val="24"/>
        </w:rPr>
        <w:t xml:space="preserve">receive a </w:t>
      </w:r>
      <w:r w:rsidR="00380DD8">
        <w:rPr>
          <w:rFonts w:ascii="Times New Roman"/>
          <w:sz w:val="24"/>
          <w:szCs w:val="24"/>
        </w:rPr>
        <w:t>“</w:t>
      </w:r>
      <w:r w:rsidR="00380DD8">
        <w:rPr>
          <w:rFonts w:ascii="Times New Roman"/>
          <w:sz w:val="24"/>
          <w:szCs w:val="24"/>
        </w:rPr>
        <w:t>0</w:t>
      </w:r>
      <w:r w:rsidR="00380DD8">
        <w:rPr>
          <w:rFonts w:ascii="Times New Roman"/>
          <w:sz w:val="24"/>
          <w:szCs w:val="24"/>
        </w:rPr>
        <w:t>”</w:t>
      </w:r>
      <w:r w:rsidR="00380DD8">
        <w:rPr>
          <w:rFonts w:ascii="Times New Roman"/>
          <w:sz w:val="24"/>
          <w:szCs w:val="24"/>
        </w:rPr>
        <w:t xml:space="preserve"> on any assigned material you are working on in class (including exams and quizzes) </w:t>
      </w:r>
      <w:r>
        <w:rPr>
          <w:rFonts w:ascii="Times New Roman"/>
          <w:sz w:val="24"/>
          <w:szCs w:val="24"/>
        </w:rPr>
        <w:t xml:space="preserve">and loose five participation points.  </w:t>
      </w:r>
    </w:p>
    <w:p w14:paraId="27F713C6" w14:textId="4CBE58FD" w:rsidR="00E5089F" w:rsidRDefault="00E5089F" w:rsidP="00564E1F">
      <w:pPr>
        <w:pStyle w:val="Heading2"/>
        <w:shd w:val="clear" w:color="auto" w:fill="FFFFFF" w:themeFill="background1"/>
        <w:rPr>
          <w:rFonts w:ascii="Times New Roman"/>
          <w:b/>
          <w:sz w:val="28"/>
          <w:szCs w:val="28"/>
        </w:rPr>
      </w:pPr>
      <w:r>
        <w:rPr>
          <w:rFonts w:ascii="Times New Roman"/>
          <w:b/>
          <w:sz w:val="28"/>
          <w:szCs w:val="28"/>
        </w:rPr>
        <w:t>Class Rules</w:t>
      </w:r>
    </w:p>
    <w:p w14:paraId="56A90EBD" w14:textId="291F009A" w:rsidR="00CE45DC" w:rsidRDefault="00F0731B" w:rsidP="00564E1F">
      <w:pPr>
        <w:pStyle w:val="Heading2"/>
        <w:numPr>
          <w:ilvl w:val="0"/>
          <w:numId w:val="4"/>
        </w:numPr>
        <w:shd w:val="clear" w:color="auto" w:fill="FFFFFF" w:themeFill="background1"/>
        <w:ind w:left="360"/>
        <w:contextualSpacing/>
        <w:rPr>
          <w:rFonts w:ascii="Times New Roman"/>
          <w:sz w:val="24"/>
          <w:szCs w:val="24"/>
        </w:rPr>
      </w:pPr>
      <w:r>
        <w:rPr>
          <w:rFonts w:ascii="Times New Roman"/>
          <w:sz w:val="24"/>
          <w:szCs w:val="24"/>
        </w:rPr>
        <w:t xml:space="preserve">Attend all class </w:t>
      </w:r>
      <w:r w:rsidR="00844C67">
        <w:rPr>
          <w:rFonts w:ascii="Times New Roman"/>
          <w:sz w:val="24"/>
          <w:szCs w:val="24"/>
        </w:rPr>
        <w:t>sessions</w:t>
      </w:r>
      <w:r>
        <w:rPr>
          <w:rFonts w:ascii="Times New Roman"/>
          <w:sz w:val="24"/>
          <w:szCs w:val="24"/>
        </w:rPr>
        <w:t>.</w:t>
      </w:r>
    </w:p>
    <w:p w14:paraId="17AD6C0B" w14:textId="0859FEBD" w:rsidR="00F0731B" w:rsidRDefault="008F1FB7" w:rsidP="00564E1F">
      <w:pPr>
        <w:pStyle w:val="Heading2"/>
        <w:numPr>
          <w:ilvl w:val="0"/>
          <w:numId w:val="4"/>
        </w:numPr>
        <w:shd w:val="clear" w:color="auto" w:fill="FFFFFF" w:themeFill="background1"/>
        <w:ind w:left="360"/>
        <w:contextualSpacing/>
        <w:rPr>
          <w:rFonts w:ascii="Times New Roman"/>
          <w:sz w:val="24"/>
          <w:szCs w:val="24"/>
        </w:rPr>
      </w:pPr>
      <w:r>
        <w:rPr>
          <w:rFonts w:ascii="Times New Roman"/>
          <w:sz w:val="24"/>
          <w:szCs w:val="24"/>
        </w:rPr>
        <w:t xml:space="preserve">Arrive to </w:t>
      </w:r>
      <w:r w:rsidR="00E75CCA">
        <w:rPr>
          <w:rFonts w:ascii="Times New Roman"/>
          <w:sz w:val="24"/>
          <w:szCs w:val="24"/>
        </w:rPr>
        <w:t>class</w:t>
      </w:r>
      <w:r>
        <w:rPr>
          <w:rFonts w:ascii="Times New Roman"/>
          <w:sz w:val="24"/>
          <w:szCs w:val="24"/>
        </w:rPr>
        <w:t xml:space="preserve"> on time and attend the entire session.</w:t>
      </w:r>
    </w:p>
    <w:p w14:paraId="5A62AA93" w14:textId="4DDE2248" w:rsidR="008F1FB7" w:rsidRDefault="008F1FB7" w:rsidP="00564E1F">
      <w:pPr>
        <w:pStyle w:val="Heading2"/>
        <w:numPr>
          <w:ilvl w:val="0"/>
          <w:numId w:val="4"/>
        </w:numPr>
        <w:shd w:val="clear" w:color="auto" w:fill="FFFFFF" w:themeFill="background1"/>
        <w:ind w:left="360"/>
        <w:contextualSpacing/>
        <w:rPr>
          <w:rFonts w:ascii="Times New Roman"/>
          <w:sz w:val="24"/>
          <w:szCs w:val="24"/>
        </w:rPr>
      </w:pPr>
      <w:r>
        <w:rPr>
          <w:rFonts w:ascii="Times New Roman"/>
          <w:sz w:val="24"/>
          <w:szCs w:val="24"/>
        </w:rPr>
        <w:t>Leave prior to the end of the class and you will be marked absent.</w:t>
      </w:r>
    </w:p>
    <w:p w14:paraId="5F940DB1" w14:textId="753054CC" w:rsidR="008F1FB7" w:rsidRDefault="008F1FB7" w:rsidP="00564E1F">
      <w:pPr>
        <w:pStyle w:val="Heading2"/>
        <w:numPr>
          <w:ilvl w:val="0"/>
          <w:numId w:val="4"/>
        </w:numPr>
        <w:shd w:val="clear" w:color="auto" w:fill="FFFFFF" w:themeFill="background1"/>
        <w:ind w:left="360"/>
        <w:contextualSpacing/>
        <w:rPr>
          <w:rFonts w:ascii="Times New Roman"/>
          <w:sz w:val="24"/>
          <w:szCs w:val="24"/>
        </w:rPr>
      </w:pPr>
      <w:r>
        <w:rPr>
          <w:rFonts w:ascii="Times New Roman"/>
          <w:sz w:val="24"/>
          <w:szCs w:val="24"/>
        </w:rPr>
        <w:t>Take care on any personal need (i.e., restroom, getting a drink outside, sharpening a pencil) before class begins.</w:t>
      </w:r>
    </w:p>
    <w:p w14:paraId="5DD5FBF9" w14:textId="131C9498" w:rsidR="008F1FB7" w:rsidRDefault="008F1FB7" w:rsidP="00564E1F">
      <w:pPr>
        <w:pStyle w:val="Heading2"/>
        <w:numPr>
          <w:ilvl w:val="0"/>
          <w:numId w:val="4"/>
        </w:numPr>
        <w:shd w:val="clear" w:color="auto" w:fill="FFFFFF" w:themeFill="background1"/>
        <w:ind w:left="360"/>
        <w:contextualSpacing/>
        <w:rPr>
          <w:rFonts w:ascii="Times New Roman"/>
          <w:sz w:val="24"/>
          <w:szCs w:val="24"/>
        </w:rPr>
      </w:pPr>
      <w:r>
        <w:rPr>
          <w:rFonts w:ascii="Times New Roman"/>
          <w:sz w:val="24"/>
          <w:szCs w:val="24"/>
        </w:rPr>
        <w:t xml:space="preserve">Sit in assigned </w:t>
      </w:r>
      <w:r w:rsidR="00E75CCA">
        <w:rPr>
          <w:rFonts w:ascii="Times New Roman"/>
          <w:sz w:val="24"/>
          <w:szCs w:val="24"/>
        </w:rPr>
        <w:t>seating</w:t>
      </w:r>
      <w:r>
        <w:rPr>
          <w:rFonts w:ascii="Times New Roman"/>
          <w:sz w:val="24"/>
          <w:szCs w:val="24"/>
        </w:rPr>
        <w:t>.</w:t>
      </w:r>
    </w:p>
    <w:p w14:paraId="5A32120A" w14:textId="059E7C1C" w:rsidR="008F1FB7" w:rsidRDefault="008F1FB7" w:rsidP="00564E1F">
      <w:pPr>
        <w:pStyle w:val="Heading2"/>
        <w:numPr>
          <w:ilvl w:val="0"/>
          <w:numId w:val="4"/>
        </w:numPr>
        <w:shd w:val="clear" w:color="auto" w:fill="FFFFFF" w:themeFill="background1"/>
        <w:ind w:left="360"/>
        <w:contextualSpacing/>
        <w:rPr>
          <w:rFonts w:ascii="Times New Roman"/>
          <w:sz w:val="24"/>
          <w:szCs w:val="24"/>
        </w:rPr>
      </w:pPr>
      <w:r>
        <w:rPr>
          <w:rFonts w:ascii="Times New Roman"/>
          <w:sz w:val="24"/>
          <w:szCs w:val="24"/>
        </w:rPr>
        <w:t>Actively participate in the class.</w:t>
      </w:r>
    </w:p>
    <w:p w14:paraId="6325293F" w14:textId="251945E9" w:rsidR="008F1FB7" w:rsidRPr="00B73D61" w:rsidRDefault="008F1FB7" w:rsidP="00564E1F">
      <w:pPr>
        <w:pStyle w:val="Heading2"/>
        <w:numPr>
          <w:ilvl w:val="0"/>
          <w:numId w:val="4"/>
        </w:numPr>
        <w:shd w:val="clear" w:color="auto" w:fill="FFFFFF" w:themeFill="background1"/>
        <w:ind w:left="360"/>
        <w:contextualSpacing/>
        <w:rPr>
          <w:rFonts w:ascii="Times New Roman"/>
          <w:b/>
          <w:sz w:val="24"/>
          <w:szCs w:val="24"/>
        </w:rPr>
      </w:pPr>
      <w:r w:rsidRPr="00B73D61">
        <w:rPr>
          <w:rFonts w:ascii="Times New Roman"/>
          <w:b/>
          <w:sz w:val="24"/>
          <w:szCs w:val="24"/>
        </w:rPr>
        <w:t>DISRPUTIVE ELECTRONIC DEVICES MUST BE TURNED OFF AND PUT AWAY IN CLASS.</w:t>
      </w:r>
    </w:p>
    <w:p w14:paraId="23AC53D8" w14:textId="685251D7" w:rsidR="008F1FB7" w:rsidRPr="00B73D61" w:rsidRDefault="00E75CCA" w:rsidP="00564E1F">
      <w:pPr>
        <w:pStyle w:val="Heading2"/>
        <w:numPr>
          <w:ilvl w:val="0"/>
          <w:numId w:val="4"/>
        </w:numPr>
        <w:shd w:val="clear" w:color="auto" w:fill="FFFFFF" w:themeFill="background1"/>
        <w:ind w:left="360"/>
        <w:contextualSpacing/>
        <w:rPr>
          <w:rFonts w:ascii="Times New Roman"/>
          <w:b/>
          <w:sz w:val="24"/>
          <w:szCs w:val="24"/>
        </w:rPr>
      </w:pPr>
      <w:r w:rsidRPr="00B73D61">
        <w:rPr>
          <w:rFonts w:ascii="Times New Roman"/>
          <w:b/>
          <w:sz w:val="24"/>
          <w:szCs w:val="24"/>
        </w:rPr>
        <w:t>Note</w:t>
      </w:r>
      <w:r w:rsidR="008F1FB7" w:rsidRPr="00B73D61">
        <w:rPr>
          <w:rFonts w:ascii="Times New Roman"/>
          <w:b/>
          <w:sz w:val="24"/>
          <w:szCs w:val="24"/>
        </w:rPr>
        <w:t xml:space="preserve"> passing, conversations, </w:t>
      </w:r>
      <w:r w:rsidRPr="00B73D61">
        <w:rPr>
          <w:rFonts w:ascii="Times New Roman"/>
          <w:b/>
          <w:sz w:val="24"/>
          <w:szCs w:val="24"/>
        </w:rPr>
        <w:t>or signing</w:t>
      </w:r>
      <w:r w:rsidR="008F1FB7" w:rsidRPr="00B73D61">
        <w:rPr>
          <w:rFonts w:ascii="Times New Roman"/>
          <w:b/>
          <w:sz w:val="24"/>
          <w:szCs w:val="24"/>
        </w:rPr>
        <w:t xml:space="preserve"> </w:t>
      </w:r>
      <w:r w:rsidRPr="00B73D61">
        <w:rPr>
          <w:rFonts w:ascii="Times New Roman"/>
          <w:b/>
          <w:sz w:val="24"/>
          <w:szCs w:val="24"/>
        </w:rPr>
        <w:t>will not</w:t>
      </w:r>
      <w:r w:rsidR="008F1FB7" w:rsidRPr="00B73D61">
        <w:rPr>
          <w:rFonts w:ascii="Times New Roman"/>
          <w:b/>
          <w:sz w:val="24"/>
          <w:szCs w:val="24"/>
        </w:rPr>
        <w:t xml:space="preserve"> be tolerated during class lectures, presentations or activities.  NO NAPPING OR YOU WILL BE ASKED TO LEAVE AND MARKED ABSENT FOR THE DAY.  </w:t>
      </w:r>
    </w:p>
    <w:p w14:paraId="559BB736" w14:textId="51C6B51B" w:rsidR="008F1FB7" w:rsidRDefault="008F1FB7" w:rsidP="00564E1F">
      <w:pPr>
        <w:pStyle w:val="Heading2"/>
        <w:numPr>
          <w:ilvl w:val="0"/>
          <w:numId w:val="4"/>
        </w:numPr>
        <w:shd w:val="clear" w:color="auto" w:fill="FFFFFF" w:themeFill="background1"/>
        <w:ind w:left="360"/>
        <w:contextualSpacing/>
        <w:rPr>
          <w:rFonts w:ascii="Times New Roman"/>
          <w:sz w:val="24"/>
          <w:szCs w:val="24"/>
        </w:rPr>
      </w:pPr>
      <w:r>
        <w:rPr>
          <w:rFonts w:ascii="Times New Roman"/>
          <w:sz w:val="24"/>
          <w:szCs w:val="24"/>
        </w:rPr>
        <w:t>No guests.</w:t>
      </w:r>
    </w:p>
    <w:p w14:paraId="46309B68" w14:textId="76208F04" w:rsidR="008F1FB7" w:rsidRDefault="008F1FB7" w:rsidP="00564E1F">
      <w:pPr>
        <w:pStyle w:val="Heading2"/>
        <w:numPr>
          <w:ilvl w:val="0"/>
          <w:numId w:val="4"/>
        </w:numPr>
        <w:shd w:val="clear" w:color="auto" w:fill="FFFFFF" w:themeFill="background1"/>
        <w:ind w:left="360"/>
        <w:contextualSpacing/>
        <w:rPr>
          <w:rFonts w:ascii="Times New Roman"/>
          <w:sz w:val="24"/>
          <w:szCs w:val="24"/>
        </w:rPr>
      </w:pPr>
      <w:r>
        <w:rPr>
          <w:rFonts w:ascii="Times New Roman"/>
          <w:sz w:val="24"/>
          <w:szCs w:val="24"/>
        </w:rPr>
        <w:t xml:space="preserve">You are expected to read each </w:t>
      </w:r>
      <w:r w:rsidR="00E75CCA">
        <w:rPr>
          <w:rFonts w:ascii="Times New Roman"/>
          <w:sz w:val="24"/>
          <w:szCs w:val="24"/>
        </w:rPr>
        <w:t xml:space="preserve">unit </w:t>
      </w:r>
      <w:r>
        <w:rPr>
          <w:rFonts w:ascii="Times New Roman"/>
          <w:sz w:val="24"/>
          <w:szCs w:val="24"/>
        </w:rPr>
        <w:t xml:space="preserve">before class to interact in discussions and activities.  It is expected that you complete all assignments and </w:t>
      </w:r>
      <w:r w:rsidR="00E75CCA">
        <w:rPr>
          <w:rFonts w:ascii="Times New Roman"/>
          <w:sz w:val="24"/>
          <w:szCs w:val="24"/>
        </w:rPr>
        <w:t>activities</w:t>
      </w:r>
      <w:r>
        <w:rPr>
          <w:rFonts w:ascii="Times New Roman"/>
          <w:sz w:val="24"/>
          <w:szCs w:val="24"/>
        </w:rPr>
        <w:t xml:space="preserve"> on time.</w:t>
      </w:r>
    </w:p>
    <w:p w14:paraId="4FEBEE73" w14:textId="77777777" w:rsidR="00CE45DC" w:rsidRDefault="00CE45DC" w:rsidP="00564E1F">
      <w:pPr>
        <w:pStyle w:val="Heading2"/>
        <w:shd w:val="clear" w:color="auto" w:fill="FFFFFF" w:themeFill="background1"/>
        <w:rPr>
          <w:rFonts w:ascii="Times New Roman"/>
          <w:b/>
          <w:sz w:val="28"/>
          <w:szCs w:val="28"/>
        </w:rPr>
      </w:pPr>
    </w:p>
    <w:p w14:paraId="2E14D6E8" w14:textId="77777777" w:rsidR="00426A7C" w:rsidRPr="00535005" w:rsidRDefault="00DB2BEC" w:rsidP="00564E1F">
      <w:pPr>
        <w:pStyle w:val="Heading2"/>
        <w:shd w:val="clear" w:color="auto" w:fill="FFFFFF" w:themeFill="background1"/>
        <w:rPr>
          <w:rFonts w:ascii="Times New Roman" w:eastAsia="Times New Roman" w:hAnsi="Times New Roman" w:cs="Times New Roman"/>
          <w:b/>
          <w:color w:val="FF0000"/>
          <w:sz w:val="28"/>
          <w:szCs w:val="28"/>
        </w:rPr>
      </w:pPr>
      <w:r w:rsidRPr="00535005">
        <w:rPr>
          <w:rFonts w:ascii="Times New Roman"/>
          <w:b/>
          <w:color w:val="FF0000"/>
          <w:sz w:val="28"/>
          <w:szCs w:val="28"/>
        </w:rPr>
        <w:t>Grading</w:t>
      </w:r>
    </w:p>
    <w:p w14:paraId="70854018" w14:textId="77777777" w:rsidR="00426A7C" w:rsidRDefault="00DB2BEC" w:rsidP="00564E1F">
      <w:pPr>
        <w:pStyle w:val="NormalWeb"/>
        <w:shd w:val="clear" w:color="auto" w:fill="FFFFFF" w:themeFill="background1"/>
        <w:spacing w:before="0" w:after="0"/>
        <w:jc w:val="both"/>
        <w:rPr>
          <w:b/>
          <w:bCs/>
        </w:rPr>
      </w:pPr>
      <w:r>
        <w:rPr>
          <w:rFonts w:ascii="Times New Roman"/>
          <w:b/>
          <w:bCs/>
        </w:rPr>
        <w:t>Attendance is mandatory!</w:t>
      </w:r>
      <w:r>
        <w:rPr>
          <w:rFonts w:ascii="Times New Roman"/>
        </w:rPr>
        <w:t xml:space="preserve"> If you are absent from class, it is your responsibility to check on announcements made while you were away.</w:t>
      </w:r>
    </w:p>
    <w:p w14:paraId="42F8D34D" w14:textId="30D87A99" w:rsidR="00426A7C" w:rsidRDefault="00DB2BEC" w:rsidP="00564E1F">
      <w:pPr>
        <w:shd w:val="clear" w:color="auto" w:fill="FFFFFF" w:themeFill="background1"/>
        <w:rPr>
          <w:b/>
          <w:bCs/>
        </w:rPr>
      </w:pPr>
      <w:r>
        <w:rPr>
          <w:b/>
          <w:bCs/>
        </w:rPr>
        <w:t xml:space="preserve">Percent Distribution (Weighting of </w:t>
      </w:r>
      <w:r w:rsidR="00AC7676">
        <w:rPr>
          <w:b/>
          <w:bCs/>
        </w:rPr>
        <w:t>all assigned work</w:t>
      </w:r>
      <w:r>
        <w:rPr>
          <w:b/>
          <w:bCs/>
        </w:rPr>
        <w:t>.)</w:t>
      </w:r>
    </w:p>
    <w:p w14:paraId="5ECF111B" w14:textId="77777777" w:rsidR="00426A7C" w:rsidRDefault="00DB2BEC" w:rsidP="00564E1F">
      <w:pPr>
        <w:pStyle w:val="EndnoteText"/>
        <w:widowControl/>
        <w:shd w:val="clear" w:color="auto" w:fill="FFFFFF" w:themeFill="background1"/>
        <w:ind w:firstLine="720"/>
        <w:rPr>
          <w:rFonts w:ascii="Times New Roman" w:eastAsia="Times New Roman" w:hAnsi="Times New Roman" w:cs="Times New Roman"/>
        </w:rPr>
      </w:pPr>
      <w:r>
        <w:rPr>
          <w:rFonts w:ascii="Times New Roman"/>
        </w:rPr>
        <w:t>Letter grades will be based upon the following (see above for specifics):</w:t>
      </w:r>
    </w:p>
    <w:p w14:paraId="48D0145F" w14:textId="396EF532" w:rsidR="00426A7C" w:rsidRDefault="00DB2BEC" w:rsidP="00564E1F">
      <w:pPr>
        <w:pStyle w:val="EndnoteText"/>
        <w:widowControl/>
        <w:shd w:val="clear" w:color="auto" w:fill="FFFFFF" w:themeFill="background1"/>
        <w:ind w:left="720" w:firstLine="720"/>
        <w:rPr>
          <w:rFonts w:ascii="Times New Roman" w:eastAsia="Times New Roman" w:hAnsi="Times New Roman" w:cs="Times New Roman"/>
        </w:rPr>
      </w:pPr>
      <w:r>
        <w:rPr>
          <w:rFonts w:ascii="Times New Roman"/>
        </w:rPr>
        <w:t xml:space="preserve">1. </w:t>
      </w:r>
      <w:r w:rsidR="007750BC">
        <w:rPr>
          <w:rFonts w:ascii="Times New Roman"/>
        </w:rPr>
        <w:t>5 Unit Exams</w:t>
      </w:r>
      <w:r>
        <w:rPr>
          <w:rFonts w:ascii="Times New Roman"/>
        </w:rPr>
        <w:t xml:space="preserve"> = 50</w:t>
      </w:r>
      <w:r w:rsidR="007750BC">
        <w:rPr>
          <w:rFonts w:ascii="Times New Roman"/>
        </w:rPr>
        <w:t>0</w:t>
      </w:r>
      <w:r>
        <w:rPr>
          <w:rFonts w:ascii="Times New Roman"/>
        </w:rPr>
        <w:t xml:space="preserve"> points</w:t>
      </w:r>
    </w:p>
    <w:p w14:paraId="71AA5900" w14:textId="5D0F2238" w:rsidR="00426A7C" w:rsidRDefault="00DB2BEC" w:rsidP="00564E1F">
      <w:pPr>
        <w:pStyle w:val="EndnoteText"/>
        <w:widowControl/>
        <w:shd w:val="clear" w:color="auto" w:fill="FFFFFF" w:themeFill="background1"/>
        <w:ind w:left="720" w:firstLine="720"/>
        <w:rPr>
          <w:rFonts w:ascii="Times New Roman" w:eastAsia="Times New Roman" w:hAnsi="Times New Roman" w:cs="Times New Roman"/>
        </w:rPr>
      </w:pPr>
      <w:r>
        <w:rPr>
          <w:rFonts w:ascii="Times New Roman"/>
        </w:rPr>
        <w:t xml:space="preserve">2. </w:t>
      </w:r>
      <w:r w:rsidR="007750BC">
        <w:rPr>
          <w:rFonts w:ascii="Times New Roman"/>
        </w:rPr>
        <w:t xml:space="preserve">5 </w:t>
      </w:r>
      <w:r w:rsidR="00380DD8">
        <w:rPr>
          <w:rFonts w:ascii="Times New Roman"/>
        </w:rPr>
        <w:t>Unannounced</w:t>
      </w:r>
      <w:r w:rsidR="007750BC">
        <w:rPr>
          <w:rFonts w:ascii="Times New Roman"/>
        </w:rPr>
        <w:t xml:space="preserve"> </w:t>
      </w:r>
      <w:r w:rsidR="00380DD8">
        <w:rPr>
          <w:rFonts w:ascii="Times New Roman"/>
        </w:rPr>
        <w:t>Quizzes</w:t>
      </w:r>
      <w:r w:rsidR="007750BC">
        <w:rPr>
          <w:rFonts w:ascii="Times New Roman"/>
        </w:rPr>
        <w:t xml:space="preserve"> </w:t>
      </w:r>
      <w:r>
        <w:rPr>
          <w:rFonts w:ascii="Times New Roman"/>
        </w:rPr>
        <w:t>= 25 points</w:t>
      </w:r>
    </w:p>
    <w:p w14:paraId="4DDF67D2" w14:textId="69AB1D05" w:rsidR="000276DE" w:rsidRDefault="00DB2BEC" w:rsidP="00564E1F">
      <w:pPr>
        <w:pStyle w:val="EndnoteText"/>
        <w:widowControl/>
        <w:shd w:val="clear" w:color="auto" w:fill="FFFFFF" w:themeFill="background1"/>
        <w:ind w:left="720"/>
        <w:rPr>
          <w:rFonts w:ascii="Times New Roman" w:eastAsia="Times New Roman" w:hAnsi="Times New Roman" w:cs="Times New Roman"/>
        </w:rPr>
      </w:pPr>
      <w:r>
        <w:rPr>
          <w:rFonts w:ascii="Times New Roman"/>
        </w:rPr>
        <w:t xml:space="preserve">  </w:t>
      </w:r>
      <w:r>
        <w:rPr>
          <w:rFonts w:ascii="Times New Roman"/>
        </w:rPr>
        <w:tab/>
        <w:t xml:space="preserve">3. </w:t>
      </w:r>
      <w:r w:rsidR="007750BC">
        <w:rPr>
          <w:rFonts w:ascii="Times New Roman"/>
        </w:rPr>
        <w:t>First Aid Kit</w:t>
      </w:r>
      <w:r>
        <w:rPr>
          <w:rFonts w:ascii="Times New Roman"/>
        </w:rPr>
        <w:t xml:space="preserve"> = 2</w:t>
      </w:r>
      <w:r w:rsidR="00217C7C">
        <w:rPr>
          <w:rFonts w:ascii="Times New Roman"/>
        </w:rPr>
        <w:t>0</w:t>
      </w:r>
      <w:r>
        <w:rPr>
          <w:rFonts w:ascii="Times New Roman"/>
        </w:rPr>
        <w:t xml:space="preserve"> points</w:t>
      </w:r>
      <w:r>
        <w:rPr>
          <w:rFonts w:ascii="Times New Roman"/>
        </w:rPr>
        <w:tab/>
      </w:r>
      <w:r>
        <w:rPr>
          <w:rFonts w:ascii="Times New Roman"/>
        </w:rPr>
        <w:tab/>
      </w:r>
      <w:r>
        <w:rPr>
          <w:rFonts w:ascii="Times New Roman"/>
        </w:rPr>
        <w:tab/>
        <w:t xml:space="preserve"> </w:t>
      </w:r>
      <w:r>
        <w:rPr>
          <w:rFonts w:ascii="Times New Roman" w:eastAsia="Times New Roman" w:hAnsi="Times New Roman" w:cs="Times New Roman"/>
        </w:rPr>
        <w:tab/>
      </w:r>
    </w:p>
    <w:p w14:paraId="78C22411" w14:textId="494DC0ED" w:rsidR="000276DE" w:rsidRDefault="007750BC" w:rsidP="00564E1F">
      <w:pPr>
        <w:pStyle w:val="EndnoteText"/>
        <w:widowControl/>
        <w:shd w:val="clear" w:color="auto" w:fill="FFFFFF" w:themeFill="background1"/>
        <w:ind w:left="720"/>
        <w:rPr>
          <w:rFonts w:ascii="Times New Roman" w:eastAsia="Times New Roman" w:hAnsi="Times New Roman" w:cs="Times New Roman"/>
        </w:rPr>
      </w:pPr>
      <w:r>
        <w:rPr>
          <w:rFonts w:ascii="Times New Roman" w:eastAsia="Times New Roman" w:hAnsi="Times New Roman" w:cs="Times New Roman"/>
        </w:rPr>
        <w:tab/>
        <w:t xml:space="preserve">4. </w:t>
      </w:r>
      <w:r w:rsidR="00217C7C">
        <w:rPr>
          <w:rFonts w:ascii="Times New Roman" w:eastAsia="Times New Roman" w:hAnsi="Times New Roman" w:cs="Times New Roman"/>
        </w:rPr>
        <w:t xml:space="preserve">Medical </w:t>
      </w:r>
      <w:r>
        <w:rPr>
          <w:rFonts w:ascii="Times New Roman" w:eastAsia="Times New Roman" w:hAnsi="Times New Roman" w:cs="Times New Roman"/>
        </w:rPr>
        <w:t xml:space="preserve">Emergency </w:t>
      </w:r>
      <w:r w:rsidR="00217C7C">
        <w:rPr>
          <w:rFonts w:ascii="Times New Roman" w:eastAsia="Times New Roman" w:hAnsi="Times New Roman" w:cs="Times New Roman"/>
        </w:rPr>
        <w:t xml:space="preserve">Presentation </w:t>
      </w:r>
      <w:r>
        <w:rPr>
          <w:rFonts w:ascii="Times New Roman" w:eastAsia="Times New Roman" w:hAnsi="Times New Roman" w:cs="Times New Roman"/>
        </w:rPr>
        <w:t>= 2</w:t>
      </w:r>
      <w:r w:rsidR="00217C7C">
        <w:rPr>
          <w:rFonts w:ascii="Times New Roman" w:eastAsia="Times New Roman" w:hAnsi="Times New Roman" w:cs="Times New Roman"/>
        </w:rPr>
        <w:t>5</w:t>
      </w:r>
      <w:r>
        <w:rPr>
          <w:rFonts w:ascii="Times New Roman" w:eastAsia="Times New Roman" w:hAnsi="Times New Roman" w:cs="Times New Roman"/>
        </w:rPr>
        <w:t xml:space="preserve"> points </w:t>
      </w:r>
    </w:p>
    <w:p w14:paraId="3C47008B" w14:textId="2F68AB66" w:rsidR="000276DE" w:rsidRDefault="007750BC" w:rsidP="00564E1F">
      <w:pPr>
        <w:pStyle w:val="EndnoteText"/>
        <w:widowControl/>
        <w:shd w:val="clear" w:color="auto" w:fill="FFFFFF" w:themeFill="background1"/>
        <w:ind w:left="720"/>
        <w:rPr>
          <w:rFonts w:ascii="Times New Roman" w:eastAsia="Times New Roman" w:hAnsi="Times New Roman" w:cs="Times New Roman"/>
        </w:rPr>
      </w:pPr>
      <w:r>
        <w:rPr>
          <w:rFonts w:ascii="Times New Roman" w:eastAsia="Times New Roman" w:hAnsi="Times New Roman" w:cs="Times New Roman"/>
        </w:rPr>
        <w:tab/>
        <w:t>5. Skills = 130 points</w:t>
      </w:r>
    </w:p>
    <w:p w14:paraId="437C7D82" w14:textId="286E2F74" w:rsidR="00426A7C" w:rsidRPr="000C0E1A" w:rsidRDefault="007750BC" w:rsidP="00564E1F">
      <w:pPr>
        <w:pStyle w:val="EndnoteText"/>
        <w:widowControl/>
        <w:shd w:val="clear" w:color="auto" w:fill="FFFFFF" w:themeFill="background1"/>
        <w:ind w:left="720"/>
        <w:rPr>
          <w:rFonts w:ascii="Times New Roman" w:eastAsia="Times New Roman" w:hAnsi="Times New Roman" w:cs="Times New Roman"/>
          <w:b/>
          <w:bCs/>
        </w:rPr>
      </w:pPr>
      <w:r>
        <w:rPr>
          <w:rFonts w:ascii="Times New Roman"/>
          <w:b/>
          <w:bCs/>
        </w:rPr>
        <w:t xml:space="preserve">           </w:t>
      </w:r>
      <w:r w:rsidR="00DB2BEC">
        <w:rPr>
          <w:rFonts w:ascii="Times New Roman"/>
          <w:b/>
          <w:bCs/>
        </w:rPr>
        <w:t>Total possible Points</w:t>
      </w:r>
      <w:r>
        <w:rPr>
          <w:rFonts w:ascii="Times New Roman"/>
          <w:b/>
          <w:bCs/>
        </w:rPr>
        <w:t xml:space="preserve"> = 700</w:t>
      </w:r>
      <w:r w:rsidR="00DB2BEC">
        <w:rPr>
          <w:rFonts w:ascii="Times New Roman"/>
          <w:b/>
          <w:bCs/>
        </w:rPr>
        <w:t xml:space="preserve"> Points</w:t>
      </w:r>
    </w:p>
    <w:p w14:paraId="0EB1342D" w14:textId="77777777" w:rsidR="00426A7C" w:rsidRDefault="00DB2BEC" w:rsidP="00564E1F">
      <w:pPr>
        <w:shd w:val="clear" w:color="auto" w:fill="FFFFFF" w:themeFill="background1"/>
        <w:rPr>
          <w:b/>
          <w:bCs/>
        </w:rPr>
      </w:pPr>
      <w:r>
        <w:rPr>
          <w:b/>
          <w:bCs/>
        </w:rPr>
        <w:t>Grade Scale</w:t>
      </w:r>
    </w:p>
    <w:p w14:paraId="3F2B5EAA" w14:textId="27CDE58C" w:rsidR="00426A7C" w:rsidRDefault="00DB2BEC" w:rsidP="00564E1F">
      <w:pPr>
        <w:shd w:val="clear" w:color="auto" w:fill="FFFFFF" w:themeFill="background1"/>
        <w:ind w:firstLine="720"/>
        <w:rPr>
          <w:b/>
          <w:bCs/>
        </w:rPr>
      </w:pPr>
      <w:r>
        <w:t xml:space="preserve">A = </w:t>
      </w:r>
      <w:r>
        <w:rPr>
          <w:rFonts w:hAnsi="Times New Roman"/>
        </w:rPr>
        <w:t xml:space="preserve">≥ </w:t>
      </w:r>
      <w:r w:rsidR="00535005">
        <w:t>90%</w:t>
      </w:r>
      <w:r w:rsidR="00535005">
        <w:tab/>
      </w:r>
      <w:r w:rsidR="00F705EB">
        <w:t xml:space="preserve"> </w:t>
      </w:r>
      <w:r>
        <w:tab/>
      </w:r>
      <w:r>
        <w:tab/>
      </w:r>
      <w:r>
        <w:rPr>
          <w:rFonts w:hAnsi="Times New Roman"/>
        </w:rPr>
        <w:t>……</w:t>
      </w:r>
      <w:r>
        <w:t>(of total points</w:t>
      </w:r>
      <w:r w:rsidR="000C0E1A">
        <w:t xml:space="preserve"> = 630 - 700</w:t>
      </w:r>
      <w:r>
        <w:t>)</w:t>
      </w:r>
    </w:p>
    <w:p w14:paraId="7DDB820F" w14:textId="192ABB22" w:rsidR="00426A7C" w:rsidRDefault="00DB2BEC" w:rsidP="00564E1F">
      <w:pPr>
        <w:shd w:val="clear" w:color="auto" w:fill="FFFFFF" w:themeFill="background1"/>
        <w:ind w:firstLine="720"/>
        <w:rPr>
          <w:b/>
          <w:bCs/>
        </w:rPr>
      </w:pPr>
      <w:r>
        <w:t xml:space="preserve">B = 89 </w:t>
      </w:r>
      <w:r>
        <w:rPr>
          <w:rFonts w:hAnsi="Times New Roman"/>
        </w:rPr>
        <w:t xml:space="preserve">– </w:t>
      </w:r>
      <w:r>
        <w:t xml:space="preserve">80 </w:t>
      </w:r>
      <w:r w:rsidR="00535005">
        <w:t>%</w:t>
      </w:r>
      <w:r w:rsidR="00535005">
        <w:tab/>
      </w:r>
      <w:r w:rsidR="00535005">
        <w:tab/>
      </w:r>
      <w:r w:rsidR="00535005">
        <w:tab/>
      </w:r>
      <w:r w:rsidR="000C0E1A">
        <w:rPr>
          <w:rFonts w:hAnsi="Times New Roman"/>
        </w:rPr>
        <w:t>……</w:t>
      </w:r>
      <w:r>
        <w:t>(of total points</w:t>
      </w:r>
      <w:r w:rsidR="000C0E1A">
        <w:t xml:space="preserve"> = 56</w:t>
      </w:r>
      <w:r w:rsidR="0040554F">
        <w:t>0</w:t>
      </w:r>
      <w:r w:rsidR="000C0E1A">
        <w:t xml:space="preserve"> - 629</w:t>
      </w:r>
      <w:r>
        <w:t xml:space="preserve">) </w:t>
      </w:r>
    </w:p>
    <w:p w14:paraId="691985A3" w14:textId="6B410794" w:rsidR="00426A7C" w:rsidRDefault="00DB2BEC" w:rsidP="00564E1F">
      <w:pPr>
        <w:shd w:val="clear" w:color="auto" w:fill="FFFFFF" w:themeFill="background1"/>
        <w:ind w:firstLine="720"/>
      </w:pPr>
      <w:r>
        <w:t xml:space="preserve">C = 79 </w:t>
      </w:r>
      <w:r>
        <w:rPr>
          <w:rFonts w:hAnsi="Times New Roman"/>
        </w:rPr>
        <w:t xml:space="preserve">– </w:t>
      </w:r>
      <w:r>
        <w:t>70</w:t>
      </w:r>
      <w:r w:rsidR="00535005">
        <w:t>%</w:t>
      </w:r>
      <w:r w:rsidR="00535005">
        <w:tab/>
      </w:r>
      <w:r>
        <w:tab/>
      </w:r>
      <w:r w:rsidR="000C0E1A">
        <w:t xml:space="preserve">            </w:t>
      </w:r>
      <w:r w:rsidR="000C0E1A">
        <w:rPr>
          <w:rFonts w:hAnsi="Times New Roman"/>
        </w:rPr>
        <w:t>……</w:t>
      </w:r>
      <w:r>
        <w:t>(of total points</w:t>
      </w:r>
      <w:r w:rsidR="000C0E1A">
        <w:t xml:space="preserve"> = </w:t>
      </w:r>
      <w:r w:rsidR="0040554F">
        <w:t>490</w:t>
      </w:r>
      <w:r w:rsidR="000C0E1A">
        <w:t xml:space="preserve"> - 5</w:t>
      </w:r>
      <w:r w:rsidR="0040554F">
        <w:t>59</w:t>
      </w:r>
      <w:r>
        <w:t xml:space="preserve">) </w:t>
      </w:r>
    </w:p>
    <w:p w14:paraId="1328B8BA" w14:textId="0357402E" w:rsidR="00426A7C" w:rsidRDefault="00DB2BEC" w:rsidP="00564E1F">
      <w:pPr>
        <w:shd w:val="clear" w:color="auto" w:fill="FFFFFF" w:themeFill="background1"/>
        <w:ind w:firstLine="720"/>
      </w:pPr>
      <w:r>
        <w:t xml:space="preserve">D = 69 </w:t>
      </w:r>
      <w:r>
        <w:rPr>
          <w:rFonts w:hAnsi="Times New Roman"/>
        </w:rPr>
        <w:t xml:space="preserve">– </w:t>
      </w:r>
      <w:r>
        <w:t>60</w:t>
      </w:r>
      <w:r w:rsidR="00535005">
        <w:t>%</w:t>
      </w:r>
      <w:r w:rsidR="00535005">
        <w:tab/>
      </w:r>
      <w:r>
        <w:tab/>
      </w:r>
      <w:r w:rsidR="000C0E1A">
        <w:t xml:space="preserve">            </w:t>
      </w:r>
      <w:r w:rsidR="000C0E1A">
        <w:rPr>
          <w:rFonts w:hAnsi="Times New Roman"/>
        </w:rPr>
        <w:t>……</w:t>
      </w:r>
      <w:r>
        <w:t>(of total points</w:t>
      </w:r>
      <w:r w:rsidR="000C0E1A">
        <w:t xml:space="preserve"> = </w:t>
      </w:r>
      <w:r w:rsidR="0040554F">
        <w:t>420</w:t>
      </w:r>
      <w:r w:rsidR="000C0E1A">
        <w:t xml:space="preserve"> - </w:t>
      </w:r>
      <w:r w:rsidR="0040554F">
        <w:t>489</w:t>
      </w:r>
      <w:r>
        <w:t>)</w:t>
      </w:r>
    </w:p>
    <w:p w14:paraId="7F328587" w14:textId="235E1CCB" w:rsidR="00426A7C" w:rsidRDefault="00DB2BEC" w:rsidP="00564E1F">
      <w:pPr>
        <w:shd w:val="clear" w:color="auto" w:fill="FFFFFF" w:themeFill="background1"/>
        <w:ind w:firstLine="720"/>
      </w:pPr>
      <w:r>
        <w:t xml:space="preserve">F  = </w:t>
      </w:r>
      <w:r>
        <w:rPr>
          <w:rFonts w:hAnsi="Times New Roman"/>
        </w:rPr>
        <w:t xml:space="preserve">≤ </w:t>
      </w:r>
      <w:r>
        <w:t>59</w:t>
      </w:r>
      <w:r w:rsidR="00535005">
        <w:t>%</w:t>
      </w:r>
      <w:r w:rsidR="00535005">
        <w:tab/>
      </w:r>
      <w:r>
        <w:tab/>
      </w:r>
      <w:r>
        <w:tab/>
      </w:r>
      <w:r w:rsidR="000C0E1A">
        <w:rPr>
          <w:rFonts w:hAnsi="Times New Roman"/>
        </w:rPr>
        <w:t>……</w:t>
      </w:r>
      <w:r>
        <w:t>(of total points</w:t>
      </w:r>
      <w:r w:rsidR="000C0E1A">
        <w:t xml:space="preserve"> = 4</w:t>
      </w:r>
      <w:r w:rsidR="0040554F">
        <w:t>19</w:t>
      </w:r>
      <w:r>
        <w:t xml:space="preserve"> </w:t>
      </w:r>
      <w:r w:rsidR="000C0E1A">
        <w:t xml:space="preserve">or less) </w:t>
      </w:r>
    </w:p>
    <w:p w14:paraId="27C76C40" w14:textId="77777777" w:rsidR="00413819" w:rsidRDefault="00413819" w:rsidP="00564E1F">
      <w:pPr>
        <w:pStyle w:val="Heading2"/>
        <w:shd w:val="clear" w:color="auto" w:fill="FFFFFF" w:themeFill="background1"/>
        <w:contextualSpacing/>
        <w:rPr>
          <w:rFonts w:ascii="Times New Roman"/>
          <w:b/>
          <w:sz w:val="28"/>
          <w:szCs w:val="28"/>
        </w:rPr>
      </w:pPr>
    </w:p>
    <w:p w14:paraId="28908FB8" w14:textId="77777777" w:rsidR="00413819" w:rsidRDefault="00413819" w:rsidP="00564E1F">
      <w:pPr>
        <w:pStyle w:val="Heading2"/>
        <w:shd w:val="clear" w:color="auto" w:fill="FFFFFF" w:themeFill="background1"/>
        <w:contextualSpacing/>
        <w:rPr>
          <w:rFonts w:ascii="Times New Roman"/>
          <w:b/>
          <w:sz w:val="28"/>
          <w:szCs w:val="28"/>
        </w:rPr>
      </w:pPr>
    </w:p>
    <w:p w14:paraId="4CE64FB9" w14:textId="77777777" w:rsidR="00413819" w:rsidRDefault="00413819" w:rsidP="00564E1F">
      <w:pPr>
        <w:pStyle w:val="Heading2"/>
        <w:shd w:val="clear" w:color="auto" w:fill="FFFFFF" w:themeFill="background1"/>
        <w:contextualSpacing/>
        <w:rPr>
          <w:rFonts w:ascii="Times New Roman"/>
          <w:b/>
          <w:sz w:val="28"/>
          <w:szCs w:val="28"/>
        </w:rPr>
      </w:pPr>
    </w:p>
    <w:p w14:paraId="3A8D49CB" w14:textId="77777777" w:rsidR="00413819" w:rsidRDefault="00413819" w:rsidP="00564E1F">
      <w:pPr>
        <w:pStyle w:val="Heading2"/>
        <w:shd w:val="clear" w:color="auto" w:fill="FFFFFF" w:themeFill="background1"/>
        <w:contextualSpacing/>
        <w:rPr>
          <w:rFonts w:ascii="Times New Roman"/>
          <w:b/>
          <w:sz w:val="28"/>
          <w:szCs w:val="28"/>
        </w:rPr>
      </w:pPr>
    </w:p>
    <w:p w14:paraId="0C811C39" w14:textId="77777777" w:rsidR="00413819" w:rsidRDefault="00413819" w:rsidP="00564E1F">
      <w:pPr>
        <w:pStyle w:val="Heading2"/>
        <w:shd w:val="clear" w:color="auto" w:fill="FFFFFF" w:themeFill="background1"/>
        <w:contextualSpacing/>
        <w:rPr>
          <w:rFonts w:ascii="Times New Roman"/>
          <w:b/>
          <w:sz w:val="28"/>
          <w:szCs w:val="28"/>
        </w:rPr>
      </w:pPr>
    </w:p>
    <w:p w14:paraId="4CA614BD" w14:textId="77777777" w:rsidR="0018371F" w:rsidRDefault="0018371F" w:rsidP="00564E1F">
      <w:pPr>
        <w:pStyle w:val="Heading2"/>
        <w:shd w:val="clear" w:color="auto" w:fill="FFFFFF" w:themeFill="background1"/>
        <w:contextualSpacing/>
        <w:rPr>
          <w:rFonts w:ascii="Times New Roman"/>
          <w:b/>
          <w:sz w:val="28"/>
          <w:szCs w:val="28"/>
        </w:rPr>
      </w:pPr>
    </w:p>
    <w:p w14:paraId="1A7674D9" w14:textId="77777777" w:rsidR="0018371F" w:rsidRDefault="0018371F" w:rsidP="00564E1F">
      <w:pPr>
        <w:pStyle w:val="Heading2"/>
        <w:shd w:val="clear" w:color="auto" w:fill="FFFFFF" w:themeFill="background1"/>
        <w:contextualSpacing/>
        <w:rPr>
          <w:rFonts w:ascii="Times New Roman"/>
          <w:b/>
          <w:sz w:val="28"/>
          <w:szCs w:val="28"/>
        </w:rPr>
      </w:pPr>
    </w:p>
    <w:p w14:paraId="1072A849" w14:textId="48B253F1" w:rsidR="00EA7FB7" w:rsidRPr="00EA7FB7" w:rsidRDefault="00A60F66" w:rsidP="00564E1F">
      <w:pPr>
        <w:pStyle w:val="Heading2"/>
        <w:shd w:val="clear" w:color="auto" w:fill="FFFFFF" w:themeFill="background1"/>
        <w:contextualSpacing/>
        <w:rPr>
          <w:rFonts w:ascii="Times New Roman" w:eastAsia="Times New Roman" w:hAnsi="Times New Roman" w:cs="Times New Roman"/>
          <w:b/>
          <w:sz w:val="28"/>
          <w:szCs w:val="28"/>
        </w:rPr>
      </w:pPr>
      <w:r w:rsidRPr="00CE45DC">
        <w:rPr>
          <w:rFonts w:ascii="Times New Roman"/>
          <w:b/>
          <w:sz w:val="28"/>
          <w:szCs w:val="28"/>
        </w:rPr>
        <w:t>Academic</w:t>
      </w:r>
      <w:r w:rsidR="00185451">
        <w:rPr>
          <w:rFonts w:ascii="Times New Roman"/>
          <w:b/>
          <w:sz w:val="28"/>
          <w:szCs w:val="28"/>
        </w:rPr>
        <w:t xml:space="preserve"> Honesty </w:t>
      </w:r>
    </w:p>
    <w:p w14:paraId="19AEB1EB" w14:textId="75545C20" w:rsidR="00EA7FB7" w:rsidRDefault="00EA7FB7" w:rsidP="00564E1F">
      <w:pPr>
        <w:shd w:val="clear" w:color="auto" w:fill="FFFFFF" w:themeFill="background1"/>
        <w:contextualSpacing/>
        <w:rPr>
          <w:rFonts w:hAnsi="Times New Roman" w:cs="Times New Roman"/>
          <w:i/>
          <w:color w:val="auto"/>
        </w:rPr>
      </w:pPr>
      <w:r>
        <w:rPr>
          <w:rFonts w:hAnsi="Times New Roman" w:cs="Times New Roman"/>
          <w:i/>
          <w:color w:val="auto"/>
        </w:rPr>
        <w:t>“</w:t>
      </w:r>
      <w:r w:rsidRPr="00EA7FB7">
        <w:rPr>
          <w:rFonts w:hAnsi="Times New Roman" w:cs="Times New Roman"/>
          <w:i/>
          <w:color w:val="auto"/>
        </w:rPr>
        <w:t>Because</w:t>
      </w:r>
      <w:r>
        <w:rPr>
          <w:rFonts w:hAnsi="Times New Roman" w:cs="Times New Roman"/>
          <w:i/>
          <w:color w:val="auto"/>
        </w:rPr>
        <w:t xml:space="preserve"> </w:t>
      </w:r>
      <w:r w:rsidRPr="00EA7FB7">
        <w:rPr>
          <w:rFonts w:hAnsi="Times New Roman" w:cs="Times New Roman"/>
          <w:i/>
          <w:color w:val="auto"/>
        </w:rPr>
        <w:t>cheating, plagiarism, and collusion in dishonest activities</w:t>
      </w:r>
      <w:r>
        <w:rPr>
          <w:rFonts w:hAnsi="Times New Roman" w:cs="Times New Roman"/>
          <w:i/>
          <w:color w:val="auto"/>
        </w:rPr>
        <w:t xml:space="preserve"> </w:t>
      </w:r>
      <w:r w:rsidRPr="00EA7FB7">
        <w:rPr>
          <w:rFonts w:hAnsi="Times New Roman" w:cs="Times New Roman"/>
          <w:i/>
          <w:color w:val="auto"/>
        </w:rPr>
        <w:t>erode the integrity of the college, each student is expected</w:t>
      </w:r>
      <w:r>
        <w:rPr>
          <w:rFonts w:hAnsi="Times New Roman" w:cs="Times New Roman"/>
          <w:i/>
          <w:color w:val="auto"/>
        </w:rPr>
        <w:t xml:space="preserve"> </w:t>
      </w:r>
      <w:r w:rsidRPr="00EA7FB7">
        <w:rPr>
          <w:rFonts w:hAnsi="Times New Roman" w:cs="Times New Roman"/>
          <w:i/>
          <w:color w:val="auto"/>
        </w:rPr>
        <w:t>to exert an entirely honest e</w:t>
      </w:r>
      <w:r>
        <w:rPr>
          <w:rFonts w:hAnsi="Times New Roman" w:cs="Times New Roman"/>
          <w:i/>
          <w:color w:val="auto"/>
        </w:rPr>
        <w:t xml:space="preserve">ffort in all academic endeavors.  </w:t>
      </w:r>
      <w:r w:rsidRPr="00EA7FB7">
        <w:rPr>
          <w:rFonts w:hAnsi="Times New Roman" w:cs="Times New Roman"/>
          <w:i/>
          <w:color w:val="auto"/>
        </w:rPr>
        <w:t>Academic dishonesty in any form is a very serious offense</w:t>
      </w:r>
      <w:r>
        <w:rPr>
          <w:rFonts w:hAnsi="Times New Roman" w:cs="Times New Roman"/>
          <w:i/>
          <w:color w:val="auto"/>
        </w:rPr>
        <w:t>.” (RC Catalogue page 48)</w:t>
      </w:r>
    </w:p>
    <w:p w14:paraId="4AF08873" w14:textId="77777777" w:rsidR="00EA7FB7" w:rsidRDefault="00EA7FB7" w:rsidP="00564E1F">
      <w:pPr>
        <w:shd w:val="clear" w:color="auto" w:fill="FFFFFF" w:themeFill="background1"/>
        <w:contextualSpacing/>
        <w:rPr>
          <w:rFonts w:hAnsi="Times New Roman" w:cs="Times New Roman"/>
          <w:i/>
          <w:color w:val="auto"/>
        </w:rPr>
      </w:pPr>
    </w:p>
    <w:p w14:paraId="10580D33" w14:textId="255317AA" w:rsidR="00CE45DC" w:rsidRPr="00CE45DC" w:rsidRDefault="00E75CCA" w:rsidP="00564E1F">
      <w:pPr>
        <w:shd w:val="clear" w:color="auto" w:fill="FFFFFF" w:themeFill="background1"/>
        <w:contextualSpacing/>
        <w:rPr>
          <w:b/>
          <w:sz w:val="28"/>
          <w:szCs w:val="28"/>
        </w:rPr>
      </w:pPr>
      <w:r w:rsidRPr="00CE45DC">
        <w:rPr>
          <w:b/>
          <w:sz w:val="28"/>
          <w:szCs w:val="28"/>
        </w:rPr>
        <w:t>Accommodations</w:t>
      </w:r>
    </w:p>
    <w:p w14:paraId="3BAD471F" w14:textId="7B733C30" w:rsidR="00A60F66" w:rsidRPr="00CB5439" w:rsidRDefault="00CE45DC" w:rsidP="00564E1F">
      <w:pPr>
        <w:shd w:val="clear" w:color="auto" w:fill="FFFFFF" w:themeFill="background1"/>
        <w:contextualSpacing/>
        <w:rPr>
          <w:i/>
        </w:rPr>
      </w:pPr>
      <w:r w:rsidRPr="00E5089F">
        <w:rPr>
          <w:i/>
        </w:rPr>
        <w:t xml:space="preserve">If you have verified need for and academic accommodation or materials in alternate </w:t>
      </w:r>
      <w:r w:rsidR="00E75CCA" w:rsidRPr="00E5089F">
        <w:rPr>
          <w:i/>
        </w:rPr>
        <w:t>media</w:t>
      </w:r>
      <w:r w:rsidRPr="00E5089F">
        <w:rPr>
          <w:i/>
        </w:rPr>
        <w:t xml:space="preserve"> (i.e., Braille, large print, electronic text, etc.) per the Americans with </w:t>
      </w:r>
      <w:r w:rsidR="00E75CCA" w:rsidRPr="00E5089F">
        <w:rPr>
          <w:i/>
        </w:rPr>
        <w:t>Disability</w:t>
      </w:r>
      <w:r w:rsidRPr="00E5089F">
        <w:rPr>
          <w:i/>
        </w:rPr>
        <w:t xml:space="preserve"> Act (ADA) or Section 504 of the </w:t>
      </w:r>
      <w:r w:rsidR="00E75CCA" w:rsidRPr="00E5089F">
        <w:rPr>
          <w:i/>
        </w:rPr>
        <w:t>Rehabilitation</w:t>
      </w:r>
      <w:r w:rsidRPr="00E5089F">
        <w:rPr>
          <w:i/>
        </w:rPr>
        <w:t xml:space="preserve"> Act please contact me as soon as possible. If you require additional study materials or help with taking notes please feel free to contact me.  </w:t>
      </w:r>
    </w:p>
    <w:p w14:paraId="2199FF48" w14:textId="47B1C71F" w:rsidR="00413819" w:rsidRPr="00413819" w:rsidRDefault="00413819" w:rsidP="00564E1F">
      <w:pPr>
        <w:pStyle w:val="Heading2"/>
        <w:shd w:val="clear" w:color="auto" w:fill="FFFFFF" w:themeFill="background1"/>
        <w:contextualSpacing/>
        <w:rPr>
          <w:rFonts w:ascii="Times New Roman" w:hAnsi="Times New Roman" w:cs="Times New Roman"/>
          <w:b/>
          <w:sz w:val="28"/>
          <w:szCs w:val="28"/>
        </w:rPr>
      </w:pPr>
      <w:r w:rsidRPr="00413819">
        <w:rPr>
          <w:rFonts w:ascii="Times New Roman" w:hAnsi="Times New Roman" w:cs="Times New Roman"/>
          <w:b/>
          <w:sz w:val="28"/>
          <w:szCs w:val="28"/>
        </w:rPr>
        <w:t>The schedule and procedures for this course are subject to change in the event of extenuating circumstances.</w:t>
      </w:r>
    </w:p>
    <w:p w14:paraId="018E54AB" w14:textId="044ED3DE" w:rsidR="00A60F66" w:rsidRDefault="00A60F66" w:rsidP="00564E1F">
      <w:pPr>
        <w:pStyle w:val="Heading2"/>
        <w:shd w:val="clear" w:color="auto" w:fill="FFFFFF" w:themeFill="background1"/>
        <w:contextualSpacing/>
        <w:rPr>
          <w:rFonts w:ascii="Times New Roman"/>
          <w:b/>
          <w:sz w:val="28"/>
          <w:szCs w:val="28"/>
        </w:rPr>
      </w:pPr>
    </w:p>
    <w:p w14:paraId="4C52E6E2" w14:textId="77777777" w:rsidR="00A60F66" w:rsidRDefault="00A60F66" w:rsidP="00564E1F">
      <w:pPr>
        <w:pStyle w:val="Heading2"/>
        <w:shd w:val="clear" w:color="auto" w:fill="FFFFFF" w:themeFill="background1"/>
        <w:rPr>
          <w:rFonts w:ascii="Times New Roman"/>
          <w:b/>
          <w:sz w:val="28"/>
          <w:szCs w:val="28"/>
        </w:rPr>
      </w:pPr>
    </w:p>
    <w:p w14:paraId="423B06A3" w14:textId="77777777" w:rsidR="00426A7C" w:rsidRDefault="00DB2BEC" w:rsidP="00564E1F">
      <w:pPr>
        <w:pStyle w:val="FreeForm"/>
        <w:shd w:val="clear" w:color="auto" w:fill="FFFFFF" w:themeFill="background1"/>
      </w:pPr>
      <w:r>
        <w:br w:type="page"/>
      </w:r>
    </w:p>
    <w:p w14:paraId="6D7A835D" w14:textId="45443F71" w:rsidR="00426A7C" w:rsidRDefault="00844C67" w:rsidP="00564E1F">
      <w:pPr>
        <w:pStyle w:val="Heading2"/>
        <w:pBdr>
          <w:top w:val="single" w:sz="48" w:space="1" w:color="9D5800" w:themeColor="accent4" w:themeShade="80"/>
          <w:left w:val="single" w:sz="48" w:space="4" w:color="9D5800" w:themeColor="accent4" w:themeShade="80"/>
          <w:bottom w:val="single" w:sz="48" w:space="1" w:color="9D5800" w:themeColor="accent4" w:themeShade="80"/>
          <w:right w:val="single" w:sz="48" w:space="4" w:color="9D5800" w:themeColor="accent4" w:themeShade="80"/>
          <w:between w:val="none" w:sz="0" w:space="0" w:color="auto"/>
          <w:bar w:val="none" w:sz="0" w:color="auto"/>
        </w:pBdr>
        <w:shd w:val="clear" w:color="auto" w:fill="FFFFFF" w:themeFill="background1"/>
        <w:jc w:val="center"/>
        <w:rPr>
          <w:rFonts w:ascii="Times New Roman" w:eastAsia="Times New Roman" w:hAnsi="Times New Roman" w:cs="Times New Roman"/>
          <w:sz w:val="32"/>
          <w:szCs w:val="32"/>
        </w:rPr>
      </w:pPr>
      <w:r>
        <w:rPr>
          <w:rFonts w:ascii="Times New Roman"/>
          <w:sz w:val="32"/>
          <w:szCs w:val="32"/>
        </w:rPr>
        <w:t xml:space="preserve">Health 2 </w:t>
      </w:r>
      <w:r w:rsidR="00DB2BEC">
        <w:rPr>
          <w:rFonts w:ascii="Times New Roman"/>
          <w:sz w:val="32"/>
          <w:szCs w:val="32"/>
        </w:rPr>
        <w:t>Tentative Course Schedule</w:t>
      </w:r>
      <w:r w:rsidR="00413819">
        <w:rPr>
          <w:rFonts w:ascii="Times New Roman"/>
          <w:sz w:val="32"/>
          <w:szCs w:val="32"/>
        </w:rPr>
        <w:t xml:space="preserve"> </w:t>
      </w:r>
    </w:p>
    <w:p w14:paraId="100E730F" w14:textId="77777777" w:rsidR="00426A7C" w:rsidRDefault="00DF654C" w:rsidP="00564E1F">
      <w:pPr>
        <w:pStyle w:val="Heading2"/>
        <w:pBdr>
          <w:top w:val="single" w:sz="48" w:space="1" w:color="9D5800" w:themeColor="accent4" w:themeShade="80"/>
          <w:left w:val="single" w:sz="48" w:space="4" w:color="9D5800" w:themeColor="accent4" w:themeShade="80"/>
          <w:bottom w:val="single" w:sz="48" w:space="1" w:color="9D5800" w:themeColor="accent4" w:themeShade="80"/>
          <w:right w:val="single" w:sz="48" w:space="4" w:color="9D5800" w:themeColor="accent4" w:themeShade="80"/>
          <w:between w:val="none" w:sz="0" w:space="0" w:color="auto"/>
          <w:bar w:val="none" w:sz="0" w:color="auto"/>
        </w:pBdr>
        <w:shd w:val="clear" w:color="auto" w:fill="FFFFFF" w:themeFill="background1"/>
        <w:jc w:val="center"/>
        <w:rPr>
          <w:rFonts w:ascii="Times New Roman" w:eastAsia="Times New Roman" w:hAnsi="Times New Roman" w:cs="Times New Roman"/>
          <w:sz w:val="32"/>
          <w:szCs w:val="32"/>
        </w:rPr>
      </w:pPr>
      <w:r>
        <w:rPr>
          <w:rFonts w:ascii="Times New Roman"/>
          <w:sz w:val="32"/>
          <w:szCs w:val="32"/>
          <w:lang w:val="de-DE"/>
        </w:rPr>
        <w:t>Fall</w:t>
      </w:r>
      <w:r w:rsidR="00DB2BEC">
        <w:rPr>
          <w:rFonts w:ascii="Times New Roman"/>
          <w:sz w:val="32"/>
          <w:szCs w:val="32"/>
          <w:lang w:val="de-DE"/>
        </w:rPr>
        <w:t xml:space="preserve"> 2014</w:t>
      </w:r>
    </w:p>
    <w:p w14:paraId="1560CC0F" w14:textId="77777777" w:rsidR="00426A7C" w:rsidRDefault="00426A7C" w:rsidP="00564E1F">
      <w:pPr>
        <w:pStyle w:val="Heading2"/>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0" w:after="0"/>
        <w:jc w:val="center"/>
        <w:rPr>
          <w:sz w:val="20"/>
          <w:szCs w:val="20"/>
        </w:rPr>
      </w:pPr>
    </w:p>
    <w:tbl>
      <w:tblPr>
        <w:tblW w:w="9360" w:type="dxa"/>
        <w:jc w:val="center"/>
        <w:tblInd w:w="108" w:type="dxa"/>
        <w:tblBorders>
          <w:top w:val="single" w:sz="18" w:space="0" w:color="9D5800" w:themeColor="accent4" w:themeShade="80"/>
          <w:left w:val="single" w:sz="18" w:space="0" w:color="9D5800" w:themeColor="accent4" w:themeShade="80"/>
          <w:bottom w:val="single" w:sz="18" w:space="0" w:color="9D5800" w:themeColor="accent4" w:themeShade="80"/>
          <w:right w:val="single" w:sz="18" w:space="0" w:color="9D5800" w:themeColor="accent4" w:themeShade="80"/>
          <w:insideH w:val="single" w:sz="18" w:space="0" w:color="9D5800" w:themeColor="accent4" w:themeShade="80"/>
          <w:insideV w:val="single" w:sz="18" w:space="0" w:color="9D5800" w:themeColor="accent4" w:themeShade="80"/>
        </w:tblBorders>
        <w:tblLayout w:type="fixed"/>
        <w:tblLook w:val="04A0" w:firstRow="1" w:lastRow="0" w:firstColumn="1" w:lastColumn="0" w:noHBand="0" w:noVBand="1"/>
      </w:tblPr>
      <w:tblGrid>
        <w:gridCol w:w="630"/>
        <w:gridCol w:w="1080"/>
        <w:gridCol w:w="5310"/>
        <w:gridCol w:w="2340"/>
      </w:tblGrid>
      <w:tr w:rsidR="0082014C" w:rsidRPr="0018371F" w14:paraId="2D3360C6" w14:textId="77777777" w:rsidTr="00564E1F">
        <w:trPr>
          <w:trHeight w:val="441"/>
          <w:jc w:val="center"/>
        </w:trPr>
        <w:tc>
          <w:tcPr>
            <w:tcW w:w="630" w:type="dxa"/>
            <w:shd w:val="clear" w:color="auto" w:fill="auto"/>
            <w:tcMar>
              <w:top w:w="0" w:type="dxa"/>
              <w:left w:w="0" w:type="dxa"/>
              <w:bottom w:w="0" w:type="dxa"/>
              <w:right w:w="0" w:type="dxa"/>
            </w:tcMar>
            <w:vAlign w:val="bottom"/>
          </w:tcPr>
          <w:p w14:paraId="3D812B79" w14:textId="0D124A87" w:rsidR="00426A7C" w:rsidRPr="0018371F" w:rsidRDefault="00D81B9B"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Week</w:t>
            </w:r>
          </w:p>
        </w:tc>
        <w:tc>
          <w:tcPr>
            <w:tcW w:w="1080" w:type="dxa"/>
            <w:shd w:val="clear" w:color="auto" w:fill="auto"/>
            <w:tcMar>
              <w:top w:w="0" w:type="dxa"/>
              <w:left w:w="0" w:type="dxa"/>
              <w:bottom w:w="0" w:type="dxa"/>
              <w:right w:w="0" w:type="dxa"/>
            </w:tcMar>
            <w:vAlign w:val="bottom"/>
          </w:tcPr>
          <w:p w14:paraId="1F6D9A80" w14:textId="686D721A" w:rsidR="00426A7C"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bCs/>
                <w:sz w:val="18"/>
                <w:szCs w:val="18"/>
              </w:rPr>
              <w:t>Dates</w:t>
            </w:r>
          </w:p>
        </w:tc>
        <w:tc>
          <w:tcPr>
            <w:tcW w:w="5310" w:type="dxa"/>
            <w:shd w:val="clear" w:color="auto" w:fill="auto"/>
            <w:tcMar>
              <w:top w:w="0" w:type="dxa"/>
              <w:left w:w="0" w:type="dxa"/>
              <w:bottom w:w="0" w:type="dxa"/>
              <w:right w:w="0" w:type="dxa"/>
            </w:tcMar>
            <w:vAlign w:val="bottom"/>
          </w:tcPr>
          <w:p w14:paraId="4ACCD64C" w14:textId="77777777" w:rsidR="00426A7C" w:rsidRPr="0018371F" w:rsidRDefault="00DB2BEC" w:rsidP="00564E1F">
            <w:pPr>
              <w:shd w:val="clear" w:color="auto" w:fill="FFFFFF" w:themeFill="background1"/>
              <w:jc w:val="center"/>
              <w:rPr>
                <w:sz w:val="18"/>
                <w:szCs w:val="18"/>
              </w:rPr>
            </w:pPr>
            <w:r w:rsidRPr="0018371F">
              <w:rPr>
                <w:sz w:val="18"/>
                <w:szCs w:val="18"/>
              </w:rPr>
              <w:t>Topic</w:t>
            </w:r>
          </w:p>
        </w:tc>
        <w:tc>
          <w:tcPr>
            <w:tcW w:w="2340" w:type="dxa"/>
            <w:shd w:val="clear" w:color="auto" w:fill="auto"/>
            <w:tcMar>
              <w:top w:w="0" w:type="dxa"/>
              <w:left w:w="0" w:type="dxa"/>
              <w:bottom w:w="0" w:type="dxa"/>
              <w:right w:w="0" w:type="dxa"/>
            </w:tcMar>
            <w:vAlign w:val="bottom"/>
          </w:tcPr>
          <w:p w14:paraId="2F460B7C" w14:textId="77777777" w:rsidR="00426A7C" w:rsidRPr="0018371F" w:rsidRDefault="00DB2BEC"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bCs/>
                <w:sz w:val="18"/>
                <w:szCs w:val="18"/>
              </w:rPr>
              <w:t>W</w:t>
            </w:r>
            <w:r w:rsidRPr="0018371F">
              <w:rPr>
                <w:sz w:val="18"/>
                <w:szCs w:val="18"/>
              </w:rPr>
              <w:t>h</w:t>
            </w:r>
            <w:r w:rsidRPr="0018371F">
              <w:rPr>
                <w:bCs/>
                <w:sz w:val="18"/>
                <w:szCs w:val="18"/>
              </w:rPr>
              <w:t>at</w:t>
            </w:r>
            <w:r w:rsidRPr="0018371F">
              <w:rPr>
                <w:rFonts w:hAnsi="Times New Roman"/>
                <w:bCs/>
                <w:sz w:val="18"/>
                <w:szCs w:val="18"/>
              </w:rPr>
              <w:t>’</w:t>
            </w:r>
            <w:r w:rsidRPr="0018371F">
              <w:rPr>
                <w:bCs/>
                <w:sz w:val="18"/>
                <w:szCs w:val="18"/>
              </w:rPr>
              <w:t>s Due</w:t>
            </w:r>
          </w:p>
        </w:tc>
      </w:tr>
      <w:tr w:rsidR="0082014C" w:rsidRPr="0018371F" w14:paraId="500DA787" w14:textId="77777777" w:rsidTr="00564E1F">
        <w:trPr>
          <w:trHeight w:val="261"/>
          <w:jc w:val="center"/>
        </w:trPr>
        <w:tc>
          <w:tcPr>
            <w:tcW w:w="630" w:type="dxa"/>
            <w:shd w:val="clear" w:color="auto" w:fill="auto"/>
            <w:tcMar>
              <w:top w:w="0" w:type="dxa"/>
              <w:left w:w="0" w:type="dxa"/>
              <w:bottom w:w="0" w:type="dxa"/>
              <w:right w:w="0" w:type="dxa"/>
            </w:tcMar>
            <w:vAlign w:val="center"/>
          </w:tcPr>
          <w:p w14:paraId="271465C5" w14:textId="77777777"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w:t>
            </w:r>
          </w:p>
        </w:tc>
        <w:tc>
          <w:tcPr>
            <w:tcW w:w="1080" w:type="dxa"/>
            <w:shd w:val="clear" w:color="auto" w:fill="auto"/>
            <w:tcMar>
              <w:top w:w="0" w:type="dxa"/>
              <w:left w:w="0" w:type="dxa"/>
              <w:bottom w:w="0" w:type="dxa"/>
              <w:right w:w="0" w:type="dxa"/>
            </w:tcMar>
            <w:vAlign w:val="center"/>
          </w:tcPr>
          <w:p w14:paraId="5491083D" w14:textId="4EDCB654"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Mon 8/11/14 Fri 8/15/14</w:t>
            </w:r>
          </w:p>
        </w:tc>
        <w:tc>
          <w:tcPr>
            <w:tcW w:w="5310" w:type="dxa"/>
            <w:shd w:val="clear" w:color="auto" w:fill="auto"/>
            <w:tcMar>
              <w:top w:w="0" w:type="dxa"/>
              <w:left w:w="0" w:type="dxa"/>
              <w:bottom w:w="0" w:type="dxa"/>
              <w:right w:w="0" w:type="dxa"/>
            </w:tcMar>
            <w:vAlign w:val="center"/>
          </w:tcPr>
          <w:p w14:paraId="49BF4E99" w14:textId="77777777"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Orientation to course &amp; handouts</w:t>
            </w:r>
          </w:p>
          <w:p w14:paraId="5AF5E58C" w14:textId="0221197E"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w:t>
            </w:r>
            <w:r w:rsidR="00BC5797" w:rsidRPr="0018371F">
              <w:rPr>
                <w:sz w:val="18"/>
                <w:szCs w:val="18"/>
              </w:rPr>
              <w:t xml:space="preserve">t 1: Introduction &amp; Assessment </w:t>
            </w:r>
            <w:r w:rsidRPr="0018371F">
              <w:rPr>
                <w:sz w:val="18"/>
                <w:szCs w:val="18"/>
              </w:rPr>
              <w:t>Ch. 1: Background Information</w:t>
            </w:r>
          </w:p>
        </w:tc>
        <w:tc>
          <w:tcPr>
            <w:tcW w:w="2340" w:type="dxa"/>
            <w:shd w:val="clear" w:color="auto" w:fill="auto"/>
            <w:tcMar>
              <w:top w:w="0" w:type="dxa"/>
              <w:left w:w="0" w:type="dxa"/>
              <w:bottom w:w="0" w:type="dxa"/>
              <w:right w:w="0" w:type="dxa"/>
            </w:tcMar>
            <w:vAlign w:val="center"/>
          </w:tcPr>
          <w:p w14:paraId="26742073" w14:textId="72214A35" w:rsidR="00C15169" w:rsidRPr="00285161" w:rsidRDefault="00C15169"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285161">
              <w:rPr>
                <w:sz w:val="18"/>
                <w:szCs w:val="18"/>
              </w:rPr>
              <w:t>Ch. 1</w:t>
            </w:r>
          </w:p>
        </w:tc>
      </w:tr>
      <w:tr w:rsidR="0082014C" w:rsidRPr="0018371F" w14:paraId="6FB7FDDD" w14:textId="77777777" w:rsidTr="00564E1F">
        <w:trPr>
          <w:trHeight w:val="401"/>
          <w:jc w:val="center"/>
        </w:trPr>
        <w:tc>
          <w:tcPr>
            <w:tcW w:w="630" w:type="dxa"/>
            <w:shd w:val="clear" w:color="auto" w:fill="auto"/>
            <w:tcMar>
              <w:top w:w="0" w:type="dxa"/>
              <w:left w:w="0" w:type="dxa"/>
              <w:bottom w:w="0" w:type="dxa"/>
              <w:right w:w="0" w:type="dxa"/>
            </w:tcMar>
            <w:vAlign w:val="center"/>
          </w:tcPr>
          <w:p w14:paraId="36E0D862" w14:textId="77777777"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2</w:t>
            </w:r>
          </w:p>
        </w:tc>
        <w:tc>
          <w:tcPr>
            <w:tcW w:w="1080" w:type="dxa"/>
            <w:shd w:val="clear" w:color="auto" w:fill="auto"/>
            <w:tcMar>
              <w:top w:w="0" w:type="dxa"/>
              <w:left w:w="0" w:type="dxa"/>
              <w:bottom w:w="0" w:type="dxa"/>
              <w:right w:w="0" w:type="dxa"/>
            </w:tcMar>
            <w:vAlign w:val="center"/>
          </w:tcPr>
          <w:p w14:paraId="6ADA087B" w14:textId="373DE73F"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Mon 8/18/14 Fri 8/22/14</w:t>
            </w:r>
          </w:p>
        </w:tc>
        <w:tc>
          <w:tcPr>
            <w:tcW w:w="5310" w:type="dxa"/>
            <w:shd w:val="clear" w:color="auto" w:fill="auto"/>
            <w:tcMar>
              <w:top w:w="0" w:type="dxa"/>
              <w:left w:w="0" w:type="dxa"/>
              <w:bottom w:w="0" w:type="dxa"/>
              <w:right w:w="0" w:type="dxa"/>
            </w:tcMar>
            <w:vAlign w:val="center"/>
          </w:tcPr>
          <w:p w14:paraId="49845191" w14:textId="7F4315FF"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1: Introduction &amp; Assessment Ch. 2: Action at An Emergency                                     Unit 1: Introduction &amp; Assessment Ch. 3: Finding Out What</w:t>
            </w:r>
            <w:r w:rsidRPr="0018371F">
              <w:rPr>
                <w:sz w:val="18"/>
                <w:szCs w:val="18"/>
              </w:rPr>
              <w:t>’</w:t>
            </w:r>
            <w:r w:rsidRPr="0018371F">
              <w:rPr>
                <w:sz w:val="18"/>
                <w:szCs w:val="18"/>
              </w:rPr>
              <w:t>s Wrong</w:t>
            </w:r>
          </w:p>
        </w:tc>
        <w:tc>
          <w:tcPr>
            <w:tcW w:w="2340" w:type="dxa"/>
            <w:shd w:val="clear" w:color="auto" w:fill="auto"/>
            <w:tcMar>
              <w:top w:w="0" w:type="dxa"/>
              <w:left w:w="0" w:type="dxa"/>
              <w:bottom w:w="0" w:type="dxa"/>
              <w:right w:w="0" w:type="dxa"/>
            </w:tcMar>
            <w:vAlign w:val="center"/>
          </w:tcPr>
          <w:p w14:paraId="17847E73" w14:textId="77777777"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Ch. 2</w:t>
            </w:r>
          </w:p>
          <w:p w14:paraId="7439FD51" w14:textId="50F3C1FD"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 xml:space="preserve"> Ch. 3</w:t>
            </w:r>
          </w:p>
        </w:tc>
        <w:bookmarkStart w:id="0" w:name="_GoBack"/>
        <w:bookmarkEnd w:id="0"/>
      </w:tr>
      <w:tr w:rsidR="0082014C" w:rsidRPr="0018371F" w14:paraId="4609A093" w14:textId="77777777" w:rsidTr="00564E1F">
        <w:trPr>
          <w:trHeight w:val="281"/>
          <w:jc w:val="center"/>
        </w:trPr>
        <w:tc>
          <w:tcPr>
            <w:tcW w:w="630" w:type="dxa"/>
            <w:shd w:val="clear" w:color="auto" w:fill="auto"/>
            <w:tcMar>
              <w:top w:w="0" w:type="dxa"/>
              <w:left w:w="0" w:type="dxa"/>
              <w:bottom w:w="0" w:type="dxa"/>
              <w:right w:w="0" w:type="dxa"/>
            </w:tcMar>
            <w:vAlign w:val="center"/>
          </w:tcPr>
          <w:p w14:paraId="009307CB" w14:textId="77777777"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3</w:t>
            </w:r>
          </w:p>
        </w:tc>
        <w:tc>
          <w:tcPr>
            <w:tcW w:w="1080" w:type="dxa"/>
            <w:shd w:val="clear" w:color="auto" w:fill="auto"/>
            <w:tcMar>
              <w:top w:w="0" w:type="dxa"/>
              <w:left w:w="0" w:type="dxa"/>
              <w:bottom w:w="0" w:type="dxa"/>
              <w:right w:w="0" w:type="dxa"/>
            </w:tcMar>
            <w:vAlign w:val="center"/>
          </w:tcPr>
          <w:p w14:paraId="239E97A4" w14:textId="3F41264C"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Mon 8/25/14 Fri 8/29/</w:t>
            </w:r>
            <w:r w:rsidR="00413819" w:rsidRPr="0018371F">
              <w:rPr>
                <w:sz w:val="18"/>
                <w:szCs w:val="18"/>
              </w:rPr>
              <w:t xml:space="preserve">14 </w:t>
            </w:r>
          </w:p>
        </w:tc>
        <w:tc>
          <w:tcPr>
            <w:tcW w:w="5310" w:type="dxa"/>
            <w:shd w:val="clear" w:color="auto" w:fill="auto"/>
            <w:tcMar>
              <w:top w:w="0" w:type="dxa"/>
              <w:left w:w="0" w:type="dxa"/>
              <w:bottom w:w="0" w:type="dxa"/>
              <w:right w:w="0" w:type="dxa"/>
            </w:tcMar>
            <w:vAlign w:val="center"/>
          </w:tcPr>
          <w:p w14:paraId="08264C03" w14:textId="4B9CA0B5"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1: Skill Drills</w:t>
            </w:r>
            <w:r w:rsidR="00844C67">
              <w:rPr>
                <w:sz w:val="18"/>
                <w:szCs w:val="18"/>
              </w:rPr>
              <w:t>/Review</w:t>
            </w:r>
          </w:p>
          <w:p w14:paraId="162C3E75" w14:textId="403EBA2D"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1: Exam</w:t>
            </w:r>
          </w:p>
        </w:tc>
        <w:tc>
          <w:tcPr>
            <w:tcW w:w="2340" w:type="dxa"/>
            <w:shd w:val="clear" w:color="auto" w:fill="auto"/>
            <w:tcMar>
              <w:top w:w="0" w:type="dxa"/>
              <w:left w:w="0" w:type="dxa"/>
              <w:bottom w:w="0" w:type="dxa"/>
              <w:right w:w="0" w:type="dxa"/>
            </w:tcMar>
            <w:vAlign w:val="center"/>
          </w:tcPr>
          <w:p w14:paraId="5C76262A" w14:textId="52D81C90" w:rsidR="00EC1010" w:rsidRPr="0018371F" w:rsidRDefault="00545B2A"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Pr>
                <w:b/>
                <w:sz w:val="18"/>
                <w:szCs w:val="18"/>
              </w:rPr>
              <w:t xml:space="preserve">Print </w:t>
            </w:r>
            <w:r w:rsidR="00EC1010" w:rsidRPr="0018371F">
              <w:rPr>
                <w:b/>
                <w:sz w:val="18"/>
                <w:szCs w:val="18"/>
              </w:rPr>
              <w:t>Skill Sheet</w:t>
            </w:r>
            <w:r>
              <w:rPr>
                <w:b/>
                <w:sz w:val="18"/>
                <w:szCs w:val="18"/>
              </w:rPr>
              <w:t xml:space="preserve"> </w:t>
            </w:r>
          </w:p>
          <w:p w14:paraId="3A64BF3F" w14:textId="48D2DD07" w:rsidR="00C15169" w:rsidRPr="0018371F" w:rsidRDefault="00BC579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 xml:space="preserve">Unit 1: </w:t>
            </w:r>
            <w:r w:rsidR="00C15169" w:rsidRPr="0018371F">
              <w:rPr>
                <w:b/>
                <w:sz w:val="18"/>
                <w:szCs w:val="18"/>
              </w:rPr>
              <w:t>Exam</w:t>
            </w:r>
          </w:p>
        </w:tc>
      </w:tr>
      <w:tr w:rsidR="0082014C" w:rsidRPr="0018371F" w14:paraId="672D8279" w14:textId="77777777" w:rsidTr="00564E1F">
        <w:trPr>
          <w:trHeight w:val="401"/>
          <w:jc w:val="center"/>
        </w:trPr>
        <w:tc>
          <w:tcPr>
            <w:tcW w:w="630" w:type="dxa"/>
            <w:shd w:val="clear" w:color="auto" w:fill="auto"/>
            <w:tcMar>
              <w:top w:w="0" w:type="dxa"/>
              <w:left w:w="0" w:type="dxa"/>
              <w:bottom w:w="0" w:type="dxa"/>
              <w:right w:w="0" w:type="dxa"/>
            </w:tcMar>
            <w:vAlign w:val="center"/>
          </w:tcPr>
          <w:p w14:paraId="7A6210E6" w14:textId="3BA3042E"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4</w:t>
            </w:r>
          </w:p>
        </w:tc>
        <w:tc>
          <w:tcPr>
            <w:tcW w:w="1080" w:type="dxa"/>
            <w:shd w:val="clear" w:color="auto" w:fill="auto"/>
            <w:tcMar>
              <w:top w:w="0" w:type="dxa"/>
              <w:left w:w="0" w:type="dxa"/>
              <w:bottom w:w="0" w:type="dxa"/>
              <w:right w:w="0" w:type="dxa"/>
            </w:tcMar>
            <w:vAlign w:val="center"/>
          </w:tcPr>
          <w:p w14:paraId="1F2F3E2B" w14:textId="1E070331"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Mon 9/1/14 Fri 9/5/14</w:t>
            </w:r>
          </w:p>
        </w:tc>
        <w:tc>
          <w:tcPr>
            <w:tcW w:w="5310" w:type="dxa"/>
            <w:shd w:val="clear" w:color="auto" w:fill="auto"/>
            <w:tcMar>
              <w:top w:w="0" w:type="dxa"/>
              <w:left w:w="0" w:type="dxa"/>
              <w:bottom w:w="0" w:type="dxa"/>
              <w:right w:w="0" w:type="dxa"/>
            </w:tcMar>
            <w:vAlign w:val="center"/>
          </w:tcPr>
          <w:p w14:paraId="056FC5B0" w14:textId="62FB4B22" w:rsidR="00C15169" w:rsidRPr="0018371F" w:rsidRDefault="009D134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b/>
                <w:sz w:val="18"/>
                <w:szCs w:val="18"/>
              </w:rPr>
            </w:pPr>
            <w:r w:rsidRPr="0018371F">
              <w:rPr>
                <w:b/>
                <w:sz w:val="18"/>
                <w:szCs w:val="18"/>
              </w:rPr>
              <w:t>LABOR DAY</w:t>
            </w:r>
          </w:p>
          <w:p w14:paraId="7270BFC6" w14:textId="20488A4C" w:rsidR="00C15169" w:rsidRPr="0018371F" w:rsidRDefault="00472D5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2: Soft Tissue Injury Ch. </w:t>
            </w:r>
            <w:r w:rsidR="00C15169" w:rsidRPr="0018371F">
              <w:rPr>
                <w:sz w:val="18"/>
                <w:szCs w:val="18"/>
              </w:rPr>
              <w:t>7: Bleeding</w:t>
            </w:r>
          </w:p>
        </w:tc>
        <w:tc>
          <w:tcPr>
            <w:tcW w:w="2340" w:type="dxa"/>
            <w:shd w:val="clear" w:color="auto" w:fill="auto"/>
            <w:tcMar>
              <w:top w:w="0" w:type="dxa"/>
              <w:left w:w="0" w:type="dxa"/>
              <w:bottom w:w="0" w:type="dxa"/>
              <w:right w:w="0" w:type="dxa"/>
            </w:tcMar>
            <w:vAlign w:val="center"/>
          </w:tcPr>
          <w:p w14:paraId="77E43A44" w14:textId="77777777" w:rsidR="00EC1010" w:rsidRPr="0018371F" w:rsidRDefault="00C15169"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 xml:space="preserve">No Class </w:t>
            </w:r>
          </w:p>
          <w:p w14:paraId="6A7A0C0F" w14:textId="099C2F94" w:rsidR="00C15169" w:rsidRPr="0018371F" w:rsidRDefault="00C15169"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Ch. 7</w:t>
            </w:r>
          </w:p>
        </w:tc>
      </w:tr>
      <w:tr w:rsidR="0082014C" w:rsidRPr="0018371F" w14:paraId="0D2DE20D" w14:textId="77777777" w:rsidTr="00564E1F">
        <w:trPr>
          <w:trHeight w:val="281"/>
          <w:jc w:val="center"/>
        </w:trPr>
        <w:tc>
          <w:tcPr>
            <w:tcW w:w="630" w:type="dxa"/>
            <w:shd w:val="clear" w:color="auto" w:fill="auto"/>
            <w:tcMar>
              <w:top w:w="0" w:type="dxa"/>
              <w:left w:w="0" w:type="dxa"/>
              <w:bottom w:w="0" w:type="dxa"/>
              <w:right w:w="0" w:type="dxa"/>
            </w:tcMar>
            <w:vAlign w:val="center"/>
          </w:tcPr>
          <w:p w14:paraId="57F352CB" w14:textId="77777777"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5</w:t>
            </w:r>
          </w:p>
        </w:tc>
        <w:tc>
          <w:tcPr>
            <w:tcW w:w="1080" w:type="dxa"/>
            <w:shd w:val="clear" w:color="auto" w:fill="auto"/>
            <w:tcMar>
              <w:top w:w="0" w:type="dxa"/>
              <w:left w:w="0" w:type="dxa"/>
              <w:bottom w:w="0" w:type="dxa"/>
              <w:right w:w="0" w:type="dxa"/>
            </w:tcMar>
            <w:vAlign w:val="center"/>
          </w:tcPr>
          <w:p w14:paraId="2CBC12BC" w14:textId="18AC22BB" w:rsidR="00C15169"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sz w:val="18"/>
                <w:szCs w:val="18"/>
              </w:rPr>
              <w:t>Mon 9/8/14 Fri 9/12/14</w:t>
            </w:r>
          </w:p>
        </w:tc>
        <w:tc>
          <w:tcPr>
            <w:tcW w:w="5310" w:type="dxa"/>
            <w:shd w:val="clear" w:color="auto" w:fill="auto"/>
            <w:tcMar>
              <w:top w:w="0" w:type="dxa"/>
              <w:left w:w="0" w:type="dxa"/>
              <w:bottom w:w="0" w:type="dxa"/>
              <w:right w:w="0" w:type="dxa"/>
            </w:tcMar>
            <w:vAlign w:val="center"/>
          </w:tcPr>
          <w:p w14:paraId="4043F054" w14:textId="77777777" w:rsidR="00BC5797" w:rsidRPr="0018371F" w:rsidRDefault="00C1516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2: Soft Tissue Injury Ch. 8: Wounds</w:t>
            </w:r>
            <w:r w:rsidR="00BC5797" w:rsidRPr="0018371F">
              <w:rPr>
                <w:sz w:val="18"/>
                <w:szCs w:val="18"/>
              </w:rPr>
              <w:t xml:space="preserve"> </w:t>
            </w:r>
          </w:p>
          <w:p w14:paraId="462779BB" w14:textId="0967A9E0" w:rsidR="00C15169"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2: Soft Tissue Injury Ch. 9: Burns</w:t>
            </w:r>
          </w:p>
        </w:tc>
        <w:tc>
          <w:tcPr>
            <w:tcW w:w="2340" w:type="dxa"/>
            <w:shd w:val="clear" w:color="auto" w:fill="auto"/>
            <w:tcMar>
              <w:top w:w="0" w:type="dxa"/>
              <w:left w:w="0" w:type="dxa"/>
              <w:bottom w:w="0" w:type="dxa"/>
              <w:right w:w="0" w:type="dxa"/>
            </w:tcMar>
            <w:vAlign w:val="center"/>
          </w:tcPr>
          <w:p w14:paraId="0A1DADDB" w14:textId="77777777" w:rsidR="00C15169" w:rsidRPr="0018371F" w:rsidRDefault="00C15169"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Ch. 8</w:t>
            </w:r>
          </w:p>
          <w:p w14:paraId="7375E70D" w14:textId="2FA36E5F" w:rsidR="00BC5797" w:rsidRPr="0018371F" w:rsidRDefault="00BC579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Ch. 9</w:t>
            </w:r>
          </w:p>
        </w:tc>
      </w:tr>
      <w:tr w:rsidR="0082014C" w:rsidRPr="0018371F" w14:paraId="5F1F63E0" w14:textId="77777777" w:rsidTr="00564E1F">
        <w:trPr>
          <w:trHeight w:val="281"/>
          <w:jc w:val="center"/>
        </w:trPr>
        <w:tc>
          <w:tcPr>
            <w:tcW w:w="630" w:type="dxa"/>
            <w:shd w:val="clear" w:color="auto" w:fill="auto"/>
            <w:tcMar>
              <w:top w:w="0" w:type="dxa"/>
              <w:left w:w="0" w:type="dxa"/>
              <w:bottom w:w="0" w:type="dxa"/>
              <w:right w:w="0" w:type="dxa"/>
            </w:tcMar>
            <w:vAlign w:val="center"/>
          </w:tcPr>
          <w:p w14:paraId="3445B7CF" w14:textId="77777777"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6</w:t>
            </w:r>
          </w:p>
        </w:tc>
        <w:tc>
          <w:tcPr>
            <w:tcW w:w="1080" w:type="dxa"/>
            <w:shd w:val="clear" w:color="auto" w:fill="auto"/>
            <w:tcMar>
              <w:top w:w="0" w:type="dxa"/>
              <w:left w:w="0" w:type="dxa"/>
              <w:bottom w:w="0" w:type="dxa"/>
              <w:right w:w="0" w:type="dxa"/>
            </w:tcMar>
            <w:vAlign w:val="center"/>
          </w:tcPr>
          <w:p w14:paraId="71A944AE" w14:textId="11AD5380"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sz w:val="18"/>
                <w:szCs w:val="18"/>
              </w:rPr>
              <w:t>Mon 9/15/14 Fri 9/19/14</w:t>
            </w:r>
          </w:p>
        </w:tc>
        <w:tc>
          <w:tcPr>
            <w:tcW w:w="5310" w:type="dxa"/>
            <w:shd w:val="clear" w:color="auto" w:fill="auto"/>
            <w:tcMar>
              <w:top w:w="0" w:type="dxa"/>
              <w:left w:w="0" w:type="dxa"/>
              <w:bottom w:w="0" w:type="dxa"/>
              <w:right w:w="0" w:type="dxa"/>
            </w:tcMar>
            <w:vAlign w:val="center"/>
          </w:tcPr>
          <w:p w14:paraId="0956A5B4" w14:textId="6547192F"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2 Soft </w:t>
            </w:r>
            <w:r w:rsidR="00472D53" w:rsidRPr="0018371F">
              <w:rPr>
                <w:sz w:val="18"/>
                <w:szCs w:val="18"/>
              </w:rPr>
              <w:t xml:space="preserve">Tissue Injuries Ch. </w:t>
            </w:r>
            <w:r w:rsidRPr="0018371F">
              <w:rPr>
                <w:sz w:val="18"/>
                <w:szCs w:val="18"/>
              </w:rPr>
              <w:t xml:space="preserve">17: Cold-Related Emergencies </w:t>
            </w:r>
          </w:p>
          <w:p w14:paraId="05BCC82B" w14:textId="52CE2668"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2: Skill Drills</w:t>
            </w:r>
            <w:r w:rsidR="00844C67">
              <w:rPr>
                <w:sz w:val="18"/>
                <w:szCs w:val="18"/>
              </w:rPr>
              <w:t>/Review</w:t>
            </w:r>
          </w:p>
        </w:tc>
        <w:tc>
          <w:tcPr>
            <w:tcW w:w="2340" w:type="dxa"/>
            <w:shd w:val="clear" w:color="auto" w:fill="auto"/>
            <w:tcMar>
              <w:top w:w="0" w:type="dxa"/>
              <w:left w:w="0" w:type="dxa"/>
              <w:bottom w:w="0" w:type="dxa"/>
              <w:right w:w="0" w:type="dxa"/>
            </w:tcMar>
            <w:vAlign w:val="center"/>
          </w:tcPr>
          <w:p w14:paraId="0F0E851D" w14:textId="77777777" w:rsidR="00EC1010" w:rsidRPr="0018371F" w:rsidRDefault="00EC1010"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Ch. 17</w:t>
            </w:r>
          </w:p>
          <w:p w14:paraId="3657BDF6" w14:textId="47CC9A00" w:rsidR="00BC5797" w:rsidRPr="0018371F" w:rsidRDefault="00545B2A"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564E1F">
              <w:rPr>
                <w:b/>
                <w:sz w:val="18"/>
                <w:szCs w:val="18"/>
              </w:rPr>
              <w:t xml:space="preserve">Print </w:t>
            </w:r>
            <w:r w:rsidR="0082014C" w:rsidRPr="00564E1F">
              <w:rPr>
                <w:b/>
                <w:sz w:val="18"/>
                <w:szCs w:val="18"/>
              </w:rPr>
              <w:t>Skill Sheet</w:t>
            </w:r>
            <w:r>
              <w:rPr>
                <w:b/>
                <w:sz w:val="18"/>
                <w:szCs w:val="18"/>
                <w:shd w:val="clear" w:color="auto" w:fill="CCFFCC"/>
              </w:rPr>
              <w:t xml:space="preserve"> </w:t>
            </w:r>
          </w:p>
        </w:tc>
      </w:tr>
      <w:tr w:rsidR="0082014C" w:rsidRPr="0018371F" w14:paraId="2CA7C07D" w14:textId="77777777" w:rsidTr="00564E1F">
        <w:trPr>
          <w:trHeight w:val="522"/>
          <w:jc w:val="center"/>
        </w:trPr>
        <w:tc>
          <w:tcPr>
            <w:tcW w:w="630" w:type="dxa"/>
            <w:shd w:val="clear" w:color="auto" w:fill="auto"/>
            <w:tcMar>
              <w:top w:w="0" w:type="dxa"/>
              <w:left w:w="0" w:type="dxa"/>
              <w:bottom w:w="0" w:type="dxa"/>
              <w:right w:w="0" w:type="dxa"/>
            </w:tcMar>
            <w:vAlign w:val="center"/>
          </w:tcPr>
          <w:p w14:paraId="52477C97" w14:textId="3B155FB5"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7</w:t>
            </w:r>
          </w:p>
        </w:tc>
        <w:tc>
          <w:tcPr>
            <w:tcW w:w="1080" w:type="dxa"/>
            <w:shd w:val="clear" w:color="auto" w:fill="auto"/>
            <w:tcMar>
              <w:top w:w="0" w:type="dxa"/>
              <w:left w:w="0" w:type="dxa"/>
              <w:bottom w:w="0" w:type="dxa"/>
              <w:right w:w="0" w:type="dxa"/>
            </w:tcMar>
            <w:vAlign w:val="center"/>
          </w:tcPr>
          <w:p w14:paraId="1805163B" w14:textId="77777777" w:rsidR="00BC5797" w:rsidRPr="0018371F" w:rsidRDefault="00EC1010"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Mon 9/22/14</w:t>
            </w:r>
          </w:p>
          <w:p w14:paraId="1B837C22" w14:textId="2B6AA7F0" w:rsidR="00EC1010" w:rsidRPr="0018371F" w:rsidRDefault="00EC1010"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Fri 9/26/14</w:t>
            </w:r>
          </w:p>
        </w:tc>
        <w:tc>
          <w:tcPr>
            <w:tcW w:w="5310" w:type="dxa"/>
            <w:shd w:val="clear" w:color="auto" w:fill="auto"/>
            <w:tcMar>
              <w:top w:w="0" w:type="dxa"/>
              <w:left w:w="0" w:type="dxa"/>
              <w:bottom w:w="0" w:type="dxa"/>
              <w:right w:w="0" w:type="dxa"/>
            </w:tcMar>
            <w:vAlign w:val="center"/>
          </w:tcPr>
          <w:p w14:paraId="0FEC859A" w14:textId="77777777"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2: Exam </w:t>
            </w:r>
          </w:p>
          <w:p w14:paraId="53AF46D9" w14:textId="7FCE248E"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3: Muscle-Skeletal Injuries Ch. 10: Head and Spinal Injuries </w:t>
            </w:r>
          </w:p>
          <w:p w14:paraId="1E3DDE93" w14:textId="77E79F8C"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p>
        </w:tc>
        <w:tc>
          <w:tcPr>
            <w:tcW w:w="2340" w:type="dxa"/>
            <w:shd w:val="clear" w:color="auto" w:fill="auto"/>
            <w:tcMar>
              <w:top w:w="0" w:type="dxa"/>
              <w:left w:w="0" w:type="dxa"/>
              <w:bottom w:w="0" w:type="dxa"/>
              <w:right w:w="0" w:type="dxa"/>
            </w:tcMar>
            <w:vAlign w:val="center"/>
          </w:tcPr>
          <w:p w14:paraId="5F3BF792" w14:textId="7569AF4A" w:rsidR="00BC5797" w:rsidRPr="0018371F" w:rsidRDefault="00BC579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Unit 2: Exam</w:t>
            </w:r>
          </w:p>
          <w:p w14:paraId="4690660C" w14:textId="1A9597C0" w:rsidR="00BC5797" w:rsidRPr="0018371F" w:rsidRDefault="00BC579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b/>
                <w:sz w:val="18"/>
                <w:szCs w:val="18"/>
              </w:rPr>
              <w:t>Ch. 10</w:t>
            </w:r>
          </w:p>
        </w:tc>
      </w:tr>
      <w:tr w:rsidR="0082014C" w:rsidRPr="0018371F" w14:paraId="2C2018E1" w14:textId="77777777" w:rsidTr="00564E1F">
        <w:trPr>
          <w:trHeight w:val="594"/>
          <w:jc w:val="center"/>
        </w:trPr>
        <w:tc>
          <w:tcPr>
            <w:tcW w:w="630" w:type="dxa"/>
            <w:shd w:val="clear" w:color="auto" w:fill="auto"/>
            <w:tcMar>
              <w:top w:w="0" w:type="dxa"/>
              <w:left w:w="0" w:type="dxa"/>
              <w:bottom w:w="0" w:type="dxa"/>
              <w:right w:w="0" w:type="dxa"/>
            </w:tcMar>
            <w:vAlign w:val="center"/>
          </w:tcPr>
          <w:p w14:paraId="3A9044FE" w14:textId="163286D0"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8</w:t>
            </w:r>
          </w:p>
        </w:tc>
        <w:tc>
          <w:tcPr>
            <w:tcW w:w="1080" w:type="dxa"/>
            <w:shd w:val="clear" w:color="auto" w:fill="auto"/>
            <w:tcMar>
              <w:top w:w="0" w:type="dxa"/>
              <w:left w:w="0" w:type="dxa"/>
              <w:bottom w:w="0" w:type="dxa"/>
              <w:right w:w="0" w:type="dxa"/>
            </w:tcMar>
            <w:vAlign w:val="center"/>
          </w:tcPr>
          <w:p w14:paraId="4BB385FC" w14:textId="3F0DDDE8"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Mon 9/29/14 Fri 10/3/14</w:t>
            </w:r>
          </w:p>
        </w:tc>
        <w:tc>
          <w:tcPr>
            <w:tcW w:w="5310" w:type="dxa"/>
            <w:shd w:val="clear" w:color="auto" w:fill="auto"/>
            <w:tcMar>
              <w:top w:w="0" w:type="dxa"/>
              <w:left w:w="0" w:type="dxa"/>
              <w:bottom w:w="0" w:type="dxa"/>
              <w:right w:w="0" w:type="dxa"/>
            </w:tcMar>
            <w:vAlign w:val="center"/>
          </w:tcPr>
          <w:p w14:paraId="3469DF6E" w14:textId="60D24B52" w:rsidR="00062F63"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3: Muscle-Skeletal Injuri</w:t>
            </w:r>
            <w:r w:rsidR="00472D53" w:rsidRPr="0018371F">
              <w:rPr>
                <w:sz w:val="18"/>
                <w:szCs w:val="18"/>
              </w:rPr>
              <w:t xml:space="preserve">es Ch. 11: Chest, Abdominal and </w:t>
            </w:r>
            <w:r w:rsidRPr="0018371F">
              <w:rPr>
                <w:sz w:val="18"/>
                <w:szCs w:val="18"/>
              </w:rPr>
              <w:t>Pelvic Injuries</w:t>
            </w:r>
            <w:r w:rsidR="00062F63" w:rsidRPr="0018371F">
              <w:rPr>
                <w:sz w:val="18"/>
                <w:szCs w:val="18"/>
              </w:rPr>
              <w:t xml:space="preserve"> </w:t>
            </w:r>
          </w:p>
          <w:p w14:paraId="7FC6E230" w14:textId="5CAD513B"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3: Muscle-Skeletal Injuries Ch. 12: Bone, Joint and Muscle Injuries </w:t>
            </w:r>
          </w:p>
          <w:p w14:paraId="4127F9DA" w14:textId="4681BC26"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p>
        </w:tc>
        <w:tc>
          <w:tcPr>
            <w:tcW w:w="2340" w:type="dxa"/>
            <w:shd w:val="clear" w:color="auto" w:fill="auto"/>
            <w:tcMar>
              <w:top w:w="0" w:type="dxa"/>
              <w:left w:w="0" w:type="dxa"/>
              <w:bottom w:w="0" w:type="dxa"/>
              <w:right w:w="0" w:type="dxa"/>
            </w:tcMar>
            <w:vAlign w:val="center"/>
          </w:tcPr>
          <w:p w14:paraId="35B97BE1" w14:textId="77777777" w:rsidR="00EC1010" w:rsidRPr="0018371F" w:rsidRDefault="00BC579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Ch. 11</w:t>
            </w:r>
            <w:r w:rsidR="00062F63" w:rsidRPr="0018371F">
              <w:rPr>
                <w:sz w:val="18"/>
                <w:szCs w:val="18"/>
              </w:rPr>
              <w:t xml:space="preserve"> </w:t>
            </w:r>
          </w:p>
          <w:p w14:paraId="54A9D7DF" w14:textId="27D22A7A" w:rsidR="00062F63" w:rsidRPr="0018371F" w:rsidRDefault="00062F6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Ch. 12</w:t>
            </w:r>
          </w:p>
          <w:p w14:paraId="35A8E9DA" w14:textId="73D077F5" w:rsidR="00BC5797" w:rsidRPr="0018371F" w:rsidRDefault="00BC579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p>
        </w:tc>
      </w:tr>
      <w:tr w:rsidR="0082014C" w:rsidRPr="0018371F" w14:paraId="6DA5A1E9" w14:textId="77777777" w:rsidTr="00564E1F">
        <w:trPr>
          <w:trHeight w:val="281"/>
          <w:jc w:val="center"/>
        </w:trPr>
        <w:tc>
          <w:tcPr>
            <w:tcW w:w="630" w:type="dxa"/>
            <w:shd w:val="clear" w:color="auto" w:fill="auto"/>
            <w:tcMar>
              <w:top w:w="0" w:type="dxa"/>
              <w:left w:w="0" w:type="dxa"/>
              <w:bottom w:w="0" w:type="dxa"/>
              <w:right w:w="0" w:type="dxa"/>
            </w:tcMar>
            <w:vAlign w:val="center"/>
          </w:tcPr>
          <w:p w14:paraId="66672A8E" w14:textId="77777777"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9</w:t>
            </w:r>
          </w:p>
        </w:tc>
        <w:tc>
          <w:tcPr>
            <w:tcW w:w="1080" w:type="dxa"/>
            <w:shd w:val="clear" w:color="auto" w:fill="auto"/>
            <w:tcMar>
              <w:top w:w="0" w:type="dxa"/>
              <w:left w:w="0" w:type="dxa"/>
              <w:bottom w:w="0" w:type="dxa"/>
              <w:right w:w="0" w:type="dxa"/>
            </w:tcMar>
            <w:vAlign w:val="center"/>
          </w:tcPr>
          <w:p w14:paraId="1ED879FB" w14:textId="692184E4"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Mon 10/6/14</w:t>
            </w:r>
            <w:r w:rsidR="00062F63" w:rsidRPr="0018371F">
              <w:rPr>
                <w:b/>
                <w:sz w:val="18"/>
                <w:szCs w:val="18"/>
              </w:rPr>
              <w:t xml:space="preserve"> </w:t>
            </w:r>
            <w:r w:rsidR="00062F63" w:rsidRPr="0018371F">
              <w:rPr>
                <w:sz w:val="18"/>
                <w:szCs w:val="18"/>
              </w:rPr>
              <w:t>Fri 10/10/14</w:t>
            </w:r>
          </w:p>
        </w:tc>
        <w:tc>
          <w:tcPr>
            <w:tcW w:w="5310" w:type="dxa"/>
            <w:shd w:val="clear" w:color="auto" w:fill="auto"/>
            <w:tcMar>
              <w:top w:w="0" w:type="dxa"/>
              <w:left w:w="0" w:type="dxa"/>
              <w:bottom w:w="0" w:type="dxa"/>
              <w:right w:w="0" w:type="dxa"/>
            </w:tcMar>
            <w:vAlign w:val="center"/>
          </w:tcPr>
          <w:p w14:paraId="76C5AE5F" w14:textId="77777777" w:rsidR="00062F63"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3:  Muscle-Skeletal Injuries Ch. 13: Extremity Injuries</w:t>
            </w:r>
            <w:r w:rsidR="00062F63" w:rsidRPr="0018371F">
              <w:rPr>
                <w:sz w:val="18"/>
                <w:szCs w:val="18"/>
              </w:rPr>
              <w:t xml:space="preserve"> </w:t>
            </w:r>
          </w:p>
          <w:p w14:paraId="71CC5757" w14:textId="49A437C7" w:rsidR="00BC5797"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3:  Skill Drills</w:t>
            </w:r>
            <w:r w:rsidR="00844C67">
              <w:rPr>
                <w:sz w:val="18"/>
                <w:szCs w:val="18"/>
              </w:rPr>
              <w:t>/Review</w:t>
            </w:r>
          </w:p>
        </w:tc>
        <w:tc>
          <w:tcPr>
            <w:tcW w:w="2340" w:type="dxa"/>
            <w:shd w:val="clear" w:color="auto" w:fill="auto"/>
            <w:tcMar>
              <w:top w:w="0" w:type="dxa"/>
              <w:left w:w="0" w:type="dxa"/>
              <w:bottom w:w="0" w:type="dxa"/>
              <w:right w:w="0" w:type="dxa"/>
            </w:tcMar>
            <w:vAlign w:val="center"/>
          </w:tcPr>
          <w:p w14:paraId="3CC7B2AD" w14:textId="77777777" w:rsidR="00EC1010" w:rsidRPr="0018371F" w:rsidRDefault="00BC579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Ch. 13</w:t>
            </w:r>
          </w:p>
          <w:p w14:paraId="0BCDC417" w14:textId="0F3CDC1A" w:rsidR="00BC5797" w:rsidRPr="0018371F" w:rsidRDefault="00545B2A"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Pr>
                <w:b/>
                <w:sz w:val="18"/>
                <w:szCs w:val="18"/>
              </w:rPr>
              <w:t xml:space="preserve">Print </w:t>
            </w:r>
            <w:r w:rsidR="0082014C" w:rsidRPr="0018371F">
              <w:rPr>
                <w:b/>
                <w:sz w:val="18"/>
                <w:szCs w:val="18"/>
              </w:rPr>
              <w:t>Skill Sheet</w:t>
            </w:r>
          </w:p>
          <w:p w14:paraId="473F978C" w14:textId="32BA72C0" w:rsidR="00472D53" w:rsidRPr="00545B2A" w:rsidRDefault="00472D5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545B2A">
              <w:rPr>
                <w:b/>
                <w:sz w:val="18"/>
                <w:szCs w:val="18"/>
              </w:rPr>
              <w:t xml:space="preserve">First Aid Kit </w:t>
            </w:r>
            <w:r w:rsidR="00545B2A" w:rsidRPr="00545B2A">
              <w:rPr>
                <w:b/>
                <w:sz w:val="18"/>
                <w:szCs w:val="18"/>
              </w:rPr>
              <w:t>Monday or Friday</w:t>
            </w:r>
          </w:p>
        </w:tc>
      </w:tr>
      <w:tr w:rsidR="0082014C" w:rsidRPr="0018371F" w14:paraId="68899B56" w14:textId="77777777" w:rsidTr="00564E1F">
        <w:trPr>
          <w:trHeight w:val="281"/>
          <w:jc w:val="center"/>
        </w:trPr>
        <w:tc>
          <w:tcPr>
            <w:tcW w:w="630" w:type="dxa"/>
            <w:shd w:val="clear" w:color="auto" w:fill="auto"/>
            <w:tcMar>
              <w:top w:w="0" w:type="dxa"/>
              <w:left w:w="0" w:type="dxa"/>
              <w:bottom w:w="0" w:type="dxa"/>
              <w:right w:w="0" w:type="dxa"/>
            </w:tcMar>
            <w:vAlign w:val="center"/>
          </w:tcPr>
          <w:p w14:paraId="06414F80" w14:textId="44FC022D"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10</w:t>
            </w:r>
          </w:p>
        </w:tc>
        <w:tc>
          <w:tcPr>
            <w:tcW w:w="1080" w:type="dxa"/>
            <w:shd w:val="clear" w:color="auto" w:fill="auto"/>
            <w:tcMar>
              <w:top w:w="0" w:type="dxa"/>
              <w:left w:w="0" w:type="dxa"/>
              <w:bottom w:w="0" w:type="dxa"/>
              <w:right w:w="0" w:type="dxa"/>
            </w:tcMar>
            <w:vAlign w:val="center"/>
          </w:tcPr>
          <w:p w14:paraId="0D1D4ACD" w14:textId="3A81BE92"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 xml:space="preserve">Mon </w:t>
            </w:r>
            <w:r w:rsidR="00BC5797" w:rsidRPr="0018371F">
              <w:rPr>
                <w:sz w:val="18"/>
                <w:szCs w:val="18"/>
              </w:rPr>
              <w:t>10/13/14</w:t>
            </w:r>
          </w:p>
          <w:p w14:paraId="12938BB0" w14:textId="37CB41A9" w:rsidR="00BC5797"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Fri 10/17/14</w:t>
            </w:r>
          </w:p>
        </w:tc>
        <w:tc>
          <w:tcPr>
            <w:tcW w:w="5310" w:type="dxa"/>
            <w:shd w:val="clear" w:color="auto" w:fill="auto"/>
            <w:tcMar>
              <w:top w:w="0" w:type="dxa"/>
              <w:left w:w="0" w:type="dxa"/>
              <w:bottom w:w="0" w:type="dxa"/>
              <w:right w:w="0" w:type="dxa"/>
            </w:tcMar>
            <w:vAlign w:val="center"/>
          </w:tcPr>
          <w:p w14:paraId="1A69C772" w14:textId="77777777" w:rsidR="00062F63"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3: Exam</w:t>
            </w:r>
            <w:r w:rsidR="00062F63" w:rsidRPr="0018371F">
              <w:rPr>
                <w:sz w:val="18"/>
                <w:szCs w:val="18"/>
              </w:rPr>
              <w:t xml:space="preserve"> </w:t>
            </w:r>
          </w:p>
          <w:p w14:paraId="41629C87" w14:textId="67152233" w:rsidR="00BC5797"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4: Sudden Emergencies Ch. 14: Sudden Illness</w:t>
            </w:r>
          </w:p>
        </w:tc>
        <w:tc>
          <w:tcPr>
            <w:tcW w:w="2340" w:type="dxa"/>
            <w:shd w:val="clear" w:color="auto" w:fill="auto"/>
            <w:tcMar>
              <w:top w:w="0" w:type="dxa"/>
              <w:left w:w="0" w:type="dxa"/>
              <w:bottom w:w="0" w:type="dxa"/>
              <w:right w:w="0" w:type="dxa"/>
            </w:tcMar>
            <w:vAlign w:val="center"/>
          </w:tcPr>
          <w:p w14:paraId="36FA9703" w14:textId="77777777" w:rsidR="00062F63" w:rsidRPr="0018371F" w:rsidRDefault="00BC5797"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Unit 3: Exam</w:t>
            </w:r>
            <w:r w:rsidR="00062F63" w:rsidRPr="0018371F">
              <w:rPr>
                <w:b/>
                <w:sz w:val="18"/>
                <w:szCs w:val="18"/>
              </w:rPr>
              <w:t xml:space="preserve"> </w:t>
            </w:r>
          </w:p>
          <w:p w14:paraId="7F1BCCB8" w14:textId="46802F6C" w:rsidR="00BC5797" w:rsidRPr="0018371F" w:rsidRDefault="00062F6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b/>
                <w:sz w:val="18"/>
                <w:szCs w:val="18"/>
              </w:rPr>
              <w:t>Ch. 14</w:t>
            </w:r>
          </w:p>
        </w:tc>
      </w:tr>
      <w:tr w:rsidR="0082014C" w:rsidRPr="0018371F" w14:paraId="69EB8F04" w14:textId="77777777" w:rsidTr="00564E1F">
        <w:trPr>
          <w:trHeight w:val="281"/>
          <w:jc w:val="center"/>
        </w:trPr>
        <w:tc>
          <w:tcPr>
            <w:tcW w:w="630" w:type="dxa"/>
            <w:shd w:val="clear" w:color="auto" w:fill="auto"/>
            <w:tcMar>
              <w:top w:w="0" w:type="dxa"/>
              <w:left w:w="0" w:type="dxa"/>
              <w:bottom w:w="0" w:type="dxa"/>
              <w:right w:w="0" w:type="dxa"/>
            </w:tcMar>
            <w:vAlign w:val="center"/>
          </w:tcPr>
          <w:p w14:paraId="0219330C" w14:textId="77777777" w:rsidR="00BC5797" w:rsidRPr="0018371F" w:rsidRDefault="00BC579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11</w:t>
            </w:r>
          </w:p>
        </w:tc>
        <w:tc>
          <w:tcPr>
            <w:tcW w:w="1080" w:type="dxa"/>
            <w:shd w:val="clear" w:color="auto" w:fill="auto"/>
            <w:tcMar>
              <w:top w:w="0" w:type="dxa"/>
              <w:left w:w="0" w:type="dxa"/>
              <w:bottom w:w="0" w:type="dxa"/>
              <w:right w:w="0" w:type="dxa"/>
            </w:tcMar>
            <w:vAlign w:val="center"/>
          </w:tcPr>
          <w:p w14:paraId="1DC1BFE5" w14:textId="77777777"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 xml:space="preserve">Mon 10/20/14 </w:t>
            </w:r>
          </w:p>
          <w:p w14:paraId="1BC8100E" w14:textId="2CEB7DFF" w:rsidR="00BC5797"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Fri 10/24/14</w:t>
            </w:r>
          </w:p>
        </w:tc>
        <w:tc>
          <w:tcPr>
            <w:tcW w:w="5310" w:type="dxa"/>
            <w:shd w:val="clear" w:color="auto" w:fill="auto"/>
            <w:tcMar>
              <w:top w:w="0" w:type="dxa"/>
              <w:left w:w="0" w:type="dxa"/>
              <w:bottom w:w="0" w:type="dxa"/>
              <w:right w:w="0" w:type="dxa"/>
            </w:tcMar>
            <w:vAlign w:val="center"/>
          </w:tcPr>
          <w:p w14:paraId="159979A1" w14:textId="77777777"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4: Sudden Emergencies Ch. 14: Sudden Illness </w:t>
            </w:r>
          </w:p>
          <w:p w14:paraId="651CA182" w14:textId="3BDBC8F7" w:rsidR="00BC5797"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4: Sudden Emergencies Ch. 15: Poisoning</w:t>
            </w:r>
          </w:p>
        </w:tc>
        <w:tc>
          <w:tcPr>
            <w:tcW w:w="2340" w:type="dxa"/>
            <w:shd w:val="clear" w:color="auto" w:fill="auto"/>
            <w:tcMar>
              <w:top w:w="0" w:type="dxa"/>
              <w:left w:w="0" w:type="dxa"/>
              <w:bottom w:w="0" w:type="dxa"/>
              <w:right w:w="0" w:type="dxa"/>
            </w:tcMar>
            <w:vAlign w:val="center"/>
          </w:tcPr>
          <w:p w14:paraId="7F0CE13A" w14:textId="77777777" w:rsidR="00EC1010" w:rsidRPr="0018371F" w:rsidRDefault="00062F6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 xml:space="preserve">Ch. 14 </w:t>
            </w:r>
          </w:p>
          <w:p w14:paraId="166CE074" w14:textId="2C297325" w:rsidR="00BC5797" w:rsidRPr="0018371F" w:rsidRDefault="00062F6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Ch. 15</w:t>
            </w:r>
          </w:p>
        </w:tc>
      </w:tr>
      <w:tr w:rsidR="0082014C" w:rsidRPr="0018371F" w14:paraId="45867990" w14:textId="77777777" w:rsidTr="00564E1F">
        <w:trPr>
          <w:trHeight w:val="281"/>
          <w:jc w:val="center"/>
        </w:trPr>
        <w:tc>
          <w:tcPr>
            <w:tcW w:w="630" w:type="dxa"/>
            <w:shd w:val="clear" w:color="auto" w:fill="auto"/>
            <w:tcMar>
              <w:top w:w="0" w:type="dxa"/>
              <w:left w:w="0" w:type="dxa"/>
              <w:bottom w:w="0" w:type="dxa"/>
              <w:right w:w="0" w:type="dxa"/>
            </w:tcMar>
            <w:vAlign w:val="center"/>
          </w:tcPr>
          <w:p w14:paraId="0CDA743B" w14:textId="77777777"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12</w:t>
            </w:r>
          </w:p>
        </w:tc>
        <w:tc>
          <w:tcPr>
            <w:tcW w:w="1080" w:type="dxa"/>
            <w:shd w:val="clear" w:color="auto" w:fill="auto"/>
            <w:tcMar>
              <w:top w:w="0" w:type="dxa"/>
              <w:left w:w="0" w:type="dxa"/>
              <w:bottom w:w="0" w:type="dxa"/>
              <w:right w:w="0" w:type="dxa"/>
            </w:tcMar>
            <w:vAlign w:val="center"/>
          </w:tcPr>
          <w:p w14:paraId="40B2EB40" w14:textId="77777777"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 xml:space="preserve">Mon 10/27/14 </w:t>
            </w:r>
          </w:p>
          <w:p w14:paraId="33A9C4DD" w14:textId="2AF7D749"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Fri 10/31/14</w:t>
            </w:r>
          </w:p>
        </w:tc>
        <w:tc>
          <w:tcPr>
            <w:tcW w:w="5310" w:type="dxa"/>
            <w:shd w:val="clear" w:color="auto" w:fill="auto"/>
            <w:tcMar>
              <w:top w:w="0" w:type="dxa"/>
              <w:left w:w="0" w:type="dxa"/>
              <w:bottom w:w="0" w:type="dxa"/>
              <w:right w:w="0" w:type="dxa"/>
            </w:tcMar>
            <w:vAlign w:val="center"/>
          </w:tcPr>
          <w:p w14:paraId="6CCE2662" w14:textId="77777777"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4 Sudden Emergencies Ch. 16: Bites and Stings </w:t>
            </w:r>
          </w:p>
          <w:p w14:paraId="12F22C6D" w14:textId="3BA36BD2"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b/>
                <w:sz w:val="18"/>
                <w:szCs w:val="18"/>
              </w:rPr>
            </w:pPr>
            <w:r w:rsidRPr="0018371F">
              <w:rPr>
                <w:sz w:val="18"/>
                <w:szCs w:val="18"/>
              </w:rPr>
              <w:t>Unit 4: Sudden Emergencies Ch. 18: Heat-Related Emergencies</w:t>
            </w:r>
          </w:p>
        </w:tc>
        <w:tc>
          <w:tcPr>
            <w:tcW w:w="2340" w:type="dxa"/>
            <w:shd w:val="clear" w:color="auto" w:fill="auto"/>
            <w:tcMar>
              <w:top w:w="0" w:type="dxa"/>
              <w:left w:w="0" w:type="dxa"/>
              <w:bottom w:w="0" w:type="dxa"/>
              <w:right w:w="0" w:type="dxa"/>
            </w:tcMar>
            <w:vAlign w:val="center"/>
          </w:tcPr>
          <w:p w14:paraId="4D331CB2" w14:textId="77777777" w:rsidR="00EC1010" w:rsidRPr="0018371F" w:rsidRDefault="00062F6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 xml:space="preserve">Ch. 16 </w:t>
            </w:r>
          </w:p>
          <w:p w14:paraId="6F9F18C7" w14:textId="3CE0B2BA" w:rsidR="00062F63" w:rsidRPr="0018371F" w:rsidRDefault="00062F6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Ch. 18</w:t>
            </w:r>
          </w:p>
        </w:tc>
      </w:tr>
      <w:tr w:rsidR="0082014C" w:rsidRPr="0018371F" w14:paraId="064B373F" w14:textId="77777777" w:rsidTr="00564E1F">
        <w:trPr>
          <w:trHeight w:val="281"/>
          <w:jc w:val="center"/>
        </w:trPr>
        <w:tc>
          <w:tcPr>
            <w:tcW w:w="630" w:type="dxa"/>
            <w:shd w:val="clear" w:color="auto" w:fill="auto"/>
            <w:tcMar>
              <w:top w:w="0" w:type="dxa"/>
              <w:left w:w="0" w:type="dxa"/>
              <w:bottom w:w="0" w:type="dxa"/>
              <w:right w:w="0" w:type="dxa"/>
            </w:tcMar>
            <w:vAlign w:val="center"/>
          </w:tcPr>
          <w:p w14:paraId="52F2591C" w14:textId="77777777" w:rsidR="00062F63" w:rsidRPr="0018371F" w:rsidRDefault="00062F63"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13</w:t>
            </w:r>
          </w:p>
        </w:tc>
        <w:tc>
          <w:tcPr>
            <w:tcW w:w="1080" w:type="dxa"/>
            <w:shd w:val="clear" w:color="auto" w:fill="auto"/>
            <w:tcMar>
              <w:top w:w="0" w:type="dxa"/>
              <w:left w:w="0" w:type="dxa"/>
              <w:bottom w:w="0" w:type="dxa"/>
              <w:right w:w="0" w:type="dxa"/>
            </w:tcMar>
            <w:vAlign w:val="center"/>
          </w:tcPr>
          <w:p w14:paraId="1F072969" w14:textId="77777777" w:rsidR="00062F63"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Mon 11/3/14</w:t>
            </w:r>
          </w:p>
          <w:p w14:paraId="3651722C" w14:textId="70CC670D"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bCs/>
                <w:sz w:val="18"/>
                <w:szCs w:val="18"/>
              </w:rPr>
              <w:t>Fri 11/7/14</w:t>
            </w:r>
          </w:p>
        </w:tc>
        <w:tc>
          <w:tcPr>
            <w:tcW w:w="5310" w:type="dxa"/>
            <w:shd w:val="clear" w:color="auto" w:fill="auto"/>
            <w:tcMar>
              <w:top w:w="0" w:type="dxa"/>
              <w:left w:w="0" w:type="dxa"/>
              <w:bottom w:w="0" w:type="dxa"/>
              <w:right w:w="0" w:type="dxa"/>
            </w:tcMar>
            <w:vAlign w:val="center"/>
          </w:tcPr>
          <w:p w14:paraId="1723323A" w14:textId="3BFC9886" w:rsidR="00062F63"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Unit 4: Sudden Emergencies Ch</w:t>
            </w:r>
            <w:r w:rsidR="00472D53" w:rsidRPr="0018371F">
              <w:rPr>
                <w:sz w:val="18"/>
                <w:szCs w:val="18"/>
              </w:rPr>
              <w:t>.</w:t>
            </w:r>
            <w:r w:rsidRPr="0018371F">
              <w:rPr>
                <w:sz w:val="18"/>
                <w:szCs w:val="18"/>
              </w:rPr>
              <w:t>19: Rescuing and Moving Victims</w:t>
            </w:r>
            <w:r w:rsidR="00844C67">
              <w:rPr>
                <w:sz w:val="18"/>
                <w:szCs w:val="18"/>
              </w:rPr>
              <w:t>/Review</w:t>
            </w:r>
          </w:p>
          <w:p w14:paraId="6D95C425" w14:textId="5B429842"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4: Exam </w:t>
            </w:r>
          </w:p>
        </w:tc>
        <w:tc>
          <w:tcPr>
            <w:tcW w:w="2340" w:type="dxa"/>
            <w:shd w:val="clear" w:color="auto" w:fill="auto"/>
            <w:tcMar>
              <w:top w:w="0" w:type="dxa"/>
              <w:left w:w="0" w:type="dxa"/>
              <w:bottom w:w="0" w:type="dxa"/>
              <w:right w:w="0" w:type="dxa"/>
            </w:tcMar>
            <w:vAlign w:val="center"/>
          </w:tcPr>
          <w:p w14:paraId="4DE88E53" w14:textId="77777777" w:rsidR="00062F63" w:rsidRPr="0018371F" w:rsidRDefault="009A684F"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Ch. 19</w:t>
            </w:r>
          </w:p>
          <w:p w14:paraId="2592A831" w14:textId="26565467" w:rsidR="009A684F" w:rsidRPr="0018371F" w:rsidRDefault="00472D5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b/>
                <w:sz w:val="18"/>
                <w:szCs w:val="18"/>
              </w:rPr>
              <w:t>Unit 4: Exam</w:t>
            </w:r>
          </w:p>
        </w:tc>
      </w:tr>
      <w:tr w:rsidR="0082014C" w:rsidRPr="0018371F" w14:paraId="340464D4" w14:textId="77777777" w:rsidTr="00564E1F">
        <w:trPr>
          <w:trHeight w:val="281"/>
          <w:jc w:val="center"/>
        </w:trPr>
        <w:tc>
          <w:tcPr>
            <w:tcW w:w="630" w:type="dxa"/>
            <w:shd w:val="clear" w:color="auto" w:fill="auto"/>
            <w:tcMar>
              <w:top w:w="0" w:type="dxa"/>
              <w:left w:w="0" w:type="dxa"/>
              <w:bottom w:w="0" w:type="dxa"/>
              <w:right w:w="0" w:type="dxa"/>
            </w:tcMar>
            <w:vAlign w:val="center"/>
          </w:tcPr>
          <w:p w14:paraId="0E931E64"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14</w:t>
            </w:r>
          </w:p>
        </w:tc>
        <w:tc>
          <w:tcPr>
            <w:tcW w:w="1080" w:type="dxa"/>
            <w:shd w:val="clear" w:color="auto" w:fill="auto"/>
            <w:tcMar>
              <w:top w:w="0" w:type="dxa"/>
              <w:left w:w="0" w:type="dxa"/>
              <w:bottom w:w="0" w:type="dxa"/>
              <w:right w:w="0" w:type="dxa"/>
            </w:tcMar>
            <w:vAlign w:val="center"/>
          </w:tcPr>
          <w:p w14:paraId="7D538C79"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bCs/>
                <w:sz w:val="18"/>
                <w:szCs w:val="18"/>
              </w:rPr>
              <w:t>Mon 11/10/14</w:t>
            </w:r>
            <w:r w:rsidRPr="0018371F">
              <w:rPr>
                <w:sz w:val="18"/>
                <w:szCs w:val="18"/>
              </w:rPr>
              <w:t xml:space="preserve"> </w:t>
            </w:r>
          </w:p>
          <w:p w14:paraId="3D01A624" w14:textId="0940FF10"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Fri 11/14/14</w:t>
            </w:r>
          </w:p>
        </w:tc>
        <w:tc>
          <w:tcPr>
            <w:tcW w:w="5310" w:type="dxa"/>
            <w:shd w:val="clear" w:color="auto" w:fill="auto"/>
            <w:tcMar>
              <w:top w:w="0" w:type="dxa"/>
              <w:left w:w="0" w:type="dxa"/>
              <w:bottom w:w="0" w:type="dxa"/>
              <w:right w:w="0" w:type="dxa"/>
            </w:tcMar>
            <w:vAlign w:val="center"/>
          </w:tcPr>
          <w:p w14:paraId="3ADA8275" w14:textId="6E07FD36"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w:t>
            </w:r>
            <w:r w:rsidR="00472D53" w:rsidRPr="0018371F">
              <w:rPr>
                <w:sz w:val="18"/>
                <w:szCs w:val="18"/>
              </w:rPr>
              <w:t>5</w:t>
            </w:r>
            <w:r w:rsidRPr="0018371F">
              <w:rPr>
                <w:sz w:val="18"/>
                <w:szCs w:val="18"/>
              </w:rPr>
              <w:t xml:space="preserve">: </w:t>
            </w:r>
            <w:r w:rsidR="00472D53" w:rsidRPr="0018371F">
              <w:rPr>
                <w:sz w:val="18"/>
                <w:szCs w:val="18"/>
              </w:rPr>
              <w:t xml:space="preserve"> Life Threatening Emergencies Ch. 4 CPR</w:t>
            </w:r>
          </w:p>
          <w:p w14:paraId="034F7552" w14:textId="259252EB"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5: Life Threatening Emergencies Ch. </w:t>
            </w:r>
            <w:r w:rsidR="00472D53" w:rsidRPr="0018371F">
              <w:rPr>
                <w:sz w:val="18"/>
                <w:szCs w:val="18"/>
              </w:rPr>
              <w:t>5</w:t>
            </w:r>
            <w:r w:rsidRPr="0018371F">
              <w:rPr>
                <w:sz w:val="18"/>
                <w:szCs w:val="18"/>
              </w:rPr>
              <w:t xml:space="preserve">: </w:t>
            </w:r>
            <w:r w:rsidR="00472D53" w:rsidRPr="0018371F">
              <w:rPr>
                <w:sz w:val="18"/>
                <w:szCs w:val="18"/>
              </w:rPr>
              <w:t>AED</w:t>
            </w:r>
          </w:p>
        </w:tc>
        <w:tc>
          <w:tcPr>
            <w:tcW w:w="2340" w:type="dxa"/>
            <w:shd w:val="clear" w:color="auto" w:fill="auto"/>
            <w:tcMar>
              <w:top w:w="0" w:type="dxa"/>
              <w:left w:w="0" w:type="dxa"/>
              <w:bottom w:w="0" w:type="dxa"/>
              <w:right w:w="0" w:type="dxa"/>
            </w:tcMar>
            <w:vAlign w:val="center"/>
          </w:tcPr>
          <w:p w14:paraId="7983D058" w14:textId="77777777" w:rsidR="009A684F" w:rsidRPr="0018371F" w:rsidRDefault="009A684F"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Ch. 4</w:t>
            </w:r>
          </w:p>
          <w:p w14:paraId="1A546DC9" w14:textId="50DCAB0A" w:rsidR="00472D53" w:rsidRPr="0018371F" w:rsidRDefault="00472D5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Ch.5</w:t>
            </w:r>
          </w:p>
        </w:tc>
      </w:tr>
      <w:tr w:rsidR="0082014C" w:rsidRPr="0018371F" w14:paraId="5B0BC143" w14:textId="77777777" w:rsidTr="00564E1F">
        <w:trPr>
          <w:trHeight w:val="281"/>
          <w:jc w:val="center"/>
        </w:trPr>
        <w:tc>
          <w:tcPr>
            <w:tcW w:w="630" w:type="dxa"/>
            <w:shd w:val="clear" w:color="auto" w:fill="auto"/>
            <w:tcMar>
              <w:top w:w="0" w:type="dxa"/>
              <w:left w:w="0" w:type="dxa"/>
              <w:bottom w:w="0" w:type="dxa"/>
              <w:right w:w="0" w:type="dxa"/>
            </w:tcMar>
            <w:vAlign w:val="center"/>
          </w:tcPr>
          <w:p w14:paraId="279CFB53"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15</w:t>
            </w:r>
          </w:p>
        </w:tc>
        <w:tc>
          <w:tcPr>
            <w:tcW w:w="1080" w:type="dxa"/>
            <w:shd w:val="clear" w:color="auto" w:fill="auto"/>
            <w:tcMar>
              <w:top w:w="0" w:type="dxa"/>
              <w:left w:w="0" w:type="dxa"/>
              <w:bottom w:w="0" w:type="dxa"/>
              <w:right w:w="0" w:type="dxa"/>
            </w:tcMar>
            <w:vAlign w:val="center"/>
          </w:tcPr>
          <w:p w14:paraId="4C625E9E" w14:textId="0D197E09"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Mon 11/17/14 Fri 11/21/14</w:t>
            </w:r>
          </w:p>
        </w:tc>
        <w:tc>
          <w:tcPr>
            <w:tcW w:w="5310" w:type="dxa"/>
            <w:shd w:val="clear" w:color="auto" w:fill="auto"/>
            <w:tcMar>
              <w:top w:w="0" w:type="dxa"/>
              <w:left w:w="0" w:type="dxa"/>
              <w:bottom w:w="0" w:type="dxa"/>
              <w:right w:w="0" w:type="dxa"/>
            </w:tcMar>
            <w:vAlign w:val="center"/>
          </w:tcPr>
          <w:p w14:paraId="3F7CBCED" w14:textId="677DF8C3"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5: Life Threatening Emergencies Ch. </w:t>
            </w:r>
            <w:r w:rsidR="00472D53" w:rsidRPr="0018371F">
              <w:rPr>
                <w:sz w:val="18"/>
                <w:szCs w:val="18"/>
              </w:rPr>
              <w:t>6</w:t>
            </w:r>
            <w:r w:rsidRPr="0018371F">
              <w:rPr>
                <w:sz w:val="18"/>
                <w:szCs w:val="18"/>
              </w:rPr>
              <w:t xml:space="preserve">: </w:t>
            </w:r>
            <w:r w:rsidR="00472D53" w:rsidRPr="0018371F">
              <w:rPr>
                <w:sz w:val="18"/>
                <w:szCs w:val="18"/>
              </w:rPr>
              <w:t>Shock</w:t>
            </w:r>
          </w:p>
          <w:p w14:paraId="74D4A777" w14:textId="230B4A09"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5: </w:t>
            </w:r>
            <w:r w:rsidR="00472D53" w:rsidRPr="0018371F">
              <w:rPr>
                <w:sz w:val="18"/>
                <w:szCs w:val="18"/>
              </w:rPr>
              <w:t>Skills</w:t>
            </w:r>
          </w:p>
        </w:tc>
        <w:tc>
          <w:tcPr>
            <w:tcW w:w="2340" w:type="dxa"/>
            <w:shd w:val="clear" w:color="auto" w:fill="auto"/>
            <w:tcMar>
              <w:top w:w="0" w:type="dxa"/>
              <w:left w:w="0" w:type="dxa"/>
              <w:bottom w:w="0" w:type="dxa"/>
              <w:right w:w="0" w:type="dxa"/>
            </w:tcMar>
            <w:vAlign w:val="center"/>
          </w:tcPr>
          <w:p w14:paraId="16A4F865" w14:textId="07EC23E5" w:rsidR="009A684F" w:rsidRPr="0018371F" w:rsidRDefault="009A684F"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 xml:space="preserve">Ch. </w:t>
            </w:r>
            <w:r w:rsidR="00472D53" w:rsidRPr="0018371F">
              <w:rPr>
                <w:b/>
                <w:sz w:val="18"/>
                <w:szCs w:val="18"/>
              </w:rPr>
              <w:t>6</w:t>
            </w:r>
          </w:p>
          <w:p w14:paraId="1D2978CB" w14:textId="2CD48CB7" w:rsidR="009A684F" w:rsidRPr="0018371F" w:rsidRDefault="00545B2A"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Pr>
                <w:b/>
                <w:sz w:val="18"/>
                <w:szCs w:val="18"/>
              </w:rPr>
              <w:t xml:space="preserve">Print </w:t>
            </w:r>
            <w:r w:rsidR="00472D53" w:rsidRPr="0018371F">
              <w:rPr>
                <w:b/>
                <w:sz w:val="18"/>
                <w:szCs w:val="18"/>
              </w:rPr>
              <w:t>Skill Sheet</w:t>
            </w:r>
          </w:p>
        </w:tc>
      </w:tr>
      <w:tr w:rsidR="0082014C" w:rsidRPr="0018371F" w14:paraId="174DF722" w14:textId="77777777" w:rsidTr="00564E1F">
        <w:trPr>
          <w:trHeight w:val="281"/>
          <w:jc w:val="center"/>
        </w:trPr>
        <w:tc>
          <w:tcPr>
            <w:tcW w:w="630" w:type="dxa"/>
            <w:shd w:val="clear" w:color="auto" w:fill="auto"/>
            <w:tcMar>
              <w:top w:w="0" w:type="dxa"/>
              <w:left w:w="0" w:type="dxa"/>
              <w:bottom w:w="0" w:type="dxa"/>
              <w:right w:w="0" w:type="dxa"/>
            </w:tcMar>
            <w:vAlign w:val="center"/>
          </w:tcPr>
          <w:p w14:paraId="6D02060C"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16</w:t>
            </w:r>
          </w:p>
        </w:tc>
        <w:tc>
          <w:tcPr>
            <w:tcW w:w="1080" w:type="dxa"/>
            <w:shd w:val="clear" w:color="auto" w:fill="auto"/>
            <w:tcMar>
              <w:top w:w="0" w:type="dxa"/>
              <w:left w:w="0" w:type="dxa"/>
              <w:bottom w:w="0" w:type="dxa"/>
              <w:right w:w="0" w:type="dxa"/>
            </w:tcMar>
            <w:vAlign w:val="center"/>
          </w:tcPr>
          <w:p w14:paraId="4057AD5D"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 xml:space="preserve">Mon 11/24/14 </w:t>
            </w:r>
          </w:p>
          <w:p w14:paraId="01AEEAFB" w14:textId="7EA29B4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Fri 11/28/14</w:t>
            </w:r>
          </w:p>
        </w:tc>
        <w:tc>
          <w:tcPr>
            <w:tcW w:w="5310" w:type="dxa"/>
            <w:shd w:val="clear" w:color="auto" w:fill="auto"/>
            <w:tcMar>
              <w:top w:w="0" w:type="dxa"/>
              <w:left w:w="0" w:type="dxa"/>
              <w:bottom w:w="0" w:type="dxa"/>
              <w:right w:w="0" w:type="dxa"/>
            </w:tcMar>
            <w:vAlign w:val="center"/>
          </w:tcPr>
          <w:p w14:paraId="0D055ABD"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5: Skills </w:t>
            </w:r>
          </w:p>
          <w:p w14:paraId="2E7952F6" w14:textId="51AA0300" w:rsidR="009A684F" w:rsidRPr="0018371F" w:rsidRDefault="009D134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b/>
                <w:sz w:val="18"/>
                <w:szCs w:val="18"/>
              </w:rPr>
            </w:pPr>
            <w:r w:rsidRPr="0018371F">
              <w:rPr>
                <w:b/>
                <w:sz w:val="18"/>
                <w:szCs w:val="18"/>
              </w:rPr>
              <w:t>THANKSGIVING</w:t>
            </w:r>
          </w:p>
        </w:tc>
        <w:tc>
          <w:tcPr>
            <w:tcW w:w="2340" w:type="dxa"/>
            <w:shd w:val="clear" w:color="auto" w:fill="auto"/>
            <w:tcMar>
              <w:top w:w="0" w:type="dxa"/>
              <w:left w:w="0" w:type="dxa"/>
              <w:bottom w:w="0" w:type="dxa"/>
              <w:right w:w="0" w:type="dxa"/>
            </w:tcMar>
            <w:vAlign w:val="center"/>
          </w:tcPr>
          <w:p w14:paraId="4D490EC6" w14:textId="712715F4" w:rsidR="009A684F" w:rsidRPr="0018371F" w:rsidRDefault="00545B2A"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Pr>
                <w:b/>
                <w:sz w:val="18"/>
                <w:szCs w:val="18"/>
              </w:rPr>
              <w:t xml:space="preserve">Print </w:t>
            </w:r>
            <w:r w:rsidR="00EC1010" w:rsidRPr="0018371F">
              <w:rPr>
                <w:b/>
                <w:sz w:val="18"/>
                <w:szCs w:val="18"/>
              </w:rPr>
              <w:t>Skill Sheet</w:t>
            </w:r>
          </w:p>
          <w:p w14:paraId="7F706E8C" w14:textId="23FD739D" w:rsidR="009A684F" w:rsidRPr="0018371F" w:rsidRDefault="009A684F"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No Class</w:t>
            </w:r>
          </w:p>
        </w:tc>
      </w:tr>
      <w:tr w:rsidR="0082014C" w:rsidRPr="0018371F" w14:paraId="7EC70C3C" w14:textId="77777777" w:rsidTr="00564E1F">
        <w:trPr>
          <w:trHeight w:val="281"/>
          <w:jc w:val="center"/>
        </w:trPr>
        <w:tc>
          <w:tcPr>
            <w:tcW w:w="630" w:type="dxa"/>
            <w:shd w:val="clear" w:color="auto" w:fill="auto"/>
            <w:tcMar>
              <w:top w:w="0" w:type="dxa"/>
              <w:left w:w="0" w:type="dxa"/>
              <w:bottom w:w="0" w:type="dxa"/>
              <w:right w:w="0" w:type="dxa"/>
            </w:tcMar>
            <w:vAlign w:val="center"/>
          </w:tcPr>
          <w:p w14:paraId="250E9A03"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17</w:t>
            </w:r>
          </w:p>
        </w:tc>
        <w:tc>
          <w:tcPr>
            <w:tcW w:w="1080" w:type="dxa"/>
            <w:shd w:val="clear" w:color="auto" w:fill="auto"/>
            <w:tcMar>
              <w:top w:w="0" w:type="dxa"/>
              <w:left w:w="0" w:type="dxa"/>
              <w:bottom w:w="0" w:type="dxa"/>
              <w:right w:w="0" w:type="dxa"/>
            </w:tcMar>
            <w:vAlign w:val="center"/>
          </w:tcPr>
          <w:p w14:paraId="75B12DB6"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 xml:space="preserve">Mon 12/1/14 </w:t>
            </w:r>
          </w:p>
          <w:p w14:paraId="3C372395" w14:textId="293388D8"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Fri 12/5/14</w:t>
            </w:r>
          </w:p>
        </w:tc>
        <w:tc>
          <w:tcPr>
            <w:tcW w:w="5310" w:type="dxa"/>
            <w:shd w:val="clear" w:color="auto" w:fill="auto"/>
            <w:tcMar>
              <w:top w:w="0" w:type="dxa"/>
              <w:left w:w="0" w:type="dxa"/>
              <w:bottom w:w="0" w:type="dxa"/>
              <w:right w:w="0" w:type="dxa"/>
            </w:tcMar>
            <w:vAlign w:val="center"/>
          </w:tcPr>
          <w:p w14:paraId="4CFF4BD2" w14:textId="3E585CDA"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5: </w:t>
            </w:r>
            <w:r w:rsidR="00472D53" w:rsidRPr="0018371F">
              <w:rPr>
                <w:sz w:val="18"/>
                <w:szCs w:val="18"/>
              </w:rPr>
              <w:t>Medical Emergency Presentation</w:t>
            </w:r>
          </w:p>
          <w:p w14:paraId="64740E3D" w14:textId="77777777" w:rsidR="009A684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Unit 5: </w:t>
            </w:r>
            <w:r w:rsidR="00472D53" w:rsidRPr="0018371F">
              <w:rPr>
                <w:sz w:val="18"/>
                <w:szCs w:val="18"/>
              </w:rPr>
              <w:t>Medical Emergency Presentation</w:t>
            </w:r>
          </w:p>
          <w:p w14:paraId="2A5CD157" w14:textId="535337E4" w:rsidR="00844C67" w:rsidRPr="0018371F" w:rsidRDefault="00844C67"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Pr>
                <w:sz w:val="18"/>
                <w:szCs w:val="18"/>
              </w:rPr>
              <w:t>Unit 5: Review</w:t>
            </w:r>
          </w:p>
        </w:tc>
        <w:tc>
          <w:tcPr>
            <w:tcW w:w="2340" w:type="dxa"/>
            <w:shd w:val="clear" w:color="auto" w:fill="auto"/>
            <w:tcMar>
              <w:top w:w="0" w:type="dxa"/>
              <w:left w:w="0" w:type="dxa"/>
              <w:bottom w:w="0" w:type="dxa"/>
              <w:right w:w="0" w:type="dxa"/>
            </w:tcMar>
            <w:vAlign w:val="center"/>
          </w:tcPr>
          <w:p w14:paraId="059A3B6B" w14:textId="0CFE3656" w:rsidR="0082014C" w:rsidRPr="0018371F" w:rsidRDefault="00472D5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Presentation</w:t>
            </w:r>
          </w:p>
          <w:p w14:paraId="45D7B1A6" w14:textId="4539F396" w:rsidR="009A684F" w:rsidRPr="0018371F" w:rsidRDefault="00472D53"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b/>
                <w:sz w:val="18"/>
                <w:szCs w:val="18"/>
              </w:rPr>
              <w:t>Presentation</w:t>
            </w:r>
          </w:p>
        </w:tc>
      </w:tr>
      <w:tr w:rsidR="0082014C" w:rsidRPr="0018371F" w14:paraId="66C5244D" w14:textId="77777777" w:rsidTr="00564E1F">
        <w:trPr>
          <w:trHeight w:val="281"/>
          <w:jc w:val="center"/>
        </w:trPr>
        <w:tc>
          <w:tcPr>
            <w:tcW w:w="630" w:type="dxa"/>
            <w:shd w:val="clear" w:color="auto" w:fill="auto"/>
            <w:tcMar>
              <w:top w:w="0" w:type="dxa"/>
              <w:left w:w="0" w:type="dxa"/>
              <w:bottom w:w="0" w:type="dxa"/>
              <w:right w:w="0" w:type="dxa"/>
            </w:tcMar>
            <w:vAlign w:val="center"/>
          </w:tcPr>
          <w:p w14:paraId="352D5F52"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18</w:t>
            </w:r>
          </w:p>
        </w:tc>
        <w:tc>
          <w:tcPr>
            <w:tcW w:w="1080" w:type="dxa"/>
            <w:shd w:val="clear" w:color="auto" w:fill="auto"/>
            <w:tcMar>
              <w:top w:w="0" w:type="dxa"/>
              <w:left w:w="0" w:type="dxa"/>
              <w:bottom w:w="0" w:type="dxa"/>
              <w:right w:w="0" w:type="dxa"/>
            </w:tcMar>
            <w:vAlign w:val="center"/>
          </w:tcPr>
          <w:p w14:paraId="28AE9AA4" w14:textId="5562BDE6"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Mon 12/8/14</w:t>
            </w:r>
          </w:p>
        </w:tc>
        <w:tc>
          <w:tcPr>
            <w:tcW w:w="5310" w:type="dxa"/>
            <w:shd w:val="clear" w:color="auto" w:fill="auto"/>
            <w:tcMar>
              <w:top w:w="0" w:type="dxa"/>
              <w:left w:w="0" w:type="dxa"/>
              <w:bottom w:w="0" w:type="dxa"/>
              <w:right w:w="0" w:type="dxa"/>
            </w:tcMar>
            <w:vAlign w:val="center"/>
          </w:tcPr>
          <w:p w14:paraId="4D6F54DA" w14:textId="58C82941" w:rsidR="009A684F" w:rsidRPr="0018371F" w:rsidRDefault="009D1349"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b/>
                <w:sz w:val="18"/>
                <w:szCs w:val="18"/>
              </w:rPr>
            </w:pPr>
            <w:r w:rsidRPr="0018371F">
              <w:rPr>
                <w:b/>
                <w:sz w:val="18"/>
                <w:szCs w:val="18"/>
              </w:rPr>
              <w:t xml:space="preserve">Unit 5: Exam </w:t>
            </w:r>
            <w:r w:rsidR="00413819" w:rsidRPr="0018371F">
              <w:rPr>
                <w:b/>
                <w:sz w:val="18"/>
                <w:szCs w:val="18"/>
              </w:rPr>
              <w:t>–</w:t>
            </w:r>
            <w:r w:rsidRPr="0018371F">
              <w:rPr>
                <w:b/>
                <w:sz w:val="18"/>
                <w:szCs w:val="18"/>
              </w:rPr>
              <w:t xml:space="preserve"> </w:t>
            </w:r>
            <w:r w:rsidR="00413819" w:rsidRPr="0018371F">
              <w:rPr>
                <w:b/>
                <w:sz w:val="18"/>
                <w:szCs w:val="18"/>
              </w:rPr>
              <w:t xml:space="preserve">FINAL EXAM - </w:t>
            </w:r>
            <w:r w:rsidR="009A684F" w:rsidRPr="0018371F">
              <w:rPr>
                <w:b/>
                <w:sz w:val="18"/>
                <w:szCs w:val="18"/>
              </w:rPr>
              <w:t>2:00-3:50???</w:t>
            </w:r>
          </w:p>
        </w:tc>
        <w:tc>
          <w:tcPr>
            <w:tcW w:w="2340" w:type="dxa"/>
            <w:shd w:val="clear" w:color="auto" w:fill="auto"/>
            <w:tcMar>
              <w:top w:w="0" w:type="dxa"/>
              <w:left w:w="0" w:type="dxa"/>
              <w:bottom w:w="0" w:type="dxa"/>
              <w:right w:w="0" w:type="dxa"/>
            </w:tcMar>
            <w:vAlign w:val="center"/>
          </w:tcPr>
          <w:p w14:paraId="43170FC7" w14:textId="6CACD43C" w:rsidR="009A684F" w:rsidRPr="0018371F" w:rsidRDefault="00EC1010"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b/>
                <w:sz w:val="18"/>
                <w:szCs w:val="18"/>
              </w:rPr>
            </w:pPr>
            <w:r w:rsidRPr="0018371F">
              <w:rPr>
                <w:b/>
                <w:sz w:val="18"/>
                <w:szCs w:val="18"/>
              </w:rPr>
              <w:t>Unit</w:t>
            </w:r>
            <w:r w:rsidR="009A684F" w:rsidRPr="0018371F">
              <w:rPr>
                <w:b/>
                <w:sz w:val="18"/>
                <w:szCs w:val="18"/>
              </w:rPr>
              <w:t xml:space="preserve"> 5</w:t>
            </w:r>
            <w:r w:rsidRPr="0018371F">
              <w:rPr>
                <w:b/>
                <w:sz w:val="18"/>
                <w:szCs w:val="18"/>
              </w:rPr>
              <w:t>: Exam</w:t>
            </w:r>
          </w:p>
        </w:tc>
      </w:tr>
      <w:tr w:rsidR="0082014C" w:rsidRPr="0018371F" w14:paraId="1362C807" w14:textId="77777777" w:rsidTr="00564E1F">
        <w:trPr>
          <w:trHeight w:val="281"/>
          <w:jc w:val="center"/>
        </w:trPr>
        <w:tc>
          <w:tcPr>
            <w:tcW w:w="630" w:type="dxa"/>
            <w:shd w:val="clear" w:color="auto" w:fill="auto"/>
            <w:tcMar>
              <w:top w:w="0" w:type="dxa"/>
              <w:left w:w="0" w:type="dxa"/>
              <w:bottom w:w="0" w:type="dxa"/>
              <w:right w:w="0" w:type="dxa"/>
            </w:tcMar>
            <w:vAlign w:val="center"/>
          </w:tcPr>
          <w:p w14:paraId="340E841A" w14:textId="77777777"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19</w:t>
            </w:r>
          </w:p>
        </w:tc>
        <w:tc>
          <w:tcPr>
            <w:tcW w:w="1080" w:type="dxa"/>
            <w:shd w:val="clear" w:color="auto" w:fill="auto"/>
            <w:tcMar>
              <w:top w:w="0" w:type="dxa"/>
              <w:left w:w="0" w:type="dxa"/>
              <w:bottom w:w="0" w:type="dxa"/>
              <w:right w:w="0" w:type="dxa"/>
            </w:tcMar>
            <w:vAlign w:val="center"/>
          </w:tcPr>
          <w:p w14:paraId="2BEEA307" w14:textId="6AC97F2F"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r w:rsidRPr="0018371F">
              <w:rPr>
                <w:sz w:val="18"/>
                <w:szCs w:val="18"/>
              </w:rPr>
              <w:t>Fri 12/12/14</w:t>
            </w:r>
          </w:p>
        </w:tc>
        <w:tc>
          <w:tcPr>
            <w:tcW w:w="5310" w:type="dxa"/>
            <w:shd w:val="clear" w:color="auto" w:fill="auto"/>
            <w:tcMar>
              <w:top w:w="0" w:type="dxa"/>
              <w:left w:w="0" w:type="dxa"/>
              <w:bottom w:w="0" w:type="dxa"/>
              <w:right w:w="0" w:type="dxa"/>
            </w:tcMar>
            <w:vAlign w:val="center"/>
          </w:tcPr>
          <w:p w14:paraId="7CF10540" w14:textId="55750843" w:rsidR="009A684F" w:rsidRPr="0018371F" w:rsidRDefault="009A684F" w:rsidP="00564E1F">
            <w:pPr>
              <w:pStyle w:val="FreeForm"/>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sz w:val="18"/>
                <w:szCs w:val="18"/>
              </w:rPr>
            </w:pPr>
            <w:r w:rsidRPr="0018371F">
              <w:rPr>
                <w:sz w:val="18"/>
                <w:szCs w:val="18"/>
              </w:rPr>
              <w:t xml:space="preserve">Last Day of </w:t>
            </w:r>
            <w:r w:rsidR="009D1349" w:rsidRPr="0018371F">
              <w:rPr>
                <w:sz w:val="18"/>
                <w:szCs w:val="18"/>
              </w:rPr>
              <w:t>School</w:t>
            </w:r>
          </w:p>
        </w:tc>
        <w:tc>
          <w:tcPr>
            <w:tcW w:w="2340" w:type="dxa"/>
            <w:shd w:val="clear" w:color="auto" w:fill="auto"/>
            <w:tcMar>
              <w:top w:w="0" w:type="dxa"/>
              <w:left w:w="0" w:type="dxa"/>
              <w:bottom w:w="0" w:type="dxa"/>
              <w:right w:w="0" w:type="dxa"/>
            </w:tcMar>
            <w:vAlign w:val="center"/>
          </w:tcPr>
          <w:p w14:paraId="456373EB" w14:textId="609BBC4D" w:rsidR="009A684F" w:rsidRPr="0018371F" w:rsidRDefault="009A684F" w:rsidP="00564E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sz w:val="18"/>
                <w:szCs w:val="18"/>
              </w:rPr>
            </w:pPr>
          </w:p>
        </w:tc>
      </w:tr>
    </w:tbl>
    <w:p w14:paraId="6DFD5E23" w14:textId="1FDEBDDA" w:rsidR="00426A7C" w:rsidRPr="00AC7676" w:rsidRDefault="00426A7C" w:rsidP="00564E1F">
      <w:pPr>
        <w:shd w:val="clear" w:color="auto" w:fill="FFFFFF" w:themeFill="background1"/>
        <w:rPr>
          <w:rFonts w:ascii="Arial Narrow" w:eastAsia="Arial Narrow" w:hAnsi="Arial Narrow" w:cs="Arial Narrow"/>
        </w:rPr>
      </w:pPr>
    </w:p>
    <w:sectPr w:rsidR="00426A7C" w:rsidRPr="00AC7676" w:rsidSect="0003219C">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0C8BC" w14:textId="77777777" w:rsidR="00FF71BD" w:rsidRDefault="00FF71BD">
      <w:r>
        <w:separator/>
      </w:r>
    </w:p>
  </w:endnote>
  <w:endnote w:type="continuationSeparator" w:id="0">
    <w:p w14:paraId="4F2CB228" w14:textId="77777777" w:rsidR="00FF71BD" w:rsidRDefault="00FF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AD0A2" w14:textId="77777777" w:rsidR="00FF71BD" w:rsidRDefault="00FF71BD">
      <w:r>
        <w:separator/>
      </w:r>
    </w:p>
  </w:footnote>
  <w:footnote w:type="continuationSeparator" w:id="0">
    <w:p w14:paraId="2E62788B" w14:textId="77777777" w:rsidR="00FF71BD" w:rsidRDefault="00FF71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63AC"/>
    <w:multiLevelType w:val="multilevel"/>
    <w:tmpl w:val="3364E8AC"/>
    <w:lvl w:ilvl="0">
      <w:start w:val="1"/>
      <w:numFmt w:val="decimal"/>
      <w:lvlText w:val="%1."/>
      <w:lvlJc w:val="left"/>
      <w:pPr>
        <w:tabs>
          <w:tab w:val="num" w:pos="2160"/>
        </w:tabs>
        <w:ind w:left="2160" w:hanging="720"/>
      </w:pPr>
      <w:rPr>
        <w:color w:val="000000"/>
        <w:position w:val="0"/>
        <w:sz w:val="24"/>
        <w:szCs w:val="24"/>
      </w:rPr>
    </w:lvl>
    <w:lvl w:ilvl="1">
      <w:start w:val="1"/>
      <w:numFmt w:val="lowerLetter"/>
      <w:lvlText w:val="%2."/>
      <w:lvlJc w:val="left"/>
      <w:pPr>
        <w:tabs>
          <w:tab w:val="num" w:pos="2520"/>
        </w:tabs>
        <w:ind w:left="2520" w:hanging="360"/>
      </w:pPr>
      <w:rPr>
        <w:color w:val="000000"/>
        <w:position w:val="0"/>
        <w:sz w:val="24"/>
        <w:szCs w:val="24"/>
      </w:rPr>
    </w:lvl>
    <w:lvl w:ilvl="2">
      <w:start w:val="1"/>
      <w:numFmt w:val="lowerRoman"/>
      <w:lvlText w:val="%3."/>
      <w:lvlJc w:val="left"/>
      <w:pPr>
        <w:tabs>
          <w:tab w:val="num" w:pos="3240"/>
        </w:tabs>
        <w:ind w:left="3240" w:hanging="360"/>
      </w:pPr>
      <w:rPr>
        <w:color w:val="000000"/>
        <w:position w:val="0"/>
        <w:sz w:val="24"/>
        <w:szCs w:val="24"/>
      </w:rPr>
    </w:lvl>
    <w:lvl w:ilvl="3">
      <w:start w:val="1"/>
      <w:numFmt w:val="decimal"/>
      <w:lvlText w:val="%4."/>
      <w:lvlJc w:val="left"/>
      <w:pPr>
        <w:tabs>
          <w:tab w:val="num" w:pos="3960"/>
        </w:tabs>
        <w:ind w:left="3960" w:hanging="360"/>
      </w:pPr>
      <w:rPr>
        <w:color w:val="000000"/>
        <w:position w:val="0"/>
        <w:sz w:val="24"/>
        <w:szCs w:val="24"/>
      </w:rPr>
    </w:lvl>
    <w:lvl w:ilvl="4">
      <w:start w:val="1"/>
      <w:numFmt w:val="lowerLetter"/>
      <w:lvlText w:val="%5."/>
      <w:lvlJc w:val="left"/>
      <w:pPr>
        <w:tabs>
          <w:tab w:val="num" w:pos="4680"/>
        </w:tabs>
        <w:ind w:left="4680" w:hanging="360"/>
      </w:pPr>
      <w:rPr>
        <w:color w:val="000000"/>
        <w:position w:val="0"/>
        <w:sz w:val="24"/>
        <w:szCs w:val="24"/>
      </w:rPr>
    </w:lvl>
    <w:lvl w:ilvl="5">
      <w:start w:val="1"/>
      <w:numFmt w:val="lowerRoman"/>
      <w:lvlText w:val="%6."/>
      <w:lvlJc w:val="left"/>
      <w:pPr>
        <w:tabs>
          <w:tab w:val="num" w:pos="5400"/>
        </w:tabs>
        <w:ind w:left="5400" w:hanging="360"/>
      </w:pPr>
      <w:rPr>
        <w:color w:val="000000"/>
        <w:position w:val="0"/>
        <w:sz w:val="24"/>
        <w:szCs w:val="24"/>
      </w:rPr>
    </w:lvl>
    <w:lvl w:ilvl="6">
      <w:start w:val="1"/>
      <w:numFmt w:val="decimal"/>
      <w:lvlText w:val="%7."/>
      <w:lvlJc w:val="left"/>
      <w:pPr>
        <w:tabs>
          <w:tab w:val="num" w:pos="6120"/>
        </w:tabs>
        <w:ind w:left="6120" w:hanging="360"/>
      </w:pPr>
      <w:rPr>
        <w:color w:val="000000"/>
        <w:position w:val="0"/>
        <w:sz w:val="24"/>
        <w:szCs w:val="24"/>
      </w:rPr>
    </w:lvl>
    <w:lvl w:ilvl="7">
      <w:start w:val="1"/>
      <w:numFmt w:val="lowerLetter"/>
      <w:lvlText w:val="%8."/>
      <w:lvlJc w:val="left"/>
      <w:pPr>
        <w:tabs>
          <w:tab w:val="num" w:pos="6840"/>
        </w:tabs>
        <w:ind w:left="6840" w:hanging="360"/>
      </w:pPr>
      <w:rPr>
        <w:color w:val="000000"/>
        <w:position w:val="0"/>
        <w:sz w:val="24"/>
        <w:szCs w:val="24"/>
      </w:rPr>
    </w:lvl>
    <w:lvl w:ilvl="8">
      <w:start w:val="1"/>
      <w:numFmt w:val="lowerRoman"/>
      <w:lvlText w:val="%9."/>
      <w:lvlJc w:val="left"/>
      <w:pPr>
        <w:tabs>
          <w:tab w:val="num" w:pos="7560"/>
        </w:tabs>
        <w:ind w:left="7560" w:hanging="360"/>
      </w:pPr>
      <w:rPr>
        <w:color w:val="000000"/>
        <w:position w:val="0"/>
        <w:sz w:val="24"/>
        <w:szCs w:val="24"/>
      </w:rPr>
    </w:lvl>
  </w:abstractNum>
  <w:abstractNum w:abstractNumId="1">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
    <w:nsid w:val="44C03356"/>
    <w:multiLevelType w:val="hybridMultilevel"/>
    <w:tmpl w:val="E96A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3F6406"/>
    <w:multiLevelType w:val="hybridMultilevel"/>
    <w:tmpl w:val="E4C8491C"/>
    <w:lvl w:ilvl="0" w:tplc="21B2E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590587"/>
    <w:multiLevelType w:val="multilevel"/>
    <w:tmpl w:val="6C988E72"/>
    <w:styleLink w:val="List1"/>
    <w:lvl w:ilvl="0">
      <w:start w:val="1"/>
      <w:numFmt w:val="decimal"/>
      <w:lvlText w:val="%1."/>
      <w:lvlJc w:val="left"/>
      <w:pPr>
        <w:tabs>
          <w:tab w:val="num" w:pos="2160"/>
        </w:tabs>
        <w:ind w:left="2160" w:hanging="720"/>
      </w:pPr>
      <w:rPr>
        <w:color w:val="000000"/>
        <w:position w:val="0"/>
        <w:sz w:val="24"/>
        <w:szCs w:val="24"/>
      </w:rPr>
    </w:lvl>
    <w:lvl w:ilvl="1">
      <w:start w:val="1"/>
      <w:numFmt w:val="lowerLetter"/>
      <w:lvlText w:val="%2."/>
      <w:lvlJc w:val="left"/>
      <w:pPr>
        <w:tabs>
          <w:tab w:val="num" w:pos="2520"/>
        </w:tabs>
        <w:ind w:left="2520" w:hanging="360"/>
      </w:pPr>
      <w:rPr>
        <w:color w:val="000000"/>
        <w:position w:val="0"/>
        <w:sz w:val="24"/>
        <w:szCs w:val="24"/>
      </w:rPr>
    </w:lvl>
    <w:lvl w:ilvl="2">
      <w:start w:val="1"/>
      <w:numFmt w:val="lowerRoman"/>
      <w:lvlText w:val="%3."/>
      <w:lvlJc w:val="left"/>
      <w:pPr>
        <w:tabs>
          <w:tab w:val="num" w:pos="3240"/>
        </w:tabs>
        <w:ind w:left="3240" w:hanging="360"/>
      </w:pPr>
      <w:rPr>
        <w:color w:val="000000"/>
        <w:position w:val="0"/>
        <w:sz w:val="24"/>
        <w:szCs w:val="24"/>
      </w:rPr>
    </w:lvl>
    <w:lvl w:ilvl="3">
      <w:start w:val="1"/>
      <w:numFmt w:val="decimal"/>
      <w:lvlText w:val="%4."/>
      <w:lvlJc w:val="left"/>
      <w:pPr>
        <w:tabs>
          <w:tab w:val="num" w:pos="3960"/>
        </w:tabs>
        <w:ind w:left="3960" w:hanging="360"/>
      </w:pPr>
      <w:rPr>
        <w:color w:val="000000"/>
        <w:position w:val="0"/>
        <w:sz w:val="24"/>
        <w:szCs w:val="24"/>
      </w:rPr>
    </w:lvl>
    <w:lvl w:ilvl="4">
      <w:start w:val="1"/>
      <w:numFmt w:val="lowerLetter"/>
      <w:lvlText w:val="%5."/>
      <w:lvlJc w:val="left"/>
      <w:pPr>
        <w:tabs>
          <w:tab w:val="num" w:pos="4680"/>
        </w:tabs>
        <w:ind w:left="4680" w:hanging="360"/>
      </w:pPr>
      <w:rPr>
        <w:color w:val="000000"/>
        <w:position w:val="0"/>
        <w:sz w:val="24"/>
        <w:szCs w:val="24"/>
      </w:rPr>
    </w:lvl>
    <w:lvl w:ilvl="5">
      <w:start w:val="1"/>
      <w:numFmt w:val="lowerRoman"/>
      <w:lvlText w:val="%6."/>
      <w:lvlJc w:val="left"/>
      <w:pPr>
        <w:tabs>
          <w:tab w:val="num" w:pos="5400"/>
        </w:tabs>
        <w:ind w:left="5400" w:hanging="360"/>
      </w:pPr>
      <w:rPr>
        <w:color w:val="000000"/>
        <w:position w:val="0"/>
        <w:sz w:val="24"/>
        <w:szCs w:val="24"/>
      </w:rPr>
    </w:lvl>
    <w:lvl w:ilvl="6">
      <w:start w:val="1"/>
      <w:numFmt w:val="decimal"/>
      <w:lvlText w:val="%7."/>
      <w:lvlJc w:val="left"/>
      <w:pPr>
        <w:tabs>
          <w:tab w:val="num" w:pos="6120"/>
        </w:tabs>
        <w:ind w:left="6120" w:hanging="360"/>
      </w:pPr>
      <w:rPr>
        <w:color w:val="000000"/>
        <w:position w:val="0"/>
        <w:sz w:val="24"/>
        <w:szCs w:val="24"/>
      </w:rPr>
    </w:lvl>
    <w:lvl w:ilvl="7">
      <w:start w:val="1"/>
      <w:numFmt w:val="lowerLetter"/>
      <w:lvlText w:val="%8."/>
      <w:lvlJc w:val="left"/>
      <w:pPr>
        <w:tabs>
          <w:tab w:val="num" w:pos="6840"/>
        </w:tabs>
        <w:ind w:left="6840" w:hanging="360"/>
      </w:pPr>
      <w:rPr>
        <w:color w:val="000000"/>
        <w:position w:val="0"/>
        <w:sz w:val="24"/>
        <w:szCs w:val="24"/>
      </w:rPr>
    </w:lvl>
    <w:lvl w:ilvl="8">
      <w:start w:val="1"/>
      <w:numFmt w:val="lowerRoman"/>
      <w:lvlText w:val="%9."/>
      <w:lvlJc w:val="left"/>
      <w:pPr>
        <w:tabs>
          <w:tab w:val="num" w:pos="7560"/>
        </w:tabs>
        <w:ind w:left="7560" w:hanging="360"/>
      </w:pPr>
      <w:rPr>
        <w:color w:val="000000"/>
        <w:position w:val="0"/>
        <w:sz w:val="24"/>
        <w:szCs w:val="24"/>
      </w:rPr>
    </w:lvl>
  </w:abstractNum>
  <w:abstractNum w:abstractNumId="5">
    <w:nsid w:val="6A656A07"/>
    <w:multiLevelType w:val="hybridMultilevel"/>
    <w:tmpl w:val="3A3A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426A7C"/>
    <w:rsid w:val="000276DE"/>
    <w:rsid w:val="0003219C"/>
    <w:rsid w:val="00062F63"/>
    <w:rsid w:val="0008003E"/>
    <w:rsid w:val="00084A5C"/>
    <w:rsid w:val="00092571"/>
    <w:rsid w:val="00095FDB"/>
    <w:rsid w:val="000A2715"/>
    <w:rsid w:val="000B12DF"/>
    <w:rsid w:val="000C0E1A"/>
    <w:rsid w:val="00132EC1"/>
    <w:rsid w:val="001626C8"/>
    <w:rsid w:val="00162E5A"/>
    <w:rsid w:val="0018116C"/>
    <w:rsid w:val="0018371F"/>
    <w:rsid w:val="00185451"/>
    <w:rsid w:val="00197339"/>
    <w:rsid w:val="001E779F"/>
    <w:rsid w:val="00217C7C"/>
    <w:rsid w:val="00285161"/>
    <w:rsid w:val="00290F4D"/>
    <w:rsid w:val="00294095"/>
    <w:rsid w:val="00310A25"/>
    <w:rsid w:val="00313A0E"/>
    <w:rsid w:val="00330268"/>
    <w:rsid w:val="00380113"/>
    <w:rsid w:val="00380DD8"/>
    <w:rsid w:val="003A7A8C"/>
    <w:rsid w:val="004021B5"/>
    <w:rsid w:val="0040554F"/>
    <w:rsid w:val="00413819"/>
    <w:rsid w:val="00422A2C"/>
    <w:rsid w:val="00422F6E"/>
    <w:rsid w:val="00426A7C"/>
    <w:rsid w:val="00443FEC"/>
    <w:rsid w:val="00463B9D"/>
    <w:rsid w:val="004642A8"/>
    <w:rsid w:val="00464A00"/>
    <w:rsid w:val="00472D53"/>
    <w:rsid w:val="00491FFE"/>
    <w:rsid w:val="00495E5F"/>
    <w:rsid w:val="004C0311"/>
    <w:rsid w:val="004D5D2D"/>
    <w:rsid w:val="004E15F8"/>
    <w:rsid w:val="00503CCC"/>
    <w:rsid w:val="00535005"/>
    <w:rsid w:val="00545B2A"/>
    <w:rsid w:val="00564E1F"/>
    <w:rsid w:val="005B496B"/>
    <w:rsid w:val="005D1914"/>
    <w:rsid w:val="00605DB7"/>
    <w:rsid w:val="00632EE8"/>
    <w:rsid w:val="00671632"/>
    <w:rsid w:val="006C7FBB"/>
    <w:rsid w:val="006D77C8"/>
    <w:rsid w:val="0072492B"/>
    <w:rsid w:val="007750BC"/>
    <w:rsid w:val="0079651B"/>
    <w:rsid w:val="007B2C81"/>
    <w:rsid w:val="007C65BA"/>
    <w:rsid w:val="0082014C"/>
    <w:rsid w:val="00843858"/>
    <w:rsid w:val="00844C67"/>
    <w:rsid w:val="0085522F"/>
    <w:rsid w:val="00884EE5"/>
    <w:rsid w:val="00894D5E"/>
    <w:rsid w:val="008C6C32"/>
    <w:rsid w:val="008F1FB7"/>
    <w:rsid w:val="008F630B"/>
    <w:rsid w:val="008F6B72"/>
    <w:rsid w:val="0093635A"/>
    <w:rsid w:val="00955A9A"/>
    <w:rsid w:val="00963A2F"/>
    <w:rsid w:val="00964326"/>
    <w:rsid w:val="009A684F"/>
    <w:rsid w:val="009D1349"/>
    <w:rsid w:val="009F5A2B"/>
    <w:rsid w:val="009F6F9B"/>
    <w:rsid w:val="00A60F66"/>
    <w:rsid w:val="00A656BE"/>
    <w:rsid w:val="00A77B3B"/>
    <w:rsid w:val="00AA4481"/>
    <w:rsid w:val="00AC57A3"/>
    <w:rsid w:val="00AC7676"/>
    <w:rsid w:val="00AE2D71"/>
    <w:rsid w:val="00B0211A"/>
    <w:rsid w:val="00B204AE"/>
    <w:rsid w:val="00B26E88"/>
    <w:rsid w:val="00B56DD3"/>
    <w:rsid w:val="00B6089A"/>
    <w:rsid w:val="00B61C4F"/>
    <w:rsid w:val="00B72237"/>
    <w:rsid w:val="00B73D61"/>
    <w:rsid w:val="00B77BCF"/>
    <w:rsid w:val="00B847B7"/>
    <w:rsid w:val="00B85419"/>
    <w:rsid w:val="00B93C88"/>
    <w:rsid w:val="00B97BC0"/>
    <w:rsid w:val="00BC5797"/>
    <w:rsid w:val="00BF04BA"/>
    <w:rsid w:val="00C15169"/>
    <w:rsid w:val="00C21D3C"/>
    <w:rsid w:val="00C42C0A"/>
    <w:rsid w:val="00C51378"/>
    <w:rsid w:val="00C5325D"/>
    <w:rsid w:val="00C970EF"/>
    <w:rsid w:val="00CB5439"/>
    <w:rsid w:val="00CE45DC"/>
    <w:rsid w:val="00D20AA9"/>
    <w:rsid w:val="00D22EEC"/>
    <w:rsid w:val="00D23665"/>
    <w:rsid w:val="00D81B9B"/>
    <w:rsid w:val="00D84267"/>
    <w:rsid w:val="00DB2BEC"/>
    <w:rsid w:val="00DE7419"/>
    <w:rsid w:val="00DF654C"/>
    <w:rsid w:val="00E5089F"/>
    <w:rsid w:val="00E72A54"/>
    <w:rsid w:val="00E751C0"/>
    <w:rsid w:val="00E75CCA"/>
    <w:rsid w:val="00E77A13"/>
    <w:rsid w:val="00EA7FB7"/>
    <w:rsid w:val="00EB61F6"/>
    <w:rsid w:val="00EC1010"/>
    <w:rsid w:val="00F06902"/>
    <w:rsid w:val="00F0731B"/>
    <w:rsid w:val="00F07D87"/>
    <w:rsid w:val="00F4072F"/>
    <w:rsid w:val="00F705EB"/>
    <w:rsid w:val="00FA52F7"/>
    <w:rsid w:val="00FD10D8"/>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01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rPr>
  </w:style>
  <w:style w:type="paragraph" w:styleId="Heading2">
    <w:name w:val="heading 2"/>
    <w:pPr>
      <w:spacing w:before="100" w:after="100"/>
      <w:outlineLvl w:val="1"/>
    </w:pPr>
    <w:rPr>
      <w:rFonts w:ascii="Arial Unicode MS" w:hAnsi="Arial Unicode MS" w:cs="Arial Unicode MS"/>
      <w:color w:val="000000"/>
      <w:sz w:val="36"/>
      <w:szCs w:val="36"/>
    </w:rPr>
  </w:style>
  <w:style w:type="paragraph" w:styleId="Heading3">
    <w:name w:val="heading 3"/>
    <w:pPr>
      <w:spacing w:before="100" w:after="100"/>
      <w:outlineLvl w:val="2"/>
    </w:pPr>
    <w:rPr>
      <w:rFonts w:ascii="Arial Unicode MS" w:hAnsi="Arial Unicode MS" w:cs="Arial Unicode M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customStyle="1" w:styleId="Body">
    <w:name w:val="Body"/>
    <w:rPr>
      <w:rFonts w:ascii="Helvetica" w:eastAsia="Helvetica" w:hAnsi="Helvetica" w:cs="Helvetica"/>
      <w:color w:val="000000"/>
    </w:rPr>
  </w:style>
  <w:style w:type="numbering" w:customStyle="1" w:styleId="List1">
    <w:name w:val="List 1"/>
    <w:pPr>
      <w:numPr>
        <w:numId w:val="2"/>
      </w:numPr>
    </w:pPr>
  </w:style>
  <w:style w:type="paragraph" w:styleId="NormalWeb">
    <w:name w:val="Normal (Web)"/>
    <w:pPr>
      <w:spacing w:before="100" w:after="100"/>
    </w:pPr>
    <w:rPr>
      <w:rFonts w:ascii="Arial Unicode MS" w:hAnsi="Arial Unicode MS" w:cs="Arial Unicode MS"/>
      <w:color w:val="000000"/>
    </w:rPr>
  </w:style>
  <w:style w:type="paragraph" w:styleId="EndnoteText">
    <w:name w:val="endnote text"/>
    <w:pPr>
      <w:widowControl w:val="0"/>
    </w:pPr>
    <w:rPr>
      <w:rFonts w:ascii="Courier" w:hAnsi="Arial Unicode MS" w:cs="Arial Unicode MS"/>
      <w:color w:val="000000"/>
    </w:rPr>
  </w:style>
  <w:style w:type="paragraph" w:customStyle="1" w:styleId="TitleA">
    <w:name w:val="Title A"/>
    <w:pPr>
      <w:jc w:val="center"/>
    </w:pPr>
    <w:rPr>
      <w:rFonts w:ascii="Courier New" w:eastAsia="Courier New" w:hAnsi="Courier New" w:cs="Courier New"/>
      <w:color w:val="000000"/>
      <w:sz w:val="32"/>
      <w:szCs w:val="32"/>
    </w:rPr>
  </w:style>
  <w:style w:type="paragraph" w:styleId="Subtitle">
    <w:name w:val="Subtitle"/>
    <w:pPr>
      <w:jc w:val="center"/>
    </w:pPr>
    <w:rPr>
      <w:rFonts w:ascii="Courier New" w:hAnsi="Arial Unicode MS" w:cs="Arial Unicode MS"/>
      <w:b/>
      <w:bCs/>
      <w:color w:val="000000"/>
      <w:sz w:val="32"/>
      <w:szCs w:val="32"/>
    </w:rPr>
  </w:style>
  <w:style w:type="paragraph" w:styleId="BodyText">
    <w:name w:val="Body Text"/>
    <w:pPr>
      <w:spacing w:after="120"/>
    </w:pPr>
    <w:rPr>
      <w:rFonts w:hAnsi="Arial Unicode MS" w:cs="Arial Unicode MS"/>
      <w:color w:val="000000"/>
    </w:rPr>
  </w:style>
  <w:style w:type="paragraph" w:styleId="Header">
    <w:name w:val="header"/>
    <w:basedOn w:val="Normal"/>
    <w:link w:val="HeaderChar"/>
    <w:uiPriority w:val="99"/>
    <w:unhideWhenUsed/>
    <w:rsid w:val="004642A8"/>
    <w:pPr>
      <w:tabs>
        <w:tab w:val="center" w:pos="4320"/>
        <w:tab w:val="right" w:pos="8640"/>
      </w:tabs>
    </w:pPr>
  </w:style>
  <w:style w:type="character" w:customStyle="1" w:styleId="HeaderChar">
    <w:name w:val="Header Char"/>
    <w:basedOn w:val="DefaultParagraphFont"/>
    <w:link w:val="Header"/>
    <w:uiPriority w:val="99"/>
    <w:rsid w:val="004642A8"/>
    <w:rPr>
      <w:rFonts w:hAnsi="Arial Unicode MS" w:cs="Arial Unicode MS"/>
      <w:color w:val="000000"/>
      <w:sz w:val="24"/>
      <w:szCs w:val="24"/>
    </w:rPr>
  </w:style>
  <w:style w:type="paragraph" w:styleId="Footer">
    <w:name w:val="footer"/>
    <w:basedOn w:val="Normal"/>
    <w:link w:val="FooterChar"/>
    <w:uiPriority w:val="99"/>
    <w:unhideWhenUsed/>
    <w:rsid w:val="004642A8"/>
    <w:pPr>
      <w:tabs>
        <w:tab w:val="center" w:pos="4320"/>
        <w:tab w:val="right" w:pos="8640"/>
      </w:tabs>
    </w:pPr>
  </w:style>
  <w:style w:type="character" w:customStyle="1" w:styleId="FooterChar">
    <w:name w:val="Footer Char"/>
    <w:basedOn w:val="DefaultParagraphFont"/>
    <w:link w:val="Footer"/>
    <w:uiPriority w:val="99"/>
    <w:rsid w:val="004642A8"/>
    <w:rPr>
      <w:rFonts w:hAnsi="Arial Unicode MS" w:cs="Arial Unicode MS"/>
      <w:color w:val="000000"/>
      <w:sz w:val="24"/>
      <w:szCs w:val="24"/>
    </w:rPr>
  </w:style>
  <w:style w:type="paragraph" w:styleId="ListParagraph">
    <w:name w:val="List Paragraph"/>
    <w:basedOn w:val="Normal"/>
    <w:uiPriority w:val="34"/>
    <w:qFormat/>
    <w:rsid w:val="00C51378"/>
    <w:pPr>
      <w:ind w:left="720"/>
      <w:contextualSpacing/>
    </w:pPr>
  </w:style>
  <w:style w:type="paragraph" w:styleId="BalloonText">
    <w:name w:val="Balloon Text"/>
    <w:basedOn w:val="Normal"/>
    <w:link w:val="BalloonTextChar"/>
    <w:uiPriority w:val="99"/>
    <w:semiHidden/>
    <w:unhideWhenUsed/>
    <w:rsid w:val="00032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19C"/>
    <w:rPr>
      <w:rFonts w:ascii="Lucida Grande" w:hAnsi="Lucida Grande" w:cs="Lucida Grande"/>
      <w:color w:val="000000"/>
      <w:sz w:val="18"/>
      <w:szCs w:val="18"/>
    </w:rPr>
  </w:style>
  <w:style w:type="paragraph" w:customStyle="1" w:styleId="Text">
    <w:name w:val="Text"/>
    <w:link w:val="TextChar"/>
    <w:autoRedefine/>
    <w:uiPriority w:val="99"/>
    <w:rsid w:val="0084385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50"/>
      </w:tabs>
      <w:ind w:left="360" w:hanging="360"/>
      <w:contextualSpacing/>
    </w:pPr>
    <w:rPr>
      <w:rFonts w:eastAsia="Times New Roman"/>
      <w:bdr w:val="none" w:sz="0" w:space="0" w:color="auto"/>
    </w:rPr>
  </w:style>
  <w:style w:type="character" w:customStyle="1" w:styleId="TextChar">
    <w:name w:val="Text Char"/>
    <w:link w:val="Text"/>
    <w:uiPriority w:val="99"/>
    <w:locked/>
    <w:rsid w:val="00843858"/>
    <w:rPr>
      <w:rFonts w:eastAsia="Times New Roman"/>
      <w:sz w:val="24"/>
      <w:szCs w:val="24"/>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rPr>
  </w:style>
  <w:style w:type="paragraph" w:styleId="Heading2">
    <w:name w:val="heading 2"/>
    <w:pPr>
      <w:spacing w:before="100" w:after="100"/>
      <w:outlineLvl w:val="1"/>
    </w:pPr>
    <w:rPr>
      <w:rFonts w:ascii="Arial Unicode MS" w:hAnsi="Arial Unicode MS" w:cs="Arial Unicode MS"/>
      <w:color w:val="000000"/>
      <w:sz w:val="36"/>
      <w:szCs w:val="36"/>
    </w:rPr>
  </w:style>
  <w:style w:type="paragraph" w:styleId="Heading3">
    <w:name w:val="heading 3"/>
    <w:pPr>
      <w:spacing w:before="100" w:after="100"/>
      <w:outlineLvl w:val="2"/>
    </w:pPr>
    <w:rPr>
      <w:rFonts w:ascii="Arial Unicode MS" w:hAnsi="Arial Unicode MS" w:cs="Arial Unicode M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customStyle="1" w:styleId="Body">
    <w:name w:val="Body"/>
    <w:rPr>
      <w:rFonts w:ascii="Helvetica" w:eastAsia="Helvetica" w:hAnsi="Helvetica" w:cs="Helvetica"/>
      <w:color w:val="000000"/>
    </w:rPr>
  </w:style>
  <w:style w:type="numbering" w:customStyle="1" w:styleId="List1">
    <w:name w:val="List 1"/>
    <w:pPr>
      <w:numPr>
        <w:numId w:val="2"/>
      </w:numPr>
    </w:pPr>
  </w:style>
  <w:style w:type="paragraph" w:styleId="NormalWeb">
    <w:name w:val="Normal (Web)"/>
    <w:pPr>
      <w:spacing w:before="100" w:after="100"/>
    </w:pPr>
    <w:rPr>
      <w:rFonts w:ascii="Arial Unicode MS" w:hAnsi="Arial Unicode MS" w:cs="Arial Unicode MS"/>
      <w:color w:val="000000"/>
    </w:rPr>
  </w:style>
  <w:style w:type="paragraph" w:styleId="EndnoteText">
    <w:name w:val="endnote text"/>
    <w:pPr>
      <w:widowControl w:val="0"/>
    </w:pPr>
    <w:rPr>
      <w:rFonts w:ascii="Courier" w:hAnsi="Arial Unicode MS" w:cs="Arial Unicode MS"/>
      <w:color w:val="000000"/>
    </w:rPr>
  </w:style>
  <w:style w:type="paragraph" w:customStyle="1" w:styleId="TitleA">
    <w:name w:val="Title A"/>
    <w:pPr>
      <w:jc w:val="center"/>
    </w:pPr>
    <w:rPr>
      <w:rFonts w:ascii="Courier New" w:eastAsia="Courier New" w:hAnsi="Courier New" w:cs="Courier New"/>
      <w:color w:val="000000"/>
      <w:sz w:val="32"/>
      <w:szCs w:val="32"/>
    </w:rPr>
  </w:style>
  <w:style w:type="paragraph" w:styleId="Subtitle">
    <w:name w:val="Subtitle"/>
    <w:pPr>
      <w:jc w:val="center"/>
    </w:pPr>
    <w:rPr>
      <w:rFonts w:ascii="Courier New" w:hAnsi="Arial Unicode MS" w:cs="Arial Unicode MS"/>
      <w:b/>
      <w:bCs/>
      <w:color w:val="000000"/>
      <w:sz w:val="32"/>
      <w:szCs w:val="32"/>
    </w:rPr>
  </w:style>
  <w:style w:type="paragraph" w:styleId="BodyText">
    <w:name w:val="Body Text"/>
    <w:pPr>
      <w:spacing w:after="120"/>
    </w:pPr>
    <w:rPr>
      <w:rFonts w:hAnsi="Arial Unicode MS" w:cs="Arial Unicode MS"/>
      <w:color w:val="000000"/>
    </w:rPr>
  </w:style>
  <w:style w:type="paragraph" w:styleId="Header">
    <w:name w:val="header"/>
    <w:basedOn w:val="Normal"/>
    <w:link w:val="HeaderChar"/>
    <w:uiPriority w:val="99"/>
    <w:unhideWhenUsed/>
    <w:rsid w:val="004642A8"/>
    <w:pPr>
      <w:tabs>
        <w:tab w:val="center" w:pos="4320"/>
        <w:tab w:val="right" w:pos="8640"/>
      </w:tabs>
    </w:pPr>
  </w:style>
  <w:style w:type="character" w:customStyle="1" w:styleId="HeaderChar">
    <w:name w:val="Header Char"/>
    <w:basedOn w:val="DefaultParagraphFont"/>
    <w:link w:val="Header"/>
    <w:uiPriority w:val="99"/>
    <w:rsid w:val="004642A8"/>
    <w:rPr>
      <w:rFonts w:hAnsi="Arial Unicode MS" w:cs="Arial Unicode MS"/>
      <w:color w:val="000000"/>
      <w:sz w:val="24"/>
      <w:szCs w:val="24"/>
    </w:rPr>
  </w:style>
  <w:style w:type="paragraph" w:styleId="Footer">
    <w:name w:val="footer"/>
    <w:basedOn w:val="Normal"/>
    <w:link w:val="FooterChar"/>
    <w:uiPriority w:val="99"/>
    <w:unhideWhenUsed/>
    <w:rsid w:val="004642A8"/>
    <w:pPr>
      <w:tabs>
        <w:tab w:val="center" w:pos="4320"/>
        <w:tab w:val="right" w:pos="8640"/>
      </w:tabs>
    </w:pPr>
  </w:style>
  <w:style w:type="character" w:customStyle="1" w:styleId="FooterChar">
    <w:name w:val="Footer Char"/>
    <w:basedOn w:val="DefaultParagraphFont"/>
    <w:link w:val="Footer"/>
    <w:uiPriority w:val="99"/>
    <w:rsid w:val="004642A8"/>
    <w:rPr>
      <w:rFonts w:hAnsi="Arial Unicode MS" w:cs="Arial Unicode MS"/>
      <w:color w:val="000000"/>
      <w:sz w:val="24"/>
      <w:szCs w:val="24"/>
    </w:rPr>
  </w:style>
  <w:style w:type="paragraph" w:styleId="ListParagraph">
    <w:name w:val="List Paragraph"/>
    <w:basedOn w:val="Normal"/>
    <w:uiPriority w:val="34"/>
    <w:qFormat/>
    <w:rsid w:val="00C51378"/>
    <w:pPr>
      <w:ind w:left="720"/>
      <w:contextualSpacing/>
    </w:pPr>
  </w:style>
  <w:style w:type="paragraph" w:styleId="BalloonText">
    <w:name w:val="Balloon Text"/>
    <w:basedOn w:val="Normal"/>
    <w:link w:val="BalloonTextChar"/>
    <w:uiPriority w:val="99"/>
    <w:semiHidden/>
    <w:unhideWhenUsed/>
    <w:rsid w:val="00032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19C"/>
    <w:rPr>
      <w:rFonts w:ascii="Lucida Grande" w:hAnsi="Lucida Grande" w:cs="Lucida Grande"/>
      <w:color w:val="000000"/>
      <w:sz w:val="18"/>
      <w:szCs w:val="18"/>
    </w:rPr>
  </w:style>
  <w:style w:type="paragraph" w:customStyle="1" w:styleId="Text">
    <w:name w:val="Text"/>
    <w:link w:val="TextChar"/>
    <w:autoRedefine/>
    <w:uiPriority w:val="99"/>
    <w:rsid w:val="0084385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50"/>
      </w:tabs>
      <w:ind w:left="360" w:hanging="360"/>
      <w:contextualSpacing/>
    </w:pPr>
    <w:rPr>
      <w:rFonts w:eastAsia="Times New Roman"/>
      <w:bdr w:val="none" w:sz="0" w:space="0" w:color="auto"/>
    </w:rPr>
  </w:style>
  <w:style w:type="character" w:customStyle="1" w:styleId="TextChar">
    <w:name w:val="Text Char"/>
    <w:link w:val="Text"/>
    <w:uiPriority w:val="99"/>
    <w:locked/>
    <w:rsid w:val="00843858"/>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10593</Characters>
  <Application>Microsoft Macintosh Word</Application>
  <DocSecurity>0</DocSecurity>
  <Lines>88</Lines>
  <Paragraphs>24</Paragraphs>
  <ScaleCrop>false</ScaleCrop>
  <Company>California State University, Fresno</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Kraus</dc:creator>
  <cp:keywords/>
  <dc:description/>
  <cp:lastModifiedBy>Edward Kraus</cp:lastModifiedBy>
  <cp:revision>2</cp:revision>
  <cp:lastPrinted>2014-08-11T17:10:00Z</cp:lastPrinted>
  <dcterms:created xsi:type="dcterms:W3CDTF">2014-08-13T18:48:00Z</dcterms:created>
  <dcterms:modified xsi:type="dcterms:W3CDTF">2014-08-13T18:48:00Z</dcterms:modified>
</cp:coreProperties>
</file>