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E0" w:rsidRDefault="006A1DE0" w:rsidP="006A1DE0">
      <w:pPr>
        <w:widowControl w:val="0"/>
        <w:autoSpaceDE w:val="0"/>
        <w:autoSpaceDN w:val="0"/>
        <w:adjustRightInd w:val="0"/>
        <w:jc w:val="center"/>
        <w:rPr>
          <w:rFonts w:eastAsia="MS Mincho"/>
          <w:b/>
        </w:rPr>
      </w:pPr>
      <w:bookmarkStart w:id="0" w:name="_GoBack"/>
      <w:bookmarkEnd w:id="0"/>
      <w:r w:rsidRPr="006A1DE0">
        <w:rPr>
          <w:rFonts w:eastAsia="MS Mincho"/>
          <w:b/>
          <w:noProof/>
        </w:rPr>
        <w:drawing>
          <wp:inline distT="0" distB="0" distL="0" distR="0">
            <wp:extent cx="1403350" cy="393700"/>
            <wp:effectExtent l="25400" t="0" r="0"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8"/>
                    <a:srcRect/>
                    <a:stretch>
                      <a:fillRect/>
                    </a:stretch>
                  </pic:blipFill>
                  <pic:spPr bwMode="auto">
                    <a:xfrm>
                      <a:off x="0" y="0"/>
                      <a:ext cx="1403350" cy="393700"/>
                    </a:xfrm>
                    <a:prstGeom prst="rect">
                      <a:avLst/>
                    </a:prstGeom>
                    <a:noFill/>
                    <a:ln w="9525">
                      <a:noFill/>
                      <a:miter lim="800000"/>
                      <a:headEnd/>
                      <a:tailEnd/>
                    </a:ln>
                  </pic:spPr>
                </pic:pic>
              </a:graphicData>
            </a:graphic>
          </wp:inline>
        </w:drawing>
      </w:r>
    </w:p>
    <w:p w:rsidR="006A1DE0" w:rsidRPr="007000D3" w:rsidRDefault="006A1DE0" w:rsidP="006A1DE0">
      <w:pPr>
        <w:pStyle w:val="PlainText"/>
        <w:jc w:val="center"/>
        <w:rPr>
          <w:rFonts w:ascii="Times New Roman" w:eastAsiaTheme="minorHAnsi" w:hAnsi="Times New Roman" w:cs="Arial"/>
          <w:b/>
          <w:szCs w:val="22"/>
        </w:rPr>
      </w:pPr>
      <w:r w:rsidRPr="007000D3">
        <w:rPr>
          <w:rFonts w:ascii="Times New Roman" w:eastAsiaTheme="minorHAnsi" w:hAnsi="Times New Roman" w:cs="Arial"/>
          <w:b/>
          <w:szCs w:val="22"/>
        </w:rPr>
        <w:t>FALL 2014</w:t>
      </w:r>
    </w:p>
    <w:p w:rsidR="006A1DE0" w:rsidRPr="007000D3" w:rsidRDefault="006A1DE0" w:rsidP="006A1DE0">
      <w:pPr>
        <w:pStyle w:val="PlainText"/>
        <w:jc w:val="center"/>
        <w:rPr>
          <w:rFonts w:ascii="Times New Roman" w:eastAsia="MS Mincho" w:hAnsi="Times New Roman"/>
          <w:b/>
        </w:rPr>
      </w:pPr>
      <w:r w:rsidRPr="007000D3">
        <w:rPr>
          <w:rFonts w:ascii="Times New Roman" w:eastAsia="MS Mincho" w:hAnsi="Times New Roman"/>
          <w:b/>
        </w:rPr>
        <w:t xml:space="preserve">ESL 226R— </w:t>
      </w:r>
      <w:r w:rsidRPr="007000D3">
        <w:rPr>
          <w:rFonts w:ascii="Times New Roman" w:eastAsiaTheme="minorHAnsi" w:hAnsi="Times New Roman" w:cs="Arial"/>
          <w:b/>
          <w:szCs w:val="22"/>
        </w:rPr>
        <w:t xml:space="preserve">59578 </w:t>
      </w:r>
    </w:p>
    <w:p w:rsidR="006A1DE0" w:rsidRPr="007000D3" w:rsidRDefault="006A1DE0" w:rsidP="006A1DE0">
      <w:pPr>
        <w:pStyle w:val="PlainText"/>
        <w:jc w:val="center"/>
        <w:rPr>
          <w:rFonts w:ascii="Times New Roman" w:eastAsia="MS Mincho" w:hAnsi="Times New Roman"/>
          <w:b/>
        </w:rPr>
      </w:pPr>
      <w:r w:rsidRPr="007000D3">
        <w:rPr>
          <w:rFonts w:ascii="Times New Roman" w:eastAsia="MS Mincho" w:hAnsi="Times New Roman"/>
          <w:b/>
        </w:rPr>
        <w:t>INSTRUCTOR: MRS. DOMINGUEZ</w:t>
      </w:r>
    </w:p>
    <w:p w:rsidR="006A1DE0" w:rsidRPr="007000D3" w:rsidRDefault="006A1DE0" w:rsidP="006A1DE0">
      <w:pPr>
        <w:pStyle w:val="PlainText"/>
        <w:jc w:val="center"/>
        <w:rPr>
          <w:rFonts w:ascii="Times New Roman" w:eastAsia="MS Mincho" w:hAnsi="Times New Roman"/>
          <w:b/>
        </w:rPr>
      </w:pPr>
      <w:r w:rsidRPr="007000D3">
        <w:rPr>
          <w:rFonts w:ascii="Times New Roman" w:eastAsia="MS Mincho" w:hAnsi="Times New Roman"/>
          <w:b/>
        </w:rPr>
        <w:t>E-mail: alma.dominguez@fresnocitycollege.edu</w:t>
      </w:r>
    </w:p>
    <w:p w:rsidR="006A1DE0" w:rsidRPr="007000D3" w:rsidRDefault="006A1DE0" w:rsidP="006A1DE0">
      <w:pPr>
        <w:ind w:left="5040" w:hanging="5040"/>
        <w:jc w:val="center"/>
        <w:rPr>
          <w:b/>
          <w:bCs/>
          <w:sz w:val="20"/>
        </w:rPr>
      </w:pPr>
      <w:r w:rsidRPr="007000D3">
        <w:rPr>
          <w:rFonts w:eastAsia="MS Mincho"/>
          <w:b/>
          <w:bCs/>
          <w:sz w:val="20"/>
        </w:rPr>
        <w:t xml:space="preserve">Office Hours: </w:t>
      </w:r>
      <w:r w:rsidRPr="007000D3">
        <w:rPr>
          <w:b/>
          <w:bCs/>
          <w:sz w:val="20"/>
        </w:rPr>
        <w:t>By Appointment</w:t>
      </w:r>
    </w:p>
    <w:p w:rsidR="00444991" w:rsidRPr="007000D3" w:rsidRDefault="00444991" w:rsidP="00444991">
      <w:pPr>
        <w:tabs>
          <w:tab w:val="left" w:pos="2160"/>
          <w:tab w:val="left" w:pos="3600"/>
          <w:tab w:val="left" w:pos="4320"/>
          <w:tab w:val="left" w:pos="5040"/>
          <w:tab w:val="left" w:pos="5760"/>
          <w:tab w:val="left" w:pos="6480"/>
          <w:tab w:val="left" w:pos="7200"/>
          <w:tab w:val="left" w:pos="7920"/>
          <w:tab w:val="left" w:pos="8640"/>
        </w:tabs>
        <w:ind w:left="2160" w:hanging="2160"/>
        <w:rPr>
          <w:b/>
          <w:sz w:val="20"/>
          <w:szCs w:val="18"/>
        </w:rPr>
      </w:pPr>
      <w:r w:rsidRPr="007000D3">
        <w:rPr>
          <w:b/>
          <w:smallCaps/>
          <w:sz w:val="20"/>
        </w:rPr>
        <w:t>Time/ Location:</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0"/>
        <w:gridCol w:w="2171"/>
      </w:tblGrid>
      <w:tr w:rsidR="00444991" w:rsidRPr="007000D3">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444991" w:rsidRPr="007000D3" w:rsidRDefault="00444991" w:rsidP="00444991">
            <w:pPr>
              <w:jc w:val="center"/>
              <w:rPr>
                <w:rFonts w:cs="Arial"/>
                <w:b/>
                <w:sz w:val="20"/>
              </w:rPr>
            </w:pPr>
            <w:r w:rsidRPr="007000D3">
              <w:rPr>
                <w:rFonts w:cs="Arial"/>
                <w:b/>
                <w:sz w:val="20"/>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444991" w:rsidRPr="007000D3" w:rsidRDefault="00444991" w:rsidP="00444991">
            <w:pPr>
              <w:jc w:val="center"/>
              <w:rPr>
                <w:rFonts w:cs="Arial"/>
                <w:b/>
                <w:sz w:val="20"/>
              </w:rPr>
            </w:pPr>
            <w:r w:rsidRPr="007000D3">
              <w:rPr>
                <w:rFonts w:cs="Arial"/>
                <w:b/>
                <w:sz w:val="20"/>
              </w:rPr>
              <w:t>Tuesday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444991" w:rsidRPr="007000D3" w:rsidRDefault="00444991" w:rsidP="00444991">
            <w:pPr>
              <w:jc w:val="center"/>
              <w:rPr>
                <w:rFonts w:cs="Arial"/>
                <w:b/>
                <w:sz w:val="20"/>
              </w:rPr>
            </w:pPr>
            <w:r w:rsidRPr="007000D3">
              <w:rPr>
                <w:rFonts w:cs="Arial"/>
                <w:b/>
                <w:sz w:val="20"/>
              </w:rPr>
              <w:t>Wednesday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444991" w:rsidRPr="007000D3" w:rsidRDefault="00444991" w:rsidP="00444991">
            <w:pPr>
              <w:jc w:val="center"/>
              <w:rPr>
                <w:rFonts w:cs="Arial"/>
                <w:b/>
                <w:sz w:val="20"/>
              </w:rPr>
            </w:pPr>
            <w:r w:rsidRPr="007000D3">
              <w:rPr>
                <w:rFonts w:cs="Arial"/>
                <w:b/>
                <w:sz w:val="20"/>
              </w:rPr>
              <w:t>Thursday</w:t>
            </w:r>
          </w:p>
        </w:tc>
      </w:tr>
      <w:tr w:rsidR="00444991" w:rsidRPr="007000D3">
        <w:trPr>
          <w:trHeight w:val="350"/>
          <w:jc w:val="center"/>
        </w:trPr>
        <w:tc>
          <w:tcPr>
            <w:tcW w:w="2170" w:type="dxa"/>
            <w:tcBorders>
              <w:top w:val="single" w:sz="4" w:space="0" w:color="auto"/>
              <w:bottom w:val="single" w:sz="4" w:space="0" w:color="auto"/>
            </w:tcBorders>
            <w:shd w:val="clear" w:color="auto" w:fill="auto"/>
            <w:vAlign w:val="center"/>
          </w:tcPr>
          <w:p w:rsidR="00444991" w:rsidRPr="007000D3" w:rsidRDefault="00444991" w:rsidP="00444991">
            <w:pPr>
              <w:jc w:val="center"/>
              <w:rPr>
                <w:sz w:val="20"/>
                <w:szCs w:val="18"/>
              </w:rPr>
            </w:pPr>
            <w:r w:rsidRPr="007000D3">
              <w:rPr>
                <w:sz w:val="20"/>
                <w:szCs w:val="18"/>
              </w:rPr>
              <w:t>9:00 - 9:50</w:t>
            </w:r>
          </w:p>
          <w:p w:rsidR="00444991" w:rsidRPr="007000D3" w:rsidRDefault="00444991" w:rsidP="00444991">
            <w:pPr>
              <w:jc w:val="center"/>
              <w:rPr>
                <w:sz w:val="20"/>
                <w:szCs w:val="18"/>
              </w:rPr>
            </w:pPr>
            <w:r w:rsidRPr="007000D3">
              <w:rPr>
                <w:sz w:val="20"/>
                <w:szCs w:val="18"/>
              </w:rPr>
              <w:t>FEM 8</w:t>
            </w:r>
          </w:p>
        </w:tc>
        <w:tc>
          <w:tcPr>
            <w:tcW w:w="2171" w:type="dxa"/>
            <w:tcBorders>
              <w:top w:val="single" w:sz="4" w:space="0" w:color="auto"/>
              <w:bottom w:val="single" w:sz="4" w:space="0" w:color="auto"/>
            </w:tcBorders>
            <w:shd w:val="clear" w:color="auto" w:fill="auto"/>
            <w:vAlign w:val="center"/>
          </w:tcPr>
          <w:p w:rsidR="00444991" w:rsidRPr="007000D3" w:rsidRDefault="00444991" w:rsidP="00444991">
            <w:pPr>
              <w:jc w:val="center"/>
              <w:rPr>
                <w:sz w:val="20"/>
                <w:szCs w:val="18"/>
              </w:rPr>
            </w:pPr>
            <w:r w:rsidRPr="007000D3">
              <w:rPr>
                <w:sz w:val="20"/>
                <w:szCs w:val="18"/>
              </w:rPr>
              <w:t>9:00 - 9:50</w:t>
            </w:r>
          </w:p>
          <w:p w:rsidR="00444991" w:rsidRPr="007000D3" w:rsidRDefault="00444991" w:rsidP="00444991">
            <w:pPr>
              <w:jc w:val="center"/>
              <w:rPr>
                <w:sz w:val="20"/>
                <w:szCs w:val="18"/>
              </w:rPr>
            </w:pPr>
            <w:r w:rsidRPr="007000D3">
              <w:rPr>
                <w:sz w:val="20"/>
                <w:szCs w:val="18"/>
              </w:rPr>
              <w:t>LAL 1</w:t>
            </w:r>
          </w:p>
        </w:tc>
        <w:tc>
          <w:tcPr>
            <w:tcW w:w="2170" w:type="dxa"/>
            <w:tcBorders>
              <w:top w:val="single" w:sz="4" w:space="0" w:color="auto"/>
              <w:bottom w:val="single" w:sz="4" w:space="0" w:color="auto"/>
            </w:tcBorders>
            <w:shd w:val="clear" w:color="auto" w:fill="auto"/>
            <w:vAlign w:val="center"/>
          </w:tcPr>
          <w:p w:rsidR="00444991" w:rsidRPr="007000D3" w:rsidRDefault="00444991" w:rsidP="00444991">
            <w:pPr>
              <w:jc w:val="center"/>
              <w:rPr>
                <w:sz w:val="20"/>
                <w:szCs w:val="18"/>
              </w:rPr>
            </w:pPr>
            <w:r w:rsidRPr="007000D3">
              <w:rPr>
                <w:sz w:val="20"/>
                <w:szCs w:val="18"/>
              </w:rPr>
              <w:t>9:00 - 9:50</w:t>
            </w:r>
          </w:p>
          <w:p w:rsidR="00444991" w:rsidRPr="007000D3" w:rsidRDefault="00444991" w:rsidP="00444991">
            <w:pPr>
              <w:jc w:val="center"/>
              <w:rPr>
                <w:sz w:val="20"/>
                <w:szCs w:val="18"/>
              </w:rPr>
            </w:pPr>
            <w:r w:rsidRPr="007000D3">
              <w:rPr>
                <w:sz w:val="20"/>
                <w:szCs w:val="18"/>
              </w:rPr>
              <w:t>LAL 2</w:t>
            </w:r>
          </w:p>
        </w:tc>
        <w:tc>
          <w:tcPr>
            <w:tcW w:w="2171" w:type="dxa"/>
            <w:tcBorders>
              <w:top w:val="single" w:sz="4" w:space="0" w:color="auto"/>
              <w:bottom w:val="single" w:sz="4" w:space="0" w:color="auto"/>
            </w:tcBorders>
            <w:shd w:val="clear" w:color="auto" w:fill="auto"/>
            <w:vAlign w:val="center"/>
          </w:tcPr>
          <w:p w:rsidR="00444991" w:rsidRPr="007000D3" w:rsidRDefault="00444991" w:rsidP="00444991">
            <w:pPr>
              <w:jc w:val="center"/>
              <w:rPr>
                <w:sz w:val="20"/>
                <w:szCs w:val="18"/>
              </w:rPr>
            </w:pPr>
            <w:r w:rsidRPr="007000D3">
              <w:rPr>
                <w:sz w:val="20"/>
                <w:szCs w:val="18"/>
              </w:rPr>
              <w:t>9:00 - 9:50</w:t>
            </w:r>
          </w:p>
          <w:p w:rsidR="00444991" w:rsidRPr="007000D3" w:rsidRDefault="00444991" w:rsidP="00444991">
            <w:pPr>
              <w:jc w:val="center"/>
              <w:rPr>
                <w:sz w:val="20"/>
                <w:szCs w:val="18"/>
              </w:rPr>
            </w:pPr>
            <w:r w:rsidRPr="007000D3">
              <w:rPr>
                <w:sz w:val="20"/>
                <w:szCs w:val="18"/>
              </w:rPr>
              <w:t>LAL 2</w:t>
            </w:r>
          </w:p>
        </w:tc>
      </w:tr>
    </w:tbl>
    <w:p w:rsidR="006A1DE0" w:rsidRPr="007000D3" w:rsidRDefault="006A1DE0" w:rsidP="006A1DE0">
      <w:pPr>
        <w:widowControl w:val="0"/>
        <w:autoSpaceDE w:val="0"/>
        <w:autoSpaceDN w:val="0"/>
        <w:adjustRightInd w:val="0"/>
        <w:jc w:val="center"/>
        <w:rPr>
          <w:rFonts w:eastAsia="MS Mincho"/>
          <w:b/>
        </w:rPr>
      </w:pPr>
    </w:p>
    <w:p w:rsidR="006A1DE0" w:rsidRPr="007000D3" w:rsidRDefault="006A1DE0" w:rsidP="006A1DE0">
      <w:pPr>
        <w:widowControl w:val="0"/>
        <w:autoSpaceDE w:val="0"/>
        <w:autoSpaceDN w:val="0"/>
        <w:adjustRightInd w:val="0"/>
        <w:rPr>
          <w:rFonts w:eastAsia="MS Mincho"/>
          <w:b/>
        </w:rPr>
      </w:pPr>
    </w:p>
    <w:p w:rsidR="00472F9E" w:rsidRPr="007000D3" w:rsidRDefault="006A1DE0" w:rsidP="006A1DE0">
      <w:pPr>
        <w:widowControl w:val="0"/>
        <w:autoSpaceDE w:val="0"/>
        <w:autoSpaceDN w:val="0"/>
        <w:adjustRightInd w:val="0"/>
        <w:rPr>
          <w:rFonts w:cs="pﬂˇøª÷d¿tΩ†Ò(´•'E0ˇøpÇÅ$⁄"/>
          <w:b/>
          <w:sz w:val="20"/>
          <w:szCs w:val="20"/>
        </w:rPr>
      </w:pPr>
      <w:r w:rsidRPr="007000D3">
        <w:rPr>
          <w:rFonts w:eastAsia="MS Mincho"/>
          <w:b/>
          <w:sz w:val="20"/>
        </w:rPr>
        <w:t xml:space="preserve">ESL </w:t>
      </w:r>
      <w:r w:rsidRPr="007000D3">
        <w:rPr>
          <w:rFonts w:cs="pﬂˇøª÷d¿tΩ†Ò(´•'E0ˇøpÇÅ$⁄"/>
          <w:b/>
          <w:sz w:val="20"/>
          <w:szCs w:val="26"/>
        </w:rPr>
        <w:t xml:space="preserve">226R HIGH INTERMEDIATE ACADEMIC READING </w:t>
      </w:r>
      <w:r w:rsidRPr="007000D3">
        <w:rPr>
          <w:rFonts w:eastAsia="MS Mincho"/>
          <w:b/>
          <w:sz w:val="20"/>
        </w:rPr>
        <w:t>Course Description (Catalog):</w:t>
      </w:r>
      <w:r w:rsidRPr="007000D3">
        <w:rPr>
          <w:rFonts w:cs="pﬂˇøª÷d¿tΩ†Ò(´•'E0ˇøpÇÅ$⁄"/>
          <w:b/>
          <w:sz w:val="20"/>
          <w:szCs w:val="26"/>
        </w:rPr>
        <w:t xml:space="preserve"> </w:t>
      </w:r>
      <w:r w:rsidR="00472F9E" w:rsidRPr="007000D3">
        <w:rPr>
          <w:rFonts w:cs="pﬂˇøª÷d¿tΩ†Ò(´•'E0ˇøpÇÅ$⁄"/>
          <w:b/>
          <w:sz w:val="20"/>
          <w:szCs w:val="20"/>
        </w:rPr>
        <w:t>4 units</w:t>
      </w:r>
      <w:r w:rsidRPr="007000D3">
        <w:rPr>
          <w:rFonts w:cs="pﬂˇøª÷d¿tΩ†Ò(´•'E0ˇøpÇÅ$⁄"/>
          <w:b/>
          <w:sz w:val="20"/>
          <w:szCs w:val="20"/>
        </w:rPr>
        <w:t xml:space="preserve"> </w:t>
      </w:r>
    </w:p>
    <w:p w:rsidR="006A1DE0" w:rsidRPr="007000D3" w:rsidRDefault="006A1DE0" w:rsidP="006A1DE0">
      <w:pPr>
        <w:widowControl w:val="0"/>
        <w:autoSpaceDE w:val="0"/>
        <w:autoSpaceDN w:val="0"/>
        <w:adjustRightInd w:val="0"/>
        <w:rPr>
          <w:rFonts w:cs="pﬂˇøª÷d¿tΩ†Ò(´•'E0ˇøpÇÅ$⁄"/>
          <w:b/>
          <w:sz w:val="20"/>
          <w:szCs w:val="26"/>
        </w:rPr>
      </w:pPr>
      <w:r w:rsidRPr="007000D3">
        <w:rPr>
          <w:rFonts w:cs="pﬂˇøª÷d¿tΩ†Ò(´•'E0ˇøpÇÅ$⁄"/>
          <w:b/>
          <w:sz w:val="20"/>
          <w:szCs w:val="20"/>
        </w:rPr>
        <w:t>(Pass/No Pass only)</w:t>
      </w:r>
    </w:p>
    <w:p w:rsidR="006A1DE0" w:rsidRPr="007000D3" w:rsidRDefault="006A1DE0" w:rsidP="006A1DE0">
      <w:pPr>
        <w:widowControl w:val="0"/>
        <w:autoSpaceDE w:val="0"/>
        <w:autoSpaceDN w:val="0"/>
        <w:adjustRightInd w:val="0"/>
        <w:rPr>
          <w:rFonts w:cs="pﬂˇøª÷d¿tΩ†Ò(´•'E0ˇøpÇÅ$⁄"/>
          <w:sz w:val="20"/>
          <w:szCs w:val="20"/>
        </w:rPr>
      </w:pPr>
      <w:r w:rsidRPr="007000D3">
        <w:rPr>
          <w:rFonts w:cs="pﬂˇøª÷d¿tΩ†Ò(´•'E0ˇøpÇÅ$⁄"/>
          <w:sz w:val="20"/>
          <w:szCs w:val="20"/>
        </w:rPr>
        <w:t>PREREQUISITES: English as a Second Language 266R or placement through a multiple-measure process, including an appropriate score on an approved ESL placement test.</w:t>
      </w:r>
    </w:p>
    <w:p w:rsidR="006A1DE0" w:rsidRPr="007000D3" w:rsidRDefault="006A1DE0" w:rsidP="006A1DE0">
      <w:pPr>
        <w:widowControl w:val="0"/>
        <w:autoSpaceDE w:val="0"/>
        <w:autoSpaceDN w:val="0"/>
        <w:adjustRightInd w:val="0"/>
        <w:rPr>
          <w:rFonts w:cs="pﬂˇøª÷d¿tΩ†Ò(´•'E0ˇøpÇÅ$⁄"/>
          <w:sz w:val="20"/>
          <w:szCs w:val="20"/>
        </w:rPr>
      </w:pPr>
    </w:p>
    <w:p w:rsidR="006A1DE0" w:rsidRPr="007000D3" w:rsidRDefault="006A1DE0" w:rsidP="006A1DE0">
      <w:pPr>
        <w:widowControl w:val="0"/>
        <w:autoSpaceDE w:val="0"/>
        <w:autoSpaceDN w:val="0"/>
        <w:adjustRightInd w:val="0"/>
        <w:rPr>
          <w:rFonts w:cs="pﬂˇøª÷d¿tΩ†Ò(´•'E0ˇøpÇÅ$⁄"/>
          <w:sz w:val="20"/>
        </w:rPr>
      </w:pPr>
      <w:r w:rsidRPr="007000D3">
        <w:rPr>
          <w:rFonts w:cs="pﬂˇøª÷d¿tΩ†Ò(´•'E0ˇøpÇÅ$⁄"/>
          <w:sz w:val="20"/>
          <w:szCs w:val="20"/>
        </w:rPr>
        <w:t xml:space="preserve">ESL 226R is an academic reading and vocabulary course designed for multilingual students to develop their reading and vocabulary skills at the high-intermediate level. This course may be taken concurrently with ESL 225W. ESL 226R is two levels below English 1A. Students who successfully </w:t>
      </w:r>
      <w:r w:rsidRPr="007000D3">
        <w:rPr>
          <w:rFonts w:cs="pﬂˇøª÷d¿tΩ†Ò(´•'E0ˇøpÇÅ$⁄"/>
          <w:sz w:val="20"/>
        </w:rPr>
        <w:t>complete this course will be prepared for English 126.</w:t>
      </w:r>
    </w:p>
    <w:p w:rsidR="006A1DE0" w:rsidRPr="007000D3" w:rsidRDefault="006A1DE0" w:rsidP="006A1DE0">
      <w:pPr>
        <w:widowControl w:val="0"/>
        <w:autoSpaceDE w:val="0"/>
        <w:autoSpaceDN w:val="0"/>
        <w:adjustRightInd w:val="0"/>
        <w:rPr>
          <w:rFonts w:cs="pﬂˇøª÷d¿tΩ†Ò(´•'E0ˇøpÇÅ$⁄"/>
          <w:sz w:val="20"/>
        </w:rPr>
      </w:pPr>
    </w:p>
    <w:p w:rsidR="007E6CC9" w:rsidRPr="007000D3" w:rsidRDefault="006A1DE0" w:rsidP="006A1DE0">
      <w:pPr>
        <w:rPr>
          <w:b/>
          <w:sz w:val="20"/>
        </w:rPr>
      </w:pPr>
      <w:r w:rsidRPr="007000D3">
        <w:rPr>
          <w:b/>
          <w:sz w:val="20"/>
        </w:rPr>
        <w:t>REQUIRED TEXTS AND MATERIALS</w:t>
      </w:r>
      <w:r w:rsidR="007E6CC9" w:rsidRPr="007000D3">
        <w:rPr>
          <w:b/>
          <w:sz w:val="20"/>
        </w:rPr>
        <w:t>:</w:t>
      </w:r>
    </w:p>
    <w:p w:rsidR="006A1DE0" w:rsidRPr="007000D3" w:rsidRDefault="006A1DE0" w:rsidP="006A1DE0">
      <w:pPr>
        <w:rPr>
          <w:b/>
          <w:sz w:val="20"/>
        </w:rPr>
      </w:pPr>
    </w:p>
    <w:p w:rsidR="006A1DE0" w:rsidRPr="007000D3" w:rsidRDefault="006A1DE0" w:rsidP="00F44959">
      <w:pPr>
        <w:pStyle w:val="ListParagraph"/>
        <w:numPr>
          <w:ilvl w:val="0"/>
          <w:numId w:val="6"/>
        </w:numPr>
        <w:rPr>
          <w:sz w:val="20"/>
        </w:rPr>
      </w:pPr>
      <w:r w:rsidRPr="007000D3">
        <w:rPr>
          <w:bCs/>
          <w:i/>
          <w:sz w:val="20"/>
        </w:rPr>
        <w:t>Reading Explorer 4</w:t>
      </w:r>
      <w:r w:rsidRPr="007000D3">
        <w:rPr>
          <w:bCs/>
          <w:sz w:val="20"/>
        </w:rPr>
        <w:t>, CD-ROM package</w:t>
      </w:r>
      <w:r w:rsidRPr="007000D3">
        <w:rPr>
          <w:b/>
          <w:sz w:val="20"/>
        </w:rPr>
        <w:t>, </w:t>
      </w:r>
      <w:r w:rsidRPr="007000D3">
        <w:rPr>
          <w:iCs/>
          <w:sz w:val="20"/>
        </w:rPr>
        <w:t>Douglas</w:t>
      </w:r>
      <w:r w:rsidRPr="007000D3">
        <w:rPr>
          <w:sz w:val="20"/>
        </w:rPr>
        <w:t>, ISBN 978-1-4240-4764-2, 1</w:t>
      </w:r>
      <w:r w:rsidRPr="007000D3">
        <w:rPr>
          <w:sz w:val="20"/>
          <w:vertAlign w:val="superscript"/>
        </w:rPr>
        <w:t>st</w:t>
      </w:r>
      <w:r w:rsidRPr="007000D3">
        <w:rPr>
          <w:sz w:val="20"/>
        </w:rPr>
        <w:t xml:space="preserve"> Edition. Heinle-Cengage. This is a workbook. </w:t>
      </w:r>
      <w:r w:rsidRPr="007000D3">
        <w:rPr>
          <w:b/>
          <w:sz w:val="20"/>
        </w:rPr>
        <w:t>Used books are not acceptable</w:t>
      </w:r>
    </w:p>
    <w:p w:rsidR="006A1DE0" w:rsidRPr="007000D3" w:rsidRDefault="006A1DE0" w:rsidP="00F44959">
      <w:pPr>
        <w:pStyle w:val="ListParagraph"/>
        <w:numPr>
          <w:ilvl w:val="0"/>
          <w:numId w:val="6"/>
        </w:numPr>
        <w:rPr>
          <w:sz w:val="20"/>
        </w:rPr>
      </w:pPr>
      <w:r w:rsidRPr="007000D3">
        <w:rPr>
          <w:i/>
          <w:sz w:val="20"/>
        </w:rPr>
        <w:t>The Pearl</w:t>
      </w:r>
      <w:r w:rsidRPr="007000D3">
        <w:rPr>
          <w:b/>
          <w:sz w:val="20"/>
        </w:rPr>
        <w:t>,</w:t>
      </w:r>
      <w:r w:rsidRPr="007000D3">
        <w:rPr>
          <w:sz w:val="20"/>
        </w:rPr>
        <w:t xml:space="preserve"> Steinbeck (Centennial Edi</w:t>
      </w:r>
      <w:r w:rsidR="003F7E1F">
        <w:rPr>
          <w:sz w:val="20"/>
        </w:rPr>
        <w:t xml:space="preserve">tion). ISBN 978-0-14-200069-4. </w:t>
      </w:r>
      <w:r w:rsidRPr="003F7E1F">
        <w:rPr>
          <w:b/>
          <w:sz w:val="20"/>
        </w:rPr>
        <w:t>E-b</w:t>
      </w:r>
      <w:r w:rsidR="003F7E1F" w:rsidRPr="003F7E1F">
        <w:rPr>
          <w:b/>
          <w:sz w:val="20"/>
        </w:rPr>
        <w:t>ook versions are not acceptable</w:t>
      </w:r>
    </w:p>
    <w:p w:rsidR="006A1DE0" w:rsidRPr="007000D3" w:rsidRDefault="006A1DE0" w:rsidP="00F44959">
      <w:pPr>
        <w:pStyle w:val="ListParagraph"/>
        <w:numPr>
          <w:ilvl w:val="0"/>
          <w:numId w:val="6"/>
        </w:numPr>
        <w:rPr>
          <w:sz w:val="20"/>
        </w:rPr>
      </w:pPr>
      <w:r w:rsidRPr="007000D3">
        <w:rPr>
          <w:b/>
          <w:sz w:val="20"/>
        </w:rPr>
        <w:t>Recommended*</w:t>
      </w:r>
      <w:r w:rsidRPr="007000D3">
        <w:rPr>
          <w:sz w:val="20"/>
        </w:rPr>
        <w:t xml:space="preserve"> A good English/ English dictionary such as the Longman Dictionary of American English </w:t>
      </w:r>
    </w:p>
    <w:p w:rsidR="006A1DE0" w:rsidRPr="007000D3" w:rsidRDefault="006A1DE0" w:rsidP="00F44959">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outlineLvl w:val="0"/>
        <w:rPr>
          <w:b/>
          <w:smallCaps/>
          <w:sz w:val="20"/>
        </w:rPr>
      </w:pPr>
    </w:p>
    <w:p w:rsidR="009C30FD" w:rsidRPr="007000D3" w:rsidRDefault="007E6CC9" w:rsidP="007E6CC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0"/>
        </w:rPr>
      </w:pPr>
      <w:r w:rsidRPr="007000D3">
        <w:rPr>
          <w:b/>
          <w:smallCaps/>
          <w:sz w:val="20"/>
        </w:rPr>
        <w:t>GRADING</w:t>
      </w:r>
      <w:r w:rsidRPr="007000D3">
        <w:rPr>
          <w:sz w:val="20"/>
        </w:rPr>
        <w:t xml:space="preserve">:  </w:t>
      </w:r>
    </w:p>
    <w:p w:rsidR="007E6CC9" w:rsidRPr="007000D3" w:rsidRDefault="007E6CC9" w:rsidP="007E6CC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0"/>
        </w:rPr>
      </w:pPr>
      <w:r w:rsidRPr="007000D3">
        <w:rPr>
          <w:sz w:val="20"/>
        </w:rPr>
        <w:t xml:space="preserve">This is a “Pass/No Pass” course.  Final grades will be calculated as follows: </w:t>
      </w:r>
    </w:p>
    <w:p w:rsidR="00BD1562" w:rsidRDefault="00BD1562" w:rsidP="007E6CC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 w:val="20"/>
        </w:rPr>
      </w:pPr>
      <w:r>
        <w:rPr>
          <w:sz w:val="20"/>
        </w:rPr>
        <w:t xml:space="preserve">   </w:t>
      </w:r>
    </w:p>
    <w:p w:rsidR="00DF6F81" w:rsidRPr="00C912A9" w:rsidRDefault="007000D3" w:rsidP="007E6CC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bCs/>
          <w:sz w:val="22"/>
        </w:rPr>
      </w:pPr>
      <w:r w:rsidRPr="00C912A9">
        <w:rPr>
          <w:sz w:val="22"/>
        </w:rPr>
        <w:t>Class Total: 14</w:t>
      </w:r>
      <w:r w:rsidR="007A46FF" w:rsidRPr="00C912A9">
        <w:rPr>
          <w:sz w:val="22"/>
        </w:rPr>
        <w:t xml:space="preserve">0 points; </w:t>
      </w:r>
      <w:r w:rsidR="007E6CC9" w:rsidRPr="00C912A9">
        <w:rPr>
          <w:sz w:val="22"/>
        </w:rPr>
        <w:t>Pass</w:t>
      </w:r>
      <w:r w:rsidRPr="00C912A9">
        <w:rPr>
          <w:sz w:val="22"/>
        </w:rPr>
        <w:t>: 140-98</w:t>
      </w:r>
      <w:r w:rsidR="007E6CC9" w:rsidRPr="00C912A9">
        <w:rPr>
          <w:sz w:val="22"/>
        </w:rPr>
        <w:t xml:space="preserve"> </w:t>
      </w:r>
      <w:r w:rsidR="007E6CC9" w:rsidRPr="00C912A9">
        <w:rPr>
          <w:bCs/>
          <w:sz w:val="22"/>
        </w:rPr>
        <w:t>points</w:t>
      </w:r>
      <w:r w:rsidR="007E6CC9" w:rsidRPr="00C912A9">
        <w:rPr>
          <w:sz w:val="22"/>
        </w:rPr>
        <w:t>; No Pass</w:t>
      </w:r>
      <w:r w:rsidR="007A46FF" w:rsidRPr="00C912A9">
        <w:rPr>
          <w:sz w:val="22"/>
        </w:rPr>
        <w:t>:</w:t>
      </w:r>
      <w:r w:rsidR="003F7E1F" w:rsidRPr="00C912A9">
        <w:rPr>
          <w:sz w:val="22"/>
        </w:rPr>
        <w:t xml:space="preserve"> (NP</w:t>
      </w:r>
      <w:r w:rsidR="007E6CC9" w:rsidRPr="00C912A9">
        <w:rPr>
          <w:sz w:val="22"/>
        </w:rPr>
        <w:t xml:space="preserve">) </w:t>
      </w:r>
      <w:r w:rsidRPr="00C912A9">
        <w:rPr>
          <w:sz w:val="22"/>
        </w:rPr>
        <w:t>97</w:t>
      </w:r>
      <w:r w:rsidR="007A46FF" w:rsidRPr="00C912A9">
        <w:rPr>
          <w:sz w:val="22"/>
        </w:rPr>
        <w:t>-0</w:t>
      </w:r>
      <w:r w:rsidR="007E6CC9" w:rsidRPr="00C912A9">
        <w:rPr>
          <w:sz w:val="22"/>
        </w:rPr>
        <w:t xml:space="preserve"> </w:t>
      </w:r>
      <w:r w:rsidR="007E6CC9" w:rsidRPr="00C912A9">
        <w:rPr>
          <w:bCs/>
          <w:sz w:val="22"/>
        </w:rPr>
        <w:t>points</w:t>
      </w:r>
    </w:p>
    <w:tbl>
      <w:tblPr>
        <w:tblStyle w:val="TableGrid"/>
        <w:tblW w:w="6570" w:type="dxa"/>
        <w:tblInd w:w="828" w:type="dxa"/>
        <w:tblLook w:val="00BF" w:firstRow="1" w:lastRow="0" w:firstColumn="1" w:lastColumn="0" w:noHBand="0" w:noVBand="0"/>
      </w:tblPr>
      <w:tblGrid>
        <w:gridCol w:w="3420"/>
        <w:gridCol w:w="3150"/>
      </w:tblGrid>
      <w:tr w:rsidR="00DE2332" w:rsidTr="00C912A9">
        <w:tc>
          <w:tcPr>
            <w:tcW w:w="3420" w:type="dxa"/>
          </w:tcPr>
          <w:p w:rsidR="00DE2332" w:rsidRPr="007000D3" w:rsidRDefault="00DE2332" w:rsidP="007E6CC9">
            <w:pPr>
              <w:rPr>
                <w:rFonts w:eastAsia="Arial Unicode MS"/>
                <w:sz w:val="20"/>
              </w:rPr>
            </w:pPr>
            <w:r w:rsidRPr="007000D3">
              <w:rPr>
                <w:b/>
                <w:bCs/>
                <w:sz w:val="20"/>
              </w:rPr>
              <w:t xml:space="preserve">Categories                                                                           </w:t>
            </w:r>
          </w:p>
        </w:tc>
        <w:tc>
          <w:tcPr>
            <w:tcW w:w="3150" w:type="dxa"/>
          </w:tcPr>
          <w:p w:rsidR="00DE2332" w:rsidRPr="007000D3" w:rsidRDefault="00DE2332" w:rsidP="007E6CC9">
            <w:pPr>
              <w:jc w:val="center"/>
              <w:rPr>
                <w:rFonts w:eastAsia="Arial Unicode MS"/>
                <w:sz w:val="20"/>
              </w:rPr>
            </w:pPr>
            <w:r w:rsidRPr="007000D3">
              <w:rPr>
                <w:b/>
                <w:bCs/>
                <w:sz w:val="20"/>
              </w:rPr>
              <w:t>Weight</w:t>
            </w:r>
          </w:p>
        </w:tc>
      </w:tr>
      <w:tr w:rsidR="00DE2332" w:rsidTr="00C912A9">
        <w:tc>
          <w:tcPr>
            <w:tcW w:w="3420" w:type="dxa"/>
          </w:tcPr>
          <w:p w:rsidR="00DE2332" w:rsidRPr="007000D3" w:rsidRDefault="00DE2332" w:rsidP="007E6CC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eastAsia="Arial Unicode MS"/>
                <w:b/>
                <w:bCs/>
                <w:sz w:val="20"/>
              </w:rPr>
            </w:pPr>
            <w:r w:rsidRPr="007000D3">
              <w:rPr>
                <w:sz w:val="20"/>
              </w:rPr>
              <w:t>Homework</w:t>
            </w:r>
          </w:p>
        </w:tc>
        <w:tc>
          <w:tcPr>
            <w:tcW w:w="3150" w:type="dxa"/>
          </w:tcPr>
          <w:p w:rsidR="00DE2332" w:rsidRPr="007000D3" w:rsidRDefault="00DE2332" w:rsidP="007E6CC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 w:val="20"/>
              </w:rPr>
            </w:pPr>
            <w:r w:rsidRPr="007000D3">
              <w:rPr>
                <w:bCs/>
                <w:sz w:val="20"/>
              </w:rPr>
              <w:t>20 points</w:t>
            </w:r>
          </w:p>
        </w:tc>
      </w:tr>
      <w:tr w:rsidR="00DE2332" w:rsidTr="00C912A9">
        <w:tc>
          <w:tcPr>
            <w:tcW w:w="3420" w:type="dxa"/>
          </w:tcPr>
          <w:p w:rsidR="00DE2332" w:rsidRPr="007000D3" w:rsidRDefault="00DE2332" w:rsidP="007E6CC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sz w:val="20"/>
              </w:rPr>
            </w:pPr>
            <w:r w:rsidRPr="007000D3">
              <w:rPr>
                <w:sz w:val="20"/>
              </w:rPr>
              <w:t>Computer Lab Work</w:t>
            </w:r>
          </w:p>
        </w:tc>
        <w:tc>
          <w:tcPr>
            <w:tcW w:w="3150" w:type="dxa"/>
          </w:tcPr>
          <w:p w:rsidR="00DE2332" w:rsidRPr="007000D3" w:rsidRDefault="00DE2332" w:rsidP="007E6CC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sz w:val="20"/>
              </w:rPr>
            </w:pPr>
            <w:r w:rsidRPr="007000D3">
              <w:rPr>
                <w:bCs/>
                <w:sz w:val="20"/>
              </w:rPr>
              <w:t>10 points</w:t>
            </w:r>
          </w:p>
        </w:tc>
      </w:tr>
      <w:tr w:rsidR="00DE2332" w:rsidTr="00C912A9">
        <w:tc>
          <w:tcPr>
            <w:tcW w:w="3420" w:type="dxa"/>
          </w:tcPr>
          <w:p w:rsidR="00DE2332" w:rsidRPr="007000D3" w:rsidRDefault="00DE2332" w:rsidP="00A86BEC">
            <w:pPr>
              <w:rPr>
                <w:rFonts w:eastAsia="Arial Unicode MS"/>
                <w:sz w:val="20"/>
              </w:rPr>
            </w:pPr>
            <w:r w:rsidRPr="007000D3">
              <w:rPr>
                <w:rFonts w:eastAsia="Arial Unicode MS"/>
                <w:sz w:val="20"/>
              </w:rPr>
              <w:t>Writing/Reports</w:t>
            </w:r>
          </w:p>
        </w:tc>
        <w:tc>
          <w:tcPr>
            <w:tcW w:w="3150" w:type="dxa"/>
          </w:tcPr>
          <w:p w:rsidR="00DE2332" w:rsidRPr="007000D3" w:rsidRDefault="00DE2332" w:rsidP="007E6CC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 w:val="20"/>
              </w:rPr>
            </w:pPr>
            <w:r w:rsidRPr="007000D3">
              <w:rPr>
                <w:bCs/>
                <w:sz w:val="20"/>
              </w:rPr>
              <w:t>20 points</w:t>
            </w:r>
          </w:p>
        </w:tc>
      </w:tr>
      <w:tr w:rsidR="00DE2332" w:rsidTr="00C912A9">
        <w:tc>
          <w:tcPr>
            <w:tcW w:w="3420" w:type="dxa"/>
          </w:tcPr>
          <w:p w:rsidR="00DE2332" w:rsidRPr="007000D3" w:rsidRDefault="00DE2332" w:rsidP="007E6CC9">
            <w:pPr>
              <w:rPr>
                <w:rFonts w:eastAsia="Arial Unicode MS"/>
                <w:sz w:val="20"/>
              </w:rPr>
            </w:pPr>
            <w:r w:rsidRPr="007000D3">
              <w:rPr>
                <w:rFonts w:eastAsia="Arial Unicode MS"/>
                <w:sz w:val="20"/>
              </w:rPr>
              <w:t>Group/ Class Discussions</w:t>
            </w:r>
          </w:p>
        </w:tc>
        <w:tc>
          <w:tcPr>
            <w:tcW w:w="3150" w:type="dxa"/>
          </w:tcPr>
          <w:p w:rsidR="00DE2332" w:rsidRPr="007000D3" w:rsidRDefault="00DE2332" w:rsidP="007E6CC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 w:val="20"/>
              </w:rPr>
            </w:pPr>
            <w:r w:rsidRPr="007000D3">
              <w:rPr>
                <w:bCs/>
                <w:sz w:val="20"/>
              </w:rPr>
              <w:t>20</w:t>
            </w:r>
            <w:r w:rsidRPr="007000D3">
              <w:rPr>
                <w:sz w:val="20"/>
              </w:rPr>
              <w:t xml:space="preserve"> </w:t>
            </w:r>
            <w:r w:rsidRPr="007000D3">
              <w:rPr>
                <w:bCs/>
                <w:sz w:val="20"/>
              </w:rPr>
              <w:t>points</w:t>
            </w:r>
          </w:p>
        </w:tc>
      </w:tr>
      <w:tr w:rsidR="00DE2332" w:rsidTr="00C912A9">
        <w:tc>
          <w:tcPr>
            <w:tcW w:w="3420" w:type="dxa"/>
          </w:tcPr>
          <w:p w:rsidR="00DE2332" w:rsidRPr="007000D3" w:rsidRDefault="00DE2332" w:rsidP="007E6CC9">
            <w:pPr>
              <w:rPr>
                <w:sz w:val="20"/>
              </w:rPr>
            </w:pPr>
            <w:r w:rsidRPr="007000D3">
              <w:rPr>
                <w:sz w:val="20"/>
              </w:rPr>
              <w:t>Tests/ Quizzes</w:t>
            </w:r>
          </w:p>
        </w:tc>
        <w:tc>
          <w:tcPr>
            <w:tcW w:w="3150" w:type="dxa"/>
          </w:tcPr>
          <w:p w:rsidR="00DE2332" w:rsidRPr="007000D3" w:rsidRDefault="00DE2332" w:rsidP="007E6CC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sz w:val="20"/>
              </w:rPr>
            </w:pPr>
            <w:r w:rsidRPr="007000D3">
              <w:rPr>
                <w:bCs/>
                <w:sz w:val="20"/>
              </w:rPr>
              <w:t>60 points</w:t>
            </w:r>
          </w:p>
        </w:tc>
      </w:tr>
      <w:tr w:rsidR="00DE2332" w:rsidTr="00C912A9">
        <w:tc>
          <w:tcPr>
            <w:tcW w:w="3420" w:type="dxa"/>
          </w:tcPr>
          <w:p w:rsidR="00DE2332" w:rsidRPr="007000D3" w:rsidRDefault="00DE2332" w:rsidP="007E6CC9">
            <w:pPr>
              <w:rPr>
                <w:sz w:val="20"/>
              </w:rPr>
            </w:pPr>
            <w:r w:rsidRPr="007000D3">
              <w:rPr>
                <w:sz w:val="20"/>
              </w:rPr>
              <w:t>Final Exam</w:t>
            </w:r>
          </w:p>
        </w:tc>
        <w:tc>
          <w:tcPr>
            <w:tcW w:w="3150" w:type="dxa"/>
          </w:tcPr>
          <w:p w:rsidR="00DE2332" w:rsidRPr="007000D3" w:rsidRDefault="00DE2332" w:rsidP="007E6CC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sz w:val="20"/>
              </w:rPr>
            </w:pPr>
            <w:r w:rsidRPr="007000D3">
              <w:rPr>
                <w:bCs/>
                <w:sz w:val="20"/>
              </w:rPr>
              <w:t>10 points</w:t>
            </w:r>
          </w:p>
        </w:tc>
      </w:tr>
    </w:tbl>
    <w:p w:rsidR="00DF6F81" w:rsidRDefault="00DF6F81" w:rsidP="007E6CC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bCs/>
          <w:sz w:val="20"/>
        </w:rPr>
      </w:pPr>
    </w:p>
    <w:p w:rsidR="007A5059" w:rsidRPr="007000D3" w:rsidRDefault="007A5059" w:rsidP="007A5059">
      <w:pPr>
        <w:tabs>
          <w:tab w:val="left" w:pos="1440"/>
          <w:tab w:val="left" w:pos="2880"/>
          <w:tab w:val="left" w:pos="3600"/>
          <w:tab w:val="left" w:pos="4320"/>
          <w:tab w:val="left" w:pos="5040"/>
          <w:tab w:val="left" w:pos="5760"/>
          <w:tab w:val="left" w:pos="6480"/>
          <w:tab w:val="left" w:pos="7200"/>
          <w:tab w:val="left" w:pos="7920"/>
          <w:tab w:val="left" w:pos="8640"/>
        </w:tabs>
        <w:rPr>
          <w:sz w:val="20"/>
        </w:rPr>
      </w:pPr>
      <w:r w:rsidRPr="007000D3">
        <w:rPr>
          <w:b/>
          <w:smallCaps/>
          <w:sz w:val="20"/>
        </w:rPr>
        <w:t>EXAMS AND QUIZZES:</w:t>
      </w:r>
      <w:r w:rsidRPr="007000D3">
        <w:rPr>
          <w:sz w:val="20"/>
        </w:rPr>
        <w:t xml:space="preserve">  </w:t>
      </w:r>
    </w:p>
    <w:p w:rsidR="007A5059" w:rsidRPr="007000D3" w:rsidRDefault="007A5059" w:rsidP="007A5059">
      <w:pPr>
        <w:tabs>
          <w:tab w:val="left" w:pos="1440"/>
          <w:tab w:val="left" w:pos="2880"/>
          <w:tab w:val="left" w:pos="3600"/>
          <w:tab w:val="left" w:pos="4320"/>
          <w:tab w:val="left" w:pos="5040"/>
          <w:tab w:val="left" w:pos="5760"/>
          <w:tab w:val="left" w:pos="6480"/>
          <w:tab w:val="left" w:pos="7200"/>
          <w:tab w:val="left" w:pos="7920"/>
          <w:tab w:val="left" w:pos="8640"/>
        </w:tabs>
        <w:rPr>
          <w:sz w:val="20"/>
        </w:rPr>
      </w:pPr>
      <w:r w:rsidRPr="007000D3">
        <w:rPr>
          <w:sz w:val="20"/>
        </w:rPr>
        <w:t xml:space="preserve">The date for exams and quizzes will be announced in advance.  If you are absent on the day of an exam or quiz, </w:t>
      </w:r>
      <w:r w:rsidRPr="007000D3">
        <w:rPr>
          <w:sz w:val="20"/>
          <w:u w:val="single"/>
        </w:rPr>
        <w:t>you will receive a zero for it</w:t>
      </w:r>
      <w:r w:rsidRPr="007000D3">
        <w:rPr>
          <w:sz w:val="20"/>
        </w:rPr>
        <w:t xml:space="preserve">.  You </w:t>
      </w:r>
      <w:r w:rsidR="00F44959" w:rsidRPr="007000D3">
        <w:rPr>
          <w:sz w:val="20"/>
        </w:rPr>
        <w:t>may</w:t>
      </w:r>
      <w:r w:rsidRPr="007000D3">
        <w:rPr>
          <w:sz w:val="20"/>
        </w:rPr>
        <w:t xml:space="preserve"> be allowed to take the exam on a later </w:t>
      </w:r>
      <w:r w:rsidR="00F44959" w:rsidRPr="007000D3">
        <w:rPr>
          <w:sz w:val="20"/>
        </w:rPr>
        <w:t>if</w:t>
      </w:r>
      <w:r w:rsidRPr="007000D3">
        <w:rPr>
          <w:sz w:val="20"/>
        </w:rPr>
        <w:t xml:space="preserve"> you have made arrangements with the instructor </w:t>
      </w:r>
      <w:r w:rsidRPr="007000D3">
        <w:rPr>
          <w:b/>
          <w:sz w:val="20"/>
        </w:rPr>
        <w:t xml:space="preserve">before </w:t>
      </w:r>
      <w:r w:rsidRPr="007000D3">
        <w:rPr>
          <w:sz w:val="20"/>
        </w:rPr>
        <w:t xml:space="preserve">the exam or you have proper documentation. Some exams and quizzes may be given on Blackboard. </w:t>
      </w:r>
    </w:p>
    <w:p w:rsidR="007A5059" w:rsidRPr="007000D3" w:rsidRDefault="007A5059" w:rsidP="007A5059">
      <w:pPr>
        <w:tabs>
          <w:tab w:val="left" w:pos="1440"/>
          <w:tab w:val="left" w:pos="2880"/>
          <w:tab w:val="left" w:pos="3600"/>
          <w:tab w:val="left" w:pos="4320"/>
          <w:tab w:val="left" w:pos="5040"/>
          <w:tab w:val="left" w:pos="5760"/>
          <w:tab w:val="left" w:pos="6480"/>
          <w:tab w:val="left" w:pos="7200"/>
          <w:tab w:val="left" w:pos="7920"/>
          <w:tab w:val="left" w:pos="8640"/>
        </w:tabs>
        <w:rPr>
          <w:sz w:val="20"/>
        </w:rPr>
      </w:pPr>
    </w:p>
    <w:p w:rsidR="007A5059" w:rsidRPr="007000D3" w:rsidRDefault="007A5059" w:rsidP="007A5059">
      <w:pPr>
        <w:ind w:left="2160" w:hanging="2160"/>
        <w:rPr>
          <w:b/>
          <w:bCs/>
          <w:sz w:val="20"/>
        </w:rPr>
      </w:pPr>
      <w:r w:rsidRPr="007000D3">
        <w:rPr>
          <w:b/>
          <w:bCs/>
          <w:sz w:val="20"/>
        </w:rPr>
        <w:t xml:space="preserve">ASSIGNMENTS:  </w:t>
      </w:r>
    </w:p>
    <w:p w:rsidR="007A5059" w:rsidRPr="007000D3" w:rsidRDefault="007A5059" w:rsidP="007A5059">
      <w:pPr>
        <w:ind w:hanging="1152"/>
        <w:rPr>
          <w:bCs/>
          <w:sz w:val="20"/>
        </w:rPr>
      </w:pPr>
      <w:r w:rsidRPr="007000D3">
        <w:rPr>
          <w:bCs/>
          <w:sz w:val="20"/>
        </w:rPr>
        <w:tab/>
        <w:t>Most of the work that you will do outside of class will count towards your final grade. All your tests will be based on your assignments and work covered in class. Therefore, attendance and completed work is essential to pass the course.</w:t>
      </w:r>
      <w:r w:rsidR="00AE5E6B" w:rsidRPr="007000D3">
        <w:rPr>
          <w:bCs/>
          <w:sz w:val="20"/>
        </w:rPr>
        <w:t xml:space="preserve"> Incomplete homework will not receive any credit.</w:t>
      </w:r>
    </w:p>
    <w:p w:rsidR="007A5059" w:rsidRPr="007000D3" w:rsidRDefault="007A5059" w:rsidP="007A5059">
      <w:pPr>
        <w:ind w:hanging="1152"/>
        <w:rPr>
          <w:b/>
          <w:bCs/>
          <w:sz w:val="20"/>
        </w:rPr>
      </w:pPr>
    </w:p>
    <w:p w:rsidR="00C912A9" w:rsidRDefault="007A5059" w:rsidP="007A5059">
      <w:pPr>
        <w:pStyle w:val="PlainText"/>
        <w:rPr>
          <w:rFonts w:ascii="Times New Roman" w:eastAsia="MS Mincho" w:hAnsi="Times New Roman"/>
        </w:rPr>
      </w:pPr>
      <w:r w:rsidRPr="007000D3">
        <w:rPr>
          <w:rFonts w:ascii="Times New Roman" w:eastAsia="MS Mincho" w:hAnsi="Times New Roman"/>
          <w:b/>
        </w:rPr>
        <w:t>LATE AND MAKE-UP WORK:</w:t>
      </w:r>
      <w:r w:rsidRPr="007000D3">
        <w:rPr>
          <w:rFonts w:ascii="Times New Roman" w:eastAsia="MS Mincho" w:hAnsi="Times New Roman"/>
        </w:rPr>
        <w:t xml:space="preserve"> </w:t>
      </w:r>
    </w:p>
    <w:p w:rsidR="007A5059" w:rsidRPr="007000D3" w:rsidRDefault="007A5059" w:rsidP="007A5059">
      <w:pPr>
        <w:pStyle w:val="PlainText"/>
        <w:rPr>
          <w:rFonts w:ascii="Times New Roman" w:eastAsia="MS Mincho" w:hAnsi="Times New Roman"/>
        </w:rPr>
      </w:pPr>
      <w:r w:rsidRPr="007000D3">
        <w:rPr>
          <w:rFonts w:ascii="Times New Roman" w:eastAsia="MS Mincho" w:hAnsi="Times New Roman"/>
        </w:rPr>
        <w:t>Late work and/ or make-up work will not be considered without proper documentation, such as a doctor’s note or a court summons.</w:t>
      </w:r>
    </w:p>
    <w:p w:rsidR="00C912A9" w:rsidRDefault="00C912A9" w:rsidP="00A86BEC">
      <w:pPr>
        <w:ind w:left="2160" w:hanging="2160"/>
        <w:rPr>
          <w:b/>
          <w:bCs/>
          <w:sz w:val="20"/>
        </w:rPr>
      </w:pPr>
    </w:p>
    <w:p w:rsidR="00C912A9" w:rsidRDefault="00C912A9" w:rsidP="00A86BEC">
      <w:pPr>
        <w:ind w:left="2160" w:hanging="2160"/>
        <w:rPr>
          <w:b/>
          <w:bCs/>
          <w:sz w:val="20"/>
        </w:rPr>
      </w:pPr>
    </w:p>
    <w:p w:rsidR="00C912A9" w:rsidRDefault="00C912A9" w:rsidP="00A86BEC">
      <w:pPr>
        <w:ind w:left="2160" w:hanging="2160"/>
        <w:rPr>
          <w:b/>
          <w:bCs/>
          <w:sz w:val="20"/>
        </w:rPr>
      </w:pPr>
    </w:p>
    <w:p w:rsidR="00AE5E6B" w:rsidRPr="007000D3" w:rsidRDefault="00AE5E6B" w:rsidP="00A86BEC">
      <w:pPr>
        <w:ind w:left="2160" w:hanging="2160"/>
        <w:rPr>
          <w:b/>
          <w:bCs/>
          <w:sz w:val="20"/>
        </w:rPr>
      </w:pPr>
      <w:r w:rsidRPr="007000D3">
        <w:rPr>
          <w:b/>
          <w:bCs/>
          <w:sz w:val="20"/>
        </w:rPr>
        <w:lastRenderedPageBreak/>
        <w:t>EXTRA CREDIT:</w:t>
      </w:r>
    </w:p>
    <w:p w:rsidR="00C91638" w:rsidRPr="007000D3" w:rsidRDefault="007A5059" w:rsidP="00C91638">
      <w:pPr>
        <w:tabs>
          <w:tab w:val="left" w:pos="1440"/>
          <w:tab w:val="left" w:pos="2880"/>
          <w:tab w:val="left" w:pos="3600"/>
          <w:tab w:val="left" w:pos="4320"/>
          <w:tab w:val="left" w:pos="5040"/>
          <w:tab w:val="left" w:pos="5760"/>
          <w:tab w:val="left" w:pos="6480"/>
          <w:tab w:val="left" w:pos="7200"/>
          <w:tab w:val="left" w:pos="7920"/>
          <w:tab w:val="left" w:pos="8640"/>
        </w:tabs>
        <w:rPr>
          <w:bCs/>
          <w:sz w:val="20"/>
        </w:rPr>
      </w:pPr>
      <w:r w:rsidRPr="007000D3">
        <w:rPr>
          <w:bCs/>
          <w:sz w:val="20"/>
        </w:rPr>
        <w:t>Normally</w:t>
      </w:r>
      <w:r w:rsidR="00A86BEC" w:rsidRPr="007000D3">
        <w:rPr>
          <w:bCs/>
          <w:sz w:val="20"/>
        </w:rPr>
        <w:t>,</w:t>
      </w:r>
      <w:r w:rsidRPr="007000D3">
        <w:rPr>
          <w:bCs/>
          <w:sz w:val="20"/>
        </w:rPr>
        <w:t xml:space="preserve"> extra credit is not offered.  In the event that your instructor should offer extra credit, specific instructions and a due date will be provided along with information on how much credit will be offered.</w:t>
      </w:r>
    </w:p>
    <w:p w:rsidR="00BD1562" w:rsidRDefault="00BD1562" w:rsidP="00C91638">
      <w:pPr>
        <w:tabs>
          <w:tab w:val="left" w:pos="1440"/>
          <w:tab w:val="left" w:pos="2880"/>
          <w:tab w:val="left" w:pos="3600"/>
          <w:tab w:val="left" w:pos="4320"/>
          <w:tab w:val="left" w:pos="5040"/>
          <w:tab w:val="left" w:pos="5760"/>
          <w:tab w:val="left" w:pos="6480"/>
          <w:tab w:val="left" w:pos="7200"/>
          <w:tab w:val="left" w:pos="7920"/>
          <w:tab w:val="left" w:pos="8640"/>
        </w:tabs>
        <w:rPr>
          <w:rFonts w:ascii="Times New Roman Bold" w:hAnsi="Times New Roman Bold"/>
          <w:b/>
          <w:smallCaps/>
          <w:sz w:val="20"/>
        </w:rPr>
      </w:pPr>
    </w:p>
    <w:p w:rsidR="00C91638" w:rsidRPr="00C912A9" w:rsidRDefault="00C91638" w:rsidP="00C91638">
      <w:pPr>
        <w:tabs>
          <w:tab w:val="left" w:pos="1440"/>
          <w:tab w:val="left" w:pos="2880"/>
          <w:tab w:val="left" w:pos="3600"/>
          <w:tab w:val="left" w:pos="4320"/>
          <w:tab w:val="left" w:pos="5040"/>
          <w:tab w:val="left" w:pos="5760"/>
          <w:tab w:val="left" w:pos="6480"/>
          <w:tab w:val="left" w:pos="7200"/>
          <w:tab w:val="left" w:pos="7920"/>
          <w:tab w:val="left" w:pos="8640"/>
        </w:tabs>
        <w:rPr>
          <w:rFonts w:ascii="Times New Roman Bold" w:hAnsi="Times New Roman Bold"/>
          <w:b/>
          <w:sz w:val="20"/>
        </w:rPr>
      </w:pPr>
      <w:r w:rsidRPr="00C912A9">
        <w:rPr>
          <w:rFonts w:ascii="Times New Roman Bold" w:hAnsi="Times New Roman Bold"/>
          <w:b/>
          <w:smallCaps/>
          <w:sz w:val="20"/>
        </w:rPr>
        <w:t>Writing</w:t>
      </w:r>
      <w:r w:rsidRPr="00C912A9">
        <w:rPr>
          <w:rFonts w:ascii="Times New Roman Bold" w:hAnsi="Times New Roman Bold"/>
          <w:b/>
          <w:sz w:val="20"/>
        </w:rPr>
        <w:t>:</w:t>
      </w:r>
    </w:p>
    <w:p w:rsidR="00C91638" w:rsidRPr="00C912A9" w:rsidRDefault="00C91638" w:rsidP="00C91638">
      <w:pPr>
        <w:tabs>
          <w:tab w:val="left" w:pos="1440"/>
          <w:tab w:val="left" w:pos="2880"/>
          <w:tab w:val="left" w:pos="3600"/>
          <w:tab w:val="left" w:pos="4320"/>
          <w:tab w:val="left" w:pos="5040"/>
          <w:tab w:val="left" w:pos="5760"/>
          <w:tab w:val="left" w:pos="6480"/>
          <w:tab w:val="left" w:pos="7200"/>
          <w:tab w:val="left" w:pos="7920"/>
          <w:tab w:val="left" w:pos="8640"/>
        </w:tabs>
        <w:rPr>
          <w:sz w:val="20"/>
        </w:rPr>
      </w:pPr>
      <w:r w:rsidRPr="00C912A9">
        <w:rPr>
          <w:sz w:val="20"/>
        </w:rPr>
        <w:t>Your writing in this class will be read by other students in this and future classes. This may include exchanging and reading other students writing for the purpose of review. This also may include projecting your writing on the screen for the whole class to review. Choose writing topics that you are willing for others to read. Your writing will not be private.</w:t>
      </w:r>
    </w:p>
    <w:p w:rsidR="00C91638" w:rsidRPr="00C912A9" w:rsidRDefault="00C91638" w:rsidP="00C91638">
      <w:pPr>
        <w:tabs>
          <w:tab w:val="left" w:pos="1440"/>
          <w:tab w:val="left" w:pos="2880"/>
          <w:tab w:val="left" w:pos="3600"/>
          <w:tab w:val="left" w:pos="4320"/>
          <w:tab w:val="left" w:pos="5040"/>
          <w:tab w:val="left" w:pos="5760"/>
          <w:tab w:val="left" w:pos="6480"/>
          <w:tab w:val="left" w:pos="7200"/>
          <w:tab w:val="left" w:pos="7920"/>
          <w:tab w:val="left" w:pos="8640"/>
        </w:tabs>
        <w:rPr>
          <w:sz w:val="20"/>
        </w:rPr>
      </w:pPr>
    </w:p>
    <w:p w:rsidR="00C91638" w:rsidRPr="00C912A9" w:rsidRDefault="00C91638" w:rsidP="00C91638">
      <w:pPr>
        <w:tabs>
          <w:tab w:val="left" w:pos="1440"/>
          <w:tab w:val="left" w:pos="2880"/>
          <w:tab w:val="left" w:pos="3600"/>
          <w:tab w:val="left" w:pos="4320"/>
          <w:tab w:val="left" w:pos="5040"/>
          <w:tab w:val="left" w:pos="5760"/>
          <w:tab w:val="left" w:pos="6480"/>
          <w:tab w:val="left" w:pos="7200"/>
          <w:tab w:val="left" w:pos="7920"/>
          <w:tab w:val="left" w:pos="8640"/>
        </w:tabs>
        <w:rPr>
          <w:rFonts w:ascii="Times New Roman Bold" w:hAnsi="Times New Roman Bold"/>
          <w:b/>
          <w:sz w:val="20"/>
        </w:rPr>
      </w:pPr>
      <w:r w:rsidRPr="00C912A9">
        <w:rPr>
          <w:rFonts w:ascii="Times New Roman Bold" w:hAnsi="Times New Roman Bold"/>
          <w:b/>
          <w:smallCaps/>
          <w:sz w:val="20"/>
        </w:rPr>
        <w:t>Literature Discussion Groups</w:t>
      </w:r>
      <w:r w:rsidRPr="00C912A9">
        <w:rPr>
          <w:rFonts w:ascii="Times New Roman Bold" w:hAnsi="Times New Roman Bold"/>
          <w:b/>
          <w:sz w:val="20"/>
        </w:rPr>
        <w:t xml:space="preserve">: </w:t>
      </w:r>
    </w:p>
    <w:p w:rsidR="00C91638" w:rsidRPr="00C912A9" w:rsidRDefault="00C91638" w:rsidP="00C91638">
      <w:pPr>
        <w:tabs>
          <w:tab w:val="left" w:pos="1440"/>
          <w:tab w:val="left" w:pos="2880"/>
          <w:tab w:val="left" w:pos="3600"/>
          <w:tab w:val="left" w:pos="4320"/>
          <w:tab w:val="left" w:pos="5040"/>
          <w:tab w:val="left" w:pos="5760"/>
          <w:tab w:val="left" w:pos="6480"/>
          <w:tab w:val="left" w:pos="7200"/>
          <w:tab w:val="left" w:pos="7920"/>
          <w:tab w:val="left" w:pos="8640"/>
        </w:tabs>
        <w:rPr>
          <w:sz w:val="20"/>
        </w:rPr>
      </w:pPr>
      <w:r w:rsidRPr="00C912A9">
        <w:rPr>
          <w:sz w:val="20"/>
        </w:rPr>
        <w:t>You will meet with your literature group on announced dates. You need to attend and be prepared for each group meeting. You</w:t>
      </w:r>
      <w:r w:rsidR="00A86BEC" w:rsidRPr="00C912A9">
        <w:rPr>
          <w:sz w:val="20"/>
        </w:rPr>
        <w:t>r</w:t>
      </w:r>
      <w:r w:rsidRPr="00C912A9">
        <w:rPr>
          <w:sz w:val="20"/>
        </w:rPr>
        <w:t xml:space="preserve"> grade will be affected if you miss class or are not prepared to engage in discussion.</w:t>
      </w:r>
    </w:p>
    <w:p w:rsidR="007A5059" w:rsidRPr="00C912A9" w:rsidRDefault="007A5059" w:rsidP="007A5059">
      <w:pPr>
        <w:rPr>
          <w:b/>
          <w:smallCaps/>
          <w:sz w:val="20"/>
        </w:rPr>
      </w:pPr>
    </w:p>
    <w:p w:rsidR="007A5059" w:rsidRPr="007000D3" w:rsidRDefault="007A5059" w:rsidP="007A5059">
      <w:pPr>
        <w:pStyle w:val="PlainText"/>
        <w:jc w:val="both"/>
        <w:rPr>
          <w:rFonts w:ascii="Times New Roman" w:eastAsia="MS Mincho" w:hAnsi="Times New Roman"/>
        </w:rPr>
      </w:pPr>
      <w:r w:rsidRPr="007000D3">
        <w:rPr>
          <w:rFonts w:ascii="Times New Roman" w:eastAsia="MS Mincho" w:hAnsi="Times New Roman"/>
          <w:b/>
        </w:rPr>
        <w:t>CLASS ATTENDANCE:</w:t>
      </w:r>
    </w:p>
    <w:p w:rsidR="007A5059" w:rsidRPr="007000D3" w:rsidRDefault="007A5059" w:rsidP="007A5059">
      <w:pPr>
        <w:pStyle w:val="PlainText"/>
        <w:jc w:val="both"/>
        <w:rPr>
          <w:rFonts w:ascii="Times New Roman" w:eastAsia="MS Mincho" w:hAnsi="Times New Roman"/>
        </w:rPr>
      </w:pPr>
      <w:r w:rsidRPr="007000D3">
        <w:rPr>
          <w:rFonts w:ascii="Times New Roman" w:eastAsia="MS Mincho" w:hAnsi="Times New Roman"/>
        </w:rPr>
        <w:t xml:space="preserve">Since the emphasis of this class is the development of </w:t>
      </w:r>
      <w:r w:rsidRPr="007000D3">
        <w:rPr>
          <w:rFonts w:ascii="Times New Roman" w:hAnsi="Times New Roman" w:cs="pﬂˇøª÷d¿tΩ†Ò(´•'E0ˇøpÇÅ$⁄"/>
        </w:rPr>
        <w:t>reading and vocabulary skills</w:t>
      </w:r>
      <w:r w:rsidRPr="007000D3">
        <w:rPr>
          <w:rFonts w:ascii="Times New Roman" w:eastAsia="MS Mincho" w:hAnsi="Times New Roman"/>
        </w:rPr>
        <w:t>,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rsidR="007A5059" w:rsidRPr="007000D3" w:rsidRDefault="007A5059" w:rsidP="007A5059">
      <w:pPr>
        <w:pStyle w:val="PlainText"/>
        <w:jc w:val="both"/>
        <w:rPr>
          <w:rFonts w:ascii="Times New Roman" w:eastAsia="MS Mincho" w:hAnsi="Times New Roman"/>
          <w:u w:val="single"/>
        </w:rPr>
      </w:pPr>
    </w:p>
    <w:p w:rsidR="007A5059" w:rsidRPr="007000D3" w:rsidRDefault="007A5059" w:rsidP="007A5059">
      <w:pPr>
        <w:pStyle w:val="PlainText"/>
        <w:jc w:val="both"/>
        <w:rPr>
          <w:rFonts w:ascii="Times New Roman" w:eastAsia="MS Mincho" w:hAnsi="Times New Roman"/>
        </w:rPr>
      </w:pPr>
      <w:r w:rsidRPr="007000D3">
        <w:rPr>
          <w:rFonts w:ascii="Times New Roman" w:eastAsia="MS Mincho" w:hAnsi="Times New Roman"/>
          <w:b/>
        </w:rPr>
        <w:t>TARDIES:</w:t>
      </w:r>
      <w:r w:rsidRPr="007000D3">
        <w:rPr>
          <w:rFonts w:ascii="Times New Roman" w:eastAsia="MS Mincho" w:hAnsi="Times New Roman"/>
        </w:rPr>
        <w:t xml:space="preserve"> </w:t>
      </w:r>
    </w:p>
    <w:p w:rsidR="007A5059" w:rsidRPr="007000D3" w:rsidRDefault="007A5059" w:rsidP="007A5059">
      <w:pPr>
        <w:pStyle w:val="PlainText"/>
        <w:jc w:val="both"/>
        <w:rPr>
          <w:rFonts w:ascii="Times New Roman" w:eastAsia="MS Mincho" w:hAnsi="Times New Roman"/>
        </w:rPr>
      </w:pPr>
      <w:r w:rsidRPr="007000D3">
        <w:rPr>
          <w:rFonts w:ascii="Times New Roman" w:eastAsia="MS Mincho" w:hAnsi="Times New Roman"/>
        </w:rPr>
        <w:t>You will be m</w:t>
      </w:r>
      <w:r w:rsidR="00A86BEC" w:rsidRPr="007000D3">
        <w:rPr>
          <w:rFonts w:ascii="Times New Roman" w:eastAsia="MS Mincho" w:hAnsi="Times New Roman"/>
        </w:rPr>
        <w:t xml:space="preserve">arked absent if you are tardy. </w:t>
      </w:r>
      <w:r w:rsidRPr="007000D3">
        <w:rPr>
          <w:rFonts w:ascii="Times New Roman" w:eastAsia="MS Mincho" w:hAnsi="Times New Roman"/>
        </w:rPr>
        <w:t>After class, it is your responsibility to see the instructor and change the absence to a tardy. Also, because tardies are disruptive, two tardies will count as one absence.</w:t>
      </w:r>
    </w:p>
    <w:p w:rsidR="007A5059" w:rsidRPr="007000D3" w:rsidRDefault="007A5059" w:rsidP="007A5059">
      <w:pPr>
        <w:rPr>
          <w:b/>
          <w:smallCaps/>
          <w:sz w:val="20"/>
        </w:rPr>
      </w:pPr>
    </w:p>
    <w:p w:rsidR="007A5059" w:rsidRPr="007000D3" w:rsidRDefault="007A5059" w:rsidP="007A5059">
      <w:pPr>
        <w:rPr>
          <w:b/>
          <w:sz w:val="20"/>
        </w:rPr>
      </w:pPr>
      <w:r w:rsidRPr="007000D3">
        <w:rPr>
          <w:b/>
          <w:smallCaps/>
          <w:sz w:val="20"/>
        </w:rPr>
        <w:t>CANCELLED CLASS</w:t>
      </w:r>
      <w:r w:rsidRPr="007000D3">
        <w:rPr>
          <w:b/>
          <w:sz w:val="20"/>
        </w:rPr>
        <w:t>:</w:t>
      </w:r>
    </w:p>
    <w:p w:rsidR="007A5059" w:rsidRPr="007000D3" w:rsidRDefault="007A5059" w:rsidP="007A5059">
      <w:pPr>
        <w:rPr>
          <w:sz w:val="20"/>
        </w:rPr>
      </w:pPr>
      <w:r w:rsidRPr="007000D3">
        <w:rPr>
          <w:sz w:val="20"/>
        </w:rPr>
        <w:t xml:space="preserve">In the event that class must be canceled unexpectedly, an official yellow form will be placed on the classroom door by the Deans Office. When you arrive to class, you are responsible to read the notice for any special assignments or instructions. </w:t>
      </w:r>
    </w:p>
    <w:p w:rsidR="007A5059" w:rsidRPr="007000D3" w:rsidRDefault="007A5059" w:rsidP="007A5059">
      <w:pPr>
        <w:pStyle w:val="PlainText"/>
        <w:jc w:val="both"/>
        <w:rPr>
          <w:rFonts w:ascii="Times New Roman" w:hAnsi="Times New Roman" w:cs="Times New Roman"/>
          <w:b/>
          <w:smallCaps/>
          <w:szCs w:val="24"/>
        </w:rPr>
      </w:pPr>
    </w:p>
    <w:p w:rsidR="007A5059" w:rsidRPr="007000D3" w:rsidRDefault="007A5059" w:rsidP="007A5059">
      <w:pPr>
        <w:pStyle w:val="PlainText"/>
        <w:jc w:val="both"/>
        <w:rPr>
          <w:rFonts w:ascii="Times New Roman" w:eastAsia="MS Mincho" w:hAnsi="Times New Roman"/>
        </w:rPr>
      </w:pPr>
      <w:r w:rsidRPr="007000D3">
        <w:rPr>
          <w:rFonts w:ascii="Times New Roman" w:hAnsi="Times New Roman"/>
          <w:b/>
          <w:smallCaps/>
        </w:rPr>
        <w:t>ACCOMMODATIONS FOR STUDENTS WITH DISABILITIES:</w:t>
      </w:r>
      <w:r w:rsidRPr="007000D3">
        <w:rPr>
          <w:rFonts w:ascii="Times New Roman" w:eastAsia="MS Mincho" w:hAnsi="Times New Roman"/>
        </w:rPr>
        <w:t xml:space="preserve"> If you have special needs as addressed by the Americans with Disabilities Act (ADA) and/or need course materials in alternate formats, notify me immediately.  Reasonable efforts will be made to accommodate your special needs.</w:t>
      </w:r>
    </w:p>
    <w:p w:rsidR="007A5059" w:rsidRPr="007000D3" w:rsidRDefault="007A5059" w:rsidP="007A5059">
      <w:pPr>
        <w:pStyle w:val="PlainText"/>
        <w:jc w:val="both"/>
        <w:rPr>
          <w:rFonts w:ascii="Times New Roman" w:eastAsia="MS Mincho" w:hAnsi="Times New Roman"/>
        </w:rPr>
      </w:pPr>
    </w:p>
    <w:p w:rsidR="007A5059" w:rsidRPr="007000D3" w:rsidRDefault="00A86BEC" w:rsidP="007A5059">
      <w:pPr>
        <w:pStyle w:val="PlainText"/>
        <w:jc w:val="both"/>
        <w:rPr>
          <w:rFonts w:ascii="Times New Roman" w:eastAsia="MS Mincho" w:hAnsi="Times New Roman"/>
          <w:b/>
        </w:rPr>
      </w:pPr>
      <w:r w:rsidRPr="007000D3">
        <w:rPr>
          <w:rFonts w:ascii="Times New Roman" w:eastAsia="MS Mincho" w:hAnsi="Times New Roman"/>
          <w:b/>
        </w:rPr>
        <w:t>CLASSROOM BEHAVIOR AND PLAGIARISM</w:t>
      </w:r>
      <w:r w:rsidR="007A5059" w:rsidRPr="007000D3">
        <w:rPr>
          <w:rFonts w:ascii="Times New Roman" w:eastAsia="MS Mincho" w:hAnsi="Times New Roman"/>
          <w:b/>
        </w:rPr>
        <w:t>:</w:t>
      </w:r>
    </w:p>
    <w:p w:rsidR="007A5059" w:rsidRPr="00373AFC" w:rsidRDefault="007A5059" w:rsidP="007A5059">
      <w:pPr>
        <w:pStyle w:val="PlainText"/>
        <w:jc w:val="both"/>
        <w:rPr>
          <w:rFonts w:ascii="Times New Roman" w:eastAsia="MS Mincho" w:hAnsi="Times New Roman"/>
          <w:u w:val="single"/>
        </w:rPr>
      </w:pPr>
      <w:r w:rsidRPr="007000D3">
        <w:rPr>
          <w:rFonts w:ascii="Times New Roman" w:eastAsia="MS Mincho" w:hAnsi="Times New Roman"/>
        </w:rPr>
        <w:t>Cheating and disruptive behavior are intolerable in an academic setting. Copying someone else’s homework or having someone do your assignments is cheating.</w:t>
      </w:r>
      <w:r w:rsidR="00373AFC">
        <w:rPr>
          <w:rFonts w:ascii="Times New Roman" w:eastAsia="MS Mincho" w:hAnsi="Times New Roman"/>
        </w:rPr>
        <w:t xml:space="preserve"> </w:t>
      </w:r>
      <w:r w:rsidRPr="007000D3">
        <w:rPr>
          <w:rFonts w:ascii="Times New Roman" w:eastAsia="MS Mincho" w:hAnsi="Times New Roman"/>
        </w:rPr>
        <w:t>Make sure to turn off all cell phones and/or pagers. Silencing your phones is not turning them off! Tablets and computers may not be used dur</w:t>
      </w:r>
      <w:r w:rsidR="00373AFC">
        <w:rPr>
          <w:rFonts w:ascii="Times New Roman" w:eastAsia="MS Mincho" w:hAnsi="Times New Roman"/>
        </w:rPr>
        <w:t>ing class. Students who cheat or</w:t>
      </w:r>
      <w:r w:rsidRPr="007000D3">
        <w:rPr>
          <w:rFonts w:ascii="Times New Roman" w:eastAsia="MS Mincho" w:hAnsi="Times New Roman"/>
        </w:rPr>
        <w:t xml:space="preserve"> demonstrate disruptive</w:t>
      </w:r>
      <w:r w:rsidR="00373AFC">
        <w:rPr>
          <w:rFonts w:ascii="Times New Roman" w:eastAsia="MS Mincho" w:hAnsi="Times New Roman"/>
        </w:rPr>
        <w:t xml:space="preserve"> behavior</w:t>
      </w:r>
      <w:r w:rsidRPr="007000D3">
        <w:rPr>
          <w:rFonts w:ascii="Times New Roman" w:eastAsia="MS Mincho" w:hAnsi="Times New Roman"/>
        </w:rPr>
        <w:t xml:space="preserve"> </w:t>
      </w:r>
      <w:r w:rsidR="00A86BEC" w:rsidRPr="007000D3">
        <w:rPr>
          <w:rFonts w:ascii="Times New Roman" w:eastAsia="MS Mincho" w:hAnsi="Times New Roman"/>
          <w:b/>
          <w:u w:val="single"/>
        </w:rPr>
        <w:t>will lose discussions points</w:t>
      </w:r>
      <w:r w:rsidRPr="007000D3">
        <w:rPr>
          <w:rFonts w:ascii="Times New Roman" w:eastAsia="MS Mincho" w:hAnsi="Times New Roman"/>
          <w:b/>
          <w:u w:val="single"/>
        </w:rPr>
        <w:t>, and/or may be dismissed from the class</w:t>
      </w:r>
      <w:r w:rsidR="00373AFC">
        <w:rPr>
          <w:rFonts w:ascii="Times New Roman" w:eastAsia="MS Mincho" w:hAnsi="Times New Roman"/>
          <w:b/>
          <w:u w:val="single"/>
        </w:rPr>
        <w:t xml:space="preserve">, sent to the Dean, </w:t>
      </w:r>
      <w:r w:rsidR="00D55282">
        <w:rPr>
          <w:rFonts w:ascii="Times New Roman" w:eastAsia="MS Mincho" w:hAnsi="Times New Roman"/>
          <w:b/>
          <w:u w:val="single"/>
        </w:rPr>
        <w:t xml:space="preserve">or/ and </w:t>
      </w:r>
      <w:r w:rsidR="00373AFC" w:rsidRPr="00373AFC">
        <w:rPr>
          <w:rFonts w:ascii="Times New Roman" w:eastAsia="MS Mincho" w:hAnsi="Times New Roman"/>
          <w:b/>
          <w:u w:val="single"/>
        </w:rPr>
        <w:t>receive an automatic “F” for the course</w:t>
      </w:r>
      <w:r w:rsidR="00373AFC" w:rsidRPr="00373AFC">
        <w:rPr>
          <w:rFonts w:ascii="Times New Roman" w:eastAsia="MS Mincho" w:hAnsi="Times New Roman"/>
          <w:u w:val="single"/>
        </w:rPr>
        <w:t xml:space="preserve"> </w:t>
      </w:r>
      <w:r w:rsidRPr="00373AFC">
        <w:rPr>
          <w:rFonts w:ascii="Times New Roman" w:eastAsia="MS Mincho" w:hAnsi="Times New Roman"/>
          <w:b/>
          <w:u w:val="single"/>
        </w:rPr>
        <w:t>per Reedley College’s Student Conduct Standards and Procedures guidelines.</w:t>
      </w:r>
      <w:r w:rsidRPr="00373AFC">
        <w:rPr>
          <w:rFonts w:ascii="Times New Roman" w:eastAsia="MS Mincho" w:hAnsi="Times New Roman"/>
          <w:u w:val="single"/>
        </w:rPr>
        <w:t xml:space="preserve">  </w:t>
      </w:r>
    </w:p>
    <w:p w:rsidR="007A5059" w:rsidRPr="007000D3" w:rsidRDefault="007A5059" w:rsidP="007A5059">
      <w:pPr>
        <w:pStyle w:val="PlainText"/>
        <w:jc w:val="both"/>
        <w:rPr>
          <w:rFonts w:ascii="Times New Roman" w:eastAsia="MS Mincho" w:hAnsi="Times New Roman"/>
        </w:rPr>
      </w:pPr>
    </w:p>
    <w:p w:rsidR="007A5059" w:rsidRPr="00EE4199" w:rsidRDefault="007A5059" w:rsidP="007A5059">
      <w:pPr>
        <w:pStyle w:val="PlainText"/>
        <w:jc w:val="both"/>
        <w:rPr>
          <w:rFonts w:ascii="Times New Roman" w:eastAsia="MS Mincho" w:hAnsi="Times New Roman"/>
          <w:b/>
          <w:sz w:val="24"/>
          <w:u w:val="single"/>
        </w:rPr>
      </w:pPr>
      <w:r w:rsidRPr="007000D3">
        <w:rPr>
          <w:rFonts w:ascii="Times New Roman" w:eastAsia="MS Mincho" w:hAnsi="Times New Roman"/>
          <w:sz w:val="24"/>
        </w:rPr>
        <w:t>*</w:t>
      </w:r>
      <w:r w:rsidRPr="00EE4199">
        <w:rPr>
          <w:rFonts w:ascii="Times New Roman" w:eastAsia="MS Mincho" w:hAnsi="Times New Roman"/>
          <w:b/>
          <w:sz w:val="24"/>
          <w:u w:val="single"/>
        </w:rPr>
        <w:t>Syllabus is subject to change. Test date changes will be announced. It is your responsibility to be in class to receive this information.</w:t>
      </w:r>
    </w:p>
    <w:p w:rsidR="007A5059" w:rsidRPr="007000D3" w:rsidRDefault="007A5059" w:rsidP="007A5059">
      <w:pPr>
        <w:rPr>
          <w:b/>
          <w:smallCaps/>
          <w:sz w:val="20"/>
        </w:rPr>
      </w:pPr>
    </w:p>
    <w:p w:rsidR="007A5059" w:rsidRPr="007000D3" w:rsidRDefault="007A5059" w:rsidP="007A5059">
      <w:pPr>
        <w:tabs>
          <w:tab w:val="left" w:pos="0"/>
        </w:tabs>
        <w:suppressAutoHyphens/>
        <w:spacing w:line="240" w:lineRule="atLeast"/>
        <w:ind w:left="720" w:hanging="720"/>
        <w:jc w:val="both"/>
        <w:rPr>
          <w:b/>
          <w:sz w:val="20"/>
        </w:rPr>
      </w:pPr>
      <w:r w:rsidRPr="007000D3">
        <w:rPr>
          <w:b/>
          <w:sz w:val="20"/>
        </w:rPr>
        <w:t>IMPORTANT DATES:</w:t>
      </w:r>
    </w:p>
    <w:p w:rsidR="007A5059" w:rsidRPr="007000D3" w:rsidRDefault="00F7041B" w:rsidP="00C91638">
      <w:pPr>
        <w:pStyle w:val="Pa5"/>
        <w:spacing w:line="240" w:lineRule="auto"/>
        <w:rPr>
          <w:rFonts w:ascii="Times New Roman" w:hAnsi="Times New Roman" w:cs="Univers 47 CondensedLight"/>
          <w:color w:val="000000"/>
          <w:sz w:val="20"/>
          <w:szCs w:val="23"/>
        </w:rPr>
      </w:pPr>
      <w:r>
        <w:rPr>
          <w:rStyle w:val="A9"/>
          <w:rFonts w:ascii="Times New Roman" w:hAnsi="Times New Roman"/>
          <w:sz w:val="20"/>
        </w:rPr>
        <w:t>August 11 (M) Start of F</w:t>
      </w:r>
      <w:r w:rsidR="007A5059" w:rsidRPr="007000D3">
        <w:rPr>
          <w:rStyle w:val="A9"/>
          <w:rFonts w:ascii="Times New Roman" w:hAnsi="Times New Roman"/>
          <w:sz w:val="20"/>
        </w:rPr>
        <w:t xml:space="preserve">all 2014 semester </w:t>
      </w:r>
    </w:p>
    <w:p w:rsidR="007A5059" w:rsidRPr="007000D3" w:rsidRDefault="007A5059" w:rsidP="00C91638">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August 22 (F) Last day to drop a full-term class for a full refund </w:t>
      </w:r>
    </w:p>
    <w:p w:rsidR="007A5059" w:rsidRPr="007000D3" w:rsidRDefault="007A5059" w:rsidP="00C91638">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August 29 (F) Last day to register for a full-term Fall 2014 class in person </w:t>
      </w:r>
    </w:p>
    <w:p w:rsidR="007A5059" w:rsidRPr="007000D3" w:rsidRDefault="007A5059" w:rsidP="00C91638">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August 29 (F) Last day to drop a Fall 2014 full-term class to avoid a “W” in person </w:t>
      </w:r>
    </w:p>
    <w:p w:rsidR="007A5059" w:rsidRPr="007000D3" w:rsidRDefault="007A5059" w:rsidP="00C91638">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August 31 (S) Last day to drop a Fall 2014 full-term class to avoid a “W” on WebAdvisor </w:t>
      </w:r>
    </w:p>
    <w:p w:rsidR="007A5059" w:rsidRPr="007000D3" w:rsidRDefault="007A5059" w:rsidP="00C91638">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September 1 (M) Labor Day holiday (no classes held, campus closed) </w:t>
      </w:r>
    </w:p>
    <w:p w:rsidR="007A5059" w:rsidRPr="007000D3" w:rsidRDefault="007A5059" w:rsidP="00C91638">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September 12 (F) Last day to change a Fall 2014 class to or from a Pass/No-Pass grading basis </w:t>
      </w:r>
    </w:p>
    <w:p w:rsidR="007A5059" w:rsidRPr="007000D3" w:rsidRDefault="007A5059" w:rsidP="00C91638">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October 10 (F) Last day to drop a full-term class (letter grades assigned after this date) </w:t>
      </w:r>
    </w:p>
    <w:p w:rsidR="007A5059" w:rsidRPr="007000D3" w:rsidRDefault="007A5059" w:rsidP="00C91638">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October 13 - December 12 (M-F) Short-Term classes, second nine weeks </w:t>
      </w:r>
    </w:p>
    <w:p w:rsidR="007A5059" w:rsidRPr="007000D3" w:rsidRDefault="007A5059" w:rsidP="00C91638">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November 11 (T) Veterans</w:t>
      </w:r>
      <w:r w:rsidR="00F7041B">
        <w:rPr>
          <w:rStyle w:val="A9"/>
          <w:rFonts w:ascii="Times New Roman" w:hAnsi="Times New Roman"/>
          <w:sz w:val="20"/>
        </w:rPr>
        <w:t>’</w:t>
      </w:r>
      <w:r w:rsidRPr="007000D3">
        <w:rPr>
          <w:rStyle w:val="A9"/>
          <w:rFonts w:ascii="Times New Roman" w:hAnsi="Times New Roman"/>
          <w:sz w:val="20"/>
        </w:rPr>
        <w:t xml:space="preserve"> Day observed (no classes held, campus is open) </w:t>
      </w:r>
    </w:p>
    <w:p w:rsidR="007A5059" w:rsidRPr="007000D3" w:rsidRDefault="007A5059" w:rsidP="00C91638">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November 27-28 (Th-F) Thanksgiving holiday (no classes held, campus closed) </w:t>
      </w:r>
    </w:p>
    <w:p w:rsidR="007A5059" w:rsidRPr="007000D3" w:rsidRDefault="007A5059" w:rsidP="00C91638">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December 8-12 (M-F) Final exams week </w:t>
      </w:r>
    </w:p>
    <w:p w:rsidR="007A5059" w:rsidRPr="007000D3" w:rsidRDefault="00217F88" w:rsidP="007A5059">
      <w:pPr>
        <w:keepLines/>
        <w:tabs>
          <w:tab w:val="left" w:pos="0"/>
        </w:tabs>
        <w:suppressAutoHyphens/>
        <w:ind w:right="-1440"/>
        <w:jc w:val="both"/>
        <w:rPr>
          <w:spacing w:val="-3"/>
          <w:sz w:val="20"/>
        </w:rPr>
      </w:pPr>
      <w:r>
        <w:rPr>
          <w:rFonts w:cs="Univers 47 CondensedLight"/>
          <w:noProof/>
          <w:color w:val="000000"/>
          <w:sz w:val="20"/>
          <w:szCs w:val="23"/>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94615</wp:posOffset>
                </wp:positionV>
                <wp:extent cx="1819275" cy="680720"/>
                <wp:effectExtent l="9525" t="8890" r="9525" b="5715"/>
                <wp:wrapTight wrapText="bothSides">
                  <wp:wrapPolygon edited="0">
                    <wp:start x="-83" y="0"/>
                    <wp:lineTo x="-83" y="21338"/>
                    <wp:lineTo x="21683" y="21338"/>
                    <wp:lineTo x="21683" y="0"/>
                    <wp:lineTo x="-83"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80720"/>
                        </a:xfrm>
                        <a:prstGeom prst="rect">
                          <a:avLst/>
                        </a:prstGeom>
                        <a:solidFill>
                          <a:srgbClr val="FFFFFF"/>
                        </a:solidFill>
                        <a:ln w="9525">
                          <a:solidFill>
                            <a:srgbClr val="000000"/>
                          </a:solidFill>
                          <a:miter lim="800000"/>
                          <a:headEnd/>
                          <a:tailEnd/>
                        </a:ln>
                      </wps:spPr>
                      <wps:txbx>
                        <w:txbxContent>
                          <w:p w:rsidR="00DF6F81" w:rsidRPr="00881322" w:rsidRDefault="00DF6F81" w:rsidP="007A5059">
                            <w:pPr>
                              <w:jc w:val="center"/>
                              <w:rPr>
                                <w:sz w:val="22"/>
                                <w:szCs w:val="22"/>
                              </w:rPr>
                            </w:pPr>
                            <w:r>
                              <w:rPr>
                                <w:sz w:val="22"/>
                                <w:szCs w:val="22"/>
                              </w:rPr>
                              <w:t xml:space="preserve">Unannounced quizzes may </w:t>
                            </w:r>
                            <w:r w:rsidRPr="00881322">
                              <w:rPr>
                                <w:sz w:val="22"/>
                                <w:szCs w:val="22"/>
                              </w:rPr>
                              <w:t xml:space="preserve"> be admi</w:t>
                            </w:r>
                            <w:r>
                              <w:rPr>
                                <w:sz w:val="22"/>
                                <w:szCs w:val="22"/>
                              </w:rPr>
                              <w:t>nistered throughout the session.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in;margin-top:7.45pt;width:143.2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">
                <v:textbox>
                  <w:txbxContent>
                    <w:p w:rsidR="00DF6F81" w:rsidRPr="00881322" w:rsidRDefault="00DF6F81" w:rsidP="007A5059">
                      <w:pPr>
                        <w:jc w:val="center"/>
                        <w:rPr>
                          <w:sz w:val="22"/>
                          <w:szCs w:val="22"/>
                        </w:rPr>
                      </w:pPr>
                      <w:r>
                        <w:rPr>
                          <w:sz w:val="22"/>
                          <w:szCs w:val="22"/>
                        </w:rPr>
                        <w:t xml:space="preserve">Unannounced quizzes may </w:t>
                      </w:r>
                      <w:r w:rsidRPr="00881322">
                        <w:rPr>
                          <w:sz w:val="22"/>
                          <w:szCs w:val="22"/>
                        </w:rPr>
                        <w:t xml:space="preserve"> be admi</w:t>
                      </w:r>
                      <w:r>
                        <w:rPr>
                          <w:sz w:val="22"/>
                          <w:szCs w:val="22"/>
                        </w:rPr>
                        <w:t>nistered throughout the session.</w:t>
                      </w:r>
                    </w:p>
                  </w:txbxContent>
                </v:textbox>
                <w10:wrap type="tight"/>
              </v:shape>
            </w:pict>
          </mc:Fallback>
        </mc:AlternateContent>
      </w:r>
      <w:r w:rsidR="007A5059" w:rsidRPr="007000D3">
        <w:rPr>
          <w:b/>
          <w:smallCaps/>
          <w:sz w:val="20"/>
        </w:rPr>
        <w:t>Final Exam</w:t>
      </w:r>
      <w:r w:rsidR="00C912A9">
        <w:rPr>
          <w:b/>
          <w:sz w:val="20"/>
        </w:rPr>
        <w:t>: Mon</w:t>
      </w:r>
      <w:r w:rsidR="007A5059" w:rsidRPr="007000D3">
        <w:rPr>
          <w:b/>
          <w:sz w:val="20"/>
        </w:rPr>
        <w:t xml:space="preserve">day, </w:t>
      </w:r>
      <w:r w:rsidR="00C912A9">
        <w:rPr>
          <w:b/>
          <w:sz w:val="20"/>
        </w:rPr>
        <w:t>December 9</w:t>
      </w:r>
      <w:r w:rsidR="007A5059" w:rsidRPr="007000D3">
        <w:rPr>
          <w:b/>
          <w:sz w:val="20"/>
        </w:rPr>
        <w:t xml:space="preserve">, 2014; </w:t>
      </w:r>
    </w:p>
    <w:p w:rsidR="007A5059" w:rsidRPr="007000D3" w:rsidRDefault="00BF320B" w:rsidP="007A5059">
      <w:pPr>
        <w:outlineLvl w:val="0"/>
        <w:rPr>
          <w:b/>
          <w:sz w:val="20"/>
        </w:rPr>
      </w:pPr>
      <w:r w:rsidRPr="007000D3">
        <w:rPr>
          <w:b/>
          <w:sz w:val="20"/>
        </w:rPr>
        <w:t>9:00 -10</w:t>
      </w:r>
      <w:r w:rsidR="007A5059" w:rsidRPr="007000D3">
        <w:rPr>
          <w:b/>
          <w:sz w:val="20"/>
        </w:rPr>
        <w:t xml:space="preserve">:50 AM; </w:t>
      </w:r>
      <w:r w:rsidR="00C912A9">
        <w:rPr>
          <w:b/>
          <w:sz w:val="20"/>
        </w:rPr>
        <w:t>FEM 8</w:t>
      </w:r>
      <w:r w:rsidR="007A5059" w:rsidRPr="007000D3">
        <w:rPr>
          <w:b/>
          <w:sz w:val="20"/>
        </w:rPr>
        <w:t xml:space="preserve">. </w:t>
      </w:r>
    </w:p>
    <w:p w:rsidR="007A5059" w:rsidRPr="007000D3" w:rsidRDefault="007A5059" w:rsidP="007A5059">
      <w:pPr>
        <w:outlineLvl w:val="0"/>
        <w:rPr>
          <w:b/>
          <w:sz w:val="20"/>
          <w:u w:val="single"/>
        </w:rPr>
      </w:pPr>
      <w:r w:rsidRPr="007000D3">
        <w:rPr>
          <w:b/>
          <w:sz w:val="20"/>
          <w:u w:val="single"/>
        </w:rPr>
        <w:t xml:space="preserve">Attendance is required to pass the course. </w:t>
      </w:r>
    </w:p>
    <w:p w:rsidR="00C912A9" w:rsidRDefault="00C912A9" w:rsidP="00C91638">
      <w:pPr>
        <w:pStyle w:val="PlainText"/>
        <w:jc w:val="both"/>
        <w:rPr>
          <w:rFonts w:ascii="Times New Roman" w:hAnsi="Times New Roman"/>
          <w:b/>
          <w:smallCaps/>
        </w:rPr>
      </w:pPr>
    </w:p>
    <w:p w:rsidR="009C30FD" w:rsidRPr="007000D3" w:rsidRDefault="009C30FD" w:rsidP="00C91638">
      <w:pPr>
        <w:pStyle w:val="PlainText"/>
        <w:jc w:val="both"/>
        <w:rPr>
          <w:rFonts w:ascii="Times New Roman" w:eastAsia="MS Mincho" w:hAnsi="Times New Roman"/>
          <w:sz w:val="24"/>
        </w:rPr>
      </w:pPr>
      <w:r w:rsidRPr="007000D3">
        <w:rPr>
          <w:rFonts w:ascii="Times New Roman" w:hAnsi="Times New Roman"/>
          <w:b/>
          <w:smallCaps/>
        </w:rPr>
        <w:lastRenderedPageBreak/>
        <w:t>ESL 266R TENTATIVE SCHEDULE</w:t>
      </w:r>
    </w:p>
    <w:p w:rsidR="009C30FD" w:rsidRPr="007000D3" w:rsidRDefault="009C30FD" w:rsidP="009C30FD">
      <w:pPr>
        <w:ind w:firstLine="720"/>
      </w:pPr>
    </w:p>
    <w:tbl>
      <w:tblPr>
        <w:tblW w:w="6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756"/>
        <w:gridCol w:w="2756"/>
      </w:tblGrid>
      <w:tr w:rsidR="009C30FD" w:rsidRPr="007000D3">
        <w:tc>
          <w:tcPr>
            <w:tcW w:w="840" w:type="dxa"/>
            <w:vAlign w:val="center"/>
          </w:tcPr>
          <w:p w:rsidR="009C30FD" w:rsidRPr="007000D3" w:rsidRDefault="009C30FD" w:rsidP="009D0541">
            <w:pPr>
              <w:jc w:val="center"/>
              <w:rPr>
                <w:b/>
                <w:sz w:val="20"/>
              </w:rPr>
            </w:pPr>
            <w:r w:rsidRPr="007000D3">
              <w:rPr>
                <w:b/>
                <w:sz w:val="20"/>
              </w:rPr>
              <w:t>Week</w:t>
            </w:r>
          </w:p>
        </w:tc>
        <w:tc>
          <w:tcPr>
            <w:tcW w:w="2756" w:type="dxa"/>
            <w:vAlign w:val="center"/>
          </w:tcPr>
          <w:p w:rsidR="009C30FD" w:rsidRPr="007000D3" w:rsidRDefault="009C30FD" w:rsidP="009D0541">
            <w:pPr>
              <w:jc w:val="center"/>
              <w:rPr>
                <w:b/>
                <w:sz w:val="20"/>
              </w:rPr>
            </w:pPr>
            <w:r w:rsidRPr="007000D3">
              <w:rPr>
                <w:b/>
                <w:sz w:val="20"/>
              </w:rPr>
              <w:t>Reading Explorer 4</w:t>
            </w:r>
          </w:p>
        </w:tc>
        <w:tc>
          <w:tcPr>
            <w:tcW w:w="2756" w:type="dxa"/>
            <w:vAlign w:val="center"/>
          </w:tcPr>
          <w:p w:rsidR="009C30FD" w:rsidRPr="007000D3" w:rsidRDefault="009C30FD" w:rsidP="009D0541">
            <w:pPr>
              <w:jc w:val="center"/>
              <w:rPr>
                <w:b/>
                <w:sz w:val="20"/>
              </w:rPr>
            </w:pPr>
            <w:r w:rsidRPr="007000D3">
              <w:rPr>
                <w:b/>
                <w:sz w:val="20"/>
              </w:rPr>
              <w:t>The Pearl</w:t>
            </w: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1</w:t>
            </w:r>
          </w:p>
        </w:tc>
        <w:tc>
          <w:tcPr>
            <w:tcW w:w="2756" w:type="dxa"/>
            <w:vAlign w:val="center"/>
          </w:tcPr>
          <w:p w:rsidR="009C30FD" w:rsidRPr="007000D3" w:rsidRDefault="009C30FD" w:rsidP="009D0541">
            <w:pPr>
              <w:rPr>
                <w:sz w:val="20"/>
              </w:rPr>
            </w:pPr>
            <w:r w:rsidRPr="007000D3">
              <w:rPr>
                <w:sz w:val="20"/>
              </w:rPr>
              <w:t xml:space="preserve">RE4 Unit 1 </w:t>
            </w:r>
          </w:p>
        </w:tc>
        <w:tc>
          <w:tcPr>
            <w:tcW w:w="2756" w:type="dxa"/>
            <w:vAlign w:val="center"/>
          </w:tcPr>
          <w:p w:rsidR="009C30FD" w:rsidRPr="007000D3" w:rsidRDefault="009C30FD" w:rsidP="009D0541">
            <w:pPr>
              <w:rPr>
                <w:sz w:val="20"/>
              </w:rPr>
            </w:pP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2</w:t>
            </w:r>
          </w:p>
        </w:tc>
        <w:tc>
          <w:tcPr>
            <w:tcW w:w="2756" w:type="dxa"/>
            <w:vAlign w:val="center"/>
          </w:tcPr>
          <w:p w:rsidR="009C30FD" w:rsidRPr="007000D3" w:rsidRDefault="009C30FD" w:rsidP="009D0541">
            <w:pPr>
              <w:rPr>
                <w:sz w:val="20"/>
              </w:rPr>
            </w:pPr>
            <w:r w:rsidRPr="007000D3">
              <w:rPr>
                <w:sz w:val="20"/>
              </w:rPr>
              <w:t xml:space="preserve">RE4 Unit 1 </w:t>
            </w:r>
          </w:p>
        </w:tc>
        <w:tc>
          <w:tcPr>
            <w:tcW w:w="2756" w:type="dxa"/>
            <w:vAlign w:val="center"/>
          </w:tcPr>
          <w:p w:rsidR="009C30FD" w:rsidRPr="007000D3" w:rsidRDefault="009C30FD" w:rsidP="009D0541">
            <w:pPr>
              <w:rPr>
                <w:sz w:val="20"/>
              </w:rPr>
            </w:pP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3</w:t>
            </w:r>
          </w:p>
        </w:tc>
        <w:tc>
          <w:tcPr>
            <w:tcW w:w="2756" w:type="dxa"/>
            <w:vAlign w:val="center"/>
          </w:tcPr>
          <w:p w:rsidR="009C30FD" w:rsidRPr="007000D3" w:rsidRDefault="009C30FD" w:rsidP="009D0541">
            <w:pPr>
              <w:rPr>
                <w:sz w:val="20"/>
              </w:rPr>
            </w:pPr>
            <w:r w:rsidRPr="007000D3">
              <w:rPr>
                <w:sz w:val="20"/>
              </w:rPr>
              <w:t>RE4 Unit 1 Reading Quiz</w:t>
            </w:r>
          </w:p>
        </w:tc>
        <w:tc>
          <w:tcPr>
            <w:tcW w:w="2756" w:type="dxa"/>
            <w:vAlign w:val="center"/>
          </w:tcPr>
          <w:p w:rsidR="009C30FD" w:rsidRPr="007000D3" w:rsidRDefault="009C30FD" w:rsidP="009D0541">
            <w:pPr>
              <w:rPr>
                <w:sz w:val="20"/>
              </w:rPr>
            </w:pP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4</w:t>
            </w:r>
          </w:p>
        </w:tc>
        <w:tc>
          <w:tcPr>
            <w:tcW w:w="2756" w:type="dxa"/>
            <w:vAlign w:val="center"/>
          </w:tcPr>
          <w:p w:rsidR="009C30FD" w:rsidRPr="007000D3" w:rsidRDefault="009C30FD" w:rsidP="009D0541">
            <w:pPr>
              <w:rPr>
                <w:sz w:val="20"/>
              </w:rPr>
            </w:pPr>
            <w:r w:rsidRPr="007000D3">
              <w:rPr>
                <w:sz w:val="20"/>
              </w:rPr>
              <w:t xml:space="preserve">RE4 Unit 2 </w:t>
            </w:r>
          </w:p>
        </w:tc>
        <w:tc>
          <w:tcPr>
            <w:tcW w:w="2756" w:type="dxa"/>
            <w:vAlign w:val="center"/>
          </w:tcPr>
          <w:p w:rsidR="009C30FD" w:rsidRPr="007000D3" w:rsidRDefault="009C30FD" w:rsidP="009D0541">
            <w:pPr>
              <w:rPr>
                <w:sz w:val="20"/>
              </w:rPr>
            </w:pP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5</w:t>
            </w:r>
          </w:p>
        </w:tc>
        <w:tc>
          <w:tcPr>
            <w:tcW w:w="2756" w:type="dxa"/>
            <w:vAlign w:val="center"/>
          </w:tcPr>
          <w:p w:rsidR="009C30FD" w:rsidRPr="007000D3" w:rsidRDefault="009C30FD" w:rsidP="009D0541">
            <w:pPr>
              <w:rPr>
                <w:sz w:val="20"/>
              </w:rPr>
            </w:pPr>
            <w:r w:rsidRPr="007000D3">
              <w:rPr>
                <w:sz w:val="20"/>
              </w:rPr>
              <w:t>RE4 Unit 2 Reading Quiz</w:t>
            </w:r>
          </w:p>
        </w:tc>
        <w:tc>
          <w:tcPr>
            <w:tcW w:w="2756" w:type="dxa"/>
            <w:vAlign w:val="center"/>
          </w:tcPr>
          <w:p w:rsidR="009C30FD" w:rsidRPr="007000D3" w:rsidRDefault="009C30FD" w:rsidP="009D0541">
            <w:pPr>
              <w:rPr>
                <w:sz w:val="20"/>
                <w:szCs w:val="22"/>
              </w:rPr>
            </w:pP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6</w:t>
            </w:r>
          </w:p>
        </w:tc>
        <w:tc>
          <w:tcPr>
            <w:tcW w:w="2756" w:type="dxa"/>
            <w:vAlign w:val="center"/>
          </w:tcPr>
          <w:p w:rsidR="009C30FD" w:rsidRPr="007000D3" w:rsidRDefault="009C30FD" w:rsidP="009C30FD">
            <w:pPr>
              <w:rPr>
                <w:sz w:val="20"/>
              </w:rPr>
            </w:pPr>
            <w:r w:rsidRPr="007000D3">
              <w:rPr>
                <w:sz w:val="20"/>
              </w:rPr>
              <w:t xml:space="preserve">RE4 Unit 3 </w:t>
            </w:r>
          </w:p>
        </w:tc>
        <w:tc>
          <w:tcPr>
            <w:tcW w:w="2756" w:type="dxa"/>
            <w:vAlign w:val="center"/>
          </w:tcPr>
          <w:p w:rsidR="009C30FD" w:rsidRPr="007000D3" w:rsidRDefault="009C30FD" w:rsidP="009D0541">
            <w:pPr>
              <w:rPr>
                <w:sz w:val="20"/>
                <w:szCs w:val="22"/>
              </w:rPr>
            </w:pPr>
            <w:r w:rsidRPr="007000D3">
              <w:rPr>
                <w:sz w:val="20"/>
                <w:szCs w:val="22"/>
              </w:rPr>
              <w:t>The Pearl  – Ch.1</w:t>
            </w: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7</w:t>
            </w:r>
          </w:p>
        </w:tc>
        <w:tc>
          <w:tcPr>
            <w:tcW w:w="2756" w:type="dxa"/>
            <w:vAlign w:val="center"/>
          </w:tcPr>
          <w:p w:rsidR="009C30FD" w:rsidRPr="007000D3" w:rsidRDefault="009C30FD" w:rsidP="009D0541">
            <w:pPr>
              <w:rPr>
                <w:sz w:val="20"/>
              </w:rPr>
            </w:pPr>
            <w:r w:rsidRPr="007000D3">
              <w:rPr>
                <w:sz w:val="20"/>
              </w:rPr>
              <w:t>RE4 Unit 3 Reading Quiz</w:t>
            </w:r>
          </w:p>
        </w:tc>
        <w:tc>
          <w:tcPr>
            <w:tcW w:w="2756" w:type="dxa"/>
            <w:vAlign w:val="center"/>
          </w:tcPr>
          <w:p w:rsidR="009C30FD" w:rsidRPr="007000D3" w:rsidRDefault="009C30FD" w:rsidP="009D0541">
            <w:pPr>
              <w:rPr>
                <w:sz w:val="20"/>
                <w:szCs w:val="22"/>
              </w:rPr>
            </w:pPr>
            <w:r w:rsidRPr="007000D3">
              <w:rPr>
                <w:sz w:val="20"/>
                <w:szCs w:val="22"/>
              </w:rPr>
              <w:t>The Pearl  – Ch.2</w:t>
            </w: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8</w:t>
            </w:r>
          </w:p>
        </w:tc>
        <w:tc>
          <w:tcPr>
            <w:tcW w:w="2756" w:type="dxa"/>
            <w:vAlign w:val="center"/>
          </w:tcPr>
          <w:p w:rsidR="009C30FD" w:rsidRPr="007000D3" w:rsidRDefault="009C30FD" w:rsidP="009D0541">
            <w:pPr>
              <w:rPr>
                <w:sz w:val="20"/>
              </w:rPr>
            </w:pPr>
            <w:r w:rsidRPr="007000D3">
              <w:rPr>
                <w:sz w:val="20"/>
              </w:rPr>
              <w:t xml:space="preserve">RE4 Unit 4 </w:t>
            </w:r>
          </w:p>
        </w:tc>
        <w:tc>
          <w:tcPr>
            <w:tcW w:w="2756" w:type="dxa"/>
            <w:vAlign w:val="center"/>
          </w:tcPr>
          <w:p w:rsidR="009C30FD" w:rsidRPr="007000D3" w:rsidRDefault="009C30FD" w:rsidP="009D0541">
            <w:pPr>
              <w:rPr>
                <w:sz w:val="20"/>
                <w:szCs w:val="22"/>
              </w:rPr>
            </w:pPr>
            <w:r w:rsidRPr="007000D3">
              <w:rPr>
                <w:sz w:val="20"/>
                <w:szCs w:val="22"/>
              </w:rPr>
              <w:t>The Pearl  – Ch.3</w:t>
            </w: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9</w:t>
            </w:r>
          </w:p>
        </w:tc>
        <w:tc>
          <w:tcPr>
            <w:tcW w:w="2756" w:type="dxa"/>
            <w:vAlign w:val="center"/>
          </w:tcPr>
          <w:p w:rsidR="009C30FD" w:rsidRPr="007000D3" w:rsidRDefault="009C30FD" w:rsidP="009D0541">
            <w:pPr>
              <w:rPr>
                <w:sz w:val="20"/>
              </w:rPr>
            </w:pPr>
            <w:r w:rsidRPr="007000D3">
              <w:rPr>
                <w:sz w:val="20"/>
              </w:rPr>
              <w:t>RE4 Unit 4 Reading Quiz</w:t>
            </w:r>
          </w:p>
        </w:tc>
        <w:tc>
          <w:tcPr>
            <w:tcW w:w="2756" w:type="dxa"/>
            <w:vAlign w:val="center"/>
          </w:tcPr>
          <w:p w:rsidR="009C30FD" w:rsidRPr="007000D3" w:rsidRDefault="009C30FD" w:rsidP="009D0541">
            <w:pPr>
              <w:rPr>
                <w:sz w:val="20"/>
                <w:szCs w:val="22"/>
              </w:rPr>
            </w:pPr>
            <w:r w:rsidRPr="007000D3">
              <w:rPr>
                <w:sz w:val="20"/>
                <w:szCs w:val="22"/>
              </w:rPr>
              <w:t>The Pearl  – Ch.4</w:t>
            </w: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10</w:t>
            </w:r>
          </w:p>
        </w:tc>
        <w:tc>
          <w:tcPr>
            <w:tcW w:w="2756" w:type="dxa"/>
            <w:vAlign w:val="center"/>
          </w:tcPr>
          <w:p w:rsidR="009C30FD" w:rsidRPr="007000D3" w:rsidRDefault="009C30FD" w:rsidP="009D0541">
            <w:pPr>
              <w:rPr>
                <w:sz w:val="20"/>
              </w:rPr>
            </w:pPr>
            <w:r w:rsidRPr="007000D3">
              <w:rPr>
                <w:sz w:val="20"/>
              </w:rPr>
              <w:t xml:space="preserve">RE4 Unit 5 </w:t>
            </w:r>
          </w:p>
        </w:tc>
        <w:tc>
          <w:tcPr>
            <w:tcW w:w="2756" w:type="dxa"/>
            <w:vAlign w:val="center"/>
          </w:tcPr>
          <w:p w:rsidR="009C30FD" w:rsidRPr="007000D3" w:rsidRDefault="009C30FD" w:rsidP="009D0541">
            <w:pPr>
              <w:rPr>
                <w:sz w:val="20"/>
                <w:szCs w:val="22"/>
              </w:rPr>
            </w:pPr>
            <w:r w:rsidRPr="007000D3">
              <w:rPr>
                <w:sz w:val="20"/>
                <w:szCs w:val="22"/>
              </w:rPr>
              <w:t>The Pearl  – Ch.5</w:t>
            </w: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11</w:t>
            </w:r>
          </w:p>
        </w:tc>
        <w:tc>
          <w:tcPr>
            <w:tcW w:w="2756" w:type="dxa"/>
            <w:vAlign w:val="center"/>
          </w:tcPr>
          <w:p w:rsidR="009C30FD" w:rsidRPr="007000D3" w:rsidRDefault="009C30FD" w:rsidP="009D0541">
            <w:pPr>
              <w:rPr>
                <w:sz w:val="20"/>
              </w:rPr>
            </w:pPr>
            <w:r w:rsidRPr="007000D3">
              <w:rPr>
                <w:sz w:val="20"/>
              </w:rPr>
              <w:t>RE4 Unit 5 Reading Quiz</w:t>
            </w:r>
          </w:p>
        </w:tc>
        <w:tc>
          <w:tcPr>
            <w:tcW w:w="2756" w:type="dxa"/>
            <w:vAlign w:val="center"/>
          </w:tcPr>
          <w:p w:rsidR="009C30FD" w:rsidRPr="007000D3" w:rsidRDefault="009C30FD" w:rsidP="009D0541">
            <w:pPr>
              <w:rPr>
                <w:sz w:val="20"/>
                <w:szCs w:val="22"/>
              </w:rPr>
            </w:pPr>
            <w:r w:rsidRPr="007000D3">
              <w:rPr>
                <w:sz w:val="20"/>
                <w:szCs w:val="22"/>
              </w:rPr>
              <w:t>The Pearl  – Ch.6</w:t>
            </w: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12</w:t>
            </w:r>
          </w:p>
        </w:tc>
        <w:tc>
          <w:tcPr>
            <w:tcW w:w="2756" w:type="dxa"/>
            <w:vAlign w:val="center"/>
          </w:tcPr>
          <w:p w:rsidR="009C30FD" w:rsidRPr="007000D3" w:rsidRDefault="009C30FD" w:rsidP="009D0541">
            <w:pPr>
              <w:rPr>
                <w:sz w:val="20"/>
              </w:rPr>
            </w:pPr>
            <w:r w:rsidRPr="007000D3">
              <w:rPr>
                <w:sz w:val="20"/>
              </w:rPr>
              <w:t>Essay Practice</w:t>
            </w:r>
          </w:p>
        </w:tc>
        <w:tc>
          <w:tcPr>
            <w:tcW w:w="2756" w:type="dxa"/>
            <w:vAlign w:val="center"/>
          </w:tcPr>
          <w:p w:rsidR="009C30FD" w:rsidRPr="007000D3" w:rsidRDefault="009C30FD" w:rsidP="009D0541">
            <w:pPr>
              <w:rPr>
                <w:sz w:val="20"/>
                <w:szCs w:val="22"/>
              </w:rPr>
            </w:pPr>
            <w:r w:rsidRPr="007000D3">
              <w:rPr>
                <w:sz w:val="20"/>
              </w:rPr>
              <w:t>Essay Practice</w:t>
            </w: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13</w:t>
            </w:r>
          </w:p>
        </w:tc>
        <w:tc>
          <w:tcPr>
            <w:tcW w:w="2756" w:type="dxa"/>
            <w:vAlign w:val="center"/>
          </w:tcPr>
          <w:p w:rsidR="009C30FD" w:rsidRPr="007000D3" w:rsidRDefault="009C30FD" w:rsidP="009D0541">
            <w:pPr>
              <w:rPr>
                <w:sz w:val="20"/>
              </w:rPr>
            </w:pPr>
            <w:r w:rsidRPr="007000D3">
              <w:rPr>
                <w:sz w:val="20"/>
              </w:rPr>
              <w:t xml:space="preserve">RE4 Unit 6 </w:t>
            </w:r>
          </w:p>
        </w:tc>
        <w:tc>
          <w:tcPr>
            <w:tcW w:w="2756" w:type="dxa"/>
            <w:vAlign w:val="center"/>
          </w:tcPr>
          <w:p w:rsidR="009C30FD" w:rsidRPr="007000D3" w:rsidRDefault="009C30FD" w:rsidP="009D0541">
            <w:pPr>
              <w:rPr>
                <w:sz w:val="20"/>
                <w:szCs w:val="22"/>
              </w:rPr>
            </w:pPr>
            <w:r w:rsidRPr="007000D3">
              <w:rPr>
                <w:sz w:val="20"/>
                <w:szCs w:val="22"/>
              </w:rPr>
              <w:t>The Pearl - Essay</w:t>
            </w: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14</w:t>
            </w:r>
          </w:p>
        </w:tc>
        <w:tc>
          <w:tcPr>
            <w:tcW w:w="2756" w:type="dxa"/>
            <w:vAlign w:val="center"/>
          </w:tcPr>
          <w:p w:rsidR="009C30FD" w:rsidRPr="007000D3" w:rsidRDefault="009C30FD" w:rsidP="009D0541">
            <w:pPr>
              <w:rPr>
                <w:sz w:val="20"/>
              </w:rPr>
            </w:pPr>
            <w:r w:rsidRPr="007000D3">
              <w:rPr>
                <w:sz w:val="20"/>
              </w:rPr>
              <w:t>RE4 Unit 6 Reading Quiz</w:t>
            </w:r>
          </w:p>
        </w:tc>
        <w:tc>
          <w:tcPr>
            <w:tcW w:w="2756" w:type="dxa"/>
            <w:vAlign w:val="center"/>
          </w:tcPr>
          <w:p w:rsidR="009C30FD" w:rsidRPr="007000D3" w:rsidRDefault="009C30FD" w:rsidP="009D0541">
            <w:pPr>
              <w:rPr>
                <w:sz w:val="20"/>
                <w:szCs w:val="22"/>
              </w:rPr>
            </w:pP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15</w:t>
            </w:r>
          </w:p>
        </w:tc>
        <w:tc>
          <w:tcPr>
            <w:tcW w:w="2756" w:type="dxa"/>
            <w:vAlign w:val="center"/>
          </w:tcPr>
          <w:p w:rsidR="009C30FD" w:rsidRPr="007000D3" w:rsidRDefault="009C30FD" w:rsidP="009D0541">
            <w:pPr>
              <w:rPr>
                <w:sz w:val="20"/>
              </w:rPr>
            </w:pPr>
            <w:r w:rsidRPr="007000D3">
              <w:rPr>
                <w:sz w:val="20"/>
              </w:rPr>
              <w:t xml:space="preserve">RE4 Unit 7 </w:t>
            </w:r>
          </w:p>
        </w:tc>
        <w:tc>
          <w:tcPr>
            <w:tcW w:w="2756" w:type="dxa"/>
            <w:vAlign w:val="center"/>
          </w:tcPr>
          <w:p w:rsidR="009C30FD" w:rsidRPr="007000D3" w:rsidRDefault="009C30FD" w:rsidP="009D0541">
            <w:pPr>
              <w:rPr>
                <w:sz w:val="20"/>
                <w:szCs w:val="22"/>
              </w:rPr>
            </w:pP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16</w:t>
            </w:r>
          </w:p>
        </w:tc>
        <w:tc>
          <w:tcPr>
            <w:tcW w:w="2756" w:type="dxa"/>
            <w:vAlign w:val="center"/>
          </w:tcPr>
          <w:p w:rsidR="009C30FD" w:rsidRPr="007000D3" w:rsidRDefault="009C30FD" w:rsidP="009D0541">
            <w:pPr>
              <w:rPr>
                <w:sz w:val="20"/>
              </w:rPr>
            </w:pPr>
            <w:r w:rsidRPr="007000D3">
              <w:rPr>
                <w:sz w:val="20"/>
              </w:rPr>
              <w:t>RE4 Unit 7 Reading Quiz</w:t>
            </w:r>
          </w:p>
        </w:tc>
        <w:tc>
          <w:tcPr>
            <w:tcW w:w="2756" w:type="dxa"/>
            <w:vAlign w:val="center"/>
          </w:tcPr>
          <w:p w:rsidR="009C30FD" w:rsidRPr="007000D3" w:rsidRDefault="009C30FD" w:rsidP="009D0541">
            <w:pPr>
              <w:rPr>
                <w:sz w:val="20"/>
                <w:szCs w:val="22"/>
              </w:rPr>
            </w:pP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17</w:t>
            </w:r>
          </w:p>
        </w:tc>
        <w:tc>
          <w:tcPr>
            <w:tcW w:w="2756" w:type="dxa"/>
            <w:vAlign w:val="center"/>
          </w:tcPr>
          <w:p w:rsidR="009C30FD" w:rsidRPr="007000D3" w:rsidRDefault="009C30FD" w:rsidP="009D0541">
            <w:pPr>
              <w:rPr>
                <w:b/>
                <w:sz w:val="20"/>
              </w:rPr>
            </w:pPr>
            <w:r w:rsidRPr="007000D3">
              <w:rPr>
                <w:sz w:val="20"/>
              </w:rPr>
              <w:t>Final Exam Review</w:t>
            </w:r>
          </w:p>
        </w:tc>
        <w:tc>
          <w:tcPr>
            <w:tcW w:w="2756" w:type="dxa"/>
            <w:vAlign w:val="center"/>
          </w:tcPr>
          <w:p w:rsidR="009C30FD" w:rsidRPr="007000D3" w:rsidRDefault="009C30FD" w:rsidP="009D0541">
            <w:pPr>
              <w:rPr>
                <w:b/>
                <w:sz w:val="20"/>
              </w:rPr>
            </w:pPr>
          </w:p>
        </w:tc>
      </w:tr>
      <w:tr w:rsidR="009C30FD" w:rsidRPr="007000D3">
        <w:trPr>
          <w:trHeight w:val="459"/>
        </w:trPr>
        <w:tc>
          <w:tcPr>
            <w:tcW w:w="840" w:type="dxa"/>
            <w:vAlign w:val="center"/>
          </w:tcPr>
          <w:p w:rsidR="009C30FD" w:rsidRPr="007000D3" w:rsidRDefault="009C30FD" w:rsidP="009D0541">
            <w:pPr>
              <w:jc w:val="center"/>
              <w:rPr>
                <w:sz w:val="20"/>
              </w:rPr>
            </w:pPr>
            <w:r w:rsidRPr="007000D3">
              <w:rPr>
                <w:sz w:val="20"/>
              </w:rPr>
              <w:t>18</w:t>
            </w:r>
          </w:p>
        </w:tc>
        <w:tc>
          <w:tcPr>
            <w:tcW w:w="2756" w:type="dxa"/>
            <w:vAlign w:val="center"/>
          </w:tcPr>
          <w:p w:rsidR="009C30FD" w:rsidRPr="007000D3" w:rsidRDefault="009C30FD" w:rsidP="009D0541">
            <w:pPr>
              <w:rPr>
                <w:sz w:val="20"/>
              </w:rPr>
            </w:pPr>
            <w:r w:rsidRPr="007000D3">
              <w:rPr>
                <w:sz w:val="20"/>
              </w:rPr>
              <w:t>Final Exam</w:t>
            </w:r>
          </w:p>
        </w:tc>
        <w:tc>
          <w:tcPr>
            <w:tcW w:w="2756" w:type="dxa"/>
            <w:vAlign w:val="center"/>
          </w:tcPr>
          <w:p w:rsidR="009C30FD" w:rsidRPr="007000D3" w:rsidRDefault="009C30FD" w:rsidP="009D0541">
            <w:pPr>
              <w:rPr>
                <w:b/>
                <w:sz w:val="20"/>
              </w:rPr>
            </w:pPr>
          </w:p>
        </w:tc>
      </w:tr>
    </w:tbl>
    <w:p w:rsidR="009C30FD" w:rsidRPr="007000D3" w:rsidRDefault="009C30FD" w:rsidP="009C30FD"/>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AE5E6B" w:rsidRPr="007000D3" w:rsidRDefault="00AE5E6B" w:rsidP="009D0541">
      <w:pPr>
        <w:rPr>
          <w:b/>
          <w:bCs/>
          <w:smallCaps/>
          <w:sz w:val="20"/>
          <w:u w:val="single"/>
        </w:rPr>
      </w:pPr>
    </w:p>
    <w:p w:rsidR="009D0541" w:rsidRPr="007000D3" w:rsidRDefault="009D0541" w:rsidP="009D0541">
      <w:pPr>
        <w:rPr>
          <w:b/>
          <w:bCs/>
          <w:smallCaps/>
          <w:sz w:val="20"/>
          <w:u w:val="single"/>
        </w:rPr>
      </w:pPr>
      <w:r w:rsidRPr="007000D3">
        <w:rPr>
          <w:b/>
          <w:bCs/>
          <w:smallCaps/>
          <w:sz w:val="20"/>
          <w:u w:val="single"/>
        </w:rPr>
        <w:lastRenderedPageBreak/>
        <w:t>Course Objectives</w:t>
      </w:r>
      <w:r w:rsidRPr="007000D3">
        <w:rPr>
          <w:b/>
          <w:bCs/>
          <w:smallCaps/>
          <w:sz w:val="20"/>
        </w:rPr>
        <w:t xml:space="preserve">:  </w:t>
      </w:r>
      <w:r w:rsidRPr="007000D3">
        <w:rPr>
          <w:bCs/>
          <w:sz w:val="20"/>
        </w:rPr>
        <w:t xml:space="preserve">In the process of completing this course, students will: </w:t>
      </w:r>
    </w:p>
    <w:p w:rsidR="009D0541" w:rsidRPr="007000D3" w:rsidRDefault="009D0541" w:rsidP="009D0541">
      <w:pPr>
        <w:ind w:left="720"/>
        <w:rPr>
          <w:bCs/>
          <w:sz w:val="20"/>
        </w:rPr>
      </w:pPr>
      <w:r w:rsidRPr="007000D3">
        <w:rPr>
          <w:bCs/>
          <w:sz w:val="20"/>
        </w:rPr>
        <w:t>A. apply pre-reading strategies.</w:t>
      </w:r>
    </w:p>
    <w:p w:rsidR="009D0541" w:rsidRPr="007000D3" w:rsidRDefault="009D0541" w:rsidP="009D0541">
      <w:pPr>
        <w:ind w:left="720"/>
        <w:rPr>
          <w:bCs/>
          <w:sz w:val="20"/>
        </w:rPr>
      </w:pPr>
      <w:r w:rsidRPr="007000D3">
        <w:rPr>
          <w:bCs/>
          <w:sz w:val="20"/>
        </w:rPr>
        <w:t>B. recognize organizational patterns.</w:t>
      </w:r>
    </w:p>
    <w:p w:rsidR="009D0541" w:rsidRPr="007000D3" w:rsidRDefault="009D0541" w:rsidP="009D0541">
      <w:pPr>
        <w:ind w:left="720"/>
        <w:rPr>
          <w:bCs/>
          <w:sz w:val="20"/>
        </w:rPr>
      </w:pPr>
      <w:r w:rsidRPr="007000D3">
        <w:rPr>
          <w:bCs/>
          <w:sz w:val="20"/>
        </w:rPr>
        <w:t>C. identify main ideas and supporting details.</w:t>
      </w:r>
    </w:p>
    <w:p w:rsidR="009D0541" w:rsidRPr="007000D3" w:rsidRDefault="009D0541" w:rsidP="009D0541">
      <w:pPr>
        <w:ind w:left="720"/>
        <w:rPr>
          <w:bCs/>
          <w:sz w:val="20"/>
        </w:rPr>
      </w:pPr>
      <w:r w:rsidRPr="007000D3">
        <w:rPr>
          <w:bCs/>
          <w:sz w:val="20"/>
        </w:rPr>
        <w:t>D. relate prior knowledge to new information presented in intermediate fiction or non-fiction texts.</w:t>
      </w:r>
    </w:p>
    <w:p w:rsidR="009D0541" w:rsidRPr="007000D3" w:rsidRDefault="009D0541" w:rsidP="009D0541">
      <w:pPr>
        <w:ind w:left="720"/>
        <w:rPr>
          <w:bCs/>
          <w:sz w:val="20"/>
        </w:rPr>
      </w:pPr>
      <w:r w:rsidRPr="007000D3">
        <w:rPr>
          <w:bCs/>
          <w:sz w:val="20"/>
        </w:rPr>
        <w:t>E. discuss relevance of text to self and others.</w:t>
      </w:r>
    </w:p>
    <w:p w:rsidR="009D0541" w:rsidRPr="007000D3" w:rsidRDefault="009D0541" w:rsidP="009D0541">
      <w:pPr>
        <w:ind w:left="720"/>
        <w:rPr>
          <w:bCs/>
          <w:sz w:val="20"/>
        </w:rPr>
      </w:pPr>
      <w:r w:rsidRPr="007000D3">
        <w:rPr>
          <w:bCs/>
          <w:sz w:val="20"/>
        </w:rPr>
        <w:t>F. write summaries, reactions, book reports, and personal responses to texts.</w:t>
      </w:r>
    </w:p>
    <w:p w:rsidR="009D0541" w:rsidRPr="007000D3" w:rsidRDefault="009D0541" w:rsidP="009D0541">
      <w:pPr>
        <w:ind w:left="720"/>
        <w:rPr>
          <w:bCs/>
          <w:sz w:val="20"/>
        </w:rPr>
      </w:pPr>
      <w:r w:rsidRPr="007000D3">
        <w:rPr>
          <w:bCs/>
          <w:sz w:val="20"/>
        </w:rPr>
        <w:t>G. read book-length works of fiction.</w:t>
      </w:r>
    </w:p>
    <w:p w:rsidR="009D0541" w:rsidRPr="007000D3" w:rsidRDefault="009D0541" w:rsidP="009D0541">
      <w:pPr>
        <w:ind w:left="720"/>
        <w:rPr>
          <w:bCs/>
          <w:sz w:val="20"/>
        </w:rPr>
      </w:pPr>
      <w:r w:rsidRPr="007000D3">
        <w:rPr>
          <w:bCs/>
          <w:sz w:val="20"/>
        </w:rPr>
        <w:t>H. recognize vocabulary with the aid of context clues, including morphological and syntactic information with dictionary support.</w:t>
      </w:r>
    </w:p>
    <w:p w:rsidR="009D0541" w:rsidRPr="007000D3" w:rsidRDefault="009D0541" w:rsidP="009D0541">
      <w:pPr>
        <w:ind w:left="720"/>
        <w:rPr>
          <w:bCs/>
          <w:sz w:val="20"/>
        </w:rPr>
      </w:pPr>
      <w:r w:rsidRPr="007000D3">
        <w:rPr>
          <w:bCs/>
          <w:sz w:val="20"/>
        </w:rPr>
        <w:t>I. use traditional and electronic resources to conduct basic research.</w:t>
      </w:r>
    </w:p>
    <w:p w:rsidR="009D0541" w:rsidRPr="007000D3" w:rsidRDefault="009D0541" w:rsidP="009D0541">
      <w:pPr>
        <w:ind w:left="720"/>
        <w:rPr>
          <w:bCs/>
          <w:sz w:val="20"/>
        </w:rPr>
      </w:pPr>
      <w:r w:rsidRPr="007000D3">
        <w:rPr>
          <w:bCs/>
          <w:sz w:val="20"/>
        </w:rPr>
        <w:t>J. develop an ability to read independently.</w:t>
      </w:r>
    </w:p>
    <w:p w:rsidR="009D0541" w:rsidRPr="007000D3" w:rsidRDefault="009D0541" w:rsidP="009D0541">
      <w:pPr>
        <w:rPr>
          <w:b/>
          <w:bCs/>
          <w:smallCaps/>
          <w:sz w:val="20"/>
          <w:u w:val="single"/>
        </w:rPr>
      </w:pPr>
      <w:r w:rsidRPr="007000D3">
        <w:rPr>
          <w:bCs/>
          <w:sz w:val="20"/>
        </w:rPr>
        <w:br/>
      </w:r>
      <w:r w:rsidRPr="007000D3">
        <w:rPr>
          <w:b/>
          <w:bCs/>
          <w:smallCaps/>
          <w:sz w:val="20"/>
          <w:u w:val="single"/>
        </w:rPr>
        <w:t>Course Outcomes:</w:t>
      </w:r>
      <w:r w:rsidRPr="007000D3">
        <w:rPr>
          <w:bCs/>
          <w:sz w:val="20"/>
        </w:rPr>
        <w:t xml:space="preserve">  Upon completion of this course, students will be able to: </w:t>
      </w:r>
    </w:p>
    <w:p w:rsidR="009D0541" w:rsidRPr="007000D3" w:rsidRDefault="009D0541" w:rsidP="009D0541">
      <w:pPr>
        <w:tabs>
          <w:tab w:val="left" w:pos="1440"/>
          <w:tab w:val="left" w:pos="2880"/>
          <w:tab w:val="left" w:pos="3600"/>
          <w:tab w:val="left" w:pos="4320"/>
          <w:tab w:val="left" w:pos="5040"/>
          <w:tab w:val="left" w:pos="5760"/>
          <w:tab w:val="left" w:pos="6480"/>
          <w:tab w:val="left" w:pos="7200"/>
          <w:tab w:val="left" w:pos="7920"/>
          <w:tab w:val="left" w:pos="8640"/>
        </w:tabs>
        <w:ind w:left="720"/>
        <w:rPr>
          <w:bCs/>
          <w:sz w:val="20"/>
        </w:rPr>
      </w:pPr>
      <w:r w:rsidRPr="007000D3">
        <w:rPr>
          <w:bCs/>
          <w:sz w:val="20"/>
        </w:rPr>
        <w:t>A. read and understand high-intermediate academic texts.</w:t>
      </w:r>
    </w:p>
    <w:p w:rsidR="009D0541" w:rsidRPr="007000D3" w:rsidRDefault="009D0541" w:rsidP="009D0541">
      <w:pPr>
        <w:tabs>
          <w:tab w:val="left" w:pos="1440"/>
          <w:tab w:val="left" w:pos="2880"/>
          <w:tab w:val="left" w:pos="3600"/>
          <w:tab w:val="left" w:pos="4320"/>
          <w:tab w:val="left" w:pos="5040"/>
          <w:tab w:val="left" w:pos="5760"/>
          <w:tab w:val="left" w:pos="6480"/>
          <w:tab w:val="left" w:pos="7200"/>
          <w:tab w:val="left" w:pos="7920"/>
          <w:tab w:val="left" w:pos="8640"/>
        </w:tabs>
        <w:ind w:left="720"/>
        <w:rPr>
          <w:bCs/>
          <w:sz w:val="20"/>
        </w:rPr>
      </w:pPr>
      <w:r w:rsidRPr="007000D3">
        <w:rPr>
          <w:bCs/>
          <w:sz w:val="20"/>
        </w:rPr>
        <w:t>B. demonstrate critical reading in high-intermediate texts.</w:t>
      </w:r>
    </w:p>
    <w:p w:rsidR="009D0541" w:rsidRPr="007000D3" w:rsidRDefault="009D0541" w:rsidP="009D0541">
      <w:pPr>
        <w:tabs>
          <w:tab w:val="left" w:pos="1440"/>
          <w:tab w:val="left" w:pos="2880"/>
          <w:tab w:val="left" w:pos="3600"/>
          <w:tab w:val="left" w:pos="4320"/>
          <w:tab w:val="left" w:pos="5040"/>
          <w:tab w:val="left" w:pos="5760"/>
          <w:tab w:val="left" w:pos="6480"/>
          <w:tab w:val="left" w:pos="7200"/>
          <w:tab w:val="left" w:pos="7920"/>
          <w:tab w:val="left" w:pos="8640"/>
        </w:tabs>
        <w:ind w:left="720"/>
        <w:rPr>
          <w:bCs/>
          <w:sz w:val="20"/>
        </w:rPr>
      </w:pPr>
      <w:r w:rsidRPr="007000D3">
        <w:rPr>
          <w:bCs/>
          <w:sz w:val="20"/>
        </w:rPr>
        <w:t>C. demonstrate and understanding of vocabulary in high-intermediate texts.</w:t>
      </w:r>
    </w:p>
    <w:p w:rsidR="00251EAA" w:rsidRPr="007000D3" w:rsidRDefault="00251EAA">
      <w:pPr>
        <w:rPr>
          <w:sz w:val="20"/>
        </w:rPr>
      </w:pPr>
    </w:p>
    <w:p w:rsidR="00251EAA" w:rsidRPr="007000D3" w:rsidRDefault="00251EAA">
      <w:pPr>
        <w:rPr>
          <w:sz w:val="20"/>
        </w:rPr>
      </w:pPr>
    </w:p>
    <w:p w:rsidR="00251EAA" w:rsidRPr="007000D3" w:rsidRDefault="00251EAA" w:rsidP="00251EAA">
      <w:pPr>
        <w:outlineLvl w:val="0"/>
        <w:rPr>
          <w:b/>
          <w:sz w:val="20"/>
        </w:rPr>
      </w:pPr>
    </w:p>
    <w:p w:rsidR="00251EAA" w:rsidRPr="007000D3" w:rsidRDefault="00251EAA" w:rsidP="00251EAA">
      <w:pPr>
        <w:outlineLvl w:val="0"/>
        <w:rPr>
          <w:b/>
          <w:sz w:val="20"/>
        </w:rPr>
      </w:pPr>
    </w:p>
    <w:p w:rsidR="00251EAA" w:rsidRPr="007000D3" w:rsidRDefault="00251EAA" w:rsidP="00251EAA">
      <w:pPr>
        <w:outlineLvl w:val="0"/>
        <w:rPr>
          <w:b/>
          <w:sz w:val="20"/>
        </w:rPr>
      </w:pPr>
    </w:p>
    <w:p w:rsidR="00251EAA" w:rsidRPr="007000D3" w:rsidRDefault="00251EAA" w:rsidP="00251EAA">
      <w:pPr>
        <w:outlineLvl w:val="0"/>
        <w:rPr>
          <w:b/>
          <w:sz w:val="20"/>
        </w:rPr>
      </w:pPr>
      <w:r w:rsidRPr="007000D3">
        <w:rPr>
          <w:b/>
          <w:sz w:val="20"/>
        </w:rPr>
        <w:t>Classmate Contact Information:</w:t>
      </w:r>
    </w:p>
    <w:p w:rsidR="00251EAA" w:rsidRPr="007000D3" w:rsidRDefault="00251EAA" w:rsidP="00251EAA">
      <w:pPr>
        <w:outlineLvl w:val="0"/>
        <w:rPr>
          <w:b/>
          <w:sz w:val="20"/>
        </w:rPr>
      </w:pPr>
    </w:p>
    <w:p w:rsidR="00251EAA" w:rsidRPr="007000D3" w:rsidRDefault="00251EAA" w:rsidP="00251EAA">
      <w:pPr>
        <w:outlineLvl w:val="0"/>
        <w:rPr>
          <w:b/>
          <w:sz w:val="20"/>
        </w:rPr>
      </w:pPr>
      <w:r w:rsidRPr="007000D3">
        <w:rPr>
          <w:b/>
          <w:sz w:val="20"/>
        </w:rPr>
        <w:t>Write the Names and Telephone Numbers of 3 Classmates below:</w:t>
      </w:r>
    </w:p>
    <w:p w:rsidR="00251EAA" w:rsidRPr="007000D3" w:rsidRDefault="00251EAA" w:rsidP="00251EAA">
      <w:pPr>
        <w:outlineLvl w:val="0"/>
        <w:rPr>
          <w:b/>
          <w:sz w:val="20"/>
        </w:rPr>
      </w:pPr>
    </w:p>
    <w:p w:rsidR="00251EAA" w:rsidRPr="007000D3" w:rsidRDefault="00251EAA" w:rsidP="00251EAA">
      <w:pPr>
        <w:outlineLvl w:val="0"/>
        <w:rPr>
          <w:b/>
          <w:sz w:val="20"/>
        </w:rPr>
      </w:pPr>
      <w:r w:rsidRPr="007000D3">
        <w:rPr>
          <w:b/>
          <w:sz w:val="20"/>
        </w:rPr>
        <w:t>_________________________________________</w:t>
      </w:r>
      <w:r w:rsidRPr="007000D3">
        <w:rPr>
          <w:b/>
          <w:sz w:val="20"/>
        </w:rPr>
        <w:tab/>
      </w:r>
      <w:r w:rsidRPr="007000D3">
        <w:rPr>
          <w:b/>
          <w:sz w:val="20"/>
        </w:rPr>
        <w:tab/>
        <w:t>__________________________</w:t>
      </w:r>
    </w:p>
    <w:p w:rsidR="00251EAA" w:rsidRPr="007000D3" w:rsidRDefault="00251EAA" w:rsidP="00251EAA">
      <w:pPr>
        <w:outlineLvl w:val="0"/>
        <w:rPr>
          <w:b/>
          <w:sz w:val="20"/>
        </w:rPr>
      </w:pPr>
    </w:p>
    <w:p w:rsidR="00251EAA" w:rsidRPr="007000D3" w:rsidRDefault="00251EAA" w:rsidP="00251EAA">
      <w:pPr>
        <w:outlineLvl w:val="0"/>
        <w:rPr>
          <w:b/>
          <w:sz w:val="20"/>
        </w:rPr>
      </w:pPr>
      <w:r w:rsidRPr="007000D3">
        <w:rPr>
          <w:b/>
          <w:sz w:val="20"/>
        </w:rPr>
        <w:t>_________________________________________</w:t>
      </w:r>
      <w:r w:rsidRPr="007000D3">
        <w:rPr>
          <w:b/>
          <w:sz w:val="20"/>
        </w:rPr>
        <w:tab/>
      </w:r>
      <w:r w:rsidRPr="007000D3">
        <w:rPr>
          <w:b/>
          <w:sz w:val="20"/>
        </w:rPr>
        <w:tab/>
        <w:t>__________________________</w:t>
      </w:r>
    </w:p>
    <w:p w:rsidR="00251EAA" w:rsidRPr="007000D3" w:rsidRDefault="00251EAA" w:rsidP="00251EAA">
      <w:pPr>
        <w:outlineLvl w:val="0"/>
        <w:rPr>
          <w:b/>
          <w:sz w:val="20"/>
        </w:rPr>
      </w:pPr>
    </w:p>
    <w:p w:rsidR="00251EAA" w:rsidRPr="007000D3" w:rsidRDefault="00251EAA" w:rsidP="00251EAA">
      <w:pPr>
        <w:outlineLvl w:val="0"/>
        <w:rPr>
          <w:b/>
          <w:sz w:val="20"/>
        </w:rPr>
      </w:pPr>
      <w:r w:rsidRPr="007000D3">
        <w:rPr>
          <w:b/>
          <w:sz w:val="20"/>
        </w:rPr>
        <w:t>_________________________________________</w:t>
      </w:r>
      <w:r w:rsidRPr="007000D3">
        <w:rPr>
          <w:b/>
          <w:sz w:val="20"/>
        </w:rPr>
        <w:tab/>
      </w:r>
      <w:r w:rsidRPr="007000D3">
        <w:rPr>
          <w:b/>
          <w:sz w:val="20"/>
        </w:rPr>
        <w:tab/>
        <w:t>__________________________</w:t>
      </w:r>
    </w:p>
    <w:p w:rsidR="00251EAA" w:rsidRPr="007000D3" w:rsidRDefault="00251EAA" w:rsidP="00251EAA">
      <w:pPr>
        <w:rPr>
          <w:sz w:val="20"/>
        </w:rPr>
      </w:pPr>
    </w:p>
    <w:p w:rsidR="00251EAA" w:rsidRPr="007000D3" w:rsidRDefault="00251EAA" w:rsidP="00251EAA">
      <w:pPr>
        <w:pBdr>
          <w:bottom w:val="dotted" w:sz="24" w:space="1" w:color="auto"/>
        </w:pBdr>
        <w:rPr>
          <w:sz w:val="20"/>
        </w:rPr>
      </w:pPr>
    </w:p>
    <w:p w:rsidR="00251EAA" w:rsidRPr="007000D3" w:rsidRDefault="00251EAA" w:rsidP="00251EAA">
      <w:pPr>
        <w:rPr>
          <w:sz w:val="20"/>
        </w:rPr>
      </w:pPr>
    </w:p>
    <w:p w:rsidR="00251EAA" w:rsidRPr="007000D3" w:rsidRDefault="00251EAA" w:rsidP="00251EAA">
      <w:pPr>
        <w:rPr>
          <w:sz w:val="20"/>
        </w:rPr>
      </w:pPr>
      <w:r w:rsidRPr="007000D3">
        <w:rPr>
          <w:sz w:val="20"/>
        </w:rPr>
        <w:t>Questions or comments about syllabus:  (Work in groups of 3 to prepare for class discussion.)</w:t>
      </w:r>
    </w:p>
    <w:p w:rsidR="00251EAA" w:rsidRPr="007000D3" w:rsidRDefault="00251EAA" w:rsidP="00251EAA">
      <w:pPr>
        <w:rPr>
          <w:sz w:val="20"/>
        </w:rPr>
      </w:pPr>
    </w:p>
    <w:p w:rsidR="00251EAA" w:rsidRPr="007000D3" w:rsidRDefault="00251EAA" w:rsidP="00251EAA">
      <w:pPr>
        <w:rPr>
          <w:sz w:val="20"/>
        </w:rPr>
      </w:pPr>
      <w:r w:rsidRPr="007000D3">
        <w:rPr>
          <w:sz w:val="20"/>
        </w:rPr>
        <w:t>______________________________________________________________________________</w:t>
      </w:r>
    </w:p>
    <w:p w:rsidR="00251EAA" w:rsidRPr="007000D3" w:rsidRDefault="00251EAA" w:rsidP="00251EAA">
      <w:pPr>
        <w:rPr>
          <w:sz w:val="20"/>
        </w:rPr>
      </w:pPr>
    </w:p>
    <w:p w:rsidR="00251EAA" w:rsidRPr="007000D3" w:rsidRDefault="00251EAA" w:rsidP="00251EAA">
      <w:pPr>
        <w:rPr>
          <w:sz w:val="20"/>
        </w:rPr>
      </w:pPr>
      <w:r w:rsidRPr="007000D3">
        <w:rPr>
          <w:sz w:val="20"/>
        </w:rPr>
        <w:t>______________________________________________________________________________</w:t>
      </w:r>
    </w:p>
    <w:p w:rsidR="00251EAA" w:rsidRPr="007000D3" w:rsidRDefault="00251EAA" w:rsidP="00251EAA">
      <w:pPr>
        <w:rPr>
          <w:sz w:val="20"/>
        </w:rPr>
      </w:pPr>
    </w:p>
    <w:p w:rsidR="00251EAA" w:rsidRPr="007000D3" w:rsidRDefault="00251EAA" w:rsidP="00251EAA">
      <w:pPr>
        <w:rPr>
          <w:sz w:val="20"/>
        </w:rPr>
      </w:pPr>
      <w:r w:rsidRPr="007000D3">
        <w:rPr>
          <w:sz w:val="20"/>
        </w:rPr>
        <w:t>______________________________________________________________________________</w:t>
      </w:r>
    </w:p>
    <w:p w:rsidR="00251EAA" w:rsidRPr="007000D3" w:rsidRDefault="00251EAA" w:rsidP="00251EAA">
      <w:pPr>
        <w:rPr>
          <w:sz w:val="20"/>
        </w:rPr>
      </w:pPr>
    </w:p>
    <w:p w:rsidR="00251EAA" w:rsidRPr="0011520A" w:rsidRDefault="00251EAA" w:rsidP="00251EAA">
      <w:pPr>
        <w:pStyle w:val="PlainText"/>
        <w:jc w:val="both"/>
        <w:rPr>
          <w:rFonts w:ascii="Times New Roman" w:eastAsia="MS Mincho" w:hAnsi="Times New Roman"/>
        </w:rPr>
      </w:pPr>
    </w:p>
    <w:p w:rsidR="006A1DE0" w:rsidRPr="00C91638" w:rsidRDefault="006A1DE0">
      <w:pPr>
        <w:rPr>
          <w:sz w:val="20"/>
        </w:rPr>
      </w:pPr>
    </w:p>
    <w:sectPr w:rsidR="006A1DE0" w:rsidRPr="00C91638" w:rsidSect="00BF320B">
      <w:headerReference w:type="even" r:id="rId9"/>
      <w:head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7F88">
      <w:r>
        <w:separator/>
      </w:r>
    </w:p>
  </w:endnote>
  <w:endnote w:type="continuationSeparator" w:id="0">
    <w:p w:rsidR="00000000" w:rsidRDefault="0021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Univers 47 CondensedLight">
    <w:altName w:val="Times New Roman"/>
    <w:panose1 w:val="020B0706030503050204"/>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ﬂˇøª÷d¿tΩ†Ò(´•'E0ˇøpÇÅ$⁄">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7F88">
      <w:r>
        <w:separator/>
      </w:r>
    </w:p>
  </w:footnote>
  <w:footnote w:type="continuationSeparator" w:id="0">
    <w:p w:rsidR="00000000" w:rsidRDefault="00217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F81" w:rsidRDefault="004A3096" w:rsidP="00472F9E">
    <w:pPr>
      <w:pStyle w:val="Header"/>
      <w:framePr w:wrap="around" w:vAnchor="text" w:hAnchor="margin" w:xAlign="right" w:y="1"/>
      <w:rPr>
        <w:rStyle w:val="PageNumber"/>
      </w:rPr>
    </w:pPr>
    <w:r>
      <w:rPr>
        <w:rStyle w:val="PageNumber"/>
      </w:rPr>
      <w:fldChar w:fldCharType="begin"/>
    </w:r>
    <w:r w:rsidR="00DF6F81">
      <w:rPr>
        <w:rStyle w:val="PageNumber"/>
      </w:rPr>
      <w:instrText xml:space="preserve">PAGE  </w:instrText>
    </w:r>
    <w:r>
      <w:rPr>
        <w:rStyle w:val="PageNumber"/>
      </w:rPr>
      <w:fldChar w:fldCharType="end"/>
    </w:r>
  </w:p>
  <w:p w:rsidR="00DF6F81" w:rsidRDefault="00DF6F81" w:rsidP="001A14C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F81" w:rsidRPr="001A14C8" w:rsidRDefault="00DF6F81" w:rsidP="00472F9E">
    <w:pPr>
      <w:pStyle w:val="Header"/>
      <w:framePr w:wrap="around" w:vAnchor="text" w:hAnchor="margin" w:xAlign="right" w:y="1"/>
      <w:rPr>
        <w:rStyle w:val="PageNumber"/>
      </w:rPr>
    </w:pPr>
    <w:r w:rsidRPr="001A14C8">
      <w:rPr>
        <w:rStyle w:val="PageNumber"/>
        <w:sz w:val="20"/>
      </w:rPr>
      <w:t xml:space="preserve">Dominguez </w:t>
    </w:r>
    <w:r w:rsidR="004A3096" w:rsidRPr="001A14C8">
      <w:rPr>
        <w:rStyle w:val="PageNumber"/>
        <w:sz w:val="20"/>
      </w:rPr>
      <w:fldChar w:fldCharType="begin"/>
    </w:r>
    <w:r w:rsidRPr="001A14C8">
      <w:rPr>
        <w:rStyle w:val="PageNumber"/>
        <w:sz w:val="20"/>
      </w:rPr>
      <w:instrText xml:space="preserve">PAGE  </w:instrText>
    </w:r>
    <w:r w:rsidR="004A3096" w:rsidRPr="001A14C8">
      <w:rPr>
        <w:rStyle w:val="PageNumber"/>
        <w:sz w:val="20"/>
      </w:rPr>
      <w:fldChar w:fldCharType="separate"/>
    </w:r>
    <w:r w:rsidR="00217F88">
      <w:rPr>
        <w:rStyle w:val="PageNumber"/>
        <w:noProof/>
        <w:sz w:val="20"/>
      </w:rPr>
      <w:t>1</w:t>
    </w:r>
    <w:r w:rsidR="004A3096" w:rsidRPr="001A14C8">
      <w:rPr>
        <w:rStyle w:val="PageNumber"/>
        <w:sz w:val="20"/>
      </w:rPr>
      <w:fldChar w:fldCharType="end"/>
    </w:r>
  </w:p>
  <w:p w:rsidR="00DF6F81" w:rsidRDefault="00DF6F81" w:rsidP="001A14C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1118"/>
    <w:multiLevelType w:val="hybridMultilevel"/>
    <w:tmpl w:val="1780FF46"/>
    <w:lvl w:ilvl="0" w:tplc="000F0409">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A3168"/>
    <w:multiLevelType w:val="hybridMultilevel"/>
    <w:tmpl w:val="24461E48"/>
    <w:lvl w:ilvl="0" w:tplc="9D761E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0C1F"/>
    <w:multiLevelType w:val="hybridMultilevel"/>
    <w:tmpl w:val="41A23794"/>
    <w:lvl w:ilvl="0" w:tplc="9D761E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F4860"/>
    <w:multiLevelType w:val="multilevel"/>
    <w:tmpl w:val="41A2379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27C4D2E"/>
    <w:multiLevelType w:val="multilevel"/>
    <w:tmpl w:val="24461E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6284871"/>
    <w:multiLevelType w:val="multilevel"/>
    <w:tmpl w:val="24461E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E0"/>
    <w:rsid w:val="00133E26"/>
    <w:rsid w:val="001A14C8"/>
    <w:rsid w:val="00217F88"/>
    <w:rsid w:val="00251EAA"/>
    <w:rsid w:val="00373AFC"/>
    <w:rsid w:val="003F7E1F"/>
    <w:rsid w:val="00444991"/>
    <w:rsid w:val="00472F9E"/>
    <w:rsid w:val="004A3096"/>
    <w:rsid w:val="006A1DE0"/>
    <w:rsid w:val="007000D3"/>
    <w:rsid w:val="007A46FF"/>
    <w:rsid w:val="007A5059"/>
    <w:rsid w:val="007E6CC9"/>
    <w:rsid w:val="007F3013"/>
    <w:rsid w:val="009C30FD"/>
    <w:rsid w:val="009D0541"/>
    <w:rsid w:val="00A2631B"/>
    <w:rsid w:val="00A86BEC"/>
    <w:rsid w:val="00AE5E6B"/>
    <w:rsid w:val="00BD1562"/>
    <w:rsid w:val="00BE49E8"/>
    <w:rsid w:val="00BF320B"/>
    <w:rsid w:val="00C912A9"/>
    <w:rsid w:val="00C91638"/>
    <w:rsid w:val="00D55282"/>
    <w:rsid w:val="00D83F10"/>
    <w:rsid w:val="00DE2332"/>
    <w:rsid w:val="00DF6F81"/>
    <w:rsid w:val="00EE4199"/>
    <w:rsid w:val="00F44959"/>
    <w:rsid w:val="00F704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6A1DE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A1DE0"/>
    <w:rPr>
      <w:rFonts w:ascii="Courier New" w:hAnsi="Courier New" w:cs="Courier New"/>
      <w:sz w:val="20"/>
      <w:szCs w:val="20"/>
    </w:rPr>
  </w:style>
  <w:style w:type="character" w:customStyle="1" w:styleId="PlainTextChar">
    <w:name w:val="Plain Text Char"/>
    <w:basedOn w:val="DefaultParagraphFont"/>
    <w:link w:val="PlainText"/>
    <w:rsid w:val="006A1DE0"/>
    <w:rPr>
      <w:rFonts w:ascii="Courier New" w:hAnsi="Courier New" w:cs="Courier New"/>
      <w:sz w:val="20"/>
      <w:szCs w:val="20"/>
    </w:rPr>
  </w:style>
  <w:style w:type="paragraph" w:styleId="ListParagraph">
    <w:name w:val="List Paragraph"/>
    <w:basedOn w:val="Normal"/>
    <w:uiPriority w:val="34"/>
    <w:qFormat/>
    <w:rsid w:val="007E6CC9"/>
    <w:pPr>
      <w:ind w:left="720"/>
      <w:contextualSpacing/>
    </w:pPr>
  </w:style>
  <w:style w:type="paragraph" w:customStyle="1" w:styleId="Pa5">
    <w:name w:val="Pa5"/>
    <w:basedOn w:val="Normal"/>
    <w:next w:val="Normal"/>
    <w:uiPriority w:val="99"/>
    <w:rsid w:val="007A5059"/>
    <w:pPr>
      <w:widowControl w:val="0"/>
      <w:autoSpaceDE w:val="0"/>
      <w:autoSpaceDN w:val="0"/>
      <w:adjustRightInd w:val="0"/>
      <w:spacing w:line="241" w:lineRule="atLeast"/>
    </w:pPr>
    <w:rPr>
      <w:rFonts w:ascii="Univers 47 CondensedLight" w:hAnsi="Univers 47 CondensedLight"/>
    </w:rPr>
  </w:style>
  <w:style w:type="character" w:customStyle="1" w:styleId="A9">
    <w:name w:val="A9"/>
    <w:uiPriority w:val="99"/>
    <w:rsid w:val="007A5059"/>
    <w:rPr>
      <w:rFonts w:cs="Univers 47 CondensedLight"/>
      <w:color w:val="000000"/>
      <w:sz w:val="23"/>
      <w:szCs w:val="23"/>
    </w:rPr>
  </w:style>
  <w:style w:type="paragraph" w:styleId="Header">
    <w:name w:val="header"/>
    <w:basedOn w:val="Normal"/>
    <w:link w:val="HeaderChar"/>
    <w:uiPriority w:val="99"/>
    <w:semiHidden/>
    <w:unhideWhenUsed/>
    <w:rsid w:val="001A14C8"/>
    <w:pPr>
      <w:tabs>
        <w:tab w:val="center" w:pos="4320"/>
        <w:tab w:val="right" w:pos="8640"/>
      </w:tabs>
    </w:pPr>
  </w:style>
  <w:style w:type="character" w:customStyle="1" w:styleId="HeaderChar">
    <w:name w:val="Header Char"/>
    <w:basedOn w:val="DefaultParagraphFont"/>
    <w:link w:val="Header"/>
    <w:uiPriority w:val="99"/>
    <w:semiHidden/>
    <w:rsid w:val="001A14C8"/>
    <w:rPr>
      <w:rFonts w:ascii="Times New Roman" w:hAnsi="Times New Roman" w:cs="Times New Roman"/>
    </w:rPr>
  </w:style>
  <w:style w:type="paragraph" w:styleId="Footer">
    <w:name w:val="footer"/>
    <w:basedOn w:val="Normal"/>
    <w:link w:val="FooterChar"/>
    <w:uiPriority w:val="99"/>
    <w:semiHidden/>
    <w:unhideWhenUsed/>
    <w:rsid w:val="001A14C8"/>
    <w:pPr>
      <w:tabs>
        <w:tab w:val="center" w:pos="4320"/>
        <w:tab w:val="right" w:pos="8640"/>
      </w:tabs>
    </w:pPr>
  </w:style>
  <w:style w:type="character" w:customStyle="1" w:styleId="FooterChar">
    <w:name w:val="Footer Char"/>
    <w:basedOn w:val="DefaultParagraphFont"/>
    <w:link w:val="Footer"/>
    <w:uiPriority w:val="99"/>
    <w:semiHidden/>
    <w:rsid w:val="001A14C8"/>
    <w:rPr>
      <w:rFonts w:ascii="Times New Roman" w:hAnsi="Times New Roman" w:cs="Times New Roman"/>
    </w:rPr>
  </w:style>
  <w:style w:type="character" w:styleId="PageNumber">
    <w:name w:val="page number"/>
    <w:basedOn w:val="DefaultParagraphFont"/>
    <w:uiPriority w:val="99"/>
    <w:semiHidden/>
    <w:unhideWhenUsed/>
    <w:rsid w:val="001A14C8"/>
  </w:style>
  <w:style w:type="table" w:styleId="TableGrid">
    <w:name w:val="Table Grid"/>
    <w:basedOn w:val="TableNormal"/>
    <w:rsid w:val="00DF6F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217F88"/>
    <w:rPr>
      <w:rFonts w:ascii="Tahoma" w:hAnsi="Tahoma" w:cs="Tahoma"/>
      <w:sz w:val="16"/>
      <w:szCs w:val="16"/>
    </w:rPr>
  </w:style>
  <w:style w:type="character" w:customStyle="1" w:styleId="BalloonTextChar">
    <w:name w:val="Balloon Text Char"/>
    <w:basedOn w:val="DefaultParagraphFont"/>
    <w:link w:val="BalloonText"/>
    <w:rsid w:val="00217F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6A1DE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A1DE0"/>
    <w:rPr>
      <w:rFonts w:ascii="Courier New" w:hAnsi="Courier New" w:cs="Courier New"/>
      <w:sz w:val="20"/>
      <w:szCs w:val="20"/>
    </w:rPr>
  </w:style>
  <w:style w:type="character" w:customStyle="1" w:styleId="PlainTextChar">
    <w:name w:val="Plain Text Char"/>
    <w:basedOn w:val="DefaultParagraphFont"/>
    <w:link w:val="PlainText"/>
    <w:rsid w:val="006A1DE0"/>
    <w:rPr>
      <w:rFonts w:ascii="Courier New" w:hAnsi="Courier New" w:cs="Courier New"/>
      <w:sz w:val="20"/>
      <w:szCs w:val="20"/>
    </w:rPr>
  </w:style>
  <w:style w:type="paragraph" w:styleId="ListParagraph">
    <w:name w:val="List Paragraph"/>
    <w:basedOn w:val="Normal"/>
    <w:uiPriority w:val="34"/>
    <w:qFormat/>
    <w:rsid w:val="007E6CC9"/>
    <w:pPr>
      <w:ind w:left="720"/>
      <w:contextualSpacing/>
    </w:pPr>
  </w:style>
  <w:style w:type="paragraph" w:customStyle="1" w:styleId="Pa5">
    <w:name w:val="Pa5"/>
    <w:basedOn w:val="Normal"/>
    <w:next w:val="Normal"/>
    <w:uiPriority w:val="99"/>
    <w:rsid w:val="007A5059"/>
    <w:pPr>
      <w:widowControl w:val="0"/>
      <w:autoSpaceDE w:val="0"/>
      <w:autoSpaceDN w:val="0"/>
      <w:adjustRightInd w:val="0"/>
      <w:spacing w:line="241" w:lineRule="atLeast"/>
    </w:pPr>
    <w:rPr>
      <w:rFonts w:ascii="Univers 47 CondensedLight" w:hAnsi="Univers 47 CondensedLight"/>
    </w:rPr>
  </w:style>
  <w:style w:type="character" w:customStyle="1" w:styleId="A9">
    <w:name w:val="A9"/>
    <w:uiPriority w:val="99"/>
    <w:rsid w:val="007A5059"/>
    <w:rPr>
      <w:rFonts w:cs="Univers 47 CondensedLight"/>
      <w:color w:val="000000"/>
      <w:sz w:val="23"/>
      <w:szCs w:val="23"/>
    </w:rPr>
  </w:style>
  <w:style w:type="paragraph" w:styleId="Header">
    <w:name w:val="header"/>
    <w:basedOn w:val="Normal"/>
    <w:link w:val="HeaderChar"/>
    <w:uiPriority w:val="99"/>
    <w:semiHidden/>
    <w:unhideWhenUsed/>
    <w:rsid w:val="001A14C8"/>
    <w:pPr>
      <w:tabs>
        <w:tab w:val="center" w:pos="4320"/>
        <w:tab w:val="right" w:pos="8640"/>
      </w:tabs>
    </w:pPr>
  </w:style>
  <w:style w:type="character" w:customStyle="1" w:styleId="HeaderChar">
    <w:name w:val="Header Char"/>
    <w:basedOn w:val="DefaultParagraphFont"/>
    <w:link w:val="Header"/>
    <w:uiPriority w:val="99"/>
    <w:semiHidden/>
    <w:rsid w:val="001A14C8"/>
    <w:rPr>
      <w:rFonts w:ascii="Times New Roman" w:hAnsi="Times New Roman" w:cs="Times New Roman"/>
    </w:rPr>
  </w:style>
  <w:style w:type="paragraph" w:styleId="Footer">
    <w:name w:val="footer"/>
    <w:basedOn w:val="Normal"/>
    <w:link w:val="FooterChar"/>
    <w:uiPriority w:val="99"/>
    <w:semiHidden/>
    <w:unhideWhenUsed/>
    <w:rsid w:val="001A14C8"/>
    <w:pPr>
      <w:tabs>
        <w:tab w:val="center" w:pos="4320"/>
        <w:tab w:val="right" w:pos="8640"/>
      </w:tabs>
    </w:pPr>
  </w:style>
  <w:style w:type="character" w:customStyle="1" w:styleId="FooterChar">
    <w:name w:val="Footer Char"/>
    <w:basedOn w:val="DefaultParagraphFont"/>
    <w:link w:val="Footer"/>
    <w:uiPriority w:val="99"/>
    <w:semiHidden/>
    <w:rsid w:val="001A14C8"/>
    <w:rPr>
      <w:rFonts w:ascii="Times New Roman" w:hAnsi="Times New Roman" w:cs="Times New Roman"/>
    </w:rPr>
  </w:style>
  <w:style w:type="character" w:styleId="PageNumber">
    <w:name w:val="page number"/>
    <w:basedOn w:val="DefaultParagraphFont"/>
    <w:uiPriority w:val="99"/>
    <w:semiHidden/>
    <w:unhideWhenUsed/>
    <w:rsid w:val="001A14C8"/>
  </w:style>
  <w:style w:type="table" w:styleId="TableGrid">
    <w:name w:val="Table Grid"/>
    <w:basedOn w:val="TableNormal"/>
    <w:rsid w:val="00DF6F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217F88"/>
    <w:rPr>
      <w:rFonts w:ascii="Tahoma" w:hAnsi="Tahoma" w:cs="Tahoma"/>
      <w:sz w:val="16"/>
      <w:szCs w:val="16"/>
    </w:rPr>
  </w:style>
  <w:style w:type="character" w:customStyle="1" w:styleId="BalloonTextChar">
    <w:name w:val="Balloon Text Char"/>
    <w:basedOn w:val="DefaultParagraphFont"/>
    <w:link w:val="BalloonText"/>
    <w:rsid w:val="00217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7218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Dominguez</dc:creator>
  <cp:lastModifiedBy>Christina Buzo</cp:lastModifiedBy>
  <cp:revision>2</cp:revision>
  <cp:lastPrinted>2014-08-08T22:23:00Z</cp:lastPrinted>
  <dcterms:created xsi:type="dcterms:W3CDTF">2014-08-27T18:00:00Z</dcterms:created>
  <dcterms:modified xsi:type="dcterms:W3CDTF">2014-08-27T18:00:00Z</dcterms:modified>
</cp:coreProperties>
</file>