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810" w:rsidRDefault="005B223C" w:rsidP="007871B0">
      <w:pPr>
        <w:tabs>
          <w:tab w:val="left" w:pos="1440"/>
          <w:tab w:val="left" w:pos="2880"/>
        </w:tabs>
      </w:pPr>
      <w:r w:rsidRPr="007871B0">
        <w:rPr>
          <w:b/>
          <w:smallCaps/>
          <w:u w:val="single"/>
        </w:rPr>
        <w:t>Instructor</w:t>
      </w:r>
      <w:r>
        <w:t xml:space="preserve">: </w:t>
      </w:r>
      <w:r>
        <w:tab/>
        <w:t>David Nippoldt</w:t>
      </w:r>
    </w:p>
    <w:p w:rsidR="005B223C" w:rsidRDefault="007871B0" w:rsidP="007871B0">
      <w:pPr>
        <w:tabs>
          <w:tab w:val="left" w:pos="1440"/>
          <w:tab w:val="left" w:pos="2880"/>
        </w:tabs>
      </w:pPr>
      <w:r>
        <w:tab/>
      </w:r>
      <w:r w:rsidR="005B223C">
        <w:t xml:space="preserve">Office: </w:t>
      </w:r>
      <w:r>
        <w:tab/>
      </w:r>
      <w:r w:rsidR="005B223C">
        <w:t>FEM 4C</w:t>
      </w:r>
    </w:p>
    <w:p w:rsidR="005B223C" w:rsidRDefault="007871B0" w:rsidP="007871B0">
      <w:pPr>
        <w:tabs>
          <w:tab w:val="left" w:pos="1440"/>
          <w:tab w:val="left" w:pos="2880"/>
        </w:tabs>
      </w:pPr>
      <w:r>
        <w:tab/>
        <w:t>Phone:</w:t>
      </w:r>
      <w:r>
        <w:tab/>
      </w:r>
      <w:r w:rsidR="005B223C">
        <w:t>638-3641 ext.3100</w:t>
      </w:r>
    </w:p>
    <w:p w:rsidR="007871B0" w:rsidRDefault="007871B0" w:rsidP="007871B0">
      <w:pPr>
        <w:tabs>
          <w:tab w:val="left" w:pos="1440"/>
          <w:tab w:val="left" w:pos="2880"/>
        </w:tabs>
      </w:pPr>
      <w:r>
        <w:tab/>
      </w:r>
      <w:r w:rsidR="005B223C">
        <w:t xml:space="preserve">Email: </w:t>
      </w:r>
      <w:r>
        <w:tab/>
      </w:r>
      <w:hyperlink r:id="rId8" w:history="1">
        <w:r w:rsidRPr="00021397">
          <w:rPr>
            <w:rStyle w:val="Hyperlink"/>
            <w:color w:val="auto"/>
            <w:u w:val="none"/>
          </w:rPr>
          <w:t>David.Nippoldt@ReedleyCollege.edu</w:t>
        </w:r>
      </w:hyperlink>
    </w:p>
    <w:p w:rsidR="005B223C" w:rsidRDefault="007871B0" w:rsidP="007871B0">
      <w:pPr>
        <w:tabs>
          <w:tab w:val="left" w:pos="1440"/>
          <w:tab w:val="left" w:pos="2880"/>
        </w:tabs>
      </w:pPr>
      <w:r>
        <w:tab/>
      </w:r>
      <w:r w:rsidR="005B223C" w:rsidRPr="007871B0">
        <w:t>Office Hours</w:t>
      </w:r>
      <w:r w:rsidR="005B223C">
        <w:t>:</w:t>
      </w:r>
      <w:r>
        <w:t xml:space="preserve"> </w:t>
      </w:r>
      <w:r>
        <w:tab/>
      </w:r>
      <w:r w:rsidR="0034711A">
        <w:t>Tuesday/Wednesday 8:00 – 8:50</w:t>
      </w:r>
      <w:r w:rsidR="00A43DBE">
        <w:t>; Thursday 12:00 – 12:50</w:t>
      </w:r>
    </w:p>
    <w:p w:rsidR="00323301" w:rsidRDefault="00323301"/>
    <w:p w:rsidR="00A5767D" w:rsidRDefault="00323301" w:rsidP="00A5767D">
      <w:r w:rsidRPr="007871B0">
        <w:rPr>
          <w:b/>
          <w:smallCaps/>
          <w:u w:val="single"/>
        </w:rPr>
        <w:t xml:space="preserve">Course </w:t>
      </w:r>
      <w:r w:rsidR="00A5767D" w:rsidRPr="007871B0">
        <w:rPr>
          <w:b/>
          <w:smallCaps/>
          <w:u w:val="single"/>
        </w:rPr>
        <w:t>Description</w:t>
      </w:r>
      <w:r w:rsidR="00A5767D">
        <w:t>:</w:t>
      </w:r>
    </w:p>
    <w:p w:rsidR="00323301" w:rsidRDefault="00A5767D" w:rsidP="00A5767D">
      <w:r>
        <w:t>English 262 includes a variety of group and individual skill development activities in phonetic and structural analysis, basic contextual vocabulary, and literal and basic comprehension skills to foster independent reading proficiency. This course prepares students for English 126. It is recommended to be taken concurrently with English 252 or English 125.</w:t>
      </w:r>
    </w:p>
    <w:p w:rsidR="005B223C" w:rsidRDefault="005B223C">
      <w:r>
        <w:tab/>
      </w:r>
    </w:p>
    <w:p w:rsidR="00D92A3B" w:rsidRDefault="007D740C">
      <w:r>
        <w:rPr>
          <w:b/>
          <w:smallCaps/>
          <w:u w:val="single"/>
        </w:rPr>
        <w:t xml:space="preserve">Course </w:t>
      </w:r>
      <w:r w:rsidR="00D92A3B" w:rsidRPr="007871B0">
        <w:rPr>
          <w:b/>
          <w:smallCaps/>
          <w:u w:val="single"/>
        </w:rPr>
        <w:t>Schedule</w:t>
      </w:r>
      <w:r w:rsidR="00D92A3B">
        <w:t>:</w:t>
      </w:r>
    </w:p>
    <w:p w:rsidR="007D740C" w:rsidRDefault="007D740C"/>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58"/>
        <w:gridCol w:w="900"/>
        <w:gridCol w:w="1443"/>
        <w:gridCol w:w="1444"/>
        <w:gridCol w:w="1443"/>
        <w:gridCol w:w="1444"/>
        <w:gridCol w:w="1444"/>
      </w:tblGrid>
      <w:tr w:rsidR="00106810" w:rsidTr="00A43DBE">
        <w:tc>
          <w:tcPr>
            <w:tcW w:w="1458" w:type="dxa"/>
          </w:tcPr>
          <w:p w:rsidR="00106810" w:rsidRPr="00D92A3B" w:rsidRDefault="00106810">
            <w:pPr>
              <w:rPr>
                <w:smallCaps/>
              </w:rPr>
            </w:pPr>
            <w:r w:rsidRPr="00D92A3B">
              <w:rPr>
                <w:smallCaps/>
              </w:rPr>
              <w:t>Time</w:t>
            </w:r>
          </w:p>
        </w:tc>
        <w:tc>
          <w:tcPr>
            <w:tcW w:w="900" w:type="dxa"/>
          </w:tcPr>
          <w:p w:rsidR="00106810" w:rsidRPr="00D92A3B" w:rsidRDefault="00106810" w:rsidP="00106810">
            <w:pPr>
              <w:jc w:val="center"/>
              <w:rPr>
                <w:smallCaps/>
              </w:rPr>
            </w:pPr>
            <w:r w:rsidRPr="00D92A3B">
              <w:rPr>
                <w:smallCaps/>
              </w:rPr>
              <w:t>Section</w:t>
            </w:r>
          </w:p>
        </w:tc>
        <w:tc>
          <w:tcPr>
            <w:tcW w:w="1443" w:type="dxa"/>
          </w:tcPr>
          <w:p w:rsidR="00106810" w:rsidRPr="00D92A3B" w:rsidRDefault="00106810" w:rsidP="00106810">
            <w:pPr>
              <w:jc w:val="center"/>
              <w:rPr>
                <w:smallCaps/>
              </w:rPr>
            </w:pPr>
            <w:r w:rsidRPr="00D92A3B">
              <w:rPr>
                <w:smallCaps/>
              </w:rPr>
              <w:t>Monday</w:t>
            </w:r>
          </w:p>
        </w:tc>
        <w:tc>
          <w:tcPr>
            <w:tcW w:w="1444" w:type="dxa"/>
          </w:tcPr>
          <w:p w:rsidR="00106810" w:rsidRPr="00D92A3B" w:rsidRDefault="00106810" w:rsidP="00106810">
            <w:pPr>
              <w:jc w:val="center"/>
              <w:rPr>
                <w:smallCaps/>
              </w:rPr>
            </w:pPr>
            <w:r w:rsidRPr="00D92A3B">
              <w:rPr>
                <w:smallCaps/>
              </w:rPr>
              <w:t>Tuesday</w:t>
            </w:r>
          </w:p>
        </w:tc>
        <w:tc>
          <w:tcPr>
            <w:tcW w:w="1443" w:type="dxa"/>
          </w:tcPr>
          <w:p w:rsidR="00106810" w:rsidRPr="00D92A3B" w:rsidRDefault="00106810" w:rsidP="00106810">
            <w:pPr>
              <w:jc w:val="center"/>
              <w:rPr>
                <w:smallCaps/>
              </w:rPr>
            </w:pPr>
            <w:r w:rsidRPr="00D92A3B">
              <w:rPr>
                <w:smallCaps/>
              </w:rPr>
              <w:t>Wednesday</w:t>
            </w:r>
          </w:p>
        </w:tc>
        <w:tc>
          <w:tcPr>
            <w:tcW w:w="1444" w:type="dxa"/>
          </w:tcPr>
          <w:p w:rsidR="00106810" w:rsidRPr="00D92A3B" w:rsidRDefault="00106810" w:rsidP="00106810">
            <w:pPr>
              <w:jc w:val="center"/>
              <w:rPr>
                <w:smallCaps/>
              </w:rPr>
            </w:pPr>
            <w:r w:rsidRPr="00D92A3B">
              <w:rPr>
                <w:smallCaps/>
              </w:rPr>
              <w:t>Thursday</w:t>
            </w:r>
          </w:p>
        </w:tc>
        <w:tc>
          <w:tcPr>
            <w:tcW w:w="1444" w:type="dxa"/>
          </w:tcPr>
          <w:p w:rsidR="00106810" w:rsidRPr="00D92A3B" w:rsidRDefault="00106810" w:rsidP="00106810">
            <w:pPr>
              <w:jc w:val="center"/>
              <w:rPr>
                <w:smallCaps/>
              </w:rPr>
            </w:pPr>
            <w:r w:rsidRPr="00D92A3B">
              <w:rPr>
                <w:smallCaps/>
              </w:rPr>
              <w:t>Friday</w:t>
            </w:r>
          </w:p>
        </w:tc>
      </w:tr>
      <w:tr w:rsidR="00106810" w:rsidTr="00A43DBE">
        <w:tc>
          <w:tcPr>
            <w:tcW w:w="1458" w:type="dxa"/>
          </w:tcPr>
          <w:p w:rsidR="00106810" w:rsidRDefault="00106810">
            <w:r>
              <w:t>9:00 - 9:50</w:t>
            </w:r>
          </w:p>
        </w:tc>
        <w:tc>
          <w:tcPr>
            <w:tcW w:w="900" w:type="dxa"/>
          </w:tcPr>
          <w:p w:rsidR="00106810" w:rsidRDefault="00106810" w:rsidP="00106810">
            <w:pPr>
              <w:jc w:val="center"/>
            </w:pPr>
            <w:r>
              <w:t>59571</w:t>
            </w:r>
          </w:p>
        </w:tc>
        <w:tc>
          <w:tcPr>
            <w:tcW w:w="1443" w:type="dxa"/>
          </w:tcPr>
          <w:p w:rsidR="00106810" w:rsidRDefault="00106810" w:rsidP="00106810">
            <w:pPr>
              <w:jc w:val="center"/>
            </w:pPr>
            <w:r>
              <w:t>LFS-B</w:t>
            </w:r>
          </w:p>
        </w:tc>
        <w:tc>
          <w:tcPr>
            <w:tcW w:w="1444" w:type="dxa"/>
          </w:tcPr>
          <w:p w:rsidR="00106810" w:rsidRDefault="00106810" w:rsidP="00106810">
            <w:pPr>
              <w:jc w:val="center"/>
            </w:pPr>
            <w:r>
              <w:t>LFS-B</w:t>
            </w:r>
          </w:p>
        </w:tc>
        <w:tc>
          <w:tcPr>
            <w:tcW w:w="1443" w:type="dxa"/>
          </w:tcPr>
          <w:p w:rsidR="00106810" w:rsidRDefault="00106810" w:rsidP="00106810">
            <w:pPr>
              <w:jc w:val="center"/>
            </w:pPr>
            <w:r>
              <w:t>LFS-B</w:t>
            </w:r>
          </w:p>
        </w:tc>
        <w:tc>
          <w:tcPr>
            <w:tcW w:w="1444" w:type="dxa"/>
          </w:tcPr>
          <w:p w:rsidR="00106810" w:rsidRDefault="00106810" w:rsidP="00106810">
            <w:pPr>
              <w:jc w:val="center"/>
            </w:pPr>
            <w:r>
              <w:t>LFS-B</w:t>
            </w:r>
          </w:p>
        </w:tc>
        <w:tc>
          <w:tcPr>
            <w:tcW w:w="1444" w:type="dxa"/>
          </w:tcPr>
          <w:p w:rsidR="00106810" w:rsidRDefault="00106810" w:rsidP="00106810">
            <w:pPr>
              <w:jc w:val="center"/>
            </w:pPr>
            <w:r>
              <w:t>LFS-B</w:t>
            </w:r>
          </w:p>
        </w:tc>
      </w:tr>
      <w:tr w:rsidR="00106810" w:rsidTr="00A43DBE">
        <w:tc>
          <w:tcPr>
            <w:tcW w:w="1458" w:type="dxa"/>
          </w:tcPr>
          <w:p w:rsidR="00106810" w:rsidRDefault="00106810">
            <w:r>
              <w:t>10:00 - 10:50</w:t>
            </w:r>
          </w:p>
        </w:tc>
        <w:tc>
          <w:tcPr>
            <w:tcW w:w="900" w:type="dxa"/>
          </w:tcPr>
          <w:p w:rsidR="00106810" w:rsidRDefault="00106810" w:rsidP="00106810">
            <w:pPr>
              <w:jc w:val="center"/>
            </w:pPr>
            <w:r>
              <w:t>59566</w:t>
            </w:r>
          </w:p>
        </w:tc>
        <w:tc>
          <w:tcPr>
            <w:tcW w:w="1443" w:type="dxa"/>
          </w:tcPr>
          <w:p w:rsidR="00106810" w:rsidRDefault="00106810" w:rsidP="00106810">
            <w:pPr>
              <w:jc w:val="center"/>
            </w:pPr>
            <w:r>
              <w:t>LFS-B</w:t>
            </w:r>
          </w:p>
        </w:tc>
        <w:tc>
          <w:tcPr>
            <w:tcW w:w="1444" w:type="dxa"/>
          </w:tcPr>
          <w:p w:rsidR="00106810" w:rsidRDefault="00106810" w:rsidP="00106810">
            <w:pPr>
              <w:jc w:val="center"/>
            </w:pPr>
            <w:r>
              <w:t>BUS 42</w:t>
            </w:r>
          </w:p>
        </w:tc>
        <w:tc>
          <w:tcPr>
            <w:tcW w:w="1443" w:type="dxa"/>
          </w:tcPr>
          <w:p w:rsidR="00106810" w:rsidRDefault="00106810" w:rsidP="00106810">
            <w:pPr>
              <w:jc w:val="center"/>
            </w:pPr>
            <w:r>
              <w:t>LFS-B</w:t>
            </w:r>
          </w:p>
        </w:tc>
        <w:tc>
          <w:tcPr>
            <w:tcW w:w="1444" w:type="dxa"/>
          </w:tcPr>
          <w:p w:rsidR="00106810" w:rsidRDefault="00106810" w:rsidP="00106810">
            <w:pPr>
              <w:jc w:val="center"/>
            </w:pPr>
            <w:r>
              <w:t>LFS-B</w:t>
            </w:r>
          </w:p>
        </w:tc>
        <w:tc>
          <w:tcPr>
            <w:tcW w:w="1444" w:type="dxa"/>
          </w:tcPr>
          <w:p w:rsidR="00106810" w:rsidRDefault="00106810" w:rsidP="00106810">
            <w:pPr>
              <w:jc w:val="center"/>
            </w:pPr>
            <w:r>
              <w:t>LFS-B</w:t>
            </w:r>
          </w:p>
        </w:tc>
      </w:tr>
      <w:tr w:rsidR="00106810" w:rsidTr="00A43DBE">
        <w:tc>
          <w:tcPr>
            <w:tcW w:w="1458" w:type="dxa"/>
          </w:tcPr>
          <w:p w:rsidR="00106810" w:rsidRDefault="00106810">
            <w:r>
              <w:t>11:00 - 11:50</w:t>
            </w:r>
          </w:p>
        </w:tc>
        <w:tc>
          <w:tcPr>
            <w:tcW w:w="900" w:type="dxa"/>
          </w:tcPr>
          <w:p w:rsidR="00106810" w:rsidRDefault="00106810" w:rsidP="00106810">
            <w:pPr>
              <w:jc w:val="center"/>
            </w:pPr>
            <w:r>
              <w:t>59572</w:t>
            </w:r>
          </w:p>
        </w:tc>
        <w:tc>
          <w:tcPr>
            <w:tcW w:w="1443" w:type="dxa"/>
          </w:tcPr>
          <w:p w:rsidR="00106810" w:rsidRDefault="00106810" w:rsidP="00106810">
            <w:pPr>
              <w:jc w:val="center"/>
            </w:pPr>
            <w:r>
              <w:t>LFS-B</w:t>
            </w:r>
          </w:p>
        </w:tc>
        <w:tc>
          <w:tcPr>
            <w:tcW w:w="1444" w:type="dxa"/>
          </w:tcPr>
          <w:p w:rsidR="00106810" w:rsidRDefault="00106810" w:rsidP="00106810">
            <w:pPr>
              <w:jc w:val="center"/>
            </w:pPr>
            <w:r>
              <w:t>LFS-B</w:t>
            </w:r>
          </w:p>
        </w:tc>
        <w:tc>
          <w:tcPr>
            <w:tcW w:w="1443" w:type="dxa"/>
          </w:tcPr>
          <w:p w:rsidR="00106810" w:rsidRDefault="00106810" w:rsidP="00106810">
            <w:pPr>
              <w:jc w:val="center"/>
            </w:pPr>
            <w:r>
              <w:t>LFS-B</w:t>
            </w:r>
          </w:p>
        </w:tc>
        <w:tc>
          <w:tcPr>
            <w:tcW w:w="1444" w:type="dxa"/>
          </w:tcPr>
          <w:p w:rsidR="00106810" w:rsidRDefault="00106810" w:rsidP="00106810">
            <w:pPr>
              <w:jc w:val="center"/>
            </w:pPr>
            <w:r>
              <w:t>LFS-B</w:t>
            </w:r>
          </w:p>
        </w:tc>
        <w:tc>
          <w:tcPr>
            <w:tcW w:w="1444" w:type="dxa"/>
          </w:tcPr>
          <w:p w:rsidR="00106810" w:rsidRDefault="00106810" w:rsidP="00106810">
            <w:pPr>
              <w:jc w:val="center"/>
            </w:pPr>
            <w:r>
              <w:t>LFS-B</w:t>
            </w:r>
          </w:p>
        </w:tc>
      </w:tr>
      <w:tr w:rsidR="00106810" w:rsidTr="00A43DBE">
        <w:tc>
          <w:tcPr>
            <w:tcW w:w="1458" w:type="dxa"/>
          </w:tcPr>
          <w:p w:rsidR="00106810" w:rsidRDefault="00106810">
            <w:r>
              <w:t>1:30 - 2:40</w:t>
            </w:r>
          </w:p>
        </w:tc>
        <w:tc>
          <w:tcPr>
            <w:tcW w:w="900" w:type="dxa"/>
          </w:tcPr>
          <w:p w:rsidR="00106810" w:rsidRDefault="00106810" w:rsidP="00106810">
            <w:pPr>
              <w:jc w:val="center"/>
            </w:pPr>
            <w:r>
              <w:t>59574</w:t>
            </w:r>
          </w:p>
        </w:tc>
        <w:tc>
          <w:tcPr>
            <w:tcW w:w="1443" w:type="dxa"/>
          </w:tcPr>
          <w:p w:rsidR="00106810" w:rsidRDefault="00106810" w:rsidP="00106810">
            <w:pPr>
              <w:jc w:val="center"/>
            </w:pPr>
            <w:r>
              <w:t>SOC 30</w:t>
            </w:r>
          </w:p>
        </w:tc>
        <w:tc>
          <w:tcPr>
            <w:tcW w:w="1444" w:type="dxa"/>
          </w:tcPr>
          <w:p w:rsidR="00106810" w:rsidRDefault="00106810" w:rsidP="00106810">
            <w:pPr>
              <w:jc w:val="center"/>
            </w:pPr>
            <w:r>
              <w:t>--</w:t>
            </w:r>
          </w:p>
        </w:tc>
        <w:tc>
          <w:tcPr>
            <w:tcW w:w="1443" w:type="dxa"/>
          </w:tcPr>
          <w:p w:rsidR="00106810" w:rsidRDefault="00106810" w:rsidP="00106810">
            <w:pPr>
              <w:jc w:val="center"/>
            </w:pPr>
            <w:r>
              <w:t>SOC 30</w:t>
            </w:r>
          </w:p>
        </w:tc>
        <w:tc>
          <w:tcPr>
            <w:tcW w:w="1444" w:type="dxa"/>
          </w:tcPr>
          <w:p w:rsidR="00106810" w:rsidRDefault="00106810" w:rsidP="00106810">
            <w:pPr>
              <w:jc w:val="center"/>
            </w:pPr>
            <w:r>
              <w:t>--</w:t>
            </w:r>
          </w:p>
        </w:tc>
        <w:tc>
          <w:tcPr>
            <w:tcW w:w="1444" w:type="dxa"/>
          </w:tcPr>
          <w:p w:rsidR="00106810" w:rsidRDefault="001049BD" w:rsidP="00106810">
            <w:pPr>
              <w:jc w:val="center"/>
            </w:pPr>
            <w:r>
              <w:t>AGR 1</w:t>
            </w:r>
          </w:p>
        </w:tc>
      </w:tr>
    </w:tbl>
    <w:p w:rsidR="00106810" w:rsidRDefault="00106810"/>
    <w:p w:rsidR="00106810" w:rsidRDefault="00A43DBE">
      <w:r w:rsidRPr="007871B0">
        <w:rPr>
          <w:b/>
          <w:smallCaps/>
          <w:u w:val="single"/>
        </w:rPr>
        <w:t>Important Dates</w:t>
      </w:r>
      <w:r>
        <w:t>:</w:t>
      </w:r>
    </w:p>
    <w:p w:rsidR="007871B0" w:rsidRDefault="007871B0" w:rsidP="007871B0">
      <w:pPr>
        <w:tabs>
          <w:tab w:val="left" w:pos="2160"/>
        </w:tabs>
        <w:ind w:left="720"/>
      </w:pPr>
      <w:r>
        <w:t>No classes: 9/1, 11/11, 11/27-28</w:t>
      </w:r>
    </w:p>
    <w:p w:rsidR="00A43DBE" w:rsidRDefault="007871B0" w:rsidP="00F91C40">
      <w:pPr>
        <w:tabs>
          <w:tab w:val="left" w:pos="2160"/>
        </w:tabs>
        <w:ind w:left="720"/>
      </w:pPr>
      <w:r>
        <w:t xml:space="preserve">Last day to drop a full-term class to avoid a “W”: </w:t>
      </w:r>
      <w:r w:rsidR="003575C9">
        <w:t>8</w:t>
      </w:r>
      <w:r w:rsidR="00A43DBE">
        <w:t>/29</w:t>
      </w:r>
      <w:r w:rsidR="00A43DBE">
        <w:tab/>
      </w:r>
    </w:p>
    <w:p w:rsidR="00A43DBE" w:rsidRDefault="00A43DBE" w:rsidP="00F91C40">
      <w:pPr>
        <w:tabs>
          <w:tab w:val="left" w:pos="2160"/>
        </w:tabs>
        <w:ind w:left="720"/>
      </w:pPr>
      <w:r>
        <w:t>Last day to drop a full-ter</w:t>
      </w:r>
      <w:r w:rsidR="007871B0">
        <w:t>m class to avoid a letter grade: 10/10</w:t>
      </w:r>
    </w:p>
    <w:p w:rsidR="00A43DBE" w:rsidRPr="007871B0" w:rsidRDefault="00D92A3B" w:rsidP="007871B0">
      <w:pPr>
        <w:tabs>
          <w:tab w:val="left" w:pos="2160"/>
          <w:tab w:val="left" w:pos="3690"/>
          <w:tab w:val="left" w:pos="5040"/>
        </w:tabs>
        <w:ind w:left="720"/>
      </w:pPr>
      <w:r w:rsidRPr="007871B0">
        <w:t>Final Exam:</w:t>
      </w:r>
      <w:r w:rsidR="007871B0">
        <w:tab/>
        <w:t xml:space="preserve">Section </w:t>
      </w:r>
      <w:r w:rsidR="007871B0" w:rsidRPr="007871B0">
        <w:t>59571</w:t>
      </w:r>
      <w:r w:rsidR="007871B0">
        <w:tab/>
      </w:r>
      <w:r w:rsidR="00F91C40" w:rsidRPr="007871B0">
        <w:t>9:00 - 10:50</w:t>
      </w:r>
      <w:r w:rsidR="007871B0">
        <w:tab/>
      </w:r>
      <w:r w:rsidR="00F91C40" w:rsidRPr="007871B0">
        <w:t>Wednesday</w:t>
      </w:r>
      <w:r w:rsidR="00DD79AE">
        <w:t xml:space="preserve"> 12/10</w:t>
      </w:r>
      <w:r w:rsidR="00F91C40" w:rsidRPr="007871B0">
        <w:t>, Room LFS-B</w:t>
      </w:r>
    </w:p>
    <w:p w:rsidR="00A43DBE" w:rsidRPr="007871B0" w:rsidRDefault="007871B0" w:rsidP="007871B0">
      <w:pPr>
        <w:tabs>
          <w:tab w:val="left" w:pos="3690"/>
          <w:tab w:val="left" w:pos="5040"/>
        </w:tabs>
        <w:ind w:left="2160"/>
      </w:pPr>
      <w:r>
        <w:t xml:space="preserve">Section </w:t>
      </w:r>
      <w:r w:rsidRPr="007871B0">
        <w:t>59566</w:t>
      </w:r>
      <w:r w:rsidRPr="007871B0">
        <w:tab/>
      </w:r>
      <w:r w:rsidR="00F91C40" w:rsidRPr="007871B0">
        <w:t>10:00 - 11:50</w:t>
      </w:r>
      <w:r w:rsidR="00F91C40" w:rsidRPr="007871B0">
        <w:tab/>
        <w:t>Monday</w:t>
      </w:r>
      <w:r w:rsidR="0029335A">
        <w:t xml:space="preserve"> </w:t>
      </w:r>
      <w:r w:rsidR="00DD79AE">
        <w:t>12/8</w:t>
      </w:r>
      <w:r w:rsidR="00F91C40" w:rsidRPr="007871B0">
        <w:t>, Room LFS-B</w:t>
      </w:r>
    </w:p>
    <w:p w:rsidR="00F91C40" w:rsidRPr="007871B0" w:rsidRDefault="007871B0" w:rsidP="007871B0">
      <w:pPr>
        <w:tabs>
          <w:tab w:val="left" w:pos="3690"/>
          <w:tab w:val="left" w:pos="5040"/>
        </w:tabs>
        <w:ind w:left="2160"/>
      </w:pPr>
      <w:r>
        <w:t xml:space="preserve">Section </w:t>
      </w:r>
      <w:r w:rsidRPr="007871B0">
        <w:t>59572</w:t>
      </w:r>
      <w:r w:rsidRPr="007871B0">
        <w:tab/>
      </w:r>
      <w:r w:rsidR="00F91C40" w:rsidRPr="007871B0">
        <w:t>11:00 - 12:50</w:t>
      </w:r>
      <w:r w:rsidR="00F91C40" w:rsidRPr="007871B0">
        <w:tab/>
        <w:t>Wednesday</w:t>
      </w:r>
      <w:r w:rsidR="00DD79AE">
        <w:t xml:space="preserve"> </w:t>
      </w:r>
      <w:r w:rsidR="00DD79AE">
        <w:t>12/10</w:t>
      </w:r>
      <w:r w:rsidR="00F91C40" w:rsidRPr="007871B0">
        <w:t>, Room LFS-B</w:t>
      </w:r>
    </w:p>
    <w:p w:rsidR="00F91C40" w:rsidRPr="007871B0" w:rsidRDefault="007871B0" w:rsidP="007871B0">
      <w:pPr>
        <w:tabs>
          <w:tab w:val="left" w:pos="3690"/>
          <w:tab w:val="left" w:pos="5040"/>
        </w:tabs>
        <w:ind w:left="2160"/>
      </w:pPr>
      <w:r>
        <w:t xml:space="preserve">Section </w:t>
      </w:r>
      <w:r w:rsidRPr="007871B0">
        <w:t>59574</w:t>
      </w:r>
      <w:r w:rsidRPr="007871B0">
        <w:tab/>
      </w:r>
      <w:r w:rsidR="00F91C40" w:rsidRPr="007871B0">
        <w:t>1:00 - 2:50</w:t>
      </w:r>
      <w:r w:rsidR="00F91C40" w:rsidRPr="007871B0">
        <w:tab/>
        <w:t>Wednesday</w:t>
      </w:r>
      <w:r w:rsidR="00DD79AE">
        <w:t xml:space="preserve"> </w:t>
      </w:r>
      <w:r w:rsidR="00DD79AE">
        <w:t>12/10</w:t>
      </w:r>
      <w:r w:rsidR="00F91C40" w:rsidRPr="007871B0">
        <w:t>, SOC 30</w:t>
      </w:r>
    </w:p>
    <w:p w:rsidR="00F91C40" w:rsidRDefault="00F91C40"/>
    <w:p w:rsidR="00F91C40" w:rsidRPr="000100D0" w:rsidRDefault="00F91C40">
      <w:pPr>
        <w:rPr>
          <w:b/>
        </w:rPr>
      </w:pPr>
      <w:r w:rsidRPr="007871B0">
        <w:rPr>
          <w:b/>
          <w:smallCaps/>
          <w:u w:val="single"/>
        </w:rPr>
        <w:t>Materials</w:t>
      </w:r>
      <w:r w:rsidRPr="000100D0">
        <w:rPr>
          <w:b/>
        </w:rPr>
        <w:t>:</w:t>
      </w:r>
    </w:p>
    <w:p w:rsidR="00F91C40" w:rsidRDefault="00F91C40" w:rsidP="007871B0">
      <w:pPr>
        <w:tabs>
          <w:tab w:val="left" w:pos="1800"/>
        </w:tabs>
        <w:ind w:left="720"/>
      </w:pPr>
      <w:r>
        <w:t xml:space="preserve">Required: </w:t>
      </w:r>
      <w:r>
        <w:tab/>
      </w:r>
      <w:r w:rsidR="000100D0">
        <w:t xml:space="preserve">Book: </w:t>
      </w:r>
      <w:r w:rsidRPr="00F91C40">
        <w:rPr>
          <w:u w:val="single"/>
        </w:rPr>
        <w:t>Reading Keys</w:t>
      </w:r>
      <w:r>
        <w:rPr>
          <w:u w:val="single"/>
        </w:rPr>
        <w:t xml:space="preserve"> (4</w:t>
      </w:r>
      <w:r w:rsidRPr="00F91C40">
        <w:rPr>
          <w:u w:val="single"/>
          <w:vertAlign w:val="superscript"/>
        </w:rPr>
        <w:t>th</w:t>
      </w:r>
      <w:r>
        <w:rPr>
          <w:u w:val="single"/>
        </w:rPr>
        <w:t xml:space="preserve"> edition)</w:t>
      </w:r>
      <w:r>
        <w:t xml:space="preserve">, </w:t>
      </w:r>
      <w:proofErr w:type="spellStart"/>
      <w:r w:rsidRPr="00F91C40">
        <w:rPr>
          <w:i/>
        </w:rPr>
        <w:t>Flemming</w:t>
      </w:r>
      <w:proofErr w:type="spellEnd"/>
      <w:r>
        <w:t xml:space="preserve"> </w:t>
      </w:r>
      <w:r>
        <w:tab/>
        <w:t>ISBN: 978-1-1335-89952</w:t>
      </w:r>
    </w:p>
    <w:p w:rsidR="00F91C40" w:rsidRDefault="00F91C40" w:rsidP="007871B0">
      <w:pPr>
        <w:tabs>
          <w:tab w:val="left" w:pos="1800"/>
        </w:tabs>
        <w:ind w:left="720"/>
      </w:pPr>
      <w:r>
        <w:t xml:space="preserve">Required: </w:t>
      </w:r>
      <w:r>
        <w:tab/>
      </w:r>
      <w:r w:rsidR="000100D0">
        <w:t xml:space="preserve">Book: </w:t>
      </w:r>
      <w:r>
        <w:rPr>
          <w:u w:val="single"/>
        </w:rPr>
        <w:t>Trash</w:t>
      </w:r>
      <w:r>
        <w:t xml:space="preserve">, </w:t>
      </w:r>
      <w:r w:rsidRPr="00F91C40">
        <w:rPr>
          <w:i/>
        </w:rPr>
        <w:t>Mulligan</w:t>
      </w:r>
      <w:r w:rsidR="007871B0">
        <w:tab/>
      </w:r>
      <w:r w:rsidR="007871B0">
        <w:tab/>
      </w:r>
      <w:r w:rsidR="007871B0">
        <w:tab/>
      </w:r>
      <w:r>
        <w:t>ISBN: 978-0-385-75216-9</w:t>
      </w:r>
    </w:p>
    <w:p w:rsidR="00F91C40" w:rsidRDefault="000100D0" w:rsidP="007871B0">
      <w:pPr>
        <w:tabs>
          <w:tab w:val="left" w:pos="1800"/>
        </w:tabs>
        <w:ind w:left="720"/>
      </w:pPr>
      <w:r>
        <w:t xml:space="preserve">Required: </w:t>
      </w:r>
      <w:r>
        <w:tab/>
        <w:t xml:space="preserve">A </w:t>
      </w:r>
      <w:r w:rsidR="007D740C">
        <w:t xml:space="preserve">good </w:t>
      </w:r>
      <w:r>
        <w:t xml:space="preserve">English language </w:t>
      </w:r>
      <w:r w:rsidR="00F91C40">
        <w:t>dictionary</w:t>
      </w:r>
    </w:p>
    <w:p w:rsidR="000100D0" w:rsidRDefault="000100D0" w:rsidP="007871B0">
      <w:pPr>
        <w:tabs>
          <w:tab w:val="left" w:pos="1800"/>
        </w:tabs>
        <w:ind w:left="720"/>
      </w:pPr>
      <w:r>
        <w:t xml:space="preserve">Required: </w:t>
      </w:r>
      <w:r>
        <w:tab/>
        <w:t>Notebook or binder</w:t>
      </w:r>
      <w:r w:rsidR="001049BD">
        <w:t>, p</w:t>
      </w:r>
      <w:r>
        <w:t>ens, pencils, highlighters</w:t>
      </w:r>
      <w:r w:rsidR="001049BD">
        <w:t>, stapler</w:t>
      </w:r>
    </w:p>
    <w:p w:rsidR="000100D0" w:rsidRDefault="000100D0" w:rsidP="007871B0">
      <w:pPr>
        <w:tabs>
          <w:tab w:val="left" w:pos="1800"/>
        </w:tabs>
        <w:ind w:left="720"/>
      </w:pPr>
      <w:r>
        <w:t xml:space="preserve">Required: </w:t>
      </w:r>
      <w:r>
        <w:tab/>
        <w:t>USB flash drive (USB storage) for written assignments</w:t>
      </w:r>
    </w:p>
    <w:p w:rsidR="000100D0" w:rsidRPr="00F91C40" w:rsidRDefault="000100D0">
      <w:r>
        <w:tab/>
      </w:r>
      <w:r>
        <w:tab/>
      </w:r>
    </w:p>
    <w:p w:rsidR="00A5767D" w:rsidRDefault="00A5767D" w:rsidP="00A5767D">
      <w:r w:rsidRPr="007871B0">
        <w:rPr>
          <w:b/>
          <w:smallCaps/>
          <w:u w:val="single"/>
        </w:rPr>
        <w:t>Course Outcomes</w:t>
      </w:r>
      <w:r>
        <w:t>:</w:t>
      </w:r>
    </w:p>
    <w:p w:rsidR="00A5767D" w:rsidRDefault="00A5767D" w:rsidP="00A5767D">
      <w:r>
        <w:tab/>
        <w:t xml:space="preserve">Upon completion of this course, students will be able to: </w:t>
      </w:r>
    </w:p>
    <w:p w:rsidR="00A5767D" w:rsidRDefault="00A5767D" w:rsidP="007871B0">
      <w:pPr>
        <w:ind w:left="1440"/>
      </w:pPr>
      <w:r>
        <w:t xml:space="preserve">A. </w:t>
      </w:r>
      <w:proofErr w:type="gramStart"/>
      <w:r>
        <w:t>apply</w:t>
      </w:r>
      <w:proofErr w:type="gramEnd"/>
      <w:r>
        <w:t xml:space="preserve"> a variety of vocabulary skills for increased comprehension during reading.</w:t>
      </w:r>
    </w:p>
    <w:p w:rsidR="00A5767D" w:rsidRDefault="00A5767D" w:rsidP="007871B0">
      <w:pPr>
        <w:ind w:left="1440"/>
      </w:pPr>
      <w:r>
        <w:t xml:space="preserve">B. </w:t>
      </w:r>
      <w:proofErr w:type="gramStart"/>
      <w:r>
        <w:t>apply</w:t>
      </w:r>
      <w:proofErr w:type="gramEnd"/>
      <w:r>
        <w:t xml:space="preserve"> </w:t>
      </w:r>
      <w:proofErr w:type="spellStart"/>
      <w:r>
        <w:t>prereading</w:t>
      </w:r>
      <w:proofErr w:type="spellEnd"/>
      <w:r>
        <w:t xml:space="preserve"> and active reading strategies to increase success with and comprehension of unfamiliar texts.</w:t>
      </w:r>
    </w:p>
    <w:p w:rsidR="00A5767D" w:rsidRDefault="00A5767D" w:rsidP="007871B0">
      <w:pPr>
        <w:ind w:left="1440"/>
      </w:pPr>
      <w:r>
        <w:t xml:space="preserve">C. </w:t>
      </w:r>
      <w:proofErr w:type="gramStart"/>
      <w:r>
        <w:t>analyze</w:t>
      </w:r>
      <w:proofErr w:type="gramEnd"/>
      <w:r>
        <w:t xml:space="preserve"> expository texts to determine explicit/implicit main ideas and logical support, leading to author's intended meaning. </w:t>
      </w:r>
    </w:p>
    <w:p w:rsidR="00A5767D" w:rsidRDefault="00A5767D" w:rsidP="007871B0">
      <w:pPr>
        <w:ind w:left="1440"/>
      </w:pPr>
      <w:r>
        <w:t xml:space="preserve">D. </w:t>
      </w:r>
      <w:proofErr w:type="gramStart"/>
      <w:r>
        <w:t>determine</w:t>
      </w:r>
      <w:proofErr w:type="gramEnd"/>
      <w:r>
        <w:t xml:space="preserve"> basic organizational writing patterns to increase comprehension of expository texts.</w:t>
      </w:r>
    </w:p>
    <w:p w:rsidR="00F91C40" w:rsidRDefault="00A5767D" w:rsidP="007871B0">
      <w:pPr>
        <w:ind w:left="1440"/>
      </w:pPr>
      <w:r>
        <w:t xml:space="preserve">E. </w:t>
      </w:r>
      <w:proofErr w:type="gramStart"/>
      <w:r>
        <w:t>distinguish</w:t>
      </w:r>
      <w:proofErr w:type="gramEnd"/>
      <w:r>
        <w:t xml:space="preserve"> between fact and opinion and determine author's tone and purpose in non-fiction writings.</w:t>
      </w:r>
    </w:p>
    <w:p w:rsidR="00C460D6" w:rsidRDefault="00C460D6" w:rsidP="00A5767D">
      <w:pPr>
        <w:ind w:left="720"/>
      </w:pPr>
    </w:p>
    <w:p w:rsidR="00027066" w:rsidRDefault="00027066" w:rsidP="00027066"/>
    <w:p w:rsidR="00027066" w:rsidRDefault="00027066" w:rsidP="00027066">
      <w:r w:rsidRPr="007871B0">
        <w:rPr>
          <w:b/>
          <w:smallCaps/>
          <w:u w:val="single"/>
        </w:rPr>
        <w:t xml:space="preserve">Course </w:t>
      </w:r>
      <w:r>
        <w:rPr>
          <w:b/>
          <w:smallCaps/>
          <w:u w:val="single"/>
        </w:rPr>
        <w:t>Objectives</w:t>
      </w:r>
      <w:r>
        <w:t>:</w:t>
      </w:r>
    </w:p>
    <w:p w:rsidR="00027066" w:rsidRDefault="00027066" w:rsidP="00027066">
      <w:pPr>
        <w:ind w:left="720"/>
      </w:pPr>
      <w:r>
        <w:t xml:space="preserve">In the process of completing this course, students will: </w:t>
      </w:r>
    </w:p>
    <w:p w:rsidR="00027066" w:rsidRDefault="00027066" w:rsidP="00027066">
      <w:pPr>
        <w:ind w:left="1440"/>
      </w:pPr>
      <w:r>
        <w:t xml:space="preserve">A. </w:t>
      </w:r>
      <w:proofErr w:type="gramStart"/>
      <w:r>
        <w:t>use</w:t>
      </w:r>
      <w:proofErr w:type="gramEnd"/>
      <w:r>
        <w:t xml:space="preserve"> a variety of vocabulary techniques in the process of reading, including structural analysis, dictionary skills, and context clues.</w:t>
      </w:r>
    </w:p>
    <w:p w:rsidR="00027066" w:rsidRDefault="00027066" w:rsidP="00027066">
      <w:pPr>
        <w:ind w:left="1440"/>
      </w:pPr>
      <w:r>
        <w:t xml:space="preserve">B. </w:t>
      </w:r>
      <w:proofErr w:type="gramStart"/>
      <w:r>
        <w:t>demonstrate</w:t>
      </w:r>
      <w:proofErr w:type="gramEnd"/>
      <w:r>
        <w:t xml:space="preserve"> an increased active vocabulary by using new words in new, original context sentences.</w:t>
      </w:r>
    </w:p>
    <w:p w:rsidR="00027066" w:rsidRDefault="00027066" w:rsidP="00027066">
      <w:pPr>
        <w:ind w:left="1440"/>
      </w:pPr>
      <w:r>
        <w:t xml:space="preserve">C. </w:t>
      </w:r>
      <w:proofErr w:type="gramStart"/>
      <w:r>
        <w:t>apply</w:t>
      </w:r>
      <w:proofErr w:type="gramEnd"/>
      <w:r>
        <w:t xml:space="preserve"> </w:t>
      </w:r>
      <w:proofErr w:type="spellStart"/>
      <w:r>
        <w:t>prereading</w:t>
      </w:r>
      <w:proofErr w:type="spellEnd"/>
      <w:r>
        <w:t>, active reading, and post reading techniques to aid concentration and comprehension and retention.</w:t>
      </w:r>
    </w:p>
    <w:p w:rsidR="00027066" w:rsidRDefault="00027066" w:rsidP="00027066">
      <w:pPr>
        <w:ind w:left="1440"/>
      </w:pPr>
      <w:r>
        <w:t xml:space="preserve">D. actively </w:t>
      </w:r>
      <w:proofErr w:type="gramStart"/>
      <w:r>
        <w:t>apply</w:t>
      </w:r>
      <w:proofErr w:type="gramEnd"/>
      <w:r>
        <w:t xml:space="preserve"> self-check comprehension of text.</w:t>
      </w:r>
    </w:p>
    <w:p w:rsidR="00027066" w:rsidRDefault="00027066" w:rsidP="00027066">
      <w:pPr>
        <w:ind w:left="1440"/>
      </w:pPr>
      <w:r>
        <w:t xml:space="preserve">E. </w:t>
      </w:r>
      <w:proofErr w:type="gramStart"/>
      <w:r>
        <w:t>identify</w:t>
      </w:r>
      <w:proofErr w:type="gramEnd"/>
      <w:r>
        <w:t xml:space="preserve"> or state the topic and main idea or central point of text of various lengths from textbooks and periodicals.</w:t>
      </w:r>
    </w:p>
    <w:p w:rsidR="00027066" w:rsidRDefault="00027066" w:rsidP="00027066">
      <w:pPr>
        <w:ind w:left="1440"/>
      </w:pPr>
      <w:r>
        <w:t xml:space="preserve">F. </w:t>
      </w:r>
      <w:proofErr w:type="gramStart"/>
      <w:r>
        <w:t>discern</w:t>
      </w:r>
      <w:proofErr w:type="gramEnd"/>
      <w:r>
        <w:t xml:space="preserve"> the basic cognitive structure, or pattern, of a text as a whole.</w:t>
      </w:r>
    </w:p>
    <w:p w:rsidR="00027066" w:rsidRDefault="00027066" w:rsidP="00027066">
      <w:pPr>
        <w:ind w:left="1440"/>
      </w:pPr>
      <w:r>
        <w:t xml:space="preserve">G. </w:t>
      </w:r>
      <w:proofErr w:type="gramStart"/>
      <w:r>
        <w:t>learn</w:t>
      </w:r>
      <w:proofErr w:type="gramEnd"/>
      <w:r>
        <w:t xml:space="preserve"> relative importance of ideas from whole to part and part to whole.</w:t>
      </w:r>
    </w:p>
    <w:p w:rsidR="00027066" w:rsidRDefault="00027066" w:rsidP="00027066">
      <w:pPr>
        <w:ind w:left="1440"/>
      </w:pPr>
      <w:r>
        <w:t xml:space="preserve">H. </w:t>
      </w:r>
      <w:proofErr w:type="gramStart"/>
      <w:r>
        <w:t>utilize</w:t>
      </w:r>
      <w:proofErr w:type="gramEnd"/>
      <w:r>
        <w:t xml:space="preserve"> transition words to distinguish importance of and relationships among ideas.</w:t>
      </w:r>
    </w:p>
    <w:p w:rsidR="00027066" w:rsidRDefault="00027066" w:rsidP="00027066">
      <w:pPr>
        <w:ind w:left="1440"/>
      </w:pPr>
      <w:r>
        <w:t xml:space="preserve">I. </w:t>
      </w:r>
      <w:proofErr w:type="gramStart"/>
      <w:r>
        <w:t>write</w:t>
      </w:r>
      <w:proofErr w:type="gramEnd"/>
      <w:r>
        <w:t xml:space="preserve"> summaries of fiction and nonfiction text without plagiarizing or stringing together author's phrases.</w:t>
      </w:r>
    </w:p>
    <w:p w:rsidR="00027066" w:rsidRDefault="00027066" w:rsidP="00027066">
      <w:pPr>
        <w:ind w:left="1440"/>
      </w:pPr>
      <w:r>
        <w:t xml:space="preserve">J. </w:t>
      </w:r>
      <w:proofErr w:type="gramStart"/>
      <w:r>
        <w:t>analyze</w:t>
      </w:r>
      <w:proofErr w:type="gramEnd"/>
      <w:r>
        <w:t xml:space="preserve"> readings to form inferences which are logically supported by what is read.</w:t>
      </w:r>
    </w:p>
    <w:p w:rsidR="00027066" w:rsidRDefault="00027066" w:rsidP="00027066">
      <w:pPr>
        <w:ind w:left="1440"/>
      </w:pPr>
      <w:r>
        <w:t xml:space="preserve">K. </w:t>
      </w:r>
      <w:proofErr w:type="gramStart"/>
      <w:r>
        <w:t>respond</w:t>
      </w:r>
      <w:proofErr w:type="gramEnd"/>
      <w:r>
        <w:t xml:space="preserve"> to text orally and in writing.</w:t>
      </w:r>
    </w:p>
    <w:p w:rsidR="00027066" w:rsidRDefault="00027066" w:rsidP="00027066">
      <w:pPr>
        <w:ind w:left="1440"/>
      </w:pPr>
      <w:r>
        <w:t xml:space="preserve">L. </w:t>
      </w:r>
      <w:proofErr w:type="gramStart"/>
      <w:r>
        <w:t>learn</w:t>
      </w:r>
      <w:proofErr w:type="gramEnd"/>
      <w:r>
        <w:t xml:space="preserve"> to use basic research skills.</w:t>
      </w:r>
    </w:p>
    <w:p w:rsidR="00027066" w:rsidRPr="00027066" w:rsidRDefault="00027066" w:rsidP="00027066">
      <w:pPr>
        <w:ind w:left="1440"/>
      </w:pPr>
      <w:r>
        <w:t xml:space="preserve">M. Affective objective: develop a coping attitude toward reading in general, but </w:t>
      </w:r>
      <w:r w:rsidRPr="00027066">
        <w:t>especially to challenging text.</w:t>
      </w:r>
    </w:p>
    <w:p w:rsidR="00027066" w:rsidRPr="00027066" w:rsidRDefault="00027066" w:rsidP="00027066">
      <w:pPr>
        <w:ind w:left="1440"/>
      </w:pPr>
      <w:r w:rsidRPr="00027066">
        <w:t>N. Affective objective: develop a positive attitude toward lifelong reading.</w:t>
      </w:r>
    </w:p>
    <w:p w:rsidR="00027066" w:rsidRPr="00027066" w:rsidRDefault="00027066" w:rsidP="00027066">
      <w:pPr>
        <w:rPr>
          <w:b/>
          <w:bCs/>
          <w:smallCaps/>
          <w:u w:val="single"/>
        </w:rPr>
      </w:pPr>
    </w:p>
    <w:p w:rsidR="00027066" w:rsidRPr="00027066" w:rsidRDefault="00027066" w:rsidP="00837610">
      <w:pPr>
        <w:rPr>
          <w:bCs/>
        </w:rPr>
      </w:pPr>
      <w:r w:rsidRPr="00027066">
        <w:rPr>
          <w:b/>
          <w:bCs/>
          <w:smallCaps/>
          <w:u w:val="single"/>
        </w:rPr>
        <w:t>Subject Prerequisites</w:t>
      </w:r>
      <w:r w:rsidRPr="00027066">
        <w:rPr>
          <w:b/>
          <w:bCs/>
          <w:smallCaps/>
        </w:rPr>
        <w:t>:</w:t>
      </w:r>
      <w:r w:rsidRPr="00027066">
        <w:rPr>
          <w:bCs/>
        </w:rPr>
        <w:t xml:space="preserve"> English 260 or English as a Second Language 266R or placement by college assessment process</w:t>
      </w:r>
    </w:p>
    <w:p w:rsidR="00027066" w:rsidRPr="00027066" w:rsidRDefault="00027066" w:rsidP="00027066">
      <w:pPr>
        <w:rPr>
          <w:bCs/>
        </w:rPr>
      </w:pPr>
    </w:p>
    <w:p w:rsidR="00027066" w:rsidRPr="00027066" w:rsidRDefault="00027066" w:rsidP="00027066">
      <w:pPr>
        <w:rPr>
          <w:b/>
          <w:smallCaps/>
          <w:u w:val="single"/>
        </w:rPr>
      </w:pPr>
      <w:r w:rsidRPr="00027066">
        <w:rPr>
          <w:b/>
          <w:smallCaps/>
          <w:u w:val="single"/>
        </w:rPr>
        <w:t>Repeatability</w:t>
      </w:r>
      <w:r w:rsidRPr="00027066">
        <w:rPr>
          <w:b/>
        </w:rPr>
        <w:t xml:space="preserve">:  </w:t>
      </w:r>
      <w:r w:rsidRPr="00027066">
        <w:t>This course may not be repeated after successful completion.</w:t>
      </w:r>
      <w:r w:rsidRPr="00027066">
        <w:rPr>
          <w:b/>
          <w:smallCaps/>
          <w:u w:val="single"/>
        </w:rPr>
        <w:t xml:space="preserve"> </w:t>
      </w:r>
    </w:p>
    <w:p w:rsidR="00027066" w:rsidRPr="00027066" w:rsidRDefault="00027066" w:rsidP="00027066"/>
    <w:p w:rsidR="00F91C40" w:rsidRPr="00027066" w:rsidRDefault="00C460D6">
      <w:r w:rsidRPr="00027066">
        <w:rPr>
          <w:b/>
          <w:smallCaps/>
          <w:u w:val="single"/>
        </w:rPr>
        <w:t>Grading</w:t>
      </w:r>
      <w:r w:rsidRPr="00027066">
        <w:t>:</w:t>
      </w:r>
    </w:p>
    <w:p w:rsidR="00C460D6" w:rsidRDefault="00C460D6">
      <w:r w:rsidRPr="00027066">
        <w:t>English 262 is a four-unit course</w:t>
      </w:r>
      <w:r>
        <w:t>. You will receive a letter grade for this course, or you may opt to receive a Pass/No Pass grade. If you choose the Pass/No Pass option, you must attain and equivalent of a C grade or better to pass the class. You will be able to view your grade at any time during the semester on Blackboard. You should become familiar with Blackboard Grade Report and regularly check your grade.</w:t>
      </w:r>
    </w:p>
    <w:p w:rsidR="00814054" w:rsidRDefault="00814054" w:rsidP="00814054"/>
    <w:p w:rsidR="00814054" w:rsidRDefault="00814054" w:rsidP="00814054">
      <w:pPr>
        <w:ind w:left="720"/>
      </w:pPr>
      <w:r w:rsidRPr="00814054">
        <w:rPr>
          <w:b/>
        </w:rPr>
        <w:t>A</w:t>
      </w:r>
      <w:r>
        <w:t xml:space="preserve"> = 90 - 100%</w:t>
      </w:r>
      <w:r>
        <w:tab/>
      </w:r>
      <w:r w:rsidRPr="00814054">
        <w:rPr>
          <w:b/>
        </w:rPr>
        <w:t>B</w:t>
      </w:r>
      <w:r>
        <w:t xml:space="preserve"> = 80 - 89%</w:t>
      </w:r>
      <w:r>
        <w:tab/>
      </w:r>
      <w:r w:rsidRPr="00814054">
        <w:rPr>
          <w:b/>
        </w:rPr>
        <w:t>C</w:t>
      </w:r>
      <w:r>
        <w:t xml:space="preserve"> = 70 - 79%</w:t>
      </w:r>
      <w:r>
        <w:tab/>
      </w:r>
      <w:r w:rsidRPr="00814054">
        <w:rPr>
          <w:b/>
        </w:rPr>
        <w:t>D</w:t>
      </w:r>
      <w:r>
        <w:t xml:space="preserve"> = 60 - 69%</w:t>
      </w:r>
      <w:r>
        <w:tab/>
      </w:r>
      <w:r w:rsidRPr="00814054">
        <w:rPr>
          <w:b/>
        </w:rPr>
        <w:t>F</w:t>
      </w:r>
      <w:r>
        <w:t xml:space="preserve"> = below 60%</w:t>
      </w:r>
      <w:r>
        <w:tab/>
      </w:r>
      <w:r>
        <w:tab/>
      </w:r>
    </w:p>
    <w:p w:rsidR="00814054" w:rsidRDefault="00814054" w:rsidP="00814054"/>
    <w:p w:rsidR="00814054" w:rsidRPr="00814054" w:rsidRDefault="00027066" w:rsidP="00814054">
      <w:pPr>
        <w:tabs>
          <w:tab w:val="left" w:pos="4320"/>
        </w:tabs>
        <w:ind w:left="720"/>
        <w:rPr>
          <w:u w:val="single"/>
        </w:rPr>
      </w:pPr>
      <w:r>
        <w:rPr>
          <w:u w:val="single"/>
        </w:rPr>
        <w:t xml:space="preserve">Grade </w:t>
      </w:r>
      <w:r w:rsidR="00814054" w:rsidRPr="00814054">
        <w:rPr>
          <w:u w:val="single"/>
        </w:rPr>
        <w:t>Categories</w:t>
      </w:r>
    </w:p>
    <w:p w:rsidR="00814054" w:rsidRPr="0085182E" w:rsidRDefault="00814054" w:rsidP="00814054">
      <w:pPr>
        <w:tabs>
          <w:tab w:val="left" w:pos="4320"/>
        </w:tabs>
        <w:ind w:left="720"/>
      </w:pPr>
      <w:r w:rsidRPr="0085182E">
        <w:t>25</w:t>
      </w:r>
      <w:proofErr w:type="gramStart"/>
      <w:r w:rsidR="001049BD" w:rsidRPr="0085182E">
        <w:t xml:space="preserve">% </w:t>
      </w:r>
      <w:r w:rsidR="001049BD">
        <w:t xml:space="preserve"> </w:t>
      </w:r>
      <w:r w:rsidR="001049BD" w:rsidRPr="0085182E">
        <w:t>Daily</w:t>
      </w:r>
      <w:proofErr w:type="gramEnd"/>
      <w:r w:rsidRPr="0085182E">
        <w:t xml:space="preserve"> Assignments</w:t>
      </w:r>
      <w:r w:rsidRPr="0085182E">
        <w:tab/>
        <w:t>25</w:t>
      </w:r>
      <w:r w:rsidR="001049BD" w:rsidRPr="0085182E">
        <w:t xml:space="preserve">% </w:t>
      </w:r>
      <w:r w:rsidR="001049BD">
        <w:t xml:space="preserve"> </w:t>
      </w:r>
      <w:r w:rsidR="001049BD" w:rsidRPr="0085182E">
        <w:t>Writing</w:t>
      </w:r>
      <w:r w:rsidR="00C15D2A" w:rsidRPr="0085182E">
        <w:t xml:space="preserve"> Assignments</w:t>
      </w:r>
    </w:p>
    <w:p w:rsidR="00814054" w:rsidRDefault="00814054" w:rsidP="00814054">
      <w:pPr>
        <w:tabs>
          <w:tab w:val="left" w:pos="4320"/>
        </w:tabs>
        <w:ind w:left="720"/>
      </w:pPr>
      <w:r w:rsidRPr="0085182E">
        <w:t>25</w:t>
      </w:r>
      <w:proofErr w:type="gramStart"/>
      <w:r w:rsidR="001049BD" w:rsidRPr="0085182E">
        <w:t xml:space="preserve">% </w:t>
      </w:r>
      <w:r w:rsidR="001049BD">
        <w:t xml:space="preserve"> </w:t>
      </w:r>
      <w:r w:rsidR="001049BD" w:rsidRPr="0085182E">
        <w:t>Quizzes</w:t>
      </w:r>
      <w:proofErr w:type="gramEnd"/>
      <w:r w:rsidRPr="0085182E">
        <w:t xml:space="preserve"> and Chapter Tests</w:t>
      </w:r>
      <w:r w:rsidRPr="0085182E">
        <w:tab/>
        <w:t>25</w:t>
      </w:r>
      <w:r w:rsidR="001049BD" w:rsidRPr="0085182E">
        <w:t xml:space="preserve">% </w:t>
      </w:r>
      <w:r w:rsidR="001049BD">
        <w:t xml:space="preserve"> </w:t>
      </w:r>
      <w:r w:rsidR="001049BD" w:rsidRPr="0085182E">
        <w:t>Final</w:t>
      </w:r>
      <w:r w:rsidRPr="0085182E">
        <w:t xml:space="preserve"> Exam</w:t>
      </w:r>
    </w:p>
    <w:p w:rsidR="00C460D6" w:rsidRDefault="00814054" w:rsidP="00814054">
      <w:pPr>
        <w:ind w:left="720"/>
      </w:pPr>
      <w:r>
        <w:tab/>
      </w:r>
    </w:p>
    <w:p w:rsidR="001049BD" w:rsidRPr="00837610" w:rsidRDefault="00837610" w:rsidP="00837610">
      <w:pPr>
        <w:tabs>
          <w:tab w:val="left" w:pos="1440"/>
          <w:tab w:val="left" w:pos="2880"/>
          <w:tab w:val="left" w:pos="3600"/>
          <w:tab w:val="left" w:pos="4320"/>
          <w:tab w:val="left" w:pos="5040"/>
          <w:tab w:val="left" w:pos="5760"/>
          <w:tab w:val="left" w:pos="6480"/>
          <w:tab w:val="left" w:pos="7200"/>
          <w:tab w:val="left" w:pos="7920"/>
          <w:tab w:val="left" w:pos="8640"/>
        </w:tabs>
      </w:pPr>
      <w:r w:rsidRPr="00837610">
        <w:rPr>
          <w:b/>
          <w:smallCaps/>
          <w:u w:val="single"/>
        </w:rPr>
        <w:t>Homework</w:t>
      </w:r>
      <w:r w:rsidRPr="00837610">
        <w:rPr>
          <w:b/>
          <w:smallCaps/>
        </w:rPr>
        <w:t>:</w:t>
      </w:r>
      <w:r w:rsidRPr="00837610">
        <w:t xml:space="preserve">  </w:t>
      </w:r>
      <w:r>
        <w:t>A</w:t>
      </w:r>
      <w:r w:rsidRPr="00837610">
        <w:t xml:space="preserve">ssignments are due at the beginning of the class period on the date due unless stated otherwise.  </w:t>
      </w:r>
      <w:r w:rsidR="001049BD">
        <w:t xml:space="preserve">If you miss class, you are still responsible for any homework due the next day. </w:t>
      </w:r>
      <w:r w:rsidRPr="00837610">
        <w:t xml:space="preserve">Unless other arrangements are made, </w:t>
      </w:r>
      <w:r w:rsidRPr="00837610">
        <w:rPr>
          <w:u w:val="single"/>
        </w:rPr>
        <w:t>no credit will be given for homework handed in late</w:t>
      </w:r>
      <w:r w:rsidRPr="00837610">
        <w:t>. Some assignments may be turned in electronically. Extra work or makeup work will not affect your grade.</w:t>
      </w:r>
      <w:r w:rsidR="001049BD">
        <w:t xml:space="preserve"> </w:t>
      </w:r>
    </w:p>
    <w:p w:rsidR="00837610" w:rsidRPr="00837610" w:rsidRDefault="00837610" w:rsidP="00837610">
      <w:pPr>
        <w:tabs>
          <w:tab w:val="left" w:pos="2880"/>
          <w:tab w:val="left" w:pos="3600"/>
          <w:tab w:val="left" w:pos="4320"/>
          <w:tab w:val="left" w:pos="5040"/>
          <w:tab w:val="left" w:pos="5760"/>
          <w:tab w:val="left" w:pos="6480"/>
          <w:tab w:val="left" w:pos="7200"/>
          <w:tab w:val="left" w:pos="7920"/>
          <w:tab w:val="left" w:pos="8640"/>
        </w:tabs>
      </w:pPr>
    </w:p>
    <w:p w:rsidR="001049BD" w:rsidRDefault="001049BD">
      <w:pPr>
        <w:rPr>
          <w:b/>
          <w:smallCaps/>
          <w:u w:val="single"/>
        </w:rPr>
      </w:pPr>
      <w:r>
        <w:rPr>
          <w:b/>
          <w:smallCaps/>
          <w:u w:val="single"/>
        </w:rPr>
        <w:br w:type="page"/>
      </w:r>
    </w:p>
    <w:p w:rsidR="00837610" w:rsidRPr="00837610" w:rsidRDefault="00837610" w:rsidP="00837610">
      <w:pPr>
        <w:tabs>
          <w:tab w:val="left" w:pos="1440"/>
          <w:tab w:val="left" w:pos="2880"/>
          <w:tab w:val="left" w:pos="3600"/>
          <w:tab w:val="left" w:pos="4320"/>
          <w:tab w:val="left" w:pos="5040"/>
          <w:tab w:val="left" w:pos="5760"/>
          <w:tab w:val="left" w:pos="6480"/>
          <w:tab w:val="left" w:pos="7200"/>
          <w:tab w:val="left" w:pos="7920"/>
          <w:tab w:val="left" w:pos="8640"/>
        </w:tabs>
      </w:pPr>
      <w:r>
        <w:rPr>
          <w:b/>
          <w:smallCaps/>
          <w:u w:val="single"/>
        </w:rPr>
        <w:t xml:space="preserve">Quizzes, Tests, &amp; </w:t>
      </w:r>
      <w:r w:rsidRPr="00837610">
        <w:rPr>
          <w:b/>
          <w:smallCaps/>
          <w:u w:val="single"/>
        </w:rPr>
        <w:t>Exams</w:t>
      </w:r>
      <w:r w:rsidRPr="00837610">
        <w:rPr>
          <w:b/>
          <w:smallCaps/>
        </w:rPr>
        <w:t>:</w:t>
      </w:r>
      <w:r w:rsidRPr="00837610">
        <w:t xml:space="preserve">  The date for </w:t>
      </w:r>
      <w:r>
        <w:t xml:space="preserve">quizzes, tests, and </w:t>
      </w:r>
      <w:r w:rsidRPr="00837610">
        <w:t xml:space="preserve">exams will </w:t>
      </w:r>
      <w:r w:rsidR="007C7C1E">
        <w:t>typically</w:t>
      </w:r>
      <w:r>
        <w:t xml:space="preserve"> </w:t>
      </w:r>
      <w:r w:rsidRPr="00837610">
        <w:t xml:space="preserve">be announced in advance.  If you are absent on the day of an exam, </w:t>
      </w:r>
      <w:r w:rsidRPr="00837610">
        <w:rPr>
          <w:u w:val="single"/>
        </w:rPr>
        <w:t>you will receive a zero score</w:t>
      </w:r>
      <w:r w:rsidRPr="00837610">
        <w:t xml:space="preserve">.  You will not be allowed to take the exam on a later day unless you have made arrangements with the instructor </w:t>
      </w:r>
      <w:r w:rsidRPr="00837610">
        <w:rPr>
          <w:b/>
        </w:rPr>
        <w:t xml:space="preserve">before </w:t>
      </w:r>
      <w:r w:rsidRPr="00837610">
        <w:t>the exam. Some exams may be given using the computer.</w:t>
      </w:r>
    </w:p>
    <w:p w:rsidR="00837610" w:rsidRPr="00837610" w:rsidRDefault="00837610" w:rsidP="00837610">
      <w:pPr>
        <w:tabs>
          <w:tab w:val="left" w:pos="970"/>
        </w:tabs>
      </w:pPr>
    </w:p>
    <w:p w:rsidR="00251A9F" w:rsidRDefault="00837610" w:rsidP="00837610">
      <w:pPr>
        <w:tabs>
          <w:tab w:val="left" w:pos="1440"/>
          <w:tab w:val="left" w:pos="2880"/>
          <w:tab w:val="left" w:pos="3600"/>
          <w:tab w:val="left" w:pos="4320"/>
          <w:tab w:val="left" w:pos="5040"/>
          <w:tab w:val="left" w:pos="5760"/>
          <w:tab w:val="left" w:pos="6480"/>
          <w:tab w:val="left" w:pos="7200"/>
          <w:tab w:val="left" w:pos="7920"/>
          <w:tab w:val="left" w:pos="8640"/>
        </w:tabs>
      </w:pPr>
      <w:r w:rsidRPr="00837610">
        <w:rPr>
          <w:b/>
          <w:smallCaps/>
          <w:u w:val="single"/>
        </w:rPr>
        <w:t>Writing</w:t>
      </w:r>
      <w:r w:rsidRPr="00837610">
        <w:t xml:space="preserve">: </w:t>
      </w:r>
    </w:p>
    <w:p w:rsidR="00251A9F" w:rsidRDefault="00B87BA6" w:rsidP="00251A9F">
      <w:pPr>
        <w:pStyle w:val="ListParagraph"/>
        <w:numPr>
          <w:ilvl w:val="0"/>
          <w:numId w:val="2"/>
        </w:numPr>
        <w:tabs>
          <w:tab w:val="left" w:pos="360"/>
        </w:tabs>
        <w:ind w:left="0" w:firstLine="0"/>
      </w:pPr>
      <w:r>
        <w:t xml:space="preserve">Written assignments will be typed in MLA format: Times New Roman, size 12, double-spaced, one-inch margins. Include your full name, the course number and section (ex: ENGL 262-59571), the assignment name, and due date. </w:t>
      </w:r>
    </w:p>
    <w:p w:rsidR="00837610" w:rsidRPr="00837610" w:rsidRDefault="00837610" w:rsidP="00251A9F">
      <w:pPr>
        <w:pStyle w:val="ListParagraph"/>
        <w:numPr>
          <w:ilvl w:val="0"/>
          <w:numId w:val="2"/>
        </w:numPr>
        <w:tabs>
          <w:tab w:val="left" w:pos="360"/>
        </w:tabs>
        <w:ind w:left="0" w:firstLine="0"/>
      </w:pPr>
      <w:r w:rsidRPr="00837610">
        <w:t xml:space="preserve">Your work done in this class </w:t>
      </w:r>
      <w:r w:rsidR="00B87BA6">
        <w:t>may</w:t>
      </w:r>
      <w:r w:rsidRPr="00837610">
        <w:t xml:space="preserve"> be read by other students in this and future classes. This may include exchanging and reading papers for the purpose of review. This also may include projecting your paper on the screen for the whole class to review. Choose writing topics that you are willing for others to read. Your writing will not be private.</w:t>
      </w:r>
    </w:p>
    <w:p w:rsidR="00837610" w:rsidRPr="00837610" w:rsidRDefault="00837610" w:rsidP="00837610">
      <w:pPr>
        <w:tabs>
          <w:tab w:val="left" w:pos="1440"/>
          <w:tab w:val="left" w:pos="2880"/>
          <w:tab w:val="left" w:pos="3600"/>
          <w:tab w:val="left" w:pos="4320"/>
          <w:tab w:val="left" w:pos="5040"/>
          <w:tab w:val="left" w:pos="5760"/>
          <w:tab w:val="left" w:pos="6480"/>
          <w:tab w:val="left" w:pos="7200"/>
          <w:tab w:val="left" w:pos="7920"/>
          <w:tab w:val="left" w:pos="8640"/>
        </w:tabs>
      </w:pPr>
    </w:p>
    <w:p w:rsidR="00837610" w:rsidRPr="00837610" w:rsidRDefault="00837610" w:rsidP="00837610">
      <w:pPr>
        <w:tabs>
          <w:tab w:val="left" w:pos="1440"/>
          <w:tab w:val="left" w:pos="2880"/>
          <w:tab w:val="left" w:pos="3600"/>
          <w:tab w:val="left" w:pos="4320"/>
          <w:tab w:val="left" w:pos="5040"/>
          <w:tab w:val="left" w:pos="5760"/>
          <w:tab w:val="left" w:pos="6480"/>
          <w:tab w:val="left" w:pos="7200"/>
          <w:tab w:val="left" w:pos="7920"/>
          <w:tab w:val="left" w:pos="8640"/>
        </w:tabs>
      </w:pPr>
      <w:r w:rsidRPr="00837610">
        <w:rPr>
          <w:b/>
          <w:smallCaps/>
          <w:u w:val="single"/>
        </w:rPr>
        <w:t>Cheating and Plagiarism</w:t>
      </w:r>
      <w:r w:rsidRPr="00837610">
        <w:t xml:space="preserve">: You will receive no credit for an assignment or exam if in the opinion of the instructor you have cheated or plagiarized. </w:t>
      </w:r>
      <w:r w:rsidR="00921B8B">
        <w:t xml:space="preserve">Cheating and plagiarism of any kind will not be tolerated. </w:t>
      </w:r>
      <w:r w:rsidRPr="00837610">
        <w:t xml:space="preserve">You </w:t>
      </w:r>
      <w:r w:rsidR="00921B8B">
        <w:t>will</w:t>
      </w:r>
      <w:r w:rsidRPr="00837610">
        <w:t xml:space="preserve"> be reported to the college for academic dishonesty.</w:t>
      </w:r>
    </w:p>
    <w:p w:rsidR="00837610" w:rsidRPr="00837610" w:rsidRDefault="00837610" w:rsidP="00837610">
      <w:pPr>
        <w:tabs>
          <w:tab w:val="left" w:pos="2160"/>
          <w:tab w:val="left" w:pos="2880"/>
          <w:tab w:val="left" w:pos="3600"/>
          <w:tab w:val="left" w:pos="4320"/>
          <w:tab w:val="left" w:pos="5040"/>
          <w:tab w:val="left" w:pos="5760"/>
          <w:tab w:val="left" w:pos="6480"/>
          <w:tab w:val="left" w:pos="7200"/>
          <w:tab w:val="left" w:pos="7920"/>
          <w:tab w:val="left" w:pos="8640"/>
        </w:tabs>
        <w:rPr>
          <w:b/>
          <w:smallCaps/>
          <w:u w:val="single"/>
        </w:rPr>
      </w:pPr>
    </w:p>
    <w:p w:rsidR="00837610" w:rsidRPr="00837610" w:rsidRDefault="00837610" w:rsidP="00837610">
      <w:pPr>
        <w:tabs>
          <w:tab w:val="left" w:pos="2160"/>
          <w:tab w:val="left" w:pos="2880"/>
          <w:tab w:val="left" w:pos="3600"/>
          <w:tab w:val="left" w:pos="4320"/>
          <w:tab w:val="left" w:pos="5040"/>
          <w:tab w:val="left" w:pos="5760"/>
          <w:tab w:val="left" w:pos="6480"/>
          <w:tab w:val="left" w:pos="7200"/>
          <w:tab w:val="left" w:pos="7920"/>
          <w:tab w:val="left" w:pos="8640"/>
        </w:tabs>
        <w:ind w:left="720"/>
      </w:pPr>
      <w:r w:rsidRPr="00837610">
        <w:rPr>
          <w:b/>
        </w:rPr>
        <w:t>Cheating</w:t>
      </w:r>
      <w:r w:rsidRPr="00837610">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37610" w:rsidRPr="00837610" w:rsidRDefault="00837610" w:rsidP="00837610">
      <w:pPr>
        <w:tabs>
          <w:tab w:val="left" w:pos="2160"/>
          <w:tab w:val="left" w:pos="2880"/>
          <w:tab w:val="left" w:pos="3600"/>
          <w:tab w:val="left" w:pos="4320"/>
          <w:tab w:val="left" w:pos="5040"/>
          <w:tab w:val="left" w:pos="5760"/>
          <w:tab w:val="left" w:pos="6480"/>
          <w:tab w:val="left" w:pos="7200"/>
          <w:tab w:val="left" w:pos="7920"/>
          <w:tab w:val="left" w:pos="8640"/>
        </w:tabs>
        <w:ind w:left="720"/>
      </w:pPr>
    </w:p>
    <w:p w:rsidR="00837610" w:rsidRPr="00837610" w:rsidRDefault="00837610" w:rsidP="00837610">
      <w:pPr>
        <w:tabs>
          <w:tab w:val="left" w:pos="2160"/>
          <w:tab w:val="left" w:pos="2880"/>
          <w:tab w:val="left" w:pos="3600"/>
          <w:tab w:val="left" w:pos="4320"/>
          <w:tab w:val="left" w:pos="5040"/>
          <w:tab w:val="left" w:pos="5760"/>
          <w:tab w:val="left" w:pos="6480"/>
          <w:tab w:val="left" w:pos="7200"/>
          <w:tab w:val="left" w:pos="7920"/>
          <w:tab w:val="left" w:pos="8640"/>
        </w:tabs>
        <w:ind w:left="720"/>
      </w:pPr>
      <w:r w:rsidRPr="00837610">
        <w:rPr>
          <w:b/>
        </w:rPr>
        <w:t>Plagiarism</w:t>
      </w:r>
      <w:r w:rsidRPr="00837610">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837610" w:rsidRPr="00837610" w:rsidRDefault="00CA6EC2" w:rsidP="00837610">
      <w:pPr>
        <w:tabs>
          <w:tab w:val="left" w:pos="2160"/>
          <w:tab w:val="left" w:pos="2880"/>
          <w:tab w:val="left" w:pos="3600"/>
          <w:tab w:val="left" w:pos="4320"/>
          <w:tab w:val="left" w:pos="5040"/>
          <w:tab w:val="left" w:pos="5760"/>
          <w:tab w:val="left" w:pos="6480"/>
          <w:tab w:val="left" w:pos="7200"/>
          <w:tab w:val="left" w:pos="7920"/>
          <w:tab w:val="left" w:pos="8640"/>
        </w:tabs>
        <w:ind w:left="720"/>
        <w:rPr>
          <w:i/>
        </w:rPr>
      </w:pPr>
      <w:r>
        <w:rPr>
          <w:i/>
        </w:rPr>
        <w:tab/>
      </w:r>
      <w:r w:rsidR="00837610" w:rsidRPr="00837610">
        <w:rPr>
          <w:i/>
        </w:rPr>
        <w:t>Reedley College Catalog</w:t>
      </w:r>
    </w:p>
    <w:p w:rsidR="00837610" w:rsidRPr="00837610" w:rsidRDefault="00837610" w:rsidP="00837610">
      <w:pPr>
        <w:tabs>
          <w:tab w:val="left" w:pos="2160"/>
          <w:tab w:val="left" w:pos="2880"/>
          <w:tab w:val="left" w:pos="3600"/>
          <w:tab w:val="left" w:pos="4320"/>
          <w:tab w:val="left" w:pos="5040"/>
          <w:tab w:val="left" w:pos="5760"/>
          <w:tab w:val="left" w:pos="6480"/>
          <w:tab w:val="left" w:pos="7200"/>
          <w:tab w:val="left" w:pos="7920"/>
          <w:tab w:val="left" w:pos="8640"/>
        </w:tabs>
      </w:pPr>
    </w:p>
    <w:p w:rsidR="00CA6EC2" w:rsidRDefault="00CA6EC2" w:rsidP="00837610">
      <w:pPr>
        <w:tabs>
          <w:tab w:val="left" w:pos="2160"/>
          <w:tab w:val="left" w:pos="2880"/>
          <w:tab w:val="left" w:pos="3600"/>
          <w:tab w:val="left" w:pos="4320"/>
          <w:tab w:val="left" w:pos="5040"/>
          <w:tab w:val="left" w:pos="5760"/>
          <w:tab w:val="left" w:pos="6480"/>
          <w:tab w:val="left" w:pos="7200"/>
          <w:tab w:val="left" w:pos="7920"/>
          <w:tab w:val="left" w:pos="8640"/>
        </w:tabs>
      </w:pPr>
      <w:proofErr w:type="gramStart"/>
      <w:r>
        <w:rPr>
          <w:b/>
          <w:smallCaps/>
          <w:u w:val="single"/>
        </w:rPr>
        <w:t>Attendance  and</w:t>
      </w:r>
      <w:proofErr w:type="gramEnd"/>
      <w:r>
        <w:rPr>
          <w:b/>
          <w:smallCaps/>
          <w:u w:val="single"/>
        </w:rPr>
        <w:t xml:space="preserve"> </w:t>
      </w:r>
      <w:r w:rsidR="00837610" w:rsidRPr="00837610">
        <w:rPr>
          <w:b/>
          <w:smallCaps/>
          <w:u w:val="single"/>
        </w:rPr>
        <w:t>Class Participation</w:t>
      </w:r>
      <w:r w:rsidR="00837610" w:rsidRPr="00837610">
        <w:rPr>
          <w:b/>
          <w:smallCaps/>
        </w:rPr>
        <w:t>:</w:t>
      </w:r>
      <w:r w:rsidR="00837610" w:rsidRPr="00837610">
        <w:t xml:space="preserve"> </w:t>
      </w:r>
    </w:p>
    <w:p w:rsidR="00CA6EC2" w:rsidRDefault="00837610" w:rsidP="00CA6EC2">
      <w:pPr>
        <w:pStyle w:val="ListParagraph"/>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s>
      </w:pPr>
      <w:r w:rsidRPr="00837610">
        <w:t xml:space="preserve">Make it your priority to be in class every day. </w:t>
      </w:r>
      <w:r w:rsidR="00CA6EC2">
        <w:t xml:space="preserve">Avoid scheduling appointments during class time. </w:t>
      </w:r>
      <w:r w:rsidRPr="00837610">
        <w:t xml:space="preserve">You are expected to come to class on time with your homework complete, and actively engage in classroom activities. </w:t>
      </w:r>
    </w:p>
    <w:p w:rsidR="00CA6EC2" w:rsidRDefault="00837610" w:rsidP="00CA6EC2">
      <w:pPr>
        <w:pStyle w:val="ListParagraph"/>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s>
      </w:pPr>
      <w:r w:rsidRPr="00CA6EC2">
        <w:t>If you miss class, you are still responsible for the homework and activities that went on in your absence.</w:t>
      </w:r>
      <w:r w:rsidRPr="00837610">
        <w:t xml:space="preserve"> Contact a classmate or your teacher for assignments so you can be prepared for the next class.</w:t>
      </w:r>
      <w:r w:rsidR="00CA6EC2">
        <w:t xml:space="preserve"> </w:t>
      </w:r>
    </w:p>
    <w:p w:rsidR="00837610" w:rsidRDefault="00CA6EC2" w:rsidP="00CA6EC2">
      <w:pPr>
        <w:pStyle w:val="ListParagraph"/>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s>
      </w:pPr>
      <w:r w:rsidRPr="00CA6EC2">
        <w:t xml:space="preserve">If you miss class, please communicate with </w:t>
      </w:r>
      <w:r>
        <w:t>your</w:t>
      </w:r>
      <w:r w:rsidRPr="00CA6EC2">
        <w:t xml:space="preserve"> instructor. You may be dropped from the class if you miss more than 3 class periods.</w:t>
      </w:r>
    </w:p>
    <w:p w:rsidR="00CA6EC2" w:rsidRPr="00837610" w:rsidRDefault="00CA6EC2" w:rsidP="00CA6EC2">
      <w:pPr>
        <w:numPr>
          <w:ilvl w:val="0"/>
          <w:numId w:val="3"/>
        </w:numPr>
      </w:pPr>
      <w:r w:rsidRPr="00837610">
        <w:rPr>
          <w:u w:val="single"/>
        </w:rPr>
        <w:t>Plea</w:t>
      </w:r>
      <w:r>
        <w:rPr>
          <w:u w:val="single"/>
        </w:rPr>
        <w:t>se do not allow your cell phone</w:t>
      </w:r>
      <w:r w:rsidRPr="00837610">
        <w:rPr>
          <w:u w:val="single"/>
        </w:rPr>
        <w:t xml:space="preserve"> to disrupt class time</w:t>
      </w:r>
      <w:r w:rsidRPr="00837610">
        <w:t>. Set your phone so it does not ring. Do not a</w:t>
      </w:r>
      <w:r>
        <w:t xml:space="preserve">nswer your phone, make calls, </w:t>
      </w:r>
      <w:r w:rsidRPr="00837610">
        <w:t>text</w:t>
      </w:r>
      <w:r>
        <w:t>, or engage in any non-academic activity</w:t>
      </w:r>
      <w:r w:rsidRPr="00837610">
        <w:t xml:space="preserve"> during class. </w:t>
      </w:r>
    </w:p>
    <w:p w:rsidR="00837610" w:rsidRPr="00837610" w:rsidRDefault="00837610" w:rsidP="00837610">
      <w:pPr>
        <w:rPr>
          <w:b/>
          <w:smallCaps/>
        </w:rPr>
      </w:pPr>
    </w:p>
    <w:p w:rsidR="00837610" w:rsidRPr="00837610" w:rsidRDefault="00837610" w:rsidP="00837610">
      <w:pPr>
        <w:rPr>
          <w:b/>
        </w:rPr>
      </w:pPr>
      <w:proofErr w:type="gramStart"/>
      <w:r w:rsidRPr="00837610">
        <w:rPr>
          <w:b/>
          <w:smallCaps/>
          <w:u w:val="single"/>
        </w:rPr>
        <w:t>Canceled Class</w:t>
      </w:r>
      <w:r w:rsidRPr="00837610">
        <w:rPr>
          <w:b/>
        </w:rPr>
        <w:t xml:space="preserve">: </w:t>
      </w:r>
      <w:r w:rsidRPr="00837610">
        <w:t>In the event that class must be canceled unexpectedly, an official form will be placed on the classroom door by the Dean’s Office.</w:t>
      </w:r>
      <w:proofErr w:type="gramEnd"/>
      <w:r w:rsidRPr="00837610">
        <w:t xml:space="preserve"> When you arrive to class, you are responsible to read the notice for any special assignments or instructions. </w:t>
      </w:r>
    </w:p>
    <w:p w:rsidR="00837610" w:rsidRPr="00837610" w:rsidRDefault="00837610" w:rsidP="00837610">
      <w:pPr>
        <w:rPr>
          <w:b/>
          <w:smallCaps/>
        </w:rPr>
      </w:pPr>
    </w:p>
    <w:p w:rsidR="00837610" w:rsidRPr="00837610" w:rsidRDefault="00837610" w:rsidP="00837610">
      <w:pPr>
        <w:rPr>
          <w:b/>
          <w:smallCaps/>
        </w:rPr>
      </w:pPr>
      <w:r w:rsidRPr="00837610">
        <w:rPr>
          <w:b/>
          <w:smallCaps/>
          <w:u w:val="single"/>
        </w:rPr>
        <w:t>Accommodations for students with disabilities</w:t>
      </w:r>
      <w:r w:rsidRPr="00837610">
        <w:rPr>
          <w:b/>
          <w:smallCaps/>
        </w:rPr>
        <w:t xml:space="preserve">: </w:t>
      </w:r>
      <w:r w:rsidRPr="00837610">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837610" w:rsidRPr="00837610" w:rsidRDefault="00837610" w:rsidP="00837610">
      <w:pPr>
        <w:rPr>
          <w:b/>
          <w:smallCaps/>
        </w:rPr>
      </w:pPr>
    </w:p>
    <w:p w:rsidR="00837610" w:rsidRPr="00837610" w:rsidRDefault="00837610" w:rsidP="00837610">
      <w:r w:rsidRPr="00837610">
        <w:rPr>
          <w:b/>
          <w:smallCaps/>
          <w:u w:val="single"/>
        </w:rPr>
        <w:t>Other Policies</w:t>
      </w:r>
      <w:r w:rsidRPr="00837610">
        <w:rPr>
          <w:b/>
        </w:rPr>
        <w:t xml:space="preserve">: </w:t>
      </w:r>
    </w:p>
    <w:p w:rsidR="00837610" w:rsidRPr="00837610" w:rsidRDefault="00837610" w:rsidP="00837610">
      <w:pPr>
        <w:numPr>
          <w:ilvl w:val="0"/>
          <w:numId w:val="1"/>
        </w:numPr>
        <w:rPr>
          <w:u w:val="single"/>
        </w:rPr>
      </w:pPr>
      <w:r w:rsidRPr="001049BD">
        <w:t>Children are not allowed in class</w:t>
      </w:r>
      <w:r w:rsidRPr="00837610">
        <w:t>. Adult visitors are allowed with permission of the instructor. Please make arrangements in advance.</w:t>
      </w:r>
    </w:p>
    <w:p w:rsidR="00534FF3" w:rsidRDefault="00534FF3"/>
    <w:p w:rsidR="00C460D6" w:rsidRDefault="00290B07">
      <w:r w:rsidRPr="00251A9F">
        <w:rPr>
          <w:b/>
          <w:smallCaps/>
          <w:u w:val="single"/>
        </w:rPr>
        <w:t>Technology, Computer</w:t>
      </w:r>
      <w:r w:rsidR="00814054" w:rsidRPr="00251A9F">
        <w:rPr>
          <w:b/>
          <w:smallCaps/>
          <w:u w:val="single"/>
        </w:rPr>
        <w:t xml:space="preserve"> Access</w:t>
      </w:r>
      <w:r w:rsidR="00814054">
        <w:t>:</w:t>
      </w:r>
    </w:p>
    <w:p w:rsidR="00251A9F" w:rsidRPr="00251A9F" w:rsidRDefault="00251A9F" w:rsidP="00251A9F">
      <w:pPr>
        <w:numPr>
          <w:ilvl w:val="0"/>
          <w:numId w:val="1"/>
        </w:numPr>
        <w:rPr>
          <w:u w:val="single"/>
        </w:rPr>
      </w:pPr>
      <w:r w:rsidRPr="001049BD">
        <w:rPr>
          <w:u w:val="single"/>
        </w:rPr>
        <w:t>Check your Reedley College email address regularly</w:t>
      </w:r>
      <w:r w:rsidRPr="00251A9F">
        <w:t xml:space="preserve">. </w:t>
      </w:r>
      <w:r>
        <w:t xml:space="preserve">It </w:t>
      </w:r>
      <w:r w:rsidR="00D35E4B">
        <w:t xml:space="preserve">is </w:t>
      </w:r>
      <w:r>
        <w:t xml:space="preserve">the primary way for </w:t>
      </w:r>
      <w:r w:rsidR="00D35E4B">
        <w:t>the College and your instructor</w:t>
      </w:r>
      <w:r>
        <w:t xml:space="preserve"> to communicate with you outside of the classroom.</w:t>
      </w:r>
    </w:p>
    <w:p w:rsidR="001049BD" w:rsidRPr="00837610" w:rsidRDefault="001049BD" w:rsidP="001049BD">
      <w:pPr>
        <w:numPr>
          <w:ilvl w:val="0"/>
          <w:numId w:val="1"/>
        </w:numPr>
        <w:rPr>
          <w:u w:val="single"/>
        </w:rPr>
      </w:pPr>
      <w:r>
        <w:t xml:space="preserve">Some assignments for this course will require the use of a computer and access to the Internet. </w:t>
      </w:r>
    </w:p>
    <w:p w:rsidR="00251A9F" w:rsidRPr="001049BD" w:rsidRDefault="00251A9F" w:rsidP="00251A9F">
      <w:pPr>
        <w:numPr>
          <w:ilvl w:val="0"/>
          <w:numId w:val="1"/>
        </w:numPr>
        <w:rPr>
          <w:u w:val="single"/>
        </w:rPr>
      </w:pPr>
      <w:r>
        <w:t xml:space="preserve">Blackboard will be used in a variety of ways, so learn how to log in and use the tools available to you. </w:t>
      </w:r>
      <w:r w:rsidR="00A10393">
        <w:t xml:space="preserve">During this class, some of your homework will be turned in on Blackboard. </w:t>
      </w:r>
      <w:r>
        <w:t>You</w:t>
      </w:r>
      <w:r w:rsidR="00A10393">
        <w:t>r</w:t>
      </w:r>
      <w:r>
        <w:t xml:space="preserve"> course grade will </w:t>
      </w:r>
      <w:r w:rsidR="00A10393">
        <w:t xml:space="preserve">also be </w:t>
      </w:r>
      <w:r>
        <w:t>posted and updated on Black</w:t>
      </w:r>
      <w:r w:rsidR="00A10393">
        <w:t>board throughout the semester. Likewise, y</w:t>
      </w:r>
      <w:r>
        <w:t xml:space="preserve">ou can </w:t>
      </w:r>
      <w:r w:rsidR="00A10393">
        <w:t xml:space="preserve">use Blackboard to </w:t>
      </w:r>
      <w:r>
        <w:t>contact yo</w:t>
      </w:r>
      <w:r w:rsidR="00A10393">
        <w:t>ur instructor and classmates</w:t>
      </w:r>
      <w:r>
        <w:t xml:space="preserve">. </w:t>
      </w:r>
    </w:p>
    <w:p w:rsidR="001049BD" w:rsidRPr="00251A9F" w:rsidRDefault="001049BD" w:rsidP="00251A9F">
      <w:pPr>
        <w:numPr>
          <w:ilvl w:val="0"/>
          <w:numId w:val="1"/>
        </w:numPr>
        <w:rPr>
          <w:u w:val="single"/>
        </w:rPr>
      </w:pPr>
      <w:r>
        <w:t>Alternate Blackboard login address: scccd.blackboard.com</w:t>
      </w:r>
    </w:p>
    <w:p w:rsidR="00C460D6" w:rsidRDefault="00C460D6"/>
    <w:p w:rsidR="00C460D6" w:rsidRDefault="007D740C" w:rsidP="00F91602">
      <w:r>
        <w:rPr>
          <w:b/>
          <w:smallCaps/>
          <w:u w:val="single"/>
        </w:rPr>
        <w:t xml:space="preserve">Weekly </w:t>
      </w:r>
      <w:r w:rsidR="00251A9F" w:rsidRPr="00837610">
        <w:rPr>
          <w:b/>
          <w:smallCaps/>
          <w:u w:val="single"/>
        </w:rPr>
        <w:t>Schedule</w:t>
      </w:r>
      <w:r w:rsidR="00251A9F" w:rsidRPr="00837610">
        <w:t xml:space="preserve"> (subject to change):</w:t>
      </w:r>
    </w:p>
    <w:p w:rsidR="00814054" w:rsidRDefault="00814054" w:rsidP="00F91602"/>
    <w:p w:rsidR="00D35E4B" w:rsidRDefault="00D35E4B" w:rsidP="000B7B5B">
      <w:pPr>
        <w:tabs>
          <w:tab w:val="left" w:pos="2160"/>
        </w:tabs>
        <w:ind w:left="2160" w:hanging="2160"/>
      </w:pPr>
      <w:r w:rsidRPr="000473D0">
        <w:rPr>
          <w:b/>
        </w:rPr>
        <w:t>Week</w:t>
      </w:r>
      <w:r w:rsidR="001D0CFD">
        <w:rPr>
          <w:b/>
        </w:rPr>
        <w:t xml:space="preserve"> (Dates)</w:t>
      </w:r>
      <w:r>
        <w:tab/>
      </w:r>
      <w:r w:rsidRPr="000473D0">
        <w:rPr>
          <w:b/>
        </w:rPr>
        <w:t>Topics and Activities</w:t>
      </w:r>
    </w:p>
    <w:p w:rsidR="00D35E4B" w:rsidRDefault="000473D0" w:rsidP="000B7B5B">
      <w:pPr>
        <w:tabs>
          <w:tab w:val="left" w:pos="360"/>
          <w:tab w:val="left" w:pos="2160"/>
        </w:tabs>
        <w:ind w:left="2160" w:hanging="2160"/>
      </w:pPr>
      <w:r>
        <w:t>1</w:t>
      </w:r>
      <w:r w:rsidR="001D0CFD">
        <w:tab/>
      </w:r>
      <w:r w:rsidR="003575C9">
        <w:t>(8/11</w:t>
      </w:r>
      <w:r w:rsidR="009B6EB6">
        <w:t xml:space="preserve"> </w:t>
      </w:r>
      <w:r w:rsidR="003575C9">
        <w:t>-</w:t>
      </w:r>
      <w:r w:rsidR="009B6EB6">
        <w:t xml:space="preserve"> </w:t>
      </w:r>
      <w:r w:rsidR="003575C9">
        <w:t>8</w:t>
      </w:r>
      <w:r>
        <w:t>/15)</w:t>
      </w:r>
      <w:r>
        <w:tab/>
      </w:r>
      <w:proofErr w:type="gramStart"/>
      <w:r w:rsidR="002F762F">
        <w:t>Ch.1</w:t>
      </w:r>
      <w:r w:rsidR="002F762F" w:rsidRPr="002F762F">
        <w:t xml:space="preserve"> </w:t>
      </w:r>
      <w:r w:rsidR="002F762F">
        <w:t xml:space="preserve"> </w:t>
      </w:r>
      <w:r w:rsidR="002F762F" w:rsidRPr="002F762F">
        <w:t>Gettin</w:t>
      </w:r>
      <w:r w:rsidR="002F762F">
        <w:t>g</w:t>
      </w:r>
      <w:proofErr w:type="gramEnd"/>
      <w:r w:rsidR="002F762F">
        <w:t xml:space="preserve"> into a Textbook State of Mind</w:t>
      </w:r>
    </w:p>
    <w:p w:rsidR="000473D0" w:rsidRDefault="000473D0" w:rsidP="000B7B5B">
      <w:pPr>
        <w:tabs>
          <w:tab w:val="left" w:pos="360"/>
          <w:tab w:val="left" w:pos="2160"/>
        </w:tabs>
        <w:ind w:left="2160" w:hanging="2160"/>
      </w:pPr>
      <w:r>
        <w:t>2</w:t>
      </w:r>
      <w:r w:rsidR="001D0CFD">
        <w:tab/>
      </w:r>
      <w:r w:rsidR="009B6EB6">
        <w:t>(8/18 - 8/22)</w:t>
      </w:r>
      <w:r w:rsidR="00D85A9C">
        <w:tab/>
      </w:r>
      <w:proofErr w:type="gramStart"/>
      <w:r w:rsidR="002F762F">
        <w:t>Ch.2</w:t>
      </w:r>
      <w:r w:rsidR="002F762F" w:rsidRPr="002F762F">
        <w:t xml:space="preserve"> </w:t>
      </w:r>
      <w:r w:rsidR="002F762F">
        <w:t xml:space="preserve"> More</w:t>
      </w:r>
      <w:proofErr w:type="gramEnd"/>
      <w:r w:rsidR="002F762F">
        <w:t xml:space="preserve"> on Words and Meanings</w:t>
      </w:r>
    </w:p>
    <w:p w:rsidR="000473D0" w:rsidRDefault="000473D0" w:rsidP="000B7B5B">
      <w:pPr>
        <w:tabs>
          <w:tab w:val="left" w:pos="360"/>
          <w:tab w:val="left" w:pos="2160"/>
        </w:tabs>
        <w:ind w:left="2160" w:hanging="2160"/>
      </w:pPr>
      <w:r>
        <w:t>3</w:t>
      </w:r>
      <w:r w:rsidR="001D0CFD">
        <w:tab/>
      </w:r>
      <w:r w:rsidR="009B6EB6">
        <w:t>(8/25 - 8/29)</w:t>
      </w:r>
      <w:r w:rsidR="00D85A9C">
        <w:tab/>
      </w:r>
      <w:proofErr w:type="gramStart"/>
      <w:r w:rsidR="000B7B5B">
        <w:t>Ch.2</w:t>
      </w:r>
      <w:r w:rsidR="000B7B5B" w:rsidRPr="002F762F">
        <w:t xml:space="preserve"> </w:t>
      </w:r>
      <w:r w:rsidR="000B7B5B">
        <w:t xml:space="preserve"> More</w:t>
      </w:r>
      <w:proofErr w:type="gramEnd"/>
      <w:r w:rsidR="000B7B5B">
        <w:t xml:space="preserve"> on Words and Meanings</w:t>
      </w:r>
    </w:p>
    <w:p w:rsidR="000473D0" w:rsidRDefault="000473D0" w:rsidP="000B7B5B">
      <w:pPr>
        <w:tabs>
          <w:tab w:val="left" w:pos="360"/>
          <w:tab w:val="left" w:pos="2160"/>
        </w:tabs>
        <w:ind w:left="2160" w:hanging="2160"/>
      </w:pPr>
      <w:r>
        <w:t>4</w:t>
      </w:r>
      <w:r w:rsidR="001D0CFD">
        <w:tab/>
      </w:r>
      <w:r w:rsidR="009B6EB6">
        <w:t>(</w:t>
      </w:r>
      <w:r w:rsidR="001D0CFD">
        <w:t>9/1 - 9/5</w:t>
      </w:r>
      <w:r w:rsidR="009B6EB6">
        <w:t>)</w:t>
      </w:r>
      <w:r w:rsidR="00D85A9C">
        <w:tab/>
      </w:r>
      <w:proofErr w:type="gramStart"/>
      <w:r w:rsidR="00D931D0">
        <w:t>Ch.3</w:t>
      </w:r>
      <w:r w:rsidR="00D931D0" w:rsidRPr="002F762F">
        <w:t xml:space="preserve"> </w:t>
      </w:r>
      <w:r w:rsidR="00D931D0">
        <w:t xml:space="preserve"> </w:t>
      </w:r>
      <w:r w:rsidR="00D931D0" w:rsidRPr="002F762F">
        <w:t>Under</w:t>
      </w:r>
      <w:r w:rsidR="00D931D0">
        <w:t>standing</w:t>
      </w:r>
      <w:proofErr w:type="gramEnd"/>
      <w:r w:rsidR="00D931D0">
        <w:t xml:space="preserve"> Sentence Relationships</w:t>
      </w:r>
    </w:p>
    <w:p w:rsidR="000473D0" w:rsidRDefault="000473D0" w:rsidP="000B7B5B">
      <w:pPr>
        <w:tabs>
          <w:tab w:val="left" w:pos="360"/>
          <w:tab w:val="left" w:pos="2160"/>
        </w:tabs>
        <w:ind w:left="2160" w:hanging="2160"/>
      </w:pPr>
      <w:r>
        <w:t>5</w:t>
      </w:r>
      <w:r w:rsidR="001D0CFD">
        <w:tab/>
      </w:r>
      <w:r w:rsidR="009B6EB6">
        <w:t>(</w:t>
      </w:r>
      <w:r w:rsidR="001D0CFD">
        <w:t>9/8 - 9/12</w:t>
      </w:r>
      <w:r w:rsidR="009B6EB6">
        <w:t>)</w:t>
      </w:r>
      <w:r w:rsidR="00D85A9C">
        <w:tab/>
      </w:r>
      <w:proofErr w:type="gramStart"/>
      <w:r w:rsidR="000B7B5B">
        <w:t>Ch.3</w:t>
      </w:r>
      <w:r w:rsidR="000B7B5B" w:rsidRPr="002F762F">
        <w:t xml:space="preserve"> </w:t>
      </w:r>
      <w:r w:rsidR="000B7B5B">
        <w:t xml:space="preserve"> </w:t>
      </w:r>
      <w:r w:rsidR="000B7B5B" w:rsidRPr="002F762F">
        <w:t>Under</w:t>
      </w:r>
      <w:r w:rsidR="000B7B5B">
        <w:t>standing</w:t>
      </w:r>
      <w:proofErr w:type="gramEnd"/>
      <w:r w:rsidR="000B7B5B">
        <w:t xml:space="preserve"> Sentence Relationships; </w:t>
      </w:r>
      <w:r w:rsidR="001D0CFD">
        <w:t>Trash (Part 1)</w:t>
      </w:r>
    </w:p>
    <w:p w:rsidR="000473D0" w:rsidRDefault="000473D0" w:rsidP="000B7B5B">
      <w:pPr>
        <w:tabs>
          <w:tab w:val="left" w:pos="360"/>
          <w:tab w:val="left" w:pos="2160"/>
        </w:tabs>
        <w:ind w:left="2160" w:hanging="2160"/>
      </w:pPr>
      <w:r>
        <w:t>6</w:t>
      </w:r>
      <w:r w:rsidR="001D0CFD">
        <w:tab/>
      </w:r>
      <w:r w:rsidR="009B6EB6">
        <w:t>(</w:t>
      </w:r>
      <w:r w:rsidR="001D0CFD">
        <w:t>9/15 - 9/19</w:t>
      </w:r>
      <w:r w:rsidR="009B6EB6">
        <w:t>)</w:t>
      </w:r>
      <w:r w:rsidR="00D85A9C">
        <w:tab/>
      </w:r>
      <w:proofErr w:type="gramStart"/>
      <w:r w:rsidR="00D931D0">
        <w:t xml:space="preserve">Ch.4  </w:t>
      </w:r>
      <w:r w:rsidR="00D931D0" w:rsidRPr="002F762F">
        <w:t>Identifying</w:t>
      </w:r>
      <w:proofErr w:type="gramEnd"/>
      <w:r w:rsidR="00D931D0" w:rsidRPr="002F762F">
        <w:t xml:space="preserve"> Topics, </w:t>
      </w:r>
      <w:r w:rsidR="00D931D0">
        <w:t>Main Ideas, and Topic Sentences</w:t>
      </w:r>
    </w:p>
    <w:p w:rsidR="000473D0" w:rsidRDefault="000473D0" w:rsidP="000B7B5B">
      <w:pPr>
        <w:tabs>
          <w:tab w:val="left" w:pos="360"/>
          <w:tab w:val="left" w:pos="2160"/>
        </w:tabs>
        <w:ind w:left="2160" w:hanging="2160"/>
      </w:pPr>
      <w:r>
        <w:t>7</w:t>
      </w:r>
      <w:r w:rsidR="001D0CFD">
        <w:tab/>
      </w:r>
      <w:r w:rsidR="009B6EB6">
        <w:t>(</w:t>
      </w:r>
      <w:r w:rsidR="001D0CFD">
        <w:t>9/22 - 9/26</w:t>
      </w:r>
      <w:r w:rsidR="009B6EB6">
        <w:t>)</w:t>
      </w:r>
      <w:r w:rsidR="00D85A9C">
        <w:tab/>
      </w:r>
      <w:proofErr w:type="gramStart"/>
      <w:r w:rsidR="000B7B5B">
        <w:t xml:space="preserve">Ch.4  </w:t>
      </w:r>
      <w:r w:rsidR="000B7B5B" w:rsidRPr="002F762F">
        <w:t>Identifying</w:t>
      </w:r>
      <w:proofErr w:type="gramEnd"/>
      <w:r w:rsidR="000B7B5B" w:rsidRPr="002F762F">
        <w:t xml:space="preserve"> Topics, </w:t>
      </w:r>
      <w:r w:rsidR="000B7B5B">
        <w:t xml:space="preserve">Main Ideas, and Topic Sentences; </w:t>
      </w:r>
      <w:r w:rsidR="001D0CFD">
        <w:t>Trash (Part 2)</w:t>
      </w:r>
    </w:p>
    <w:p w:rsidR="000473D0" w:rsidRDefault="000473D0" w:rsidP="000B7B5B">
      <w:pPr>
        <w:tabs>
          <w:tab w:val="left" w:pos="360"/>
          <w:tab w:val="left" w:pos="2160"/>
        </w:tabs>
        <w:ind w:left="2160" w:hanging="2160"/>
      </w:pPr>
      <w:r>
        <w:t>8</w:t>
      </w:r>
      <w:r w:rsidR="001D0CFD">
        <w:tab/>
      </w:r>
      <w:r w:rsidR="009B6EB6">
        <w:t>(</w:t>
      </w:r>
      <w:r w:rsidR="001D0CFD">
        <w:t>9/29 - 10/3</w:t>
      </w:r>
      <w:r w:rsidR="009B6EB6">
        <w:t>)</w:t>
      </w:r>
      <w:r w:rsidR="00D85A9C">
        <w:tab/>
      </w:r>
      <w:proofErr w:type="gramStart"/>
      <w:r w:rsidR="00D931D0">
        <w:t>Ch.</w:t>
      </w:r>
      <w:r w:rsidR="00D931D0" w:rsidRPr="002F762F">
        <w:t>5</w:t>
      </w:r>
      <w:r w:rsidR="00D931D0">
        <w:t xml:space="preserve">  </w:t>
      </w:r>
      <w:r w:rsidR="00D931D0" w:rsidRPr="002F762F">
        <w:t>Working</w:t>
      </w:r>
      <w:proofErr w:type="gramEnd"/>
      <w:r w:rsidR="00D931D0" w:rsidRPr="002F762F">
        <w:t xml:space="preserve"> Together: Topic Sentences and Supporting Details</w:t>
      </w:r>
    </w:p>
    <w:p w:rsidR="000473D0" w:rsidRDefault="000473D0" w:rsidP="000B7B5B">
      <w:pPr>
        <w:tabs>
          <w:tab w:val="left" w:pos="360"/>
          <w:tab w:val="left" w:pos="2160"/>
        </w:tabs>
        <w:ind w:left="2160" w:hanging="2160"/>
      </w:pPr>
      <w:r>
        <w:t>9</w:t>
      </w:r>
      <w:r w:rsidR="001D0CFD">
        <w:tab/>
      </w:r>
      <w:r w:rsidR="009B6EB6">
        <w:t>(</w:t>
      </w:r>
      <w:r w:rsidR="001D0CFD">
        <w:t>10/6 - 10/10</w:t>
      </w:r>
      <w:r w:rsidR="009B6EB6">
        <w:t>)</w:t>
      </w:r>
      <w:r w:rsidR="00D85A9C">
        <w:tab/>
      </w:r>
      <w:proofErr w:type="gramStart"/>
      <w:r w:rsidR="000B7B5B">
        <w:t>Ch.</w:t>
      </w:r>
      <w:r w:rsidR="000B7B5B" w:rsidRPr="002F762F">
        <w:t>5</w:t>
      </w:r>
      <w:r w:rsidR="000B7B5B">
        <w:t xml:space="preserve">  </w:t>
      </w:r>
      <w:r w:rsidR="000B7B5B" w:rsidRPr="002F762F">
        <w:t>Working</w:t>
      </w:r>
      <w:proofErr w:type="gramEnd"/>
      <w:r w:rsidR="000B7B5B" w:rsidRPr="002F762F">
        <w:t xml:space="preserve"> Together: Topic Sentences and Supporting Details</w:t>
      </w:r>
      <w:r w:rsidR="000B7B5B">
        <w:t xml:space="preserve">; </w:t>
      </w:r>
      <w:r w:rsidR="001D0CFD">
        <w:t>Trash (Part 3)</w:t>
      </w:r>
    </w:p>
    <w:p w:rsidR="000473D0" w:rsidRDefault="000473D0" w:rsidP="000B7B5B">
      <w:pPr>
        <w:tabs>
          <w:tab w:val="left" w:pos="360"/>
          <w:tab w:val="left" w:pos="2160"/>
        </w:tabs>
        <w:ind w:left="2160" w:hanging="2160"/>
      </w:pPr>
      <w:r>
        <w:t>10</w:t>
      </w:r>
      <w:r w:rsidR="001D0CFD">
        <w:tab/>
      </w:r>
      <w:r w:rsidR="009B6EB6">
        <w:t>(</w:t>
      </w:r>
      <w:r w:rsidR="001D0CFD">
        <w:t>10/13 - 10/17</w:t>
      </w:r>
      <w:r w:rsidR="009B6EB6">
        <w:t>)</w:t>
      </w:r>
      <w:r w:rsidR="00D85A9C">
        <w:tab/>
      </w:r>
      <w:proofErr w:type="gramStart"/>
      <w:r w:rsidR="00D931D0">
        <w:t xml:space="preserve">Ch.6  </w:t>
      </w:r>
      <w:r w:rsidR="00D931D0" w:rsidRPr="002F762F">
        <w:t>Drawing</w:t>
      </w:r>
      <w:proofErr w:type="gramEnd"/>
      <w:r w:rsidR="00D931D0" w:rsidRPr="002F762F">
        <w:t xml:space="preserve"> Inferences About Implied Main Ideas</w:t>
      </w:r>
    </w:p>
    <w:p w:rsidR="000473D0" w:rsidRDefault="000473D0" w:rsidP="000B7B5B">
      <w:pPr>
        <w:tabs>
          <w:tab w:val="left" w:pos="360"/>
          <w:tab w:val="left" w:pos="2160"/>
        </w:tabs>
        <w:ind w:left="2160" w:hanging="2160"/>
      </w:pPr>
      <w:r>
        <w:t>11</w:t>
      </w:r>
      <w:r w:rsidR="001D0CFD">
        <w:tab/>
      </w:r>
      <w:r w:rsidR="009B6EB6">
        <w:t>(</w:t>
      </w:r>
      <w:r w:rsidR="001D0CFD">
        <w:t>10/20 - 10/24</w:t>
      </w:r>
      <w:r w:rsidR="009B6EB6">
        <w:t>)</w:t>
      </w:r>
      <w:r w:rsidR="00D85A9C">
        <w:tab/>
      </w:r>
      <w:proofErr w:type="gramStart"/>
      <w:r w:rsidR="000B7B5B">
        <w:t xml:space="preserve">Ch.6  </w:t>
      </w:r>
      <w:r w:rsidR="000B7B5B" w:rsidRPr="002F762F">
        <w:t>Drawing</w:t>
      </w:r>
      <w:proofErr w:type="gramEnd"/>
      <w:r w:rsidR="000B7B5B" w:rsidRPr="002F762F">
        <w:t xml:space="preserve"> Inferences About Implied Main Ideas</w:t>
      </w:r>
      <w:r w:rsidR="000B7B5B">
        <w:t xml:space="preserve">; </w:t>
      </w:r>
      <w:r w:rsidR="001D0CFD">
        <w:t>Trash (Part 4)</w:t>
      </w:r>
    </w:p>
    <w:p w:rsidR="000473D0" w:rsidRDefault="000473D0" w:rsidP="000B7B5B">
      <w:pPr>
        <w:tabs>
          <w:tab w:val="left" w:pos="360"/>
          <w:tab w:val="left" w:pos="2160"/>
        </w:tabs>
        <w:ind w:left="2160" w:hanging="2160"/>
      </w:pPr>
      <w:r>
        <w:t>12</w:t>
      </w:r>
      <w:r w:rsidR="001D0CFD">
        <w:tab/>
      </w:r>
      <w:r w:rsidR="009B6EB6">
        <w:t>(</w:t>
      </w:r>
      <w:r w:rsidR="001D0CFD">
        <w:t>10/27 - 10/31</w:t>
      </w:r>
      <w:r w:rsidR="009B6EB6">
        <w:t>)</w:t>
      </w:r>
      <w:r w:rsidR="00D85A9C">
        <w:tab/>
      </w:r>
      <w:proofErr w:type="gramStart"/>
      <w:r w:rsidR="00D931D0">
        <w:t xml:space="preserve">Ch.7  </w:t>
      </w:r>
      <w:r w:rsidR="00D931D0" w:rsidRPr="002F762F">
        <w:t>Recognizing</w:t>
      </w:r>
      <w:proofErr w:type="gramEnd"/>
      <w:r w:rsidR="00D931D0" w:rsidRPr="002F762F">
        <w:t xml:space="preserve"> Patterns of Organization</w:t>
      </w:r>
    </w:p>
    <w:p w:rsidR="000473D0" w:rsidRDefault="000473D0" w:rsidP="000B7B5B">
      <w:pPr>
        <w:tabs>
          <w:tab w:val="left" w:pos="360"/>
          <w:tab w:val="left" w:pos="2160"/>
        </w:tabs>
        <w:ind w:left="2160" w:hanging="2160"/>
      </w:pPr>
      <w:r>
        <w:t>13</w:t>
      </w:r>
      <w:r w:rsidR="001D0CFD">
        <w:tab/>
      </w:r>
      <w:r w:rsidR="009B6EB6">
        <w:t>(</w:t>
      </w:r>
      <w:r w:rsidR="001D0CFD">
        <w:t>11/3 - 11/7</w:t>
      </w:r>
      <w:r w:rsidR="009B6EB6">
        <w:t>)</w:t>
      </w:r>
      <w:r w:rsidR="00D85A9C">
        <w:tab/>
      </w:r>
      <w:proofErr w:type="gramStart"/>
      <w:r w:rsidR="000B7B5B">
        <w:t xml:space="preserve">Ch.7  </w:t>
      </w:r>
      <w:r w:rsidR="000B7B5B" w:rsidRPr="002F762F">
        <w:t>Recognizing</w:t>
      </w:r>
      <w:proofErr w:type="gramEnd"/>
      <w:r w:rsidR="000B7B5B" w:rsidRPr="002F762F">
        <w:t xml:space="preserve"> Patterns of Organization</w:t>
      </w:r>
    </w:p>
    <w:p w:rsidR="000473D0" w:rsidRDefault="000473D0" w:rsidP="000B7B5B">
      <w:pPr>
        <w:tabs>
          <w:tab w:val="left" w:pos="360"/>
          <w:tab w:val="left" w:pos="2160"/>
        </w:tabs>
        <w:ind w:left="2160" w:hanging="2160"/>
      </w:pPr>
      <w:r>
        <w:t>14</w:t>
      </w:r>
      <w:r w:rsidR="001D0CFD">
        <w:tab/>
      </w:r>
      <w:r w:rsidR="009B6EB6">
        <w:t>(</w:t>
      </w:r>
      <w:r w:rsidR="001D0CFD">
        <w:t>11/10 - 11/14</w:t>
      </w:r>
      <w:r w:rsidR="009B6EB6">
        <w:t>)</w:t>
      </w:r>
      <w:r w:rsidR="00D85A9C">
        <w:tab/>
      </w:r>
      <w:proofErr w:type="gramStart"/>
      <w:r w:rsidR="00D931D0">
        <w:t xml:space="preserve">Ch.8  </w:t>
      </w:r>
      <w:r w:rsidR="00D931D0" w:rsidRPr="002F762F">
        <w:t>Mixing</w:t>
      </w:r>
      <w:proofErr w:type="gramEnd"/>
      <w:r w:rsidR="00D931D0" w:rsidRPr="002F762F">
        <w:t xml:space="preserve"> and Matching Organizational Patterns</w:t>
      </w:r>
    </w:p>
    <w:p w:rsidR="000473D0" w:rsidRDefault="000473D0" w:rsidP="000B7B5B">
      <w:pPr>
        <w:tabs>
          <w:tab w:val="left" w:pos="360"/>
          <w:tab w:val="left" w:pos="2160"/>
        </w:tabs>
        <w:ind w:left="2160" w:hanging="2160"/>
      </w:pPr>
      <w:r>
        <w:t>15</w:t>
      </w:r>
      <w:r w:rsidR="001D0CFD">
        <w:tab/>
      </w:r>
      <w:r w:rsidR="009B6EB6">
        <w:t>(</w:t>
      </w:r>
      <w:r w:rsidR="001D0CFD">
        <w:t>11/17 - 11/21</w:t>
      </w:r>
      <w:r w:rsidR="009B6EB6">
        <w:t>)</w:t>
      </w:r>
      <w:r w:rsidR="00D85A9C">
        <w:tab/>
      </w:r>
      <w:proofErr w:type="gramStart"/>
      <w:r w:rsidR="000B7B5B">
        <w:t xml:space="preserve">Ch.8  </w:t>
      </w:r>
      <w:r w:rsidR="000B7B5B" w:rsidRPr="002F762F">
        <w:t>Mixing</w:t>
      </w:r>
      <w:proofErr w:type="gramEnd"/>
      <w:r w:rsidR="000B7B5B" w:rsidRPr="002F762F">
        <w:t xml:space="preserve"> and Matching Organizational Patterns</w:t>
      </w:r>
    </w:p>
    <w:p w:rsidR="000473D0" w:rsidRDefault="000473D0" w:rsidP="000B7B5B">
      <w:pPr>
        <w:tabs>
          <w:tab w:val="left" w:pos="360"/>
          <w:tab w:val="left" w:pos="2160"/>
        </w:tabs>
        <w:ind w:left="2160" w:hanging="2160"/>
      </w:pPr>
      <w:proofErr w:type="gramStart"/>
      <w:r>
        <w:t>16</w:t>
      </w:r>
      <w:r w:rsidR="001D0CFD">
        <w:tab/>
      </w:r>
      <w:r w:rsidR="009B6EB6">
        <w:t>(</w:t>
      </w:r>
      <w:r w:rsidR="001D0CFD">
        <w:t>11/24 - 11/28</w:t>
      </w:r>
      <w:r w:rsidR="009B6EB6">
        <w:t>)</w:t>
      </w:r>
      <w:r w:rsidR="00D85A9C">
        <w:tab/>
      </w:r>
      <w:r w:rsidR="00D931D0">
        <w:t>Ch.</w:t>
      </w:r>
      <w:r w:rsidR="00D931D0" w:rsidRPr="00D931D0">
        <w:t xml:space="preserve"> </w:t>
      </w:r>
      <w:r w:rsidR="000B7B5B">
        <w:t>9.</w:t>
      </w:r>
      <w:proofErr w:type="gramEnd"/>
      <w:r w:rsidR="000B7B5B">
        <w:t xml:space="preserve"> Analyzing Arguments</w:t>
      </w:r>
    </w:p>
    <w:p w:rsidR="000473D0" w:rsidRDefault="000473D0" w:rsidP="000B7B5B">
      <w:pPr>
        <w:tabs>
          <w:tab w:val="left" w:pos="360"/>
          <w:tab w:val="left" w:pos="2160"/>
        </w:tabs>
        <w:ind w:left="2160" w:hanging="2160"/>
      </w:pPr>
      <w:proofErr w:type="gramStart"/>
      <w:r>
        <w:t>17</w:t>
      </w:r>
      <w:r w:rsidR="001D0CFD">
        <w:tab/>
      </w:r>
      <w:r w:rsidR="009B6EB6">
        <w:t>(</w:t>
      </w:r>
      <w:r w:rsidR="001D0CFD">
        <w:t>12/1 - 12/5</w:t>
      </w:r>
      <w:r w:rsidR="009B6EB6">
        <w:t>)</w:t>
      </w:r>
      <w:r w:rsidR="00D85A9C">
        <w:tab/>
      </w:r>
      <w:r w:rsidR="000B7B5B">
        <w:t>Ch.</w:t>
      </w:r>
      <w:r w:rsidR="000B7B5B" w:rsidRPr="00D931D0">
        <w:t xml:space="preserve"> </w:t>
      </w:r>
      <w:r w:rsidR="000B7B5B">
        <w:t>9.</w:t>
      </w:r>
      <w:proofErr w:type="gramEnd"/>
      <w:r w:rsidR="000B7B5B">
        <w:t xml:space="preserve"> Analyzing Arguments</w:t>
      </w:r>
    </w:p>
    <w:p w:rsidR="00D35E4B" w:rsidRDefault="000473D0" w:rsidP="004A3240">
      <w:pPr>
        <w:tabs>
          <w:tab w:val="left" w:pos="360"/>
          <w:tab w:val="left" w:pos="2160"/>
        </w:tabs>
        <w:ind w:left="2160" w:hanging="2160"/>
      </w:pPr>
      <w:proofErr w:type="gramStart"/>
      <w:r>
        <w:t>18</w:t>
      </w:r>
      <w:r w:rsidR="001D0CFD">
        <w:tab/>
      </w:r>
      <w:r w:rsidR="009B6EB6">
        <w:t>(</w:t>
      </w:r>
      <w:r w:rsidR="001D0CFD">
        <w:t>12/8 - 12/12</w:t>
      </w:r>
      <w:r w:rsidR="009B6EB6">
        <w:t>)</w:t>
      </w:r>
      <w:r w:rsidR="00D85A9C">
        <w:tab/>
        <w:t>Final Exam (See “Important Dates” on page 1.)</w:t>
      </w:r>
      <w:proofErr w:type="gramEnd"/>
    </w:p>
    <w:sectPr w:rsidR="00D35E4B" w:rsidSect="00906CCC">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D5B" w:rsidRDefault="00836D5B" w:rsidP="00814054">
      <w:r>
        <w:separator/>
      </w:r>
    </w:p>
  </w:endnote>
  <w:endnote w:type="continuationSeparator" w:id="0">
    <w:p w:rsidR="00836D5B" w:rsidRDefault="00836D5B" w:rsidP="0081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042297"/>
      <w:docPartObj>
        <w:docPartGallery w:val="Page Numbers (Bottom of Page)"/>
        <w:docPartUnique/>
      </w:docPartObj>
    </w:sdtPr>
    <w:sdtEndPr>
      <w:rPr>
        <w:noProof/>
      </w:rPr>
    </w:sdtEndPr>
    <w:sdtContent>
      <w:p w:rsidR="00814054" w:rsidRDefault="00814054">
        <w:pPr>
          <w:pStyle w:val="Footer"/>
          <w:jc w:val="center"/>
        </w:pPr>
        <w:r>
          <w:fldChar w:fldCharType="begin"/>
        </w:r>
        <w:r>
          <w:instrText xml:space="preserve"> PAGE   \* MERGEFORMAT </w:instrText>
        </w:r>
        <w:r>
          <w:fldChar w:fldCharType="separate"/>
        </w:r>
        <w:r w:rsidR="0063711E">
          <w:rPr>
            <w:noProof/>
          </w:rPr>
          <w:t>4</w:t>
        </w:r>
        <w:r>
          <w:rPr>
            <w:noProof/>
          </w:rPr>
          <w:fldChar w:fldCharType="end"/>
        </w:r>
      </w:p>
    </w:sdtContent>
  </w:sdt>
  <w:p w:rsidR="00814054" w:rsidRDefault="008140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D5B" w:rsidRDefault="00836D5B" w:rsidP="00814054">
      <w:r>
        <w:separator/>
      </w:r>
    </w:p>
  </w:footnote>
  <w:footnote w:type="continuationSeparator" w:id="0">
    <w:p w:rsidR="00836D5B" w:rsidRDefault="00836D5B" w:rsidP="00814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054" w:rsidRPr="007871B0" w:rsidRDefault="00814054" w:rsidP="00814054">
    <w:pPr>
      <w:jc w:val="center"/>
      <w:rPr>
        <w:b/>
        <w:smallCaps/>
      </w:rPr>
    </w:pPr>
    <w:r w:rsidRPr="007871B0">
      <w:rPr>
        <w:b/>
        <w:smallCaps/>
      </w:rPr>
      <w:t>ENGL 262 Reading Improvement</w:t>
    </w:r>
  </w:p>
  <w:p w:rsidR="00814054" w:rsidRPr="007871B0" w:rsidRDefault="00814054" w:rsidP="00814054">
    <w:pPr>
      <w:jc w:val="center"/>
      <w:rPr>
        <w:b/>
        <w:smallCaps/>
      </w:rPr>
    </w:pPr>
    <w:r w:rsidRPr="007871B0">
      <w:rPr>
        <w:b/>
        <w:smallCaps/>
      </w:rPr>
      <w:t>Syllabus – Fall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87D35"/>
    <w:multiLevelType w:val="hybridMultilevel"/>
    <w:tmpl w:val="7EB6A5EA"/>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2A44F7"/>
    <w:multiLevelType w:val="hybridMultilevel"/>
    <w:tmpl w:val="E0780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2ED066B"/>
    <w:multiLevelType w:val="hybridMultilevel"/>
    <w:tmpl w:val="DDDE3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602"/>
    <w:rsid w:val="000100D0"/>
    <w:rsid w:val="00021397"/>
    <w:rsid w:val="00027066"/>
    <w:rsid w:val="000473D0"/>
    <w:rsid w:val="000B7B5B"/>
    <w:rsid w:val="000D6592"/>
    <w:rsid w:val="001049BD"/>
    <w:rsid w:val="00106810"/>
    <w:rsid w:val="001D0CFD"/>
    <w:rsid w:val="00251A9F"/>
    <w:rsid w:val="00290B07"/>
    <w:rsid w:val="0029335A"/>
    <w:rsid w:val="002F762F"/>
    <w:rsid w:val="00323301"/>
    <w:rsid w:val="0034711A"/>
    <w:rsid w:val="003575C9"/>
    <w:rsid w:val="004127D8"/>
    <w:rsid w:val="004A3240"/>
    <w:rsid w:val="004A65C0"/>
    <w:rsid w:val="00534FF3"/>
    <w:rsid w:val="005B223C"/>
    <w:rsid w:val="005F511F"/>
    <w:rsid w:val="0063711E"/>
    <w:rsid w:val="007871B0"/>
    <w:rsid w:val="0079132E"/>
    <w:rsid w:val="007C7C1E"/>
    <w:rsid w:val="007D2413"/>
    <w:rsid w:val="007D740C"/>
    <w:rsid w:val="007F1C2A"/>
    <w:rsid w:val="00814054"/>
    <w:rsid w:val="00836D5B"/>
    <w:rsid w:val="00837610"/>
    <w:rsid w:val="0085182E"/>
    <w:rsid w:val="00906CCC"/>
    <w:rsid w:val="00921B8B"/>
    <w:rsid w:val="009616C1"/>
    <w:rsid w:val="009B6EB6"/>
    <w:rsid w:val="009F4FA4"/>
    <w:rsid w:val="00A10393"/>
    <w:rsid w:val="00A43DBE"/>
    <w:rsid w:val="00A5767D"/>
    <w:rsid w:val="00A80218"/>
    <w:rsid w:val="00AC10FE"/>
    <w:rsid w:val="00B87BA6"/>
    <w:rsid w:val="00BF3701"/>
    <w:rsid w:val="00C15D2A"/>
    <w:rsid w:val="00C460D6"/>
    <w:rsid w:val="00CA6EC2"/>
    <w:rsid w:val="00D35E4B"/>
    <w:rsid w:val="00D85A9C"/>
    <w:rsid w:val="00D92A3B"/>
    <w:rsid w:val="00D931D0"/>
    <w:rsid w:val="00DD79AE"/>
    <w:rsid w:val="00DE2DDF"/>
    <w:rsid w:val="00F8118D"/>
    <w:rsid w:val="00F91602"/>
    <w:rsid w:val="00F91C40"/>
    <w:rsid w:val="00F97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6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223C"/>
    <w:rPr>
      <w:color w:val="0000FF" w:themeColor="hyperlink"/>
      <w:u w:val="single"/>
    </w:rPr>
  </w:style>
  <w:style w:type="paragraph" w:styleId="Header">
    <w:name w:val="header"/>
    <w:basedOn w:val="Normal"/>
    <w:link w:val="HeaderChar"/>
    <w:uiPriority w:val="99"/>
    <w:unhideWhenUsed/>
    <w:rsid w:val="00814054"/>
    <w:pPr>
      <w:tabs>
        <w:tab w:val="center" w:pos="4680"/>
        <w:tab w:val="right" w:pos="9360"/>
      </w:tabs>
    </w:pPr>
  </w:style>
  <w:style w:type="character" w:customStyle="1" w:styleId="HeaderChar">
    <w:name w:val="Header Char"/>
    <w:basedOn w:val="DefaultParagraphFont"/>
    <w:link w:val="Header"/>
    <w:uiPriority w:val="99"/>
    <w:rsid w:val="00814054"/>
  </w:style>
  <w:style w:type="paragraph" w:styleId="Footer">
    <w:name w:val="footer"/>
    <w:basedOn w:val="Normal"/>
    <w:link w:val="FooterChar"/>
    <w:uiPriority w:val="99"/>
    <w:unhideWhenUsed/>
    <w:rsid w:val="00814054"/>
    <w:pPr>
      <w:tabs>
        <w:tab w:val="center" w:pos="4680"/>
        <w:tab w:val="right" w:pos="9360"/>
      </w:tabs>
    </w:pPr>
  </w:style>
  <w:style w:type="character" w:customStyle="1" w:styleId="FooterChar">
    <w:name w:val="Footer Char"/>
    <w:basedOn w:val="DefaultParagraphFont"/>
    <w:link w:val="Footer"/>
    <w:uiPriority w:val="99"/>
    <w:rsid w:val="00814054"/>
  </w:style>
  <w:style w:type="paragraph" w:styleId="ListParagraph">
    <w:name w:val="List Paragraph"/>
    <w:basedOn w:val="Normal"/>
    <w:uiPriority w:val="34"/>
    <w:qFormat/>
    <w:rsid w:val="00251A9F"/>
    <w:pPr>
      <w:ind w:left="720"/>
      <w:contextualSpacing/>
    </w:pPr>
  </w:style>
  <w:style w:type="paragraph" w:styleId="BalloonText">
    <w:name w:val="Balloon Text"/>
    <w:basedOn w:val="Normal"/>
    <w:link w:val="BalloonTextChar"/>
    <w:uiPriority w:val="99"/>
    <w:semiHidden/>
    <w:unhideWhenUsed/>
    <w:rsid w:val="00906CCC"/>
    <w:rPr>
      <w:rFonts w:ascii="Tahoma" w:hAnsi="Tahoma" w:cs="Tahoma"/>
      <w:sz w:val="16"/>
      <w:szCs w:val="16"/>
    </w:rPr>
  </w:style>
  <w:style w:type="character" w:customStyle="1" w:styleId="BalloonTextChar">
    <w:name w:val="Balloon Text Char"/>
    <w:basedOn w:val="DefaultParagraphFont"/>
    <w:link w:val="BalloonText"/>
    <w:uiPriority w:val="99"/>
    <w:semiHidden/>
    <w:rsid w:val="00906C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6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223C"/>
    <w:rPr>
      <w:color w:val="0000FF" w:themeColor="hyperlink"/>
      <w:u w:val="single"/>
    </w:rPr>
  </w:style>
  <w:style w:type="paragraph" w:styleId="Header">
    <w:name w:val="header"/>
    <w:basedOn w:val="Normal"/>
    <w:link w:val="HeaderChar"/>
    <w:uiPriority w:val="99"/>
    <w:unhideWhenUsed/>
    <w:rsid w:val="00814054"/>
    <w:pPr>
      <w:tabs>
        <w:tab w:val="center" w:pos="4680"/>
        <w:tab w:val="right" w:pos="9360"/>
      </w:tabs>
    </w:pPr>
  </w:style>
  <w:style w:type="character" w:customStyle="1" w:styleId="HeaderChar">
    <w:name w:val="Header Char"/>
    <w:basedOn w:val="DefaultParagraphFont"/>
    <w:link w:val="Header"/>
    <w:uiPriority w:val="99"/>
    <w:rsid w:val="00814054"/>
  </w:style>
  <w:style w:type="paragraph" w:styleId="Footer">
    <w:name w:val="footer"/>
    <w:basedOn w:val="Normal"/>
    <w:link w:val="FooterChar"/>
    <w:uiPriority w:val="99"/>
    <w:unhideWhenUsed/>
    <w:rsid w:val="00814054"/>
    <w:pPr>
      <w:tabs>
        <w:tab w:val="center" w:pos="4680"/>
        <w:tab w:val="right" w:pos="9360"/>
      </w:tabs>
    </w:pPr>
  </w:style>
  <w:style w:type="character" w:customStyle="1" w:styleId="FooterChar">
    <w:name w:val="Footer Char"/>
    <w:basedOn w:val="DefaultParagraphFont"/>
    <w:link w:val="Footer"/>
    <w:uiPriority w:val="99"/>
    <w:rsid w:val="00814054"/>
  </w:style>
  <w:style w:type="paragraph" w:styleId="ListParagraph">
    <w:name w:val="List Paragraph"/>
    <w:basedOn w:val="Normal"/>
    <w:uiPriority w:val="34"/>
    <w:qFormat/>
    <w:rsid w:val="00251A9F"/>
    <w:pPr>
      <w:ind w:left="720"/>
      <w:contextualSpacing/>
    </w:pPr>
  </w:style>
  <w:style w:type="paragraph" w:styleId="BalloonText">
    <w:name w:val="Balloon Text"/>
    <w:basedOn w:val="Normal"/>
    <w:link w:val="BalloonTextChar"/>
    <w:uiPriority w:val="99"/>
    <w:semiHidden/>
    <w:unhideWhenUsed/>
    <w:rsid w:val="00906CCC"/>
    <w:rPr>
      <w:rFonts w:ascii="Tahoma" w:hAnsi="Tahoma" w:cs="Tahoma"/>
      <w:sz w:val="16"/>
      <w:szCs w:val="16"/>
    </w:rPr>
  </w:style>
  <w:style w:type="character" w:customStyle="1" w:styleId="BalloonTextChar">
    <w:name w:val="Balloon Text Char"/>
    <w:basedOn w:val="DefaultParagraphFont"/>
    <w:link w:val="BalloonText"/>
    <w:uiPriority w:val="99"/>
    <w:semiHidden/>
    <w:rsid w:val="00906C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Nippoldt@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Nippoldt</dc:creator>
  <cp:lastModifiedBy>David Nippoldt</cp:lastModifiedBy>
  <cp:revision>8</cp:revision>
  <cp:lastPrinted>2014-08-08T14:52:00Z</cp:lastPrinted>
  <dcterms:created xsi:type="dcterms:W3CDTF">2014-08-08T14:08:00Z</dcterms:created>
  <dcterms:modified xsi:type="dcterms:W3CDTF">2014-08-08T14:52:00Z</dcterms:modified>
</cp:coreProperties>
</file>