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43" w:rsidRDefault="00C10164" w:rsidP="006D7443">
      <w:pPr>
        <w:jc w:val="center"/>
        <w:rPr>
          <w:rFonts w:ascii="Candara" w:hAnsi="Candara" w:cs="Tahoma"/>
          <w:noProof/>
          <w:sz w:val="32"/>
          <w:szCs w:val="32"/>
        </w:rPr>
      </w:pPr>
      <w:r>
        <w:rPr>
          <w:rFonts w:ascii="Candara" w:hAnsi="Candara" w:cs="Tahoma"/>
          <w:noProof/>
          <w:sz w:val="32"/>
          <w:szCs w:val="32"/>
        </w:rPr>
        <w:t>Reedley</w:t>
      </w:r>
      <w:r w:rsidR="006D7443">
        <w:rPr>
          <w:rFonts w:ascii="Candara" w:hAnsi="Candara" w:cs="Tahoma"/>
          <w:noProof/>
          <w:sz w:val="32"/>
          <w:szCs w:val="32"/>
        </w:rPr>
        <w:t xml:space="preserve"> Community College</w:t>
      </w:r>
    </w:p>
    <w:p w:rsidR="00CD0EC4" w:rsidRDefault="00CD0EC4" w:rsidP="006D7443">
      <w:pPr>
        <w:jc w:val="center"/>
        <w:rPr>
          <w:sz w:val="28"/>
          <w:szCs w:val="28"/>
        </w:rPr>
      </w:pPr>
      <w:r>
        <w:rPr>
          <w:rFonts w:ascii="Candara" w:hAnsi="Candara" w:cs="Tahoma"/>
          <w:noProof/>
          <w:sz w:val="32"/>
          <w:szCs w:val="32"/>
        </w:rPr>
        <w:t>CRIM 4</w:t>
      </w:r>
      <w:r w:rsidR="00A7278C">
        <w:rPr>
          <w:rFonts w:ascii="Candara" w:hAnsi="Candara" w:cs="Tahoma"/>
          <w:sz w:val="32"/>
          <w:szCs w:val="32"/>
        </w:rPr>
        <w:t xml:space="preserve">:  </w:t>
      </w:r>
      <w:r w:rsidRPr="00483941">
        <w:rPr>
          <w:sz w:val="28"/>
          <w:szCs w:val="28"/>
        </w:rPr>
        <w:t xml:space="preserve">Principles &amp; Procedures of the Justice </w:t>
      </w:r>
    </w:p>
    <w:p w:rsidR="00A7278C" w:rsidRPr="00E00603" w:rsidRDefault="00A7278C" w:rsidP="006D7443">
      <w:pPr>
        <w:jc w:val="center"/>
        <w:rPr>
          <w:rFonts w:ascii="Candara" w:hAnsi="Candara" w:cs="Tahoma"/>
          <w:sz w:val="32"/>
          <w:szCs w:val="32"/>
        </w:rPr>
      </w:pPr>
      <w:r>
        <w:rPr>
          <w:rFonts w:ascii="Candara" w:hAnsi="Candara" w:cs="Tahoma"/>
          <w:sz w:val="32"/>
          <w:szCs w:val="32"/>
        </w:rPr>
        <w:t>FALL 2014</w:t>
      </w:r>
    </w:p>
    <w:p w:rsidR="006D7443" w:rsidRPr="00E00603" w:rsidRDefault="006D7443">
      <w:pPr>
        <w:rPr>
          <w:rFonts w:ascii="Candara" w:hAnsi="Candara" w:cs="Tahoma"/>
          <w:b/>
        </w:rPr>
      </w:pPr>
      <w:r w:rsidRPr="00E00603">
        <w:rPr>
          <w:rFonts w:ascii="Candara" w:hAnsi="Candara" w:cs="Tahoma"/>
          <w:b/>
        </w:rPr>
        <w:tab/>
      </w:r>
      <w:r w:rsidRPr="00E00603">
        <w:rPr>
          <w:rFonts w:ascii="Candara" w:hAnsi="Candara" w:cs="Tahoma"/>
          <w:b/>
        </w:rPr>
        <w:tab/>
      </w:r>
    </w:p>
    <w:p w:rsidR="006D7443" w:rsidRPr="00E00603" w:rsidRDefault="006D7443">
      <w:pPr>
        <w:rPr>
          <w:rFonts w:ascii="Candara" w:hAnsi="Candara" w:cs="Tahoma"/>
          <w:b/>
        </w:rPr>
      </w:pPr>
      <w:r w:rsidRPr="00E00603">
        <w:rPr>
          <w:rFonts w:ascii="Candara" w:hAnsi="Candara" w:cs="Tahoma"/>
          <w:b/>
        </w:rPr>
        <w:t>Instructor:</w:t>
      </w:r>
      <w:r w:rsidRPr="00E00603">
        <w:rPr>
          <w:rFonts w:ascii="Candara" w:hAnsi="Candara" w:cs="Tahoma"/>
          <w:b/>
        </w:rPr>
        <w:tab/>
      </w:r>
      <w:r w:rsidR="00C10164">
        <w:rPr>
          <w:rFonts w:ascii="Candara" w:hAnsi="Candara" w:cs="Tahoma"/>
          <w:b/>
        </w:rPr>
        <w:t>Tasha Cummings, M.A.</w:t>
      </w:r>
    </w:p>
    <w:p w:rsidR="006D7443" w:rsidRDefault="00C10164">
      <w:pPr>
        <w:rPr>
          <w:rFonts w:ascii="Candara" w:hAnsi="Candara" w:cs="Tahoma"/>
          <w:b/>
        </w:rPr>
      </w:pPr>
      <w:r>
        <w:rPr>
          <w:rFonts w:ascii="Candara" w:hAnsi="Candara" w:cs="Tahoma"/>
          <w:b/>
        </w:rPr>
        <w:t xml:space="preserve">Office Hours: </w:t>
      </w:r>
      <w:r w:rsidR="006D7443">
        <w:rPr>
          <w:rFonts w:ascii="Candara" w:hAnsi="Candara" w:cs="Tahoma"/>
          <w:b/>
        </w:rPr>
        <w:t>Off</w:t>
      </w:r>
      <w:r>
        <w:rPr>
          <w:rFonts w:ascii="Candara" w:hAnsi="Candara" w:cs="Tahoma"/>
          <w:b/>
        </w:rPr>
        <w:t>ice hours posted on Blackboard</w:t>
      </w:r>
    </w:p>
    <w:p w:rsidR="006D7443" w:rsidRPr="00E00603" w:rsidRDefault="00C10164">
      <w:pPr>
        <w:rPr>
          <w:rFonts w:ascii="Candara" w:hAnsi="Candara" w:cs="Tahoma"/>
          <w:b/>
        </w:rPr>
      </w:pPr>
      <w:r>
        <w:rPr>
          <w:rFonts w:ascii="Candara" w:hAnsi="Candara" w:cs="Tahoma"/>
          <w:b/>
        </w:rPr>
        <w:t>Office Phone: (559) 638-3641 (Counseling Department)</w:t>
      </w:r>
    </w:p>
    <w:p w:rsidR="006D7443" w:rsidRPr="00E00603" w:rsidRDefault="006D7443" w:rsidP="00A7278C">
      <w:pPr>
        <w:tabs>
          <w:tab w:val="left" w:pos="720"/>
          <w:tab w:val="left" w:pos="1440"/>
          <w:tab w:val="left" w:pos="2160"/>
          <w:tab w:val="left" w:pos="2880"/>
          <w:tab w:val="left" w:pos="3600"/>
          <w:tab w:val="left" w:pos="4320"/>
          <w:tab w:val="left" w:pos="5040"/>
          <w:tab w:val="left" w:pos="5760"/>
          <w:tab w:val="left" w:pos="7162"/>
        </w:tabs>
        <w:rPr>
          <w:rFonts w:ascii="Candara" w:hAnsi="Candara" w:cs="Tahoma"/>
          <w:b/>
        </w:rPr>
      </w:pPr>
      <w:r w:rsidRPr="00E00603">
        <w:rPr>
          <w:rFonts w:ascii="Candara" w:hAnsi="Candara" w:cs="Tahoma"/>
          <w:b/>
        </w:rPr>
        <w:t>Email:</w:t>
      </w:r>
      <w:r w:rsidR="00C10164">
        <w:rPr>
          <w:rFonts w:ascii="Candara" w:hAnsi="Candara" w:cs="Tahoma"/>
          <w:b/>
        </w:rPr>
        <w:t xml:space="preserve"> tasha.cummings@reedleycollege.edu</w:t>
      </w:r>
      <w:r w:rsidRPr="00E00603">
        <w:rPr>
          <w:rFonts w:ascii="Candara" w:hAnsi="Candara" w:cs="Tahoma"/>
          <w:b/>
        </w:rPr>
        <w:tab/>
      </w:r>
      <w:r w:rsidRPr="00E00603">
        <w:rPr>
          <w:rFonts w:ascii="Candara" w:hAnsi="Candara" w:cs="Tahoma"/>
          <w:b/>
        </w:rPr>
        <w:tab/>
      </w:r>
      <w:r w:rsidR="00A7278C">
        <w:rPr>
          <w:rFonts w:ascii="Candara" w:hAnsi="Candara" w:cs="Tahoma"/>
          <w:b/>
        </w:rPr>
        <w:tab/>
      </w:r>
    </w:p>
    <w:p w:rsidR="006D7443" w:rsidRPr="00E00603" w:rsidRDefault="006D7443">
      <w:pPr>
        <w:rPr>
          <w:rFonts w:ascii="Candara" w:hAnsi="Candara" w:cs="Tahoma"/>
        </w:rPr>
      </w:pPr>
    </w:p>
    <w:p w:rsidR="00DA4082" w:rsidRPr="00C10164" w:rsidRDefault="006D7443" w:rsidP="00DA4082">
      <w:pPr>
        <w:pStyle w:val="Pa29"/>
        <w:ind w:left="40"/>
        <w:rPr>
          <w:rFonts w:ascii="Helvetica Neue" w:hAnsi="Helvetica Neue" w:cs="Helvetica Neue"/>
          <w:color w:val="000000"/>
          <w:sz w:val="16"/>
          <w:szCs w:val="16"/>
        </w:rPr>
      </w:pPr>
      <w:r w:rsidRPr="00E00603">
        <w:rPr>
          <w:rFonts w:ascii="Candara" w:hAnsi="Candara" w:cs="Tahoma"/>
          <w:b/>
        </w:rPr>
        <w:t>Course Description:</w:t>
      </w:r>
      <w:r>
        <w:rPr>
          <w:rFonts w:ascii="Candara" w:hAnsi="Candara" w:cs="Tahoma"/>
        </w:rPr>
        <w:t xml:space="preserve"> </w:t>
      </w:r>
      <w:r w:rsidR="00CD0EC4" w:rsidRPr="00CD0EC4">
        <w:rPr>
          <w:rFonts w:ascii="Candara" w:hAnsi="Candara"/>
          <w:color w:val="000000"/>
          <w:shd w:val="clear" w:color="auto" w:fill="FFFFFF"/>
        </w:rPr>
        <w:t>This course analyzes criminal law and its relationship to court proceedings in the United States. Additionally, the class introduces students to concepts such as: procedural rules, jurisdiction, classification and elements of crimes. It also focuses on the legal issues and constitutional interpretations involving extradition, arrest, search and seizure laws, admissions and confessions and other directives provided to law enforcement agencies.</w:t>
      </w:r>
      <w:r w:rsidR="00DA4082" w:rsidRPr="00C10164">
        <w:rPr>
          <w:rFonts w:ascii="Candara" w:hAnsi="Candara" w:cs="Helvetica Neue"/>
          <w:color w:val="000000"/>
        </w:rPr>
        <w:t xml:space="preserve"> </w:t>
      </w:r>
    </w:p>
    <w:p w:rsidR="00F92FAA" w:rsidRDefault="00F92FAA" w:rsidP="006D7443">
      <w:pPr>
        <w:rPr>
          <w:rFonts w:ascii="Candara" w:hAnsi="Candara" w:cs="Tahoma"/>
          <w:b/>
        </w:rPr>
      </w:pPr>
    </w:p>
    <w:p w:rsidR="006D7443" w:rsidRDefault="006D7443" w:rsidP="006D7443">
      <w:pPr>
        <w:rPr>
          <w:rFonts w:ascii="Candara" w:hAnsi="Candara" w:cs="Tahoma"/>
          <w:b/>
        </w:rPr>
      </w:pPr>
      <w:r w:rsidRPr="00E00603">
        <w:rPr>
          <w:rFonts w:ascii="Candara" w:hAnsi="Candara" w:cs="Tahoma"/>
          <w:b/>
        </w:rPr>
        <w:t>Course Credits/Class Hours:</w:t>
      </w:r>
      <w:r>
        <w:rPr>
          <w:rFonts w:ascii="Candara" w:hAnsi="Candara" w:cs="Tahoma"/>
          <w:b/>
        </w:rPr>
        <w:tab/>
        <w:t xml:space="preserve">     3</w:t>
      </w:r>
    </w:p>
    <w:p w:rsidR="00CD0EC4" w:rsidRPr="00E00603" w:rsidRDefault="00CD0EC4" w:rsidP="006D7443">
      <w:pPr>
        <w:rPr>
          <w:rFonts w:ascii="Candara" w:hAnsi="Candara" w:cs="Tahoma"/>
          <w:b/>
        </w:rPr>
      </w:pPr>
    </w:p>
    <w:p w:rsidR="006C5A0A" w:rsidRDefault="006D7443" w:rsidP="00C10164">
      <w:pPr>
        <w:rPr>
          <w:rFonts w:ascii="Candara" w:hAnsi="Candara" w:cs="Tahoma"/>
        </w:rPr>
      </w:pPr>
      <w:r w:rsidRPr="00E00603">
        <w:rPr>
          <w:rFonts w:ascii="Candara" w:hAnsi="Candara" w:cs="Tahoma"/>
          <w:b/>
        </w:rPr>
        <w:t>Course Objective</w:t>
      </w:r>
      <w:r w:rsidR="00C10164">
        <w:rPr>
          <w:rFonts w:ascii="Candara" w:hAnsi="Candara" w:cs="Tahoma"/>
          <w:b/>
        </w:rPr>
        <w:t>s</w:t>
      </w:r>
      <w:r>
        <w:rPr>
          <w:rFonts w:ascii="Candara" w:hAnsi="Candara" w:cs="Tahoma"/>
        </w:rPr>
        <w:t xml:space="preserve">:  </w:t>
      </w:r>
    </w:p>
    <w:p w:rsidR="00CD0EC4" w:rsidRPr="00E00603" w:rsidRDefault="00DE7F01" w:rsidP="00C10164">
      <w:pPr>
        <w:rPr>
          <w:rFonts w:ascii="Candara" w:hAnsi="Candara" w:cs="Tahoma"/>
        </w:rPr>
      </w:pPr>
      <w:r w:rsidRPr="006C5A0A">
        <w:rPr>
          <w:rFonts w:ascii="Candara" w:hAnsi="Candara"/>
          <w:sz w:val="23"/>
          <w:szCs w:val="23"/>
        </w:rPr>
        <w:t>In the process of completing this course, students will:</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750"/>
      </w:tblGrid>
      <w:tr w:rsidR="006C5A0A" w:rsidRPr="00FE6795" w:rsidTr="00DE7F01">
        <w:trPr>
          <w:tblCellSpacing w:w="0" w:type="dxa"/>
        </w:trPr>
        <w:tc>
          <w:tcPr>
            <w:tcW w:w="0" w:type="auto"/>
            <w:vAlign w:val="center"/>
            <w:hideMark/>
          </w:tcPr>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Assemble the various historical and developmental concepts of the United States and California criminal court procedures.</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Critically analyze the hierarchy of the court systems.</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 xml:space="preserve">Demonstrate the ability to use legal terminology, definitions, and theories of criminal law. </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Understand the adversarial nature of the American courtroom</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 xml:space="preserve">Identify the elements of a crime, the seriousness of the offense and the defendant's capacity to commit such crimes. </w:t>
            </w:r>
          </w:p>
          <w:p w:rsidR="00CD0EC4" w:rsidRPr="00CD0EC4" w:rsidRDefault="00CD0EC4" w:rsidP="00CD0EC4">
            <w:pPr>
              <w:numPr>
                <w:ilvl w:val="0"/>
                <w:numId w:val="24"/>
              </w:numPr>
              <w:spacing w:before="100" w:beforeAutospacing="1" w:after="100" w:afterAutospacing="1"/>
              <w:rPr>
                <w:sz w:val="13"/>
                <w:szCs w:val="13"/>
              </w:rPr>
            </w:pPr>
            <w:r w:rsidRPr="00CD0EC4">
              <w:rPr>
                <w:rFonts w:ascii="Candara" w:hAnsi="Candara"/>
              </w:rPr>
              <w:t>Explain and discuss the various criminal defenses, legal justifications, and burdens of proof.</w:t>
            </w:r>
            <w:r w:rsidR="006C5A0A" w:rsidRPr="00CD0EC4">
              <w:rPr>
                <w:rFonts w:ascii="Candara" w:hAnsi="Candara"/>
              </w:rPr>
              <w:t xml:space="preserve"> </w:t>
            </w:r>
          </w:p>
        </w:tc>
      </w:tr>
    </w:tbl>
    <w:p w:rsidR="006D7443" w:rsidRDefault="006D7443" w:rsidP="00C10164">
      <w:pPr>
        <w:rPr>
          <w:rFonts w:ascii="Candara" w:hAnsi="Candara" w:cs="Tahoma"/>
        </w:rPr>
      </w:pPr>
    </w:p>
    <w:p w:rsidR="00DE7F01" w:rsidRPr="00916908" w:rsidRDefault="00916908" w:rsidP="00DE7F01">
      <w:pPr>
        <w:rPr>
          <w:rFonts w:ascii="Candara" w:hAnsi="Candara" w:cs="Tahoma"/>
        </w:rPr>
      </w:pPr>
      <w:r>
        <w:rPr>
          <w:rFonts w:ascii="Candara" w:hAnsi="Candara" w:cs="Tahoma"/>
          <w:b/>
        </w:rPr>
        <w:t>Course Outcome</w:t>
      </w:r>
      <w:r w:rsidR="00DE7F01">
        <w:rPr>
          <w:rFonts w:ascii="Candara" w:hAnsi="Candara" w:cs="Tahoma"/>
          <w:b/>
        </w:rPr>
        <w:t>s</w:t>
      </w:r>
      <w:r w:rsidR="00DE7F01">
        <w:rPr>
          <w:rFonts w:ascii="Candara" w:hAnsi="Candara" w:cs="Tahoma"/>
        </w:rPr>
        <w:t xml:space="preserve">:  </w:t>
      </w:r>
    </w:p>
    <w:p w:rsidR="00916908" w:rsidRPr="00CD0EC4" w:rsidRDefault="00916908" w:rsidP="00C10164">
      <w:pPr>
        <w:rPr>
          <w:rFonts w:ascii="Candara" w:hAnsi="Candara"/>
          <w:sz w:val="23"/>
          <w:szCs w:val="23"/>
        </w:rPr>
      </w:pPr>
      <w:r w:rsidRPr="00916908">
        <w:rPr>
          <w:rFonts w:ascii="Candara" w:hAnsi="Candara"/>
          <w:sz w:val="23"/>
          <w:szCs w:val="23"/>
        </w:rPr>
        <w:t>Upon completion of this course, students will be able to:</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750"/>
      </w:tblGrid>
      <w:tr w:rsidR="00104594" w:rsidTr="00916908">
        <w:trPr>
          <w:tblCellSpacing w:w="0" w:type="dxa"/>
        </w:trPr>
        <w:tc>
          <w:tcPr>
            <w:tcW w:w="0" w:type="auto"/>
            <w:vAlign w:val="center"/>
            <w:hideMark/>
          </w:tcPr>
          <w:p w:rsidR="00CD0EC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Arrange the various components of the court system into proper sequence.</w:t>
            </w:r>
          </w:p>
          <w:p w:rsidR="00CD0EC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Discuss and describe the various stages in the trial process.</w:t>
            </w:r>
          </w:p>
          <w:p w:rsidR="00CD0EC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Understand and correctly use the vocabulary of the court room.</w:t>
            </w:r>
          </w:p>
          <w:p w:rsid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 xml:space="preserve">Identify key due process issues relating to </w:t>
            </w:r>
            <w:r w:rsidRPr="00F92FAA">
              <w:rPr>
                <w:rFonts w:ascii="Candara" w:hAnsi="Candara"/>
              </w:rPr>
              <w:t>the 6th, 8th, and 14th</w:t>
            </w:r>
            <w:r w:rsidRPr="00CD0EC4">
              <w:rPr>
                <w:rFonts w:ascii="Candara" w:hAnsi="Candara"/>
              </w:rPr>
              <w:t xml:space="preserve"> amendments to the United States Constitution.</w:t>
            </w:r>
          </w:p>
          <w:p w:rsidR="0010459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Describe the history and application of the exclusionary rule in shaping criminal procedures.</w:t>
            </w:r>
          </w:p>
        </w:tc>
      </w:tr>
    </w:tbl>
    <w:p w:rsidR="006D7443" w:rsidRDefault="006D7443" w:rsidP="006D7443">
      <w:pPr>
        <w:rPr>
          <w:rFonts w:ascii="Candara" w:hAnsi="Candara" w:cs="Tahoma"/>
        </w:rPr>
      </w:pPr>
      <w:r w:rsidRPr="00E00603">
        <w:rPr>
          <w:rFonts w:ascii="Candara" w:hAnsi="Candara" w:cs="Tahoma"/>
          <w:b/>
        </w:rPr>
        <w:lastRenderedPageBreak/>
        <w:t>Required Text and Materials</w:t>
      </w:r>
      <w:r w:rsidRPr="00E00603">
        <w:rPr>
          <w:rFonts w:ascii="Candara" w:hAnsi="Candara" w:cs="Tahoma"/>
        </w:rPr>
        <w:t>:</w:t>
      </w:r>
    </w:p>
    <w:p w:rsidR="006D7443" w:rsidRPr="00BB6923" w:rsidRDefault="006D7443" w:rsidP="006D7443">
      <w:pPr>
        <w:rPr>
          <w:rFonts w:ascii="Candara" w:hAnsi="Candara"/>
        </w:rPr>
      </w:pPr>
      <w:r w:rsidRPr="00BB6923">
        <w:rPr>
          <w:rFonts w:ascii="Candara" w:hAnsi="Candara"/>
          <w:b/>
          <w:u w:val="single"/>
        </w:rPr>
        <w:t>Important Note</w:t>
      </w:r>
      <w:r>
        <w:rPr>
          <w:rFonts w:ascii="Candara" w:hAnsi="Candara"/>
        </w:rPr>
        <w:t xml:space="preserve">:  </w:t>
      </w:r>
      <w:r w:rsidR="00AF4EAF">
        <w:rPr>
          <w:rFonts w:ascii="Candara" w:hAnsi="Candara"/>
        </w:rPr>
        <w:t>Portfolio assignments are embedded i</w:t>
      </w:r>
      <w:r w:rsidR="00BC3910">
        <w:rPr>
          <w:rFonts w:ascii="Candara" w:hAnsi="Candara"/>
        </w:rPr>
        <w:t>n the required textbook</w:t>
      </w:r>
      <w:r w:rsidR="00AF4EAF">
        <w:rPr>
          <w:rFonts w:ascii="Candara" w:hAnsi="Candara"/>
        </w:rPr>
        <w:t xml:space="preserve">. </w:t>
      </w:r>
      <w:r w:rsidR="0046350D">
        <w:rPr>
          <w:rFonts w:ascii="Candara" w:hAnsi="Candara"/>
        </w:rPr>
        <w:t>Students are encouraged to</w:t>
      </w:r>
      <w:r w:rsidR="00821545">
        <w:rPr>
          <w:rFonts w:ascii="Candara" w:hAnsi="Candara"/>
        </w:rPr>
        <w:t xml:space="preserve"> purchase or familiarize themselves with</w:t>
      </w:r>
      <w:r w:rsidR="00BC3910">
        <w:rPr>
          <w:rFonts w:ascii="Candara" w:hAnsi="Candara"/>
        </w:rPr>
        <w:t xml:space="preserve"> the campus resources </w:t>
      </w:r>
      <w:r w:rsidR="00821545">
        <w:rPr>
          <w:rFonts w:ascii="Candara" w:hAnsi="Candara"/>
        </w:rPr>
        <w:t>available to them early on</w:t>
      </w:r>
      <w:r w:rsidR="00AF4EAF">
        <w:rPr>
          <w:rFonts w:ascii="Candara" w:hAnsi="Candara"/>
        </w:rPr>
        <w:t xml:space="preserve">.  Such acquisition </w:t>
      </w:r>
      <w:r w:rsidR="00A7278C">
        <w:rPr>
          <w:rFonts w:ascii="Candara" w:hAnsi="Candara"/>
        </w:rPr>
        <w:t xml:space="preserve">of the required materials </w:t>
      </w:r>
      <w:r w:rsidR="00AF4EAF">
        <w:rPr>
          <w:rFonts w:ascii="Candara" w:hAnsi="Candara"/>
        </w:rPr>
        <w:t>will</w:t>
      </w:r>
      <w:r w:rsidR="00821545">
        <w:rPr>
          <w:rFonts w:ascii="Candara" w:hAnsi="Candara"/>
        </w:rPr>
        <w:t xml:space="preserve"> </w:t>
      </w:r>
      <w:r w:rsidRPr="00BB6923">
        <w:rPr>
          <w:rFonts w:ascii="Candara" w:hAnsi="Candara"/>
        </w:rPr>
        <w:t>increas</w:t>
      </w:r>
      <w:r w:rsidR="00BC3910">
        <w:rPr>
          <w:rFonts w:ascii="Candara" w:hAnsi="Candara"/>
        </w:rPr>
        <w:t xml:space="preserve">e the likelihood of successfully completing the </w:t>
      </w:r>
      <w:r w:rsidRPr="00BB6923">
        <w:rPr>
          <w:rFonts w:ascii="Candara" w:hAnsi="Candara"/>
        </w:rPr>
        <w:t xml:space="preserve">course.  </w:t>
      </w:r>
    </w:p>
    <w:p w:rsidR="006D7443" w:rsidRPr="00BB6923" w:rsidRDefault="006D7443" w:rsidP="006D7443">
      <w:pPr>
        <w:rPr>
          <w:rFonts w:ascii="Candara" w:hAnsi="Candara" w:cs="Tahoma"/>
        </w:rPr>
      </w:pPr>
      <w:r w:rsidRPr="00BB6923">
        <w:rPr>
          <w:rFonts w:ascii="Candara" w:hAnsi="Candara" w:cs="Tahoma"/>
        </w:rPr>
        <w:t xml:space="preserve">  </w:t>
      </w:r>
    </w:p>
    <w:p w:rsidR="006D7443" w:rsidRPr="007C085E" w:rsidRDefault="00CD0EC4" w:rsidP="006D7443">
      <w:pPr>
        <w:numPr>
          <w:ilvl w:val="0"/>
          <w:numId w:val="6"/>
        </w:numPr>
        <w:rPr>
          <w:rFonts w:ascii="Candara" w:hAnsi="Candara" w:cs="Tahoma"/>
          <w:color w:val="000000"/>
          <w:u w:val="single"/>
        </w:rPr>
      </w:pPr>
      <w:r w:rsidRPr="00CD0EC4">
        <w:rPr>
          <w:rFonts w:ascii="Candara" w:hAnsi="Candara"/>
          <w:i/>
        </w:rPr>
        <w:t>America’s Courts and the Criminal Justice System</w:t>
      </w:r>
      <w:r w:rsidRPr="00CD0EC4">
        <w:rPr>
          <w:rFonts w:ascii="Candara" w:hAnsi="Candara"/>
        </w:rPr>
        <w:t xml:space="preserve">, By David </w:t>
      </w:r>
      <w:proofErr w:type="spellStart"/>
      <w:r w:rsidRPr="00CD0EC4">
        <w:rPr>
          <w:rFonts w:ascii="Candara" w:hAnsi="Candara"/>
        </w:rPr>
        <w:t>Neubauer</w:t>
      </w:r>
      <w:proofErr w:type="spellEnd"/>
      <w:r w:rsidRPr="00CD0EC4">
        <w:rPr>
          <w:rFonts w:ascii="Candara" w:hAnsi="Candara"/>
        </w:rPr>
        <w:t xml:space="preserve"> &amp; Henry </w:t>
      </w:r>
      <w:proofErr w:type="spellStart"/>
      <w:r w:rsidRPr="00CD0EC4">
        <w:rPr>
          <w:rFonts w:ascii="Candara" w:hAnsi="Candara"/>
        </w:rPr>
        <w:t>Fradella</w:t>
      </w:r>
      <w:proofErr w:type="spellEnd"/>
      <w:r w:rsidRPr="00CD0EC4">
        <w:rPr>
          <w:rFonts w:ascii="Candara" w:hAnsi="Candara"/>
        </w:rPr>
        <w:t>, 11</w:t>
      </w:r>
      <w:r w:rsidRPr="00CD0EC4">
        <w:rPr>
          <w:rFonts w:ascii="Candara" w:hAnsi="Candara"/>
          <w:vertAlign w:val="superscript"/>
        </w:rPr>
        <w:t>th</w:t>
      </w:r>
      <w:r w:rsidRPr="00CD0EC4">
        <w:rPr>
          <w:rFonts w:ascii="Candara" w:hAnsi="Candara"/>
        </w:rPr>
        <w:t xml:space="preserve"> edition</w:t>
      </w:r>
      <w:r w:rsidR="006D7443">
        <w:rPr>
          <w:rFonts w:ascii="Candara" w:hAnsi="Candara" w:cs="Tahoma"/>
          <w:color w:val="000000"/>
        </w:rPr>
        <w:t xml:space="preserve">.  </w:t>
      </w:r>
    </w:p>
    <w:p w:rsidR="006D7443" w:rsidRPr="00062680" w:rsidRDefault="006D7443" w:rsidP="006D7443">
      <w:pPr>
        <w:numPr>
          <w:ilvl w:val="0"/>
          <w:numId w:val="6"/>
        </w:numPr>
        <w:rPr>
          <w:rFonts w:ascii="Candara" w:hAnsi="Candara" w:cs="Tahoma"/>
          <w:color w:val="000000"/>
          <w:u w:val="single"/>
        </w:rPr>
      </w:pPr>
      <w:r>
        <w:rPr>
          <w:rFonts w:ascii="Candara" w:hAnsi="Candara" w:cs="Tahoma"/>
        </w:rPr>
        <w:t xml:space="preserve">A folder </w:t>
      </w:r>
      <w:r w:rsidR="00916908">
        <w:rPr>
          <w:rFonts w:ascii="Candara" w:hAnsi="Candara" w:cs="Tahoma"/>
        </w:rPr>
        <w:t xml:space="preserve">with </w:t>
      </w:r>
      <w:r>
        <w:rPr>
          <w:rFonts w:ascii="Candara" w:hAnsi="Candara" w:cs="Tahoma"/>
        </w:rPr>
        <w:t>pockets will be required for the student portfolio.</w:t>
      </w:r>
    </w:p>
    <w:p w:rsidR="00062680" w:rsidRPr="00062680" w:rsidRDefault="00062680" w:rsidP="006D7443">
      <w:pPr>
        <w:numPr>
          <w:ilvl w:val="0"/>
          <w:numId w:val="6"/>
        </w:numPr>
        <w:rPr>
          <w:rFonts w:ascii="Candara" w:hAnsi="Candara" w:cs="Tahoma"/>
          <w:color w:val="000000"/>
          <w:u w:val="single"/>
        </w:rPr>
      </w:pPr>
      <w:r>
        <w:rPr>
          <w:rFonts w:ascii="Candara" w:hAnsi="Candara" w:cs="Tahoma"/>
        </w:rPr>
        <w:t>A red pen</w:t>
      </w:r>
    </w:p>
    <w:p w:rsidR="00062680" w:rsidRPr="002C65A0" w:rsidRDefault="00062680" w:rsidP="006D7443">
      <w:pPr>
        <w:numPr>
          <w:ilvl w:val="0"/>
          <w:numId w:val="6"/>
        </w:numPr>
        <w:rPr>
          <w:rFonts w:ascii="Candara" w:hAnsi="Candara" w:cs="Tahoma"/>
          <w:color w:val="000000"/>
          <w:u w:val="single"/>
        </w:rPr>
      </w:pPr>
      <w:r>
        <w:rPr>
          <w:rFonts w:ascii="Candara" w:hAnsi="Candara" w:cs="Tahoma"/>
        </w:rPr>
        <w:t xml:space="preserve">An 882-E scantron </w:t>
      </w:r>
    </w:p>
    <w:p w:rsidR="006D7443" w:rsidRPr="00E00603" w:rsidRDefault="006D7443" w:rsidP="006D7443">
      <w:pPr>
        <w:rPr>
          <w:rFonts w:ascii="Candara" w:hAnsi="Candara" w:cs="Tahoma"/>
        </w:rPr>
      </w:pPr>
    </w:p>
    <w:p w:rsidR="006D7443" w:rsidRPr="00E00603" w:rsidRDefault="006D7443" w:rsidP="006D7443">
      <w:pPr>
        <w:rPr>
          <w:rFonts w:ascii="Candara" w:hAnsi="Candara" w:cs="Tahoma"/>
        </w:rPr>
      </w:pPr>
      <w:r w:rsidRPr="00E00603">
        <w:rPr>
          <w:rFonts w:ascii="Candara" w:hAnsi="Candara" w:cs="Tahoma"/>
          <w:b/>
        </w:rPr>
        <w:t>Americans with Disabilities Act:</w:t>
      </w:r>
      <w:r w:rsidR="00916908">
        <w:rPr>
          <w:rFonts w:ascii="Candara" w:hAnsi="Candara" w:cs="Tahoma"/>
        </w:rPr>
        <w:t xml:space="preserve">  RC</w:t>
      </w:r>
      <w:r w:rsidRPr="00E00603">
        <w:rPr>
          <w:rFonts w:ascii="Candara" w:hAnsi="Candara" w:cs="Tahoma"/>
        </w:rPr>
        <w:t xml:space="preserve"> complies with the Americans with Disabilities Act.  If you would like to request any accommodation for this course, please contact the Coordinator of Disabilities at </w:t>
      </w:r>
      <w:r w:rsidR="00916908">
        <w:rPr>
          <w:rFonts w:ascii="Candara" w:hAnsi="Candara" w:cs="Tahoma"/>
        </w:rPr>
        <w:t>(559) 638-3641 (DSP&amp;S Department)</w:t>
      </w:r>
      <w:r w:rsidRPr="00E00603">
        <w:rPr>
          <w:rFonts w:ascii="Candara" w:hAnsi="Candara" w:cs="Tahoma"/>
        </w:rPr>
        <w:t>.</w:t>
      </w:r>
    </w:p>
    <w:p w:rsidR="006D7443" w:rsidRDefault="006D7443" w:rsidP="006D7443">
      <w:pPr>
        <w:jc w:val="center"/>
        <w:rPr>
          <w:rFonts w:ascii="Candara" w:hAnsi="Candara" w:cs="Tahoma"/>
          <w:b/>
          <w:smallCaps/>
        </w:rPr>
      </w:pPr>
    </w:p>
    <w:p w:rsidR="006D7443" w:rsidRPr="00E00603" w:rsidRDefault="006D7443" w:rsidP="006D7443">
      <w:pPr>
        <w:jc w:val="center"/>
        <w:rPr>
          <w:rFonts w:ascii="Candara" w:hAnsi="Candara" w:cs="Tahoma"/>
          <w:b/>
          <w:smallCaps/>
        </w:rPr>
      </w:pPr>
      <w:r>
        <w:rPr>
          <w:rFonts w:ascii="Candara" w:hAnsi="Candara" w:cs="Tahoma"/>
          <w:b/>
          <w:smallCaps/>
        </w:rPr>
        <w:t>Z</w:t>
      </w:r>
      <w:r w:rsidRPr="00E00603">
        <w:rPr>
          <w:rFonts w:ascii="Candara" w:hAnsi="Candara" w:cs="Tahoma"/>
          <w:b/>
          <w:smallCaps/>
        </w:rPr>
        <w:t>ero tolerance policy for Disruptive conduct in the classroom</w:t>
      </w:r>
    </w:p>
    <w:p w:rsidR="006D7443" w:rsidRPr="00E00603" w:rsidRDefault="006D7443" w:rsidP="006D7443">
      <w:pPr>
        <w:ind w:left="360"/>
        <w:rPr>
          <w:rFonts w:ascii="Candara" w:hAnsi="Candara" w:cs="Tahoma"/>
          <w:smallCaps/>
        </w:rPr>
      </w:pPr>
    </w:p>
    <w:p w:rsidR="006D7443" w:rsidRPr="00C43593" w:rsidRDefault="006D7443" w:rsidP="006D7443">
      <w:pPr>
        <w:numPr>
          <w:ilvl w:val="0"/>
          <w:numId w:val="1"/>
        </w:numPr>
        <w:rPr>
          <w:rFonts w:ascii="Candara" w:hAnsi="Candara" w:cs="Tahoma"/>
        </w:rPr>
      </w:pPr>
      <w:r w:rsidRPr="00C43593">
        <w:rPr>
          <w:rFonts w:ascii="Candara" w:hAnsi="Candara" w:cs="Tahoma"/>
        </w:rPr>
        <w:t>The instructor has primary responsibility for control over classroom behavior and maintenance of academic integrity.</w:t>
      </w:r>
    </w:p>
    <w:p w:rsidR="006D7443" w:rsidRPr="00C43593" w:rsidRDefault="006D7443" w:rsidP="006D7443">
      <w:pPr>
        <w:numPr>
          <w:ilvl w:val="0"/>
          <w:numId w:val="1"/>
        </w:numPr>
        <w:rPr>
          <w:rFonts w:ascii="Candara" w:hAnsi="Candara" w:cs="Tahoma"/>
        </w:rPr>
      </w:pPr>
      <w:r w:rsidRPr="00C43593">
        <w:rPr>
          <w:rFonts w:ascii="Candara" w:hAnsi="Candara" w:cs="Tahoma"/>
        </w:rPr>
        <w:t xml:space="preserve">He/she can order </w:t>
      </w:r>
      <w:r w:rsidRPr="00C43593">
        <w:rPr>
          <w:rFonts w:ascii="Candara" w:hAnsi="Candara" w:cs="Tahoma"/>
          <w:u w:val="single"/>
        </w:rPr>
        <w:t>temporary</w:t>
      </w:r>
      <w:r w:rsidRPr="00C43593">
        <w:rPr>
          <w:rFonts w:ascii="Candara" w:hAnsi="Candara" w:cs="Tahoma"/>
        </w:rPr>
        <w:t xml:space="preserve"> removal or exclusion from the classroom of any studen</w:t>
      </w:r>
      <w:r w:rsidR="00CD62A9">
        <w:rPr>
          <w:rFonts w:ascii="Candara" w:hAnsi="Candara" w:cs="Tahoma"/>
        </w:rPr>
        <w:t xml:space="preserve">t engaged in disruptive conduct </w:t>
      </w:r>
      <w:r w:rsidRPr="00C43593">
        <w:rPr>
          <w:rFonts w:ascii="Candara" w:hAnsi="Candara" w:cs="Tahoma"/>
        </w:rPr>
        <w:t>or conduct which violates the general rules and regulations of the College.</w:t>
      </w:r>
    </w:p>
    <w:p w:rsidR="006D7443" w:rsidRPr="00C43593" w:rsidRDefault="006D7443" w:rsidP="006D7443">
      <w:pPr>
        <w:numPr>
          <w:ilvl w:val="0"/>
          <w:numId w:val="1"/>
        </w:numPr>
        <w:rPr>
          <w:rFonts w:ascii="Candara" w:hAnsi="Candara" w:cs="Tahoma"/>
        </w:rPr>
      </w:pPr>
      <w:r w:rsidRPr="00C43593">
        <w:rPr>
          <w:rFonts w:ascii="Candara" w:hAnsi="Candara" w:cs="Tahoma"/>
        </w:rPr>
        <w:t>Disruptive behavior in the classroom that obstructs or disrupts the learning environment is defined as:</w:t>
      </w:r>
    </w:p>
    <w:p w:rsidR="006D7443" w:rsidRPr="00C43593" w:rsidRDefault="006D7443" w:rsidP="006D7443">
      <w:pPr>
        <w:numPr>
          <w:ilvl w:val="1"/>
          <w:numId w:val="1"/>
        </w:numPr>
        <w:rPr>
          <w:rFonts w:ascii="Candara" w:hAnsi="Candara" w:cs="Tahoma"/>
        </w:rPr>
      </w:pPr>
      <w:r w:rsidRPr="00C43593">
        <w:rPr>
          <w:rFonts w:ascii="Candara" w:hAnsi="Candara" w:cs="Tahoma"/>
          <w:b/>
        </w:rPr>
        <w:t>Offensive language;</w:t>
      </w:r>
    </w:p>
    <w:p w:rsidR="006D7443" w:rsidRPr="00C43593" w:rsidRDefault="006D7443" w:rsidP="006D7443">
      <w:pPr>
        <w:numPr>
          <w:ilvl w:val="1"/>
          <w:numId w:val="1"/>
        </w:numPr>
        <w:rPr>
          <w:rFonts w:ascii="Candara" w:hAnsi="Candara" w:cs="Tahoma"/>
        </w:rPr>
      </w:pPr>
      <w:r w:rsidRPr="00C43593">
        <w:rPr>
          <w:rFonts w:ascii="Candara" w:hAnsi="Candara" w:cs="Tahoma"/>
          <w:b/>
        </w:rPr>
        <w:t>Harassment of students or professors;</w:t>
      </w:r>
    </w:p>
    <w:p w:rsidR="006D7443" w:rsidRPr="00C43593" w:rsidRDefault="006D7443" w:rsidP="006D7443">
      <w:pPr>
        <w:numPr>
          <w:ilvl w:val="1"/>
          <w:numId w:val="1"/>
        </w:numPr>
        <w:rPr>
          <w:rFonts w:ascii="Candara" w:hAnsi="Candara" w:cs="Tahoma"/>
        </w:rPr>
      </w:pPr>
      <w:r w:rsidRPr="00C43593">
        <w:rPr>
          <w:rFonts w:ascii="Candara" w:hAnsi="Candara" w:cs="Tahoma"/>
          <w:b/>
        </w:rPr>
        <w:t>Repeated outbursts from a student which disrupt the flow of instruction or prevent concentration on the subject taught;</w:t>
      </w:r>
    </w:p>
    <w:p w:rsidR="006D7443" w:rsidRPr="00C43593" w:rsidRDefault="006D7443" w:rsidP="006D7443">
      <w:pPr>
        <w:numPr>
          <w:ilvl w:val="1"/>
          <w:numId w:val="1"/>
        </w:numPr>
        <w:rPr>
          <w:rFonts w:ascii="Candara" w:hAnsi="Candara" w:cs="Tahoma"/>
        </w:rPr>
      </w:pPr>
      <w:r w:rsidRPr="00C43593">
        <w:rPr>
          <w:rFonts w:ascii="Candara" w:hAnsi="Candara" w:cs="Tahoma"/>
          <w:b/>
        </w:rPr>
        <w:t>Failure to cooperate in maintaining classroom decorum; and</w:t>
      </w:r>
    </w:p>
    <w:p w:rsidR="006D7443" w:rsidRPr="00C43593" w:rsidRDefault="006D7443" w:rsidP="006D7443">
      <w:pPr>
        <w:numPr>
          <w:ilvl w:val="1"/>
          <w:numId w:val="1"/>
        </w:numPr>
        <w:rPr>
          <w:rFonts w:ascii="Candara" w:hAnsi="Candara" w:cs="Tahoma"/>
        </w:rPr>
      </w:pPr>
      <w:r w:rsidRPr="00C43593">
        <w:rPr>
          <w:rFonts w:ascii="Candara" w:hAnsi="Candara" w:cs="Tahoma"/>
          <w:b/>
        </w:rPr>
        <w:t>Continued use of any electronic or other noise or light emitting device which disturbs others: beepers, cell phones, palm pilots, lap-top computers, games, etc.</w:t>
      </w:r>
    </w:p>
    <w:p w:rsidR="00536242" w:rsidRDefault="006D7443" w:rsidP="00536242">
      <w:pPr>
        <w:numPr>
          <w:ilvl w:val="0"/>
          <w:numId w:val="1"/>
        </w:numPr>
        <w:rPr>
          <w:rFonts w:ascii="Candara" w:hAnsi="Candara" w:cs="Tahoma"/>
        </w:rPr>
      </w:pPr>
      <w:r w:rsidRPr="00C43593">
        <w:rPr>
          <w:rFonts w:ascii="Candara" w:hAnsi="Candara" w:cs="Tahoma"/>
        </w:rPr>
        <w:t>Students who are removed from class for disruptive behavior will not be allowed to return until the issue is resolved and may be administratively withdrawn from the course or the college.</w:t>
      </w:r>
    </w:p>
    <w:p w:rsidR="00536242" w:rsidRDefault="00536242" w:rsidP="00536242">
      <w:pPr>
        <w:rPr>
          <w:rFonts w:ascii="Candara" w:hAnsi="Candara" w:cs="Tahoma"/>
        </w:rPr>
      </w:pPr>
    </w:p>
    <w:p w:rsidR="00536242" w:rsidRDefault="00536242" w:rsidP="00536242">
      <w:pPr>
        <w:rPr>
          <w:rFonts w:ascii="Candara" w:hAnsi="Candara" w:cs="Tahoma"/>
        </w:rPr>
      </w:pPr>
    </w:p>
    <w:p w:rsidR="00536242" w:rsidRDefault="00536242" w:rsidP="00536242">
      <w:pPr>
        <w:rPr>
          <w:rFonts w:ascii="Candara" w:hAnsi="Candara" w:cs="Tahoma"/>
        </w:rPr>
      </w:pPr>
    </w:p>
    <w:p w:rsidR="00536242" w:rsidRPr="00536242" w:rsidRDefault="00536242" w:rsidP="00536242">
      <w:pPr>
        <w:rPr>
          <w:rFonts w:ascii="Candara" w:hAnsi="Candara" w:cs="Tahoma"/>
        </w:rPr>
      </w:pPr>
    </w:p>
    <w:p w:rsidR="006D7443" w:rsidRPr="00C43593" w:rsidRDefault="006D7443" w:rsidP="006D7443">
      <w:pPr>
        <w:rPr>
          <w:rFonts w:ascii="Candara" w:hAnsi="Candara" w:cs="Tahoma"/>
        </w:rPr>
      </w:pPr>
    </w:p>
    <w:p w:rsidR="006D7443" w:rsidRPr="00E00603" w:rsidRDefault="006D7443" w:rsidP="006D7443">
      <w:pPr>
        <w:jc w:val="center"/>
        <w:rPr>
          <w:rFonts w:ascii="Candara" w:hAnsi="Candara" w:cs="Tahoma"/>
          <w:b/>
          <w:smallCaps/>
        </w:rPr>
      </w:pPr>
      <w:r w:rsidRPr="00E00603">
        <w:rPr>
          <w:rFonts w:ascii="Candara" w:hAnsi="Candara" w:cs="Tahoma"/>
          <w:b/>
          <w:smallCaps/>
        </w:rPr>
        <w:lastRenderedPageBreak/>
        <w:t>Academic Integrity Statement</w:t>
      </w:r>
    </w:p>
    <w:p w:rsidR="006D7443" w:rsidRPr="00E00603" w:rsidRDefault="006D7443" w:rsidP="006D7443">
      <w:pPr>
        <w:rPr>
          <w:rFonts w:ascii="Candara" w:hAnsi="Candara" w:cs="Tahoma"/>
          <w:b/>
          <w:smallCaps/>
        </w:rPr>
      </w:pPr>
    </w:p>
    <w:p w:rsidR="006D7443" w:rsidRDefault="006D7443" w:rsidP="006D7443">
      <w:pPr>
        <w:numPr>
          <w:ilvl w:val="0"/>
          <w:numId w:val="2"/>
        </w:numPr>
        <w:rPr>
          <w:rFonts w:ascii="Candara" w:hAnsi="Candara" w:cs="Tahoma"/>
        </w:rPr>
      </w:pPr>
      <w:r w:rsidRPr="00C43593">
        <w:rPr>
          <w:rFonts w:ascii="Candara" w:hAnsi="Candara" w:cs="Tahoma"/>
        </w:rPr>
        <w:t>Students guilty of academic dishonesty, either directly or indirectly through participation or assistance, are responsible to the instructor of the class. Academic dishonesty is defined as</w:t>
      </w:r>
      <w:r w:rsidR="00753701">
        <w:rPr>
          <w:rFonts w:ascii="Candara" w:hAnsi="Candara" w:cs="Tahoma"/>
        </w:rPr>
        <w:t xml:space="preserve"> but not limited to plagiarism and cheating.</w:t>
      </w:r>
    </w:p>
    <w:p w:rsidR="00753701" w:rsidRPr="00753701" w:rsidRDefault="00753701" w:rsidP="00753701">
      <w:pPr>
        <w:pStyle w:val="ListParagraph"/>
        <w:numPr>
          <w:ilvl w:val="0"/>
          <w:numId w:val="2"/>
        </w:numPr>
        <w:rPr>
          <w:rFonts w:ascii="Candara" w:hAnsi="Candara"/>
        </w:rPr>
      </w:pPr>
      <w:r w:rsidRPr="006F73E8">
        <w:rPr>
          <w:rFonts w:ascii="Candara" w:hAnsi="Candara"/>
        </w:rPr>
        <w:t xml:space="preserve">At the discretion of the instructor, students who cheat or steal work from another source will either (1) be dismissed from class with a grade of “F” or (2) receive a grade of “F” for the assignment/test. Some examples of plagiarism and cheating are using undocumented sources, copying work verbatim from the Internet, using someone else’s work, recycling work from another class, using unauthorized notes during an exam, and/or looking on a classmate’s test/paper. </w:t>
      </w:r>
    </w:p>
    <w:p w:rsidR="006D7443" w:rsidRDefault="00753701" w:rsidP="006D7443">
      <w:pPr>
        <w:numPr>
          <w:ilvl w:val="0"/>
          <w:numId w:val="2"/>
        </w:numPr>
        <w:rPr>
          <w:rFonts w:ascii="Candara" w:hAnsi="Candara" w:cs="Tahoma"/>
        </w:rPr>
      </w:pPr>
      <w:r>
        <w:rPr>
          <w:rFonts w:ascii="Candara" w:hAnsi="Candara" w:cs="Tahoma"/>
        </w:rPr>
        <w:t xml:space="preserve">Additional </w:t>
      </w:r>
      <w:r w:rsidR="006D7443" w:rsidRPr="00C43593">
        <w:rPr>
          <w:rFonts w:ascii="Candara" w:hAnsi="Candara" w:cs="Tahoma"/>
        </w:rPr>
        <w:t>disciplinary sanctions may be imposed through the regular institutional procedures as a result of academic misconduct.</w:t>
      </w:r>
    </w:p>
    <w:p w:rsidR="006D7443" w:rsidRPr="00E00603" w:rsidRDefault="006D7443" w:rsidP="006D7443">
      <w:pPr>
        <w:rPr>
          <w:rFonts w:ascii="Candara" w:hAnsi="Candara" w:cs="Tahoma"/>
          <w:sz w:val="22"/>
          <w:szCs w:val="22"/>
        </w:rPr>
      </w:pPr>
    </w:p>
    <w:p w:rsidR="006D7443" w:rsidRDefault="006D7443" w:rsidP="006D7443">
      <w:pPr>
        <w:rPr>
          <w:rFonts w:ascii="Candara" w:hAnsi="Candara" w:cs="Tahoma"/>
        </w:rPr>
      </w:pPr>
      <w:r w:rsidRPr="00E00603">
        <w:rPr>
          <w:rFonts w:ascii="Candara" w:hAnsi="Candara" w:cs="Tahoma"/>
          <w:b/>
        </w:rPr>
        <w:t>Grading Criteria</w:t>
      </w:r>
      <w:r w:rsidRPr="00E00603">
        <w:rPr>
          <w:rFonts w:ascii="Candara" w:hAnsi="Candara" w:cs="Tahoma"/>
        </w:rPr>
        <w:t xml:space="preserve">:   </w:t>
      </w:r>
      <w:r>
        <w:rPr>
          <w:rFonts w:ascii="Candara" w:hAnsi="Candara" w:cs="Tahoma"/>
        </w:rPr>
        <w:tab/>
      </w:r>
    </w:p>
    <w:p w:rsidR="006D7443" w:rsidRDefault="00D46622" w:rsidP="006D7443">
      <w:pPr>
        <w:rPr>
          <w:rFonts w:ascii="Candara" w:hAnsi="Candara" w:cs="Tahoma"/>
        </w:rPr>
      </w:pPr>
      <w:r>
        <w:rPr>
          <w:rFonts w:ascii="Candara" w:hAnsi="Candara" w:cs="Tahoma"/>
        </w:rPr>
        <w:t>Student Portfolio</w:t>
      </w:r>
      <w:r w:rsidR="009F6CCD">
        <w:rPr>
          <w:rFonts w:ascii="Candara" w:hAnsi="Candara" w:cs="Tahoma"/>
        </w:rPr>
        <w:t xml:space="preserve"> </w:t>
      </w:r>
      <w:r w:rsidR="009F6CCD">
        <w:rPr>
          <w:rFonts w:ascii="Candara" w:hAnsi="Candara" w:cs="Tahoma"/>
          <w:i/>
        </w:rPr>
        <w:t xml:space="preserve">(chapter assignments - </w:t>
      </w:r>
      <w:r w:rsidR="003445F9">
        <w:rPr>
          <w:rFonts w:ascii="Candara" w:hAnsi="Candara" w:cs="Tahoma"/>
          <w:i/>
        </w:rPr>
        <w:t>5</w:t>
      </w:r>
      <w:r w:rsidR="009F6CCD" w:rsidRPr="009F6CCD">
        <w:rPr>
          <w:rFonts w:ascii="Candara" w:hAnsi="Candara" w:cs="Tahoma"/>
          <w:i/>
        </w:rPr>
        <w:t xml:space="preserve"> points each)</w:t>
      </w:r>
      <w:r>
        <w:rPr>
          <w:rFonts w:ascii="Candara" w:hAnsi="Candara" w:cs="Tahoma"/>
        </w:rPr>
        <w:tab/>
      </w:r>
      <w:r w:rsidR="009F6CCD">
        <w:rPr>
          <w:rFonts w:ascii="Candara" w:hAnsi="Candara" w:cs="Tahoma"/>
        </w:rPr>
        <w:tab/>
      </w:r>
      <w:r w:rsidR="003445F9">
        <w:rPr>
          <w:rFonts w:ascii="Candara" w:hAnsi="Candara" w:cs="Tahoma"/>
        </w:rPr>
        <w:t xml:space="preserve"> </w:t>
      </w:r>
      <w:proofErr w:type="gramStart"/>
      <w:r w:rsidR="003445F9">
        <w:rPr>
          <w:rFonts w:ascii="Candara" w:hAnsi="Candara" w:cs="Tahoma"/>
        </w:rPr>
        <w:t xml:space="preserve">85 </w:t>
      </w:r>
      <w:r w:rsidR="00EA56F2">
        <w:rPr>
          <w:rFonts w:ascii="Candara" w:hAnsi="Candara" w:cs="Tahoma"/>
        </w:rPr>
        <w:t xml:space="preserve"> </w:t>
      </w:r>
      <w:r w:rsidR="0049188E">
        <w:rPr>
          <w:rFonts w:ascii="Candara" w:hAnsi="Candara" w:cs="Tahoma"/>
        </w:rPr>
        <w:t>points</w:t>
      </w:r>
      <w:proofErr w:type="gramEnd"/>
      <w:r w:rsidR="003A2B41">
        <w:rPr>
          <w:rFonts w:ascii="Candara" w:hAnsi="Candara" w:cs="Tahoma"/>
        </w:rPr>
        <w:t xml:space="preserve"> </w:t>
      </w:r>
    </w:p>
    <w:p w:rsidR="006D7443" w:rsidRDefault="00D46622" w:rsidP="006D7443">
      <w:pPr>
        <w:rPr>
          <w:rFonts w:ascii="Candara" w:hAnsi="Candara" w:cs="Tahoma"/>
        </w:rPr>
      </w:pPr>
      <w:r>
        <w:rPr>
          <w:rFonts w:ascii="Candara" w:hAnsi="Candara" w:cs="Tahoma"/>
        </w:rPr>
        <w:t>Quizzes</w:t>
      </w:r>
      <w:r w:rsidR="009F6CCD">
        <w:rPr>
          <w:rFonts w:ascii="Candara" w:hAnsi="Candara" w:cs="Tahoma"/>
        </w:rPr>
        <w:t xml:space="preserve"> </w:t>
      </w:r>
      <w:r w:rsidR="009F6CCD">
        <w:rPr>
          <w:rFonts w:ascii="Candara" w:hAnsi="Candara" w:cs="Tahoma"/>
          <w:i/>
        </w:rPr>
        <w:t xml:space="preserve">(chapter quizzes - </w:t>
      </w:r>
      <w:r w:rsidR="003445F9">
        <w:rPr>
          <w:rFonts w:ascii="Candara" w:hAnsi="Candara" w:cs="Tahoma"/>
          <w:i/>
        </w:rPr>
        <w:t>5</w:t>
      </w:r>
      <w:r w:rsidR="009F6CCD" w:rsidRPr="009F6CCD">
        <w:rPr>
          <w:rFonts w:ascii="Candara" w:hAnsi="Candara" w:cs="Tahoma"/>
          <w:i/>
        </w:rPr>
        <w:t xml:space="preserve"> points each)</w:t>
      </w:r>
      <w:r w:rsidR="009F6CCD">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sidR="003445F9">
        <w:rPr>
          <w:rFonts w:ascii="Candara" w:hAnsi="Candara" w:cs="Tahoma"/>
        </w:rPr>
        <w:t xml:space="preserve"> </w:t>
      </w:r>
      <w:proofErr w:type="gramStart"/>
      <w:r w:rsidR="003445F9">
        <w:rPr>
          <w:rFonts w:ascii="Candara" w:hAnsi="Candara" w:cs="Tahoma"/>
        </w:rPr>
        <w:t>85</w:t>
      </w:r>
      <w:r w:rsidR="0049188E">
        <w:rPr>
          <w:rFonts w:ascii="Candara" w:hAnsi="Candara" w:cs="Tahoma"/>
        </w:rPr>
        <w:t xml:space="preserve"> </w:t>
      </w:r>
      <w:r w:rsidR="00EA56F2">
        <w:rPr>
          <w:rFonts w:ascii="Candara" w:hAnsi="Candara" w:cs="Tahoma"/>
        </w:rPr>
        <w:t xml:space="preserve"> </w:t>
      </w:r>
      <w:r w:rsidR="0049188E">
        <w:rPr>
          <w:rFonts w:ascii="Candara" w:hAnsi="Candara" w:cs="Tahoma"/>
        </w:rPr>
        <w:t>points</w:t>
      </w:r>
      <w:proofErr w:type="gramEnd"/>
      <w:r w:rsidR="00A80E2E">
        <w:rPr>
          <w:rFonts w:ascii="Candara" w:hAnsi="Candara" w:cs="Tahoma"/>
        </w:rPr>
        <w:t xml:space="preserve"> </w:t>
      </w:r>
    </w:p>
    <w:p w:rsidR="003445F9" w:rsidRDefault="003445F9" w:rsidP="006D7443">
      <w:pPr>
        <w:rPr>
          <w:rFonts w:ascii="Candara" w:hAnsi="Candara" w:cs="Tahoma"/>
        </w:rPr>
      </w:pPr>
      <w:r>
        <w:rPr>
          <w:rFonts w:ascii="Candara" w:hAnsi="Candara" w:cs="Tahoma"/>
        </w:rPr>
        <w:t xml:space="preserve">Group Presentation </w:t>
      </w:r>
      <w:r>
        <w:rPr>
          <w:rFonts w:ascii="Candara" w:hAnsi="Candara" w:cs="Tahoma"/>
        </w:rPr>
        <w:tab/>
      </w:r>
      <w:r>
        <w:rPr>
          <w:rFonts w:ascii="Candara" w:hAnsi="Candara" w:cs="Tahoma"/>
        </w:rPr>
        <w:tab/>
      </w:r>
      <w:r>
        <w:rPr>
          <w:rFonts w:ascii="Candara" w:hAnsi="Candara" w:cs="Tahoma"/>
        </w:rPr>
        <w:tab/>
      </w:r>
      <w:r>
        <w:rPr>
          <w:rFonts w:ascii="Candara" w:hAnsi="Candara" w:cs="Tahoma"/>
        </w:rPr>
        <w:tab/>
      </w:r>
      <w:r>
        <w:rPr>
          <w:rFonts w:ascii="Candara" w:hAnsi="Candara" w:cs="Tahoma"/>
        </w:rPr>
        <w:tab/>
      </w:r>
      <w:r>
        <w:rPr>
          <w:rFonts w:ascii="Candara" w:hAnsi="Candara" w:cs="Tahoma"/>
        </w:rPr>
        <w:tab/>
      </w:r>
      <w:r>
        <w:rPr>
          <w:rFonts w:ascii="Candara" w:hAnsi="Candara" w:cs="Tahoma"/>
        </w:rPr>
        <w:tab/>
        <w:t xml:space="preserve"> </w:t>
      </w:r>
      <w:proofErr w:type="gramStart"/>
      <w:r w:rsidR="00F92FAA">
        <w:rPr>
          <w:rFonts w:ascii="Candara" w:hAnsi="Candara" w:cs="Tahoma"/>
        </w:rPr>
        <w:t>30</w:t>
      </w:r>
      <w:r w:rsidR="00A80E2E">
        <w:rPr>
          <w:rFonts w:ascii="Candara" w:hAnsi="Candara" w:cs="Tahoma"/>
        </w:rPr>
        <w:t xml:space="preserve">  points</w:t>
      </w:r>
      <w:proofErr w:type="gramEnd"/>
      <w:r w:rsidR="00A80E2E">
        <w:rPr>
          <w:rFonts w:ascii="Candara" w:hAnsi="Candara" w:cs="Tahoma"/>
        </w:rPr>
        <w:t xml:space="preserve"> </w:t>
      </w:r>
    </w:p>
    <w:p w:rsidR="006D7443" w:rsidRDefault="006D7443" w:rsidP="006D7443">
      <w:pPr>
        <w:rPr>
          <w:rFonts w:ascii="Candara" w:hAnsi="Candara" w:cs="Tahoma"/>
        </w:rPr>
      </w:pPr>
      <w:r>
        <w:rPr>
          <w:rFonts w:ascii="Candara" w:hAnsi="Candara" w:cs="Tahoma"/>
        </w:rPr>
        <w:t xml:space="preserve">Final </w:t>
      </w:r>
      <w:r w:rsidR="003445F9">
        <w:rPr>
          <w:rFonts w:ascii="Candara" w:hAnsi="Candara" w:cs="Tahoma"/>
          <w:i/>
        </w:rPr>
        <w:t>(5 to 6 questions per chapter –</w:t>
      </w:r>
      <w:r w:rsidR="009F6CCD">
        <w:rPr>
          <w:rFonts w:ascii="Candara" w:hAnsi="Candara" w:cs="Tahoma"/>
          <w:i/>
        </w:rPr>
        <w:t xml:space="preserve"> </w:t>
      </w:r>
      <w:r w:rsidR="009F6CCD" w:rsidRPr="009F6CCD">
        <w:rPr>
          <w:rFonts w:ascii="Candara" w:hAnsi="Candara" w:cs="Tahoma"/>
          <w:i/>
        </w:rPr>
        <w:t>1 point each)</w:t>
      </w:r>
      <w:r w:rsidR="003445F9">
        <w:rPr>
          <w:rFonts w:ascii="Candara" w:hAnsi="Candara" w:cs="Tahoma"/>
        </w:rPr>
        <w:tab/>
      </w:r>
      <w:r w:rsidR="003445F9">
        <w:rPr>
          <w:rFonts w:ascii="Candara" w:hAnsi="Candara" w:cs="Tahoma"/>
        </w:rPr>
        <w:tab/>
      </w:r>
      <w:r w:rsidR="003445F9">
        <w:rPr>
          <w:rFonts w:ascii="Candara" w:hAnsi="Candara" w:cs="Tahoma"/>
        </w:rPr>
        <w:tab/>
      </w:r>
      <w:proofErr w:type="gramStart"/>
      <w:r w:rsidR="003445F9">
        <w:rPr>
          <w:rFonts w:ascii="Candara" w:hAnsi="Candara" w:cs="Tahoma"/>
        </w:rPr>
        <w:t>1</w:t>
      </w:r>
      <w:r w:rsidR="003445F9">
        <w:rPr>
          <w:rFonts w:ascii="Candara" w:hAnsi="Candara" w:cs="Tahoma"/>
          <w:u w:val="single"/>
        </w:rPr>
        <w:t>0</w:t>
      </w:r>
      <w:r w:rsidR="00D46622" w:rsidRPr="003A2B41">
        <w:rPr>
          <w:rFonts w:ascii="Candara" w:hAnsi="Candara" w:cs="Tahoma"/>
          <w:u w:val="single"/>
        </w:rPr>
        <w:t>0  points</w:t>
      </w:r>
      <w:proofErr w:type="gramEnd"/>
      <w:r w:rsidR="00A80E2E">
        <w:rPr>
          <w:rFonts w:ascii="Candara" w:hAnsi="Candara" w:cs="Tahoma"/>
          <w:u w:val="single"/>
        </w:rPr>
        <w:t xml:space="preserve"> </w:t>
      </w:r>
      <w:r w:rsidR="003A2B41">
        <w:rPr>
          <w:rFonts w:ascii="Candara" w:hAnsi="Candara" w:cs="Tahoma"/>
          <w:u w:val="single"/>
        </w:rPr>
        <w:t xml:space="preserve"> </w:t>
      </w:r>
    </w:p>
    <w:p w:rsidR="00D46622" w:rsidRDefault="00D46622" w:rsidP="006D7443">
      <w:pPr>
        <w:rPr>
          <w:rFonts w:ascii="Candara" w:hAnsi="Candara" w:cs="Tahoma"/>
        </w:rPr>
      </w:pPr>
      <w:r>
        <w:rPr>
          <w:rFonts w:ascii="Candara" w:hAnsi="Candara" w:cs="Tahoma"/>
        </w:rPr>
        <w:t>TOTAL</w:t>
      </w:r>
      <w:r>
        <w:rPr>
          <w:rFonts w:ascii="Candara" w:hAnsi="Candara" w:cs="Tahoma"/>
        </w:rPr>
        <w:tab/>
      </w:r>
      <w:r>
        <w:rPr>
          <w:rFonts w:ascii="Candara" w:hAnsi="Candara" w:cs="Tahoma"/>
        </w:rPr>
        <w:tab/>
      </w:r>
      <w:r>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Pr>
          <w:rFonts w:ascii="Candara" w:hAnsi="Candara" w:cs="Tahoma"/>
        </w:rPr>
        <w:tab/>
        <w:t>300 points</w:t>
      </w:r>
      <w:r w:rsidR="003A2B41">
        <w:rPr>
          <w:rFonts w:ascii="Candara" w:hAnsi="Candara" w:cs="Tahoma"/>
        </w:rPr>
        <w:t xml:space="preserve"> </w:t>
      </w:r>
    </w:p>
    <w:p w:rsidR="006D7443" w:rsidRPr="00E00603" w:rsidRDefault="006D7443" w:rsidP="006D7443">
      <w:pPr>
        <w:rPr>
          <w:rFonts w:ascii="Candara" w:hAnsi="Candara" w:cs="Tahoma"/>
        </w:rPr>
      </w:pPr>
    </w:p>
    <w:p w:rsidR="006D7443" w:rsidRDefault="006D7443" w:rsidP="006D7443">
      <w:pPr>
        <w:pStyle w:val="NormalWeb"/>
        <w:spacing w:before="0" w:beforeAutospacing="0" w:after="0" w:afterAutospacing="0"/>
        <w:rPr>
          <w:rFonts w:ascii="Candara" w:hAnsi="Candara" w:cs="Tahoma"/>
        </w:rPr>
      </w:pPr>
      <w:r w:rsidRPr="00E00603">
        <w:rPr>
          <w:rFonts w:ascii="Candara" w:hAnsi="Candara" w:cs="Tahoma"/>
          <w:b/>
        </w:rPr>
        <w:t>Grading Scale:</w:t>
      </w:r>
      <w:r w:rsidRPr="00E00603">
        <w:rPr>
          <w:rFonts w:ascii="Candara" w:hAnsi="Candara" w:cs="Tahoma"/>
        </w:rPr>
        <w:t xml:space="preserve">  </w:t>
      </w:r>
      <w:r>
        <w:rPr>
          <w:rFonts w:ascii="Candara" w:hAnsi="Candara" w:cs="Tahoma"/>
        </w:rPr>
        <w:tab/>
      </w:r>
    </w:p>
    <w:p w:rsidR="006D7443" w:rsidRDefault="006D7443" w:rsidP="006D7443">
      <w:pPr>
        <w:pStyle w:val="NormalWeb"/>
        <w:spacing w:before="0" w:beforeAutospacing="0" w:after="0" w:afterAutospacing="0"/>
        <w:rPr>
          <w:rFonts w:ascii="Candara" w:hAnsi="Candara" w:cs="Tahoma"/>
        </w:rPr>
      </w:pPr>
      <w:proofErr w:type="gramStart"/>
      <w:r>
        <w:rPr>
          <w:rFonts w:ascii="Candara" w:hAnsi="Candara" w:cs="Tahoma"/>
        </w:rPr>
        <w:t>A</w:t>
      </w:r>
      <w:r>
        <w:rPr>
          <w:rFonts w:ascii="Candara" w:hAnsi="Candara" w:cs="Tahoma"/>
        </w:rPr>
        <w:tab/>
        <w:t>90-100</w:t>
      </w:r>
      <w:r w:rsidR="00EA7140">
        <w:rPr>
          <w:rFonts w:ascii="Candara" w:hAnsi="Candara" w:cs="Tahoma"/>
        </w:rPr>
        <w:t>%</w:t>
      </w:r>
      <w:r w:rsidR="00EA7140">
        <w:rPr>
          <w:rFonts w:ascii="Candara" w:hAnsi="Candara" w:cs="Tahoma"/>
        </w:rPr>
        <w:tab/>
      </w:r>
      <w:r w:rsidR="00EA7140">
        <w:rPr>
          <w:rFonts w:ascii="Candara" w:hAnsi="Candara" w:cs="Tahoma"/>
        </w:rPr>
        <w:tab/>
        <w:t>269-300 points</w:t>
      </w:r>
      <w:proofErr w:type="gramEnd"/>
      <w:r w:rsidR="00EA7140">
        <w:rPr>
          <w:rFonts w:ascii="Candara" w:hAnsi="Candara" w:cs="Tahoma"/>
        </w:rPr>
        <w:tab/>
      </w:r>
      <w:r w:rsidR="00EA7140">
        <w:rPr>
          <w:rFonts w:ascii="Candara" w:hAnsi="Candara" w:cs="Tahoma"/>
        </w:rPr>
        <w:tab/>
      </w:r>
      <w:r w:rsidR="00EA7140">
        <w:rPr>
          <w:rFonts w:ascii="Candara" w:hAnsi="Candara" w:cs="Tahoma"/>
        </w:rPr>
        <w:tab/>
      </w:r>
      <w:r w:rsidR="00EA7140">
        <w:rPr>
          <w:rFonts w:ascii="Candara" w:hAnsi="Candara" w:cs="Tahoma"/>
        </w:rPr>
        <w:tab/>
      </w:r>
      <w:r w:rsidR="00EA7140">
        <w:rPr>
          <w:rFonts w:ascii="Candara" w:hAnsi="Candara" w:cs="Tahoma"/>
        </w:rPr>
        <w:tab/>
      </w:r>
    </w:p>
    <w:p w:rsidR="006D7443" w:rsidRDefault="006D7443" w:rsidP="006D7443">
      <w:pPr>
        <w:pStyle w:val="NormalWeb"/>
        <w:spacing w:before="0" w:beforeAutospacing="0" w:after="0" w:afterAutospacing="0"/>
        <w:rPr>
          <w:rFonts w:ascii="Candara" w:hAnsi="Candara" w:cs="Tahoma"/>
        </w:rPr>
      </w:pPr>
      <w:r>
        <w:rPr>
          <w:rFonts w:ascii="Candara" w:hAnsi="Candara" w:cs="Tahoma"/>
        </w:rPr>
        <w:t>B</w:t>
      </w:r>
      <w:r>
        <w:rPr>
          <w:rFonts w:ascii="Candara" w:hAnsi="Candara" w:cs="Tahoma"/>
        </w:rPr>
        <w:tab/>
        <w:t>80-89</w:t>
      </w:r>
      <w:r w:rsidR="00EA7140">
        <w:rPr>
          <w:rFonts w:ascii="Candara" w:hAnsi="Candara" w:cs="Tahoma"/>
        </w:rPr>
        <w:t>%</w:t>
      </w:r>
      <w:r w:rsidR="00EA7140">
        <w:rPr>
          <w:rFonts w:ascii="Candara" w:hAnsi="Candara" w:cs="Tahoma"/>
        </w:rPr>
        <w:tab/>
      </w:r>
      <w:r w:rsidR="00EA7140">
        <w:rPr>
          <w:rFonts w:ascii="Candara" w:hAnsi="Candara" w:cs="Tahoma"/>
        </w:rPr>
        <w:tab/>
      </w:r>
      <w:r w:rsidR="00EA7140">
        <w:rPr>
          <w:rFonts w:ascii="Candara" w:hAnsi="Candara" w:cs="Tahoma"/>
        </w:rPr>
        <w:tab/>
        <w:t>239-268 points</w:t>
      </w:r>
    </w:p>
    <w:p w:rsidR="006D7443" w:rsidRDefault="006D7443" w:rsidP="006D7443">
      <w:pPr>
        <w:pStyle w:val="NormalWeb"/>
        <w:spacing w:before="0" w:beforeAutospacing="0" w:after="0" w:afterAutospacing="0"/>
        <w:rPr>
          <w:rFonts w:ascii="Candara" w:hAnsi="Candara" w:cs="Tahoma"/>
        </w:rPr>
      </w:pPr>
      <w:r>
        <w:rPr>
          <w:rFonts w:ascii="Candara" w:hAnsi="Candara" w:cs="Tahoma"/>
        </w:rPr>
        <w:t>C</w:t>
      </w:r>
      <w:r>
        <w:rPr>
          <w:rFonts w:ascii="Candara" w:hAnsi="Candara" w:cs="Tahoma"/>
        </w:rPr>
        <w:tab/>
        <w:t>70-79</w:t>
      </w:r>
      <w:r w:rsidR="00EA7140">
        <w:rPr>
          <w:rFonts w:ascii="Candara" w:hAnsi="Candara" w:cs="Tahoma"/>
        </w:rPr>
        <w:t>%</w:t>
      </w:r>
      <w:r w:rsidR="00EA7140">
        <w:rPr>
          <w:rFonts w:ascii="Candara" w:hAnsi="Candara" w:cs="Tahoma"/>
        </w:rPr>
        <w:tab/>
      </w:r>
      <w:r w:rsidR="00EA7140">
        <w:rPr>
          <w:rFonts w:ascii="Candara" w:hAnsi="Candara" w:cs="Tahoma"/>
        </w:rPr>
        <w:tab/>
      </w:r>
      <w:r w:rsidR="00EA7140">
        <w:rPr>
          <w:rFonts w:ascii="Candara" w:hAnsi="Candara" w:cs="Tahoma"/>
        </w:rPr>
        <w:tab/>
        <w:t>209-238 points</w:t>
      </w:r>
    </w:p>
    <w:p w:rsidR="006D7443" w:rsidRDefault="00062680" w:rsidP="006D7443">
      <w:pPr>
        <w:pStyle w:val="NormalWeb"/>
        <w:spacing w:before="0" w:beforeAutospacing="0" w:after="0" w:afterAutospacing="0"/>
        <w:rPr>
          <w:rFonts w:ascii="Candara" w:hAnsi="Candara" w:cs="Tahoma"/>
        </w:rPr>
      </w:pPr>
      <w:r>
        <w:rPr>
          <w:rFonts w:ascii="Candara" w:hAnsi="Candara" w:cs="Tahoma"/>
        </w:rPr>
        <w:t>D</w:t>
      </w:r>
      <w:r>
        <w:rPr>
          <w:rFonts w:ascii="Candara" w:hAnsi="Candara" w:cs="Tahoma"/>
        </w:rPr>
        <w:tab/>
        <w:t>60</w:t>
      </w:r>
      <w:r w:rsidR="006D7443">
        <w:rPr>
          <w:rFonts w:ascii="Candara" w:hAnsi="Candara" w:cs="Tahoma"/>
        </w:rPr>
        <w:t>-69</w:t>
      </w:r>
      <w:r w:rsidR="00EA7140">
        <w:rPr>
          <w:rFonts w:ascii="Candara" w:hAnsi="Candara" w:cs="Tahoma"/>
        </w:rPr>
        <w:t>%</w:t>
      </w:r>
      <w:r w:rsidR="00EA7140">
        <w:rPr>
          <w:rFonts w:ascii="Candara" w:hAnsi="Candara" w:cs="Tahoma"/>
        </w:rPr>
        <w:tab/>
      </w:r>
      <w:r w:rsidR="00EA7140">
        <w:rPr>
          <w:rFonts w:ascii="Candara" w:hAnsi="Candara" w:cs="Tahoma"/>
        </w:rPr>
        <w:tab/>
      </w:r>
      <w:r w:rsidR="00EA7140">
        <w:rPr>
          <w:rFonts w:ascii="Candara" w:hAnsi="Candara" w:cs="Tahoma"/>
        </w:rPr>
        <w:tab/>
        <w:t>179-208 points</w:t>
      </w:r>
    </w:p>
    <w:p w:rsidR="006D7443" w:rsidRDefault="00062680" w:rsidP="006D7443">
      <w:pPr>
        <w:pStyle w:val="NormalWeb"/>
        <w:spacing w:before="0" w:beforeAutospacing="0" w:after="0" w:afterAutospacing="0"/>
        <w:rPr>
          <w:rFonts w:ascii="Candara" w:hAnsi="Candara" w:cs="Tahoma"/>
        </w:rPr>
      </w:pPr>
      <w:r>
        <w:rPr>
          <w:rFonts w:ascii="Candara" w:hAnsi="Candara" w:cs="Tahoma"/>
        </w:rPr>
        <w:t>F</w:t>
      </w:r>
      <w:r>
        <w:rPr>
          <w:rFonts w:ascii="Candara" w:hAnsi="Candara" w:cs="Tahoma"/>
        </w:rPr>
        <w:tab/>
        <w:t>Below 60</w:t>
      </w:r>
      <w:r w:rsidR="00EA7140">
        <w:rPr>
          <w:rFonts w:ascii="Candara" w:hAnsi="Candara" w:cs="Tahoma"/>
        </w:rPr>
        <w:t>%</w:t>
      </w:r>
      <w:r w:rsidR="00EA7140">
        <w:rPr>
          <w:rFonts w:ascii="Candara" w:hAnsi="Candara" w:cs="Tahoma"/>
        </w:rPr>
        <w:tab/>
      </w:r>
      <w:r w:rsidR="00EA7140">
        <w:rPr>
          <w:rFonts w:ascii="Candara" w:hAnsi="Candara" w:cs="Tahoma"/>
        </w:rPr>
        <w:tab/>
        <w:t>below 179 points</w:t>
      </w:r>
    </w:p>
    <w:p w:rsidR="00CD62A9" w:rsidRDefault="00CD62A9" w:rsidP="006D7443">
      <w:pPr>
        <w:rPr>
          <w:rFonts w:ascii="Candara" w:hAnsi="Candara" w:cs="Tahoma"/>
          <w:b/>
        </w:rPr>
      </w:pPr>
    </w:p>
    <w:p w:rsidR="006D7443" w:rsidRPr="000308A5" w:rsidRDefault="006D7443" w:rsidP="006D7443">
      <w:pPr>
        <w:rPr>
          <w:rFonts w:ascii="Candara" w:hAnsi="Candara" w:cs="Tahoma"/>
        </w:rPr>
      </w:pPr>
      <w:r w:rsidRPr="00E00603">
        <w:rPr>
          <w:rFonts w:ascii="Candara" w:hAnsi="Candara" w:cs="Tahoma"/>
          <w:b/>
        </w:rPr>
        <w:t>Attendance and Tardiness Policies:</w:t>
      </w:r>
    </w:p>
    <w:p w:rsidR="006D7443" w:rsidRPr="00062680" w:rsidRDefault="006D7443" w:rsidP="00062680">
      <w:pPr>
        <w:rPr>
          <w:rFonts w:ascii="Candara" w:hAnsi="Candara"/>
        </w:rPr>
      </w:pPr>
      <w:r w:rsidRPr="00E00603">
        <w:rPr>
          <w:rFonts w:ascii="Candara" w:hAnsi="Candara" w:cs="Palatino-Roman"/>
          <w:szCs w:val="20"/>
        </w:rPr>
        <w:t xml:space="preserve"> </w:t>
      </w:r>
      <w:r w:rsidR="00062680" w:rsidRPr="00062680">
        <w:rPr>
          <w:rFonts w:ascii="Candara" w:hAnsi="Candara"/>
        </w:rPr>
        <w:t xml:space="preserve">Students are expected to attend all class meetings.  </w:t>
      </w:r>
      <w:r w:rsidR="00062680" w:rsidRPr="00AF4EAF">
        <w:rPr>
          <w:rFonts w:ascii="Candara" w:hAnsi="Candara"/>
          <w:u w:val="single"/>
        </w:rPr>
        <w:t>Excessive absences</w:t>
      </w:r>
      <w:r w:rsidR="00062680" w:rsidRPr="00062680">
        <w:rPr>
          <w:rFonts w:ascii="Candara" w:hAnsi="Candara"/>
        </w:rPr>
        <w:t xml:space="preserve"> may result in the student being </w:t>
      </w:r>
      <w:r w:rsidR="00062680" w:rsidRPr="00A01996">
        <w:rPr>
          <w:rFonts w:ascii="Candara" w:hAnsi="Candara"/>
          <w:u w:val="single"/>
        </w:rPr>
        <w:t>dropped</w:t>
      </w:r>
      <w:r w:rsidR="00062680" w:rsidRPr="00062680">
        <w:rPr>
          <w:rFonts w:ascii="Candara" w:hAnsi="Candara"/>
        </w:rPr>
        <w:t>.  Ultimately, it is the student’s responsibility to officially drop a class in which he/she no longer wishes to be enrolled.</w:t>
      </w:r>
    </w:p>
    <w:p w:rsidR="006D7443" w:rsidRPr="00E00603" w:rsidRDefault="006D7443" w:rsidP="006D7443">
      <w:pPr>
        <w:rPr>
          <w:rFonts w:ascii="Candara" w:hAnsi="Candara" w:cs="Tahoma"/>
          <w:b/>
        </w:rPr>
      </w:pPr>
    </w:p>
    <w:p w:rsidR="006F73E8" w:rsidRDefault="006D7443" w:rsidP="00BC3910">
      <w:pPr>
        <w:pStyle w:val="NormalWeb"/>
        <w:spacing w:before="0" w:beforeAutospacing="0" w:after="0" w:afterAutospacing="0"/>
        <w:rPr>
          <w:rFonts w:ascii="Candara" w:hAnsi="Candara" w:cs="Tahoma"/>
        </w:rPr>
      </w:pPr>
      <w:r w:rsidRPr="00E00603">
        <w:rPr>
          <w:rFonts w:ascii="Candara" w:hAnsi="Candara" w:cs="Tahoma"/>
          <w:b/>
        </w:rPr>
        <w:t>Late Work Policy:</w:t>
      </w:r>
      <w:r>
        <w:rPr>
          <w:rFonts w:ascii="Candara" w:hAnsi="Candara" w:cs="Tahoma"/>
          <w:b/>
        </w:rPr>
        <w:t xml:space="preserve">  </w:t>
      </w:r>
      <w:r w:rsidR="00033296">
        <w:rPr>
          <w:rFonts w:ascii="Candara" w:hAnsi="Candara" w:cs="Tahoma"/>
        </w:rPr>
        <w:t>If absent</w:t>
      </w:r>
      <w:r w:rsidR="00906D19">
        <w:rPr>
          <w:rFonts w:ascii="Candara" w:hAnsi="Candara" w:cs="Tahoma"/>
        </w:rPr>
        <w:t xml:space="preserve">, all work must be submitted </w:t>
      </w:r>
      <w:r w:rsidR="00906D19" w:rsidRPr="00BC3910">
        <w:rPr>
          <w:rFonts w:ascii="Candara" w:hAnsi="Candara" w:cs="Tahoma"/>
          <w:u w:val="single"/>
        </w:rPr>
        <w:t>by 11:59 PM</w:t>
      </w:r>
      <w:r w:rsidR="00906D19">
        <w:rPr>
          <w:rFonts w:ascii="Candara" w:hAnsi="Candara" w:cs="Tahoma"/>
        </w:rPr>
        <w:t xml:space="preserve"> on the </w:t>
      </w:r>
      <w:r w:rsidR="00906D19" w:rsidRPr="00BC3910">
        <w:rPr>
          <w:rFonts w:ascii="Candara" w:hAnsi="Candara" w:cs="Tahoma"/>
          <w:u w:val="single"/>
        </w:rPr>
        <w:t>day due</w:t>
      </w:r>
      <w:r w:rsidR="00906D19">
        <w:rPr>
          <w:rFonts w:ascii="Candara" w:hAnsi="Candara" w:cs="Tahoma"/>
        </w:rPr>
        <w:t>.  Acceptable forms of submission are Word attachments</w:t>
      </w:r>
      <w:r w:rsidR="00A01996">
        <w:rPr>
          <w:rFonts w:ascii="Candara" w:hAnsi="Candara" w:cs="Tahoma"/>
        </w:rPr>
        <w:t xml:space="preserve"> in an</w:t>
      </w:r>
      <w:r w:rsidR="00BC3910">
        <w:rPr>
          <w:rFonts w:ascii="Candara" w:hAnsi="Candara" w:cs="Tahoma"/>
        </w:rPr>
        <w:t xml:space="preserve"> </w:t>
      </w:r>
      <w:r w:rsidR="0049188E">
        <w:rPr>
          <w:rFonts w:ascii="Candara" w:hAnsi="Candara" w:cs="Tahoma"/>
        </w:rPr>
        <w:t>email</w:t>
      </w:r>
      <w:r w:rsidR="00906D19">
        <w:rPr>
          <w:rFonts w:ascii="Candara" w:hAnsi="Candara" w:cs="Tahoma"/>
        </w:rPr>
        <w:t xml:space="preserve"> or by dropping off the portfolio folder to Rosa Rios, Administration Building</w:t>
      </w:r>
      <w:r w:rsidR="00BC3910">
        <w:rPr>
          <w:rFonts w:ascii="Candara" w:hAnsi="Candara" w:cs="Tahoma"/>
        </w:rPr>
        <w:t xml:space="preserve">, </w:t>
      </w:r>
      <w:proofErr w:type="gramStart"/>
      <w:r w:rsidR="00BC3910">
        <w:rPr>
          <w:rFonts w:ascii="Candara" w:hAnsi="Candara" w:cs="Tahoma"/>
        </w:rPr>
        <w:t>(</w:t>
      </w:r>
      <w:proofErr w:type="gramEnd"/>
      <w:r w:rsidR="00BC3910">
        <w:rPr>
          <w:rFonts w:ascii="Candara" w:hAnsi="Candara" w:cs="Tahoma"/>
        </w:rPr>
        <w:t>559) 638-3641</w:t>
      </w:r>
      <w:r w:rsidR="00AF4EAF">
        <w:rPr>
          <w:rFonts w:ascii="Candara" w:hAnsi="Candara" w:cs="Tahoma"/>
        </w:rPr>
        <w:t xml:space="preserve"> - no exceptions.</w:t>
      </w:r>
    </w:p>
    <w:p w:rsidR="00FB5D0B" w:rsidRDefault="00FB5D0B" w:rsidP="00BC3910">
      <w:pPr>
        <w:pStyle w:val="NormalWeb"/>
        <w:spacing w:before="0" w:beforeAutospacing="0" w:after="0" w:afterAutospacing="0"/>
        <w:rPr>
          <w:rFonts w:ascii="Candara" w:hAnsi="Candara" w:cs="Tahoma"/>
        </w:rPr>
      </w:pPr>
    </w:p>
    <w:p w:rsidR="00FB5D0B" w:rsidRPr="00BC3910" w:rsidRDefault="00FB5D0B" w:rsidP="00BC3910">
      <w:pPr>
        <w:pStyle w:val="NormalWeb"/>
        <w:spacing w:before="0" w:beforeAutospacing="0" w:after="0" w:afterAutospacing="0"/>
        <w:rPr>
          <w:rFonts w:ascii="Book Antiqua" w:hAnsi="Book Antiqua"/>
        </w:rPr>
      </w:pPr>
    </w:p>
    <w:p w:rsidR="006F73E8" w:rsidRDefault="006F73E8" w:rsidP="006D7443">
      <w:pPr>
        <w:rPr>
          <w:rFonts w:ascii="Candara" w:hAnsi="Candara"/>
        </w:rPr>
      </w:pPr>
    </w:p>
    <w:p w:rsidR="006D7443" w:rsidRDefault="00A73CFA" w:rsidP="006D7443">
      <w:pPr>
        <w:rPr>
          <w:rFonts w:ascii="Candara" w:hAnsi="Candara" w:cs="Tahoma"/>
          <w:b/>
        </w:rPr>
      </w:pPr>
      <w:r>
        <w:rPr>
          <w:rFonts w:ascii="Candara" w:hAnsi="Candara" w:cs="Tahoma"/>
          <w:b/>
        </w:rPr>
        <w:t xml:space="preserve">Course &amp; </w:t>
      </w:r>
      <w:r>
        <w:rPr>
          <w:rFonts w:ascii="Candara" w:hAnsi="Candara"/>
          <w:b/>
        </w:rPr>
        <w:t>Homework Schedule</w:t>
      </w:r>
      <w:r w:rsidR="006D7443" w:rsidRPr="00E00603">
        <w:rPr>
          <w:rFonts w:ascii="Candara" w:hAnsi="Candara" w:cs="Tahoma"/>
          <w:b/>
        </w:rPr>
        <w:t>:</w:t>
      </w:r>
    </w:p>
    <w:p w:rsidR="00907D00" w:rsidRPr="00907D00" w:rsidRDefault="00907D00" w:rsidP="006D7443">
      <w:pPr>
        <w:rPr>
          <w:bCs/>
          <w:i/>
        </w:rPr>
      </w:pPr>
      <w:r w:rsidRPr="00BB6923">
        <w:rPr>
          <w:rFonts w:ascii="Candara" w:hAnsi="Candara"/>
          <w:b/>
          <w:u w:val="single"/>
        </w:rPr>
        <w:lastRenderedPageBreak/>
        <w:t>Important Note</w:t>
      </w:r>
      <w:r>
        <w:rPr>
          <w:rFonts w:ascii="Candara" w:hAnsi="Candara"/>
        </w:rPr>
        <w:t xml:space="preserve">:  </w:t>
      </w:r>
      <w:r w:rsidRPr="00907D00">
        <w:rPr>
          <w:rFonts w:ascii="Candara" w:hAnsi="Candara"/>
        </w:rPr>
        <w:t xml:space="preserve">The syllabus provides a general plan for the course.  </w:t>
      </w:r>
      <w:r w:rsidRPr="00907D00">
        <w:rPr>
          <w:rFonts w:ascii="Candara" w:hAnsi="Candara"/>
          <w:bCs/>
          <w:i/>
        </w:rPr>
        <w:t>Deviation from this plan may be necessary</w:t>
      </w:r>
      <w:r w:rsidRPr="00907D00">
        <w:rPr>
          <w:bCs/>
          <w:i/>
        </w:rPr>
        <w:t>.</w:t>
      </w:r>
    </w:p>
    <w:p w:rsidR="006D7443" w:rsidRDefault="006D7443" w:rsidP="006D7443">
      <w:pPr>
        <w:rPr>
          <w:rFonts w:ascii="Candara" w:hAnsi="Candara" w:cs="Tahoma"/>
          <w:b/>
        </w:rPr>
      </w:pPr>
    </w:p>
    <w:p w:rsidR="00762D17" w:rsidRPr="00762D17" w:rsidRDefault="00762D17" w:rsidP="00762D17">
      <w:pPr>
        <w:rPr>
          <w:rFonts w:ascii="Candara" w:hAnsi="Candara"/>
          <w:bCs/>
        </w:rPr>
      </w:pPr>
      <w:r w:rsidRPr="00B06029">
        <w:rPr>
          <w:rFonts w:ascii="Candara" w:hAnsi="Candara"/>
          <w:b/>
          <w:bCs/>
        </w:rPr>
        <w:t>WEEK 1</w:t>
      </w:r>
      <w:r w:rsidRPr="00762D17">
        <w:rPr>
          <w:rFonts w:ascii="Candara" w:hAnsi="Candara"/>
          <w:b/>
          <w:bCs/>
        </w:rPr>
        <w:tab/>
      </w:r>
      <w:r w:rsidRPr="00762D17">
        <w:rPr>
          <w:rFonts w:ascii="Candara" w:hAnsi="Candara"/>
          <w:b/>
          <w:bCs/>
        </w:rPr>
        <w:tab/>
      </w:r>
      <w:r w:rsidRPr="00B06029">
        <w:rPr>
          <w:rFonts w:ascii="Candara" w:hAnsi="Candara"/>
          <w:b/>
          <w:bCs/>
        </w:rPr>
        <w:t>Course Introduction</w:t>
      </w:r>
      <w:r w:rsidRPr="00B06029">
        <w:rPr>
          <w:rFonts w:ascii="Candara" w:hAnsi="Candara"/>
          <w:b/>
          <w:bCs/>
        </w:rPr>
        <w:tab/>
      </w:r>
      <w:r w:rsidRPr="00762D17">
        <w:rPr>
          <w:rFonts w:ascii="Candara" w:hAnsi="Candara"/>
          <w:bCs/>
        </w:rPr>
        <w:tab/>
      </w:r>
      <w:r w:rsidRPr="00762D17">
        <w:rPr>
          <w:rFonts w:ascii="Candara" w:hAnsi="Candara"/>
          <w:bCs/>
        </w:rPr>
        <w:tab/>
      </w:r>
      <w:r w:rsidRPr="00762D17">
        <w:rPr>
          <w:rFonts w:ascii="Candara" w:hAnsi="Candara"/>
          <w:bCs/>
        </w:rPr>
        <w:tab/>
      </w:r>
      <w:r w:rsidRPr="00762D17">
        <w:rPr>
          <w:rFonts w:ascii="Candara" w:hAnsi="Candara"/>
          <w:bCs/>
        </w:rPr>
        <w:tab/>
      </w:r>
      <w:r w:rsidRPr="00B06029">
        <w:rPr>
          <w:rFonts w:ascii="Candara" w:hAnsi="Candara"/>
          <w:b/>
          <w:bCs/>
        </w:rPr>
        <w:t>Chapter 1</w:t>
      </w:r>
    </w:p>
    <w:p w:rsidR="00762D17" w:rsidRPr="00762D17" w:rsidRDefault="00762D17" w:rsidP="00762D17">
      <w:pPr>
        <w:rPr>
          <w:rFonts w:ascii="Candara" w:hAnsi="Candara"/>
          <w:bCs/>
        </w:rPr>
      </w:pPr>
      <w:r w:rsidRPr="00762D17">
        <w:rPr>
          <w:rFonts w:ascii="Candara" w:hAnsi="Candara"/>
          <w:bCs/>
        </w:rPr>
        <w:tab/>
      </w:r>
      <w:r w:rsidRPr="00762D17">
        <w:rPr>
          <w:rFonts w:ascii="Candara" w:hAnsi="Candara"/>
          <w:bCs/>
        </w:rPr>
        <w:tab/>
      </w:r>
      <w:r w:rsidRPr="00762D17">
        <w:rPr>
          <w:rFonts w:ascii="Candara" w:hAnsi="Candara"/>
          <w:bCs/>
        </w:rPr>
        <w:tab/>
        <w:t>Ora</w:t>
      </w:r>
      <w:r w:rsidR="00D05BBA">
        <w:rPr>
          <w:rFonts w:ascii="Candara" w:hAnsi="Candara"/>
          <w:bCs/>
        </w:rPr>
        <w:t>l P</w:t>
      </w:r>
      <w:r w:rsidR="00864A3B">
        <w:rPr>
          <w:rFonts w:ascii="Candara" w:hAnsi="Candara"/>
          <w:bCs/>
        </w:rPr>
        <w:t>resentation/Term Paper Topic</w:t>
      </w:r>
      <w:r w:rsidR="00A80E2E">
        <w:rPr>
          <w:rFonts w:ascii="Candara" w:hAnsi="Candara"/>
          <w:bCs/>
        </w:rPr>
        <w:t>s</w:t>
      </w:r>
      <w:r w:rsidRPr="00762D17">
        <w:rPr>
          <w:rFonts w:ascii="Candara" w:hAnsi="Candara"/>
          <w:bCs/>
        </w:rPr>
        <w:tab/>
      </w:r>
      <w:r w:rsidRPr="00762D17">
        <w:rPr>
          <w:rFonts w:ascii="Candara" w:hAnsi="Candara"/>
          <w:bCs/>
        </w:rPr>
        <w:tab/>
      </w:r>
      <w:r w:rsidR="00063BFC">
        <w:rPr>
          <w:rFonts w:ascii="Candara" w:hAnsi="Candara"/>
          <w:bCs/>
        </w:rPr>
        <w:t>P</w:t>
      </w:r>
      <w:r w:rsidR="00B06029">
        <w:rPr>
          <w:rFonts w:ascii="Candara" w:hAnsi="Candara"/>
          <w:bCs/>
        </w:rPr>
        <w:t xml:space="preserve">. </w:t>
      </w:r>
      <w:r w:rsidR="00063BFC">
        <w:rPr>
          <w:rFonts w:ascii="Candara" w:hAnsi="Candara"/>
          <w:bCs/>
        </w:rPr>
        <w:t>24 #1-4</w:t>
      </w:r>
    </w:p>
    <w:p w:rsidR="00A80E2E" w:rsidRDefault="00762D17" w:rsidP="00762D17">
      <w:pPr>
        <w:rPr>
          <w:rFonts w:ascii="Candara" w:hAnsi="Candara"/>
          <w:b/>
          <w:bCs/>
        </w:rPr>
      </w:pPr>
      <w:r w:rsidRPr="00762D17">
        <w:rPr>
          <w:rFonts w:ascii="Candara" w:hAnsi="Candara"/>
          <w:bCs/>
        </w:rPr>
        <w:tab/>
      </w:r>
      <w:r w:rsidRPr="00762D17">
        <w:rPr>
          <w:rFonts w:ascii="Candara" w:hAnsi="Candara"/>
          <w:bCs/>
        </w:rPr>
        <w:tab/>
      </w:r>
      <w:r w:rsidRPr="00762D17">
        <w:rPr>
          <w:rFonts w:ascii="Candara" w:hAnsi="Candara"/>
          <w:bCs/>
        </w:rPr>
        <w:tab/>
      </w:r>
      <w:r w:rsidRPr="009B33D5">
        <w:rPr>
          <w:rFonts w:ascii="Candara" w:hAnsi="Candara"/>
          <w:b/>
          <w:bCs/>
        </w:rPr>
        <w:t>Courts, Crime and Controversy</w:t>
      </w:r>
      <w:r w:rsidRPr="009B33D5">
        <w:rPr>
          <w:rFonts w:ascii="Candara" w:hAnsi="Candara"/>
          <w:b/>
          <w:bCs/>
        </w:rPr>
        <w:tab/>
      </w:r>
    </w:p>
    <w:p w:rsidR="00762D17" w:rsidRPr="009B33D5" w:rsidRDefault="00762D17" w:rsidP="00762D17">
      <w:pPr>
        <w:rPr>
          <w:rFonts w:ascii="Candara" w:hAnsi="Candara"/>
          <w:b/>
          <w:bCs/>
        </w:rPr>
      </w:pPr>
      <w:r w:rsidRPr="009B33D5">
        <w:rPr>
          <w:rFonts w:ascii="Candara" w:hAnsi="Candara"/>
          <w:b/>
          <w:bCs/>
        </w:rPr>
        <w:tab/>
      </w:r>
      <w:r w:rsidRPr="009B33D5">
        <w:rPr>
          <w:rFonts w:ascii="Candara" w:hAnsi="Candara"/>
          <w:b/>
          <w:bCs/>
        </w:rPr>
        <w:tab/>
      </w:r>
    </w:p>
    <w:p w:rsidR="00864A3B" w:rsidRPr="00864A3B" w:rsidRDefault="00762D17" w:rsidP="00864A3B">
      <w:pPr>
        <w:rPr>
          <w:rFonts w:ascii="Candara" w:hAnsi="Candara"/>
          <w:b/>
          <w:bCs/>
        </w:rPr>
      </w:pPr>
      <w:r w:rsidRPr="00762D17">
        <w:rPr>
          <w:rFonts w:ascii="Candara" w:hAnsi="Candara"/>
          <w:b/>
          <w:bCs/>
        </w:rPr>
        <w:t xml:space="preserve">WEEK </w:t>
      </w:r>
      <w:r w:rsidR="00864A3B">
        <w:rPr>
          <w:rFonts w:ascii="Candara" w:hAnsi="Candara"/>
          <w:b/>
          <w:bCs/>
        </w:rPr>
        <w:t>2</w:t>
      </w:r>
      <w:r w:rsidRPr="00762D17">
        <w:rPr>
          <w:rFonts w:ascii="Candara" w:hAnsi="Candara"/>
          <w:b/>
          <w:bCs/>
        </w:rPr>
        <w:tab/>
      </w:r>
      <w:r w:rsidRPr="00762D17">
        <w:rPr>
          <w:rFonts w:ascii="Candara" w:hAnsi="Candara"/>
          <w:b/>
          <w:bCs/>
        </w:rPr>
        <w:tab/>
        <w:t>Law and Crime</w:t>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t>Chapt</w:t>
      </w:r>
      <w:r w:rsidR="00864A3B">
        <w:rPr>
          <w:rFonts w:ascii="Candara" w:hAnsi="Candara"/>
          <w:b/>
          <w:bCs/>
        </w:rPr>
        <w:t>er</w:t>
      </w:r>
      <w:r w:rsidRPr="00762D17">
        <w:rPr>
          <w:rFonts w:ascii="Candara" w:hAnsi="Candara"/>
          <w:b/>
          <w:bCs/>
        </w:rPr>
        <w:t xml:space="preserve"> 2</w:t>
      </w:r>
      <w:r w:rsidRPr="00762D17">
        <w:rPr>
          <w:rFonts w:ascii="Candara" w:hAnsi="Candara"/>
          <w:b/>
          <w:bCs/>
        </w:rPr>
        <w:tab/>
      </w:r>
      <w:r w:rsidRPr="00762D17">
        <w:rPr>
          <w:rFonts w:ascii="Candara" w:hAnsi="Candara"/>
          <w:b/>
          <w:bCs/>
        </w:rPr>
        <w:tab/>
      </w:r>
      <w:r w:rsidRPr="00762D17">
        <w:rPr>
          <w:rFonts w:ascii="Candara" w:hAnsi="Candara"/>
          <w:b/>
          <w:bCs/>
        </w:rPr>
        <w:tab/>
      </w:r>
      <w:r w:rsidR="00864A3B">
        <w:rPr>
          <w:rFonts w:ascii="Candara" w:hAnsi="Candara"/>
          <w:b/>
          <w:bCs/>
        </w:rPr>
        <w:tab/>
      </w:r>
      <w:r w:rsidR="00864A3B" w:rsidRPr="00762D17">
        <w:rPr>
          <w:rFonts w:ascii="Candara" w:hAnsi="Candara"/>
          <w:bCs/>
        </w:rPr>
        <w:t>Classroom Discussion</w:t>
      </w:r>
      <w:r w:rsidR="00063BFC">
        <w:rPr>
          <w:rFonts w:ascii="Candara" w:hAnsi="Candara"/>
          <w:bCs/>
        </w:rPr>
        <w:tab/>
      </w:r>
      <w:r w:rsidR="00063BFC">
        <w:rPr>
          <w:rFonts w:ascii="Candara" w:hAnsi="Candara"/>
          <w:bCs/>
        </w:rPr>
        <w:tab/>
      </w:r>
      <w:r w:rsidR="00063BFC">
        <w:rPr>
          <w:rFonts w:ascii="Candara" w:hAnsi="Candara"/>
          <w:bCs/>
        </w:rPr>
        <w:tab/>
      </w:r>
      <w:r w:rsidR="00063BFC">
        <w:rPr>
          <w:rFonts w:ascii="Candara" w:hAnsi="Candara"/>
          <w:bCs/>
        </w:rPr>
        <w:tab/>
        <w:t>P. 52 #1-3</w:t>
      </w:r>
    </w:p>
    <w:p w:rsidR="00864A3B" w:rsidRDefault="00864A3B" w:rsidP="00762D17">
      <w:pPr>
        <w:rPr>
          <w:rFonts w:ascii="Candara" w:hAnsi="Candara"/>
          <w:b/>
          <w:bCs/>
        </w:rPr>
      </w:pPr>
    </w:p>
    <w:p w:rsidR="00864A3B" w:rsidRDefault="00864A3B" w:rsidP="00762D17">
      <w:pPr>
        <w:rPr>
          <w:rFonts w:ascii="Candara" w:hAnsi="Candara"/>
          <w:b/>
          <w:bCs/>
        </w:rPr>
      </w:pPr>
      <w:r>
        <w:rPr>
          <w:rFonts w:ascii="Candara" w:hAnsi="Candara"/>
          <w:b/>
          <w:bCs/>
        </w:rPr>
        <w:t>WEEK 3</w:t>
      </w:r>
      <w:r>
        <w:rPr>
          <w:rFonts w:ascii="Candara" w:hAnsi="Candara"/>
          <w:b/>
          <w:bCs/>
        </w:rPr>
        <w:tab/>
      </w:r>
      <w:r>
        <w:rPr>
          <w:rFonts w:ascii="Candara" w:hAnsi="Candara"/>
          <w:b/>
          <w:bCs/>
        </w:rPr>
        <w:tab/>
      </w:r>
      <w:r w:rsidR="00762D17" w:rsidRPr="00762D17">
        <w:rPr>
          <w:rFonts w:ascii="Candara" w:hAnsi="Candara"/>
          <w:b/>
          <w:bCs/>
        </w:rPr>
        <w:t>Federal Courts</w:t>
      </w:r>
      <w:r>
        <w:rPr>
          <w:rFonts w:ascii="Candara" w:hAnsi="Candara"/>
          <w:b/>
          <w:bCs/>
        </w:rPr>
        <w:tab/>
      </w:r>
      <w:r>
        <w:rPr>
          <w:rFonts w:ascii="Candara" w:hAnsi="Candara"/>
          <w:b/>
          <w:bCs/>
        </w:rPr>
        <w:tab/>
      </w:r>
      <w:r>
        <w:rPr>
          <w:rFonts w:ascii="Candara" w:hAnsi="Candara"/>
          <w:b/>
          <w:bCs/>
        </w:rPr>
        <w:tab/>
      </w:r>
      <w:r>
        <w:rPr>
          <w:rFonts w:ascii="Candara" w:hAnsi="Candara"/>
          <w:b/>
          <w:bCs/>
        </w:rPr>
        <w:tab/>
      </w:r>
      <w:r>
        <w:rPr>
          <w:rFonts w:ascii="Candara" w:hAnsi="Candara"/>
          <w:b/>
          <w:bCs/>
        </w:rPr>
        <w:tab/>
      </w:r>
      <w:r w:rsidRPr="00762D17">
        <w:rPr>
          <w:rFonts w:ascii="Candara" w:hAnsi="Candara"/>
          <w:b/>
          <w:bCs/>
        </w:rPr>
        <w:t>Chapt</w:t>
      </w:r>
      <w:r>
        <w:rPr>
          <w:rFonts w:ascii="Candara" w:hAnsi="Candara"/>
          <w:b/>
          <w:bCs/>
        </w:rPr>
        <w:t>ers 3-4</w:t>
      </w:r>
    </w:p>
    <w:p w:rsidR="00762D17" w:rsidRPr="00063BFC" w:rsidRDefault="00864A3B" w:rsidP="00762D17">
      <w:pPr>
        <w:rPr>
          <w:rFonts w:ascii="Candara" w:hAnsi="Candara"/>
          <w:bCs/>
        </w:rPr>
      </w:pPr>
      <w:r>
        <w:rPr>
          <w:rFonts w:ascii="Candara" w:hAnsi="Candara"/>
          <w:b/>
          <w:bCs/>
        </w:rPr>
        <w:tab/>
      </w:r>
      <w:r>
        <w:rPr>
          <w:rFonts w:ascii="Candara" w:hAnsi="Candara"/>
          <w:b/>
          <w:bCs/>
        </w:rPr>
        <w:tab/>
      </w:r>
      <w:r>
        <w:rPr>
          <w:rFonts w:ascii="Candara" w:hAnsi="Candara"/>
          <w:b/>
          <w:bCs/>
        </w:rPr>
        <w:tab/>
      </w:r>
      <w:r w:rsidRPr="00762D17">
        <w:rPr>
          <w:rFonts w:ascii="Candara" w:hAnsi="Candara"/>
          <w:b/>
          <w:bCs/>
        </w:rPr>
        <w:t>State Courts</w:t>
      </w:r>
      <w:r>
        <w:rPr>
          <w:rFonts w:ascii="Candara" w:hAnsi="Candara"/>
          <w:b/>
          <w:bCs/>
        </w:rPr>
        <w:tab/>
      </w:r>
      <w:r>
        <w:rPr>
          <w:rFonts w:ascii="Candara" w:hAnsi="Candara"/>
          <w:b/>
          <w:bCs/>
        </w:rPr>
        <w:tab/>
      </w:r>
      <w:r w:rsidR="00063BFC">
        <w:rPr>
          <w:rFonts w:ascii="Candara" w:hAnsi="Candara"/>
          <w:b/>
          <w:bCs/>
        </w:rPr>
        <w:tab/>
      </w:r>
      <w:r w:rsidR="00063BFC">
        <w:rPr>
          <w:rFonts w:ascii="Candara" w:hAnsi="Candara"/>
          <w:b/>
          <w:bCs/>
        </w:rPr>
        <w:tab/>
      </w:r>
      <w:r w:rsidR="00063BFC">
        <w:rPr>
          <w:rFonts w:ascii="Candara" w:hAnsi="Candara"/>
          <w:b/>
          <w:bCs/>
        </w:rPr>
        <w:tab/>
      </w:r>
      <w:r w:rsidR="00063BFC">
        <w:rPr>
          <w:rFonts w:ascii="Candara" w:hAnsi="Candara"/>
          <w:b/>
          <w:bCs/>
        </w:rPr>
        <w:tab/>
      </w:r>
      <w:r w:rsidR="00063BFC">
        <w:rPr>
          <w:rFonts w:ascii="Candara" w:hAnsi="Candara"/>
          <w:bCs/>
        </w:rPr>
        <w:t>P. 86 #1-4</w:t>
      </w:r>
    </w:p>
    <w:p w:rsidR="00762D17" w:rsidRDefault="00762D17" w:rsidP="00B06029">
      <w:pPr>
        <w:ind w:left="1440" w:firstLine="720"/>
        <w:rPr>
          <w:rFonts w:ascii="Candara" w:hAnsi="Candara"/>
          <w:bCs/>
        </w:rPr>
      </w:pPr>
      <w:r w:rsidRPr="00762D17">
        <w:rPr>
          <w:rFonts w:ascii="Candara" w:hAnsi="Candara"/>
          <w:bCs/>
        </w:rPr>
        <w:t>Classroom Discussion</w:t>
      </w:r>
      <w:r w:rsidR="00063BFC">
        <w:rPr>
          <w:rFonts w:ascii="Candara" w:hAnsi="Candara"/>
          <w:bCs/>
        </w:rPr>
        <w:tab/>
      </w:r>
      <w:r w:rsidR="00063BFC">
        <w:rPr>
          <w:rFonts w:ascii="Candara" w:hAnsi="Candara"/>
          <w:bCs/>
        </w:rPr>
        <w:tab/>
      </w:r>
      <w:r w:rsidR="00063BFC">
        <w:rPr>
          <w:rFonts w:ascii="Candara" w:hAnsi="Candara"/>
          <w:bCs/>
        </w:rPr>
        <w:tab/>
      </w:r>
      <w:r w:rsidR="00063BFC">
        <w:rPr>
          <w:rFonts w:ascii="Candara" w:hAnsi="Candara"/>
          <w:bCs/>
        </w:rPr>
        <w:tab/>
        <w:t>P. 118 #1-5</w:t>
      </w:r>
    </w:p>
    <w:p w:rsidR="00B06029" w:rsidRPr="00B06029" w:rsidRDefault="00B06029" w:rsidP="00B06029">
      <w:pPr>
        <w:ind w:left="1440" w:firstLine="720"/>
        <w:rPr>
          <w:rFonts w:ascii="Candara" w:hAnsi="Candara"/>
          <w:bCs/>
        </w:rPr>
      </w:pPr>
    </w:p>
    <w:p w:rsidR="00762D17" w:rsidRPr="00762D17" w:rsidRDefault="00762D17" w:rsidP="00762D17">
      <w:pPr>
        <w:rPr>
          <w:rFonts w:ascii="Candara" w:hAnsi="Candara"/>
          <w:b/>
          <w:bCs/>
        </w:rPr>
      </w:pPr>
      <w:r w:rsidRPr="00762D17">
        <w:rPr>
          <w:rFonts w:ascii="Candara" w:hAnsi="Candara"/>
          <w:b/>
          <w:bCs/>
        </w:rPr>
        <w:t xml:space="preserve">WEEK </w:t>
      </w:r>
      <w:r w:rsidR="00864A3B">
        <w:rPr>
          <w:rFonts w:ascii="Candara" w:hAnsi="Candara"/>
          <w:b/>
          <w:bCs/>
        </w:rPr>
        <w:t>4</w:t>
      </w:r>
      <w:r w:rsidRPr="00762D17">
        <w:rPr>
          <w:rFonts w:ascii="Candara" w:hAnsi="Candara"/>
          <w:b/>
          <w:bCs/>
        </w:rPr>
        <w:tab/>
      </w:r>
      <w:r w:rsidRPr="00762D17">
        <w:rPr>
          <w:rFonts w:ascii="Candara" w:hAnsi="Candara"/>
          <w:b/>
          <w:bCs/>
        </w:rPr>
        <w:tab/>
      </w:r>
      <w:r w:rsidR="00864A3B" w:rsidRPr="00762D17">
        <w:rPr>
          <w:rFonts w:ascii="Candara" w:hAnsi="Candara"/>
          <w:b/>
          <w:bCs/>
        </w:rPr>
        <w:t>Courthouse Justice</w:t>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t>Chapters 5</w:t>
      </w:r>
    </w:p>
    <w:p w:rsidR="00762D17" w:rsidRPr="00864A3B" w:rsidRDefault="00762D17" w:rsidP="00864A3B">
      <w:pPr>
        <w:rPr>
          <w:rFonts w:ascii="Candara" w:hAnsi="Candara"/>
          <w:b/>
          <w:bCs/>
        </w:rPr>
      </w:pP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Cs/>
        </w:rPr>
        <w:t>Classroom Discussion</w:t>
      </w:r>
      <w:r w:rsidR="00063BFC">
        <w:rPr>
          <w:rFonts w:ascii="Candara" w:hAnsi="Candara"/>
          <w:bCs/>
        </w:rPr>
        <w:tab/>
      </w:r>
      <w:r w:rsidR="00063BFC">
        <w:rPr>
          <w:rFonts w:ascii="Candara" w:hAnsi="Candara"/>
          <w:bCs/>
        </w:rPr>
        <w:tab/>
      </w:r>
      <w:r w:rsidR="00063BFC">
        <w:rPr>
          <w:rFonts w:ascii="Candara" w:hAnsi="Candara"/>
          <w:bCs/>
        </w:rPr>
        <w:tab/>
      </w:r>
      <w:r w:rsidR="00063BFC">
        <w:rPr>
          <w:rFonts w:ascii="Candara" w:hAnsi="Candara"/>
          <w:bCs/>
        </w:rPr>
        <w:tab/>
        <w:t xml:space="preserve">P. 144 #1-4 </w:t>
      </w:r>
    </w:p>
    <w:p w:rsidR="00762D17" w:rsidRPr="00762D17" w:rsidRDefault="00762D17" w:rsidP="00762D17">
      <w:pPr>
        <w:rPr>
          <w:rFonts w:ascii="Candara" w:hAnsi="Candara"/>
          <w:b/>
          <w:bCs/>
        </w:rPr>
      </w:pPr>
    </w:p>
    <w:p w:rsidR="00762D17" w:rsidRPr="00762D17" w:rsidRDefault="00762D17" w:rsidP="00762D17">
      <w:pPr>
        <w:rPr>
          <w:rFonts w:ascii="Candara" w:hAnsi="Candara"/>
          <w:b/>
          <w:bCs/>
        </w:rPr>
      </w:pPr>
      <w:r w:rsidRPr="00762D17">
        <w:rPr>
          <w:rFonts w:ascii="Candara" w:hAnsi="Candara"/>
          <w:b/>
          <w:bCs/>
        </w:rPr>
        <w:t xml:space="preserve">WEEK </w:t>
      </w:r>
      <w:r w:rsidR="00864A3B">
        <w:rPr>
          <w:rFonts w:ascii="Candara" w:hAnsi="Candara"/>
          <w:b/>
          <w:bCs/>
        </w:rPr>
        <w:t>5</w:t>
      </w:r>
      <w:r w:rsidRPr="00762D17">
        <w:rPr>
          <w:rFonts w:ascii="Candara" w:hAnsi="Candara"/>
          <w:b/>
          <w:bCs/>
        </w:rPr>
        <w:tab/>
      </w:r>
      <w:r w:rsidRPr="00762D17">
        <w:rPr>
          <w:rFonts w:ascii="Candara" w:hAnsi="Candara"/>
          <w:b/>
          <w:bCs/>
        </w:rPr>
        <w:tab/>
        <w:t>Prosecutors</w:t>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t>Chapters 6-7</w:t>
      </w:r>
    </w:p>
    <w:p w:rsidR="00762D17" w:rsidRPr="00063BFC" w:rsidRDefault="00762D17" w:rsidP="00762D17">
      <w:pPr>
        <w:rPr>
          <w:rFonts w:ascii="Candara" w:hAnsi="Candara"/>
          <w:bCs/>
        </w:rPr>
      </w:pPr>
      <w:r w:rsidRPr="00762D17">
        <w:rPr>
          <w:rFonts w:ascii="Candara" w:hAnsi="Candara"/>
          <w:b/>
          <w:bCs/>
        </w:rPr>
        <w:tab/>
      </w:r>
      <w:r w:rsidRPr="00762D17">
        <w:rPr>
          <w:rFonts w:ascii="Candara" w:hAnsi="Candara"/>
          <w:b/>
          <w:bCs/>
        </w:rPr>
        <w:tab/>
      </w:r>
      <w:r w:rsidRPr="00762D17">
        <w:rPr>
          <w:rFonts w:ascii="Candara" w:hAnsi="Candara"/>
          <w:b/>
          <w:bCs/>
        </w:rPr>
        <w:tab/>
        <w:t>Defense Attorneys</w:t>
      </w:r>
      <w:r w:rsidR="00063BFC">
        <w:rPr>
          <w:rFonts w:ascii="Candara" w:hAnsi="Candara"/>
          <w:b/>
          <w:bCs/>
        </w:rPr>
        <w:tab/>
      </w:r>
      <w:r w:rsidR="00063BFC">
        <w:rPr>
          <w:rFonts w:ascii="Candara" w:hAnsi="Candara"/>
          <w:b/>
          <w:bCs/>
        </w:rPr>
        <w:tab/>
      </w:r>
      <w:r w:rsidR="00063BFC">
        <w:rPr>
          <w:rFonts w:ascii="Candara" w:hAnsi="Candara"/>
          <w:b/>
          <w:bCs/>
        </w:rPr>
        <w:tab/>
      </w:r>
      <w:r w:rsidR="00063BFC">
        <w:rPr>
          <w:rFonts w:ascii="Candara" w:hAnsi="Candara"/>
          <w:b/>
          <w:bCs/>
        </w:rPr>
        <w:tab/>
      </w:r>
      <w:r w:rsidR="00063BFC">
        <w:rPr>
          <w:rFonts w:ascii="Candara" w:hAnsi="Candara"/>
          <w:b/>
          <w:bCs/>
        </w:rPr>
        <w:tab/>
      </w:r>
      <w:r w:rsidR="00063BFC">
        <w:rPr>
          <w:rFonts w:ascii="Candara" w:hAnsi="Candara"/>
          <w:bCs/>
        </w:rPr>
        <w:t>P. 170 #1-5</w:t>
      </w:r>
    </w:p>
    <w:p w:rsidR="00762D17" w:rsidRPr="00762D17" w:rsidRDefault="00762D17" w:rsidP="00762D17">
      <w:pPr>
        <w:ind w:left="1440" w:firstLine="720"/>
        <w:rPr>
          <w:rFonts w:ascii="Candara" w:hAnsi="Candara"/>
          <w:bCs/>
        </w:rPr>
      </w:pPr>
      <w:r w:rsidRPr="00762D17">
        <w:rPr>
          <w:rFonts w:ascii="Candara" w:hAnsi="Candara"/>
          <w:bCs/>
        </w:rPr>
        <w:t>Classroom Discussion</w:t>
      </w:r>
      <w:r w:rsidR="00063BFC">
        <w:rPr>
          <w:rFonts w:ascii="Candara" w:hAnsi="Candara"/>
          <w:bCs/>
        </w:rPr>
        <w:tab/>
      </w:r>
      <w:r w:rsidR="00063BFC">
        <w:rPr>
          <w:rFonts w:ascii="Candara" w:hAnsi="Candara"/>
          <w:bCs/>
        </w:rPr>
        <w:tab/>
      </w:r>
      <w:r w:rsidR="00063BFC">
        <w:rPr>
          <w:rFonts w:ascii="Candara" w:hAnsi="Candara"/>
          <w:bCs/>
        </w:rPr>
        <w:tab/>
      </w:r>
      <w:r w:rsidR="00063BFC">
        <w:rPr>
          <w:rFonts w:ascii="Candara" w:hAnsi="Candara"/>
          <w:bCs/>
        </w:rPr>
        <w:tab/>
        <w:t>P. 194 #1-6</w:t>
      </w:r>
    </w:p>
    <w:p w:rsidR="00762D17" w:rsidRPr="00762D17" w:rsidRDefault="00762D17" w:rsidP="00762D17">
      <w:pPr>
        <w:rPr>
          <w:rFonts w:ascii="Candara" w:hAnsi="Candara"/>
          <w:b/>
          <w:bCs/>
        </w:rPr>
      </w:pPr>
    </w:p>
    <w:p w:rsidR="00762D17" w:rsidRPr="00762D17" w:rsidRDefault="00762D17" w:rsidP="00762D17">
      <w:pPr>
        <w:rPr>
          <w:rFonts w:ascii="Candara" w:hAnsi="Candara"/>
          <w:b/>
          <w:bCs/>
        </w:rPr>
      </w:pPr>
      <w:r w:rsidRPr="00762D17">
        <w:rPr>
          <w:rFonts w:ascii="Candara" w:hAnsi="Candara"/>
          <w:b/>
          <w:bCs/>
        </w:rPr>
        <w:t xml:space="preserve">WEEK </w:t>
      </w:r>
      <w:r w:rsidR="00864A3B">
        <w:rPr>
          <w:rFonts w:ascii="Candara" w:hAnsi="Candara"/>
          <w:b/>
          <w:bCs/>
        </w:rPr>
        <w:t>6</w:t>
      </w:r>
      <w:r w:rsidRPr="00762D17">
        <w:rPr>
          <w:rFonts w:ascii="Candara" w:hAnsi="Candara"/>
          <w:b/>
          <w:bCs/>
        </w:rPr>
        <w:tab/>
      </w:r>
      <w:r w:rsidRPr="00762D17">
        <w:rPr>
          <w:rFonts w:ascii="Candara" w:hAnsi="Candara"/>
          <w:b/>
          <w:bCs/>
        </w:rPr>
        <w:tab/>
        <w:t>Judges</w:t>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r>
      <w:r w:rsidR="00864A3B">
        <w:rPr>
          <w:rFonts w:ascii="Candara" w:hAnsi="Candara"/>
          <w:b/>
          <w:bCs/>
        </w:rPr>
        <w:tab/>
      </w:r>
      <w:r w:rsidRPr="00762D17">
        <w:rPr>
          <w:rFonts w:ascii="Candara" w:hAnsi="Candara"/>
          <w:b/>
          <w:bCs/>
        </w:rPr>
        <w:tab/>
        <w:t>Chapters</w:t>
      </w:r>
      <w:r w:rsidR="00B06029">
        <w:rPr>
          <w:rFonts w:ascii="Candara" w:hAnsi="Candara"/>
          <w:b/>
          <w:bCs/>
        </w:rPr>
        <w:t xml:space="preserve"> 8</w:t>
      </w:r>
    </w:p>
    <w:p w:rsidR="00B06029" w:rsidRDefault="00762D17" w:rsidP="00762D17">
      <w:pPr>
        <w:rPr>
          <w:rFonts w:ascii="Candara" w:hAnsi="Candara"/>
          <w:b/>
          <w:bCs/>
        </w:rPr>
      </w:pPr>
      <w:r w:rsidRPr="00762D17">
        <w:rPr>
          <w:rFonts w:ascii="Candara" w:hAnsi="Candara"/>
          <w:b/>
          <w:bCs/>
        </w:rPr>
        <w:tab/>
      </w:r>
      <w:r w:rsidRPr="00762D17">
        <w:rPr>
          <w:rFonts w:ascii="Candara" w:hAnsi="Candara"/>
          <w:b/>
          <w:bCs/>
        </w:rPr>
        <w:tab/>
      </w:r>
      <w:r w:rsidR="00B06029">
        <w:rPr>
          <w:rFonts w:ascii="Candara" w:hAnsi="Candara"/>
          <w:b/>
          <w:bCs/>
        </w:rPr>
        <w:tab/>
      </w:r>
      <w:r w:rsidR="00B06029" w:rsidRPr="00762D17">
        <w:rPr>
          <w:rFonts w:ascii="Candara" w:hAnsi="Candara"/>
          <w:bCs/>
        </w:rPr>
        <w:t>Classroom Discussion</w:t>
      </w:r>
      <w:r w:rsidR="00063BFC">
        <w:rPr>
          <w:rFonts w:ascii="Candara" w:hAnsi="Candara"/>
          <w:bCs/>
        </w:rPr>
        <w:tab/>
      </w:r>
      <w:r w:rsidR="00063BFC">
        <w:rPr>
          <w:rFonts w:ascii="Candara" w:hAnsi="Candara"/>
          <w:bCs/>
        </w:rPr>
        <w:tab/>
      </w:r>
      <w:r w:rsidR="00063BFC">
        <w:rPr>
          <w:rFonts w:ascii="Candara" w:hAnsi="Candara"/>
          <w:bCs/>
        </w:rPr>
        <w:tab/>
      </w:r>
      <w:r w:rsidR="00063BFC">
        <w:rPr>
          <w:rFonts w:ascii="Candara" w:hAnsi="Candara"/>
          <w:bCs/>
        </w:rPr>
        <w:tab/>
        <w:t>P. 218 #1-5</w:t>
      </w:r>
    </w:p>
    <w:p w:rsidR="00B06029" w:rsidRPr="00762D17" w:rsidRDefault="00B06029" w:rsidP="00B06029">
      <w:pPr>
        <w:rPr>
          <w:rFonts w:ascii="Candara" w:hAnsi="Candara"/>
          <w:bCs/>
        </w:rPr>
      </w:pPr>
      <w:r>
        <w:rPr>
          <w:rFonts w:ascii="Candara" w:hAnsi="Candara"/>
          <w:b/>
          <w:bCs/>
        </w:rPr>
        <w:tab/>
      </w:r>
      <w:r>
        <w:rPr>
          <w:rFonts w:ascii="Candara" w:hAnsi="Candara"/>
          <w:b/>
          <w:bCs/>
        </w:rPr>
        <w:tab/>
      </w:r>
      <w:r w:rsidR="00762D17" w:rsidRPr="00762D17">
        <w:rPr>
          <w:rFonts w:ascii="Candara" w:hAnsi="Candara"/>
          <w:b/>
          <w:bCs/>
        </w:rPr>
        <w:tab/>
      </w:r>
    </w:p>
    <w:p w:rsidR="00B06029" w:rsidRPr="00762D17" w:rsidRDefault="00B06029" w:rsidP="00B06029">
      <w:pPr>
        <w:rPr>
          <w:rFonts w:ascii="Candara" w:hAnsi="Candara"/>
          <w:b/>
          <w:bCs/>
        </w:rPr>
      </w:pPr>
      <w:r>
        <w:rPr>
          <w:rFonts w:ascii="Candara" w:hAnsi="Candara"/>
          <w:b/>
          <w:bCs/>
        </w:rPr>
        <w:t>WEEK 7</w:t>
      </w:r>
      <w:r>
        <w:rPr>
          <w:rFonts w:ascii="Candara" w:hAnsi="Candara"/>
          <w:b/>
          <w:bCs/>
        </w:rPr>
        <w:tab/>
      </w:r>
      <w:r>
        <w:rPr>
          <w:rFonts w:ascii="Candara" w:hAnsi="Candara"/>
          <w:b/>
          <w:bCs/>
        </w:rPr>
        <w:tab/>
      </w:r>
      <w:r w:rsidRPr="00762D17">
        <w:rPr>
          <w:rFonts w:ascii="Candara" w:hAnsi="Candara"/>
          <w:b/>
          <w:bCs/>
        </w:rPr>
        <w:t>Defendants and Victims</w:t>
      </w:r>
      <w:r w:rsidRPr="00762D17">
        <w:rPr>
          <w:rFonts w:ascii="Candara" w:hAnsi="Candara"/>
          <w:b/>
          <w:bCs/>
        </w:rPr>
        <w:tab/>
      </w:r>
      <w:r>
        <w:rPr>
          <w:rFonts w:ascii="Candara" w:hAnsi="Candara"/>
          <w:b/>
          <w:bCs/>
        </w:rPr>
        <w:tab/>
      </w:r>
      <w:r>
        <w:rPr>
          <w:rFonts w:ascii="Candara" w:hAnsi="Candara"/>
          <w:b/>
          <w:bCs/>
        </w:rPr>
        <w:tab/>
      </w:r>
      <w:r>
        <w:rPr>
          <w:rFonts w:ascii="Candara" w:hAnsi="Candara"/>
          <w:b/>
          <w:bCs/>
        </w:rPr>
        <w:tab/>
      </w:r>
      <w:r w:rsidRPr="00762D17">
        <w:rPr>
          <w:rFonts w:ascii="Candara" w:hAnsi="Candara"/>
          <w:b/>
          <w:bCs/>
        </w:rPr>
        <w:t>Chapters</w:t>
      </w:r>
      <w:r>
        <w:rPr>
          <w:rFonts w:ascii="Candara" w:hAnsi="Candara"/>
          <w:b/>
          <w:bCs/>
        </w:rPr>
        <w:t xml:space="preserve"> </w:t>
      </w:r>
      <w:r w:rsidRPr="00762D17">
        <w:rPr>
          <w:rFonts w:ascii="Candara" w:hAnsi="Candara"/>
          <w:b/>
          <w:bCs/>
        </w:rPr>
        <w:t>9</w:t>
      </w:r>
    </w:p>
    <w:p w:rsidR="00762D17" w:rsidRDefault="00B06029" w:rsidP="00B06029">
      <w:pPr>
        <w:rPr>
          <w:rFonts w:ascii="Candara" w:hAnsi="Candara"/>
          <w:b/>
          <w:bCs/>
        </w:rPr>
      </w:pPr>
      <w:r>
        <w:rPr>
          <w:rFonts w:ascii="Candara" w:hAnsi="Candara"/>
          <w:bCs/>
        </w:rPr>
        <w:tab/>
      </w:r>
      <w:r>
        <w:rPr>
          <w:rFonts w:ascii="Candara" w:hAnsi="Candara"/>
          <w:bCs/>
        </w:rPr>
        <w:tab/>
      </w:r>
      <w:r>
        <w:rPr>
          <w:rFonts w:ascii="Candara" w:hAnsi="Candara"/>
          <w:bCs/>
        </w:rPr>
        <w:tab/>
      </w:r>
      <w:r w:rsidRPr="00762D17">
        <w:rPr>
          <w:rFonts w:ascii="Candara" w:hAnsi="Candara"/>
          <w:bCs/>
        </w:rPr>
        <w:t>Classroom Discussion</w:t>
      </w:r>
      <w:r w:rsidR="00063BFC">
        <w:rPr>
          <w:rFonts w:ascii="Candara" w:hAnsi="Candara"/>
          <w:bCs/>
        </w:rPr>
        <w:tab/>
      </w:r>
      <w:r w:rsidR="00063BFC">
        <w:rPr>
          <w:rFonts w:ascii="Candara" w:hAnsi="Candara"/>
          <w:bCs/>
        </w:rPr>
        <w:tab/>
      </w:r>
      <w:r w:rsidR="00063BFC">
        <w:rPr>
          <w:rFonts w:ascii="Candara" w:hAnsi="Candara"/>
          <w:bCs/>
        </w:rPr>
        <w:tab/>
      </w:r>
      <w:r w:rsidR="00063BFC">
        <w:rPr>
          <w:rFonts w:ascii="Candara" w:hAnsi="Candara"/>
          <w:bCs/>
        </w:rPr>
        <w:tab/>
        <w:t>P. 242 #1-4</w:t>
      </w:r>
    </w:p>
    <w:p w:rsidR="00B06029" w:rsidRPr="00762D17" w:rsidRDefault="00B06029" w:rsidP="00762D17">
      <w:pPr>
        <w:rPr>
          <w:rFonts w:ascii="Candara" w:hAnsi="Candara"/>
          <w:b/>
          <w:bCs/>
        </w:rPr>
      </w:pPr>
    </w:p>
    <w:p w:rsidR="00762D17" w:rsidRPr="00762D17" w:rsidRDefault="00762D17" w:rsidP="00762D17">
      <w:pPr>
        <w:rPr>
          <w:rFonts w:ascii="Candara" w:hAnsi="Candara"/>
          <w:b/>
          <w:bCs/>
        </w:rPr>
      </w:pPr>
      <w:r w:rsidRPr="00762D17">
        <w:rPr>
          <w:rFonts w:ascii="Candara" w:hAnsi="Candara"/>
          <w:b/>
          <w:bCs/>
        </w:rPr>
        <w:t xml:space="preserve">WEEK </w:t>
      </w:r>
      <w:r w:rsidR="00B06029">
        <w:rPr>
          <w:rFonts w:ascii="Candara" w:hAnsi="Candara"/>
          <w:b/>
          <w:bCs/>
        </w:rPr>
        <w:t>8</w:t>
      </w:r>
      <w:proofErr w:type="gramStart"/>
      <w:r w:rsidRPr="00762D17">
        <w:rPr>
          <w:rFonts w:ascii="Candara" w:hAnsi="Candara"/>
          <w:b/>
          <w:bCs/>
        </w:rPr>
        <w:tab/>
      </w:r>
      <w:r w:rsidRPr="00762D17">
        <w:rPr>
          <w:rFonts w:ascii="Candara" w:hAnsi="Candara"/>
          <w:b/>
          <w:bCs/>
        </w:rPr>
        <w:tab/>
        <w:t>Arrest</w:t>
      </w:r>
      <w:proofErr w:type="gramEnd"/>
      <w:r w:rsidRPr="00762D17">
        <w:rPr>
          <w:rFonts w:ascii="Candara" w:hAnsi="Candara"/>
          <w:b/>
          <w:bCs/>
        </w:rPr>
        <w:t xml:space="preserve"> to Arraignment </w:t>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t>Chapter 10</w:t>
      </w:r>
    </w:p>
    <w:p w:rsidR="00762D17" w:rsidRPr="00762D17" w:rsidRDefault="00762D17" w:rsidP="00762D17">
      <w:pPr>
        <w:ind w:left="1440" w:firstLine="720"/>
        <w:rPr>
          <w:rFonts w:ascii="Candara" w:hAnsi="Candara"/>
          <w:bCs/>
        </w:rPr>
      </w:pPr>
      <w:r w:rsidRPr="00762D17">
        <w:rPr>
          <w:rFonts w:ascii="Candara" w:hAnsi="Candara"/>
          <w:bCs/>
        </w:rPr>
        <w:t>Classroom Discussion</w:t>
      </w:r>
      <w:r w:rsidR="00063BFC">
        <w:rPr>
          <w:rFonts w:ascii="Candara" w:hAnsi="Candara"/>
          <w:bCs/>
        </w:rPr>
        <w:tab/>
      </w:r>
      <w:r w:rsidR="00063BFC">
        <w:rPr>
          <w:rFonts w:ascii="Candara" w:hAnsi="Candara"/>
          <w:bCs/>
        </w:rPr>
        <w:tab/>
      </w:r>
      <w:r w:rsidR="00063BFC">
        <w:rPr>
          <w:rFonts w:ascii="Candara" w:hAnsi="Candara"/>
          <w:bCs/>
        </w:rPr>
        <w:tab/>
      </w:r>
      <w:r w:rsidR="00063BFC">
        <w:rPr>
          <w:rFonts w:ascii="Candara" w:hAnsi="Candara"/>
          <w:bCs/>
        </w:rPr>
        <w:tab/>
        <w:t>P. 272 #1-7</w:t>
      </w:r>
    </w:p>
    <w:p w:rsidR="00762D17" w:rsidRPr="00762D17" w:rsidRDefault="00762D17" w:rsidP="00762D17">
      <w:pPr>
        <w:rPr>
          <w:rFonts w:ascii="Candara" w:hAnsi="Candara"/>
          <w:b/>
          <w:bCs/>
        </w:rPr>
      </w:pPr>
    </w:p>
    <w:p w:rsidR="00762D17" w:rsidRPr="00762D17" w:rsidRDefault="00762D17" w:rsidP="00762D17">
      <w:pPr>
        <w:rPr>
          <w:rFonts w:ascii="Candara" w:hAnsi="Candara"/>
          <w:b/>
          <w:bCs/>
        </w:rPr>
      </w:pPr>
      <w:r w:rsidRPr="00762D17">
        <w:rPr>
          <w:rFonts w:ascii="Candara" w:hAnsi="Candara"/>
          <w:b/>
          <w:bCs/>
        </w:rPr>
        <w:t xml:space="preserve">WEEK </w:t>
      </w:r>
      <w:r w:rsidR="00B06029">
        <w:rPr>
          <w:rFonts w:ascii="Candara" w:hAnsi="Candara"/>
          <w:b/>
          <w:bCs/>
        </w:rPr>
        <w:t>9</w:t>
      </w:r>
      <w:r w:rsidRPr="00762D17">
        <w:rPr>
          <w:rFonts w:ascii="Candara" w:hAnsi="Candara"/>
          <w:b/>
          <w:bCs/>
        </w:rPr>
        <w:tab/>
      </w:r>
      <w:r w:rsidRPr="00762D17">
        <w:rPr>
          <w:rFonts w:ascii="Candara" w:hAnsi="Candara"/>
          <w:b/>
          <w:bCs/>
        </w:rPr>
        <w:tab/>
      </w:r>
      <w:r w:rsidR="00B06029" w:rsidRPr="00762D17">
        <w:rPr>
          <w:rFonts w:ascii="Candara" w:hAnsi="Candara"/>
          <w:b/>
          <w:bCs/>
        </w:rPr>
        <w:t>Dis</w:t>
      </w:r>
      <w:r w:rsidR="00B06029">
        <w:rPr>
          <w:rFonts w:ascii="Candara" w:hAnsi="Candara"/>
          <w:b/>
          <w:bCs/>
        </w:rPr>
        <w:t>posing and Suppressing Evidence</w:t>
      </w:r>
      <w:r w:rsidR="00B06029">
        <w:rPr>
          <w:rFonts w:ascii="Candara" w:hAnsi="Candara"/>
          <w:b/>
          <w:bCs/>
        </w:rPr>
        <w:tab/>
      </w:r>
      <w:r w:rsidR="00B06029">
        <w:rPr>
          <w:rFonts w:ascii="Candara" w:hAnsi="Candara"/>
          <w:b/>
          <w:bCs/>
        </w:rPr>
        <w:tab/>
      </w:r>
      <w:r w:rsidRPr="00762D17">
        <w:rPr>
          <w:rFonts w:ascii="Candara" w:hAnsi="Candara"/>
          <w:b/>
          <w:bCs/>
        </w:rPr>
        <w:t>Chapter 11</w:t>
      </w:r>
    </w:p>
    <w:p w:rsidR="00762D17" w:rsidRPr="00762D17" w:rsidRDefault="00762D17" w:rsidP="00762D17">
      <w:pPr>
        <w:rPr>
          <w:rFonts w:ascii="Candara" w:hAnsi="Candara"/>
          <w:bCs/>
        </w:rPr>
      </w:pP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Cs/>
        </w:rPr>
        <w:t>Classroom Discussion</w:t>
      </w:r>
      <w:r w:rsidR="00063BFC">
        <w:rPr>
          <w:rFonts w:ascii="Candara" w:hAnsi="Candara"/>
          <w:bCs/>
        </w:rPr>
        <w:tab/>
      </w:r>
      <w:r w:rsidR="00063BFC">
        <w:rPr>
          <w:rFonts w:ascii="Candara" w:hAnsi="Candara"/>
          <w:bCs/>
        </w:rPr>
        <w:tab/>
      </w:r>
      <w:r w:rsidR="00063BFC">
        <w:rPr>
          <w:rFonts w:ascii="Candara" w:hAnsi="Candara"/>
          <w:bCs/>
        </w:rPr>
        <w:tab/>
      </w:r>
      <w:r w:rsidR="00063BFC">
        <w:rPr>
          <w:rFonts w:ascii="Candara" w:hAnsi="Candara"/>
          <w:bCs/>
        </w:rPr>
        <w:tab/>
        <w:t>P. 304 #1-5</w:t>
      </w:r>
    </w:p>
    <w:p w:rsidR="00762D17" w:rsidRPr="00762D17" w:rsidRDefault="00762D17" w:rsidP="00762D17">
      <w:pPr>
        <w:rPr>
          <w:rFonts w:ascii="Candara" w:hAnsi="Candara"/>
          <w:b/>
          <w:bCs/>
        </w:rPr>
      </w:pPr>
    </w:p>
    <w:p w:rsidR="00762D17" w:rsidRPr="00762D17" w:rsidRDefault="00762D17" w:rsidP="00762D17">
      <w:pPr>
        <w:rPr>
          <w:rFonts w:ascii="Candara" w:hAnsi="Candara"/>
          <w:b/>
          <w:bCs/>
        </w:rPr>
      </w:pPr>
      <w:r w:rsidRPr="00762D17">
        <w:rPr>
          <w:rFonts w:ascii="Candara" w:hAnsi="Candara"/>
          <w:b/>
          <w:bCs/>
        </w:rPr>
        <w:t xml:space="preserve">WEEK </w:t>
      </w:r>
      <w:r w:rsidR="00B06029">
        <w:rPr>
          <w:rFonts w:ascii="Candara" w:hAnsi="Candara"/>
          <w:b/>
          <w:bCs/>
        </w:rPr>
        <w:t>10</w:t>
      </w:r>
      <w:r w:rsidRPr="00762D17">
        <w:rPr>
          <w:rFonts w:ascii="Candara" w:hAnsi="Candara"/>
          <w:b/>
          <w:bCs/>
        </w:rPr>
        <w:tab/>
      </w:r>
      <w:r w:rsidRPr="00762D17">
        <w:rPr>
          <w:rFonts w:ascii="Candara" w:hAnsi="Candara"/>
          <w:b/>
          <w:bCs/>
        </w:rPr>
        <w:tab/>
        <w:t>Negotiated Justice and the Plea of Guilty</w:t>
      </w:r>
      <w:r w:rsidRPr="00762D17">
        <w:rPr>
          <w:rFonts w:ascii="Candara" w:hAnsi="Candara"/>
          <w:b/>
          <w:bCs/>
        </w:rPr>
        <w:tab/>
      </w:r>
      <w:r w:rsidR="00864A3B">
        <w:rPr>
          <w:rFonts w:ascii="Candara" w:hAnsi="Candara"/>
          <w:b/>
          <w:bCs/>
        </w:rPr>
        <w:tab/>
      </w:r>
      <w:r w:rsidRPr="00762D17">
        <w:rPr>
          <w:rFonts w:ascii="Candara" w:hAnsi="Candara"/>
          <w:b/>
          <w:bCs/>
        </w:rPr>
        <w:t>Chapter 12</w:t>
      </w:r>
    </w:p>
    <w:p w:rsidR="00762D17" w:rsidRPr="00762D17" w:rsidRDefault="00762D17" w:rsidP="00762D17">
      <w:pPr>
        <w:ind w:left="1440" w:firstLine="720"/>
        <w:rPr>
          <w:rFonts w:ascii="Candara" w:hAnsi="Candara"/>
          <w:bCs/>
        </w:rPr>
      </w:pPr>
      <w:r w:rsidRPr="00762D17">
        <w:rPr>
          <w:rFonts w:ascii="Candara" w:hAnsi="Candara"/>
          <w:bCs/>
        </w:rPr>
        <w:t>Classroom Discussion</w:t>
      </w:r>
      <w:r w:rsidR="00063BFC">
        <w:rPr>
          <w:rFonts w:ascii="Candara" w:hAnsi="Candara"/>
          <w:bCs/>
        </w:rPr>
        <w:tab/>
      </w:r>
      <w:r w:rsidR="00063BFC">
        <w:rPr>
          <w:rFonts w:ascii="Candara" w:hAnsi="Candara"/>
          <w:bCs/>
        </w:rPr>
        <w:tab/>
      </w:r>
      <w:r w:rsidR="00063BFC">
        <w:rPr>
          <w:rFonts w:ascii="Candara" w:hAnsi="Candara"/>
          <w:bCs/>
        </w:rPr>
        <w:tab/>
      </w:r>
      <w:r w:rsidR="00063BFC">
        <w:rPr>
          <w:rFonts w:ascii="Candara" w:hAnsi="Candara"/>
          <w:bCs/>
        </w:rPr>
        <w:tab/>
        <w:t>P. 328 #1-3</w:t>
      </w:r>
    </w:p>
    <w:p w:rsidR="00762D17" w:rsidRPr="00762D17" w:rsidRDefault="00762D17" w:rsidP="00762D17">
      <w:pPr>
        <w:rPr>
          <w:rFonts w:ascii="Candara" w:hAnsi="Candara"/>
          <w:b/>
          <w:bCs/>
        </w:rPr>
      </w:pPr>
    </w:p>
    <w:p w:rsidR="00762D17" w:rsidRPr="00762D17" w:rsidRDefault="00762D17" w:rsidP="00762D17">
      <w:pPr>
        <w:rPr>
          <w:rFonts w:ascii="Candara" w:hAnsi="Candara"/>
          <w:b/>
          <w:bCs/>
        </w:rPr>
      </w:pPr>
      <w:r w:rsidRPr="00762D17">
        <w:rPr>
          <w:rFonts w:ascii="Candara" w:hAnsi="Candara"/>
          <w:b/>
          <w:bCs/>
        </w:rPr>
        <w:t xml:space="preserve">WEEK </w:t>
      </w:r>
      <w:r w:rsidR="00864A3B">
        <w:rPr>
          <w:rFonts w:ascii="Candara" w:hAnsi="Candara"/>
          <w:b/>
          <w:bCs/>
        </w:rPr>
        <w:t>1</w:t>
      </w:r>
      <w:r w:rsidR="00B06029">
        <w:rPr>
          <w:rFonts w:ascii="Candara" w:hAnsi="Candara"/>
          <w:b/>
          <w:bCs/>
        </w:rPr>
        <w:t>1</w:t>
      </w:r>
      <w:r w:rsidRPr="00762D17">
        <w:rPr>
          <w:rFonts w:ascii="Candara" w:hAnsi="Candara"/>
          <w:b/>
          <w:bCs/>
        </w:rPr>
        <w:tab/>
      </w:r>
      <w:r w:rsidRPr="00762D17">
        <w:rPr>
          <w:rFonts w:ascii="Candara" w:hAnsi="Candara"/>
          <w:b/>
          <w:bCs/>
        </w:rPr>
        <w:tab/>
        <w:t>Trials and Jury</w:t>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t>Chapter 13</w:t>
      </w:r>
    </w:p>
    <w:p w:rsidR="00091027" w:rsidRDefault="00762D17" w:rsidP="00762D17">
      <w:pPr>
        <w:ind w:left="1440" w:firstLine="720"/>
        <w:rPr>
          <w:rFonts w:ascii="Candara" w:hAnsi="Candara"/>
          <w:bCs/>
        </w:rPr>
      </w:pPr>
      <w:r w:rsidRPr="00762D17">
        <w:rPr>
          <w:rFonts w:ascii="Candara" w:hAnsi="Candara"/>
          <w:bCs/>
        </w:rPr>
        <w:t>Classroom Discussion</w:t>
      </w:r>
      <w:r w:rsidR="00063BFC">
        <w:rPr>
          <w:rFonts w:ascii="Candara" w:hAnsi="Candara"/>
          <w:bCs/>
        </w:rPr>
        <w:tab/>
      </w:r>
    </w:p>
    <w:p w:rsidR="00762D17" w:rsidRPr="00762D17" w:rsidRDefault="00063BFC" w:rsidP="00762D17">
      <w:pPr>
        <w:ind w:left="1440" w:firstLine="720"/>
        <w:rPr>
          <w:rFonts w:ascii="Candara" w:hAnsi="Candara"/>
          <w:bCs/>
        </w:rPr>
      </w:pPr>
      <w:r>
        <w:rPr>
          <w:rFonts w:ascii="Candara" w:hAnsi="Candara"/>
          <w:bCs/>
        </w:rPr>
        <w:tab/>
      </w:r>
      <w:r>
        <w:rPr>
          <w:rFonts w:ascii="Candara" w:hAnsi="Candara"/>
          <w:bCs/>
        </w:rPr>
        <w:tab/>
      </w:r>
      <w:r>
        <w:rPr>
          <w:rFonts w:ascii="Candara" w:hAnsi="Candara"/>
          <w:bCs/>
        </w:rPr>
        <w:tab/>
        <w:t>P. 366 # 1-5</w:t>
      </w:r>
    </w:p>
    <w:p w:rsidR="00762D17" w:rsidRPr="00762D17" w:rsidRDefault="00762D17" w:rsidP="00762D17">
      <w:pPr>
        <w:rPr>
          <w:rFonts w:ascii="Candara" w:hAnsi="Candara"/>
          <w:b/>
          <w:bCs/>
        </w:rPr>
      </w:pPr>
    </w:p>
    <w:p w:rsidR="00762D17" w:rsidRPr="00762D17" w:rsidRDefault="00762D17" w:rsidP="00762D17">
      <w:pPr>
        <w:rPr>
          <w:rFonts w:ascii="Candara" w:hAnsi="Candara"/>
          <w:b/>
          <w:bCs/>
        </w:rPr>
      </w:pPr>
      <w:r w:rsidRPr="00762D17">
        <w:rPr>
          <w:rFonts w:ascii="Candara" w:hAnsi="Candara"/>
          <w:b/>
          <w:bCs/>
        </w:rPr>
        <w:t xml:space="preserve"> </w:t>
      </w:r>
      <w:r w:rsidR="00B06029">
        <w:rPr>
          <w:rFonts w:ascii="Candara" w:hAnsi="Candara"/>
          <w:b/>
          <w:bCs/>
        </w:rPr>
        <w:t>WEEK 12</w:t>
      </w:r>
      <w:r w:rsidR="00864A3B">
        <w:rPr>
          <w:rFonts w:ascii="Candara" w:hAnsi="Candara"/>
          <w:b/>
          <w:bCs/>
        </w:rPr>
        <w:tab/>
      </w:r>
      <w:r w:rsidRPr="00762D17">
        <w:rPr>
          <w:rFonts w:ascii="Candara" w:hAnsi="Candara"/>
          <w:b/>
          <w:bCs/>
        </w:rPr>
        <w:tab/>
        <w:t>Visit a local courthouse and observe a case</w:t>
      </w:r>
      <w:r w:rsidR="00B06029">
        <w:rPr>
          <w:rFonts w:ascii="Candara" w:hAnsi="Candara"/>
          <w:b/>
          <w:bCs/>
        </w:rPr>
        <w:tab/>
      </w:r>
    </w:p>
    <w:p w:rsidR="00762D17" w:rsidRPr="00762D17" w:rsidRDefault="00762D17" w:rsidP="00762D17">
      <w:pPr>
        <w:rPr>
          <w:rFonts w:ascii="Candara" w:hAnsi="Candara"/>
          <w:bCs/>
        </w:rPr>
      </w:pPr>
      <w:r w:rsidRPr="00762D17">
        <w:rPr>
          <w:rFonts w:ascii="Candara" w:hAnsi="Candara"/>
          <w:b/>
          <w:bCs/>
        </w:rPr>
        <w:tab/>
      </w:r>
      <w:r w:rsidRPr="00762D17">
        <w:rPr>
          <w:rFonts w:ascii="Candara" w:hAnsi="Candara"/>
          <w:b/>
          <w:bCs/>
        </w:rPr>
        <w:tab/>
      </w:r>
      <w:r w:rsidRPr="00762D17">
        <w:rPr>
          <w:rFonts w:ascii="Candara" w:hAnsi="Candara"/>
          <w:b/>
          <w:bCs/>
        </w:rPr>
        <w:tab/>
      </w:r>
      <w:r w:rsidR="00A80E2E">
        <w:rPr>
          <w:rFonts w:ascii="Candara" w:hAnsi="Candara"/>
          <w:bCs/>
        </w:rPr>
        <w:t>Library R</w:t>
      </w:r>
      <w:r w:rsidR="00B06029">
        <w:rPr>
          <w:rFonts w:ascii="Candara" w:hAnsi="Candara"/>
          <w:bCs/>
        </w:rPr>
        <w:t xml:space="preserve">esearch </w:t>
      </w:r>
    </w:p>
    <w:p w:rsidR="00762D17" w:rsidRPr="00762D17" w:rsidRDefault="00762D17" w:rsidP="00762D17">
      <w:pPr>
        <w:rPr>
          <w:rFonts w:ascii="Candara" w:hAnsi="Candara"/>
          <w:b/>
          <w:bCs/>
        </w:rPr>
      </w:pPr>
    </w:p>
    <w:p w:rsidR="00762D17" w:rsidRPr="00762D17" w:rsidRDefault="00864A3B" w:rsidP="00762D17">
      <w:pPr>
        <w:rPr>
          <w:rFonts w:ascii="Candara" w:hAnsi="Candara"/>
          <w:b/>
          <w:bCs/>
        </w:rPr>
      </w:pPr>
      <w:r>
        <w:rPr>
          <w:rFonts w:ascii="Candara" w:hAnsi="Candara"/>
          <w:b/>
          <w:bCs/>
        </w:rPr>
        <w:t>WEEK 1</w:t>
      </w:r>
      <w:r w:rsidR="00B06029">
        <w:rPr>
          <w:rFonts w:ascii="Candara" w:hAnsi="Candara"/>
          <w:b/>
          <w:bCs/>
        </w:rPr>
        <w:t>3</w:t>
      </w:r>
      <w:r w:rsidR="00762D17" w:rsidRPr="00762D17">
        <w:rPr>
          <w:rFonts w:ascii="Candara" w:hAnsi="Candara"/>
          <w:b/>
          <w:bCs/>
        </w:rPr>
        <w:tab/>
      </w:r>
      <w:r w:rsidR="00762D17" w:rsidRPr="00762D17">
        <w:rPr>
          <w:rFonts w:ascii="Candara" w:hAnsi="Candara"/>
          <w:b/>
          <w:bCs/>
        </w:rPr>
        <w:tab/>
      </w:r>
      <w:r w:rsidR="00D05BBA">
        <w:rPr>
          <w:rFonts w:ascii="Candara" w:hAnsi="Candara"/>
          <w:b/>
          <w:bCs/>
        </w:rPr>
        <w:t>Oral</w:t>
      </w:r>
      <w:r w:rsidR="00762D17" w:rsidRPr="00762D17">
        <w:rPr>
          <w:rFonts w:ascii="Candara" w:hAnsi="Candara"/>
          <w:b/>
          <w:bCs/>
        </w:rPr>
        <w:t xml:space="preserve"> Presentations</w:t>
      </w:r>
    </w:p>
    <w:p w:rsidR="00762D17" w:rsidRPr="00762D17" w:rsidRDefault="00762D17" w:rsidP="00762D17">
      <w:pPr>
        <w:rPr>
          <w:rFonts w:ascii="Candara" w:hAnsi="Candara"/>
          <w:b/>
          <w:bCs/>
        </w:rPr>
      </w:pPr>
    </w:p>
    <w:p w:rsidR="00D05BBA" w:rsidRPr="00762D17" w:rsidRDefault="00762D17" w:rsidP="00762D17">
      <w:pPr>
        <w:rPr>
          <w:rFonts w:ascii="Candara" w:hAnsi="Candara"/>
          <w:bCs/>
        </w:rPr>
      </w:pPr>
      <w:r w:rsidRPr="00762D17">
        <w:rPr>
          <w:rFonts w:ascii="Candara" w:hAnsi="Candara"/>
          <w:b/>
          <w:bCs/>
        </w:rPr>
        <w:t xml:space="preserve">WEEK </w:t>
      </w:r>
      <w:r w:rsidR="00864A3B">
        <w:rPr>
          <w:rFonts w:ascii="Candara" w:hAnsi="Candara"/>
          <w:b/>
          <w:bCs/>
        </w:rPr>
        <w:t>1</w:t>
      </w:r>
      <w:r w:rsidR="00B06029">
        <w:rPr>
          <w:rFonts w:ascii="Candara" w:hAnsi="Candara"/>
          <w:b/>
          <w:bCs/>
        </w:rPr>
        <w:t>4</w:t>
      </w:r>
      <w:r w:rsidRPr="00762D17">
        <w:rPr>
          <w:rFonts w:ascii="Candara" w:hAnsi="Candara"/>
          <w:b/>
          <w:bCs/>
        </w:rPr>
        <w:tab/>
      </w:r>
      <w:r w:rsidR="00B06029">
        <w:rPr>
          <w:rFonts w:ascii="Candara" w:hAnsi="Candara"/>
          <w:b/>
          <w:bCs/>
        </w:rPr>
        <w:tab/>
      </w:r>
      <w:r w:rsidRPr="00762D17">
        <w:rPr>
          <w:rFonts w:ascii="Candara" w:hAnsi="Candara"/>
          <w:b/>
          <w:bCs/>
        </w:rPr>
        <w:t>Sentencing Options</w:t>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r>
      <w:r w:rsidR="00864A3B">
        <w:rPr>
          <w:rFonts w:ascii="Candara" w:hAnsi="Candara"/>
          <w:b/>
          <w:bCs/>
        </w:rPr>
        <w:tab/>
      </w:r>
      <w:r w:rsidRPr="00762D17">
        <w:rPr>
          <w:rFonts w:ascii="Candara" w:hAnsi="Candara"/>
          <w:b/>
          <w:bCs/>
        </w:rPr>
        <w:t>Chapter 14</w:t>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Cs/>
        </w:rPr>
        <w:t>Classroom Discussion</w:t>
      </w:r>
      <w:r w:rsidR="00D05BBA">
        <w:rPr>
          <w:rFonts w:ascii="Candara" w:hAnsi="Candara"/>
          <w:bCs/>
        </w:rPr>
        <w:tab/>
      </w:r>
      <w:r w:rsidR="00D05BBA">
        <w:rPr>
          <w:rFonts w:ascii="Candara" w:hAnsi="Candara"/>
          <w:bCs/>
        </w:rPr>
        <w:tab/>
      </w:r>
      <w:r w:rsidR="00D05BBA">
        <w:rPr>
          <w:rFonts w:ascii="Candara" w:hAnsi="Candara"/>
          <w:bCs/>
        </w:rPr>
        <w:tab/>
      </w:r>
      <w:r w:rsidR="00D05BBA">
        <w:rPr>
          <w:rFonts w:ascii="Candara" w:hAnsi="Candara"/>
          <w:bCs/>
        </w:rPr>
        <w:tab/>
        <w:t>P. 397 #1-4</w:t>
      </w:r>
    </w:p>
    <w:p w:rsidR="00864A3B" w:rsidRPr="00762D17" w:rsidRDefault="00864A3B" w:rsidP="00762D17">
      <w:pPr>
        <w:rPr>
          <w:rFonts w:ascii="Candara" w:hAnsi="Candara"/>
          <w:b/>
          <w:bCs/>
        </w:rPr>
      </w:pPr>
    </w:p>
    <w:p w:rsidR="00762D17" w:rsidRPr="00762D17" w:rsidRDefault="00762D17" w:rsidP="00762D17">
      <w:pPr>
        <w:rPr>
          <w:rFonts w:ascii="Candara" w:hAnsi="Candara"/>
          <w:b/>
          <w:bCs/>
        </w:rPr>
      </w:pPr>
      <w:r w:rsidRPr="00762D17">
        <w:rPr>
          <w:rFonts w:ascii="Candara" w:hAnsi="Candara"/>
          <w:b/>
          <w:bCs/>
        </w:rPr>
        <w:t xml:space="preserve">WEEK </w:t>
      </w:r>
      <w:r w:rsidR="00864A3B">
        <w:rPr>
          <w:rFonts w:ascii="Candara" w:hAnsi="Candara"/>
          <w:b/>
          <w:bCs/>
        </w:rPr>
        <w:t>1</w:t>
      </w:r>
      <w:r w:rsidR="00B06029">
        <w:rPr>
          <w:rFonts w:ascii="Candara" w:hAnsi="Candara"/>
          <w:b/>
          <w:bCs/>
        </w:rPr>
        <w:t>5</w:t>
      </w:r>
      <w:r w:rsidRPr="00762D17">
        <w:rPr>
          <w:rFonts w:ascii="Candara" w:hAnsi="Candara"/>
          <w:b/>
          <w:bCs/>
        </w:rPr>
        <w:tab/>
      </w:r>
      <w:r w:rsidRPr="00762D17">
        <w:rPr>
          <w:rFonts w:ascii="Candara" w:hAnsi="Candara"/>
          <w:b/>
          <w:bCs/>
        </w:rPr>
        <w:tab/>
        <w:t>Sentencing Decisions</w:t>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t>Chapter 15</w:t>
      </w:r>
      <w:r w:rsidRPr="00762D17">
        <w:rPr>
          <w:rFonts w:ascii="Candara" w:hAnsi="Candara"/>
          <w:b/>
          <w:bCs/>
        </w:rPr>
        <w:tab/>
      </w:r>
    </w:p>
    <w:p w:rsidR="00762D17" w:rsidRPr="00762D17" w:rsidRDefault="00762D17" w:rsidP="00762D17">
      <w:pPr>
        <w:ind w:left="1440" w:firstLine="720"/>
        <w:rPr>
          <w:rFonts w:ascii="Candara" w:hAnsi="Candara"/>
          <w:bCs/>
        </w:rPr>
      </w:pPr>
      <w:r w:rsidRPr="00762D17">
        <w:rPr>
          <w:rFonts w:ascii="Candara" w:hAnsi="Candara"/>
          <w:bCs/>
        </w:rPr>
        <w:t>Classroom Discussion</w:t>
      </w:r>
      <w:r w:rsidR="00D05BBA">
        <w:rPr>
          <w:rFonts w:ascii="Candara" w:hAnsi="Candara"/>
          <w:bCs/>
        </w:rPr>
        <w:tab/>
      </w:r>
      <w:r w:rsidR="00D05BBA">
        <w:rPr>
          <w:rFonts w:ascii="Candara" w:hAnsi="Candara"/>
          <w:bCs/>
        </w:rPr>
        <w:tab/>
      </w:r>
      <w:r w:rsidR="00D05BBA">
        <w:rPr>
          <w:rFonts w:ascii="Candara" w:hAnsi="Candara"/>
          <w:bCs/>
        </w:rPr>
        <w:tab/>
      </w:r>
      <w:r w:rsidR="00D05BBA">
        <w:rPr>
          <w:rFonts w:ascii="Candara" w:hAnsi="Candara"/>
          <w:bCs/>
        </w:rPr>
        <w:tab/>
        <w:t>P. 432 # 1-5</w:t>
      </w:r>
    </w:p>
    <w:p w:rsidR="00762D17" w:rsidRPr="00762D17" w:rsidRDefault="00762D17" w:rsidP="00762D17">
      <w:pPr>
        <w:rPr>
          <w:rFonts w:ascii="Candara" w:hAnsi="Candara"/>
          <w:b/>
          <w:bCs/>
        </w:rPr>
      </w:pPr>
    </w:p>
    <w:p w:rsidR="00762D17" w:rsidRPr="00762D17" w:rsidRDefault="00762D17" w:rsidP="00762D17">
      <w:pPr>
        <w:rPr>
          <w:rFonts w:ascii="Candara" w:hAnsi="Candara"/>
          <w:b/>
          <w:bCs/>
        </w:rPr>
      </w:pPr>
      <w:r w:rsidRPr="00762D17">
        <w:rPr>
          <w:rFonts w:ascii="Candara" w:hAnsi="Candara"/>
          <w:b/>
          <w:bCs/>
        </w:rPr>
        <w:t xml:space="preserve">WEEK </w:t>
      </w:r>
      <w:r w:rsidR="00864A3B">
        <w:rPr>
          <w:rFonts w:ascii="Candara" w:hAnsi="Candara"/>
          <w:b/>
          <w:bCs/>
        </w:rPr>
        <w:t>1</w:t>
      </w:r>
      <w:r w:rsidR="00B06029">
        <w:rPr>
          <w:rFonts w:ascii="Candara" w:hAnsi="Candara"/>
          <w:b/>
          <w:bCs/>
        </w:rPr>
        <w:t>6</w:t>
      </w:r>
      <w:r w:rsidRPr="00762D17">
        <w:rPr>
          <w:rFonts w:ascii="Candara" w:hAnsi="Candara"/>
          <w:b/>
          <w:bCs/>
        </w:rPr>
        <w:tab/>
      </w:r>
      <w:r w:rsidRPr="00762D17">
        <w:rPr>
          <w:rFonts w:ascii="Candara" w:hAnsi="Candara"/>
          <w:b/>
          <w:bCs/>
        </w:rPr>
        <w:tab/>
        <w:t>Appellate Courts</w:t>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t>Chapter 16</w:t>
      </w:r>
    </w:p>
    <w:p w:rsidR="00762D17" w:rsidRPr="00762D17" w:rsidRDefault="00762D17" w:rsidP="00762D17">
      <w:pPr>
        <w:ind w:left="1440" w:firstLine="720"/>
        <w:rPr>
          <w:rFonts w:ascii="Candara" w:hAnsi="Candara"/>
          <w:bCs/>
        </w:rPr>
      </w:pPr>
      <w:r w:rsidRPr="00762D17">
        <w:rPr>
          <w:rFonts w:ascii="Candara" w:hAnsi="Candara"/>
          <w:bCs/>
        </w:rPr>
        <w:t>Classroom Discussion</w:t>
      </w:r>
      <w:r w:rsidR="00D05BBA">
        <w:rPr>
          <w:rFonts w:ascii="Candara" w:hAnsi="Candara"/>
          <w:bCs/>
        </w:rPr>
        <w:tab/>
      </w:r>
      <w:r w:rsidR="00D05BBA">
        <w:rPr>
          <w:rFonts w:ascii="Candara" w:hAnsi="Candara"/>
          <w:bCs/>
        </w:rPr>
        <w:tab/>
      </w:r>
      <w:r w:rsidR="00D05BBA">
        <w:rPr>
          <w:rFonts w:ascii="Candara" w:hAnsi="Candara"/>
          <w:bCs/>
        </w:rPr>
        <w:tab/>
      </w:r>
      <w:r w:rsidR="00D05BBA">
        <w:rPr>
          <w:rFonts w:ascii="Candara" w:hAnsi="Candara"/>
          <w:bCs/>
        </w:rPr>
        <w:tab/>
        <w:t>P. 465 #1-4</w:t>
      </w:r>
    </w:p>
    <w:p w:rsidR="00762D17" w:rsidRPr="00762D17" w:rsidRDefault="00762D17" w:rsidP="00762D17">
      <w:pPr>
        <w:rPr>
          <w:rFonts w:ascii="Candara" w:hAnsi="Candara"/>
          <w:b/>
          <w:bCs/>
        </w:rPr>
      </w:pPr>
    </w:p>
    <w:p w:rsidR="00762D17" w:rsidRPr="00762D17" w:rsidRDefault="00762D17" w:rsidP="00762D17">
      <w:pPr>
        <w:rPr>
          <w:rFonts w:ascii="Candara" w:hAnsi="Candara"/>
          <w:b/>
          <w:bCs/>
        </w:rPr>
      </w:pPr>
      <w:r w:rsidRPr="00762D17">
        <w:rPr>
          <w:rFonts w:ascii="Candara" w:hAnsi="Candara"/>
          <w:b/>
          <w:bCs/>
        </w:rPr>
        <w:t xml:space="preserve">WEEK </w:t>
      </w:r>
      <w:r w:rsidR="00864A3B">
        <w:rPr>
          <w:rFonts w:ascii="Candara" w:hAnsi="Candara"/>
          <w:b/>
          <w:bCs/>
        </w:rPr>
        <w:t>1</w:t>
      </w:r>
      <w:r w:rsidR="00B06029">
        <w:rPr>
          <w:rFonts w:ascii="Candara" w:hAnsi="Candara"/>
          <w:b/>
          <w:bCs/>
        </w:rPr>
        <w:t>7</w:t>
      </w:r>
      <w:r w:rsidRPr="00762D17">
        <w:rPr>
          <w:rFonts w:ascii="Candara" w:hAnsi="Candara"/>
          <w:b/>
          <w:bCs/>
        </w:rPr>
        <w:tab/>
      </w:r>
      <w:r w:rsidRPr="00762D17">
        <w:rPr>
          <w:rFonts w:ascii="Candara" w:hAnsi="Candara"/>
          <w:b/>
          <w:bCs/>
        </w:rPr>
        <w:tab/>
        <w:t>Juvenile Courts</w:t>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t>Chapter 17</w:t>
      </w:r>
    </w:p>
    <w:p w:rsidR="00762D17" w:rsidRPr="00762D17" w:rsidRDefault="00762D17" w:rsidP="00762D17">
      <w:pPr>
        <w:ind w:left="1440" w:firstLine="720"/>
        <w:rPr>
          <w:rFonts w:ascii="Candara" w:hAnsi="Candara"/>
          <w:bCs/>
        </w:rPr>
      </w:pPr>
      <w:r w:rsidRPr="00762D17">
        <w:rPr>
          <w:rFonts w:ascii="Candara" w:hAnsi="Candara"/>
          <w:bCs/>
        </w:rPr>
        <w:t>Classroom Discussion</w:t>
      </w:r>
      <w:r w:rsidR="00D05BBA">
        <w:rPr>
          <w:rFonts w:ascii="Candara" w:hAnsi="Candara"/>
          <w:bCs/>
        </w:rPr>
        <w:tab/>
      </w:r>
      <w:r w:rsidR="00D05BBA">
        <w:rPr>
          <w:rFonts w:ascii="Candara" w:hAnsi="Candara"/>
          <w:bCs/>
        </w:rPr>
        <w:tab/>
      </w:r>
      <w:r w:rsidR="00D05BBA">
        <w:rPr>
          <w:rFonts w:ascii="Candara" w:hAnsi="Candara"/>
          <w:bCs/>
        </w:rPr>
        <w:tab/>
      </w:r>
      <w:r w:rsidR="00D05BBA">
        <w:rPr>
          <w:rFonts w:ascii="Candara" w:hAnsi="Candara"/>
          <w:bCs/>
        </w:rPr>
        <w:tab/>
        <w:t>P. 497 #1-6</w:t>
      </w:r>
    </w:p>
    <w:p w:rsidR="00762D17" w:rsidRPr="00762D17" w:rsidRDefault="00762D17" w:rsidP="00762D17">
      <w:pPr>
        <w:rPr>
          <w:rFonts w:ascii="Candara" w:hAnsi="Candara"/>
          <w:b/>
          <w:bCs/>
        </w:rPr>
      </w:pPr>
    </w:p>
    <w:p w:rsidR="00A80E2E" w:rsidRDefault="00762D17" w:rsidP="00762D17">
      <w:pPr>
        <w:rPr>
          <w:rFonts w:ascii="Candara" w:hAnsi="Candara"/>
          <w:b/>
          <w:bCs/>
        </w:rPr>
      </w:pPr>
      <w:r w:rsidRPr="00762D17">
        <w:rPr>
          <w:rFonts w:ascii="Candara" w:hAnsi="Candara"/>
          <w:b/>
          <w:bCs/>
        </w:rPr>
        <w:t>WEEK 1</w:t>
      </w:r>
      <w:r w:rsidR="00864A3B">
        <w:rPr>
          <w:rFonts w:ascii="Candara" w:hAnsi="Candara"/>
          <w:b/>
          <w:bCs/>
        </w:rPr>
        <w:t>8</w:t>
      </w:r>
      <w:r w:rsidRPr="00762D17">
        <w:rPr>
          <w:rFonts w:ascii="Candara" w:hAnsi="Candara"/>
          <w:b/>
          <w:bCs/>
        </w:rPr>
        <w:tab/>
      </w:r>
      <w:r w:rsidRPr="00762D17">
        <w:rPr>
          <w:rFonts w:ascii="Candara" w:hAnsi="Candara"/>
          <w:b/>
          <w:bCs/>
        </w:rPr>
        <w:tab/>
      </w:r>
      <w:r w:rsidR="00A80E2E">
        <w:rPr>
          <w:rFonts w:ascii="Candara" w:hAnsi="Candara"/>
          <w:b/>
          <w:bCs/>
        </w:rPr>
        <w:t>Wednesday, December 10, 2014</w:t>
      </w:r>
    </w:p>
    <w:p w:rsidR="00762D17" w:rsidRPr="00A80E2E" w:rsidRDefault="00A80E2E" w:rsidP="00762D17">
      <w:pPr>
        <w:rPr>
          <w:rFonts w:ascii="Candara" w:hAnsi="Candara"/>
          <w:bCs/>
        </w:rPr>
      </w:pPr>
      <w:r>
        <w:rPr>
          <w:rFonts w:ascii="Candara" w:hAnsi="Candara"/>
          <w:b/>
          <w:bCs/>
        </w:rPr>
        <w:tab/>
      </w:r>
      <w:r>
        <w:rPr>
          <w:rFonts w:ascii="Candara" w:hAnsi="Candara"/>
          <w:b/>
          <w:bCs/>
        </w:rPr>
        <w:tab/>
      </w:r>
      <w:r>
        <w:rPr>
          <w:rFonts w:ascii="Candara" w:hAnsi="Candara"/>
          <w:b/>
          <w:bCs/>
        </w:rPr>
        <w:tab/>
      </w:r>
      <w:r w:rsidRPr="00A80E2E">
        <w:rPr>
          <w:rFonts w:ascii="Candara" w:hAnsi="Candara"/>
          <w:bCs/>
        </w:rPr>
        <w:t>FINAL EXAMINATION</w:t>
      </w:r>
    </w:p>
    <w:p w:rsidR="00D05BBA" w:rsidRPr="00762D17" w:rsidRDefault="00D05BBA" w:rsidP="00762D17">
      <w:pPr>
        <w:rPr>
          <w:rFonts w:ascii="Candara" w:hAnsi="Candara"/>
          <w:b/>
          <w:bCs/>
        </w:rPr>
      </w:pPr>
      <w:r>
        <w:rPr>
          <w:rFonts w:ascii="Candara" w:hAnsi="Candara"/>
          <w:b/>
          <w:bCs/>
        </w:rPr>
        <w:tab/>
      </w:r>
      <w:r>
        <w:rPr>
          <w:rFonts w:ascii="Candara" w:hAnsi="Candara"/>
          <w:b/>
          <w:bCs/>
        </w:rPr>
        <w:tab/>
      </w:r>
      <w:r>
        <w:rPr>
          <w:rFonts w:ascii="Candara" w:hAnsi="Candara"/>
          <w:b/>
          <w:bCs/>
        </w:rPr>
        <w:tab/>
      </w:r>
    </w:p>
    <w:p w:rsidR="00762D17" w:rsidRPr="00762D17" w:rsidRDefault="00762D17" w:rsidP="00762D17">
      <w:pPr>
        <w:rPr>
          <w:rFonts w:ascii="Candara" w:hAnsi="Candara"/>
          <w:b/>
          <w:bCs/>
        </w:rPr>
      </w:pPr>
    </w:p>
    <w:sectPr w:rsidR="00762D17" w:rsidRPr="00762D17" w:rsidSect="00A7278C">
      <w:headerReference w:type="default"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E44" w:rsidRDefault="00430E44" w:rsidP="006D7443">
      <w:r>
        <w:separator/>
      </w:r>
    </w:p>
  </w:endnote>
  <w:endnote w:type="continuationSeparator" w:id="0">
    <w:p w:rsidR="00430E44" w:rsidRDefault="00430E44" w:rsidP="006D7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249537"/>
      <w:docPartObj>
        <w:docPartGallery w:val="Page Numbers (Bottom of Page)"/>
        <w:docPartUnique/>
      </w:docPartObj>
    </w:sdtPr>
    <w:sdtContent>
      <w:sdt>
        <w:sdtPr>
          <w:id w:val="565050477"/>
          <w:docPartObj>
            <w:docPartGallery w:val="Page Numbers (Top of Page)"/>
            <w:docPartUnique/>
          </w:docPartObj>
        </w:sdtPr>
        <w:sdtContent>
          <w:p w:rsidR="00A7278C" w:rsidRDefault="00A7278C">
            <w:pPr>
              <w:pStyle w:val="Footer"/>
              <w:jc w:val="center"/>
            </w:pPr>
            <w:r w:rsidRPr="00A7278C">
              <w:rPr>
                <w:rFonts w:ascii="Candara" w:hAnsi="Candara"/>
              </w:rPr>
              <w:t xml:space="preserve">Page </w:t>
            </w:r>
            <w:r w:rsidR="00793F90" w:rsidRPr="00A7278C">
              <w:rPr>
                <w:rFonts w:ascii="Candara" w:hAnsi="Candara"/>
                <w:b/>
              </w:rPr>
              <w:fldChar w:fldCharType="begin"/>
            </w:r>
            <w:r w:rsidRPr="00A7278C">
              <w:rPr>
                <w:rFonts w:ascii="Candara" w:hAnsi="Candara"/>
                <w:b/>
              </w:rPr>
              <w:instrText xml:space="preserve"> PAGE </w:instrText>
            </w:r>
            <w:r w:rsidR="00793F90" w:rsidRPr="00A7278C">
              <w:rPr>
                <w:rFonts w:ascii="Candara" w:hAnsi="Candara"/>
                <w:b/>
              </w:rPr>
              <w:fldChar w:fldCharType="separate"/>
            </w:r>
            <w:r w:rsidR="00034B79">
              <w:rPr>
                <w:rFonts w:ascii="Candara" w:hAnsi="Candara"/>
                <w:b/>
                <w:noProof/>
              </w:rPr>
              <w:t>2</w:t>
            </w:r>
            <w:r w:rsidR="00793F90" w:rsidRPr="00A7278C">
              <w:rPr>
                <w:rFonts w:ascii="Candara" w:hAnsi="Candara"/>
                <w:b/>
              </w:rPr>
              <w:fldChar w:fldCharType="end"/>
            </w:r>
            <w:r w:rsidRPr="00A7278C">
              <w:rPr>
                <w:rFonts w:ascii="Candara" w:hAnsi="Candara"/>
              </w:rPr>
              <w:t xml:space="preserve"> of </w:t>
            </w:r>
            <w:r w:rsidR="00793F90" w:rsidRPr="00A7278C">
              <w:rPr>
                <w:rFonts w:ascii="Candara" w:hAnsi="Candara"/>
                <w:b/>
              </w:rPr>
              <w:fldChar w:fldCharType="begin"/>
            </w:r>
            <w:r w:rsidRPr="00A7278C">
              <w:rPr>
                <w:rFonts w:ascii="Candara" w:hAnsi="Candara"/>
                <w:b/>
              </w:rPr>
              <w:instrText xml:space="preserve"> NUMPAGES  </w:instrText>
            </w:r>
            <w:r w:rsidR="00793F90" w:rsidRPr="00A7278C">
              <w:rPr>
                <w:rFonts w:ascii="Candara" w:hAnsi="Candara"/>
                <w:b/>
              </w:rPr>
              <w:fldChar w:fldCharType="separate"/>
            </w:r>
            <w:r w:rsidR="00034B79">
              <w:rPr>
                <w:rFonts w:ascii="Candara" w:hAnsi="Candara"/>
                <w:b/>
                <w:noProof/>
              </w:rPr>
              <w:t>5</w:t>
            </w:r>
            <w:r w:rsidR="00793F90" w:rsidRPr="00A7278C">
              <w:rPr>
                <w:rFonts w:ascii="Candara" w:hAnsi="Candara"/>
                <w:b/>
              </w:rPr>
              <w:fldChar w:fldCharType="end"/>
            </w:r>
          </w:p>
        </w:sdtContent>
      </w:sdt>
    </w:sdtContent>
  </w:sdt>
  <w:p w:rsidR="00A7278C" w:rsidRDefault="00A727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E44" w:rsidRDefault="00430E44" w:rsidP="006D7443">
      <w:r>
        <w:separator/>
      </w:r>
    </w:p>
  </w:footnote>
  <w:footnote w:type="continuationSeparator" w:id="0">
    <w:p w:rsidR="00430E44" w:rsidRDefault="00430E44" w:rsidP="006D7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78C" w:rsidRDefault="00762D17" w:rsidP="00A7278C">
    <w:pPr>
      <w:pStyle w:val="Header"/>
      <w:jc w:val="right"/>
      <w:rPr>
        <w:rFonts w:ascii="Candara" w:hAnsi="Candara"/>
      </w:rPr>
    </w:pPr>
    <w:r>
      <w:rPr>
        <w:rFonts w:ascii="Candara" w:hAnsi="Candara"/>
      </w:rPr>
      <w:t>CRIM 4</w:t>
    </w:r>
  </w:p>
  <w:p w:rsidR="00A7278C" w:rsidRDefault="00A80E2E" w:rsidP="00A7278C">
    <w:pPr>
      <w:pStyle w:val="Header"/>
      <w:jc w:val="right"/>
      <w:rPr>
        <w:rFonts w:ascii="Candara" w:hAnsi="Candara"/>
      </w:rPr>
    </w:pPr>
    <w:r>
      <w:rPr>
        <w:rFonts w:ascii="Candara" w:hAnsi="Candara"/>
      </w:rPr>
      <w:t>Section #</w:t>
    </w:r>
    <w:r w:rsidR="00EA7140">
      <w:rPr>
        <w:rFonts w:ascii="Candara" w:hAnsi="Candara"/>
      </w:rPr>
      <w:t>5935</w:t>
    </w:r>
    <w:r w:rsidR="00762D17">
      <w:rPr>
        <w:rFonts w:ascii="Candara" w:hAnsi="Candara"/>
      </w:rPr>
      <w:t>4</w:t>
    </w:r>
  </w:p>
  <w:p w:rsidR="00A80E2E" w:rsidRDefault="00A80E2E" w:rsidP="00A7278C">
    <w:pPr>
      <w:pStyle w:val="Header"/>
      <w:jc w:val="right"/>
      <w:rPr>
        <w:rFonts w:ascii="Candara" w:hAnsi="Candara"/>
      </w:rPr>
    </w:pPr>
    <w:r>
      <w:rPr>
        <w:rFonts w:ascii="Candara" w:hAnsi="Candara"/>
      </w:rPr>
      <w:t>MWF 1:00 PM</w:t>
    </w:r>
  </w:p>
  <w:p w:rsidR="00A7278C" w:rsidRPr="00A7278C" w:rsidRDefault="00A7278C" w:rsidP="00A7278C">
    <w:pPr>
      <w:pStyle w:val="Header"/>
      <w:jc w:val="right"/>
      <w:rPr>
        <w:rFonts w:ascii="Candara" w:hAnsi="Candara"/>
      </w:rPr>
    </w:pPr>
    <w:r>
      <w:rPr>
        <w:rFonts w:ascii="Candara" w:hAnsi="Candara"/>
      </w:rPr>
      <w:t>FALL 2014</w:t>
    </w:r>
  </w:p>
  <w:p w:rsidR="006D7443" w:rsidRDefault="006D74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8"/>
  </w:num>
  <w:num w:numId="4">
    <w:abstractNumId w:val="0"/>
  </w:num>
  <w:num w:numId="5">
    <w:abstractNumId w:val="3"/>
  </w:num>
  <w:num w:numId="6">
    <w:abstractNumId w:val="7"/>
  </w:num>
  <w:num w:numId="7">
    <w:abstractNumId w:val="22"/>
  </w:num>
  <w:num w:numId="8">
    <w:abstractNumId w:val="19"/>
  </w:num>
  <w:num w:numId="9">
    <w:abstractNumId w:val="23"/>
  </w:num>
  <w:num w:numId="10">
    <w:abstractNumId w:val="17"/>
  </w:num>
  <w:num w:numId="11">
    <w:abstractNumId w:val="16"/>
  </w:num>
  <w:num w:numId="12">
    <w:abstractNumId w:val="4"/>
  </w:num>
  <w:num w:numId="13">
    <w:abstractNumId w:val="12"/>
  </w:num>
  <w:num w:numId="14">
    <w:abstractNumId w:val="10"/>
  </w:num>
  <w:num w:numId="15">
    <w:abstractNumId w:val="13"/>
  </w:num>
  <w:num w:numId="16">
    <w:abstractNumId w:val="15"/>
  </w:num>
  <w:num w:numId="17">
    <w:abstractNumId w:val="1"/>
  </w:num>
  <w:num w:numId="18">
    <w:abstractNumId w:val="2"/>
  </w:num>
  <w:num w:numId="19">
    <w:abstractNumId w:val="11"/>
  </w:num>
  <w:num w:numId="20">
    <w:abstractNumId w:val="6"/>
  </w:num>
  <w:num w:numId="21">
    <w:abstractNumId w:val="5"/>
  </w:num>
  <w:num w:numId="22">
    <w:abstractNumId w:val="8"/>
  </w:num>
  <w:num w:numId="23">
    <w:abstractNumId w:val="2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stylePaneSortMethod w:val="0000"/>
  <w:defaultTabStop w:val="720"/>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AA604D"/>
    <w:rsid w:val="00033296"/>
    <w:rsid w:val="00034B79"/>
    <w:rsid w:val="00040230"/>
    <w:rsid w:val="00062680"/>
    <w:rsid w:val="00063BFC"/>
    <w:rsid w:val="00074940"/>
    <w:rsid w:val="00091027"/>
    <w:rsid w:val="000B1CA0"/>
    <w:rsid w:val="00104594"/>
    <w:rsid w:val="00185C43"/>
    <w:rsid w:val="001C4CBB"/>
    <w:rsid w:val="001E409B"/>
    <w:rsid w:val="001F17CA"/>
    <w:rsid w:val="00201235"/>
    <w:rsid w:val="00212AA6"/>
    <w:rsid w:val="0025444B"/>
    <w:rsid w:val="002C17E2"/>
    <w:rsid w:val="002E49F0"/>
    <w:rsid w:val="002F5C3C"/>
    <w:rsid w:val="003165C9"/>
    <w:rsid w:val="00321F82"/>
    <w:rsid w:val="003241A4"/>
    <w:rsid w:val="003445F9"/>
    <w:rsid w:val="00366BA0"/>
    <w:rsid w:val="003A228D"/>
    <w:rsid w:val="003A2B41"/>
    <w:rsid w:val="003F2F81"/>
    <w:rsid w:val="00407B4E"/>
    <w:rsid w:val="004135A1"/>
    <w:rsid w:val="00425C4D"/>
    <w:rsid w:val="00430E44"/>
    <w:rsid w:val="0046350D"/>
    <w:rsid w:val="00476FF3"/>
    <w:rsid w:val="0049188E"/>
    <w:rsid w:val="004B41C4"/>
    <w:rsid w:val="004C72A1"/>
    <w:rsid w:val="004E5C2F"/>
    <w:rsid w:val="00536242"/>
    <w:rsid w:val="005947E3"/>
    <w:rsid w:val="0061607C"/>
    <w:rsid w:val="006934C3"/>
    <w:rsid w:val="006962A1"/>
    <w:rsid w:val="006C5A0A"/>
    <w:rsid w:val="006D7443"/>
    <w:rsid w:val="006F73E8"/>
    <w:rsid w:val="00706F4D"/>
    <w:rsid w:val="00710411"/>
    <w:rsid w:val="00714234"/>
    <w:rsid w:val="00753701"/>
    <w:rsid w:val="007620A9"/>
    <w:rsid w:val="00762D17"/>
    <w:rsid w:val="00793F90"/>
    <w:rsid w:val="007C2942"/>
    <w:rsid w:val="007E2844"/>
    <w:rsid w:val="007E5CC7"/>
    <w:rsid w:val="00807586"/>
    <w:rsid w:val="00821545"/>
    <w:rsid w:val="00842F60"/>
    <w:rsid w:val="00864A3B"/>
    <w:rsid w:val="008943E1"/>
    <w:rsid w:val="008E0DB2"/>
    <w:rsid w:val="008F5114"/>
    <w:rsid w:val="00906D19"/>
    <w:rsid w:val="00907D00"/>
    <w:rsid w:val="00916908"/>
    <w:rsid w:val="009A4838"/>
    <w:rsid w:val="009B0198"/>
    <w:rsid w:val="009B33D5"/>
    <w:rsid w:val="009D25B0"/>
    <w:rsid w:val="009F6CCD"/>
    <w:rsid w:val="00A01996"/>
    <w:rsid w:val="00A14F98"/>
    <w:rsid w:val="00A15CAD"/>
    <w:rsid w:val="00A51B0E"/>
    <w:rsid w:val="00A7278C"/>
    <w:rsid w:val="00A73CFA"/>
    <w:rsid w:val="00A80E2E"/>
    <w:rsid w:val="00AA604D"/>
    <w:rsid w:val="00AF0891"/>
    <w:rsid w:val="00AF4EAF"/>
    <w:rsid w:val="00B06029"/>
    <w:rsid w:val="00B61D0B"/>
    <w:rsid w:val="00BC3910"/>
    <w:rsid w:val="00BC7C6B"/>
    <w:rsid w:val="00BE6966"/>
    <w:rsid w:val="00C10164"/>
    <w:rsid w:val="00C25479"/>
    <w:rsid w:val="00C47243"/>
    <w:rsid w:val="00CA2E1C"/>
    <w:rsid w:val="00CD0EC4"/>
    <w:rsid w:val="00CD62A9"/>
    <w:rsid w:val="00CD65DC"/>
    <w:rsid w:val="00D05BBA"/>
    <w:rsid w:val="00D44480"/>
    <w:rsid w:val="00D46622"/>
    <w:rsid w:val="00D513BD"/>
    <w:rsid w:val="00D66AAC"/>
    <w:rsid w:val="00D957B8"/>
    <w:rsid w:val="00DA3402"/>
    <w:rsid w:val="00DA4082"/>
    <w:rsid w:val="00DD6348"/>
    <w:rsid w:val="00DE7F01"/>
    <w:rsid w:val="00E100F4"/>
    <w:rsid w:val="00E109D6"/>
    <w:rsid w:val="00E35835"/>
    <w:rsid w:val="00E403CA"/>
    <w:rsid w:val="00E62688"/>
    <w:rsid w:val="00E66D52"/>
    <w:rsid w:val="00E922FA"/>
    <w:rsid w:val="00EA56F2"/>
    <w:rsid w:val="00EA7140"/>
    <w:rsid w:val="00F017AD"/>
    <w:rsid w:val="00F5339D"/>
    <w:rsid w:val="00F92FAA"/>
    <w:rsid w:val="00FB5D0B"/>
    <w:rsid w:val="00FC28CD"/>
    <w:rsid w:val="00FC300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F47E3-980E-4C11-83E4-945BB4F4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1069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7206</CharactersWithSpaces>
  <SharedDoc>false</SharedDoc>
  <HLinks>
    <vt:vector size="6" baseType="variant">
      <vt:variant>
        <vt:i4>3473524</vt:i4>
      </vt:variant>
      <vt:variant>
        <vt:i4>0</vt:i4>
      </vt:variant>
      <vt:variant>
        <vt:i4>0</vt:i4>
      </vt:variant>
      <vt:variant>
        <vt:i4>5</vt:i4>
      </vt:variant>
      <vt:variant>
        <vt:lpwstr>http://www.ted.com/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creator>Nashville State Tech</dc:creator>
  <cp:lastModifiedBy>Valued Acer Customer</cp:lastModifiedBy>
  <cp:revision>18</cp:revision>
  <cp:lastPrinted>2014-01-06T19:18:00Z</cp:lastPrinted>
  <dcterms:created xsi:type="dcterms:W3CDTF">2014-08-10T09:54:00Z</dcterms:created>
  <dcterms:modified xsi:type="dcterms:W3CDTF">2014-08-10T20:55:00Z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