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D7" w:rsidRPr="00B16000" w:rsidRDefault="009D10D7" w:rsidP="009D10D7">
      <w:pPr>
        <w:ind w:right="-720"/>
        <w:rPr>
          <w:b/>
          <w:color w:val="000000"/>
        </w:rPr>
      </w:pPr>
      <w:bookmarkStart w:id="0" w:name="_GoBack"/>
      <w:bookmarkEnd w:id="0"/>
      <w:r>
        <w:rPr>
          <w:b/>
          <w:color w:val="000000"/>
        </w:rPr>
        <w:t xml:space="preserve">COURSE: </w:t>
      </w:r>
      <w:r w:rsidRPr="00B16000">
        <w:rPr>
          <w:b/>
          <w:color w:val="000000"/>
        </w:rPr>
        <w:t xml:space="preserve">Spanish </w:t>
      </w:r>
      <w:r>
        <w:rPr>
          <w:b/>
          <w:color w:val="000000"/>
        </w:rPr>
        <w:t>3</w:t>
      </w:r>
      <w:r w:rsidR="00DB12DC">
        <w:rPr>
          <w:b/>
          <w:color w:val="000000"/>
        </w:rPr>
        <w:t>NS 54065</w:t>
      </w:r>
      <w:r w:rsidRPr="00B16000">
        <w:rPr>
          <w:b/>
          <w:color w:val="000000"/>
        </w:rPr>
        <w:t xml:space="preserve">       </w:t>
      </w:r>
      <w:r>
        <w:rPr>
          <w:b/>
          <w:color w:val="000000"/>
        </w:rPr>
        <w:t xml:space="preserve">     </w:t>
      </w:r>
      <w:r>
        <w:rPr>
          <w:b/>
          <w:color w:val="000000"/>
        </w:rPr>
        <w:tab/>
      </w:r>
      <w:r>
        <w:rPr>
          <w:b/>
          <w:color w:val="000000"/>
        </w:rPr>
        <w:tab/>
        <w:t xml:space="preserve">           </w:t>
      </w:r>
      <w:r w:rsidRPr="00B16000">
        <w:rPr>
          <w:b/>
          <w:color w:val="000000"/>
        </w:rPr>
        <w:t xml:space="preserve"> INSTRUCTOR: Sara Aguirre</w:t>
      </w:r>
    </w:p>
    <w:p w:rsidR="009D10D7" w:rsidRPr="00B16000" w:rsidRDefault="00DB12DC" w:rsidP="009D10D7">
      <w:pPr>
        <w:ind w:right="-720"/>
        <w:rPr>
          <w:b/>
          <w:color w:val="000000"/>
        </w:rPr>
      </w:pPr>
      <w:r>
        <w:rPr>
          <w:b/>
          <w:color w:val="000000"/>
        </w:rPr>
        <w:t>SEMESTER: Spring 2013</w:t>
      </w:r>
      <w:r w:rsidR="00FB5BA4">
        <w:rPr>
          <w:b/>
          <w:color w:val="000000"/>
        </w:rPr>
        <w:tab/>
      </w:r>
      <w:r w:rsidR="00FB5BA4">
        <w:rPr>
          <w:b/>
          <w:color w:val="000000"/>
        </w:rPr>
        <w:tab/>
      </w:r>
      <w:r w:rsidR="00FB5BA4">
        <w:rPr>
          <w:b/>
          <w:color w:val="000000"/>
        </w:rPr>
        <w:tab/>
      </w:r>
      <w:r w:rsidR="00FB5BA4">
        <w:rPr>
          <w:b/>
          <w:color w:val="000000"/>
        </w:rPr>
        <w:tab/>
      </w:r>
      <w:r w:rsidR="00FB5BA4">
        <w:rPr>
          <w:b/>
          <w:color w:val="000000"/>
        </w:rPr>
        <w:tab/>
        <w:t>Office: ANNEX #3</w:t>
      </w:r>
    </w:p>
    <w:p w:rsidR="009D10D7" w:rsidRPr="00A74E8D" w:rsidRDefault="00CA46BE" w:rsidP="009D10D7">
      <w:pPr>
        <w:rPr>
          <w:b/>
          <w:color w:val="000000"/>
        </w:rPr>
      </w:pPr>
      <w:r>
        <w:rPr>
          <w:b/>
          <w:color w:val="000000"/>
        </w:rPr>
        <w:t>T TR</w:t>
      </w:r>
      <w:r w:rsidR="00DB12DC">
        <w:rPr>
          <w:b/>
          <w:color w:val="000000"/>
        </w:rPr>
        <w:t xml:space="preserve"> 10:30-12:20 </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color w:val="000000"/>
        </w:rPr>
        <w:t>Phone: 638-3641   ext. 3281:</w:t>
      </w:r>
    </w:p>
    <w:p w:rsidR="009D10D7" w:rsidRPr="00B16000" w:rsidRDefault="009D10D7" w:rsidP="009D10D7">
      <w:pPr>
        <w:rPr>
          <w:color w:val="000000"/>
        </w:rPr>
      </w:pPr>
      <w:r>
        <w:rPr>
          <w:b/>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sidR="00CA46BE">
        <w:rPr>
          <w:color w:val="000000"/>
        </w:rPr>
        <w:t xml:space="preserve">       </w:t>
      </w:r>
      <w:r w:rsidRPr="00B16000">
        <w:rPr>
          <w:color w:val="000000"/>
        </w:rPr>
        <w:t xml:space="preserve">e-mail: </w:t>
      </w:r>
      <w:r w:rsidR="003D3F9C">
        <w:rPr>
          <w:color w:val="000000"/>
        </w:rPr>
        <w:t>sara.aguirre@reedleycollege</w:t>
      </w:r>
      <w:r>
        <w:rPr>
          <w:color w:val="000000"/>
        </w:rPr>
        <w:t>.edu</w:t>
      </w:r>
    </w:p>
    <w:p w:rsidR="009D10D7" w:rsidRPr="00B16000" w:rsidRDefault="00DB12DC" w:rsidP="009D10D7">
      <w:pPr>
        <w:tabs>
          <w:tab w:val="left" w:pos="5790"/>
        </w:tabs>
        <w:ind w:right="-720"/>
        <w:rPr>
          <w:b/>
          <w:color w:val="000000"/>
        </w:rPr>
      </w:pPr>
      <w:r>
        <w:rPr>
          <w:b/>
          <w:color w:val="000000"/>
        </w:rPr>
        <w:t>Soc. 39</w:t>
      </w:r>
      <w:r>
        <w:rPr>
          <w:b/>
          <w:color w:val="000000"/>
        </w:rPr>
        <w:tab/>
        <w:t>Office hours:  Tuesday, 12:3</w:t>
      </w:r>
      <w:r w:rsidR="001D6FB2">
        <w:rPr>
          <w:b/>
          <w:color w:val="000000"/>
        </w:rPr>
        <w:t>0</w:t>
      </w:r>
    </w:p>
    <w:p w:rsidR="009D10D7" w:rsidRPr="00B16000" w:rsidRDefault="009D10D7" w:rsidP="009D10D7">
      <w:pPr>
        <w:tabs>
          <w:tab w:val="left" w:pos="7350"/>
        </w:tabs>
        <w:ind w:right="-720"/>
        <w:rPr>
          <w:b/>
          <w:color w:val="000000"/>
        </w:rPr>
      </w:pPr>
      <w:r>
        <w:rPr>
          <w:b/>
          <w:color w:val="000000"/>
        </w:rPr>
        <w:tab/>
        <w:t>Thursday</w:t>
      </w:r>
      <w:r w:rsidR="001D6FB2">
        <w:rPr>
          <w:b/>
          <w:color w:val="000000"/>
        </w:rPr>
        <w:t>,</w:t>
      </w:r>
      <w:r>
        <w:rPr>
          <w:b/>
          <w:color w:val="000000"/>
        </w:rPr>
        <w:t xml:space="preserve"> </w:t>
      </w:r>
      <w:r w:rsidR="00DB12DC">
        <w:rPr>
          <w:b/>
          <w:color w:val="000000"/>
        </w:rPr>
        <w:t>12:3</w:t>
      </w:r>
      <w:r w:rsidR="001D6FB2">
        <w:rPr>
          <w:b/>
          <w:color w:val="000000"/>
        </w:rPr>
        <w:t>0</w:t>
      </w:r>
    </w:p>
    <w:p w:rsidR="009D10D7" w:rsidRPr="00B16000" w:rsidRDefault="001D6FB2" w:rsidP="009D10D7">
      <w:pPr>
        <w:ind w:right="-720"/>
        <w:rPr>
          <w:b/>
          <w:color w:val="000000"/>
        </w:rPr>
      </w:pPr>
      <w:r>
        <w:rPr>
          <w:b/>
          <w:color w:val="000000"/>
        </w:rPr>
        <w:t xml:space="preserve">                                                                                                   </w:t>
      </w:r>
      <w:r w:rsidR="00DB12DC">
        <w:rPr>
          <w:b/>
          <w:color w:val="000000"/>
        </w:rPr>
        <w:t xml:space="preserve">                        Fri. 11:00</w:t>
      </w:r>
    </w:p>
    <w:p w:rsidR="009D10D7" w:rsidRPr="00B16000" w:rsidRDefault="009D10D7" w:rsidP="009D10D7">
      <w:pPr>
        <w:ind w:right="-720"/>
        <w:rPr>
          <w:b/>
          <w:color w:val="000000"/>
        </w:rPr>
      </w:pPr>
    </w:p>
    <w:p w:rsidR="009D10D7" w:rsidRPr="00B16000" w:rsidRDefault="009D10D7" w:rsidP="009D10D7">
      <w:pPr>
        <w:ind w:right="-720"/>
        <w:rPr>
          <w:b/>
          <w:color w:val="000000"/>
          <w:u w:val="single"/>
        </w:rPr>
      </w:pPr>
      <w:r w:rsidRPr="00B16000">
        <w:rPr>
          <w:b/>
          <w:color w:val="000000"/>
          <w:u w:val="single"/>
        </w:rPr>
        <w:t>DESCRIPTION</w:t>
      </w:r>
    </w:p>
    <w:p w:rsidR="009D10D7" w:rsidRPr="00B16000" w:rsidRDefault="009D10D7" w:rsidP="009D10D7">
      <w:pPr>
        <w:ind w:right="-720"/>
        <w:rPr>
          <w:color w:val="000000"/>
        </w:rPr>
      </w:pPr>
      <w:r w:rsidRPr="00B16000">
        <w:rPr>
          <w:color w:val="000000"/>
        </w:rPr>
        <w:t xml:space="preserve">Spanish </w:t>
      </w:r>
      <w:r>
        <w:rPr>
          <w:color w:val="000000"/>
        </w:rPr>
        <w:t>3</w:t>
      </w:r>
      <w:r w:rsidRPr="00B16000">
        <w:rPr>
          <w:color w:val="000000"/>
        </w:rPr>
        <w:t>NS- Spanish for Spanish Speakers- 4 units</w:t>
      </w:r>
    </w:p>
    <w:p w:rsidR="009D10D7" w:rsidRPr="00B16000" w:rsidRDefault="00C5605A" w:rsidP="009D10D7">
      <w:pPr>
        <w:ind w:right="-720"/>
        <w:rPr>
          <w:color w:val="000000"/>
        </w:rPr>
      </w:pPr>
      <w:r>
        <w:rPr>
          <w:color w:val="000000"/>
        </w:rPr>
        <w:t>First-semester</w:t>
      </w:r>
      <w:r w:rsidR="009D10D7">
        <w:rPr>
          <w:color w:val="000000"/>
        </w:rPr>
        <w:t xml:space="preserve"> of b</w:t>
      </w:r>
      <w:r w:rsidR="009D10D7" w:rsidRPr="00B16000">
        <w:rPr>
          <w:color w:val="000000"/>
        </w:rPr>
        <w:t>eginning course in Spanish for bilingual or monolingual native speakers</w:t>
      </w:r>
      <w:r>
        <w:rPr>
          <w:color w:val="000000"/>
        </w:rPr>
        <w:t xml:space="preserve"> </w:t>
      </w:r>
      <w:r w:rsidR="009D10D7" w:rsidRPr="00B16000">
        <w:rPr>
          <w:color w:val="000000"/>
        </w:rPr>
        <w:t xml:space="preserve"> designed to develop reading and writing skills for native speakers of Spanish.</w:t>
      </w:r>
      <w:r>
        <w:rPr>
          <w:color w:val="000000"/>
        </w:rPr>
        <w:t xml:space="preserve"> Focuses on expanding vocabulary, improving orthography and use of grammatical structures of standard Spanish, both oral and written.  Reading ands and class discussions, and writing assignments.</w:t>
      </w:r>
      <w:r w:rsidR="009D10D7" w:rsidRPr="00B16000">
        <w:rPr>
          <w:color w:val="000000"/>
        </w:rPr>
        <w:t xml:space="preserve">  Concise and correct oral communication is stressed as well.</w:t>
      </w:r>
    </w:p>
    <w:p w:rsidR="009D10D7" w:rsidRPr="00DB12DC" w:rsidRDefault="009D10D7" w:rsidP="009D10D7">
      <w:pPr>
        <w:ind w:right="-720"/>
        <w:rPr>
          <w:b/>
          <w:color w:val="000000"/>
          <w:u w:val="single"/>
          <w:lang w:val="es-MX"/>
        </w:rPr>
      </w:pPr>
      <w:r w:rsidRPr="00DB12DC">
        <w:rPr>
          <w:b/>
          <w:color w:val="000000"/>
          <w:u w:val="single"/>
          <w:lang w:val="es-MX"/>
        </w:rPr>
        <w:t>DESCRIPCION DEL CURSO</w:t>
      </w:r>
    </w:p>
    <w:p w:rsidR="009D10D7" w:rsidRPr="00B16000" w:rsidRDefault="009D10D7" w:rsidP="009D10D7">
      <w:pPr>
        <w:ind w:right="-720"/>
        <w:rPr>
          <w:color w:val="000000"/>
          <w:lang w:val="es-ES"/>
        </w:rPr>
      </w:pPr>
      <w:r w:rsidRPr="00B16000">
        <w:rPr>
          <w:color w:val="000000"/>
          <w:lang w:val="es-ES"/>
        </w:rPr>
        <w:t>Este curso está diseñado para hablantes nativos del castellano o español.  Los propósitos primordiales son conocer las reglas gramaticales del español “estándar” y/o formal, leer y escribir correctamente su idioma nativo y aumentar sus conocimientos de la rica cultura hispana de todo el mundo.</w:t>
      </w:r>
    </w:p>
    <w:p w:rsidR="009D10D7" w:rsidRPr="00B16000" w:rsidRDefault="009D10D7" w:rsidP="009D10D7">
      <w:pPr>
        <w:ind w:right="-720"/>
        <w:rPr>
          <w:color w:val="000000"/>
          <w:lang w:val="es-ES"/>
        </w:rPr>
      </w:pPr>
    </w:p>
    <w:p w:rsidR="009D10D7" w:rsidRPr="00B16000" w:rsidRDefault="009D10D7" w:rsidP="009D10D7">
      <w:pPr>
        <w:ind w:right="-720"/>
        <w:rPr>
          <w:b/>
          <w:color w:val="000000"/>
          <w:u w:val="single"/>
        </w:rPr>
      </w:pPr>
      <w:r w:rsidRPr="00B16000">
        <w:rPr>
          <w:b/>
          <w:color w:val="000000"/>
          <w:u w:val="single"/>
        </w:rPr>
        <w:t>COURSE OBJECTIVES:</w:t>
      </w:r>
    </w:p>
    <w:p w:rsidR="009D10D7" w:rsidRPr="00B16000" w:rsidRDefault="009D10D7" w:rsidP="009D10D7">
      <w:pPr>
        <w:numPr>
          <w:ilvl w:val="0"/>
          <w:numId w:val="1"/>
        </w:numPr>
        <w:ind w:right="-720"/>
        <w:rPr>
          <w:color w:val="000000"/>
        </w:rPr>
      </w:pPr>
      <w:r w:rsidRPr="00B16000">
        <w:rPr>
          <w:color w:val="000000"/>
        </w:rPr>
        <w:t>To achieve reading, writing and speaking in Spanish.</w:t>
      </w:r>
    </w:p>
    <w:p w:rsidR="009D10D7" w:rsidRPr="00B16000" w:rsidRDefault="009D10D7" w:rsidP="009D10D7">
      <w:pPr>
        <w:numPr>
          <w:ilvl w:val="0"/>
          <w:numId w:val="1"/>
        </w:numPr>
        <w:ind w:right="-720"/>
        <w:rPr>
          <w:color w:val="000000"/>
        </w:rPr>
      </w:pPr>
      <w:r w:rsidRPr="00B16000">
        <w:rPr>
          <w:color w:val="000000"/>
        </w:rPr>
        <w:t>To learn about the Hispanic culture.</w:t>
      </w:r>
    </w:p>
    <w:p w:rsidR="009D10D7" w:rsidRPr="00B16000" w:rsidRDefault="009D10D7"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OBJETIVOS DEL CURSO</w:t>
      </w:r>
    </w:p>
    <w:p w:rsidR="009D10D7" w:rsidRPr="00B16000" w:rsidRDefault="009D10D7" w:rsidP="009D10D7">
      <w:pPr>
        <w:ind w:right="-720"/>
        <w:rPr>
          <w:color w:val="000000"/>
          <w:lang w:val="es-ES"/>
        </w:rPr>
      </w:pPr>
      <w:r w:rsidRPr="00B16000">
        <w:rPr>
          <w:color w:val="000000"/>
          <w:lang w:val="es-ES"/>
        </w:rPr>
        <w:t xml:space="preserve">  1. Introducir, de manera básica las reglas y terminología que se han de observar para hablar, leer y escribir “formalmente” el español de los hispanohablantes.</w:t>
      </w:r>
    </w:p>
    <w:p w:rsidR="009D10D7" w:rsidRPr="00B16000" w:rsidRDefault="009D10D7" w:rsidP="009D10D7">
      <w:pPr>
        <w:ind w:right="-720"/>
        <w:rPr>
          <w:color w:val="000000"/>
          <w:lang w:val="es-ES"/>
        </w:rPr>
      </w:pPr>
      <w:r w:rsidRPr="00B16000">
        <w:rPr>
          <w:color w:val="000000"/>
          <w:lang w:val="es-ES"/>
        </w:rPr>
        <w:t xml:space="preserve">  2. Establecer procedimientos básicos en cuanto a la comprensión de una lectura, para lograr así un mayor aprovechamiento de la lectura silenciosa y oral.</w:t>
      </w:r>
    </w:p>
    <w:p w:rsidR="009D10D7" w:rsidRPr="00B16000" w:rsidRDefault="009D10D7" w:rsidP="009D10D7">
      <w:pPr>
        <w:ind w:right="-720"/>
        <w:rPr>
          <w:color w:val="000000"/>
          <w:lang w:val="es-ES"/>
        </w:rPr>
      </w:pPr>
      <w:r w:rsidRPr="00B16000">
        <w:rPr>
          <w:color w:val="000000"/>
          <w:lang w:val="es-ES"/>
        </w:rPr>
        <w:t xml:space="preserve">  3. Aumentar el nivel lingüístico, cultural y literario de los participantes.</w:t>
      </w:r>
    </w:p>
    <w:p w:rsidR="009C05CE" w:rsidRDefault="009C05CE" w:rsidP="009D10D7">
      <w:pPr>
        <w:ind w:right="-720"/>
        <w:rPr>
          <w:color w:val="000000"/>
          <w:lang w:val="es-MX"/>
        </w:rPr>
      </w:pPr>
      <w:r>
        <w:rPr>
          <w:color w:val="000000"/>
          <w:lang w:val="es-MX"/>
        </w:rPr>
        <w:t xml:space="preserve">   </w:t>
      </w:r>
    </w:p>
    <w:p w:rsidR="009C05CE" w:rsidRDefault="009C05CE" w:rsidP="000817E1">
      <w:pPr>
        <w:pStyle w:val="Heading2"/>
        <w:rPr>
          <w:lang w:val="es-MX"/>
        </w:rPr>
      </w:pPr>
      <w:r>
        <w:rPr>
          <w:lang w:val="es-MX"/>
        </w:rPr>
        <w:t>MODO DE APRENDIZAJE</w:t>
      </w:r>
    </w:p>
    <w:p w:rsidR="009C05CE" w:rsidRDefault="009C05CE" w:rsidP="009D10D7">
      <w:pPr>
        <w:ind w:right="-720"/>
        <w:rPr>
          <w:color w:val="000000"/>
          <w:lang w:val="es-MX"/>
        </w:rPr>
      </w:pPr>
      <w:r>
        <w:rPr>
          <w:color w:val="000000"/>
          <w:lang w:val="es-MX"/>
        </w:rPr>
        <w:t xml:space="preserve">   La clase se conducirá en un ambiente donde la participación del estudiante será vital.  La única manera de cumplir con los objetivos propuestos será por medio de una intervención activa y acertada de parte de los estudiantes.  Por consiguiente es necesaria la preparación, anticipada, de los temas a tratar.</w:t>
      </w:r>
    </w:p>
    <w:p w:rsidR="009D10D7" w:rsidRPr="009D10D7" w:rsidRDefault="009C05CE" w:rsidP="009D10D7">
      <w:pPr>
        <w:ind w:right="-720"/>
        <w:rPr>
          <w:color w:val="000000"/>
          <w:lang w:val="es-MX"/>
        </w:rPr>
      </w:pPr>
      <w:r>
        <w:rPr>
          <w:color w:val="000000"/>
          <w:lang w:val="es-MX"/>
        </w:rPr>
        <w:t xml:space="preserve">  </w:t>
      </w:r>
    </w:p>
    <w:p w:rsidR="009D10D7" w:rsidRPr="009D10D7" w:rsidRDefault="009D10D7" w:rsidP="009D10D7">
      <w:pPr>
        <w:pStyle w:val="Heading2"/>
        <w:rPr>
          <w:color w:val="000000"/>
        </w:rPr>
      </w:pPr>
      <w:r w:rsidRPr="009D10D7">
        <w:rPr>
          <w:color w:val="000000"/>
        </w:rPr>
        <w:t>Class Procedures</w:t>
      </w:r>
    </w:p>
    <w:p w:rsidR="009D10D7" w:rsidRPr="009D10D7" w:rsidRDefault="009D10D7" w:rsidP="009D10D7">
      <w:pPr>
        <w:pStyle w:val="Heading3"/>
        <w:rPr>
          <w:color w:val="000000"/>
          <w:u w:val="single"/>
        </w:rPr>
      </w:pPr>
      <w:r w:rsidRPr="009D10D7">
        <w:rPr>
          <w:color w:val="000000"/>
          <w:u w:val="single"/>
        </w:rPr>
        <w:t>Se habla español</w:t>
      </w:r>
    </w:p>
    <w:p w:rsidR="009D10D7" w:rsidRPr="00B16000" w:rsidRDefault="009D10D7" w:rsidP="009D10D7">
      <w:pPr>
        <w:rPr>
          <w:color w:val="000000"/>
        </w:rPr>
      </w:pPr>
      <w:r w:rsidRPr="00B16000">
        <w:rPr>
          <w:color w:val="000000"/>
        </w:rPr>
        <w:t xml:space="preserve">Spanish in the language of communication here, and I expect you to make every effort to use Spanish and avoid English in this classroom.  </w:t>
      </w:r>
      <w:r w:rsidRPr="00B16000">
        <w:rPr>
          <w:b/>
          <w:bCs/>
          <w:color w:val="000000"/>
        </w:rPr>
        <w:t>Socializing in English during class hours is not permitted.</w:t>
      </w:r>
      <w:r w:rsidRPr="00B16000">
        <w:rPr>
          <w:color w:val="000000"/>
        </w:rPr>
        <w:t xml:space="preserve">  Don’t worry if you don’t understand everything I say.  If you already knew Spanish you wouldn’t be in this class!  Learning a new language requires opening your mouth and taking risks.  We are all here to support you and each other in this new endeavor.</w:t>
      </w:r>
    </w:p>
    <w:p w:rsidR="009D10D7" w:rsidRDefault="009D10D7" w:rsidP="009D10D7">
      <w:pPr>
        <w:ind w:right="-720"/>
        <w:rPr>
          <w:color w:val="000000"/>
        </w:rPr>
      </w:pPr>
    </w:p>
    <w:p w:rsidR="000817E1" w:rsidRDefault="000817E1" w:rsidP="009D10D7">
      <w:pPr>
        <w:ind w:right="-720"/>
        <w:rPr>
          <w:color w:val="000000"/>
        </w:rPr>
      </w:pPr>
    </w:p>
    <w:p w:rsidR="000817E1" w:rsidRDefault="000817E1" w:rsidP="009D10D7">
      <w:pPr>
        <w:ind w:right="-720"/>
        <w:rPr>
          <w:color w:val="000000"/>
        </w:rPr>
      </w:pPr>
    </w:p>
    <w:p w:rsidR="000817E1" w:rsidRPr="00B16000" w:rsidRDefault="000817E1" w:rsidP="009D10D7">
      <w:pPr>
        <w:ind w:right="-720"/>
        <w:rPr>
          <w:color w:val="000000"/>
        </w:rPr>
      </w:pPr>
    </w:p>
    <w:p w:rsidR="009D10D7" w:rsidRDefault="009D10D7" w:rsidP="009D10D7">
      <w:pPr>
        <w:ind w:right="-720"/>
        <w:rPr>
          <w:b/>
          <w:color w:val="000000"/>
          <w:u w:val="single"/>
        </w:rPr>
      </w:pPr>
      <w:r w:rsidRPr="00B16000">
        <w:rPr>
          <w:b/>
          <w:color w:val="000000"/>
          <w:u w:val="single"/>
        </w:rPr>
        <w:t>REQUIRED TEXT:</w:t>
      </w:r>
    </w:p>
    <w:p w:rsidR="000817E1" w:rsidRPr="00B16000" w:rsidRDefault="000817E1" w:rsidP="009D10D7">
      <w:pPr>
        <w:ind w:right="-720"/>
        <w:rPr>
          <w:b/>
          <w:color w:val="000000"/>
          <w:u w:val="single"/>
        </w:rPr>
      </w:pPr>
    </w:p>
    <w:p w:rsidR="009D10D7" w:rsidRPr="00680EFA" w:rsidRDefault="00680EFA" w:rsidP="00680EFA">
      <w:pPr>
        <w:pStyle w:val="ListParagraph"/>
        <w:numPr>
          <w:ilvl w:val="0"/>
          <w:numId w:val="6"/>
        </w:numPr>
        <w:ind w:right="-720"/>
        <w:rPr>
          <w:color w:val="000000"/>
        </w:rPr>
      </w:pPr>
      <w:r w:rsidRPr="00DB12DC">
        <w:rPr>
          <w:color w:val="000000"/>
          <w:u w:val="single"/>
          <w:lang w:val="es-MX"/>
        </w:rPr>
        <w:t xml:space="preserve"> </w:t>
      </w:r>
      <w:r w:rsidR="000817E1" w:rsidRPr="00DB12DC">
        <w:rPr>
          <w:color w:val="000000"/>
          <w:u w:val="single"/>
          <w:lang w:val="es-MX"/>
        </w:rPr>
        <w:t xml:space="preserve">Nuestro idioma, nuestra herencia.  Garcia, Carney &amp; Sandoval. </w:t>
      </w:r>
      <w:r w:rsidR="000817E1" w:rsidRPr="00680EFA">
        <w:rPr>
          <w:color w:val="000000"/>
          <w:u w:val="single"/>
        </w:rPr>
        <w:t>McGraw-Hill 2011.</w:t>
      </w:r>
    </w:p>
    <w:p w:rsidR="009D10D7" w:rsidRPr="00680EFA" w:rsidRDefault="00680EFA" w:rsidP="00680EFA">
      <w:pPr>
        <w:pStyle w:val="ListParagraph"/>
        <w:numPr>
          <w:ilvl w:val="0"/>
          <w:numId w:val="6"/>
        </w:numPr>
        <w:ind w:right="-720"/>
        <w:rPr>
          <w:color w:val="000000"/>
        </w:rPr>
      </w:pPr>
      <w:r>
        <w:rPr>
          <w:color w:val="000000"/>
        </w:rPr>
        <w:t xml:space="preserve"> </w:t>
      </w:r>
      <w:r w:rsidR="009D10D7" w:rsidRPr="00680EFA">
        <w:rPr>
          <w:color w:val="000000"/>
        </w:rPr>
        <w:t>One (1) blank writeable CD</w:t>
      </w:r>
      <w:r w:rsidR="000817E1" w:rsidRPr="00680EFA">
        <w:rPr>
          <w:color w:val="000000"/>
        </w:rPr>
        <w:t xml:space="preserve"> &amp; one or two USB memory sticks to save information electronically from a computer (ex.  Essays, Power point presentations</w:t>
      </w:r>
      <w:r w:rsidRPr="00680EFA">
        <w:rPr>
          <w:color w:val="000000"/>
        </w:rPr>
        <w:t xml:space="preserve"> photos etc.) to be turned in at the end of the semester.</w:t>
      </w:r>
    </w:p>
    <w:p w:rsidR="009D10D7" w:rsidRPr="00680EFA" w:rsidRDefault="00680EFA" w:rsidP="00680EFA">
      <w:pPr>
        <w:pStyle w:val="ListParagraph"/>
        <w:numPr>
          <w:ilvl w:val="0"/>
          <w:numId w:val="6"/>
        </w:numPr>
        <w:ind w:right="-720"/>
        <w:rPr>
          <w:color w:val="000000"/>
        </w:rPr>
      </w:pPr>
      <w:r>
        <w:rPr>
          <w:color w:val="000000"/>
        </w:rPr>
        <w:t xml:space="preserve"> </w:t>
      </w:r>
      <w:r w:rsidR="009D10D7" w:rsidRPr="00680EFA">
        <w:rPr>
          <w:color w:val="000000"/>
        </w:rPr>
        <w:t>A Binder to keep all completed Spanish assignments in order and tentative schedule.  This will be turned in daily and with all the assignments at the end of the semester.</w:t>
      </w:r>
    </w:p>
    <w:p w:rsidR="009D10D7" w:rsidRPr="00DB12DC" w:rsidRDefault="00680EFA" w:rsidP="00680EFA">
      <w:pPr>
        <w:pStyle w:val="ListParagraph"/>
        <w:numPr>
          <w:ilvl w:val="0"/>
          <w:numId w:val="6"/>
        </w:numPr>
        <w:ind w:right="-720"/>
        <w:rPr>
          <w:color w:val="000000"/>
        </w:rPr>
      </w:pPr>
      <w:r w:rsidRPr="00DB12DC">
        <w:rPr>
          <w:color w:val="000000"/>
        </w:rPr>
        <w:t xml:space="preserve"> </w:t>
      </w:r>
      <w:r w:rsidR="000817E1" w:rsidRPr="00DB12DC">
        <w:rPr>
          <w:color w:val="000000"/>
        </w:rPr>
        <w:t>Spanish-Spanish  dictionary (or Access to Internet).</w:t>
      </w:r>
    </w:p>
    <w:p w:rsidR="009D10D7" w:rsidRPr="00DB12DC" w:rsidRDefault="00680EFA" w:rsidP="00680EFA">
      <w:pPr>
        <w:pStyle w:val="ListParagraph"/>
        <w:numPr>
          <w:ilvl w:val="0"/>
          <w:numId w:val="6"/>
        </w:numPr>
        <w:ind w:right="-720"/>
        <w:rPr>
          <w:color w:val="000000"/>
        </w:rPr>
      </w:pPr>
      <w:r w:rsidRPr="00DB12DC">
        <w:rPr>
          <w:color w:val="000000"/>
        </w:rPr>
        <w:t xml:space="preserve"> Save and study all handouts given in class.</w:t>
      </w:r>
    </w:p>
    <w:p w:rsidR="00052735" w:rsidRPr="00DB12DC" w:rsidRDefault="00052735" w:rsidP="009D10D7">
      <w:pPr>
        <w:ind w:right="-720"/>
        <w:rPr>
          <w:color w:val="000000"/>
        </w:rPr>
      </w:pPr>
    </w:p>
    <w:p w:rsidR="009D10D7" w:rsidRPr="009D10D7" w:rsidRDefault="009D10D7" w:rsidP="009D10D7">
      <w:pPr>
        <w:ind w:right="-720"/>
        <w:rPr>
          <w:b/>
          <w:color w:val="000000"/>
          <w:u w:val="single"/>
          <w:lang w:val="es-MX"/>
        </w:rPr>
      </w:pPr>
      <w:r w:rsidRPr="009D10D7">
        <w:rPr>
          <w:b/>
          <w:color w:val="000000"/>
          <w:u w:val="single"/>
          <w:lang w:val="es-MX"/>
        </w:rPr>
        <w:t>REQUISITOS PARA EL CURSO</w:t>
      </w:r>
    </w:p>
    <w:p w:rsidR="00680EFA" w:rsidRDefault="00680EFA" w:rsidP="00680EFA">
      <w:pPr>
        <w:pStyle w:val="ListParagraph"/>
        <w:numPr>
          <w:ilvl w:val="0"/>
          <w:numId w:val="7"/>
        </w:numPr>
        <w:ind w:right="-720"/>
        <w:rPr>
          <w:color w:val="000000"/>
          <w:lang w:val="es-ES"/>
        </w:rPr>
      </w:pPr>
      <w:r>
        <w:rPr>
          <w:color w:val="000000"/>
          <w:lang w:val="es-ES"/>
        </w:rPr>
        <w:t xml:space="preserve"> Texto y manual de actividades: Nuestro idioma, nuestra herencia.</w:t>
      </w:r>
    </w:p>
    <w:p w:rsidR="009D10D7" w:rsidRPr="00680EFA" w:rsidRDefault="009D10D7" w:rsidP="00680EFA">
      <w:pPr>
        <w:pStyle w:val="ListParagraph"/>
        <w:numPr>
          <w:ilvl w:val="0"/>
          <w:numId w:val="7"/>
        </w:numPr>
        <w:ind w:right="-720"/>
        <w:rPr>
          <w:color w:val="000000"/>
          <w:lang w:val="es-ES"/>
        </w:rPr>
      </w:pPr>
      <w:r w:rsidRPr="00680EFA">
        <w:rPr>
          <w:color w:val="000000"/>
          <w:lang w:val="es-ES"/>
        </w:rPr>
        <w:t>Un Disco escribible en blanco</w:t>
      </w:r>
      <w:r w:rsidR="00680EFA">
        <w:rPr>
          <w:color w:val="000000"/>
          <w:lang w:val="es-ES"/>
        </w:rPr>
        <w:t xml:space="preserve"> y uno o dos ‘USB memory sticks’ para guardar</w:t>
      </w:r>
      <w:r w:rsidR="00C55D19">
        <w:rPr>
          <w:color w:val="000000"/>
          <w:lang w:val="es-ES"/>
        </w:rPr>
        <w:t xml:space="preserve"> información electrónicamente atraves de una computadora (ej:  los ensayos de la clase, presentación en PowerPoint, trabajos de investigación, fotos, etc.)</w:t>
      </w:r>
    </w:p>
    <w:p w:rsidR="009D10D7" w:rsidRPr="00C55D19" w:rsidRDefault="009D10D7" w:rsidP="00C55D19">
      <w:pPr>
        <w:pStyle w:val="ListParagraph"/>
        <w:numPr>
          <w:ilvl w:val="0"/>
          <w:numId w:val="7"/>
        </w:numPr>
        <w:ind w:right="-720"/>
        <w:rPr>
          <w:color w:val="000000"/>
          <w:lang w:val="es-ES"/>
        </w:rPr>
      </w:pPr>
      <w:r w:rsidRPr="00C55D19">
        <w:rPr>
          <w:color w:val="000000"/>
          <w:lang w:val="es-ES"/>
        </w:rPr>
        <w:t>Una carpeta</w:t>
      </w:r>
      <w:r w:rsidR="00C55D19">
        <w:rPr>
          <w:color w:val="000000"/>
          <w:lang w:val="es-ES"/>
        </w:rPr>
        <w:t xml:space="preserve"> y hojas rayadas</w:t>
      </w:r>
      <w:r w:rsidRPr="00C55D19">
        <w:rPr>
          <w:color w:val="000000"/>
          <w:lang w:val="es-ES"/>
        </w:rPr>
        <w:t xml:space="preserve"> para apuntes completados, diario, y tarea de la clase. Se traerán diariamente y se entregarán al final del semestre.</w:t>
      </w:r>
    </w:p>
    <w:p w:rsidR="009D10D7" w:rsidRDefault="00C55D19" w:rsidP="00C55D19">
      <w:pPr>
        <w:pStyle w:val="ListParagraph"/>
        <w:numPr>
          <w:ilvl w:val="0"/>
          <w:numId w:val="7"/>
        </w:numPr>
        <w:ind w:right="-720"/>
        <w:rPr>
          <w:color w:val="000000"/>
          <w:lang w:val="es-ES"/>
        </w:rPr>
      </w:pPr>
      <w:r w:rsidRPr="00C55D19">
        <w:rPr>
          <w:color w:val="000000"/>
          <w:lang w:val="es-ES"/>
        </w:rPr>
        <w:t>Un diccionario español-español</w:t>
      </w:r>
    </w:p>
    <w:p w:rsidR="00C55D19" w:rsidRDefault="00C55D19" w:rsidP="00C55D19">
      <w:pPr>
        <w:pStyle w:val="ListParagraph"/>
        <w:numPr>
          <w:ilvl w:val="0"/>
          <w:numId w:val="7"/>
        </w:numPr>
        <w:ind w:right="-720"/>
        <w:rPr>
          <w:color w:val="000000"/>
          <w:lang w:val="es-ES"/>
        </w:rPr>
      </w:pPr>
      <w:r>
        <w:rPr>
          <w:color w:val="000000"/>
          <w:lang w:val="es-ES"/>
        </w:rPr>
        <w:t>Guardar y estudiar todas las hojas dadas en clase (handouts).</w:t>
      </w:r>
    </w:p>
    <w:p w:rsidR="00C55D19" w:rsidRPr="00C55D19" w:rsidRDefault="00C55D19" w:rsidP="00C55D19">
      <w:pPr>
        <w:ind w:left="360" w:right="-720"/>
        <w:rPr>
          <w:color w:val="000000"/>
          <w:lang w:val="es-ES"/>
        </w:rPr>
      </w:pPr>
    </w:p>
    <w:p w:rsidR="009D10D7" w:rsidRPr="00DB12DC" w:rsidRDefault="009D10D7" w:rsidP="009D10D7">
      <w:pPr>
        <w:pStyle w:val="Heading1"/>
        <w:rPr>
          <w:b/>
          <w:bCs/>
          <w:color w:val="000000"/>
        </w:rPr>
      </w:pPr>
      <w:r w:rsidRPr="00DB12DC">
        <w:rPr>
          <w:b/>
          <w:bCs/>
          <w:color w:val="000000"/>
        </w:rPr>
        <w:t>Homework and Preparation</w:t>
      </w:r>
    </w:p>
    <w:p w:rsidR="009D10D7" w:rsidRPr="00B16000" w:rsidRDefault="009D10D7" w:rsidP="009D10D7">
      <w:pPr>
        <w:rPr>
          <w:color w:val="000000"/>
        </w:rPr>
      </w:pPr>
      <w:r w:rsidRPr="00B16000">
        <w:rPr>
          <w:color w:val="000000"/>
        </w:rPr>
        <w:t xml:space="preserve">You are expected to dedicate two hours of preparation for every hour of class time.  Don’t get behind on this schedule because learning a language is the result of cumulative efforts.  Trying to “cram” this week to make up for what you didn’t do last week is not an effective way of learning a language and will make your future progress more difficult.  (Homework will not be accepted late).  It must be completed at the beginning of the class period and total packages turned in complete by test date. </w:t>
      </w:r>
      <w:r>
        <w:rPr>
          <w:color w:val="000000"/>
        </w:rPr>
        <w:t>You will not receive all points possible if homework is not complete and on time.</w:t>
      </w:r>
      <w:r w:rsidRPr="00B16000">
        <w:rPr>
          <w:color w:val="000000"/>
        </w:rPr>
        <w:t xml:space="preserve"> </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pStyle w:val="Heading1"/>
        <w:rPr>
          <w:b/>
          <w:bCs/>
          <w:color w:val="000000"/>
        </w:rPr>
      </w:pPr>
      <w:r w:rsidRPr="00B16000">
        <w:rPr>
          <w:b/>
          <w:bCs/>
          <w:color w:val="000000"/>
        </w:rPr>
        <w:t>Extra Help</w:t>
      </w:r>
    </w:p>
    <w:p w:rsidR="009D10D7" w:rsidRPr="00B16000" w:rsidRDefault="009D10D7" w:rsidP="009D10D7">
      <w:pPr>
        <w:rPr>
          <w:color w:val="000000"/>
        </w:rPr>
      </w:pPr>
      <w:r w:rsidRPr="00B16000">
        <w:rPr>
          <w:color w:val="000000"/>
        </w:rPr>
        <w:t>Please know I am here to help you learn Spanish and to achieve your academics goals.  If you have concerns about the class or your progress, do not hesitate to raise your hand and ask for clarification when needed talk to me, sooner instead of later.  The college generously provides peer tutors at no cost to the student.  You may wish to take advantage of this service.  Please see</w:t>
      </w:r>
      <w:r>
        <w:rPr>
          <w:color w:val="000000"/>
        </w:rPr>
        <w:t xml:space="preserve"> Mr. </w:t>
      </w:r>
      <w:r w:rsidRPr="00B16000">
        <w:rPr>
          <w:color w:val="000000"/>
        </w:rPr>
        <w:t>Zeck</w:t>
      </w:r>
      <w:r>
        <w:rPr>
          <w:color w:val="000000"/>
        </w:rPr>
        <w:t xml:space="preserve"> </w:t>
      </w:r>
      <w:r w:rsidRPr="00B16000">
        <w:rPr>
          <w:color w:val="000000"/>
        </w:rPr>
        <w:t>at the tutorial center a.s.a.p.</w:t>
      </w:r>
    </w:p>
    <w:p w:rsidR="009D10D7" w:rsidRDefault="009D10D7" w:rsidP="009D10D7">
      <w:pPr>
        <w:rPr>
          <w:color w:val="000000"/>
        </w:rPr>
      </w:pPr>
      <w:r>
        <w:rPr>
          <w:color w:val="000000"/>
        </w:rPr>
        <w:t>Extra credit points may be earned, see me on Thursdays during office hours.</w:t>
      </w:r>
    </w:p>
    <w:p w:rsidR="00C55D19" w:rsidRPr="00B16000" w:rsidRDefault="00C55D19" w:rsidP="009D10D7">
      <w:pPr>
        <w:rPr>
          <w:color w:val="000000"/>
        </w:rPr>
      </w:pPr>
    </w:p>
    <w:p w:rsidR="009D10D7" w:rsidRPr="00B16000" w:rsidRDefault="009D10D7" w:rsidP="009D10D7">
      <w:pPr>
        <w:pStyle w:val="Heading1"/>
        <w:rPr>
          <w:b/>
          <w:bCs/>
          <w:color w:val="000000"/>
        </w:rPr>
      </w:pPr>
      <w:r w:rsidRPr="00B16000">
        <w:rPr>
          <w:b/>
          <w:bCs/>
          <w:color w:val="000000"/>
        </w:rPr>
        <w:t>Comportment</w:t>
      </w:r>
    </w:p>
    <w:p w:rsidR="009D10D7" w:rsidRPr="00B16000" w:rsidRDefault="009D10D7" w:rsidP="009D10D7">
      <w:pPr>
        <w:rPr>
          <w:color w:val="000000"/>
        </w:rPr>
      </w:pPr>
      <w:r w:rsidRPr="00B16000">
        <w:rPr>
          <w:color w:val="000000"/>
        </w:rPr>
        <w:t xml:space="preserve">Now the bad news; No food or drinks allowed in class! </w:t>
      </w:r>
    </w:p>
    <w:p w:rsidR="009D10D7" w:rsidRPr="00B16000" w:rsidRDefault="009D10D7" w:rsidP="009D10D7">
      <w:pPr>
        <w:rPr>
          <w:color w:val="000000"/>
        </w:rPr>
      </w:pPr>
      <w:r w:rsidRPr="00B16000">
        <w:rPr>
          <w:color w:val="000000"/>
        </w:rPr>
        <w:t>Cheating and disruptive behavior are intolerable in an academic environment and may result in an automatic F and/ or dismissal from class.</w:t>
      </w:r>
    </w:p>
    <w:p w:rsidR="009D10D7" w:rsidRPr="00B16000" w:rsidRDefault="009D10D7" w:rsidP="009D10D7">
      <w:pPr>
        <w:rPr>
          <w:color w:val="000000"/>
        </w:rPr>
      </w:pPr>
      <w:r w:rsidRPr="00B16000">
        <w:rPr>
          <w:color w:val="000000"/>
        </w:rPr>
        <w:t xml:space="preserve">Inappropriate use of English or Spanish during class is also cause for dismissal. </w:t>
      </w:r>
    </w:p>
    <w:p w:rsidR="00375F0A" w:rsidRPr="006407B6" w:rsidRDefault="00375F0A" w:rsidP="00375F0A">
      <w:pPr>
        <w:rPr>
          <w:b/>
          <w:color w:val="000000"/>
        </w:rPr>
      </w:pPr>
      <w:r w:rsidRPr="006407B6">
        <w:rPr>
          <w:b/>
          <w:color w:val="000000"/>
        </w:rPr>
        <w:lastRenderedPageBreak/>
        <w:t>No use of cell phones in class (Please have them turned off).</w:t>
      </w:r>
      <w:r>
        <w:rPr>
          <w:b/>
          <w:color w:val="000000"/>
        </w:rPr>
        <w:t xml:space="preserve"> Computers may be used if you are using it to look at your book online but may not be used while taking a test.</w:t>
      </w:r>
    </w:p>
    <w:p w:rsidR="009D10D7" w:rsidRPr="00B16000" w:rsidRDefault="009D10D7" w:rsidP="009D10D7">
      <w:pPr>
        <w:rPr>
          <w:b/>
          <w:color w:val="000000"/>
        </w:rPr>
      </w:pPr>
      <w:r w:rsidRPr="00B16000">
        <w:rPr>
          <w:b/>
          <w:color w:val="000000"/>
        </w:rPr>
        <w:t>use of cell phones in class (Please have them turned off).</w:t>
      </w:r>
    </w:p>
    <w:p w:rsidR="009D10D7" w:rsidRPr="00B16000" w:rsidRDefault="009D10D7" w:rsidP="009D10D7">
      <w:pPr>
        <w:ind w:right="-720"/>
        <w:rPr>
          <w:color w:val="000000"/>
        </w:rPr>
      </w:pPr>
    </w:p>
    <w:p w:rsidR="009D10D7" w:rsidRPr="009D10D7" w:rsidRDefault="009D10D7" w:rsidP="009D10D7">
      <w:pPr>
        <w:ind w:left="1080" w:right="-720"/>
        <w:rPr>
          <w:b/>
          <w:color w:val="000000"/>
          <w:u w:val="single"/>
        </w:rPr>
      </w:pPr>
    </w:p>
    <w:p w:rsidR="009D10D7" w:rsidRPr="00B16000" w:rsidRDefault="009D10D7" w:rsidP="009D10D7">
      <w:pPr>
        <w:ind w:right="-720"/>
        <w:rPr>
          <w:b/>
          <w:color w:val="000000"/>
          <w:u w:val="single"/>
        </w:rPr>
      </w:pPr>
      <w:r w:rsidRPr="00B16000">
        <w:rPr>
          <w:b/>
          <w:color w:val="000000"/>
          <w:u w:val="single"/>
        </w:rPr>
        <w:t>GRADES, REQUIREMENT, ECT.:</w:t>
      </w:r>
    </w:p>
    <w:p w:rsidR="009D10D7" w:rsidRPr="00B16000" w:rsidRDefault="009D10D7" w:rsidP="009D10D7">
      <w:pPr>
        <w:numPr>
          <w:ilvl w:val="0"/>
          <w:numId w:val="2"/>
        </w:numPr>
        <w:ind w:right="-720"/>
        <w:rPr>
          <w:color w:val="000000"/>
          <w:u w:val="single"/>
        </w:rPr>
      </w:pPr>
      <w:r w:rsidRPr="00B16000">
        <w:rPr>
          <w:color w:val="000000"/>
          <w:u w:val="single"/>
        </w:rPr>
        <w:t>General Requirements:</w:t>
      </w:r>
    </w:p>
    <w:p w:rsidR="009D10D7" w:rsidRPr="00B16000" w:rsidRDefault="009D10D7" w:rsidP="009D10D7">
      <w:pPr>
        <w:ind w:left="360" w:right="-720"/>
        <w:rPr>
          <w:color w:val="000000"/>
        </w:rPr>
      </w:pPr>
      <w:r w:rsidRPr="00B16000">
        <w:rPr>
          <w:color w:val="000000"/>
        </w:rPr>
        <w:t xml:space="preserve"> Students are expected to complete </w:t>
      </w:r>
      <w:r w:rsidRPr="00B16000">
        <w:rPr>
          <w:color w:val="000000"/>
          <w:u w:val="single"/>
        </w:rPr>
        <w:t>all</w:t>
      </w:r>
      <w:r w:rsidRPr="00B16000">
        <w:rPr>
          <w:color w:val="000000"/>
        </w:rPr>
        <w:t xml:space="preserve"> assignments, and attend </w:t>
      </w:r>
      <w:r w:rsidRPr="00B16000">
        <w:rPr>
          <w:color w:val="000000"/>
          <w:u w:val="single"/>
        </w:rPr>
        <w:t xml:space="preserve">all </w:t>
      </w:r>
      <w:r w:rsidRPr="00B16000">
        <w:rPr>
          <w:color w:val="000000"/>
        </w:rPr>
        <w:t xml:space="preserve">class periods, and take </w:t>
      </w:r>
      <w:r w:rsidRPr="00B16000">
        <w:rPr>
          <w:color w:val="000000"/>
          <w:u w:val="single"/>
        </w:rPr>
        <w:t xml:space="preserve">all </w:t>
      </w:r>
      <w:r w:rsidRPr="00B16000">
        <w:rPr>
          <w:color w:val="000000"/>
        </w:rPr>
        <w:t>examinations.</w:t>
      </w:r>
    </w:p>
    <w:p w:rsidR="009D10D7" w:rsidRPr="00B16000" w:rsidRDefault="009D10D7" w:rsidP="009D10D7">
      <w:pPr>
        <w:ind w:left="360" w:right="-720"/>
        <w:rPr>
          <w:color w:val="000000"/>
        </w:rPr>
      </w:pPr>
    </w:p>
    <w:p w:rsidR="009D10D7" w:rsidRPr="00B16000" w:rsidRDefault="009D10D7" w:rsidP="009D10D7">
      <w:pPr>
        <w:numPr>
          <w:ilvl w:val="0"/>
          <w:numId w:val="2"/>
        </w:numPr>
        <w:ind w:right="-720"/>
        <w:rPr>
          <w:color w:val="000000"/>
          <w:u w:val="single"/>
        </w:rPr>
      </w:pPr>
      <w:r w:rsidRPr="00B16000">
        <w:rPr>
          <w:color w:val="000000"/>
          <w:u w:val="single"/>
        </w:rPr>
        <w:t>Specific Requirements:</w:t>
      </w:r>
    </w:p>
    <w:p w:rsidR="009D10D7" w:rsidRPr="00B16000" w:rsidRDefault="009D10D7" w:rsidP="009D10D7">
      <w:pPr>
        <w:ind w:left="720" w:right="-720"/>
        <w:rPr>
          <w:color w:val="000000"/>
          <w:u w:val="single"/>
        </w:rPr>
      </w:pPr>
      <w:r w:rsidRPr="00B16000">
        <w:rPr>
          <w:color w:val="000000"/>
          <w:u w:val="single"/>
        </w:rPr>
        <w:t>Attendance/Participation:</w:t>
      </w:r>
    </w:p>
    <w:p w:rsidR="009D10D7" w:rsidRPr="00B16000" w:rsidRDefault="009D10D7" w:rsidP="009D10D7">
      <w:pPr>
        <w:ind w:right="-720"/>
        <w:rPr>
          <w:color w:val="000000"/>
        </w:rPr>
      </w:pPr>
    </w:p>
    <w:p w:rsidR="009D10D7" w:rsidRDefault="009D10D7" w:rsidP="009D10D7">
      <w:pPr>
        <w:ind w:right="-720"/>
        <w:rPr>
          <w:color w:val="000000"/>
        </w:rPr>
      </w:pPr>
      <w:r w:rsidRPr="00B16000">
        <w:rPr>
          <w:color w:val="000000"/>
        </w:rPr>
        <w:t xml:space="preserve">Regular attendance is required.  Tardiness counts </w:t>
      </w:r>
      <w:r w:rsidRPr="00B16000">
        <w:rPr>
          <w:color w:val="000000"/>
          <w:u w:val="single"/>
        </w:rPr>
        <w:t>against</w:t>
      </w:r>
      <w:r w:rsidRPr="00B16000">
        <w:rPr>
          <w:color w:val="000000"/>
        </w:rPr>
        <w:t xml:space="preserve"> your grade and 2 will be counted equivalent to an absence.  If you are ill, call 638-3641 Ext 3281 to get the assignments missed, to be turned in upon your return.  If you expect to be out more than 3 days, call the instructor.  Attendance/participation along with your homework will consist of approximately 25% of your grade.  If you are absent and wish to make-up on/or before the Friday following your return to class.  If you arrive after roll has been taken, be sure to let the instructor know so that the absence marked can be changed to a tardy </w:t>
      </w:r>
      <w:r w:rsidRPr="00B16000">
        <w:rPr>
          <w:color w:val="000000"/>
          <w:u w:val="single"/>
        </w:rPr>
        <w:t xml:space="preserve">the same day, </w:t>
      </w:r>
      <w:r w:rsidRPr="00B16000">
        <w:rPr>
          <w:color w:val="000000"/>
        </w:rPr>
        <w:t xml:space="preserve">otherwise it will be counted as an absence.  Students are expected to speak Spanish only to develop fluency skills, otherwise points may be deducted.  </w:t>
      </w:r>
      <w:r w:rsidRPr="00B16000">
        <w:rPr>
          <w:color w:val="000000"/>
          <w:u w:val="single"/>
        </w:rPr>
        <w:t xml:space="preserve">No late homework will be accepted, </w:t>
      </w:r>
      <w:r w:rsidRPr="00B16000">
        <w:rPr>
          <w:color w:val="000000"/>
        </w:rPr>
        <w:t>it must be ready when class begins.</w:t>
      </w:r>
      <w:r>
        <w:rPr>
          <w:color w:val="000000"/>
        </w:rPr>
        <w:t xml:space="preserve"> A notice will be posted on the door if class is </w:t>
      </w:r>
      <w:r w:rsidR="00375F0A">
        <w:rPr>
          <w:color w:val="000000"/>
        </w:rPr>
        <w:t>canceled.</w:t>
      </w:r>
    </w:p>
    <w:p w:rsidR="009D10D7" w:rsidRPr="00CA6440" w:rsidRDefault="009D10D7" w:rsidP="009D10D7">
      <w:pPr>
        <w:ind w:right="-720"/>
        <w:rPr>
          <w:color w:val="000000"/>
        </w:rPr>
      </w:pPr>
    </w:p>
    <w:p w:rsidR="009D10D7" w:rsidRDefault="009D10D7" w:rsidP="009D10D7">
      <w:pPr>
        <w:ind w:right="-720"/>
        <w:rPr>
          <w:b/>
          <w:color w:val="000000"/>
          <w:u w:val="single"/>
        </w:rPr>
      </w:pPr>
      <w:r w:rsidRPr="00B16000">
        <w:rPr>
          <w:b/>
          <w:color w:val="000000"/>
          <w:u w:val="single"/>
        </w:rPr>
        <w:t>GRADOS, REQUISITOS, EXC.:</w:t>
      </w:r>
    </w:p>
    <w:p w:rsidR="00C55D19" w:rsidRPr="00B16000" w:rsidRDefault="00C55D19" w:rsidP="009D10D7">
      <w:pPr>
        <w:ind w:right="-720"/>
        <w:rPr>
          <w:b/>
          <w:color w:val="000000"/>
          <w:u w:val="single"/>
        </w:rPr>
      </w:pPr>
    </w:p>
    <w:p w:rsidR="009D10D7" w:rsidRPr="00B16000" w:rsidRDefault="009D10D7" w:rsidP="009D10D7">
      <w:pPr>
        <w:numPr>
          <w:ilvl w:val="0"/>
          <w:numId w:val="3"/>
        </w:numPr>
        <w:ind w:right="-720"/>
        <w:rPr>
          <w:color w:val="000000"/>
          <w:u w:val="single"/>
          <w:lang w:val="es-ES"/>
        </w:rPr>
      </w:pPr>
      <w:r w:rsidRPr="00B16000">
        <w:rPr>
          <w:color w:val="000000"/>
          <w:u w:val="single"/>
          <w:lang w:val="es-ES"/>
        </w:rPr>
        <w:t xml:space="preserve">Requisitos Generales: </w:t>
      </w:r>
      <w:r w:rsidRPr="00B16000">
        <w:rPr>
          <w:color w:val="000000"/>
          <w:lang w:val="es-ES"/>
        </w:rPr>
        <w:t>Se espera que los estudiantes terminen todas las asignaciones, y atienda a todos los períodos de la clase, y tome todas las examinaciones.</w:t>
      </w:r>
    </w:p>
    <w:p w:rsidR="009D10D7" w:rsidRPr="00B16000" w:rsidRDefault="009D10D7" w:rsidP="009D10D7">
      <w:pPr>
        <w:numPr>
          <w:ilvl w:val="0"/>
          <w:numId w:val="3"/>
        </w:numPr>
        <w:ind w:right="-720"/>
        <w:rPr>
          <w:color w:val="000000"/>
          <w:u w:val="single"/>
          <w:lang w:val="es-ES"/>
        </w:rPr>
      </w:pPr>
      <w:r w:rsidRPr="00B16000">
        <w:rPr>
          <w:color w:val="000000"/>
          <w:u w:val="single"/>
          <w:lang w:val="es-ES"/>
        </w:rPr>
        <w:t>Requisitos Específicos</w:t>
      </w:r>
      <w:r w:rsidRPr="00B16000">
        <w:rPr>
          <w:color w:val="000000"/>
          <w:lang w:val="es-ES"/>
        </w:rPr>
        <w:t>:</w:t>
      </w:r>
    </w:p>
    <w:p w:rsidR="009D10D7" w:rsidRPr="00B16000" w:rsidRDefault="009D10D7" w:rsidP="009D10D7">
      <w:pPr>
        <w:ind w:left="720" w:right="-720"/>
        <w:rPr>
          <w:color w:val="000000"/>
          <w:lang w:val="es-ES"/>
        </w:rPr>
      </w:pPr>
      <w:r w:rsidRPr="00B16000">
        <w:rPr>
          <w:color w:val="000000"/>
          <w:u w:val="single"/>
          <w:lang w:val="es-ES"/>
        </w:rPr>
        <w:t>Atención Participación</w:t>
      </w:r>
      <w:r w:rsidRPr="00B16000">
        <w:rPr>
          <w:color w:val="000000"/>
          <w:lang w:val="es-ES"/>
        </w:rPr>
        <w:t>:</w:t>
      </w:r>
    </w:p>
    <w:p w:rsidR="009D10D7" w:rsidRPr="00CA6440" w:rsidRDefault="009D10D7" w:rsidP="009D10D7">
      <w:pPr>
        <w:ind w:right="-720"/>
        <w:rPr>
          <w:color w:val="000000"/>
          <w:lang w:val="es-ES"/>
        </w:rPr>
      </w:pPr>
      <w:r w:rsidRPr="00B16000">
        <w:rPr>
          <w:color w:val="000000"/>
          <w:lang w:val="es-ES"/>
        </w:rPr>
        <w:t>Se requiere la atención regular</w:t>
      </w:r>
      <w:r w:rsidR="003A6CF4">
        <w:rPr>
          <w:color w:val="000000"/>
          <w:lang w:val="es-ES"/>
        </w:rPr>
        <w:t xml:space="preserve">  Se asume que si el estudiante esta en clase </w:t>
      </w:r>
      <w:r w:rsidR="00DB12DC">
        <w:rPr>
          <w:color w:val="000000"/>
          <w:lang w:val="es-ES"/>
        </w:rPr>
        <w:t>participará</w:t>
      </w:r>
      <w:r w:rsidR="003A6CF4">
        <w:rPr>
          <w:color w:val="000000"/>
          <w:lang w:val="es-ES"/>
        </w:rPr>
        <w:t xml:space="preserve"> activamente en las actividades presentadas.  </w:t>
      </w:r>
      <w:r w:rsidRPr="00B16000">
        <w:rPr>
          <w:color w:val="000000"/>
          <w:lang w:val="es-ES"/>
        </w:rPr>
        <w:t xml:space="preserve">. Las tardanzas cuentan en contra su grado y 2 tardanzas serán equivalente a una ausencia.  Si usted se enferma, llame 638-3641 Ext. 3281 para obtener las asignaciones faltantes, para que sean entregadas a su regreso.  Si usted espera estar ausente por más de 3 días, llame a su instructor y déjele saber.  Atención/participación junto con su preparación consistirá en el aproximadamente el 25% de su grado. </w:t>
      </w:r>
      <w:r w:rsidR="004A38E8">
        <w:rPr>
          <w:color w:val="000000"/>
          <w:lang w:val="es-ES"/>
        </w:rPr>
        <w:t xml:space="preserve"> A</w:t>
      </w:r>
      <w:r w:rsidR="00DB12DC">
        <w:rPr>
          <w:color w:val="000000"/>
          <w:lang w:val="es-ES"/>
        </w:rPr>
        <w:t xml:space="preserve"> través</w:t>
      </w:r>
      <w:r w:rsidR="004A38E8">
        <w:rPr>
          <w:color w:val="000000"/>
          <w:lang w:val="es-ES"/>
        </w:rPr>
        <w:t xml:space="preserve"> del semestre  el </w:t>
      </w:r>
      <w:r w:rsidR="003A6CF4">
        <w:rPr>
          <w:color w:val="000000"/>
          <w:lang w:val="es-ES"/>
        </w:rPr>
        <w:t>estudiante</w:t>
      </w:r>
      <w:r w:rsidR="004A38E8">
        <w:rPr>
          <w:color w:val="000000"/>
          <w:lang w:val="es-ES"/>
        </w:rPr>
        <w:t xml:space="preserve"> entregara ensayos acerca de varios temas.  Los ens</w:t>
      </w:r>
      <w:r w:rsidR="003A6CF4">
        <w:rPr>
          <w:color w:val="000000"/>
          <w:lang w:val="es-ES"/>
        </w:rPr>
        <w:t>a</w:t>
      </w:r>
      <w:r w:rsidR="004A38E8">
        <w:rPr>
          <w:color w:val="000000"/>
          <w:lang w:val="es-ES"/>
        </w:rPr>
        <w:t xml:space="preserve">yos tendrán que ser entregados en letra impresa y escritos en </w:t>
      </w:r>
      <w:r w:rsidR="003A6CF4">
        <w:rPr>
          <w:color w:val="000000"/>
          <w:lang w:val="es-ES"/>
        </w:rPr>
        <w:t>español</w:t>
      </w:r>
      <w:r w:rsidR="004A38E8">
        <w:rPr>
          <w:color w:val="000000"/>
          <w:lang w:val="es-ES"/>
        </w:rPr>
        <w:t xml:space="preserve"> correcto.  Por cada </w:t>
      </w:r>
      <w:r w:rsidR="003A6CF4">
        <w:rPr>
          <w:color w:val="000000"/>
          <w:lang w:val="es-ES"/>
        </w:rPr>
        <w:t>día</w:t>
      </w:r>
      <w:r w:rsidR="004A38E8">
        <w:rPr>
          <w:color w:val="000000"/>
          <w:lang w:val="es-ES"/>
        </w:rPr>
        <w:t xml:space="preserve"> hábil de retraso en la entrega de las composiciones se </w:t>
      </w:r>
      <w:r w:rsidR="003A6CF4">
        <w:rPr>
          <w:color w:val="000000"/>
          <w:lang w:val="es-ES"/>
        </w:rPr>
        <w:t>pierde</w:t>
      </w:r>
      <w:r w:rsidR="004A38E8">
        <w:rPr>
          <w:color w:val="000000"/>
          <w:lang w:val="es-ES"/>
        </w:rPr>
        <w:t xml:space="preserve"> el diez por ciento del porcentaje asignado.</w:t>
      </w:r>
      <w:r w:rsidRPr="00B16000">
        <w:rPr>
          <w:color w:val="000000"/>
          <w:lang w:val="es-ES"/>
        </w:rPr>
        <w:t xml:space="preserve"> Si usted </w:t>
      </w:r>
      <w:r w:rsidR="00DB12DC" w:rsidRPr="00B16000">
        <w:rPr>
          <w:color w:val="000000"/>
          <w:lang w:val="es-ES"/>
        </w:rPr>
        <w:t>está</w:t>
      </w:r>
      <w:r w:rsidRPr="00B16000">
        <w:rPr>
          <w:color w:val="000000"/>
          <w:lang w:val="es-ES"/>
        </w:rPr>
        <w:t xml:space="preserve"> ausente y desea enm</w:t>
      </w:r>
      <w:r w:rsidR="004A38E8">
        <w:rPr>
          <w:color w:val="000000"/>
          <w:lang w:val="es-ES"/>
        </w:rPr>
        <w:t>endar su falta en/ o antes del v</w:t>
      </w:r>
      <w:r w:rsidRPr="00B16000">
        <w:rPr>
          <w:color w:val="000000"/>
          <w:lang w:val="es-ES"/>
        </w:rPr>
        <w:t xml:space="preserve">iernes siguiendo su regreso a la clase. Si usted llega después que se haya tomado la asistencia, asegúrese de avisarle a su instructor para que la falta marcada sea cambiada para tardanza </w:t>
      </w:r>
      <w:r w:rsidRPr="00B16000">
        <w:rPr>
          <w:color w:val="000000"/>
          <w:u w:val="single"/>
          <w:lang w:val="es-ES"/>
        </w:rPr>
        <w:t>el mismo día,</w:t>
      </w:r>
      <w:r w:rsidRPr="00B16000">
        <w:rPr>
          <w:color w:val="000000"/>
          <w:lang w:val="es-ES"/>
        </w:rPr>
        <w:t xml:space="preserve"> por lo  contrario será considerado una </w:t>
      </w:r>
      <w:r w:rsidR="00DB12DC" w:rsidRPr="00B16000">
        <w:rPr>
          <w:color w:val="000000"/>
          <w:lang w:val="es-ES"/>
        </w:rPr>
        <w:t>falta.</w:t>
      </w:r>
      <w:r w:rsidR="00DB12DC">
        <w:rPr>
          <w:color w:val="000000"/>
          <w:lang w:val="es-ES"/>
        </w:rPr>
        <w:t xml:space="preserve"> Durante</w:t>
      </w:r>
      <w:r w:rsidR="003A6CF4">
        <w:rPr>
          <w:color w:val="000000"/>
          <w:lang w:val="es-ES"/>
        </w:rPr>
        <w:t xml:space="preserve"> el semestre se consideraran 2 faltas (ej. Enfermedad o </w:t>
      </w:r>
      <w:r w:rsidR="00DB12DC">
        <w:rPr>
          <w:color w:val="000000"/>
          <w:lang w:val="es-ES"/>
        </w:rPr>
        <w:t>emergencia</w:t>
      </w:r>
      <w:r w:rsidR="003A6CF4">
        <w:rPr>
          <w:color w:val="000000"/>
          <w:lang w:val="es-ES"/>
        </w:rPr>
        <w:t xml:space="preserve">) sin que pierda el porcentaje asignado de 10% por participación.  </w:t>
      </w:r>
      <w:r w:rsidR="00DB12DC">
        <w:rPr>
          <w:color w:val="000000"/>
          <w:lang w:val="es-ES"/>
        </w:rPr>
        <w:t>Después</w:t>
      </w:r>
      <w:r w:rsidR="003A6CF4">
        <w:rPr>
          <w:color w:val="000000"/>
          <w:lang w:val="es-ES"/>
        </w:rPr>
        <w:t xml:space="preserve"> de 2 faltas se restaran 3 puntos del porcentaje final por cada ausencia adicional (la ausencia equivale a la no participación).  </w:t>
      </w:r>
      <w:r w:rsidR="00DB12DC">
        <w:rPr>
          <w:color w:val="000000"/>
          <w:lang w:val="es-ES"/>
        </w:rPr>
        <w:t>Además</w:t>
      </w:r>
      <w:r w:rsidR="003A6CF4">
        <w:rPr>
          <w:color w:val="000000"/>
          <w:lang w:val="es-ES"/>
        </w:rPr>
        <w:t xml:space="preserve"> la profe3sora se reserva </w:t>
      </w:r>
      <w:r w:rsidR="00DB12DC">
        <w:rPr>
          <w:color w:val="000000"/>
          <w:lang w:val="es-ES"/>
        </w:rPr>
        <w:t>el</w:t>
      </w:r>
      <w:r w:rsidR="003A6CF4">
        <w:rPr>
          <w:color w:val="000000"/>
          <w:lang w:val="es-ES"/>
        </w:rPr>
        <w:t xml:space="preserve"> derecho de quitarlo/a de la lista como estudiante in la clase después del </w:t>
      </w:r>
      <w:r w:rsidR="00DB12DC">
        <w:rPr>
          <w:color w:val="000000"/>
          <w:lang w:val="es-ES"/>
        </w:rPr>
        <w:t>equivalente</w:t>
      </w:r>
      <w:r w:rsidR="003A6CF4">
        <w:rPr>
          <w:color w:val="000000"/>
          <w:lang w:val="es-ES"/>
        </w:rPr>
        <w:t xml:space="preserve"> a una semana de </w:t>
      </w:r>
      <w:r w:rsidR="00DB12DC">
        <w:rPr>
          <w:color w:val="000000"/>
          <w:lang w:val="es-ES"/>
        </w:rPr>
        <w:t>faltas</w:t>
      </w:r>
      <w:r w:rsidR="00DB12DC" w:rsidRPr="00B16000">
        <w:rPr>
          <w:color w:val="000000"/>
          <w:lang w:val="es-ES"/>
        </w:rPr>
        <w:t xml:space="preserve">. </w:t>
      </w:r>
      <w:r w:rsidRPr="00B16000">
        <w:rPr>
          <w:color w:val="000000"/>
          <w:lang w:val="es-ES"/>
        </w:rPr>
        <w:t xml:space="preserve">Se espera que los estudiantes hablen español para desarrollar  solamente habilidades de la fluidez, si no los puntos pueden ser deducidos.  </w:t>
      </w:r>
      <w:r w:rsidRPr="00B16000">
        <w:rPr>
          <w:color w:val="000000"/>
          <w:u w:val="single"/>
          <w:lang w:val="es-ES"/>
        </w:rPr>
        <w:t xml:space="preserve">No se aceptará ninguna tarea </w:t>
      </w:r>
      <w:r w:rsidRPr="00B16000">
        <w:rPr>
          <w:color w:val="000000"/>
          <w:u w:val="single"/>
          <w:lang w:val="es-ES"/>
        </w:rPr>
        <w:lastRenderedPageBreak/>
        <w:t>tardía</w:t>
      </w:r>
      <w:r w:rsidRPr="00B16000">
        <w:rPr>
          <w:color w:val="000000"/>
          <w:lang w:val="es-ES"/>
        </w:rPr>
        <w:t>, debe la tarea estar lista al comienzo de la clase.</w:t>
      </w:r>
      <w:r>
        <w:rPr>
          <w:color w:val="000000"/>
          <w:lang w:val="es-ES"/>
        </w:rPr>
        <w:t xml:space="preserve"> Si la tarea no está completa al principio de la clase recibirán menos puntos. </w:t>
      </w:r>
      <w:r w:rsidRPr="00CA6440">
        <w:rPr>
          <w:color w:val="000000"/>
          <w:lang w:val="es-ES"/>
        </w:rPr>
        <w:t>Habrá un anuncio en la puerta si  es imposible  reunirnos en alguna ocas</w:t>
      </w:r>
      <w:r>
        <w:rPr>
          <w:color w:val="000000"/>
          <w:lang w:val="es-ES"/>
        </w:rPr>
        <w:t>ión.</w:t>
      </w:r>
    </w:p>
    <w:p w:rsidR="009D10D7" w:rsidRPr="00B16000" w:rsidRDefault="009D10D7" w:rsidP="009D10D7">
      <w:pPr>
        <w:ind w:left="720" w:right="-720"/>
        <w:rPr>
          <w:color w:val="000000"/>
          <w:lang w:val="es-ES"/>
        </w:rPr>
      </w:pPr>
      <w:r>
        <w:rPr>
          <w:color w:val="000000"/>
          <w:lang w:val="es-ES"/>
        </w:rPr>
        <w:t xml:space="preserve"> </w:t>
      </w:r>
    </w:p>
    <w:p w:rsidR="009D10D7" w:rsidRPr="00BA5325" w:rsidRDefault="009D10D7" w:rsidP="009D10D7">
      <w:pPr>
        <w:ind w:right="-720"/>
        <w:rPr>
          <w:b/>
          <w:color w:val="000000"/>
          <w:u w:val="single"/>
          <w:lang w:val="es-ES"/>
        </w:rPr>
      </w:pPr>
    </w:p>
    <w:p w:rsidR="009D10D7" w:rsidRPr="00B16000" w:rsidRDefault="009D10D7" w:rsidP="009D10D7">
      <w:pPr>
        <w:ind w:right="-720"/>
        <w:rPr>
          <w:color w:val="000000"/>
        </w:rPr>
      </w:pPr>
      <w:r w:rsidRPr="00B16000">
        <w:rPr>
          <w:b/>
          <w:color w:val="000000"/>
          <w:u w:val="single"/>
        </w:rPr>
        <w:t>GRADES:</w:t>
      </w:r>
    </w:p>
    <w:p w:rsidR="009D10D7" w:rsidRPr="00B16000" w:rsidRDefault="009D10D7" w:rsidP="009D10D7">
      <w:pPr>
        <w:ind w:right="-720"/>
        <w:rPr>
          <w:color w:val="000000"/>
        </w:rPr>
      </w:pPr>
      <w:r w:rsidRPr="00B16000">
        <w:rPr>
          <w:color w:val="000000"/>
        </w:rPr>
        <w:t>After each unit is completed, a written test will be given as per the attached schedule to determine how well the student has mastered the lesson.  This will also show how well the student can write and use proper g</w:t>
      </w:r>
      <w:r w:rsidR="003A6CF4">
        <w:rPr>
          <w:color w:val="000000"/>
        </w:rPr>
        <w:t>rammar in Spanish.  There will also be essays</w:t>
      </w:r>
      <w:r w:rsidR="00090E95">
        <w:rPr>
          <w:color w:val="000000"/>
        </w:rPr>
        <w:t xml:space="preserve"> and oral reports</w:t>
      </w:r>
      <w:r w:rsidRPr="00B16000">
        <w:rPr>
          <w:color w:val="000000"/>
        </w:rPr>
        <w:t>.  A final exam will also be given to determine how well the student has mastered the lesson studies up to that point.  The final will be oral and written</w:t>
      </w:r>
      <w:r w:rsidR="00972F4C">
        <w:rPr>
          <w:color w:val="000000"/>
        </w:rPr>
        <w:t>.   S</w:t>
      </w:r>
      <w:r w:rsidRPr="00B16000">
        <w:rPr>
          <w:color w:val="000000"/>
        </w:rPr>
        <w:t>tudent</w:t>
      </w:r>
      <w:r w:rsidR="00972F4C">
        <w:rPr>
          <w:color w:val="000000"/>
        </w:rPr>
        <w:t>s</w:t>
      </w:r>
      <w:r w:rsidRPr="00B16000">
        <w:rPr>
          <w:color w:val="000000"/>
        </w:rPr>
        <w:t xml:space="preserve"> may have the choice of doing a p</w:t>
      </w:r>
      <w:r w:rsidR="00972F4C">
        <w:rPr>
          <w:color w:val="000000"/>
        </w:rPr>
        <w:t>rojec</w:t>
      </w:r>
      <w:r w:rsidR="00C21EE2">
        <w:rPr>
          <w:color w:val="000000"/>
        </w:rPr>
        <w:t>t to be presented orally before</w:t>
      </w:r>
      <w:r w:rsidRPr="00B16000">
        <w:rPr>
          <w:color w:val="000000"/>
        </w:rPr>
        <w:t xml:space="preserve"> the evening of the cultural activity dinner</w:t>
      </w:r>
      <w:r w:rsidR="00972F4C">
        <w:rPr>
          <w:color w:val="000000"/>
        </w:rPr>
        <w:t xml:space="preserve"> if they are unable to atten</w:t>
      </w:r>
      <w:r w:rsidR="00C21EE2">
        <w:rPr>
          <w:color w:val="000000"/>
        </w:rPr>
        <w:t>d</w:t>
      </w:r>
      <w:r w:rsidR="00972F4C">
        <w:rPr>
          <w:color w:val="000000"/>
        </w:rPr>
        <w:t xml:space="preserve"> that cultural activity</w:t>
      </w:r>
      <w:r w:rsidR="00C21EE2">
        <w:rPr>
          <w:color w:val="000000"/>
        </w:rPr>
        <w:t xml:space="preserve"> but teacher must approve</w:t>
      </w:r>
      <w:r w:rsidR="00EB0BF2">
        <w:rPr>
          <w:color w:val="000000"/>
        </w:rPr>
        <w:t xml:space="preserve"> the</w:t>
      </w:r>
      <w:r w:rsidR="00C21EE2">
        <w:rPr>
          <w:color w:val="000000"/>
        </w:rPr>
        <w:t xml:space="preserve"> topic</w:t>
      </w:r>
      <w:r w:rsidRPr="00B16000">
        <w:rPr>
          <w:color w:val="000000"/>
        </w:rPr>
        <w:t>.</w:t>
      </w:r>
    </w:p>
    <w:p w:rsidR="009D10D7" w:rsidRPr="00B16000" w:rsidRDefault="009D10D7" w:rsidP="009D10D7">
      <w:pPr>
        <w:ind w:right="-720"/>
        <w:rPr>
          <w:color w:val="000000"/>
        </w:rPr>
      </w:pPr>
    </w:p>
    <w:p w:rsidR="009D10D7" w:rsidRPr="00B16000" w:rsidRDefault="009D10D7" w:rsidP="009D10D7">
      <w:pPr>
        <w:ind w:right="-720"/>
        <w:rPr>
          <w:color w:val="000000"/>
        </w:rPr>
      </w:pPr>
      <w:r w:rsidRPr="00B16000">
        <w:rPr>
          <w:color w:val="000000"/>
        </w:rPr>
        <w:t>If you cannot take a test on your regularly schedule hour, be sure to make prior arrangements with the instructor.  If not taken by the end of the following week you will receive 0 points= an “f” for the test.  You may not wait more than one week to take a test that was missed (limit 1).  A test may be taken only once.  “NO MAKE –UP TESTS”.</w:t>
      </w:r>
    </w:p>
    <w:p w:rsidR="009D10D7" w:rsidRPr="00B16000" w:rsidRDefault="009D10D7" w:rsidP="009D10D7">
      <w:pPr>
        <w:ind w:right="-720"/>
        <w:rPr>
          <w:b/>
          <w:color w:val="000000"/>
          <w:u w:val="single"/>
        </w:rPr>
      </w:pPr>
      <w:r w:rsidRPr="00B16000">
        <w:rPr>
          <w:b/>
          <w:color w:val="000000"/>
          <w:u w:val="single"/>
        </w:rPr>
        <w:t>Way to Learn</w:t>
      </w:r>
    </w:p>
    <w:p w:rsidR="009D10D7" w:rsidRPr="00B16000" w:rsidRDefault="009D10D7" w:rsidP="009D10D7">
      <w:pPr>
        <w:ind w:right="-720"/>
        <w:rPr>
          <w:color w:val="000000"/>
        </w:rPr>
      </w:pPr>
      <w:r w:rsidRPr="00B16000">
        <w:rPr>
          <w:color w:val="000000"/>
        </w:rPr>
        <w:t xml:space="preserve">The class will be addresses to an environment </w:t>
      </w:r>
      <w:r w:rsidR="00DB12DC" w:rsidRPr="00B16000">
        <w:rPr>
          <w:color w:val="000000"/>
        </w:rPr>
        <w:t>where</w:t>
      </w:r>
      <w:r w:rsidRPr="00B16000">
        <w:rPr>
          <w:color w:val="000000"/>
        </w:rPr>
        <w:t xml:space="preserve"> student’s participation will be vital.  The only way to fulfill with the proposed objectives will be by an active intervention and assertiveness by the students. Therefore the preparation is necessary, anticipated of the subjects to treat.</w:t>
      </w:r>
    </w:p>
    <w:p w:rsidR="009D10D7"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b/>
          <w:color w:val="000000"/>
          <w:u w:val="single"/>
          <w:lang w:val="es-ES"/>
        </w:rPr>
      </w:pPr>
      <w:r w:rsidRPr="00B16000">
        <w:rPr>
          <w:b/>
          <w:color w:val="000000"/>
          <w:u w:val="single"/>
          <w:lang w:val="es-ES"/>
        </w:rPr>
        <w:t>MODO DE APPRENDISAJE</w:t>
      </w:r>
    </w:p>
    <w:p w:rsidR="009D10D7" w:rsidRPr="00B16000" w:rsidRDefault="009D10D7" w:rsidP="009D10D7">
      <w:pPr>
        <w:ind w:right="-720"/>
        <w:rPr>
          <w:color w:val="000000"/>
          <w:lang w:val="es-ES"/>
        </w:rPr>
      </w:pPr>
      <w:r w:rsidRPr="00B16000">
        <w:rPr>
          <w:color w:val="000000"/>
          <w:lang w:val="es-ES"/>
        </w:rPr>
        <w:t xml:space="preserve"> La clase se conducirá en un ambiente donde la participación  del estudiante será vital.  La única manera de cumplir con los objetivos propuestos será por medio de una intervención, anticipada, de los temas a tratar. </w:t>
      </w:r>
    </w:p>
    <w:p w:rsidR="009D10D7" w:rsidRPr="00B16000" w:rsidRDefault="009D10D7" w:rsidP="009D10D7">
      <w:pPr>
        <w:ind w:right="-720"/>
        <w:rPr>
          <w:color w:val="000000"/>
          <w:lang w:val="es-ES"/>
        </w:rPr>
      </w:pPr>
    </w:p>
    <w:p w:rsidR="009D10D7" w:rsidRDefault="009D10D7" w:rsidP="009D10D7">
      <w:pPr>
        <w:ind w:right="-720"/>
        <w:jc w:val="center"/>
        <w:rPr>
          <w:color w:val="000000"/>
          <w:lang w:val="es-ES"/>
        </w:rPr>
      </w:pPr>
    </w:p>
    <w:p w:rsidR="009D10D7" w:rsidRPr="00B16000" w:rsidRDefault="009D10D7" w:rsidP="009D10D7">
      <w:pPr>
        <w:ind w:right="-720"/>
        <w:jc w:val="center"/>
        <w:rPr>
          <w:b/>
          <w:color w:val="000000"/>
        </w:rPr>
      </w:pPr>
      <w:r w:rsidRPr="00B16000">
        <w:rPr>
          <w:b/>
          <w:color w:val="000000"/>
        </w:rPr>
        <w:t>Participation and homework points = approximately 25%</w:t>
      </w:r>
    </w:p>
    <w:p w:rsidR="009D10D7" w:rsidRPr="00B16000" w:rsidRDefault="009D10D7" w:rsidP="009D10D7">
      <w:pPr>
        <w:ind w:right="-720"/>
        <w:jc w:val="center"/>
        <w:rPr>
          <w:b/>
          <w:color w:val="000000"/>
        </w:rPr>
      </w:pPr>
      <w:r w:rsidRPr="00B16000">
        <w:rPr>
          <w:b/>
          <w:color w:val="000000"/>
        </w:rPr>
        <w:t>Chapter Test and Final Test/Project points = approximately 75%</w:t>
      </w:r>
    </w:p>
    <w:p w:rsidR="009D10D7" w:rsidRPr="00B16000" w:rsidRDefault="009D10D7" w:rsidP="009D10D7">
      <w:pPr>
        <w:ind w:right="-720"/>
        <w:jc w:val="center"/>
        <w:rPr>
          <w:b/>
          <w:color w:val="000000"/>
        </w:rPr>
      </w:pPr>
    </w:p>
    <w:p w:rsidR="009D10D7" w:rsidRPr="00B16000" w:rsidRDefault="009D10D7" w:rsidP="009D10D7">
      <w:pPr>
        <w:ind w:right="-720"/>
        <w:jc w:val="center"/>
        <w:rPr>
          <w:b/>
          <w:color w:val="000000"/>
        </w:rPr>
      </w:pPr>
      <w:r w:rsidRPr="00B16000">
        <w:rPr>
          <w:b/>
          <w:color w:val="000000"/>
        </w:rPr>
        <w:t>90 - 100%</w:t>
      </w:r>
      <w:r w:rsidRPr="00B16000">
        <w:rPr>
          <w:b/>
          <w:color w:val="000000"/>
        </w:rPr>
        <w:tab/>
        <w:t>=A</w:t>
      </w:r>
    </w:p>
    <w:p w:rsidR="009D10D7" w:rsidRPr="00B16000" w:rsidRDefault="009D10D7" w:rsidP="009D10D7">
      <w:pPr>
        <w:ind w:right="-720"/>
        <w:jc w:val="center"/>
        <w:rPr>
          <w:b/>
          <w:color w:val="000000"/>
        </w:rPr>
      </w:pPr>
      <w:r w:rsidRPr="00B16000">
        <w:rPr>
          <w:b/>
          <w:color w:val="000000"/>
        </w:rPr>
        <w:t>80 - 89%</w:t>
      </w:r>
      <w:r w:rsidRPr="00B16000">
        <w:rPr>
          <w:b/>
          <w:color w:val="000000"/>
        </w:rPr>
        <w:tab/>
        <w:t>=B</w:t>
      </w:r>
    </w:p>
    <w:p w:rsidR="009D10D7" w:rsidRPr="00B16000" w:rsidRDefault="009D10D7" w:rsidP="009D10D7">
      <w:pPr>
        <w:ind w:right="-720"/>
        <w:jc w:val="center"/>
        <w:rPr>
          <w:b/>
          <w:color w:val="000000"/>
        </w:rPr>
      </w:pPr>
      <w:r w:rsidRPr="00B16000">
        <w:rPr>
          <w:b/>
          <w:color w:val="000000"/>
        </w:rPr>
        <w:t>70 – 79%</w:t>
      </w:r>
      <w:r w:rsidRPr="00B16000">
        <w:rPr>
          <w:b/>
          <w:color w:val="000000"/>
        </w:rPr>
        <w:tab/>
        <w:t>=C</w:t>
      </w:r>
    </w:p>
    <w:p w:rsidR="009D10D7" w:rsidRPr="00B16000" w:rsidRDefault="009D10D7" w:rsidP="009D10D7">
      <w:pPr>
        <w:ind w:right="-720"/>
        <w:jc w:val="center"/>
        <w:rPr>
          <w:b/>
          <w:color w:val="000000"/>
        </w:rPr>
      </w:pPr>
      <w:r w:rsidRPr="00B16000">
        <w:rPr>
          <w:b/>
          <w:color w:val="000000"/>
        </w:rPr>
        <w:t>60 – 69%</w:t>
      </w:r>
      <w:r w:rsidRPr="00B16000">
        <w:rPr>
          <w:b/>
          <w:color w:val="000000"/>
        </w:rPr>
        <w:tab/>
        <w:t>=D</w:t>
      </w:r>
    </w:p>
    <w:p w:rsidR="009D10D7" w:rsidRPr="00B16000" w:rsidRDefault="009D10D7" w:rsidP="009D10D7">
      <w:pPr>
        <w:ind w:right="-720"/>
        <w:jc w:val="center"/>
        <w:rPr>
          <w:b/>
          <w:color w:val="000000"/>
        </w:rPr>
      </w:pPr>
      <w:r>
        <w:rPr>
          <w:b/>
          <w:color w:val="000000"/>
        </w:rPr>
        <w:t>59% b</w:t>
      </w:r>
      <w:r w:rsidRPr="00B16000">
        <w:rPr>
          <w:b/>
          <w:color w:val="000000"/>
        </w:rPr>
        <w:t>elow</w:t>
      </w:r>
      <w:r w:rsidRPr="00B16000">
        <w:rPr>
          <w:b/>
          <w:color w:val="000000"/>
        </w:rPr>
        <w:tab/>
        <w:t>=F</w:t>
      </w:r>
    </w:p>
    <w:p w:rsidR="009D10D7" w:rsidRDefault="009D10D7" w:rsidP="009D10D7">
      <w:pPr>
        <w:ind w:right="-720"/>
        <w:jc w:val="center"/>
        <w:rPr>
          <w:b/>
          <w:color w:val="000000"/>
        </w:rPr>
      </w:pPr>
    </w:p>
    <w:p w:rsidR="009D10D7" w:rsidRDefault="009D10D7" w:rsidP="009D10D7">
      <w:pPr>
        <w:ind w:right="-720"/>
        <w:jc w:val="center"/>
        <w:rPr>
          <w:b/>
          <w:color w:val="000000"/>
        </w:rPr>
      </w:pPr>
    </w:p>
    <w:p w:rsidR="009D10D7" w:rsidRDefault="009D10D7" w:rsidP="009D10D7">
      <w:pPr>
        <w:ind w:right="-720"/>
        <w:rPr>
          <w:b/>
          <w:color w:val="000000"/>
        </w:rPr>
      </w:pPr>
      <w:r>
        <w:rPr>
          <w:b/>
          <w:color w:val="000000"/>
        </w:rPr>
        <w:t>It is the student’s responsibility to get officially registered by deadline date if you are on a waiting list and also to drop officially if you stop attending.</w:t>
      </w:r>
    </w:p>
    <w:p w:rsidR="009D10D7" w:rsidRPr="0088716C" w:rsidRDefault="009D10D7" w:rsidP="009D10D7">
      <w:pPr>
        <w:ind w:right="-720"/>
        <w:rPr>
          <w:b/>
          <w:color w:val="000000"/>
        </w:rPr>
      </w:pPr>
    </w:p>
    <w:p w:rsidR="009D10D7" w:rsidRDefault="009D10D7" w:rsidP="009D10D7">
      <w:pPr>
        <w:ind w:right="-720"/>
        <w:rPr>
          <w:b/>
          <w:color w:val="000000"/>
          <w:lang w:val="es-ES"/>
        </w:rPr>
      </w:pPr>
      <w:r w:rsidRPr="00E52747">
        <w:rPr>
          <w:b/>
          <w:color w:val="000000"/>
          <w:lang w:val="es-ES"/>
        </w:rPr>
        <w:t xml:space="preserve">Es la </w:t>
      </w:r>
      <w:r w:rsidRPr="00E52747">
        <w:rPr>
          <w:b/>
          <w:color w:val="000000"/>
          <w:lang w:val="es-MX"/>
        </w:rPr>
        <w:t>responsabilidad</w:t>
      </w:r>
      <w:r>
        <w:rPr>
          <w:b/>
          <w:color w:val="000000"/>
          <w:lang w:val="es-MX"/>
        </w:rPr>
        <w:t xml:space="preserve"> del estudiante de registrarse oficialmente </w:t>
      </w:r>
      <w:r>
        <w:rPr>
          <w:b/>
          <w:color w:val="000000"/>
          <w:lang w:val="es-ES"/>
        </w:rPr>
        <w:t>por la fecha del plazo si  está usted  en una lista de espera y también dar de alta oficialmente si deja de asistir a la clase.</w:t>
      </w:r>
    </w:p>
    <w:p w:rsidR="009D10D7" w:rsidRPr="009D10D7" w:rsidRDefault="009D10D7" w:rsidP="009D10D7">
      <w:pPr>
        <w:ind w:right="-720"/>
        <w:rPr>
          <w:b/>
          <w:color w:val="000000"/>
          <w:u w:val="single"/>
        </w:rPr>
      </w:pPr>
      <w:r w:rsidRPr="00375F0A">
        <w:rPr>
          <w:b/>
          <w:color w:val="000000"/>
        </w:rPr>
        <w:br w:type="page"/>
      </w:r>
      <w:r w:rsidRPr="009D10D7">
        <w:rPr>
          <w:b/>
          <w:color w:val="000000"/>
          <w:u w:val="single"/>
        </w:rPr>
        <w:lastRenderedPageBreak/>
        <w:t>TENTATIVE SCHEDULE-FALL</w:t>
      </w:r>
      <w:r w:rsidR="00090E95">
        <w:rPr>
          <w:b/>
          <w:color w:val="000000"/>
          <w:u w:val="single"/>
        </w:rPr>
        <w:t xml:space="preserve"> 2012</w:t>
      </w:r>
    </w:p>
    <w:p w:rsidR="009D10D7" w:rsidRPr="00B16000" w:rsidRDefault="009D10D7" w:rsidP="009D10D7">
      <w:pPr>
        <w:ind w:right="-720"/>
        <w:rPr>
          <w:b/>
          <w:color w:val="000000"/>
        </w:rPr>
      </w:pPr>
      <w:r w:rsidRPr="00B16000">
        <w:rPr>
          <w:b/>
          <w:color w:val="000000"/>
        </w:rPr>
        <w:t xml:space="preserve">COURSE: Spanish </w:t>
      </w:r>
      <w:r w:rsidR="00052735">
        <w:rPr>
          <w:b/>
          <w:color w:val="000000"/>
        </w:rPr>
        <w:t>3</w:t>
      </w:r>
      <w:r w:rsidRPr="00B16000">
        <w:rPr>
          <w:b/>
          <w:color w:val="000000"/>
        </w:rPr>
        <w:t xml:space="preserve">NS              </w:t>
      </w:r>
      <w:r w:rsidRPr="00B16000">
        <w:rPr>
          <w:b/>
          <w:color w:val="000000"/>
        </w:rPr>
        <w:tab/>
      </w:r>
      <w:r w:rsidRPr="00B16000">
        <w:rPr>
          <w:b/>
          <w:color w:val="000000"/>
        </w:rPr>
        <w:tab/>
        <w:t xml:space="preserve">                        </w:t>
      </w:r>
    </w:p>
    <w:p w:rsidR="009D10D7" w:rsidRPr="00B16000" w:rsidRDefault="00EB0BF2" w:rsidP="009D10D7">
      <w:pPr>
        <w:ind w:right="-720"/>
        <w:rPr>
          <w:b/>
          <w:color w:val="000000"/>
        </w:rPr>
      </w:pPr>
      <w:r>
        <w:rPr>
          <w:b/>
          <w:color w:val="000000"/>
        </w:rPr>
        <w:t>SEMESTER: Spring 2013</w:t>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r w:rsidR="009D10D7" w:rsidRPr="00B16000">
        <w:rPr>
          <w:b/>
          <w:color w:val="000000"/>
        </w:rPr>
        <w:tab/>
      </w:r>
    </w:p>
    <w:p w:rsidR="009D10D7" w:rsidRPr="00A74E8D" w:rsidRDefault="009D10D7" w:rsidP="009D10D7">
      <w:pPr>
        <w:rPr>
          <w:b/>
          <w:color w:val="000000"/>
        </w:rPr>
      </w:pPr>
      <w:r w:rsidRPr="00B16000">
        <w:rPr>
          <w:b/>
          <w:color w:val="000000"/>
        </w:rPr>
        <w:tab/>
      </w:r>
      <w:r w:rsidRPr="00B16000">
        <w:rPr>
          <w:b/>
          <w:color w:val="000000"/>
        </w:rPr>
        <w:tab/>
      </w:r>
      <w:r w:rsidRPr="00B16000">
        <w:rPr>
          <w:b/>
          <w:color w:val="000000"/>
        </w:rPr>
        <w:tab/>
      </w:r>
      <w:r w:rsidRPr="00B16000">
        <w:rPr>
          <w:b/>
          <w:color w:val="000000"/>
        </w:rPr>
        <w:tab/>
      </w:r>
      <w:r w:rsidRPr="00B16000">
        <w:rPr>
          <w:b/>
          <w:color w:val="000000"/>
        </w:rPr>
        <w:tab/>
      </w:r>
      <w:r w:rsidRPr="00B16000">
        <w:rPr>
          <w:b/>
          <w:color w:val="000000"/>
        </w:rPr>
        <w:tab/>
      </w:r>
    </w:p>
    <w:p w:rsidR="009D10D7" w:rsidRPr="0063434E" w:rsidRDefault="00EB0BF2" w:rsidP="009D10D7">
      <w:pPr>
        <w:ind w:right="-720"/>
        <w:rPr>
          <w:b/>
          <w:color w:val="000000"/>
          <w:u w:val="single"/>
        </w:rPr>
      </w:pPr>
      <w:r>
        <w:rPr>
          <w:color w:val="000000"/>
        </w:rPr>
        <w:t>Tues. Thurs. 10:30-12:20</w:t>
      </w:r>
      <w:r w:rsidR="009D10D7">
        <w:rPr>
          <w:color w:val="000000"/>
        </w:rPr>
        <w:tab/>
      </w:r>
      <w:r w:rsidR="009D10D7">
        <w:rPr>
          <w:color w:val="000000"/>
        </w:rPr>
        <w:tab/>
      </w:r>
      <w:r w:rsidR="009D10D7">
        <w:rPr>
          <w:color w:val="000000"/>
        </w:rPr>
        <w:tab/>
      </w:r>
      <w:r w:rsidR="009D10D7">
        <w:rPr>
          <w:color w:val="000000"/>
        </w:rPr>
        <w:tab/>
      </w:r>
      <w:r w:rsidR="009D10D7">
        <w:rPr>
          <w:color w:val="000000"/>
        </w:rPr>
        <w:tab/>
      </w:r>
      <w:r w:rsidR="009D10D7">
        <w:rPr>
          <w:color w:val="000000"/>
        </w:rPr>
        <w:tab/>
      </w:r>
    </w:p>
    <w:p w:rsidR="009D10D7" w:rsidRPr="0063434E" w:rsidRDefault="009D10D7" w:rsidP="009D10D7">
      <w:pPr>
        <w:ind w:right="-720"/>
        <w:rPr>
          <w:b/>
          <w:color w:val="000000"/>
        </w:rPr>
      </w:pPr>
    </w:p>
    <w:p w:rsidR="009D10D7" w:rsidRPr="00B16000" w:rsidRDefault="009D10D7" w:rsidP="009D10D7">
      <w:pPr>
        <w:ind w:right="-720"/>
        <w:rPr>
          <w:color w:val="000000"/>
        </w:rPr>
      </w:pPr>
      <w:r w:rsidRPr="00B16000">
        <w:rPr>
          <w:color w:val="000000"/>
        </w:rPr>
        <w:t>(Test dates may be moved according to the progress and completion of units.)</w:t>
      </w:r>
    </w:p>
    <w:p w:rsidR="009D10D7" w:rsidRDefault="009D10D7" w:rsidP="009D10D7">
      <w:pPr>
        <w:ind w:right="-720"/>
        <w:rPr>
          <w:color w:val="000000"/>
        </w:rPr>
      </w:pPr>
    </w:p>
    <w:p w:rsidR="009D10D7"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b/>
          <w:color w:val="000000"/>
        </w:rPr>
      </w:pPr>
      <w:r w:rsidRPr="00B16000">
        <w:rPr>
          <w:color w:val="000000"/>
        </w:rPr>
        <w:tab/>
      </w:r>
      <w:r w:rsidRPr="00B16000">
        <w:rPr>
          <w:b/>
          <w:color w:val="000000"/>
        </w:rPr>
        <w:t>TESTS DATES</w:t>
      </w:r>
      <w:r w:rsidRPr="00B16000">
        <w:rPr>
          <w:b/>
          <w:color w:val="000000"/>
        </w:rPr>
        <w:tab/>
      </w:r>
      <w:r w:rsidRPr="00B16000">
        <w:rPr>
          <w:b/>
          <w:color w:val="000000"/>
        </w:rPr>
        <w:tab/>
      </w:r>
      <w:r w:rsidRPr="00B16000">
        <w:rPr>
          <w:b/>
          <w:color w:val="000000"/>
        </w:rPr>
        <w:tab/>
        <w:t>LESSON TEST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480"/>
      </w:tblGrid>
      <w:tr w:rsidR="009D10D7" w:rsidRPr="00B16000" w:rsidTr="0027481F">
        <w:trPr>
          <w:trHeight w:val="377"/>
        </w:trPr>
        <w:tc>
          <w:tcPr>
            <w:tcW w:w="2988" w:type="dxa"/>
          </w:tcPr>
          <w:p w:rsidR="009D10D7" w:rsidRPr="00B16000" w:rsidRDefault="00DB12DC" w:rsidP="0027481F">
            <w:pPr>
              <w:rPr>
                <w:bCs/>
                <w:color w:val="000000"/>
              </w:rPr>
            </w:pPr>
            <w:r>
              <w:rPr>
                <w:bCs/>
                <w:color w:val="000000"/>
              </w:rPr>
              <w:t>Thurs. Jan. 10</w:t>
            </w:r>
          </w:p>
        </w:tc>
        <w:tc>
          <w:tcPr>
            <w:tcW w:w="6480" w:type="dxa"/>
          </w:tcPr>
          <w:p w:rsidR="009D10D7" w:rsidRPr="00B16000" w:rsidRDefault="009B0236" w:rsidP="0027481F">
            <w:pPr>
              <w:rPr>
                <w:bCs/>
                <w:color w:val="000000"/>
              </w:rPr>
            </w:pPr>
            <w:r>
              <w:rPr>
                <w:color w:val="000000"/>
              </w:rPr>
              <w:t>Accent Quiz</w:t>
            </w:r>
          </w:p>
        </w:tc>
      </w:tr>
      <w:tr w:rsidR="009B0236" w:rsidRPr="00B16000" w:rsidTr="00E52955">
        <w:trPr>
          <w:trHeight w:val="259"/>
        </w:trPr>
        <w:tc>
          <w:tcPr>
            <w:tcW w:w="2988" w:type="dxa"/>
            <w:vAlign w:val="bottom"/>
          </w:tcPr>
          <w:p w:rsidR="009B0236" w:rsidRPr="004D545D" w:rsidRDefault="00DB12DC" w:rsidP="0027481F">
            <w:pPr>
              <w:pStyle w:val="BodyTextIndent"/>
              <w:ind w:left="0"/>
              <w:rPr>
                <w:b w:val="0"/>
                <w:bCs w:val="0"/>
                <w:color w:val="000000"/>
              </w:rPr>
            </w:pPr>
            <w:r>
              <w:rPr>
                <w:b w:val="0"/>
                <w:bCs w:val="0"/>
                <w:color w:val="000000"/>
              </w:rPr>
              <w:t>Thurs.</w:t>
            </w:r>
            <w:r w:rsidR="00C74FE4">
              <w:rPr>
                <w:b w:val="0"/>
                <w:bCs w:val="0"/>
                <w:color w:val="000000"/>
              </w:rPr>
              <w:t xml:space="preserve"> Jan. 17</w:t>
            </w:r>
          </w:p>
        </w:tc>
        <w:tc>
          <w:tcPr>
            <w:tcW w:w="6480" w:type="dxa"/>
          </w:tcPr>
          <w:p w:rsidR="009B0236" w:rsidRPr="00B16000" w:rsidRDefault="009B0236" w:rsidP="0005547D">
            <w:pPr>
              <w:rPr>
                <w:bCs/>
                <w:color w:val="000000"/>
              </w:rPr>
            </w:pPr>
            <w:r w:rsidRPr="00B16000">
              <w:rPr>
                <w:color w:val="000000"/>
              </w:rPr>
              <w:t>Capítulo</w:t>
            </w:r>
            <w:r>
              <w:rPr>
                <w:color w:val="000000"/>
              </w:rPr>
              <w:t xml:space="preserve"> 1 Essays due (typed double space 14 font)</w:t>
            </w:r>
          </w:p>
        </w:tc>
      </w:tr>
      <w:tr w:rsidR="009B0236" w:rsidRPr="00B16000" w:rsidTr="0027481F">
        <w:trPr>
          <w:trHeight w:val="259"/>
        </w:trPr>
        <w:tc>
          <w:tcPr>
            <w:tcW w:w="2988" w:type="dxa"/>
            <w:vAlign w:val="bottom"/>
          </w:tcPr>
          <w:p w:rsidR="009B0236" w:rsidRPr="00CA21F0" w:rsidRDefault="00C74FE4" w:rsidP="0027481F">
            <w:pPr>
              <w:pStyle w:val="BodyTextIndent"/>
              <w:ind w:left="0"/>
              <w:rPr>
                <w:b w:val="0"/>
                <w:color w:val="000000"/>
              </w:rPr>
            </w:pPr>
            <w:r>
              <w:rPr>
                <w:b w:val="0"/>
                <w:bCs w:val="0"/>
                <w:color w:val="000000"/>
              </w:rPr>
              <w:t>Thurs. Jan. 24</w:t>
            </w:r>
          </w:p>
        </w:tc>
        <w:tc>
          <w:tcPr>
            <w:tcW w:w="6480" w:type="dxa"/>
            <w:vAlign w:val="bottom"/>
          </w:tcPr>
          <w:p w:rsidR="009B0236" w:rsidRPr="00B16000" w:rsidRDefault="009B0236" w:rsidP="0027481F">
            <w:pPr>
              <w:pStyle w:val="BodyTextIndent"/>
              <w:ind w:left="0"/>
              <w:rPr>
                <w:color w:val="000000"/>
              </w:rPr>
            </w:pPr>
            <w:r w:rsidRPr="00DB12DC">
              <w:rPr>
                <w:b w:val="0"/>
                <w:bCs w:val="0"/>
                <w:color w:val="000000"/>
              </w:rPr>
              <w:t>Capítulo</w:t>
            </w:r>
            <w:r w:rsidR="00375F0A">
              <w:rPr>
                <w:b w:val="0"/>
                <w:bCs w:val="0"/>
                <w:color w:val="000000"/>
              </w:rPr>
              <w:t>1  powerpoint presentation</w:t>
            </w:r>
          </w:p>
        </w:tc>
      </w:tr>
      <w:tr w:rsidR="009B0236" w:rsidRPr="00B16000" w:rsidTr="0027481F">
        <w:trPr>
          <w:trHeight w:val="259"/>
        </w:trPr>
        <w:tc>
          <w:tcPr>
            <w:tcW w:w="2988" w:type="dxa"/>
            <w:vAlign w:val="bottom"/>
          </w:tcPr>
          <w:p w:rsidR="009B0236" w:rsidRPr="00B16000" w:rsidRDefault="00C74FE4" w:rsidP="0027481F">
            <w:pPr>
              <w:pStyle w:val="BodyTextIndent"/>
              <w:ind w:left="0"/>
              <w:rPr>
                <w:b w:val="0"/>
                <w:color w:val="000000"/>
              </w:rPr>
            </w:pPr>
            <w:r>
              <w:rPr>
                <w:b w:val="0"/>
                <w:bCs w:val="0"/>
                <w:color w:val="000000"/>
              </w:rPr>
              <w:t>Thurs. Jan. 31</w:t>
            </w:r>
          </w:p>
        </w:tc>
        <w:tc>
          <w:tcPr>
            <w:tcW w:w="6480" w:type="dxa"/>
            <w:vAlign w:val="bottom"/>
          </w:tcPr>
          <w:p w:rsidR="009B0236" w:rsidRPr="00B16000" w:rsidRDefault="009B0236" w:rsidP="00E81B02">
            <w:pPr>
              <w:pStyle w:val="BodyTextIndent"/>
              <w:ind w:left="0"/>
              <w:rPr>
                <w:color w:val="000000"/>
              </w:rPr>
            </w:pPr>
            <w:r w:rsidRPr="00B16000">
              <w:rPr>
                <w:b w:val="0"/>
                <w:bCs w:val="0"/>
                <w:color w:val="000000"/>
              </w:rPr>
              <w:t>Capítulo</w:t>
            </w:r>
            <w:r w:rsidR="00375F0A">
              <w:rPr>
                <w:b w:val="0"/>
                <w:bCs w:val="0"/>
                <w:color w:val="000000"/>
              </w:rPr>
              <w:t xml:space="preserve"> 1 test</w:t>
            </w:r>
            <w:r>
              <w:rPr>
                <w:b w:val="0"/>
                <w:bCs w:val="0"/>
                <w:color w:val="000000"/>
              </w:rPr>
              <w:t xml:space="preserve"> </w:t>
            </w:r>
          </w:p>
        </w:tc>
      </w:tr>
      <w:tr w:rsidR="009B0236" w:rsidRPr="00C74FE4" w:rsidTr="0027481F">
        <w:trPr>
          <w:trHeight w:val="259"/>
        </w:trPr>
        <w:tc>
          <w:tcPr>
            <w:tcW w:w="2988" w:type="dxa"/>
            <w:vAlign w:val="bottom"/>
          </w:tcPr>
          <w:p w:rsidR="009B0236" w:rsidRPr="00C74FE4" w:rsidRDefault="00C74FE4" w:rsidP="0027481F">
            <w:pPr>
              <w:pStyle w:val="BodyTextIndent"/>
              <w:ind w:left="0"/>
              <w:rPr>
                <w:b w:val="0"/>
                <w:color w:val="000000"/>
                <w:lang w:val="es-MX"/>
              </w:rPr>
            </w:pPr>
            <w:r w:rsidRPr="00C74FE4">
              <w:rPr>
                <w:b w:val="0"/>
                <w:color w:val="000000"/>
                <w:lang w:val="es-MX"/>
              </w:rPr>
              <w:t xml:space="preserve">Thurs. </w:t>
            </w:r>
            <w:r>
              <w:rPr>
                <w:b w:val="0"/>
                <w:color w:val="000000"/>
                <w:lang w:val="es-MX"/>
              </w:rPr>
              <w:t>Feb. 7</w:t>
            </w:r>
          </w:p>
        </w:tc>
        <w:tc>
          <w:tcPr>
            <w:tcW w:w="6480" w:type="dxa"/>
            <w:vAlign w:val="bottom"/>
          </w:tcPr>
          <w:p w:rsidR="009B0236" w:rsidRPr="00C74FE4" w:rsidRDefault="009B0236" w:rsidP="00DA57FA">
            <w:pPr>
              <w:pStyle w:val="BodyTextIndent"/>
              <w:ind w:left="0"/>
              <w:rPr>
                <w:b w:val="0"/>
                <w:color w:val="000000"/>
                <w:lang w:val="es-MX"/>
              </w:rPr>
            </w:pPr>
            <w:r w:rsidRPr="00C74FE4">
              <w:rPr>
                <w:b w:val="0"/>
                <w:color w:val="000000"/>
                <w:lang w:val="es-MX"/>
              </w:rPr>
              <w:t xml:space="preserve">Capítulo 2 </w:t>
            </w:r>
            <w:r w:rsidR="00E81B02" w:rsidRPr="00C74FE4">
              <w:rPr>
                <w:b w:val="0"/>
                <w:color w:val="000000"/>
                <w:lang w:val="es-MX"/>
              </w:rPr>
              <w:t>essays due</w:t>
            </w:r>
          </w:p>
        </w:tc>
      </w:tr>
      <w:tr w:rsidR="009B0236" w:rsidRPr="00C74FE4" w:rsidTr="0027481F">
        <w:trPr>
          <w:trHeight w:val="259"/>
        </w:trPr>
        <w:tc>
          <w:tcPr>
            <w:tcW w:w="2988" w:type="dxa"/>
            <w:vAlign w:val="bottom"/>
          </w:tcPr>
          <w:p w:rsidR="009B0236" w:rsidRPr="00C74FE4" w:rsidRDefault="00C74FE4" w:rsidP="0027481F">
            <w:pPr>
              <w:pStyle w:val="BodyTextIndent"/>
              <w:ind w:left="0"/>
              <w:rPr>
                <w:b w:val="0"/>
                <w:color w:val="000000"/>
                <w:lang w:val="es-MX"/>
              </w:rPr>
            </w:pPr>
            <w:r w:rsidRPr="00C74FE4">
              <w:rPr>
                <w:b w:val="0"/>
                <w:color w:val="000000"/>
                <w:lang w:val="es-MX"/>
              </w:rPr>
              <w:t xml:space="preserve">Thurs. </w:t>
            </w:r>
            <w:r>
              <w:rPr>
                <w:b w:val="0"/>
                <w:color w:val="000000"/>
                <w:lang w:val="es-MX"/>
              </w:rPr>
              <w:t>Feb. 14</w:t>
            </w:r>
          </w:p>
        </w:tc>
        <w:tc>
          <w:tcPr>
            <w:tcW w:w="6480" w:type="dxa"/>
            <w:vAlign w:val="bottom"/>
          </w:tcPr>
          <w:p w:rsidR="009B0236" w:rsidRPr="00C74FE4" w:rsidRDefault="009B0236" w:rsidP="00DA57FA">
            <w:pPr>
              <w:pStyle w:val="BodyTextIndent"/>
              <w:ind w:left="0"/>
              <w:rPr>
                <w:b w:val="0"/>
                <w:bCs w:val="0"/>
                <w:color w:val="000000"/>
                <w:lang w:val="es-MX"/>
              </w:rPr>
            </w:pPr>
            <w:r w:rsidRPr="00C74FE4">
              <w:rPr>
                <w:b w:val="0"/>
                <w:bCs w:val="0"/>
                <w:color w:val="000000"/>
                <w:lang w:val="es-MX"/>
              </w:rPr>
              <w:t xml:space="preserve">Capítulo </w:t>
            </w:r>
            <w:r w:rsidR="00375F0A">
              <w:rPr>
                <w:b w:val="0"/>
                <w:bCs w:val="0"/>
                <w:color w:val="000000"/>
                <w:lang w:val="es-MX"/>
              </w:rPr>
              <w:t>2 powerpoint presentations</w:t>
            </w:r>
          </w:p>
        </w:tc>
      </w:tr>
      <w:tr w:rsidR="009B0236" w:rsidRPr="00C74FE4" w:rsidTr="0027481F">
        <w:trPr>
          <w:trHeight w:val="259"/>
        </w:trPr>
        <w:tc>
          <w:tcPr>
            <w:tcW w:w="2988" w:type="dxa"/>
            <w:vAlign w:val="bottom"/>
          </w:tcPr>
          <w:p w:rsidR="009B0236" w:rsidRPr="00C74FE4" w:rsidRDefault="00C74FE4" w:rsidP="0027481F">
            <w:pPr>
              <w:pStyle w:val="BodyTextIndent"/>
              <w:ind w:left="0"/>
              <w:rPr>
                <w:b w:val="0"/>
                <w:bCs w:val="0"/>
                <w:color w:val="000000"/>
                <w:lang w:val="es-MX"/>
              </w:rPr>
            </w:pPr>
            <w:r w:rsidRPr="00C74FE4">
              <w:rPr>
                <w:b w:val="0"/>
                <w:color w:val="000000"/>
                <w:lang w:val="es-MX"/>
              </w:rPr>
              <w:t xml:space="preserve">Thurs. </w:t>
            </w:r>
            <w:r>
              <w:rPr>
                <w:b w:val="0"/>
                <w:color w:val="000000"/>
                <w:lang w:val="es-MX"/>
              </w:rPr>
              <w:t>Feb. 21</w:t>
            </w:r>
          </w:p>
        </w:tc>
        <w:tc>
          <w:tcPr>
            <w:tcW w:w="6480" w:type="dxa"/>
            <w:vAlign w:val="bottom"/>
          </w:tcPr>
          <w:p w:rsidR="009B0236" w:rsidRPr="00C74FE4" w:rsidRDefault="009B0236" w:rsidP="00DA57FA">
            <w:pPr>
              <w:pStyle w:val="BodyTextIndent"/>
              <w:ind w:left="0"/>
              <w:rPr>
                <w:b w:val="0"/>
                <w:bCs w:val="0"/>
                <w:color w:val="000000"/>
                <w:lang w:val="es-MX"/>
              </w:rPr>
            </w:pPr>
            <w:r w:rsidRPr="00C74FE4">
              <w:rPr>
                <w:b w:val="0"/>
                <w:bCs w:val="0"/>
                <w:color w:val="000000"/>
                <w:lang w:val="es-MX"/>
              </w:rPr>
              <w:t>Capítulo</w:t>
            </w:r>
            <w:r w:rsidR="00E81B02" w:rsidRPr="00C74FE4">
              <w:rPr>
                <w:b w:val="0"/>
                <w:bCs w:val="0"/>
                <w:color w:val="000000"/>
                <w:lang w:val="es-MX"/>
              </w:rPr>
              <w:t xml:space="preserve"> </w:t>
            </w:r>
            <w:r w:rsidR="00375F0A">
              <w:rPr>
                <w:b w:val="0"/>
                <w:bCs w:val="0"/>
                <w:color w:val="000000"/>
                <w:lang w:val="es-MX"/>
              </w:rPr>
              <w:t>2</w:t>
            </w:r>
            <w:r w:rsidRPr="00C74FE4">
              <w:rPr>
                <w:b w:val="0"/>
                <w:bCs w:val="0"/>
                <w:color w:val="000000"/>
                <w:lang w:val="es-MX"/>
              </w:rPr>
              <w:t xml:space="preserve"> test</w:t>
            </w:r>
          </w:p>
        </w:tc>
      </w:tr>
      <w:tr w:rsidR="009B0236" w:rsidRPr="00C74FE4" w:rsidTr="0027481F">
        <w:trPr>
          <w:trHeight w:val="259"/>
        </w:trPr>
        <w:tc>
          <w:tcPr>
            <w:tcW w:w="2988" w:type="dxa"/>
            <w:vAlign w:val="bottom"/>
          </w:tcPr>
          <w:p w:rsidR="009B0236" w:rsidRPr="00C74FE4" w:rsidRDefault="00C74FE4" w:rsidP="0027481F">
            <w:pPr>
              <w:pStyle w:val="BodyTextIndent"/>
              <w:ind w:left="0"/>
              <w:rPr>
                <w:b w:val="0"/>
                <w:bCs w:val="0"/>
                <w:color w:val="000000"/>
                <w:lang w:val="es-MX"/>
              </w:rPr>
            </w:pPr>
            <w:r w:rsidRPr="00C74FE4">
              <w:rPr>
                <w:b w:val="0"/>
                <w:color w:val="000000"/>
                <w:lang w:val="es-MX"/>
              </w:rPr>
              <w:t xml:space="preserve">Thurs. </w:t>
            </w:r>
            <w:r>
              <w:rPr>
                <w:b w:val="0"/>
                <w:color w:val="000000"/>
                <w:lang w:val="es-MX"/>
              </w:rPr>
              <w:t>Feb. 28</w:t>
            </w:r>
          </w:p>
        </w:tc>
        <w:tc>
          <w:tcPr>
            <w:tcW w:w="6480" w:type="dxa"/>
            <w:vAlign w:val="bottom"/>
          </w:tcPr>
          <w:p w:rsidR="009B0236" w:rsidRPr="00C74FE4" w:rsidRDefault="009B0236" w:rsidP="00DA57FA">
            <w:pPr>
              <w:pStyle w:val="BodyTextIndent"/>
              <w:ind w:left="0"/>
              <w:rPr>
                <w:b w:val="0"/>
                <w:bCs w:val="0"/>
                <w:color w:val="000000"/>
                <w:lang w:val="es-MX"/>
              </w:rPr>
            </w:pPr>
            <w:r w:rsidRPr="00C74FE4">
              <w:rPr>
                <w:b w:val="0"/>
                <w:bCs w:val="0"/>
                <w:color w:val="000000"/>
                <w:lang w:val="es-MX"/>
              </w:rPr>
              <w:t xml:space="preserve">Capítulo </w:t>
            </w:r>
            <w:r w:rsidR="00375F0A">
              <w:rPr>
                <w:b w:val="0"/>
                <w:bCs w:val="0"/>
                <w:color w:val="000000"/>
                <w:lang w:val="es-MX"/>
              </w:rPr>
              <w:t>3 essay due</w:t>
            </w:r>
          </w:p>
        </w:tc>
      </w:tr>
      <w:tr w:rsidR="009B0236" w:rsidRPr="00C74FE4" w:rsidTr="0027481F">
        <w:trPr>
          <w:trHeight w:val="259"/>
        </w:trPr>
        <w:tc>
          <w:tcPr>
            <w:tcW w:w="2988" w:type="dxa"/>
            <w:vAlign w:val="bottom"/>
          </w:tcPr>
          <w:p w:rsidR="009B0236" w:rsidRPr="00C74FE4" w:rsidRDefault="00C74FE4" w:rsidP="0027481F">
            <w:pPr>
              <w:pStyle w:val="BodyTextIndent"/>
              <w:ind w:left="0"/>
              <w:rPr>
                <w:bCs w:val="0"/>
                <w:color w:val="000000"/>
                <w:lang w:val="es-MX"/>
              </w:rPr>
            </w:pPr>
            <w:r w:rsidRPr="00C74FE4">
              <w:rPr>
                <w:b w:val="0"/>
                <w:color w:val="000000"/>
                <w:lang w:val="es-MX"/>
              </w:rPr>
              <w:t xml:space="preserve">Thurs. </w:t>
            </w:r>
            <w:r>
              <w:rPr>
                <w:b w:val="0"/>
                <w:color w:val="000000"/>
                <w:lang w:val="es-MX"/>
              </w:rPr>
              <w:t>March. 7</w:t>
            </w:r>
          </w:p>
        </w:tc>
        <w:tc>
          <w:tcPr>
            <w:tcW w:w="6480" w:type="dxa"/>
            <w:vAlign w:val="bottom"/>
          </w:tcPr>
          <w:p w:rsidR="009B0236" w:rsidRPr="00C74FE4" w:rsidRDefault="009B0236" w:rsidP="00DA57FA">
            <w:pPr>
              <w:pStyle w:val="BodyTextIndent"/>
              <w:ind w:left="0"/>
              <w:rPr>
                <w:b w:val="0"/>
                <w:bCs w:val="0"/>
                <w:color w:val="000000"/>
                <w:lang w:val="es-MX"/>
              </w:rPr>
            </w:pPr>
            <w:r w:rsidRPr="00C74FE4">
              <w:rPr>
                <w:b w:val="0"/>
                <w:bCs w:val="0"/>
                <w:color w:val="000000"/>
                <w:lang w:val="es-MX"/>
              </w:rPr>
              <w:t xml:space="preserve">Capítulo </w:t>
            </w:r>
            <w:r w:rsidR="00375F0A">
              <w:rPr>
                <w:b w:val="0"/>
                <w:bCs w:val="0"/>
                <w:color w:val="000000"/>
                <w:lang w:val="es-MX"/>
              </w:rPr>
              <w:t>3 powerpoint presentations</w:t>
            </w:r>
          </w:p>
        </w:tc>
      </w:tr>
      <w:tr w:rsidR="009B0236" w:rsidRPr="00C74FE4" w:rsidTr="0027481F">
        <w:trPr>
          <w:trHeight w:val="259"/>
        </w:trPr>
        <w:tc>
          <w:tcPr>
            <w:tcW w:w="2988" w:type="dxa"/>
            <w:vAlign w:val="bottom"/>
          </w:tcPr>
          <w:p w:rsidR="009B0236" w:rsidRPr="00C74FE4" w:rsidRDefault="00C74FE4" w:rsidP="0027481F">
            <w:pPr>
              <w:pStyle w:val="BodyTextIndent"/>
              <w:ind w:left="0"/>
              <w:rPr>
                <w:b w:val="0"/>
                <w:bCs w:val="0"/>
                <w:color w:val="000000"/>
                <w:lang w:val="es-MX"/>
              </w:rPr>
            </w:pPr>
            <w:r w:rsidRPr="00C74FE4">
              <w:rPr>
                <w:b w:val="0"/>
                <w:color w:val="000000"/>
                <w:lang w:val="es-MX"/>
              </w:rPr>
              <w:t xml:space="preserve">Thurs. </w:t>
            </w:r>
            <w:r>
              <w:rPr>
                <w:b w:val="0"/>
                <w:color w:val="000000"/>
                <w:lang w:val="es-MX"/>
              </w:rPr>
              <w:t>March 14</w:t>
            </w:r>
          </w:p>
        </w:tc>
        <w:tc>
          <w:tcPr>
            <w:tcW w:w="6480" w:type="dxa"/>
            <w:vAlign w:val="bottom"/>
          </w:tcPr>
          <w:p w:rsidR="009B0236" w:rsidRPr="00C74FE4" w:rsidRDefault="005835F3" w:rsidP="00DA57FA">
            <w:pPr>
              <w:pStyle w:val="BodyTextIndent"/>
              <w:ind w:left="0"/>
              <w:rPr>
                <w:b w:val="0"/>
                <w:bCs w:val="0"/>
                <w:color w:val="000000"/>
                <w:lang w:val="es-MX"/>
              </w:rPr>
            </w:pPr>
            <w:r w:rsidRPr="00C74FE4">
              <w:rPr>
                <w:b w:val="0"/>
                <w:bCs w:val="0"/>
                <w:color w:val="000000"/>
                <w:lang w:val="es-MX"/>
              </w:rPr>
              <w:t>Capítulo</w:t>
            </w:r>
            <w:r w:rsidR="00375F0A">
              <w:rPr>
                <w:b w:val="0"/>
                <w:bCs w:val="0"/>
                <w:color w:val="000000"/>
                <w:lang w:val="es-MX"/>
              </w:rPr>
              <w:t xml:space="preserve">  3 test</w:t>
            </w:r>
          </w:p>
        </w:tc>
      </w:tr>
      <w:tr w:rsidR="009B0236" w:rsidRPr="00C74FE4" w:rsidTr="0027481F">
        <w:trPr>
          <w:trHeight w:val="273"/>
        </w:trPr>
        <w:tc>
          <w:tcPr>
            <w:tcW w:w="2988" w:type="dxa"/>
            <w:vAlign w:val="bottom"/>
          </w:tcPr>
          <w:p w:rsidR="009B0236" w:rsidRPr="00C74FE4" w:rsidRDefault="00C74FE4" w:rsidP="0027481F">
            <w:pPr>
              <w:pStyle w:val="BodyTextIndent"/>
              <w:ind w:left="0"/>
              <w:rPr>
                <w:b w:val="0"/>
                <w:bCs w:val="0"/>
                <w:color w:val="000000"/>
                <w:lang w:val="es-MX"/>
              </w:rPr>
            </w:pPr>
            <w:r w:rsidRPr="00C74FE4">
              <w:rPr>
                <w:b w:val="0"/>
                <w:color w:val="000000"/>
                <w:lang w:val="es-MX"/>
              </w:rPr>
              <w:t xml:space="preserve">Thurs. </w:t>
            </w:r>
            <w:r>
              <w:rPr>
                <w:b w:val="0"/>
                <w:color w:val="000000"/>
                <w:lang w:val="es-MX"/>
              </w:rPr>
              <w:t>March 21</w:t>
            </w:r>
          </w:p>
        </w:tc>
        <w:tc>
          <w:tcPr>
            <w:tcW w:w="6480" w:type="dxa"/>
            <w:vAlign w:val="bottom"/>
          </w:tcPr>
          <w:p w:rsidR="009B0236" w:rsidRPr="00C74FE4" w:rsidRDefault="005835F3" w:rsidP="00DA57FA">
            <w:pPr>
              <w:pStyle w:val="BodyTextIndent"/>
              <w:ind w:left="0"/>
              <w:rPr>
                <w:bCs w:val="0"/>
                <w:color w:val="000000"/>
                <w:lang w:val="es-MX"/>
              </w:rPr>
            </w:pPr>
            <w:r w:rsidRPr="00C74FE4">
              <w:rPr>
                <w:bCs w:val="0"/>
                <w:color w:val="000000"/>
                <w:lang w:val="es-MX"/>
              </w:rPr>
              <w:t>Capítulo</w:t>
            </w:r>
            <w:r w:rsidR="00375F0A">
              <w:rPr>
                <w:bCs w:val="0"/>
                <w:color w:val="000000"/>
                <w:lang w:val="es-MX"/>
              </w:rPr>
              <w:t xml:space="preserve"> 4 essay due</w:t>
            </w:r>
          </w:p>
        </w:tc>
      </w:tr>
      <w:tr w:rsidR="009B0236" w:rsidRPr="00B16000" w:rsidTr="0027481F">
        <w:trPr>
          <w:trHeight w:val="273"/>
        </w:trPr>
        <w:tc>
          <w:tcPr>
            <w:tcW w:w="2988" w:type="dxa"/>
            <w:vAlign w:val="bottom"/>
          </w:tcPr>
          <w:p w:rsidR="009B0236" w:rsidRPr="00C74FE4" w:rsidRDefault="00C74FE4" w:rsidP="0027481F">
            <w:pPr>
              <w:pStyle w:val="BodyTextIndent"/>
              <w:ind w:left="0"/>
              <w:rPr>
                <w:b w:val="0"/>
                <w:bCs w:val="0"/>
                <w:color w:val="000000"/>
                <w:lang w:val="es-MX"/>
              </w:rPr>
            </w:pPr>
            <w:r>
              <w:rPr>
                <w:b w:val="0"/>
                <w:bCs w:val="0"/>
                <w:color w:val="000000"/>
                <w:lang w:val="es-MX"/>
              </w:rPr>
              <w:t>Thurs. March 28</w:t>
            </w:r>
          </w:p>
        </w:tc>
        <w:tc>
          <w:tcPr>
            <w:tcW w:w="6480" w:type="dxa"/>
            <w:vAlign w:val="bottom"/>
          </w:tcPr>
          <w:p w:rsidR="009B0236" w:rsidRPr="00B16000" w:rsidRDefault="00E81B02" w:rsidP="00DA57FA">
            <w:pPr>
              <w:pStyle w:val="BodyTextIndent"/>
              <w:ind w:left="0"/>
              <w:rPr>
                <w:b w:val="0"/>
                <w:bCs w:val="0"/>
                <w:color w:val="000000"/>
              </w:rPr>
            </w:pPr>
            <w:r w:rsidRPr="00C74FE4">
              <w:rPr>
                <w:b w:val="0"/>
                <w:bCs w:val="0"/>
                <w:color w:val="000000"/>
                <w:lang w:val="es-MX"/>
              </w:rPr>
              <w:t>Cap</w:t>
            </w:r>
            <w:r w:rsidR="00375F0A">
              <w:rPr>
                <w:b w:val="0"/>
                <w:bCs w:val="0"/>
                <w:color w:val="000000"/>
              </w:rPr>
              <w:t>itulo   poerpoint presentations</w:t>
            </w:r>
          </w:p>
        </w:tc>
      </w:tr>
      <w:tr w:rsidR="009B0236" w:rsidRPr="00B16000" w:rsidTr="0027481F">
        <w:trPr>
          <w:trHeight w:val="273"/>
        </w:trPr>
        <w:tc>
          <w:tcPr>
            <w:tcW w:w="2988" w:type="dxa"/>
            <w:vAlign w:val="bottom"/>
          </w:tcPr>
          <w:p w:rsidR="009B0236" w:rsidRDefault="00C74FE4" w:rsidP="0027481F">
            <w:pPr>
              <w:pStyle w:val="BodyTextIndent"/>
              <w:ind w:left="0"/>
              <w:rPr>
                <w:b w:val="0"/>
                <w:bCs w:val="0"/>
                <w:color w:val="000000"/>
              </w:rPr>
            </w:pPr>
            <w:r>
              <w:rPr>
                <w:b w:val="0"/>
                <w:bCs w:val="0"/>
                <w:color w:val="000000"/>
              </w:rPr>
              <w:t>Thurs. April 4</w:t>
            </w:r>
          </w:p>
        </w:tc>
        <w:tc>
          <w:tcPr>
            <w:tcW w:w="6480" w:type="dxa"/>
            <w:vAlign w:val="bottom"/>
          </w:tcPr>
          <w:p w:rsidR="009B0236" w:rsidRPr="00B16000" w:rsidRDefault="00375F0A" w:rsidP="00DA57FA">
            <w:pPr>
              <w:pStyle w:val="BodyTextIndent"/>
              <w:ind w:left="0"/>
              <w:rPr>
                <w:b w:val="0"/>
                <w:bCs w:val="0"/>
                <w:color w:val="000000"/>
              </w:rPr>
            </w:pPr>
            <w:r>
              <w:rPr>
                <w:b w:val="0"/>
                <w:bCs w:val="0"/>
                <w:color w:val="000000"/>
              </w:rPr>
              <w:t xml:space="preserve">Capitulo 4 </w:t>
            </w:r>
            <w:r w:rsidR="00E81B02">
              <w:rPr>
                <w:b w:val="0"/>
                <w:bCs w:val="0"/>
                <w:color w:val="000000"/>
              </w:rPr>
              <w:t xml:space="preserve"> test</w:t>
            </w:r>
          </w:p>
        </w:tc>
      </w:tr>
      <w:tr w:rsidR="009B0236" w:rsidRPr="00B16000" w:rsidTr="0027481F">
        <w:trPr>
          <w:trHeight w:val="273"/>
        </w:trPr>
        <w:tc>
          <w:tcPr>
            <w:tcW w:w="2988" w:type="dxa"/>
            <w:vAlign w:val="bottom"/>
          </w:tcPr>
          <w:p w:rsidR="009B0236" w:rsidRDefault="005835F3" w:rsidP="0027481F">
            <w:pPr>
              <w:pStyle w:val="BodyTextIndent"/>
              <w:ind w:left="0"/>
              <w:rPr>
                <w:b w:val="0"/>
                <w:bCs w:val="0"/>
                <w:color w:val="000000"/>
              </w:rPr>
            </w:pPr>
            <w:r>
              <w:rPr>
                <w:b w:val="0"/>
                <w:bCs w:val="0"/>
                <w:color w:val="000000"/>
              </w:rPr>
              <w:t>Thurs. April ll</w:t>
            </w:r>
          </w:p>
        </w:tc>
        <w:tc>
          <w:tcPr>
            <w:tcW w:w="6480" w:type="dxa"/>
            <w:vAlign w:val="bottom"/>
          </w:tcPr>
          <w:p w:rsidR="009B0236" w:rsidRPr="00B16000" w:rsidRDefault="00C74FE4" w:rsidP="00DA57FA">
            <w:pPr>
              <w:pStyle w:val="BodyTextIndent"/>
              <w:ind w:left="0"/>
              <w:rPr>
                <w:b w:val="0"/>
                <w:bCs w:val="0"/>
                <w:color w:val="000000"/>
              </w:rPr>
            </w:pPr>
            <w:r>
              <w:rPr>
                <w:b w:val="0"/>
                <w:bCs w:val="0"/>
                <w:color w:val="000000"/>
              </w:rPr>
              <w:t>Presentations (</w:t>
            </w:r>
            <w:r w:rsidR="009B0236">
              <w:rPr>
                <w:b w:val="0"/>
                <w:bCs w:val="0"/>
                <w:color w:val="000000"/>
              </w:rPr>
              <w:t xml:space="preserve"> outline, essay and highlighted source due)</w:t>
            </w:r>
          </w:p>
        </w:tc>
      </w:tr>
      <w:tr w:rsidR="009B0236" w:rsidRPr="00B16000" w:rsidTr="0027481F">
        <w:trPr>
          <w:trHeight w:val="273"/>
        </w:trPr>
        <w:tc>
          <w:tcPr>
            <w:tcW w:w="2988" w:type="dxa"/>
            <w:vAlign w:val="bottom"/>
          </w:tcPr>
          <w:p w:rsidR="009B0236" w:rsidRDefault="005835F3" w:rsidP="0027481F">
            <w:pPr>
              <w:pStyle w:val="BodyTextIndent"/>
              <w:ind w:left="0"/>
              <w:rPr>
                <w:b w:val="0"/>
                <w:bCs w:val="0"/>
                <w:color w:val="000000"/>
              </w:rPr>
            </w:pPr>
            <w:r>
              <w:rPr>
                <w:b w:val="0"/>
                <w:bCs w:val="0"/>
                <w:color w:val="000000"/>
              </w:rPr>
              <w:t>Tues. &amp;Thurs. April 16 &amp; 18</w:t>
            </w:r>
          </w:p>
        </w:tc>
        <w:tc>
          <w:tcPr>
            <w:tcW w:w="6480" w:type="dxa"/>
            <w:vAlign w:val="bottom"/>
          </w:tcPr>
          <w:p w:rsidR="009B0236" w:rsidRPr="00B16000" w:rsidRDefault="005835F3" w:rsidP="0027481F">
            <w:pPr>
              <w:pStyle w:val="BodyTextIndent"/>
              <w:ind w:left="0"/>
              <w:rPr>
                <w:b w:val="0"/>
                <w:bCs w:val="0"/>
                <w:color w:val="000000"/>
              </w:rPr>
            </w:pPr>
            <w:r>
              <w:rPr>
                <w:b w:val="0"/>
                <w:bCs w:val="0"/>
                <w:color w:val="000000"/>
              </w:rPr>
              <w:t>PowerPoint and individual Presentations</w:t>
            </w:r>
          </w:p>
        </w:tc>
      </w:tr>
      <w:tr w:rsidR="009B0236" w:rsidRPr="00B16000" w:rsidTr="0027481F">
        <w:trPr>
          <w:trHeight w:val="273"/>
        </w:trPr>
        <w:tc>
          <w:tcPr>
            <w:tcW w:w="2988" w:type="dxa"/>
            <w:vAlign w:val="bottom"/>
          </w:tcPr>
          <w:p w:rsidR="009B0236" w:rsidRPr="00B16000" w:rsidRDefault="005835F3" w:rsidP="0027481F">
            <w:pPr>
              <w:pStyle w:val="BodyTextIndent"/>
              <w:ind w:left="0"/>
              <w:rPr>
                <w:b w:val="0"/>
                <w:bCs w:val="0"/>
                <w:color w:val="000000"/>
              </w:rPr>
            </w:pPr>
            <w:r>
              <w:rPr>
                <w:b w:val="0"/>
                <w:bCs w:val="0"/>
                <w:color w:val="000000"/>
              </w:rPr>
              <w:t>April 30, May 2</w:t>
            </w:r>
          </w:p>
        </w:tc>
        <w:tc>
          <w:tcPr>
            <w:tcW w:w="6480" w:type="dxa"/>
            <w:vAlign w:val="bottom"/>
          </w:tcPr>
          <w:p w:rsidR="009B0236" w:rsidRPr="00B16000" w:rsidRDefault="009B0236" w:rsidP="0027481F">
            <w:pPr>
              <w:pStyle w:val="BodyTextIndent"/>
              <w:ind w:left="0"/>
              <w:rPr>
                <w:b w:val="0"/>
                <w:color w:val="000000"/>
              </w:rPr>
            </w:pPr>
            <w:r w:rsidRPr="00B16000">
              <w:rPr>
                <w:b w:val="0"/>
                <w:color w:val="000000"/>
              </w:rPr>
              <w:t xml:space="preserve">Preparation for </w:t>
            </w:r>
            <w:r w:rsidR="00C74FE4">
              <w:rPr>
                <w:b w:val="0"/>
                <w:color w:val="000000"/>
              </w:rPr>
              <w:t xml:space="preserve"> </w:t>
            </w:r>
            <w:r>
              <w:rPr>
                <w:b w:val="0"/>
                <w:color w:val="000000"/>
              </w:rPr>
              <w:t xml:space="preserve"> </w:t>
            </w:r>
            <w:r w:rsidRPr="00B16000">
              <w:rPr>
                <w:b w:val="0"/>
                <w:color w:val="000000"/>
              </w:rPr>
              <w:t xml:space="preserve">program </w:t>
            </w:r>
          </w:p>
        </w:tc>
      </w:tr>
      <w:tr w:rsidR="009B0236" w:rsidRPr="00B16000" w:rsidTr="0027481F">
        <w:trPr>
          <w:trHeight w:val="273"/>
        </w:trPr>
        <w:tc>
          <w:tcPr>
            <w:tcW w:w="2988" w:type="dxa"/>
            <w:vAlign w:val="bottom"/>
          </w:tcPr>
          <w:p w:rsidR="009B0236" w:rsidRPr="00B16000" w:rsidRDefault="005835F3" w:rsidP="0027481F">
            <w:pPr>
              <w:pStyle w:val="BodyTextIndent"/>
              <w:ind w:left="0"/>
              <w:rPr>
                <w:bCs w:val="0"/>
                <w:color w:val="000000"/>
              </w:rPr>
            </w:pPr>
            <w:r>
              <w:rPr>
                <w:bCs w:val="0"/>
                <w:color w:val="000000"/>
              </w:rPr>
              <w:t>Thurs. May 2</w:t>
            </w:r>
          </w:p>
          <w:p w:rsidR="009B0236" w:rsidRPr="00B16000" w:rsidRDefault="009B0236" w:rsidP="0027481F">
            <w:pPr>
              <w:pStyle w:val="BodyTextIndent"/>
              <w:ind w:left="0"/>
              <w:rPr>
                <w:bCs w:val="0"/>
                <w:color w:val="000000"/>
              </w:rPr>
            </w:pPr>
          </w:p>
        </w:tc>
        <w:tc>
          <w:tcPr>
            <w:tcW w:w="6480" w:type="dxa"/>
            <w:vAlign w:val="bottom"/>
          </w:tcPr>
          <w:p w:rsidR="009B0236" w:rsidRPr="00B16000" w:rsidRDefault="009B0236" w:rsidP="0027481F">
            <w:pPr>
              <w:pStyle w:val="BodyTextIndent"/>
              <w:ind w:left="0"/>
              <w:rPr>
                <w:b w:val="0"/>
                <w:color w:val="000000"/>
              </w:rPr>
            </w:pPr>
            <w:r w:rsidRPr="00B16000">
              <w:rPr>
                <w:color w:val="000000"/>
              </w:rPr>
              <w:t>Cultural activity d</w:t>
            </w:r>
            <w:r>
              <w:rPr>
                <w:color w:val="000000"/>
              </w:rPr>
              <w:t>inner (3 hours) (approximately 4:00-7</w:t>
            </w:r>
            <w:r w:rsidRPr="00B16000">
              <w:rPr>
                <w:color w:val="000000"/>
              </w:rPr>
              <w:t>:00) at R.C. Cafeteria. Please make arrangements to attend in advance.</w:t>
            </w:r>
          </w:p>
        </w:tc>
      </w:tr>
      <w:tr w:rsidR="009B0236" w:rsidRPr="00B16000" w:rsidTr="0027481F">
        <w:trPr>
          <w:trHeight w:val="273"/>
        </w:trPr>
        <w:tc>
          <w:tcPr>
            <w:tcW w:w="2988" w:type="dxa"/>
            <w:vAlign w:val="bottom"/>
          </w:tcPr>
          <w:p w:rsidR="009B0236" w:rsidRPr="00B16000" w:rsidRDefault="009B0236" w:rsidP="0027481F">
            <w:pPr>
              <w:pStyle w:val="BodyTextIndent"/>
              <w:ind w:left="0"/>
              <w:rPr>
                <w:b w:val="0"/>
                <w:color w:val="000000"/>
              </w:rPr>
            </w:pPr>
            <w:r>
              <w:rPr>
                <w:b w:val="0"/>
                <w:color w:val="000000"/>
              </w:rPr>
              <w:t>Final Exam</w:t>
            </w:r>
          </w:p>
        </w:tc>
        <w:tc>
          <w:tcPr>
            <w:tcW w:w="6480" w:type="dxa"/>
            <w:vAlign w:val="bottom"/>
          </w:tcPr>
          <w:p w:rsidR="009B0236" w:rsidRPr="00B16000" w:rsidRDefault="005835F3" w:rsidP="0027481F">
            <w:pPr>
              <w:pStyle w:val="BodyTextIndent"/>
              <w:ind w:left="0"/>
              <w:rPr>
                <w:color w:val="000000"/>
              </w:rPr>
            </w:pPr>
            <w:r>
              <w:rPr>
                <w:color w:val="000000"/>
              </w:rPr>
              <w:t>Thurs. May 16 10:00-11:50</w:t>
            </w:r>
          </w:p>
        </w:tc>
      </w:tr>
    </w:tbl>
    <w:p w:rsidR="009D10D7" w:rsidRPr="00B16000" w:rsidRDefault="009D10D7" w:rsidP="009D10D7">
      <w:pPr>
        <w:ind w:right="-720"/>
        <w:rPr>
          <w:color w:val="000000"/>
        </w:rPr>
      </w:pPr>
    </w:p>
    <w:p w:rsidR="009D10D7" w:rsidRDefault="009D10D7" w:rsidP="009D10D7">
      <w:pPr>
        <w:rPr>
          <w:b/>
          <w:bCs/>
          <w:color w:val="000000"/>
          <w:u w:val="single"/>
        </w:rPr>
      </w:pPr>
      <w:r>
        <w:rPr>
          <w:b/>
          <w:bCs/>
          <w:color w:val="000000"/>
          <w:u w:val="single"/>
        </w:rPr>
        <w:br w:type="page"/>
      </w:r>
    </w:p>
    <w:p w:rsidR="000A59EF" w:rsidRDefault="009D10D7" w:rsidP="000A59EF">
      <w:pPr>
        <w:rPr>
          <w:color w:val="000000"/>
        </w:rPr>
      </w:pPr>
      <w:r w:rsidRPr="00B16000">
        <w:rPr>
          <w:b/>
          <w:bCs/>
          <w:color w:val="000000"/>
          <w:u w:val="single"/>
        </w:rPr>
        <w:lastRenderedPageBreak/>
        <w:t>Important Dates</w:t>
      </w:r>
      <w:r w:rsidR="000A59EF" w:rsidRPr="000A59EF">
        <w:rPr>
          <w:color w:val="000000"/>
        </w:rPr>
        <w:t xml:space="preserve"> </w:t>
      </w:r>
    </w:p>
    <w:p w:rsidR="000A59EF" w:rsidRDefault="000A59EF" w:rsidP="000A59EF">
      <w:pPr>
        <w:rPr>
          <w:color w:val="000000"/>
        </w:rPr>
      </w:pPr>
    </w:p>
    <w:p w:rsidR="000A59EF" w:rsidRPr="006407B6" w:rsidRDefault="000A59EF" w:rsidP="000A59EF">
      <w:pPr>
        <w:rPr>
          <w:color w:val="000000"/>
        </w:rPr>
      </w:pPr>
      <w:r>
        <w:rPr>
          <w:color w:val="000000"/>
        </w:rPr>
        <w:t xml:space="preserve">Jan. 21 </w:t>
      </w:r>
      <w:r w:rsidRPr="006407B6">
        <w:rPr>
          <w:color w:val="000000"/>
        </w:rPr>
        <w:tab/>
      </w:r>
      <w:r w:rsidRPr="006407B6">
        <w:rPr>
          <w:color w:val="000000"/>
        </w:rPr>
        <w:tab/>
        <w:t>Holiday - Martin Luther King Jr. (NO CLASSES held)</w:t>
      </w:r>
    </w:p>
    <w:p w:rsidR="000A59EF" w:rsidRPr="006407B6" w:rsidRDefault="000A59EF" w:rsidP="000A59EF">
      <w:pPr>
        <w:rPr>
          <w:color w:val="000000"/>
        </w:rPr>
      </w:pPr>
      <w:r>
        <w:rPr>
          <w:color w:val="000000"/>
        </w:rPr>
        <w:t>Jan, 25</w:t>
      </w:r>
      <w:r w:rsidRPr="006407B6">
        <w:rPr>
          <w:color w:val="000000"/>
        </w:rPr>
        <w:t xml:space="preserve">  </w:t>
      </w:r>
      <w:r w:rsidRPr="006407B6">
        <w:rPr>
          <w:color w:val="000000"/>
        </w:rPr>
        <w:tab/>
      </w:r>
      <w:r w:rsidRPr="006407B6">
        <w:rPr>
          <w:color w:val="000000"/>
        </w:rPr>
        <w:tab/>
        <w:t>Last day to drop a full-length class to avoid a “W”</w:t>
      </w:r>
    </w:p>
    <w:p w:rsidR="000A59EF" w:rsidRPr="006407B6" w:rsidRDefault="000A59EF" w:rsidP="000A59EF">
      <w:pPr>
        <w:rPr>
          <w:color w:val="000000"/>
        </w:rPr>
      </w:pPr>
      <w:r>
        <w:rPr>
          <w:color w:val="000000"/>
        </w:rPr>
        <w:t>Jan. 28</w:t>
      </w:r>
      <w:r w:rsidRPr="006407B6">
        <w:rPr>
          <w:color w:val="000000"/>
        </w:rPr>
        <w:tab/>
      </w:r>
      <w:r w:rsidRPr="006407B6">
        <w:rPr>
          <w:color w:val="000000"/>
        </w:rPr>
        <w:tab/>
      </w:r>
      <w:r>
        <w:rPr>
          <w:color w:val="000000"/>
        </w:rPr>
        <w:t xml:space="preserve">           </w:t>
      </w:r>
      <w:r w:rsidRPr="006407B6">
        <w:rPr>
          <w:color w:val="000000"/>
        </w:rPr>
        <w:t>Deadline to change to or from CR/NC. An option for this class</w:t>
      </w:r>
    </w:p>
    <w:p w:rsidR="000A59EF" w:rsidRPr="006407B6" w:rsidRDefault="000A59EF" w:rsidP="000A59EF">
      <w:pPr>
        <w:rPr>
          <w:color w:val="000000"/>
        </w:rPr>
      </w:pPr>
      <w:r>
        <w:rPr>
          <w:color w:val="000000"/>
        </w:rPr>
        <w:t>Feb, 15 &amp; 18</w:t>
      </w:r>
      <w:r w:rsidRPr="006407B6">
        <w:rPr>
          <w:color w:val="000000"/>
        </w:rPr>
        <w:t xml:space="preserve"> </w:t>
      </w:r>
      <w:r w:rsidRPr="006407B6">
        <w:rPr>
          <w:color w:val="000000"/>
        </w:rPr>
        <w:tab/>
      </w:r>
      <w:r w:rsidRPr="006407B6">
        <w:rPr>
          <w:color w:val="000000"/>
        </w:rPr>
        <w:tab/>
        <w:t>Holiday – Presidents’ Day (</w:t>
      </w:r>
      <w:r>
        <w:rPr>
          <w:color w:val="000000"/>
        </w:rPr>
        <w:t>NO CLASSES held)</w:t>
      </w:r>
    </w:p>
    <w:p w:rsidR="000A59EF" w:rsidRPr="006407B6" w:rsidRDefault="000A59EF" w:rsidP="000A59EF">
      <w:pPr>
        <w:rPr>
          <w:color w:val="000000"/>
        </w:rPr>
      </w:pPr>
      <w:r>
        <w:rPr>
          <w:color w:val="000000"/>
        </w:rPr>
        <w:t>March 10</w:t>
      </w:r>
      <w:r w:rsidRPr="006407B6">
        <w:rPr>
          <w:color w:val="000000"/>
        </w:rPr>
        <w:tab/>
      </w:r>
      <w:r w:rsidRPr="006407B6">
        <w:rPr>
          <w:color w:val="000000"/>
        </w:rPr>
        <w:tab/>
        <w:t>Final date to drop a class</w:t>
      </w:r>
    </w:p>
    <w:p w:rsidR="000A59EF" w:rsidRPr="006407B6" w:rsidRDefault="000A59EF" w:rsidP="000A59EF">
      <w:pPr>
        <w:rPr>
          <w:color w:val="000000"/>
        </w:rPr>
      </w:pPr>
      <w:r>
        <w:rPr>
          <w:color w:val="000000"/>
        </w:rPr>
        <w:t>March 25-29</w:t>
      </w:r>
      <w:r w:rsidRPr="006407B6">
        <w:rPr>
          <w:color w:val="000000"/>
        </w:rPr>
        <w:tab/>
      </w:r>
      <w:r>
        <w:rPr>
          <w:color w:val="000000"/>
        </w:rPr>
        <w:t xml:space="preserve">           </w:t>
      </w:r>
      <w:r w:rsidRPr="006407B6">
        <w:rPr>
          <w:color w:val="000000"/>
        </w:rPr>
        <w:t>Spring Recess (NO CLASSES held – Campus open M-Thurs.)</w:t>
      </w:r>
    </w:p>
    <w:p w:rsidR="000A59EF" w:rsidRPr="006407B6" w:rsidRDefault="000A59EF" w:rsidP="000A59EF">
      <w:pPr>
        <w:rPr>
          <w:color w:val="000000"/>
        </w:rPr>
      </w:pPr>
      <w:r>
        <w:rPr>
          <w:color w:val="000000"/>
        </w:rPr>
        <w:t>March 29</w:t>
      </w:r>
      <w:r>
        <w:rPr>
          <w:color w:val="000000"/>
          <w:vertAlign w:val="superscript"/>
        </w:rPr>
        <w:t>th</w:t>
      </w:r>
      <w:r>
        <w:rPr>
          <w:color w:val="000000"/>
        </w:rPr>
        <w:t xml:space="preserve"> – May 2</w:t>
      </w:r>
      <w:r w:rsidRPr="0076306F">
        <w:rPr>
          <w:color w:val="000000"/>
          <w:vertAlign w:val="superscript"/>
        </w:rPr>
        <w:t>th</w:t>
      </w:r>
      <w:r>
        <w:rPr>
          <w:color w:val="000000"/>
        </w:rPr>
        <w:tab/>
      </w:r>
      <w:r w:rsidRPr="006407B6">
        <w:rPr>
          <w:color w:val="000000"/>
        </w:rPr>
        <w:t>Preparation for Program</w:t>
      </w:r>
    </w:p>
    <w:p w:rsidR="000A59EF" w:rsidRPr="006407B6" w:rsidRDefault="000A59EF" w:rsidP="000A59EF">
      <w:pPr>
        <w:rPr>
          <w:color w:val="000000"/>
        </w:rPr>
      </w:pPr>
      <w:r>
        <w:rPr>
          <w:color w:val="000000"/>
        </w:rPr>
        <w:t>May 2</w:t>
      </w:r>
      <w:r w:rsidRPr="006407B6">
        <w:rPr>
          <w:color w:val="000000"/>
        </w:rPr>
        <w:tab/>
      </w:r>
      <w:r w:rsidRPr="006407B6">
        <w:rPr>
          <w:color w:val="000000"/>
        </w:rPr>
        <w:tab/>
      </w:r>
      <w:r>
        <w:rPr>
          <w:color w:val="000000"/>
        </w:rPr>
        <w:t xml:space="preserve">           </w:t>
      </w:r>
      <w:r w:rsidRPr="006407B6">
        <w:rPr>
          <w:color w:val="000000"/>
        </w:rPr>
        <w:t>Cultural Activity Dinner / Presentations program</w:t>
      </w:r>
    </w:p>
    <w:p w:rsidR="009D10D7" w:rsidRDefault="009D10D7" w:rsidP="009D10D7">
      <w:pPr>
        <w:rPr>
          <w:b/>
          <w:bCs/>
          <w:color w:val="000000"/>
          <w:u w:val="single"/>
        </w:rPr>
      </w:pPr>
    </w:p>
    <w:p w:rsidR="000A59EF" w:rsidRDefault="000A59EF" w:rsidP="009D10D7">
      <w:pPr>
        <w:rPr>
          <w:b/>
          <w:bCs/>
          <w:color w:val="000000"/>
          <w:u w:val="single"/>
        </w:rPr>
      </w:pPr>
    </w:p>
    <w:p w:rsidR="009D10D7" w:rsidRPr="006407B6" w:rsidRDefault="00B80BB2" w:rsidP="009D10D7">
      <w:pPr>
        <w:rPr>
          <w:color w:val="000000"/>
        </w:rPr>
      </w:pPr>
      <w:r>
        <w:rPr>
          <w:color w:val="000000"/>
        </w:rPr>
        <w:t>Thurs. May 16</w:t>
      </w:r>
      <w:r w:rsidR="00981E29">
        <w:rPr>
          <w:color w:val="000000"/>
        </w:rPr>
        <w:t xml:space="preserve">         </w:t>
      </w:r>
      <w:r w:rsidR="00F26C76">
        <w:rPr>
          <w:color w:val="000000"/>
        </w:rPr>
        <w:t xml:space="preserve">     Final exam</w:t>
      </w:r>
      <w:r w:rsidR="00B43298">
        <w:rPr>
          <w:color w:val="000000"/>
        </w:rPr>
        <w:t xml:space="preserve"> (10:00 – 11</w:t>
      </w:r>
      <w:r w:rsidR="009D10D7">
        <w:rPr>
          <w:color w:val="000000"/>
        </w:rPr>
        <w:t>:50)</w:t>
      </w:r>
    </w:p>
    <w:p w:rsidR="009D10D7" w:rsidRPr="006407B6" w:rsidRDefault="009D10D7" w:rsidP="009D10D7">
      <w:pPr>
        <w:ind w:right="-720"/>
        <w:rPr>
          <w:b/>
          <w:color w:val="000000"/>
          <w:u w:val="single"/>
        </w:rPr>
      </w:pPr>
      <w:r w:rsidRPr="006407B6">
        <w:rPr>
          <w:b/>
          <w:color w:val="000000"/>
          <w:u w:val="single"/>
        </w:rPr>
        <w:t>.</w:t>
      </w:r>
    </w:p>
    <w:p w:rsidR="000A59EF" w:rsidRPr="006407B6" w:rsidRDefault="000A59EF" w:rsidP="000A59EF">
      <w:pPr>
        <w:ind w:right="-720"/>
        <w:rPr>
          <w:b/>
          <w:color w:val="000000"/>
          <w:u w:val="single"/>
        </w:rPr>
      </w:pPr>
      <w:r>
        <w:rPr>
          <w:b/>
          <w:color w:val="000000"/>
          <w:u w:val="single"/>
        </w:rPr>
        <w:t>DROP DEADLINE: FRIDAY, MARCH 10</w:t>
      </w:r>
      <w:r w:rsidRPr="006407B6">
        <w:rPr>
          <w:b/>
          <w:color w:val="000000"/>
          <w:u w:val="single"/>
        </w:rPr>
        <w:t>- LAST DAY TO DROP</w:t>
      </w:r>
      <w:r>
        <w:rPr>
          <w:b/>
          <w:color w:val="000000"/>
          <w:u w:val="single"/>
        </w:rPr>
        <w:t xml:space="preserve"> or register for </w:t>
      </w:r>
      <w:r w:rsidRPr="006407B6">
        <w:rPr>
          <w:b/>
          <w:color w:val="000000"/>
          <w:u w:val="single"/>
        </w:rPr>
        <w:t xml:space="preserve"> A SEMESTER LENGTH CLASS GRADING.</w:t>
      </w:r>
    </w:p>
    <w:p w:rsidR="000A59EF" w:rsidRPr="006407B6" w:rsidRDefault="000A59EF" w:rsidP="000A59EF">
      <w:pPr>
        <w:ind w:right="-720"/>
        <w:rPr>
          <w:b/>
          <w:color w:val="000000"/>
          <w:u w:val="single"/>
        </w:rPr>
      </w:pPr>
      <w:r>
        <w:rPr>
          <w:b/>
          <w:color w:val="000000"/>
          <w:u w:val="single"/>
        </w:rPr>
        <w:t>OPTION: FRIDAY, Jan. 28</w:t>
      </w:r>
      <w:r w:rsidRPr="006407B6">
        <w:rPr>
          <w:b/>
          <w:color w:val="000000"/>
          <w:u w:val="single"/>
        </w:rPr>
        <w:t xml:space="preserve"> LAST DAY TO CHANGE CLASS TO CREDIT/NO CREDIT.</w:t>
      </w:r>
    </w:p>
    <w:p w:rsidR="009D10D7" w:rsidRPr="006407B6" w:rsidRDefault="009D10D7" w:rsidP="009D10D7">
      <w:pPr>
        <w:rPr>
          <w:color w:val="000000"/>
        </w:rPr>
      </w:pPr>
    </w:p>
    <w:p w:rsidR="00972F4C" w:rsidRPr="006407B6" w:rsidRDefault="00972F4C" w:rsidP="00972F4C">
      <w:pPr>
        <w:pStyle w:val="Heading1"/>
        <w:rPr>
          <w:b/>
          <w:bCs/>
          <w:color w:val="000000"/>
        </w:rPr>
      </w:pPr>
      <w:r w:rsidRPr="006407B6">
        <w:rPr>
          <w:b/>
          <w:bCs/>
          <w:color w:val="000000"/>
        </w:rPr>
        <w:t>Comportment</w:t>
      </w:r>
    </w:p>
    <w:p w:rsidR="00972F4C" w:rsidRPr="006407B6" w:rsidRDefault="00972F4C" w:rsidP="00972F4C">
      <w:pPr>
        <w:rPr>
          <w:color w:val="000000"/>
        </w:rPr>
      </w:pPr>
      <w:r w:rsidRPr="006407B6">
        <w:rPr>
          <w:color w:val="000000"/>
        </w:rPr>
        <w:t xml:space="preserve">Now the bad news; No food or drinks allowed in class! </w:t>
      </w:r>
    </w:p>
    <w:p w:rsidR="00972F4C" w:rsidRPr="006407B6" w:rsidRDefault="00972F4C" w:rsidP="00972F4C">
      <w:pPr>
        <w:rPr>
          <w:color w:val="000000"/>
        </w:rPr>
      </w:pPr>
      <w:r w:rsidRPr="006407B6">
        <w:rPr>
          <w:color w:val="000000"/>
        </w:rPr>
        <w:t>Cheating and disruptive behavior are intolerable in an academic environment and may result in an automatic F and/ or dismissal from class.</w:t>
      </w:r>
      <w:r>
        <w:rPr>
          <w:color w:val="000000"/>
        </w:rPr>
        <w:t xml:space="preserve">  Do not plagiarize on your essays.</w:t>
      </w:r>
    </w:p>
    <w:p w:rsidR="00972F4C" w:rsidRDefault="00972F4C" w:rsidP="00972F4C">
      <w:pPr>
        <w:rPr>
          <w:color w:val="000000"/>
        </w:rPr>
      </w:pPr>
      <w:r w:rsidRPr="006407B6">
        <w:rPr>
          <w:color w:val="000000"/>
        </w:rPr>
        <w:t xml:space="preserve">Inappropriate use of English or Spanish during class is also cause for dismissal. </w:t>
      </w:r>
    </w:p>
    <w:p w:rsidR="00972F4C" w:rsidRPr="006407B6" w:rsidRDefault="00972F4C" w:rsidP="00972F4C">
      <w:pPr>
        <w:rPr>
          <w:b/>
          <w:color w:val="000000"/>
        </w:rPr>
      </w:pPr>
      <w:r w:rsidRPr="006407B6">
        <w:rPr>
          <w:b/>
          <w:color w:val="000000"/>
        </w:rPr>
        <w:t>No use of cell phones in class (Please have them turned off).</w:t>
      </w:r>
      <w:r>
        <w:rPr>
          <w:b/>
          <w:color w:val="000000"/>
        </w:rPr>
        <w:t xml:space="preserve"> Computers may be used if you are using it to look at your book online but may not be used while taking a test.</w:t>
      </w:r>
    </w:p>
    <w:p w:rsidR="009D10D7"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ind w:right="-720"/>
        <w:rPr>
          <w:b/>
          <w:color w:val="000000"/>
          <w:u w:val="single"/>
        </w:rPr>
      </w:pPr>
    </w:p>
    <w:p w:rsidR="009D10D7" w:rsidRDefault="009D10D7" w:rsidP="009D10D7">
      <w:pPr>
        <w:ind w:right="-720"/>
        <w:rPr>
          <w:color w:val="000000"/>
        </w:rPr>
      </w:pPr>
    </w:p>
    <w:p w:rsidR="009D10D7" w:rsidRPr="00CC11F7" w:rsidRDefault="009D10D7" w:rsidP="009D10D7">
      <w:pPr>
        <w:shd w:val="clear" w:color="auto" w:fill="E6E6E6"/>
        <w:jc w:val="center"/>
        <w:rPr>
          <w:rFonts w:ascii="Courier New" w:hAnsi="Courier New" w:cs="Courier New"/>
          <w:b/>
          <w:i/>
          <w:color w:val="000000"/>
          <w:sz w:val="28"/>
          <w:szCs w:val="28"/>
        </w:rPr>
      </w:pPr>
      <w:r w:rsidRPr="00CC11F7">
        <w:rPr>
          <w:rFonts w:ascii="Courier New" w:hAnsi="Courier New" w:cs="Courier New"/>
          <w:b/>
          <w:i/>
          <w:color w:val="000000"/>
          <w:sz w:val="28"/>
          <w:szCs w:val="28"/>
        </w:rPr>
        <w:t>No use of cell phones in class</w:t>
      </w:r>
    </w:p>
    <w:p w:rsidR="009D10D7" w:rsidRDefault="009D10D7" w:rsidP="009D10D7">
      <w:pPr>
        <w:shd w:val="clear" w:color="auto" w:fill="E6E6E6"/>
        <w:jc w:val="center"/>
        <w:rPr>
          <w:color w:val="000000"/>
        </w:rPr>
      </w:pPr>
      <w:r w:rsidRPr="00CC11F7">
        <w:rPr>
          <w:rFonts w:ascii="Courier New" w:hAnsi="Courier New" w:cs="Courier New"/>
          <w:b/>
          <w:i/>
          <w:color w:val="000000"/>
          <w:sz w:val="28"/>
          <w:szCs w:val="28"/>
        </w:rPr>
        <w:t>Please have them turned off</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b/>
          <w:color w:val="000000"/>
          <w:u w:val="single"/>
        </w:rPr>
      </w:pPr>
      <w:r w:rsidRPr="00B16000">
        <w:rPr>
          <w:b/>
          <w:color w:val="000000"/>
          <w:u w:val="single"/>
        </w:rPr>
        <w:t>ACCOMMODATION STATEMENT:</w:t>
      </w:r>
    </w:p>
    <w:p w:rsidR="009D10D7" w:rsidRPr="00B16000" w:rsidRDefault="009D10D7" w:rsidP="009D10D7">
      <w:pPr>
        <w:ind w:right="-720"/>
        <w:rPr>
          <w:color w:val="000000"/>
        </w:rPr>
      </w:pPr>
      <w:r w:rsidRPr="00B16000">
        <w:rPr>
          <w:color w:val="000000"/>
        </w:rPr>
        <w:t>If you have a verified need for an academic accommodation or materials in alternate media (i.e. Braille, large print, electronic text, etc) as per the Americans with Disabilities Act (ADA) or Section 504 of the Rehabilitation Act, please contact me as soon as possible.</w:t>
      </w: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ind w:right="-720"/>
        <w:rPr>
          <w:color w:val="000000"/>
        </w:rPr>
      </w:pPr>
    </w:p>
    <w:p w:rsidR="009D10D7" w:rsidRDefault="009D10D7" w:rsidP="009D10D7">
      <w:pPr>
        <w:ind w:right="-720"/>
        <w:rPr>
          <w:color w:val="000000"/>
        </w:rPr>
      </w:pPr>
    </w:p>
    <w:p w:rsidR="009D10D7" w:rsidRPr="00B16000" w:rsidRDefault="009D10D7" w:rsidP="009D10D7">
      <w:pPr>
        <w:ind w:right="-720"/>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Pr>
        <w:pStyle w:val="Heading4"/>
        <w:spacing w:line="480" w:lineRule="auto"/>
        <w:rPr>
          <w:b w:val="0"/>
          <w:bCs w:val="0"/>
          <w:color w:val="000000"/>
        </w:rPr>
      </w:pPr>
    </w:p>
    <w:p w:rsidR="009D10D7" w:rsidRDefault="009D10D7" w:rsidP="009D10D7"/>
    <w:p w:rsidR="009D10D7" w:rsidRDefault="009D10D7" w:rsidP="009D10D7"/>
    <w:p w:rsidR="009D10D7" w:rsidRDefault="009D10D7" w:rsidP="009D10D7"/>
    <w:p w:rsidR="009D10D7" w:rsidRDefault="009D10D7" w:rsidP="009D10D7"/>
    <w:p w:rsidR="009D10D7" w:rsidRDefault="009D10D7" w:rsidP="009D10D7"/>
    <w:p w:rsidR="009D10D7" w:rsidRDefault="009D10D7" w:rsidP="009D10D7"/>
    <w:p w:rsidR="009D10D7" w:rsidRPr="00B16000" w:rsidRDefault="009D10D7" w:rsidP="009D10D7">
      <w:pPr>
        <w:pStyle w:val="Heading4"/>
        <w:spacing w:line="480" w:lineRule="auto"/>
        <w:rPr>
          <w:color w:val="000000"/>
        </w:rPr>
      </w:pPr>
      <w:r w:rsidRPr="00B16000">
        <w:rPr>
          <w:color w:val="000000"/>
        </w:rPr>
        <w:t>Reedley College</w:t>
      </w:r>
    </w:p>
    <w:p w:rsidR="009D10D7" w:rsidRPr="00B16000" w:rsidRDefault="009D10D7" w:rsidP="009D10D7">
      <w:pPr>
        <w:rPr>
          <w:b/>
          <w:bCs/>
          <w:color w:val="000000"/>
        </w:rPr>
      </w:pPr>
      <w:r w:rsidRPr="00B16000">
        <w:rPr>
          <w:b/>
          <w:bCs/>
          <w:color w:val="000000"/>
          <w:u w:val="single"/>
        </w:rPr>
        <w:t>Class</w:t>
      </w:r>
      <w:r w:rsidRPr="00B16000">
        <w:rPr>
          <w:b/>
          <w:bCs/>
          <w:color w:val="000000"/>
        </w:rPr>
        <w:tab/>
      </w:r>
      <w:r w:rsidRPr="00B16000">
        <w:rPr>
          <w:b/>
          <w:bCs/>
          <w:color w:val="000000"/>
        </w:rPr>
        <w:tab/>
      </w:r>
      <w:r w:rsidRPr="00B16000">
        <w:rPr>
          <w:b/>
          <w:bCs/>
          <w:color w:val="000000"/>
          <w:u w:val="single"/>
        </w:rPr>
        <w:t>Sec</w:t>
      </w:r>
      <w:r w:rsidRPr="00B16000">
        <w:rPr>
          <w:b/>
          <w:bCs/>
          <w:color w:val="000000"/>
        </w:rPr>
        <w:tab/>
      </w:r>
      <w:r w:rsidRPr="00B16000">
        <w:rPr>
          <w:b/>
          <w:bCs/>
          <w:color w:val="000000"/>
        </w:rPr>
        <w:tab/>
      </w:r>
      <w:r w:rsidRPr="00B16000">
        <w:rPr>
          <w:b/>
          <w:bCs/>
          <w:color w:val="000000"/>
          <w:u w:val="single"/>
        </w:rPr>
        <w:t>Days</w:t>
      </w:r>
      <w:r w:rsidRPr="00B16000">
        <w:rPr>
          <w:b/>
          <w:bCs/>
          <w:color w:val="000000"/>
        </w:rPr>
        <w:tab/>
      </w:r>
      <w:r w:rsidRPr="00B16000">
        <w:rPr>
          <w:b/>
          <w:bCs/>
          <w:color w:val="000000"/>
        </w:rPr>
        <w:tab/>
      </w:r>
      <w:r w:rsidRPr="00B16000">
        <w:rPr>
          <w:b/>
          <w:bCs/>
          <w:color w:val="000000"/>
          <w:u w:val="single"/>
        </w:rPr>
        <w:t>Hour</w:t>
      </w:r>
      <w:r w:rsidRPr="00B16000">
        <w:rPr>
          <w:b/>
          <w:bCs/>
          <w:color w:val="000000"/>
        </w:rPr>
        <w:tab/>
      </w:r>
      <w:r w:rsidRPr="00B16000">
        <w:rPr>
          <w:b/>
          <w:bCs/>
          <w:color w:val="000000"/>
        </w:rPr>
        <w:tab/>
      </w:r>
      <w:r w:rsidRPr="00B16000">
        <w:rPr>
          <w:b/>
          <w:bCs/>
          <w:color w:val="000000"/>
          <w:u w:val="single"/>
        </w:rPr>
        <w:t>Room</w:t>
      </w:r>
      <w:r w:rsidRPr="00B16000">
        <w:rPr>
          <w:b/>
          <w:bCs/>
          <w:color w:val="000000"/>
        </w:rPr>
        <w:tab/>
      </w:r>
      <w:r w:rsidRPr="00B16000">
        <w:rPr>
          <w:b/>
          <w:bCs/>
          <w:color w:val="000000"/>
        </w:rPr>
        <w:tab/>
      </w:r>
      <w:r w:rsidRPr="00B16000">
        <w:rPr>
          <w:b/>
          <w:bCs/>
          <w:color w:val="000000"/>
          <w:u w:val="single"/>
        </w:rPr>
        <w:t>Instructor</w:t>
      </w:r>
    </w:p>
    <w:p w:rsidR="009D10D7" w:rsidRPr="00B16000" w:rsidRDefault="000A59EF" w:rsidP="009D10D7">
      <w:pPr>
        <w:rPr>
          <w:color w:val="000000"/>
        </w:rPr>
      </w:pPr>
      <w:r>
        <w:rPr>
          <w:b/>
          <w:bCs/>
          <w:color w:val="000000"/>
        </w:rPr>
        <w:t>Spanish 3NS</w:t>
      </w:r>
      <w:r>
        <w:rPr>
          <w:b/>
          <w:bCs/>
          <w:color w:val="000000"/>
        </w:rPr>
        <w:tab/>
        <w:t>54065</w:t>
      </w:r>
      <w:r>
        <w:rPr>
          <w:b/>
          <w:bCs/>
          <w:color w:val="000000"/>
        </w:rPr>
        <w:tab/>
      </w:r>
      <w:r>
        <w:rPr>
          <w:b/>
          <w:bCs/>
          <w:color w:val="000000"/>
        </w:rPr>
        <w:tab/>
        <w:t xml:space="preserve">T Th              </w:t>
      </w:r>
      <w:r w:rsidR="007C09F6">
        <w:rPr>
          <w:b/>
          <w:bCs/>
          <w:color w:val="000000"/>
        </w:rPr>
        <w:tab/>
        <w:t>10</w:t>
      </w:r>
      <w:r>
        <w:rPr>
          <w:b/>
          <w:bCs/>
          <w:color w:val="000000"/>
        </w:rPr>
        <w:t>:3</w:t>
      </w:r>
      <w:r w:rsidR="009D10D7">
        <w:rPr>
          <w:b/>
          <w:bCs/>
          <w:color w:val="000000"/>
        </w:rPr>
        <w:t>0-1</w:t>
      </w:r>
      <w:r>
        <w:rPr>
          <w:b/>
          <w:bCs/>
          <w:color w:val="000000"/>
        </w:rPr>
        <w:t>2:20</w:t>
      </w:r>
      <w:r>
        <w:rPr>
          <w:b/>
          <w:bCs/>
          <w:color w:val="000000"/>
        </w:rPr>
        <w:tab/>
        <w:t>Soc-39</w:t>
      </w:r>
      <w:r w:rsidR="00463817">
        <w:rPr>
          <w:b/>
          <w:bCs/>
          <w:color w:val="000000"/>
        </w:rPr>
        <w:t xml:space="preserve"> </w:t>
      </w:r>
      <w:r w:rsidR="009D10D7" w:rsidRPr="00B16000">
        <w:rPr>
          <w:b/>
          <w:bCs/>
          <w:color w:val="000000"/>
        </w:rPr>
        <w:tab/>
        <w:t>Sara Aguirre</w:t>
      </w:r>
    </w:p>
    <w:p w:rsidR="009D10D7" w:rsidRPr="00B16000" w:rsidRDefault="009D10D7" w:rsidP="009D10D7">
      <w:pPr>
        <w:rPr>
          <w:color w:val="000000"/>
        </w:rPr>
      </w:pPr>
      <w:r w:rsidRPr="00B16000">
        <w:rPr>
          <w:color w:val="000000"/>
        </w:rPr>
        <w:tab/>
      </w:r>
      <w:r w:rsidRPr="00B16000">
        <w:rPr>
          <w:color w:val="000000"/>
        </w:rPr>
        <w:tab/>
      </w:r>
      <w:r w:rsidR="006E51F6">
        <w:rPr>
          <w:color w:val="000000"/>
        </w:rPr>
        <w:t xml:space="preserve">                                 </w:t>
      </w:r>
    </w:p>
    <w:p w:rsidR="009D10D7" w:rsidRPr="00B16000" w:rsidRDefault="009D10D7" w:rsidP="009D10D7">
      <w:pPr>
        <w:pStyle w:val="Heading5"/>
        <w:rPr>
          <w:color w:val="000000"/>
        </w:rPr>
      </w:pPr>
      <w:r w:rsidRPr="00B16000">
        <w:rPr>
          <w:color w:val="000000"/>
        </w:rPr>
        <w:t>CONTRACT</w:t>
      </w:r>
    </w:p>
    <w:p w:rsidR="009D10D7" w:rsidRPr="00B16000" w:rsidRDefault="009D10D7" w:rsidP="009D10D7">
      <w:pPr>
        <w:jc w:val="center"/>
        <w:rPr>
          <w:color w:val="000000"/>
        </w:rPr>
      </w:pPr>
    </w:p>
    <w:p w:rsidR="009D10D7" w:rsidRPr="00B16000" w:rsidRDefault="009D10D7" w:rsidP="009D10D7">
      <w:pPr>
        <w:rPr>
          <w:color w:val="000000"/>
        </w:rPr>
      </w:pPr>
      <w:r w:rsidRPr="00B16000">
        <w:rPr>
          <w:color w:val="000000"/>
        </w:rPr>
        <w:t>I,</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 have read carefully and fully understand the procedures and expectations for this course.</w:t>
      </w:r>
    </w:p>
    <w:p w:rsidR="009D10D7" w:rsidRPr="00B16000" w:rsidRDefault="009D10D7" w:rsidP="009D10D7">
      <w:pPr>
        <w:rPr>
          <w:color w:val="000000"/>
        </w:rPr>
      </w:pPr>
    </w:p>
    <w:p w:rsidR="009D10D7" w:rsidRPr="00B16000" w:rsidRDefault="009D10D7" w:rsidP="009D10D7">
      <w:pPr>
        <w:rPr>
          <w:color w:val="000000"/>
        </w:rPr>
      </w:pP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rPr>
        <w:tab/>
      </w:r>
      <w:r w:rsidRPr="00B16000">
        <w:rPr>
          <w:color w:val="000000"/>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r w:rsidRPr="00B16000">
        <w:rPr>
          <w:color w:val="000000"/>
        </w:rPr>
        <w:t>(Signature)</w:t>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r>
      <w:r w:rsidRPr="00B16000">
        <w:rPr>
          <w:color w:val="000000"/>
        </w:rPr>
        <w:tab/>
        <w:t>(Date)</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Phone:</w:t>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r w:rsidRPr="00B16000">
        <w:rPr>
          <w:color w:val="000000"/>
          <w:u w:val="single"/>
        </w:rPr>
        <w:tab/>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w:t>
      </w:r>
    </w:p>
    <w:p w:rsidR="009D10D7" w:rsidRPr="00B16000" w:rsidRDefault="009D10D7" w:rsidP="009D10D7">
      <w:pPr>
        <w:pStyle w:val="Heading5"/>
        <w:rPr>
          <w:color w:val="000000"/>
        </w:rPr>
      </w:pPr>
      <w:r w:rsidRPr="00B16000">
        <w:rPr>
          <w:color w:val="000000"/>
        </w:rPr>
        <w:t>Questionnaire</w:t>
      </w:r>
    </w:p>
    <w:p w:rsidR="009D10D7" w:rsidRPr="00B16000" w:rsidRDefault="009D10D7" w:rsidP="009D10D7">
      <w:pPr>
        <w:rPr>
          <w:color w:val="000000"/>
        </w:rPr>
      </w:pPr>
      <w:r w:rsidRPr="00B16000">
        <w:rPr>
          <w:color w:val="000000"/>
        </w:rPr>
        <w:t>************************************************************************</w:t>
      </w:r>
    </w:p>
    <w:p w:rsidR="009D10D7" w:rsidRPr="00B16000" w:rsidRDefault="009D10D7" w:rsidP="009D10D7">
      <w:pPr>
        <w:rPr>
          <w:color w:val="000000"/>
        </w:rPr>
      </w:pPr>
    </w:p>
    <w:p w:rsidR="009D10D7" w:rsidRPr="00B16000" w:rsidRDefault="009D10D7" w:rsidP="009D10D7">
      <w:pPr>
        <w:rPr>
          <w:color w:val="000000"/>
        </w:rPr>
      </w:pPr>
      <w:r w:rsidRPr="00B16000">
        <w:rPr>
          <w:color w:val="000000"/>
        </w:rPr>
        <w:t>Have you ever studied Spanish before (When? Where? How long?) Or is it spoken at home?</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speak any languages other than English?</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Why have you chosen to study Spanish now? (Please be frank.)</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career objectives?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hobbies or special interests?</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What are your expectations of this course? What would you like to gain from it?</w:t>
      </w:r>
    </w:p>
    <w:p w:rsidR="009D10D7" w:rsidRPr="00B16000" w:rsidRDefault="009D10D7" w:rsidP="009D10D7">
      <w:pPr>
        <w:rPr>
          <w:color w:val="000000"/>
        </w:rPr>
      </w:pPr>
    </w:p>
    <w:p w:rsidR="009D10D7" w:rsidRPr="00B16000" w:rsidRDefault="009D10D7" w:rsidP="009D10D7">
      <w:pPr>
        <w:rPr>
          <w:color w:val="000000"/>
        </w:rPr>
      </w:pPr>
    </w:p>
    <w:p w:rsidR="009D10D7" w:rsidRPr="00B16000" w:rsidRDefault="009D10D7" w:rsidP="009D10D7">
      <w:pPr>
        <w:rPr>
          <w:color w:val="000000"/>
        </w:rPr>
      </w:pPr>
      <w:r w:rsidRPr="00B16000">
        <w:rPr>
          <w:color w:val="000000"/>
        </w:rPr>
        <w:t>Do you have any special needs or circumstances, or is there anything else you would like me to know about you?</w:t>
      </w:r>
    </w:p>
    <w:p w:rsidR="009D10D7" w:rsidRPr="00B16000" w:rsidRDefault="009D10D7" w:rsidP="009D10D7">
      <w:pPr>
        <w:rPr>
          <w:color w:val="000000"/>
        </w:rPr>
      </w:pPr>
    </w:p>
    <w:p w:rsidR="009D10D7" w:rsidRPr="00B16000" w:rsidRDefault="009D10D7" w:rsidP="009D10D7">
      <w:pPr>
        <w:rPr>
          <w:color w:val="000000"/>
        </w:rPr>
      </w:pPr>
    </w:p>
    <w:p w:rsidR="009D10D7" w:rsidRDefault="009D10D7" w:rsidP="009D10D7">
      <w:pPr>
        <w:rPr>
          <w:color w:val="000000"/>
        </w:rPr>
      </w:pPr>
      <w:r w:rsidRPr="00B16000">
        <w:rPr>
          <w:color w:val="000000"/>
        </w:rPr>
        <w:t>How many units are you taking this semester?  Do you work? How many hours per week? Do you have other major commitments, family, etc.?</w:t>
      </w:r>
    </w:p>
    <w:p w:rsidR="009D10D7" w:rsidRDefault="009D10D7" w:rsidP="009D10D7">
      <w:pPr>
        <w:ind w:right="-720"/>
        <w:jc w:val="center"/>
      </w:pPr>
      <w:r>
        <w:t>Course Title: Spanish for Spanish Speakers</w:t>
      </w:r>
    </w:p>
    <w:p w:rsidR="009D10D7" w:rsidRDefault="00463817" w:rsidP="009D10D7">
      <w:pPr>
        <w:ind w:right="-720"/>
        <w:jc w:val="center"/>
      </w:pPr>
      <w:r>
        <w:t>Course ID: SPAN 3</w:t>
      </w:r>
      <w:r w:rsidR="009D10D7">
        <w:t>NS</w:t>
      </w:r>
    </w:p>
    <w:p w:rsidR="009D10D7" w:rsidRDefault="00707372" w:rsidP="009D10D7">
      <w:pPr>
        <w:ind w:right="-720"/>
        <w:jc w:val="center"/>
      </w:pPr>
      <w:r>
        <w:pict>
          <v:rect id="_x0000_i1025" style="width:0;height:1.5pt" o:hralign="center" o:hrstd="t" o:hr="t" fillcolor="#9d9da1" stroked="f"/>
        </w:pict>
      </w:r>
    </w:p>
    <w:p w:rsidR="009D10D7" w:rsidRDefault="009D10D7" w:rsidP="009D10D7">
      <w:pPr>
        <w:ind w:right="-720"/>
        <w:jc w:val="center"/>
      </w:pPr>
      <w:r>
        <w:t>VI. COURSE OUTCOMES:</w:t>
      </w:r>
    </w:p>
    <w:p w:rsidR="009D10D7" w:rsidRDefault="009D10D7" w:rsidP="009D10D7">
      <w:pPr>
        <w:ind w:right="-720"/>
        <w:jc w:val="center"/>
      </w:pPr>
    </w:p>
    <w:p w:rsidR="009D10D7" w:rsidRDefault="009D10D7" w:rsidP="009D10D7">
      <w:pPr>
        <w:ind w:right="-720"/>
        <w:rPr>
          <w:b/>
          <w:i/>
        </w:rPr>
      </w:pPr>
      <w:r w:rsidRPr="004C0065">
        <w:rPr>
          <w:b/>
          <w:i/>
        </w:rPr>
        <w:t>(Specify the learning skills the student dem</w:t>
      </w:r>
      <w:r>
        <w:rPr>
          <w:b/>
          <w:i/>
        </w:rPr>
        <w:t>onstrates through completing the course and link critical thinking skills to specific course content and objectives.)</w:t>
      </w:r>
    </w:p>
    <w:p w:rsidR="009D10D7" w:rsidRDefault="009D10D7" w:rsidP="009D10D7">
      <w:pPr>
        <w:ind w:right="-720"/>
        <w:rPr>
          <w:b/>
          <w:i/>
        </w:rPr>
      </w:pPr>
    </w:p>
    <w:p w:rsidR="009D10D7" w:rsidRDefault="009D10D7" w:rsidP="009D10D7">
      <w:pPr>
        <w:ind w:right="-720"/>
      </w:pPr>
      <w:r>
        <w:t>Upon completion of this course, students will be able to:</w:t>
      </w:r>
    </w:p>
    <w:p w:rsidR="009D10D7" w:rsidRDefault="009D10D7" w:rsidP="009D10D7">
      <w:pPr>
        <w:ind w:right="-720"/>
      </w:pPr>
    </w:p>
    <w:p w:rsidR="009D10D7" w:rsidRPr="000B559D" w:rsidRDefault="009D10D7" w:rsidP="009D10D7">
      <w:pPr>
        <w:numPr>
          <w:ilvl w:val="0"/>
          <w:numId w:val="4"/>
        </w:numPr>
        <w:ind w:right="-720"/>
        <w:jc w:val="both"/>
        <w:rPr>
          <w:sz w:val="20"/>
          <w:szCs w:val="20"/>
        </w:rPr>
      </w:pPr>
      <w:r w:rsidRPr="000B559D">
        <w:rPr>
          <w:sz w:val="20"/>
          <w:szCs w:val="20"/>
        </w:rPr>
        <w:t>Demonstrate, distinguish and utilize the appropriate vocabulary, grammar and idioms to reflect standard language used by the educated native speaker in Latin America and Spain.</w:t>
      </w:r>
    </w:p>
    <w:p w:rsidR="009D10D7" w:rsidRPr="000B559D" w:rsidRDefault="009D10D7" w:rsidP="009D10D7">
      <w:pPr>
        <w:numPr>
          <w:ilvl w:val="0"/>
          <w:numId w:val="4"/>
        </w:numPr>
        <w:ind w:right="-720"/>
        <w:jc w:val="both"/>
        <w:rPr>
          <w:sz w:val="20"/>
          <w:szCs w:val="20"/>
        </w:rPr>
      </w:pPr>
      <w:r w:rsidRPr="000B559D">
        <w:rPr>
          <w:sz w:val="20"/>
          <w:szCs w:val="20"/>
        </w:rPr>
        <w:t>Compose in a variety of modalities: personal letters, descriptive and narrative essays, research documents, etc.</w:t>
      </w:r>
    </w:p>
    <w:p w:rsidR="009D10D7" w:rsidRPr="000B559D" w:rsidRDefault="009D10D7" w:rsidP="009D10D7">
      <w:pPr>
        <w:numPr>
          <w:ilvl w:val="0"/>
          <w:numId w:val="4"/>
        </w:numPr>
        <w:ind w:right="-720"/>
        <w:jc w:val="both"/>
        <w:rPr>
          <w:sz w:val="20"/>
          <w:szCs w:val="20"/>
        </w:rPr>
      </w:pPr>
      <w:r w:rsidRPr="000B559D">
        <w:rPr>
          <w:sz w:val="20"/>
          <w:szCs w:val="20"/>
        </w:rPr>
        <w:t>Read and comprehend Spanish language newspapers, magazines, short stories, and essays.</w:t>
      </w:r>
    </w:p>
    <w:p w:rsidR="009D10D7" w:rsidRPr="000B559D" w:rsidRDefault="009D10D7" w:rsidP="009D10D7">
      <w:pPr>
        <w:numPr>
          <w:ilvl w:val="0"/>
          <w:numId w:val="4"/>
        </w:numPr>
        <w:ind w:right="-720"/>
        <w:jc w:val="both"/>
        <w:rPr>
          <w:sz w:val="20"/>
          <w:szCs w:val="20"/>
        </w:rPr>
      </w:pPr>
      <w:r w:rsidRPr="000B559D">
        <w:rPr>
          <w:sz w:val="20"/>
          <w:szCs w:val="20"/>
        </w:rPr>
        <w:t>Engage in conversation in Spanish by being consciously aware of the varieties and accents within the language of English, interference of code switching, and of other commonalities of oral expression.</w:t>
      </w:r>
    </w:p>
    <w:p w:rsidR="009D10D7" w:rsidRPr="000B559D" w:rsidRDefault="009D10D7" w:rsidP="009D10D7">
      <w:pPr>
        <w:numPr>
          <w:ilvl w:val="0"/>
          <w:numId w:val="4"/>
        </w:numPr>
        <w:ind w:right="-720"/>
        <w:jc w:val="both"/>
        <w:rPr>
          <w:sz w:val="20"/>
          <w:szCs w:val="20"/>
        </w:rPr>
      </w:pPr>
      <w:r w:rsidRPr="000B559D">
        <w:rPr>
          <w:sz w:val="20"/>
          <w:szCs w:val="20"/>
        </w:rPr>
        <w:t>Formulate and relate in Spanish thoughts and ideas about personal readings.</w:t>
      </w:r>
    </w:p>
    <w:p w:rsidR="009D10D7" w:rsidRDefault="009D10D7" w:rsidP="009D10D7">
      <w:pPr>
        <w:numPr>
          <w:ilvl w:val="0"/>
          <w:numId w:val="4"/>
        </w:numPr>
        <w:ind w:right="-720"/>
        <w:jc w:val="both"/>
        <w:rPr>
          <w:sz w:val="20"/>
          <w:szCs w:val="20"/>
        </w:rPr>
      </w:pPr>
      <w:r w:rsidRPr="000B559D">
        <w:rPr>
          <w:sz w:val="20"/>
          <w:szCs w:val="20"/>
        </w:rPr>
        <w:t>Distinguish differences and similarities between Latino culture, literature and history within the U.S. and in Spanish-speaking countries.</w:t>
      </w:r>
    </w:p>
    <w:p w:rsidR="009D10D7" w:rsidRDefault="009D10D7" w:rsidP="009D10D7">
      <w:pPr>
        <w:ind w:right="-720"/>
        <w:jc w:val="both"/>
        <w:rPr>
          <w:sz w:val="20"/>
          <w:szCs w:val="20"/>
        </w:rPr>
      </w:pPr>
    </w:p>
    <w:p w:rsidR="009D10D7" w:rsidRDefault="009D10D7" w:rsidP="009D10D7">
      <w:pPr>
        <w:ind w:right="-720"/>
        <w:jc w:val="both"/>
        <w:rPr>
          <w:sz w:val="20"/>
          <w:szCs w:val="20"/>
        </w:rPr>
      </w:pPr>
    </w:p>
    <w:p w:rsidR="009D10D7" w:rsidRDefault="009D10D7" w:rsidP="009D10D7">
      <w:pPr>
        <w:ind w:right="-720"/>
        <w:jc w:val="center"/>
        <w:rPr>
          <w:b/>
        </w:rPr>
      </w:pPr>
      <w:r w:rsidRPr="000B559D">
        <w:rPr>
          <w:b/>
        </w:rPr>
        <w:t>II COURSE OBJECTIVES</w:t>
      </w:r>
      <w:r>
        <w:rPr>
          <w:b/>
        </w:rPr>
        <w:t>:</w:t>
      </w:r>
    </w:p>
    <w:p w:rsidR="009D10D7" w:rsidRDefault="009D10D7" w:rsidP="009D10D7">
      <w:pPr>
        <w:ind w:right="-720"/>
        <w:rPr>
          <w:b/>
        </w:rPr>
      </w:pPr>
    </w:p>
    <w:p w:rsidR="009D10D7" w:rsidRDefault="009D10D7" w:rsidP="009D10D7">
      <w:pPr>
        <w:ind w:right="-720"/>
        <w:jc w:val="center"/>
        <w:rPr>
          <w:b/>
          <w:i/>
        </w:rPr>
      </w:pPr>
      <w:r>
        <w:rPr>
          <w:b/>
          <w:i/>
        </w:rPr>
        <w:t>(Specify major objectives in terms of the observable knowledge and/or skills to be attained.)</w:t>
      </w:r>
    </w:p>
    <w:p w:rsidR="009D10D7" w:rsidRDefault="009D10D7" w:rsidP="009D10D7">
      <w:pPr>
        <w:ind w:right="-720"/>
      </w:pPr>
    </w:p>
    <w:p w:rsidR="009D10D7" w:rsidRDefault="009D10D7" w:rsidP="009D10D7">
      <w:pPr>
        <w:ind w:right="-720"/>
      </w:pPr>
      <w:r>
        <w:t>In the process of completing this course, student will:</w:t>
      </w:r>
    </w:p>
    <w:p w:rsidR="009D10D7" w:rsidRDefault="009D10D7" w:rsidP="009D10D7">
      <w:pPr>
        <w:ind w:right="-720"/>
      </w:pPr>
    </w:p>
    <w:p w:rsidR="009D10D7" w:rsidRPr="00A27893" w:rsidRDefault="009D10D7" w:rsidP="009D10D7">
      <w:pPr>
        <w:numPr>
          <w:ilvl w:val="0"/>
          <w:numId w:val="5"/>
        </w:numPr>
        <w:ind w:right="-720"/>
        <w:rPr>
          <w:sz w:val="20"/>
          <w:szCs w:val="20"/>
        </w:rPr>
      </w:pPr>
      <w:r w:rsidRPr="00A27893">
        <w:rPr>
          <w:sz w:val="20"/>
          <w:szCs w:val="20"/>
        </w:rPr>
        <w:t>Read, comprehend, and analyze stories, poems and essays in Hispanic and U.S. Latino literature.</w:t>
      </w:r>
    </w:p>
    <w:p w:rsidR="009D10D7" w:rsidRPr="00A27893" w:rsidRDefault="009D10D7" w:rsidP="009D10D7">
      <w:pPr>
        <w:numPr>
          <w:ilvl w:val="0"/>
          <w:numId w:val="5"/>
        </w:numPr>
        <w:ind w:right="-720"/>
        <w:rPr>
          <w:sz w:val="20"/>
          <w:szCs w:val="20"/>
        </w:rPr>
      </w:pPr>
      <w:r w:rsidRPr="00A27893">
        <w:rPr>
          <w:sz w:val="20"/>
          <w:szCs w:val="20"/>
        </w:rPr>
        <w:t>Compose and organize in a variety of modalities in Spanish: simple paragraphs, personal letters, and reflective and research essays.</w:t>
      </w:r>
    </w:p>
    <w:p w:rsidR="009D10D7" w:rsidRPr="00A27893" w:rsidRDefault="009D10D7" w:rsidP="009D10D7">
      <w:pPr>
        <w:numPr>
          <w:ilvl w:val="0"/>
          <w:numId w:val="5"/>
        </w:numPr>
        <w:ind w:right="-720"/>
        <w:rPr>
          <w:sz w:val="20"/>
          <w:szCs w:val="20"/>
        </w:rPr>
      </w:pPr>
      <w:r w:rsidRPr="00A27893">
        <w:rPr>
          <w:sz w:val="20"/>
          <w:szCs w:val="20"/>
        </w:rPr>
        <w:t>Obtain a deeper understanding and appreciation of historic and contemporary Hispanic culture.</w:t>
      </w:r>
    </w:p>
    <w:p w:rsidR="009D10D7" w:rsidRPr="00A27893" w:rsidRDefault="009D10D7" w:rsidP="009D10D7">
      <w:pPr>
        <w:numPr>
          <w:ilvl w:val="0"/>
          <w:numId w:val="5"/>
        </w:numPr>
        <w:ind w:right="-720"/>
        <w:rPr>
          <w:sz w:val="20"/>
          <w:szCs w:val="20"/>
        </w:rPr>
      </w:pPr>
      <w:r w:rsidRPr="00A27893">
        <w:rPr>
          <w:sz w:val="20"/>
          <w:szCs w:val="20"/>
        </w:rPr>
        <w:t>Understand what “standard” Spanish means and when it is used.</w:t>
      </w:r>
    </w:p>
    <w:p w:rsidR="009D10D7" w:rsidRPr="00A27893" w:rsidRDefault="009D10D7" w:rsidP="009D10D7">
      <w:pPr>
        <w:numPr>
          <w:ilvl w:val="0"/>
          <w:numId w:val="5"/>
        </w:numPr>
        <w:ind w:right="-720"/>
        <w:rPr>
          <w:sz w:val="20"/>
          <w:szCs w:val="20"/>
        </w:rPr>
      </w:pPr>
      <w:r w:rsidRPr="00A27893">
        <w:rPr>
          <w:sz w:val="20"/>
          <w:szCs w:val="20"/>
        </w:rPr>
        <w:t>Identify interference from English.</w:t>
      </w:r>
    </w:p>
    <w:p w:rsidR="009D10D7" w:rsidRPr="00A27893" w:rsidRDefault="009D10D7" w:rsidP="009D10D7">
      <w:pPr>
        <w:numPr>
          <w:ilvl w:val="0"/>
          <w:numId w:val="5"/>
        </w:numPr>
        <w:ind w:right="-720"/>
        <w:rPr>
          <w:sz w:val="20"/>
          <w:szCs w:val="20"/>
        </w:rPr>
      </w:pPr>
      <w:r w:rsidRPr="00A27893">
        <w:rPr>
          <w:sz w:val="20"/>
          <w:szCs w:val="20"/>
        </w:rPr>
        <w:t>Develop the analytical and thinking skills appropriate to analyzing essays and evaluating research by discussing readings and outside sources.</w:t>
      </w:r>
    </w:p>
    <w:p w:rsidR="009D10D7" w:rsidRPr="00A27893" w:rsidRDefault="009D10D7" w:rsidP="009D10D7">
      <w:pPr>
        <w:numPr>
          <w:ilvl w:val="0"/>
          <w:numId w:val="5"/>
        </w:numPr>
        <w:ind w:right="-720"/>
        <w:rPr>
          <w:sz w:val="20"/>
          <w:szCs w:val="20"/>
        </w:rPr>
      </w:pPr>
      <w:r w:rsidRPr="00A27893">
        <w:rPr>
          <w:sz w:val="20"/>
          <w:szCs w:val="20"/>
        </w:rPr>
        <w:t>Demonstrate a low-intermediate level of proficiency, the five skills as mandated by the competency guidelines of the American Council of the Teaching of Foreign Languages (ACTFL): listening comprehension, speaking, reading, writing and understanding of the people and cultures of Spanish-speaking countries.</w:t>
      </w:r>
    </w:p>
    <w:p w:rsidR="00571B01" w:rsidRDefault="00571B01"/>
    <w:sectPr w:rsidR="00571B01" w:rsidSect="00571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AFB" w:rsidRDefault="001F2AFB" w:rsidP="00681EFC">
      <w:r>
        <w:separator/>
      </w:r>
    </w:p>
  </w:endnote>
  <w:endnote w:type="continuationSeparator" w:id="0">
    <w:p w:rsidR="001F2AFB" w:rsidRDefault="001F2AFB" w:rsidP="0068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AFB" w:rsidRDefault="001F2AFB" w:rsidP="00681EFC">
      <w:r>
        <w:separator/>
      </w:r>
    </w:p>
  </w:footnote>
  <w:footnote w:type="continuationSeparator" w:id="0">
    <w:p w:rsidR="001F2AFB" w:rsidRDefault="001F2AFB" w:rsidP="00681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D3E"/>
    <w:multiLevelType w:val="hybridMultilevel"/>
    <w:tmpl w:val="C758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24BB8"/>
    <w:multiLevelType w:val="hybridMultilevel"/>
    <w:tmpl w:val="4FCEFAB4"/>
    <w:lvl w:ilvl="0" w:tplc="0409000F">
      <w:start w:val="1"/>
      <w:numFmt w:val="decimal"/>
      <w:lvlText w:val="%1."/>
      <w:lvlJc w:val="left"/>
      <w:pPr>
        <w:tabs>
          <w:tab w:val="num" w:pos="720"/>
        </w:tabs>
        <w:ind w:left="720" w:hanging="360"/>
      </w:pPr>
      <w:rPr>
        <w:rFonts w:hint="default"/>
      </w:rPr>
    </w:lvl>
    <w:lvl w:ilvl="1" w:tplc="8C984034">
      <w:start w:val="1"/>
      <w:numFmt w:val="decimal"/>
      <w:lvlText w:val="%2."/>
      <w:lvlJc w:val="left"/>
      <w:pPr>
        <w:tabs>
          <w:tab w:val="num" w:pos="2040"/>
        </w:tabs>
        <w:ind w:left="2040" w:hanging="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2905B2"/>
    <w:multiLevelType w:val="hybridMultilevel"/>
    <w:tmpl w:val="7BE80250"/>
    <w:lvl w:ilvl="0" w:tplc="42AAD8A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E74FF"/>
    <w:multiLevelType w:val="hybridMultilevel"/>
    <w:tmpl w:val="563E185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133451"/>
    <w:multiLevelType w:val="hybridMultilevel"/>
    <w:tmpl w:val="9028BE9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652C10"/>
    <w:multiLevelType w:val="hybridMultilevel"/>
    <w:tmpl w:val="4AB0A76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F538B5"/>
    <w:multiLevelType w:val="hybridMultilevel"/>
    <w:tmpl w:val="4FDAF5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D7"/>
    <w:rsid w:val="00052735"/>
    <w:rsid w:val="000817E1"/>
    <w:rsid w:val="00090E95"/>
    <w:rsid w:val="000A59EF"/>
    <w:rsid w:val="001D6FB2"/>
    <w:rsid w:val="001F2AFB"/>
    <w:rsid w:val="00375F0A"/>
    <w:rsid w:val="003A6CF4"/>
    <w:rsid w:val="003D3F9C"/>
    <w:rsid w:val="00463817"/>
    <w:rsid w:val="004A38E8"/>
    <w:rsid w:val="00571B01"/>
    <w:rsid w:val="005835F3"/>
    <w:rsid w:val="005E2DF7"/>
    <w:rsid w:val="00680EFA"/>
    <w:rsid w:val="00681EFC"/>
    <w:rsid w:val="006E51F6"/>
    <w:rsid w:val="00707372"/>
    <w:rsid w:val="007C09F6"/>
    <w:rsid w:val="007D373E"/>
    <w:rsid w:val="00825DA0"/>
    <w:rsid w:val="00864305"/>
    <w:rsid w:val="00972F4C"/>
    <w:rsid w:val="00981E29"/>
    <w:rsid w:val="009B0236"/>
    <w:rsid w:val="009C05CE"/>
    <w:rsid w:val="009D10D7"/>
    <w:rsid w:val="009F48C1"/>
    <w:rsid w:val="00A83BB6"/>
    <w:rsid w:val="00B43298"/>
    <w:rsid w:val="00B80BB2"/>
    <w:rsid w:val="00BA66B3"/>
    <w:rsid w:val="00C21EE2"/>
    <w:rsid w:val="00C55D19"/>
    <w:rsid w:val="00C5605A"/>
    <w:rsid w:val="00C74FE4"/>
    <w:rsid w:val="00CA46BE"/>
    <w:rsid w:val="00DA57FA"/>
    <w:rsid w:val="00DB12DC"/>
    <w:rsid w:val="00DD6A5F"/>
    <w:rsid w:val="00E81B02"/>
    <w:rsid w:val="00E83E67"/>
    <w:rsid w:val="00EB0BF2"/>
    <w:rsid w:val="00F26C76"/>
    <w:rsid w:val="00FB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0D7"/>
    <w:pPr>
      <w:keepNext/>
      <w:outlineLvl w:val="0"/>
    </w:pPr>
    <w:rPr>
      <w:u w:val="single"/>
    </w:rPr>
  </w:style>
  <w:style w:type="paragraph" w:styleId="Heading2">
    <w:name w:val="heading 2"/>
    <w:basedOn w:val="Normal"/>
    <w:next w:val="Normal"/>
    <w:link w:val="Heading2Char"/>
    <w:qFormat/>
    <w:rsid w:val="009D10D7"/>
    <w:pPr>
      <w:keepNext/>
      <w:outlineLvl w:val="1"/>
    </w:pPr>
    <w:rPr>
      <w:b/>
      <w:bCs/>
      <w:u w:val="single"/>
    </w:rPr>
  </w:style>
  <w:style w:type="paragraph" w:styleId="Heading3">
    <w:name w:val="heading 3"/>
    <w:basedOn w:val="Normal"/>
    <w:next w:val="Normal"/>
    <w:link w:val="Heading3Char"/>
    <w:qFormat/>
    <w:rsid w:val="009D10D7"/>
    <w:pPr>
      <w:keepNext/>
      <w:outlineLvl w:val="2"/>
    </w:pPr>
    <w:rPr>
      <w:i/>
      <w:iCs/>
    </w:rPr>
  </w:style>
  <w:style w:type="paragraph" w:styleId="Heading4">
    <w:name w:val="heading 4"/>
    <w:basedOn w:val="Normal"/>
    <w:next w:val="Normal"/>
    <w:link w:val="Heading4Char"/>
    <w:qFormat/>
    <w:rsid w:val="009D10D7"/>
    <w:pPr>
      <w:keepNext/>
      <w:outlineLvl w:val="3"/>
    </w:pPr>
    <w:rPr>
      <w:b/>
      <w:bCs/>
    </w:rPr>
  </w:style>
  <w:style w:type="paragraph" w:styleId="Heading5">
    <w:name w:val="heading 5"/>
    <w:basedOn w:val="Normal"/>
    <w:next w:val="Normal"/>
    <w:link w:val="Heading5Char"/>
    <w:qFormat/>
    <w:rsid w:val="009D10D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0D7"/>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D10D7"/>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9D10D7"/>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9D10D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D10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D10D7"/>
    <w:pPr>
      <w:ind w:left="180"/>
    </w:pPr>
    <w:rPr>
      <w:b/>
      <w:bCs/>
    </w:rPr>
  </w:style>
  <w:style w:type="character" w:customStyle="1" w:styleId="BodyTextIndentChar">
    <w:name w:val="Body Text Indent Char"/>
    <w:basedOn w:val="DefaultParagraphFont"/>
    <w:link w:val="BodyTextIndent"/>
    <w:rsid w:val="009D10D7"/>
    <w:rPr>
      <w:rFonts w:ascii="Times New Roman" w:eastAsia="Times New Roman" w:hAnsi="Times New Roman" w:cs="Times New Roman"/>
      <w:b/>
      <w:bCs/>
      <w:sz w:val="24"/>
      <w:szCs w:val="24"/>
    </w:rPr>
  </w:style>
  <w:style w:type="paragraph" w:styleId="ListParagraph">
    <w:name w:val="List Paragraph"/>
    <w:basedOn w:val="Normal"/>
    <w:uiPriority w:val="34"/>
    <w:qFormat/>
    <w:rsid w:val="00680EFA"/>
    <w:pPr>
      <w:ind w:left="720"/>
      <w:contextualSpacing/>
    </w:pPr>
  </w:style>
  <w:style w:type="paragraph" w:styleId="BalloonText">
    <w:name w:val="Balloon Text"/>
    <w:basedOn w:val="Normal"/>
    <w:link w:val="BalloonTextChar"/>
    <w:uiPriority w:val="99"/>
    <w:semiHidden/>
    <w:unhideWhenUsed/>
    <w:rsid w:val="003D3F9C"/>
    <w:rPr>
      <w:rFonts w:ascii="Tahoma" w:hAnsi="Tahoma" w:cs="Tahoma"/>
      <w:sz w:val="16"/>
      <w:szCs w:val="16"/>
    </w:rPr>
  </w:style>
  <w:style w:type="character" w:customStyle="1" w:styleId="BalloonTextChar">
    <w:name w:val="Balloon Text Char"/>
    <w:basedOn w:val="DefaultParagraphFont"/>
    <w:link w:val="BalloonText"/>
    <w:uiPriority w:val="99"/>
    <w:semiHidden/>
    <w:rsid w:val="003D3F9C"/>
    <w:rPr>
      <w:rFonts w:ascii="Tahoma" w:eastAsia="Times New Roman" w:hAnsi="Tahoma" w:cs="Tahoma"/>
      <w:sz w:val="16"/>
      <w:szCs w:val="16"/>
    </w:rPr>
  </w:style>
  <w:style w:type="paragraph" w:styleId="Header">
    <w:name w:val="header"/>
    <w:basedOn w:val="Normal"/>
    <w:link w:val="HeaderChar"/>
    <w:uiPriority w:val="99"/>
    <w:unhideWhenUsed/>
    <w:rsid w:val="00681EFC"/>
    <w:pPr>
      <w:tabs>
        <w:tab w:val="center" w:pos="4680"/>
        <w:tab w:val="right" w:pos="9360"/>
      </w:tabs>
    </w:pPr>
  </w:style>
  <w:style w:type="character" w:customStyle="1" w:styleId="HeaderChar">
    <w:name w:val="Header Char"/>
    <w:basedOn w:val="DefaultParagraphFont"/>
    <w:link w:val="Header"/>
    <w:uiPriority w:val="99"/>
    <w:rsid w:val="00681E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1EFC"/>
    <w:pPr>
      <w:tabs>
        <w:tab w:val="center" w:pos="4680"/>
        <w:tab w:val="right" w:pos="9360"/>
      </w:tabs>
    </w:pPr>
  </w:style>
  <w:style w:type="character" w:customStyle="1" w:styleId="FooterChar">
    <w:name w:val="Footer Char"/>
    <w:basedOn w:val="DefaultParagraphFont"/>
    <w:link w:val="Footer"/>
    <w:uiPriority w:val="99"/>
    <w:rsid w:val="00681EF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0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0D7"/>
    <w:pPr>
      <w:keepNext/>
      <w:outlineLvl w:val="0"/>
    </w:pPr>
    <w:rPr>
      <w:u w:val="single"/>
    </w:rPr>
  </w:style>
  <w:style w:type="paragraph" w:styleId="Heading2">
    <w:name w:val="heading 2"/>
    <w:basedOn w:val="Normal"/>
    <w:next w:val="Normal"/>
    <w:link w:val="Heading2Char"/>
    <w:qFormat/>
    <w:rsid w:val="009D10D7"/>
    <w:pPr>
      <w:keepNext/>
      <w:outlineLvl w:val="1"/>
    </w:pPr>
    <w:rPr>
      <w:b/>
      <w:bCs/>
      <w:u w:val="single"/>
    </w:rPr>
  </w:style>
  <w:style w:type="paragraph" w:styleId="Heading3">
    <w:name w:val="heading 3"/>
    <w:basedOn w:val="Normal"/>
    <w:next w:val="Normal"/>
    <w:link w:val="Heading3Char"/>
    <w:qFormat/>
    <w:rsid w:val="009D10D7"/>
    <w:pPr>
      <w:keepNext/>
      <w:outlineLvl w:val="2"/>
    </w:pPr>
    <w:rPr>
      <w:i/>
      <w:iCs/>
    </w:rPr>
  </w:style>
  <w:style w:type="paragraph" w:styleId="Heading4">
    <w:name w:val="heading 4"/>
    <w:basedOn w:val="Normal"/>
    <w:next w:val="Normal"/>
    <w:link w:val="Heading4Char"/>
    <w:qFormat/>
    <w:rsid w:val="009D10D7"/>
    <w:pPr>
      <w:keepNext/>
      <w:outlineLvl w:val="3"/>
    </w:pPr>
    <w:rPr>
      <w:b/>
      <w:bCs/>
    </w:rPr>
  </w:style>
  <w:style w:type="paragraph" w:styleId="Heading5">
    <w:name w:val="heading 5"/>
    <w:basedOn w:val="Normal"/>
    <w:next w:val="Normal"/>
    <w:link w:val="Heading5Char"/>
    <w:qFormat/>
    <w:rsid w:val="009D10D7"/>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0D7"/>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D10D7"/>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9D10D7"/>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9D10D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D10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9D10D7"/>
    <w:pPr>
      <w:ind w:left="180"/>
    </w:pPr>
    <w:rPr>
      <w:b/>
      <w:bCs/>
    </w:rPr>
  </w:style>
  <w:style w:type="character" w:customStyle="1" w:styleId="BodyTextIndentChar">
    <w:name w:val="Body Text Indent Char"/>
    <w:basedOn w:val="DefaultParagraphFont"/>
    <w:link w:val="BodyTextIndent"/>
    <w:rsid w:val="009D10D7"/>
    <w:rPr>
      <w:rFonts w:ascii="Times New Roman" w:eastAsia="Times New Roman" w:hAnsi="Times New Roman" w:cs="Times New Roman"/>
      <w:b/>
      <w:bCs/>
      <w:sz w:val="24"/>
      <w:szCs w:val="24"/>
    </w:rPr>
  </w:style>
  <w:style w:type="paragraph" w:styleId="ListParagraph">
    <w:name w:val="List Paragraph"/>
    <w:basedOn w:val="Normal"/>
    <w:uiPriority w:val="34"/>
    <w:qFormat/>
    <w:rsid w:val="00680EFA"/>
    <w:pPr>
      <w:ind w:left="720"/>
      <w:contextualSpacing/>
    </w:pPr>
  </w:style>
  <w:style w:type="paragraph" w:styleId="BalloonText">
    <w:name w:val="Balloon Text"/>
    <w:basedOn w:val="Normal"/>
    <w:link w:val="BalloonTextChar"/>
    <w:uiPriority w:val="99"/>
    <w:semiHidden/>
    <w:unhideWhenUsed/>
    <w:rsid w:val="003D3F9C"/>
    <w:rPr>
      <w:rFonts w:ascii="Tahoma" w:hAnsi="Tahoma" w:cs="Tahoma"/>
      <w:sz w:val="16"/>
      <w:szCs w:val="16"/>
    </w:rPr>
  </w:style>
  <w:style w:type="character" w:customStyle="1" w:styleId="BalloonTextChar">
    <w:name w:val="Balloon Text Char"/>
    <w:basedOn w:val="DefaultParagraphFont"/>
    <w:link w:val="BalloonText"/>
    <w:uiPriority w:val="99"/>
    <w:semiHidden/>
    <w:rsid w:val="003D3F9C"/>
    <w:rPr>
      <w:rFonts w:ascii="Tahoma" w:eastAsia="Times New Roman" w:hAnsi="Tahoma" w:cs="Tahoma"/>
      <w:sz w:val="16"/>
      <w:szCs w:val="16"/>
    </w:rPr>
  </w:style>
  <w:style w:type="paragraph" w:styleId="Header">
    <w:name w:val="header"/>
    <w:basedOn w:val="Normal"/>
    <w:link w:val="HeaderChar"/>
    <w:uiPriority w:val="99"/>
    <w:unhideWhenUsed/>
    <w:rsid w:val="00681EFC"/>
    <w:pPr>
      <w:tabs>
        <w:tab w:val="center" w:pos="4680"/>
        <w:tab w:val="right" w:pos="9360"/>
      </w:tabs>
    </w:pPr>
  </w:style>
  <w:style w:type="character" w:customStyle="1" w:styleId="HeaderChar">
    <w:name w:val="Header Char"/>
    <w:basedOn w:val="DefaultParagraphFont"/>
    <w:link w:val="Header"/>
    <w:uiPriority w:val="99"/>
    <w:rsid w:val="00681E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1EFC"/>
    <w:pPr>
      <w:tabs>
        <w:tab w:val="center" w:pos="4680"/>
        <w:tab w:val="right" w:pos="9360"/>
      </w:tabs>
    </w:pPr>
  </w:style>
  <w:style w:type="character" w:customStyle="1" w:styleId="FooterChar">
    <w:name w:val="Footer Char"/>
    <w:basedOn w:val="DefaultParagraphFont"/>
    <w:link w:val="Footer"/>
    <w:uiPriority w:val="99"/>
    <w:rsid w:val="00681E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2510</Words>
  <Characters>14308</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16785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Aguirre</dc:creator>
  <cp:lastModifiedBy>Christina Buzo</cp:lastModifiedBy>
  <cp:revision>2</cp:revision>
  <cp:lastPrinted>2013-01-02T23:58:00Z</cp:lastPrinted>
  <dcterms:created xsi:type="dcterms:W3CDTF">2013-01-16T17:36:00Z</dcterms:created>
  <dcterms:modified xsi:type="dcterms:W3CDTF">2013-01-16T17:36:00Z</dcterms:modified>
</cp:coreProperties>
</file>