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55" w:rsidRDefault="00B63D55" w:rsidP="0086523E">
      <w:pPr>
        <w:pStyle w:val="NoSpacing"/>
        <w:rPr>
          <w:b/>
          <w:sz w:val="28"/>
          <w:szCs w:val="28"/>
        </w:rPr>
      </w:pPr>
      <w:bookmarkStart w:id="0" w:name="_GoBack"/>
      <w:bookmarkEnd w:id="0"/>
    </w:p>
    <w:p w:rsidR="00B63D55" w:rsidRDefault="00B63D55" w:rsidP="00B63D55">
      <w:pPr>
        <w:pStyle w:val="NoSpacing"/>
        <w:jc w:val="center"/>
        <w:rPr>
          <w:b/>
          <w:sz w:val="28"/>
          <w:szCs w:val="28"/>
        </w:rPr>
      </w:pPr>
      <w:r>
        <w:rPr>
          <w:b/>
          <w:sz w:val="28"/>
          <w:szCs w:val="28"/>
        </w:rPr>
        <w:t>Art 2: Art Appreciation Fall 2013</w:t>
      </w:r>
    </w:p>
    <w:p w:rsidR="00B63D55" w:rsidRPr="00B63D55" w:rsidRDefault="00B63D55" w:rsidP="00B63D55">
      <w:pPr>
        <w:pStyle w:val="NoSpacing"/>
        <w:jc w:val="center"/>
        <w:rPr>
          <w:b/>
          <w:sz w:val="24"/>
          <w:szCs w:val="24"/>
        </w:rPr>
      </w:pPr>
      <w:r>
        <w:rPr>
          <w:b/>
          <w:sz w:val="24"/>
          <w:szCs w:val="24"/>
        </w:rPr>
        <w:t>MWF 8:00</w:t>
      </w:r>
      <w:r w:rsidR="0019504A">
        <w:rPr>
          <w:b/>
          <w:sz w:val="24"/>
          <w:szCs w:val="24"/>
        </w:rPr>
        <w:t xml:space="preserve"> </w:t>
      </w:r>
      <w:r>
        <w:rPr>
          <w:b/>
          <w:sz w:val="24"/>
          <w:szCs w:val="24"/>
        </w:rPr>
        <w:t>am-8:50</w:t>
      </w:r>
      <w:r w:rsidR="0019504A">
        <w:rPr>
          <w:b/>
          <w:sz w:val="24"/>
          <w:szCs w:val="24"/>
        </w:rPr>
        <w:t xml:space="preserve"> </w:t>
      </w:r>
      <w:r>
        <w:rPr>
          <w:b/>
          <w:sz w:val="24"/>
          <w:szCs w:val="24"/>
        </w:rPr>
        <w:t>am</w:t>
      </w:r>
      <w:r w:rsidR="00F5400A">
        <w:rPr>
          <w:b/>
          <w:sz w:val="24"/>
          <w:szCs w:val="24"/>
        </w:rPr>
        <w:t xml:space="preserve"> Section #50007</w:t>
      </w:r>
    </w:p>
    <w:p w:rsidR="00B63D55" w:rsidRDefault="00B63D55" w:rsidP="00B63D55">
      <w:pPr>
        <w:pStyle w:val="NoSpacing"/>
        <w:jc w:val="center"/>
        <w:rPr>
          <w:sz w:val="24"/>
          <w:szCs w:val="24"/>
        </w:rPr>
      </w:pPr>
      <w:r w:rsidRPr="00B63D55">
        <w:rPr>
          <w:sz w:val="24"/>
          <w:szCs w:val="24"/>
        </w:rPr>
        <w:t>Instructor: Dawn Hart</w:t>
      </w:r>
    </w:p>
    <w:p w:rsidR="00B63D55" w:rsidRDefault="00B63D55" w:rsidP="00B63D55">
      <w:pPr>
        <w:pStyle w:val="NoSpacing"/>
        <w:jc w:val="center"/>
        <w:rPr>
          <w:sz w:val="24"/>
          <w:szCs w:val="24"/>
        </w:rPr>
      </w:pPr>
      <w:r>
        <w:rPr>
          <w:sz w:val="24"/>
          <w:szCs w:val="24"/>
        </w:rPr>
        <w:t>Office: Art 155</w:t>
      </w:r>
    </w:p>
    <w:p w:rsidR="00B63D55" w:rsidRDefault="00B63D55" w:rsidP="00B63D55">
      <w:pPr>
        <w:pStyle w:val="NoSpacing"/>
        <w:jc w:val="center"/>
        <w:rPr>
          <w:sz w:val="24"/>
          <w:szCs w:val="24"/>
        </w:rPr>
      </w:pPr>
      <w:r>
        <w:rPr>
          <w:sz w:val="24"/>
          <w:szCs w:val="24"/>
        </w:rPr>
        <w:t>Office Hours: By Appointment</w:t>
      </w:r>
    </w:p>
    <w:p w:rsidR="00B63D55" w:rsidRDefault="00B63D55" w:rsidP="00B63D55">
      <w:pPr>
        <w:pStyle w:val="NoSpacing"/>
        <w:jc w:val="center"/>
        <w:rPr>
          <w:sz w:val="24"/>
          <w:szCs w:val="24"/>
        </w:rPr>
      </w:pPr>
      <w:r>
        <w:rPr>
          <w:sz w:val="24"/>
          <w:szCs w:val="24"/>
        </w:rPr>
        <w:t>E-mail:</w:t>
      </w:r>
      <w:r w:rsidR="006D3614">
        <w:rPr>
          <w:sz w:val="24"/>
          <w:szCs w:val="24"/>
        </w:rPr>
        <w:t xml:space="preserve"> </w:t>
      </w:r>
      <w:r>
        <w:rPr>
          <w:sz w:val="24"/>
          <w:szCs w:val="24"/>
        </w:rPr>
        <w:t>dawn.hart@reedleycollege.edu</w:t>
      </w:r>
    </w:p>
    <w:p w:rsidR="00B63D55" w:rsidRDefault="00B63D55" w:rsidP="00B63D55">
      <w:pPr>
        <w:pStyle w:val="NoSpacing"/>
        <w:jc w:val="center"/>
        <w:rPr>
          <w:sz w:val="24"/>
          <w:szCs w:val="24"/>
        </w:rPr>
      </w:pPr>
      <w:r>
        <w:rPr>
          <w:sz w:val="24"/>
          <w:szCs w:val="24"/>
        </w:rPr>
        <w:t xml:space="preserve">Phone: </w:t>
      </w:r>
      <w:r w:rsidR="002D0DA1">
        <w:rPr>
          <w:sz w:val="24"/>
          <w:szCs w:val="24"/>
        </w:rPr>
        <w:t>(559)512-0133</w:t>
      </w:r>
    </w:p>
    <w:p w:rsidR="00F442D3" w:rsidRPr="00F442D3" w:rsidRDefault="00F442D3" w:rsidP="00F442D3">
      <w:pPr>
        <w:pStyle w:val="NoSpacing"/>
        <w:rPr>
          <w:b/>
          <w:i/>
          <w:sz w:val="28"/>
          <w:szCs w:val="28"/>
        </w:rPr>
      </w:pPr>
      <w:r w:rsidRPr="00F442D3">
        <w:rPr>
          <w:b/>
          <w:i/>
          <w:sz w:val="28"/>
          <w:szCs w:val="28"/>
        </w:rPr>
        <w:t>Syllabus</w:t>
      </w:r>
    </w:p>
    <w:p w:rsidR="00F442D3" w:rsidRPr="00F442D3" w:rsidRDefault="00F442D3" w:rsidP="00F442D3">
      <w:pPr>
        <w:pStyle w:val="NoSpacing"/>
        <w:rPr>
          <w:b/>
          <w:i/>
          <w:sz w:val="28"/>
          <w:szCs w:val="28"/>
          <w:u w:val="single"/>
        </w:rPr>
      </w:pPr>
    </w:p>
    <w:p w:rsidR="006D3614" w:rsidRPr="006D3614" w:rsidRDefault="006D3614" w:rsidP="006D3614">
      <w:pPr>
        <w:pStyle w:val="NoSpacing"/>
      </w:pPr>
      <w:r w:rsidRPr="006D3614">
        <w:rPr>
          <w:b/>
        </w:rPr>
        <w:t>Contact</w:t>
      </w:r>
      <w:r>
        <w:rPr>
          <w:b/>
        </w:rPr>
        <w:t xml:space="preserve">: </w:t>
      </w:r>
      <w:r w:rsidR="0073272F">
        <w:t>You may reach me by text, voice</w:t>
      </w:r>
      <w:r w:rsidR="002D0DA1">
        <w:t xml:space="preserve">mail </w:t>
      </w:r>
      <w:r>
        <w:t xml:space="preserve">or e-mail. </w:t>
      </w:r>
      <w:r w:rsidR="00D6542A">
        <w:t>I am always available to answer questions or he</w:t>
      </w:r>
      <w:r w:rsidR="004106FC">
        <w:t>lp in any way.  T</w:t>
      </w:r>
      <w:r>
        <w:t>his is a</w:t>
      </w:r>
      <w:r w:rsidR="00D50403">
        <w:t xml:space="preserve"> very large class</w:t>
      </w:r>
      <w:r w:rsidR="004106FC">
        <w:t>,</w:t>
      </w:r>
      <w:r w:rsidR="00D50403">
        <w:t xml:space="preserve"> so to limit</w:t>
      </w:r>
      <w:r>
        <w:t xml:space="preserve"> excessive e-mails</w:t>
      </w:r>
      <w:r w:rsidR="0073272F">
        <w:t xml:space="preserve"> texts, etc.</w:t>
      </w:r>
      <w:r>
        <w:t xml:space="preserve"> please refer to the syllabus and the Blackboard </w:t>
      </w:r>
      <w:r w:rsidR="004106FC">
        <w:t xml:space="preserve">site to find information first, </w:t>
      </w:r>
      <w:proofErr w:type="gramStart"/>
      <w:r w:rsidR="000E1A58">
        <w:t>then</w:t>
      </w:r>
      <w:proofErr w:type="gramEnd"/>
      <w:r w:rsidR="00D50403">
        <w:t xml:space="preserve"> contact me.</w:t>
      </w:r>
    </w:p>
    <w:p w:rsidR="00B63D55" w:rsidRDefault="00B63D55" w:rsidP="00B63D55">
      <w:pPr>
        <w:pStyle w:val="NoSpacing"/>
        <w:jc w:val="center"/>
        <w:rPr>
          <w:sz w:val="24"/>
          <w:szCs w:val="24"/>
        </w:rPr>
      </w:pPr>
    </w:p>
    <w:p w:rsidR="0073272F" w:rsidRPr="0073272F" w:rsidRDefault="00B63D55" w:rsidP="0073272F">
      <w:pPr>
        <w:pStyle w:val="NoSpacing"/>
      </w:pPr>
      <w:r w:rsidRPr="00F326FF">
        <w:rPr>
          <w:b/>
        </w:rPr>
        <w:t>Course Description</w:t>
      </w:r>
      <w:r w:rsidRPr="00F326FF">
        <w:t>: This is a lecture course in Art Appre</w:t>
      </w:r>
      <w:r w:rsidR="00A21A31" w:rsidRPr="00F326FF">
        <w:t>ciation.  This course will include formal elements, principles and composition of design. Media: drawing, printmaking, painting, sculpture, installation, photography, digital/video, architecture, crafts etc. This course will also cover in depth, terminology, concepts and art in multicultural/historical contexts. We will cover art from around the world: Africa, Oceania, the Americas, Asia, Australia and Europe from pre-history to the present time.</w:t>
      </w:r>
    </w:p>
    <w:p w:rsidR="00F53076" w:rsidRPr="00F326FF" w:rsidRDefault="00F53076" w:rsidP="00B63D55">
      <w:pPr>
        <w:pStyle w:val="NoSpacing"/>
      </w:pPr>
    </w:p>
    <w:p w:rsidR="00F53076" w:rsidRDefault="0073272F" w:rsidP="00B63D55">
      <w:pPr>
        <w:pStyle w:val="NoSpacing"/>
      </w:pPr>
      <w:r w:rsidRPr="00F326FF">
        <w:rPr>
          <w:b/>
        </w:rPr>
        <w:t>Prerequisites</w:t>
      </w:r>
      <w:r w:rsidR="00F53076" w:rsidRPr="00F326FF">
        <w:rPr>
          <w:b/>
        </w:rPr>
        <w:t xml:space="preserve">: </w:t>
      </w:r>
      <w:r w:rsidR="00F53076" w:rsidRPr="00F326FF">
        <w:t>This is a foundation class. No art background or prerequisites are necessary</w:t>
      </w:r>
    </w:p>
    <w:p w:rsidR="006D3614" w:rsidRDefault="006D3614" w:rsidP="00B63D55">
      <w:pPr>
        <w:pStyle w:val="NoSpacing"/>
      </w:pPr>
    </w:p>
    <w:p w:rsidR="006D3614" w:rsidRDefault="006D3614" w:rsidP="00B63D55">
      <w:pPr>
        <w:pStyle w:val="NoSpacing"/>
        <w:rPr>
          <w:b/>
        </w:rPr>
      </w:pPr>
      <w:r>
        <w:rPr>
          <w:b/>
        </w:rPr>
        <w:t>What you need to purchase for this course:</w:t>
      </w:r>
    </w:p>
    <w:p w:rsidR="00D55C25" w:rsidRPr="00A25666" w:rsidRDefault="00D55C25" w:rsidP="00D55C25">
      <w:pPr>
        <w:tabs>
          <w:tab w:val="left" w:pos="0"/>
        </w:tabs>
        <w:ind w:right="-90"/>
        <w:jc w:val="both"/>
        <w:rPr>
          <w:rFonts w:asciiTheme="minorHAnsi" w:hAnsiTheme="minorHAnsi"/>
          <w:b/>
          <w:i/>
          <w:sz w:val="22"/>
          <w:szCs w:val="22"/>
        </w:rPr>
      </w:pPr>
      <w:r>
        <w:rPr>
          <w:rFonts w:asciiTheme="minorHAnsi" w:hAnsiTheme="minorHAnsi"/>
          <w:b/>
          <w:sz w:val="22"/>
          <w:szCs w:val="22"/>
        </w:rPr>
        <w:t>Textbook</w:t>
      </w:r>
      <w:r w:rsidRPr="00A25666">
        <w:rPr>
          <w:rFonts w:asciiTheme="minorHAnsi" w:hAnsiTheme="minorHAnsi"/>
          <w:b/>
          <w:sz w:val="22"/>
          <w:szCs w:val="22"/>
        </w:rPr>
        <w:t>:</w:t>
      </w:r>
      <w:r w:rsidRPr="00A25666">
        <w:rPr>
          <w:rFonts w:asciiTheme="minorHAnsi" w:hAnsiTheme="minorHAnsi"/>
          <w:sz w:val="22"/>
          <w:szCs w:val="22"/>
        </w:rPr>
        <w:t xml:space="preserve"> </w:t>
      </w:r>
    </w:p>
    <w:p w:rsidR="00D55C25" w:rsidRPr="00A25666" w:rsidRDefault="00D55C25" w:rsidP="00D55C25">
      <w:pPr>
        <w:numPr>
          <w:ilvl w:val="0"/>
          <w:numId w:val="3"/>
        </w:numPr>
        <w:tabs>
          <w:tab w:val="left" w:pos="0"/>
        </w:tabs>
        <w:jc w:val="both"/>
        <w:rPr>
          <w:rFonts w:asciiTheme="minorHAnsi" w:hAnsiTheme="minorHAnsi"/>
          <w:sz w:val="22"/>
          <w:szCs w:val="22"/>
        </w:rPr>
      </w:pPr>
      <w:r w:rsidRPr="00A25666">
        <w:rPr>
          <w:rFonts w:asciiTheme="minorHAnsi" w:hAnsiTheme="minorHAnsi"/>
          <w:b/>
          <w:i/>
          <w:sz w:val="22"/>
          <w:szCs w:val="22"/>
        </w:rPr>
        <w:t>Exploring Art: A Global Thematic Approach</w:t>
      </w:r>
      <w:r w:rsidRPr="00A25666">
        <w:rPr>
          <w:rFonts w:asciiTheme="minorHAnsi" w:hAnsiTheme="minorHAnsi"/>
          <w:sz w:val="22"/>
          <w:szCs w:val="22"/>
        </w:rPr>
        <w:t xml:space="preserve"> (</w:t>
      </w:r>
      <w:proofErr w:type="spellStart"/>
      <w:r w:rsidRPr="00A25666">
        <w:rPr>
          <w:rFonts w:asciiTheme="minorHAnsi" w:hAnsiTheme="minorHAnsi"/>
          <w:sz w:val="22"/>
          <w:szCs w:val="22"/>
        </w:rPr>
        <w:t>Lazzari</w:t>
      </w:r>
      <w:proofErr w:type="spellEnd"/>
      <w:r w:rsidRPr="00A25666">
        <w:rPr>
          <w:rFonts w:asciiTheme="minorHAnsi" w:hAnsiTheme="minorHAnsi"/>
          <w:sz w:val="22"/>
          <w:szCs w:val="22"/>
        </w:rPr>
        <w:t xml:space="preserve"> and </w:t>
      </w:r>
      <w:proofErr w:type="spellStart"/>
      <w:r w:rsidRPr="00A25666">
        <w:rPr>
          <w:rFonts w:asciiTheme="minorHAnsi" w:hAnsiTheme="minorHAnsi"/>
          <w:sz w:val="22"/>
          <w:szCs w:val="22"/>
        </w:rPr>
        <w:t>Schlesier</w:t>
      </w:r>
      <w:proofErr w:type="spellEnd"/>
      <w:r w:rsidRPr="00A25666">
        <w:rPr>
          <w:rFonts w:asciiTheme="minorHAnsi" w:hAnsiTheme="minorHAnsi"/>
          <w:sz w:val="22"/>
          <w:szCs w:val="22"/>
        </w:rPr>
        <w:t>).  You may choose one or the</w:t>
      </w:r>
      <w:r>
        <w:rPr>
          <w:rFonts w:asciiTheme="minorHAnsi" w:hAnsiTheme="minorHAnsi"/>
          <w:sz w:val="22"/>
          <w:szCs w:val="22"/>
        </w:rPr>
        <w:t xml:space="preserve"> other combinations described be</w:t>
      </w:r>
      <w:r w:rsidRPr="00A25666">
        <w:rPr>
          <w:rFonts w:asciiTheme="minorHAnsi" w:hAnsiTheme="minorHAnsi"/>
          <w:sz w:val="22"/>
          <w:szCs w:val="22"/>
        </w:rPr>
        <w:t>low.</w:t>
      </w:r>
      <w:r w:rsidR="004106FC">
        <w:rPr>
          <w:rFonts w:asciiTheme="minorHAnsi" w:hAnsiTheme="minorHAnsi"/>
          <w:sz w:val="22"/>
          <w:szCs w:val="22"/>
        </w:rPr>
        <w:t xml:space="preserve"> </w:t>
      </w:r>
    </w:p>
    <w:p w:rsidR="00D55C25" w:rsidRPr="004106FC" w:rsidRDefault="00D55C25" w:rsidP="004106FC">
      <w:pPr>
        <w:numPr>
          <w:ilvl w:val="1"/>
          <w:numId w:val="3"/>
        </w:numPr>
        <w:tabs>
          <w:tab w:val="left" w:pos="0"/>
        </w:tabs>
        <w:jc w:val="both"/>
        <w:rPr>
          <w:rFonts w:asciiTheme="minorHAnsi" w:hAnsiTheme="minorHAnsi"/>
          <w:sz w:val="22"/>
          <w:szCs w:val="22"/>
        </w:rPr>
      </w:pPr>
      <w:r w:rsidRPr="00A25666">
        <w:rPr>
          <w:rFonts w:asciiTheme="minorHAnsi" w:hAnsiTheme="minorHAnsi"/>
          <w:sz w:val="22"/>
          <w:szCs w:val="22"/>
        </w:rPr>
        <w:t>Printed Access Card with E-book: A physical card with access to the textbook in digital format.</w:t>
      </w:r>
      <w:r w:rsidR="004106FC">
        <w:rPr>
          <w:rFonts w:asciiTheme="minorHAnsi" w:hAnsiTheme="minorHAnsi"/>
          <w:sz w:val="22"/>
          <w:szCs w:val="22"/>
        </w:rPr>
        <w:t xml:space="preserve"> $101.00</w:t>
      </w:r>
    </w:p>
    <w:p w:rsidR="00D55C25" w:rsidRPr="00A25666" w:rsidRDefault="00D55C25" w:rsidP="00D55C25">
      <w:pPr>
        <w:numPr>
          <w:ilvl w:val="1"/>
          <w:numId w:val="3"/>
        </w:numPr>
        <w:tabs>
          <w:tab w:val="left" w:pos="0"/>
        </w:tabs>
        <w:jc w:val="both"/>
        <w:rPr>
          <w:rFonts w:asciiTheme="minorHAnsi" w:hAnsiTheme="minorHAnsi"/>
          <w:sz w:val="22"/>
          <w:szCs w:val="22"/>
        </w:rPr>
      </w:pPr>
      <w:r w:rsidRPr="00A25666">
        <w:rPr>
          <w:rFonts w:asciiTheme="minorHAnsi" w:hAnsiTheme="minorHAnsi"/>
          <w:sz w:val="22"/>
          <w:szCs w:val="22"/>
        </w:rPr>
        <w:t xml:space="preserve">Printed Access Card with Hard copy of Book: A physical card with access to </w:t>
      </w:r>
      <w:proofErr w:type="gramStart"/>
      <w:r w:rsidRPr="00A25666">
        <w:rPr>
          <w:rFonts w:asciiTheme="minorHAnsi" w:hAnsiTheme="minorHAnsi"/>
          <w:sz w:val="22"/>
          <w:szCs w:val="22"/>
        </w:rPr>
        <w:t>supplemental</w:t>
      </w:r>
      <w:proofErr w:type="gramEnd"/>
      <w:r w:rsidRPr="00A25666">
        <w:rPr>
          <w:rFonts w:asciiTheme="minorHAnsi" w:hAnsiTheme="minorHAnsi"/>
          <w:sz w:val="22"/>
          <w:szCs w:val="22"/>
        </w:rPr>
        <w:t xml:space="preserve"> material and the printed version of the textbook.</w:t>
      </w:r>
      <w:r w:rsidR="004106FC">
        <w:rPr>
          <w:rFonts w:asciiTheme="minorHAnsi" w:hAnsiTheme="minorHAnsi"/>
          <w:sz w:val="22"/>
          <w:szCs w:val="22"/>
        </w:rPr>
        <w:t xml:space="preserve"> </w:t>
      </w:r>
      <w:r w:rsidR="00F5400A">
        <w:rPr>
          <w:rFonts w:asciiTheme="minorHAnsi" w:hAnsiTheme="minorHAnsi"/>
          <w:sz w:val="22"/>
          <w:szCs w:val="22"/>
        </w:rPr>
        <w:t>New $119.70, Rent $90.00, Used $72.50, Rent $</w:t>
      </w:r>
      <w:r w:rsidR="00F5400A" w:rsidRPr="004106FC">
        <w:rPr>
          <w:rFonts w:asciiTheme="minorHAnsi" w:hAnsiTheme="minorHAnsi"/>
          <w:sz w:val="22"/>
          <w:szCs w:val="22"/>
        </w:rPr>
        <w:t>40.20</w:t>
      </w:r>
    </w:p>
    <w:p w:rsidR="00D55C25" w:rsidRPr="00D6542A" w:rsidRDefault="00D55C25" w:rsidP="00D55C25">
      <w:pPr>
        <w:numPr>
          <w:ilvl w:val="1"/>
          <w:numId w:val="3"/>
        </w:numPr>
        <w:tabs>
          <w:tab w:val="left" w:pos="0"/>
        </w:tabs>
        <w:jc w:val="both"/>
        <w:rPr>
          <w:rFonts w:asciiTheme="minorHAnsi" w:hAnsiTheme="minorHAnsi"/>
          <w:sz w:val="22"/>
          <w:szCs w:val="22"/>
        </w:rPr>
      </w:pPr>
      <w:r w:rsidRPr="00A25666">
        <w:rPr>
          <w:rFonts w:asciiTheme="minorHAnsi" w:hAnsiTheme="minorHAnsi"/>
          <w:sz w:val="22"/>
          <w:szCs w:val="22"/>
        </w:rPr>
        <w:t xml:space="preserve">Instructor Course Key: </w:t>
      </w:r>
      <w:r w:rsidR="00CF3C55">
        <w:rPr>
          <w:rFonts w:asciiTheme="minorHAnsi" w:hAnsiTheme="minorHAnsi"/>
          <w:sz w:val="22"/>
          <w:szCs w:val="22"/>
        </w:rPr>
        <w:t xml:space="preserve">CM-9781111343811-0000115 </w:t>
      </w:r>
      <w:r w:rsidRPr="00A25666">
        <w:rPr>
          <w:rFonts w:asciiTheme="minorHAnsi" w:hAnsiTheme="minorHAnsi" w:cs="Verdana"/>
          <w:bCs/>
          <w:color w:val="222222"/>
          <w:sz w:val="22"/>
          <w:szCs w:val="22"/>
        </w:rPr>
        <w:t xml:space="preserve">for </w:t>
      </w:r>
      <w:proofErr w:type="spellStart"/>
      <w:r w:rsidRPr="00A25666">
        <w:rPr>
          <w:rFonts w:asciiTheme="minorHAnsi" w:hAnsiTheme="minorHAnsi" w:cs="Verdana"/>
          <w:bCs/>
          <w:color w:val="222222"/>
          <w:sz w:val="22"/>
          <w:szCs w:val="22"/>
        </w:rPr>
        <w:t>CourseMate</w:t>
      </w:r>
      <w:proofErr w:type="spellEnd"/>
      <w:r w:rsidRPr="00A25666">
        <w:rPr>
          <w:rFonts w:asciiTheme="minorHAnsi" w:hAnsiTheme="minorHAnsi" w:cs="Verdana"/>
          <w:bCs/>
          <w:color w:val="222222"/>
          <w:sz w:val="22"/>
          <w:szCs w:val="22"/>
        </w:rPr>
        <w:t>. This allows you to access study tools and resources for the textbook. Copy this code when registering.</w:t>
      </w:r>
    </w:p>
    <w:p w:rsidR="00D6542A" w:rsidRPr="006C0FAA" w:rsidRDefault="00D2215B" w:rsidP="00D6542A">
      <w:pPr>
        <w:pStyle w:val="ListParagraph"/>
        <w:numPr>
          <w:ilvl w:val="0"/>
          <w:numId w:val="3"/>
        </w:numPr>
        <w:tabs>
          <w:tab w:val="left" w:pos="0"/>
        </w:tabs>
        <w:jc w:val="both"/>
        <w:rPr>
          <w:rFonts w:asciiTheme="minorHAnsi" w:hAnsiTheme="minorHAnsi"/>
          <w:sz w:val="20"/>
        </w:rPr>
      </w:pPr>
      <w:hyperlink r:id="rId6" w:tgtFrame="_blank" w:history="1">
        <w:r w:rsidR="00D6542A" w:rsidRPr="006C0FAA">
          <w:rPr>
            <w:rStyle w:val="Hyperlink"/>
            <w:rFonts w:ascii="Segoe UI" w:hAnsi="Segoe UI" w:cs="Segoe UI"/>
            <w:sz w:val="20"/>
          </w:rPr>
          <w:t>http://www.directtextbook.com/classeslist/Reedley+College#Fall-2013/ART/2_50007</w:t>
        </w:r>
      </w:hyperlink>
    </w:p>
    <w:p w:rsidR="00CF3C55" w:rsidRPr="00D6542A" w:rsidRDefault="00CF3C55" w:rsidP="00CF3C55">
      <w:pPr>
        <w:pStyle w:val="ListParagraph"/>
        <w:tabs>
          <w:tab w:val="left" w:pos="0"/>
        </w:tabs>
        <w:ind w:left="1080"/>
        <w:jc w:val="both"/>
        <w:rPr>
          <w:rFonts w:asciiTheme="minorHAnsi" w:hAnsiTheme="minorHAnsi"/>
          <w:sz w:val="22"/>
          <w:szCs w:val="22"/>
        </w:rPr>
      </w:pPr>
    </w:p>
    <w:p w:rsidR="00D55C25" w:rsidRPr="00A25666" w:rsidRDefault="00D55C25" w:rsidP="00D55C25">
      <w:pPr>
        <w:tabs>
          <w:tab w:val="left" w:pos="8640"/>
          <w:tab w:val="left" w:pos="10800"/>
        </w:tabs>
        <w:ind w:right="-90"/>
        <w:jc w:val="both"/>
        <w:rPr>
          <w:rFonts w:asciiTheme="minorHAnsi" w:hAnsiTheme="minorHAnsi"/>
          <w:b/>
          <w:sz w:val="22"/>
          <w:szCs w:val="22"/>
        </w:rPr>
      </w:pPr>
      <w:proofErr w:type="spellStart"/>
      <w:r w:rsidRPr="00A25666">
        <w:rPr>
          <w:rFonts w:asciiTheme="minorHAnsi" w:hAnsiTheme="minorHAnsi"/>
          <w:b/>
          <w:sz w:val="22"/>
          <w:szCs w:val="22"/>
        </w:rPr>
        <w:t>Scantron</w:t>
      </w:r>
      <w:proofErr w:type="spellEnd"/>
      <w:r w:rsidRPr="00A25666">
        <w:rPr>
          <w:rFonts w:asciiTheme="minorHAnsi" w:hAnsiTheme="minorHAnsi"/>
          <w:b/>
          <w:sz w:val="22"/>
          <w:szCs w:val="22"/>
        </w:rPr>
        <w:t xml:space="preserve"> Forms:</w:t>
      </w:r>
    </w:p>
    <w:p w:rsidR="00D55C25" w:rsidRPr="00D55C25" w:rsidRDefault="00D55C25" w:rsidP="00D55C25">
      <w:pPr>
        <w:pStyle w:val="ListParagraph"/>
        <w:numPr>
          <w:ilvl w:val="0"/>
          <w:numId w:val="3"/>
        </w:numPr>
        <w:tabs>
          <w:tab w:val="left" w:pos="8640"/>
          <w:tab w:val="left" w:pos="10800"/>
        </w:tabs>
        <w:ind w:right="-90"/>
        <w:jc w:val="both"/>
        <w:rPr>
          <w:rFonts w:asciiTheme="minorHAnsi" w:hAnsiTheme="minorHAnsi"/>
          <w:sz w:val="22"/>
          <w:szCs w:val="22"/>
        </w:rPr>
      </w:pPr>
      <w:r w:rsidRPr="00D55C25">
        <w:rPr>
          <w:rFonts w:asciiTheme="minorHAnsi" w:hAnsiTheme="minorHAnsi"/>
          <w:sz w:val="22"/>
          <w:szCs w:val="22"/>
        </w:rPr>
        <w:t>For Tests: 815-E (You will need 10 of them. You can purchase them in packs in the bookstore.)</w:t>
      </w:r>
    </w:p>
    <w:p w:rsidR="00D55C25" w:rsidRDefault="00D55C25" w:rsidP="00D55C25">
      <w:pPr>
        <w:pStyle w:val="ListParagraph"/>
        <w:numPr>
          <w:ilvl w:val="0"/>
          <w:numId w:val="3"/>
        </w:numPr>
        <w:tabs>
          <w:tab w:val="left" w:pos="8640"/>
          <w:tab w:val="left" w:pos="10800"/>
        </w:tabs>
        <w:ind w:right="-90"/>
        <w:jc w:val="both"/>
        <w:rPr>
          <w:rFonts w:asciiTheme="minorHAnsi" w:hAnsiTheme="minorHAnsi"/>
          <w:sz w:val="22"/>
          <w:szCs w:val="22"/>
        </w:rPr>
      </w:pPr>
      <w:r w:rsidRPr="00D55C25">
        <w:rPr>
          <w:rFonts w:asciiTheme="minorHAnsi" w:hAnsiTheme="minorHAnsi"/>
          <w:sz w:val="22"/>
          <w:szCs w:val="22"/>
        </w:rPr>
        <w:t xml:space="preserve">For mid-term and final examinations: 882-E (You </w:t>
      </w:r>
      <w:r w:rsidR="005020B6">
        <w:rPr>
          <w:rFonts w:asciiTheme="minorHAnsi" w:hAnsiTheme="minorHAnsi"/>
          <w:sz w:val="22"/>
          <w:szCs w:val="22"/>
        </w:rPr>
        <w:t>will need two of them</w:t>
      </w:r>
      <w:r w:rsidRPr="00D55C25">
        <w:rPr>
          <w:rFonts w:asciiTheme="minorHAnsi" w:hAnsiTheme="minorHAnsi"/>
          <w:sz w:val="22"/>
          <w:szCs w:val="22"/>
        </w:rPr>
        <w:t>)</w:t>
      </w:r>
    </w:p>
    <w:p w:rsidR="00D55C25" w:rsidRPr="00D55C25" w:rsidRDefault="00D55C25" w:rsidP="00D55C25">
      <w:pPr>
        <w:tabs>
          <w:tab w:val="left" w:pos="8640"/>
          <w:tab w:val="left" w:pos="10800"/>
        </w:tabs>
        <w:ind w:right="-90"/>
        <w:jc w:val="both"/>
        <w:rPr>
          <w:rFonts w:asciiTheme="minorHAnsi" w:hAnsiTheme="minorHAnsi"/>
          <w:b/>
          <w:sz w:val="22"/>
          <w:szCs w:val="22"/>
        </w:rPr>
      </w:pPr>
      <w:r w:rsidRPr="00D55C25">
        <w:rPr>
          <w:rFonts w:asciiTheme="minorHAnsi" w:hAnsiTheme="minorHAnsi"/>
          <w:b/>
          <w:sz w:val="22"/>
          <w:szCs w:val="22"/>
        </w:rPr>
        <w:t>Index Cards</w:t>
      </w:r>
      <w:r w:rsidR="0073272F">
        <w:rPr>
          <w:rFonts w:asciiTheme="minorHAnsi" w:hAnsiTheme="minorHAnsi"/>
          <w:b/>
          <w:sz w:val="22"/>
          <w:szCs w:val="22"/>
        </w:rPr>
        <w:t>:</w:t>
      </w:r>
    </w:p>
    <w:p w:rsidR="00D55C25" w:rsidRDefault="00091142" w:rsidP="00D55C25">
      <w:pPr>
        <w:pStyle w:val="ListParagraph"/>
        <w:numPr>
          <w:ilvl w:val="0"/>
          <w:numId w:val="3"/>
        </w:numPr>
        <w:tabs>
          <w:tab w:val="left" w:pos="8640"/>
          <w:tab w:val="left" w:pos="10800"/>
        </w:tabs>
        <w:ind w:right="-90"/>
        <w:jc w:val="both"/>
        <w:rPr>
          <w:rFonts w:asciiTheme="minorHAnsi" w:hAnsiTheme="minorHAnsi"/>
          <w:sz w:val="22"/>
          <w:szCs w:val="22"/>
        </w:rPr>
      </w:pPr>
      <w:r>
        <w:rPr>
          <w:rFonts w:asciiTheme="minorHAnsi" w:hAnsiTheme="minorHAnsi"/>
          <w:sz w:val="22"/>
          <w:szCs w:val="22"/>
        </w:rPr>
        <w:t>You will need</w:t>
      </w:r>
      <w:r w:rsidR="005020B6">
        <w:rPr>
          <w:rFonts w:asciiTheme="minorHAnsi" w:hAnsiTheme="minorHAnsi"/>
          <w:sz w:val="22"/>
          <w:szCs w:val="22"/>
        </w:rPr>
        <w:t xml:space="preserve"> (</w:t>
      </w:r>
      <w:r>
        <w:rPr>
          <w:rFonts w:asciiTheme="minorHAnsi" w:hAnsiTheme="minorHAnsi"/>
          <w:sz w:val="22"/>
          <w:szCs w:val="22"/>
        </w:rPr>
        <w:t>5</w:t>
      </w:r>
      <w:r w:rsidR="005020B6">
        <w:rPr>
          <w:rFonts w:asciiTheme="minorHAnsi" w:hAnsiTheme="minorHAnsi"/>
          <w:sz w:val="22"/>
          <w:szCs w:val="22"/>
        </w:rPr>
        <w:t>)</w:t>
      </w:r>
      <w:r w:rsidR="00D55C25">
        <w:rPr>
          <w:rFonts w:asciiTheme="minorHAnsi" w:hAnsiTheme="minorHAnsi"/>
          <w:sz w:val="22"/>
          <w:szCs w:val="22"/>
        </w:rPr>
        <w:t xml:space="preserve"> 3x5 i</w:t>
      </w:r>
      <w:r w:rsidR="005020B6">
        <w:rPr>
          <w:rFonts w:asciiTheme="minorHAnsi" w:hAnsiTheme="minorHAnsi"/>
          <w:sz w:val="22"/>
          <w:szCs w:val="22"/>
        </w:rPr>
        <w:t>ndex cards for the guest artist</w:t>
      </w:r>
      <w:r>
        <w:rPr>
          <w:rFonts w:asciiTheme="minorHAnsi" w:hAnsiTheme="minorHAnsi"/>
          <w:sz w:val="22"/>
          <w:szCs w:val="22"/>
        </w:rPr>
        <w:t>/ video</w:t>
      </w:r>
      <w:r w:rsidR="00D55C25">
        <w:rPr>
          <w:rFonts w:asciiTheme="minorHAnsi" w:hAnsiTheme="minorHAnsi"/>
          <w:sz w:val="22"/>
          <w:szCs w:val="22"/>
        </w:rPr>
        <w:t xml:space="preserve"> response assignments</w:t>
      </w:r>
      <w:r>
        <w:rPr>
          <w:rFonts w:asciiTheme="minorHAnsi" w:hAnsiTheme="minorHAnsi"/>
          <w:sz w:val="22"/>
          <w:szCs w:val="22"/>
        </w:rPr>
        <w:t>.</w:t>
      </w:r>
    </w:p>
    <w:p w:rsidR="00FC4386" w:rsidRDefault="0029182C" w:rsidP="00D55C25">
      <w:pPr>
        <w:pStyle w:val="ListParagraph"/>
        <w:numPr>
          <w:ilvl w:val="0"/>
          <w:numId w:val="3"/>
        </w:numPr>
        <w:tabs>
          <w:tab w:val="left" w:pos="8640"/>
          <w:tab w:val="left" w:pos="10800"/>
        </w:tabs>
        <w:ind w:right="-90"/>
        <w:jc w:val="both"/>
        <w:rPr>
          <w:rFonts w:asciiTheme="minorHAnsi" w:hAnsiTheme="minorHAnsi"/>
          <w:sz w:val="22"/>
          <w:szCs w:val="22"/>
        </w:rPr>
      </w:pPr>
      <w:r>
        <w:rPr>
          <w:rFonts w:asciiTheme="minorHAnsi" w:hAnsiTheme="minorHAnsi"/>
          <w:sz w:val="22"/>
          <w:szCs w:val="22"/>
        </w:rPr>
        <w:t>Materials to take notes:</w:t>
      </w:r>
      <w:r w:rsidR="00FC4386">
        <w:rPr>
          <w:rFonts w:asciiTheme="minorHAnsi" w:hAnsiTheme="minorHAnsi"/>
          <w:sz w:val="22"/>
          <w:szCs w:val="22"/>
        </w:rPr>
        <w:t xml:space="preserve"> paper, pencil, pen, laptop etc.</w:t>
      </w:r>
    </w:p>
    <w:p w:rsidR="00170B3F" w:rsidRDefault="00170B3F" w:rsidP="00170B3F">
      <w:pPr>
        <w:tabs>
          <w:tab w:val="left" w:pos="8640"/>
          <w:tab w:val="left" w:pos="10800"/>
        </w:tabs>
        <w:ind w:right="-90"/>
        <w:jc w:val="both"/>
        <w:rPr>
          <w:rFonts w:asciiTheme="minorHAnsi" w:hAnsiTheme="minorHAnsi"/>
          <w:sz w:val="22"/>
          <w:szCs w:val="22"/>
        </w:rPr>
      </w:pPr>
    </w:p>
    <w:p w:rsidR="00170B3F" w:rsidRPr="00170B3F" w:rsidRDefault="00170B3F" w:rsidP="00170B3F">
      <w:pPr>
        <w:tabs>
          <w:tab w:val="left" w:pos="8640"/>
          <w:tab w:val="left" w:pos="10800"/>
        </w:tabs>
        <w:ind w:right="-90"/>
        <w:jc w:val="both"/>
        <w:rPr>
          <w:rFonts w:asciiTheme="minorHAnsi" w:hAnsiTheme="minorHAnsi"/>
          <w:sz w:val="22"/>
          <w:szCs w:val="22"/>
        </w:rPr>
      </w:pPr>
      <w:r>
        <w:rPr>
          <w:rFonts w:asciiTheme="minorHAnsi" w:hAnsiTheme="minorHAnsi"/>
          <w:b/>
          <w:sz w:val="22"/>
          <w:szCs w:val="22"/>
        </w:rPr>
        <w:lastRenderedPageBreak/>
        <w:t xml:space="preserve"> Blackboard:</w:t>
      </w:r>
      <w:r>
        <w:rPr>
          <w:rFonts w:asciiTheme="minorHAnsi" w:hAnsiTheme="minorHAnsi"/>
          <w:sz w:val="22"/>
          <w:szCs w:val="22"/>
        </w:rPr>
        <w:t xml:space="preserve"> All course </w:t>
      </w:r>
      <w:r w:rsidR="00796753">
        <w:rPr>
          <w:rFonts w:asciiTheme="minorHAnsi" w:hAnsiTheme="minorHAnsi"/>
          <w:sz w:val="22"/>
          <w:szCs w:val="22"/>
        </w:rPr>
        <w:t xml:space="preserve">documents, </w:t>
      </w:r>
      <w:r>
        <w:rPr>
          <w:rFonts w:asciiTheme="minorHAnsi" w:hAnsiTheme="minorHAnsi"/>
          <w:sz w:val="22"/>
          <w:szCs w:val="22"/>
        </w:rPr>
        <w:t>notifications, information, study guides, grades, syllabus and calendar will be posted on Blackboard. Please check Blackboard daily for any calendar changes. I will try to keep your grades as up to date as possible so you may keep track of your progress.</w:t>
      </w:r>
    </w:p>
    <w:p w:rsidR="00D55C25" w:rsidRDefault="00D55C25" w:rsidP="00B63D55">
      <w:pPr>
        <w:pStyle w:val="NoSpacing"/>
        <w:rPr>
          <w:b/>
        </w:rPr>
      </w:pPr>
    </w:p>
    <w:p w:rsidR="0086523E" w:rsidRDefault="0086523E" w:rsidP="00B63D55">
      <w:pPr>
        <w:pStyle w:val="NoSpacing"/>
        <w:rPr>
          <w:b/>
        </w:rPr>
      </w:pPr>
    </w:p>
    <w:p w:rsidR="00F53076" w:rsidRPr="00F326FF" w:rsidRDefault="00F53076" w:rsidP="00F53076">
      <w:pPr>
        <w:tabs>
          <w:tab w:val="left" w:pos="8640"/>
        </w:tabs>
        <w:jc w:val="both"/>
        <w:rPr>
          <w:rFonts w:asciiTheme="minorHAnsi" w:hAnsiTheme="minorHAnsi"/>
          <w:sz w:val="22"/>
          <w:szCs w:val="22"/>
        </w:rPr>
      </w:pPr>
      <w:r w:rsidRPr="00F326FF">
        <w:rPr>
          <w:rFonts w:asciiTheme="minorHAnsi" w:hAnsiTheme="minorHAnsi"/>
          <w:b/>
          <w:sz w:val="22"/>
          <w:szCs w:val="22"/>
        </w:rPr>
        <w:t>Academic Accommodation:</w:t>
      </w:r>
      <w:r w:rsidRPr="00F326FF">
        <w:rPr>
          <w:rFonts w:asciiTheme="minorHAnsi" w:hAnsiTheme="minorHAnsi"/>
          <w:sz w:val="22"/>
          <w:szCs w:val="22"/>
        </w:rPr>
        <w:t xml:space="preserve"> If you have a </w:t>
      </w:r>
      <w:r w:rsidRPr="00796753">
        <w:rPr>
          <w:rFonts w:asciiTheme="minorHAnsi" w:hAnsiTheme="minorHAnsi"/>
          <w:b/>
          <w:sz w:val="22"/>
          <w:szCs w:val="22"/>
        </w:rPr>
        <w:t>verified</w:t>
      </w:r>
      <w:r w:rsidRPr="00F326FF">
        <w:rPr>
          <w:rFonts w:asciiTheme="minorHAnsi" w:hAnsiTheme="minorHAnsi"/>
          <w:sz w:val="22"/>
          <w:szCs w:val="22"/>
        </w:rPr>
        <w:t xml:space="preserve"> need for an academic accommodation or materials in alternate media (i.e. Braille, large print, electronic text, etc.) per the Americans with Disabilities Act (ADA) or Section 504 of the Rehabilitation Act, please inform me as soon as possible. In addition, it is your responsibility to contact the Disabled Student Services Office at extension 3332 to request Academic Accommodation. </w:t>
      </w:r>
    </w:p>
    <w:p w:rsidR="00F326FF" w:rsidRPr="00F326FF" w:rsidRDefault="00F326FF" w:rsidP="00F326FF">
      <w:pPr>
        <w:tabs>
          <w:tab w:val="left" w:pos="8640"/>
        </w:tabs>
        <w:ind w:right="-90"/>
        <w:jc w:val="both"/>
        <w:rPr>
          <w:rFonts w:asciiTheme="minorHAnsi" w:hAnsiTheme="minorHAnsi"/>
          <w:sz w:val="22"/>
          <w:szCs w:val="22"/>
        </w:rPr>
      </w:pPr>
    </w:p>
    <w:p w:rsidR="00F326FF" w:rsidRDefault="00F326FF" w:rsidP="00F326FF">
      <w:pPr>
        <w:tabs>
          <w:tab w:val="left" w:pos="0"/>
        </w:tabs>
        <w:jc w:val="both"/>
        <w:rPr>
          <w:rFonts w:asciiTheme="minorHAnsi" w:hAnsiTheme="minorHAnsi"/>
          <w:sz w:val="22"/>
          <w:szCs w:val="22"/>
        </w:rPr>
      </w:pPr>
      <w:r w:rsidRPr="00F326FF">
        <w:rPr>
          <w:rFonts w:asciiTheme="minorHAnsi" w:hAnsiTheme="minorHAnsi"/>
          <w:b/>
          <w:sz w:val="22"/>
          <w:szCs w:val="22"/>
        </w:rPr>
        <w:t>Attendance Policy:</w:t>
      </w:r>
      <w:r w:rsidRPr="00F326FF">
        <w:rPr>
          <w:rFonts w:asciiTheme="minorHAnsi" w:hAnsiTheme="minorHAnsi"/>
          <w:sz w:val="22"/>
          <w:szCs w:val="22"/>
        </w:rPr>
        <w:t xml:space="preserve"> Class attendance is mandatory.  Students are expected to arrive on time and leave only when the class is dismissed.  Any unexcused absences in excess of six (the equivalent of two weeks of class) for the entire semester will result in a </w:t>
      </w:r>
      <w:r w:rsidRPr="003414D0">
        <w:rPr>
          <w:rFonts w:asciiTheme="minorHAnsi" w:hAnsiTheme="minorHAnsi"/>
          <w:b/>
          <w:sz w:val="22"/>
          <w:szCs w:val="22"/>
        </w:rPr>
        <w:t>lowered final grade</w:t>
      </w:r>
      <w:r w:rsidR="00796753">
        <w:rPr>
          <w:rFonts w:asciiTheme="minorHAnsi" w:hAnsiTheme="minorHAnsi"/>
          <w:sz w:val="22"/>
          <w:szCs w:val="22"/>
        </w:rPr>
        <w:t>.</w:t>
      </w:r>
      <w:r w:rsidRPr="00F326FF">
        <w:rPr>
          <w:rFonts w:asciiTheme="minorHAnsi" w:hAnsiTheme="minorHAnsi"/>
          <w:sz w:val="22"/>
          <w:szCs w:val="22"/>
        </w:rPr>
        <w:t xml:space="preserve"> </w:t>
      </w:r>
      <w:r w:rsidRPr="003414D0">
        <w:rPr>
          <w:rFonts w:asciiTheme="minorHAnsi" w:hAnsiTheme="minorHAnsi"/>
          <w:b/>
          <w:sz w:val="22"/>
          <w:szCs w:val="22"/>
        </w:rPr>
        <w:t>Three late arrivals</w:t>
      </w:r>
      <w:r w:rsidRPr="00F326FF">
        <w:rPr>
          <w:rFonts w:asciiTheme="minorHAnsi" w:hAnsiTheme="minorHAnsi"/>
          <w:sz w:val="22"/>
          <w:szCs w:val="22"/>
        </w:rPr>
        <w:t xml:space="preserve"> to class will equal one </w:t>
      </w:r>
      <w:r w:rsidRPr="003414D0">
        <w:rPr>
          <w:rFonts w:asciiTheme="minorHAnsi" w:hAnsiTheme="minorHAnsi"/>
          <w:b/>
          <w:sz w:val="22"/>
          <w:szCs w:val="22"/>
        </w:rPr>
        <w:t>unexcused absence</w:t>
      </w:r>
      <w:r w:rsidRPr="00F326FF">
        <w:rPr>
          <w:rFonts w:asciiTheme="minorHAnsi" w:hAnsiTheme="minorHAnsi"/>
          <w:sz w:val="22"/>
          <w:szCs w:val="22"/>
        </w:rPr>
        <w:t xml:space="preserve">. </w:t>
      </w:r>
      <w:r w:rsidRPr="003414D0">
        <w:rPr>
          <w:rFonts w:asciiTheme="minorHAnsi" w:hAnsiTheme="minorHAnsi"/>
          <w:b/>
          <w:sz w:val="22"/>
          <w:szCs w:val="22"/>
        </w:rPr>
        <w:t>Three early departures</w:t>
      </w:r>
      <w:r w:rsidRPr="00F326FF">
        <w:rPr>
          <w:rFonts w:asciiTheme="minorHAnsi" w:hAnsiTheme="minorHAnsi"/>
          <w:sz w:val="22"/>
          <w:szCs w:val="22"/>
        </w:rPr>
        <w:t xml:space="preserve"> from class will equal </w:t>
      </w:r>
      <w:r w:rsidRPr="003414D0">
        <w:rPr>
          <w:rFonts w:asciiTheme="minorHAnsi" w:hAnsiTheme="minorHAnsi"/>
          <w:b/>
          <w:sz w:val="22"/>
          <w:szCs w:val="22"/>
        </w:rPr>
        <w:t>one unexcused absence</w:t>
      </w:r>
      <w:r w:rsidRPr="00F326FF">
        <w:rPr>
          <w:rFonts w:asciiTheme="minorHAnsi" w:hAnsiTheme="minorHAnsi"/>
          <w:sz w:val="22"/>
          <w:szCs w:val="22"/>
        </w:rPr>
        <w:t>.  High school students taking this class are not excused from attendance even if their high school is not in session. It is the student’s responsibility to get assignments and class materials after an absence. Absences are only excused and valid if supporting documentation is presented. It is Board Policy that students who miss two or more weeks of class meetings before the 9</w:t>
      </w:r>
      <w:r w:rsidRPr="00F326FF">
        <w:rPr>
          <w:rFonts w:asciiTheme="minorHAnsi" w:hAnsiTheme="minorHAnsi"/>
          <w:sz w:val="22"/>
          <w:szCs w:val="22"/>
          <w:vertAlign w:val="superscript"/>
        </w:rPr>
        <w:t>th</w:t>
      </w:r>
      <w:r w:rsidRPr="00F326FF">
        <w:rPr>
          <w:rFonts w:asciiTheme="minorHAnsi" w:hAnsiTheme="minorHAnsi"/>
          <w:sz w:val="22"/>
          <w:szCs w:val="22"/>
        </w:rPr>
        <w:t xml:space="preserve"> week of class can be dropped.</w:t>
      </w:r>
    </w:p>
    <w:p w:rsidR="00091142" w:rsidRDefault="00091142" w:rsidP="00F326FF">
      <w:pPr>
        <w:tabs>
          <w:tab w:val="left" w:pos="0"/>
        </w:tabs>
        <w:jc w:val="both"/>
        <w:rPr>
          <w:rFonts w:asciiTheme="minorHAnsi" w:hAnsiTheme="minorHAnsi"/>
          <w:sz w:val="22"/>
          <w:szCs w:val="22"/>
        </w:rPr>
      </w:pPr>
      <w:r>
        <w:rPr>
          <w:rFonts w:asciiTheme="minorHAnsi" w:hAnsiTheme="minorHAnsi"/>
          <w:sz w:val="22"/>
          <w:szCs w:val="22"/>
        </w:rPr>
        <w:t>If you miss a class or know you are going to miss a class, you do not need to inform me. If it is an excused absence bring a note on the next day of instruction.</w:t>
      </w:r>
    </w:p>
    <w:p w:rsidR="00607F68" w:rsidRPr="00607F68" w:rsidRDefault="00607F68" w:rsidP="00607F68">
      <w:pPr>
        <w:tabs>
          <w:tab w:val="left" w:pos="8640"/>
        </w:tabs>
        <w:ind w:right="-90"/>
        <w:jc w:val="both"/>
        <w:rPr>
          <w:rFonts w:asciiTheme="minorHAnsi" w:hAnsiTheme="minorHAnsi"/>
          <w:sz w:val="22"/>
          <w:szCs w:val="22"/>
        </w:rPr>
      </w:pPr>
    </w:p>
    <w:p w:rsidR="00607F68" w:rsidRDefault="00607F68" w:rsidP="00607F68">
      <w:pPr>
        <w:tabs>
          <w:tab w:val="left" w:pos="0"/>
        </w:tabs>
        <w:jc w:val="both"/>
        <w:rPr>
          <w:rFonts w:asciiTheme="minorHAnsi" w:hAnsiTheme="minorHAnsi"/>
          <w:sz w:val="22"/>
          <w:szCs w:val="22"/>
        </w:rPr>
      </w:pPr>
      <w:r w:rsidRPr="00607F68">
        <w:rPr>
          <w:rFonts w:asciiTheme="minorHAnsi" w:hAnsiTheme="minorHAnsi"/>
          <w:b/>
          <w:sz w:val="22"/>
          <w:szCs w:val="22"/>
        </w:rPr>
        <w:t>Personal Electronics Policy:</w:t>
      </w:r>
      <w:r w:rsidRPr="00607F68">
        <w:rPr>
          <w:rFonts w:asciiTheme="minorHAnsi" w:hAnsiTheme="minorHAnsi"/>
          <w:sz w:val="22"/>
          <w:szCs w:val="22"/>
        </w:rPr>
        <w:t xml:space="preserve"> Laptop computers with the sound turned off may be used for taking notes. </w:t>
      </w:r>
      <w:r>
        <w:rPr>
          <w:rFonts w:asciiTheme="minorHAnsi" w:hAnsiTheme="minorHAnsi"/>
          <w:sz w:val="22"/>
          <w:szCs w:val="22"/>
        </w:rPr>
        <w:t xml:space="preserve">Silence and put away all cell phones, </w:t>
      </w:r>
      <w:proofErr w:type="spellStart"/>
      <w:r>
        <w:rPr>
          <w:rFonts w:asciiTheme="minorHAnsi" w:hAnsiTheme="minorHAnsi"/>
          <w:sz w:val="22"/>
          <w:szCs w:val="22"/>
        </w:rPr>
        <w:t>ipods</w:t>
      </w:r>
      <w:proofErr w:type="spellEnd"/>
      <w:r>
        <w:rPr>
          <w:rFonts w:asciiTheme="minorHAnsi" w:hAnsiTheme="minorHAnsi"/>
          <w:sz w:val="22"/>
          <w:szCs w:val="22"/>
        </w:rPr>
        <w:t xml:space="preserve">, headphones etc. As adults you are expected to use your technology responsibly! To pass this course you will need to take notes and pay attention in class. </w:t>
      </w:r>
    </w:p>
    <w:p w:rsidR="00607F68" w:rsidRPr="00607F68" w:rsidRDefault="00607F68" w:rsidP="00607F68">
      <w:pPr>
        <w:tabs>
          <w:tab w:val="left" w:pos="8640"/>
        </w:tabs>
        <w:ind w:right="-90"/>
        <w:jc w:val="both"/>
        <w:rPr>
          <w:rFonts w:asciiTheme="minorHAnsi" w:hAnsiTheme="minorHAnsi"/>
          <w:sz w:val="22"/>
          <w:szCs w:val="22"/>
        </w:rPr>
      </w:pPr>
    </w:p>
    <w:p w:rsidR="00607F68" w:rsidRPr="00607F68" w:rsidRDefault="00607F68" w:rsidP="00607F68">
      <w:pPr>
        <w:tabs>
          <w:tab w:val="left" w:pos="8640"/>
        </w:tabs>
        <w:ind w:right="-90"/>
        <w:jc w:val="both"/>
        <w:rPr>
          <w:rFonts w:asciiTheme="minorHAnsi" w:hAnsiTheme="minorHAnsi"/>
          <w:sz w:val="22"/>
          <w:szCs w:val="22"/>
        </w:rPr>
      </w:pPr>
      <w:r w:rsidRPr="00607F68">
        <w:rPr>
          <w:rFonts w:asciiTheme="minorHAnsi" w:hAnsiTheme="minorHAnsi"/>
          <w:b/>
          <w:sz w:val="22"/>
          <w:szCs w:val="22"/>
        </w:rPr>
        <w:t>Conduct Policy:</w:t>
      </w:r>
      <w:r w:rsidRPr="00607F68">
        <w:rPr>
          <w:rFonts w:asciiTheme="minorHAnsi" w:hAnsiTheme="minorHAnsi"/>
          <w:sz w:val="22"/>
          <w:szCs w:val="22"/>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such time they can function maturely. Any quizzes or exams given during such a suspension will NOT be made up and the student will forfeit those points. </w:t>
      </w:r>
    </w:p>
    <w:p w:rsidR="00607F68" w:rsidRDefault="00607F68" w:rsidP="00607F68">
      <w:pPr>
        <w:tabs>
          <w:tab w:val="left" w:pos="0"/>
        </w:tabs>
        <w:jc w:val="both"/>
        <w:rPr>
          <w:rFonts w:asciiTheme="minorHAnsi" w:hAnsiTheme="minorHAnsi"/>
          <w:sz w:val="22"/>
          <w:szCs w:val="22"/>
        </w:rPr>
      </w:pPr>
    </w:p>
    <w:p w:rsidR="00A25666" w:rsidRPr="00A25666" w:rsidRDefault="00A25666" w:rsidP="00A25666">
      <w:pPr>
        <w:tabs>
          <w:tab w:val="left" w:pos="8640"/>
        </w:tabs>
        <w:ind w:right="-90"/>
        <w:jc w:val="both"/>
        <w:rPr>
          <w:rFonts w:asciiTheme="minorHAnsi" w:hAnsiTheme="minorHAnsi"/>
          <w:sz w:val="22"/>
          <w:szCs w:val="22"/>
        </w:rPr>
      </w:pPr>
      <w:r w:rsidRPr="00A25666">
        <w:rPr>
          <w:rFonts w:asciiTheme="minorHAnsi" w:hAnsiTheme="minorHAnsi"/>
          <w:b/>
          <w:sz w:val="22"/>
          <w:szCs w:val="22"/>
        </w:rPr>
        <w:t xml:space="preserve">Grading Policy: </w:t>
      </w:r>
      <w:r w:rsidRPr="00A25666">
        <w:rPr>
          <w:rFonts w:asciiTheme="minorHAnsi" w:hAnsiTheme="minorHAnsi"/>
          <w:sz w:val="22"/>
          <w:szCs w:val="22"/>
        </w:rPr>
        <w:t xml:space="preserve">Regular attendance, completion of all assignments, and other course requirements does NOT </w:t>
      </w:r>
      <w:r w:rsidR="00091142">
        <w:rPr>
          <w:rFonts w:asciiTheme="minorHAnsi" w:hAnsiTheme="minorHAnsi"/>
          <w:sz w:val="22"/>
          <w:szCs w:val="22"/>
        </w:rPr>
        <w:t>guarantee a passing grade</w:t>
      </w:r>
      <w:r w:rsidRPr="00A25666">
        <w:rPr>
          <w:rFonts w:asciiTheme="minorHAnsi" w:hAnsiTheme="minorHAnsi"/>
          <w:sz w:val="22"/>
          <w:szCs w:val="22"/>
        </w:rPr>
        <w:t xml:space="preserve">. </w:t>
      </w:r>
      <w:r w:rsidR="00091142">
        <w:rPr>
          <w:rFonts w:asciiTheme="minorHAnsi" w:hAnsiTheme="minorHAnsi"/>
          <w:sz w:val="22"/>
          <w:szCs w:val="22"/>
        </w:rPr>
        <w:t>I will</w:t>
      </w:r>
      <w:r w:rsidR="00091142" w:rsidRPr="0086523E">
        <w:rPr>
          <w:rFonts w:asciiTheme="minorHAnsi" w:hAnsiTheme="minorHAnsi"/>
          <w:b/>
          <w:sz w:val="22"/>
          <w:szCs w:val="22"/>
        </w:rPr>
        <w:t xml:space="preserve"> </w:t>
      </w:r>
      <w:r w:rsidR="0086523E">
        <w:rPr>
          <w:rFonts w:asciiTheme="minorHAnsi" w:hAnsiTheme="minorHAnsi"/>
          <w:b/>
          <w:sz w:val="22"/>
          <w:szCs w:val="22"/>
        </w:rPr>
        <w:t>NOT</w:t>
      </w:r>
      <w:r w:rsidR="00091142">
        <w:rPr>
          <w:rFonts w:asciiTheme="minorHAnsi" w:hAnsiTheme="minorHAnsi"/>
          <w:sz w:val="22"/>
          <w:szCs w:val="22"/>
        </w:rPr>
        <w:t xml:space="preserve"> accept late assignments. </w:t>
      </w:r>
      <w:r w:rsidRPr="00A25666">
        <w:rPr>
          <w:rFonts w:asciiTheme="minorHAnsi" w:hAnsiTheme="minorHAnsi"/>
          <w:sz w:val="22"/>
          <w:szCs w:val="22"/>
        </w:rPr>
        <w:t>Incomplete assignments will reduce your f</w:t>
      </w:r>
      <w:r w:rsidR="00CF3C55">
        <w:rPr>
          <w:rFonts w:asciiTheme="minorHAnsi" w:hAnsiTheme="minorHAnsi"/>
          <w:sz w:val="22"/>
          <w:szCs w:val="22"/>
        </w:rPr>
        <w:t>inal grade. You may earn up to 5</w:t>
      </w:r>
      <w:r w:rsidRPr="00A25666">
        <w:rPr>
          <w:rFonts w:asciiTheme="minorHAnsi" w:hAnsiTheme="minorHAnsi"/>
          <w:sz w:val="22"/>
          <w:szCs w:val="22"/>
        </w:rPr>
        <w:t>00 points for your final grade.</w:t>
      </w:r>
    </w:p>
    <w:p w:rsidR="00A25666" w:rsidRDefault="008D6D0A" w:rsidP="00A25666">
      <w:pPr>
        <w:numPr>
          <w:ilvl w:val="0"/>
          <w:numId w:val="6"/>
        </w:numPr>
        <w:tabs>
          <w:tab w:val="clear" w:pos="360"/>
          <w:tab w:val="left" w:pos="-180"/>
          <w:tab w:val="left" w:pos="0"/>
          <w:tab w:val="num" w:pos="1080"/>
        </w:tabs>
        <w:ind w:left="1080" w:right="-90"/>
        <w:jc w:val="both"/>
        <w:rPr>
          <w:rFonts w:asciiTheme="minorHAnsi" w:hAnsiTheme="minorHAnsi"/>
          <w:sz w:val="22"/>
          <w:szCs w:val="22"/>
        </w:rPr>
      </w:pPr>
      <w:r>
        <w:rPr>
          <w:rFonts w:asciiTheme="minorHAnsi" w:hAnsiTheme="minorHAnsi"/>
          <w:sz w:val="22"/>
          <w:szCs w:val="22"/>
        </w:rPr>
        <w:t>150</w:t>
      </w:r>
      <w:r w:rsidR="003414D0">
        <w:rPr>
          <w:rFonts w:asciiTheme="minorHAnsi" w:hAnsiTheme="minorHAnsi"/>
          <w:sz w:val="22"/>
          <w:szCs w:val="22"/>
        </w:rPr>
        <w:t xml:space="preserve"> points = 10 </w:t>
      </w:r>
      <w:r w:rsidR="00796753">
        <w:rPr>
          <w:rFonts w:asciiTheme="minorHAnsi" w:hAnsiTheme="minorHAnsi"/>
          <w:sz w:val="22"/>
          <w:szCs w:val="22"/>
        </w:rPr>
        <w:t xml:space="preserve">Chapter </w:t>
      </w:r>
      <w:r>
        <w:rPr>
          <w:rFonts w:asciiTheme="minorHAnsi" w:hAnsiTheme="minorHAnsi"/>
          <w:sz w:val="22"/>
          <w:szCs w:val="22"/>
        </w:rPr>
        <w:t>Tests (15</w:t>
      </w:r>
      <w:r w:rsidR="00A25666" w:rsidRPr="00A25666">
        <w:rPr>
          <w:rFonts w:asciiTheme="minorHAnsi" w:hAnsiTheme="minorHAnsi"/>
          <w:sz w:val="22"/>
          <w:szCs w:val="22"/>
        </w:rPr>
        <w:t xml:space="preserve"> points each)</w:t>
      </w:r>
    </w:p>
    <w:p w:rsidR="00EF2B25" w:rsidRPr="00A25666" w:rsidRDefault="008D6D0A" w:rsidP="00A25666">
      <w:pPr>
        <w:numPr>
          <w:ilvl w:val="0"/>
          <w:numId w:val="6"/>
        </w:numPr>
        <w:tabs>
          <w:tab w:val="clear" w:pos="360"/>
          <w:tab w:val="left" w:pos="-180"/>
          <w:tab w:val="left" w:pos="0"/>
          <w:tab w:val="num" w:pos="1080"/>
        </w:tabs>
        <w:ind w:left="1080" w:right="-90"/>
        <w:jc w:val="both"/>
        <w:rPr>
          <w:rFonts w:asciiTheme="minorHAnsi" w:hAnsiTheme="minorHAnsi"/>
          <w:sz w:val="22"/>
          <w:szCs w:val="22"/>
        </w:rPr>
      </w:pPr>
      <w:r>
        <w:rPr>
          <w:rFonts w:asciiTheme="minorHAnsi" w:hAnsiTheme="minorHAnsi"/>
          <w:sz w:val="22"/>
          <w:szCs w:val="22"/>
        </w:rPr>
        <w:t xml:space="preserve">  75</w:t>
      </w:r>
      <w:r w:rsidR="00EF2B25">
        <w:rPr>
          <w:rFonts w:asciiTheme="minorHAnsi" w:hAnsiTheme="minorHAnsi"/>
          <w:sz w:val="22"/>
          <w:szCs w:val="22"/>
        </w:rPr>
        <w:t xml:space="preserve"> points = </w:t>
      </w:r>
      <w:r w:rsidR="00091142">
        <w:rPr>
          <w:rFonts w:asciiTheme="minorHAnsi" w:hAnsiTheme="minorHAnsi"/>
          <w:sz w:val="22"/>
          <w:szCs w:val="22"/>
        </w:rPr>
        <w:t xml:space="preserve"> 5</w:t>
      </w:r>
      <w:r w:rsidR="003414D0">
        <w:rPr>
          <w:rFonts w:asciiTheme="minorHAnsi" w:hAnsiTheme="minorHAnsi"/>
          <w:sz w:val="22"/>
          <w:szCs w:val="22"/>
        </w:rPr>
        <w:t xml:space="preserve"> </w:t>
      </w:r>
      <w:r w:rsidR="00EF2B25">
        <w:rPr>
          <w:rFonts w:asciiTheme="minorHAnsi" w:hAnsiTheme="minorHAnsi"/>
          <w:sz w:val="22"/>
          <w:szCs w:val="22"/>
        </w:rPr>
        <w:t>Guest Speaker</w:t>
      </w:r>
      <w:r w:rsidR="00534F56">
        <w:rPr>
          <w:rFonts w:asciiTheme="minorHAnsi" w:hAnsiTheme="minorHAnsi"/>
          <w:sz w:val="22"/>
          <w:szCs w:val="22"/>
        </w:rPr>
        <w:t>/Video</w:t>
      </w:r>
      <w:r w:rsidR="00EF2B25">
        <w:rPr>
          <w:rFonts w:asciiTheme="minorHAnsi" w:hAnsiTheme="minorHAnsi"/>
          <w:sz w:val="22"/>
          <w:szCs w:val="22"/>
        </w:rPr>
        <w:t xml:space="preserve"> Reactions</w:t>
      </w:r>
      <w:r>
        <w:rPr>
          <w:rFonts w:asciiTheme="minorHAnsi" w:hAnsiTheme="minorHAnsi"/>
          <w:sz w:val="22"/>
          <w:szCs w:val="22"/>
        </w:rPr>
        <w:t xml:space="preserve"> (15</w:t>
      </w:r>
      <w:r w:rsidR="003414D0">
        <w:rPr>
          <w:rFonts w:asciiTheme="minorHAnsi" w:hAnsiTheme="minorHAnsi"/>
          <w:sz w:val="22"/>
          <w:szCs w:val="22"/>
        </w:rPr>
        <w:t xml:space="preserve"> points each)</w:t>
      </w:r>
    </w:p>
    <w:p w:rsidR="00A25666" w:rsidRPr="00A25666" w:rsidRDefault="008D6D0A" w:rsidP="00A25666">
      <w:pPr>
        <w:numPr>
          <w:ilvl w:val="0"/>
          <w:numId w:val="6"/>
        </w:numPr>
        <w:tabs>
          <w:tab w:val="clear" w:pos="360"/>
          <w:tab w:val="left" w:pos="-180"/>
          <w:tab w:val="left" w:pos="0"/>
          <w:tab w:val="num" w:pos="1080"/>
        </w:tabs>
        <w:ind w:left="1080" w:right="-90"/>
        <w:jc w:val="both"/>
        <w:rPr>
          <w:rFonts w:asciiTheme="minorHAnsi" w:hAnsiTheme="minorHAnsi"/>
          <w:sz w:val="22"/>
          <w:szCs w:val="22"/>
        </w:rPr>
      </w:pPr>
      <w:r>
        <w:rPr>
          <w:rFonts w:asciiTheme="minorHAnsi" w:hAnsiTheme="minorHAnsi"/>
          <w:sz w:val="22"/>
          <w:szCs w:val="22"/>
        </w:rPr>
        <w:t xml:space="preserve">  75</w:t>
      </w:r>
      <w:r w:rsidR="003414D0">
        <w:rPr>
          <w:rFonts w:asciiTheme="minorHAnsi" w:hAnsiTheme="minorHAnsi"/>
          <w:sz w:val="22"/>
          <w:szCs w:val="22"/>
        </w:rPr>
        <w:t xml:space="preserve"> point</w:t>
      </w:r>
      <w:r w:rsidR="00567982">
        <w:rPr>
          <w:rFonts w:asciiTheme="minorHAnsi" w:hAnsiTheme="minorHAnsi"/>
          <w:sz w:val="22"/>
          <w:szCs w:val="22"/>
        </w:rPr>
        <w:t>s =  Writing Assignment</w:t>
      </w:r>
    </w:p>
    <w:p w:rsidR="00A25666" w:rsidRPr="00A25666" w:rsidRDefault="00A25666" w:rsidP="00A25666">
      <w:pPr>
        <w:numPr>
          <w:ilvl w:val="0"/>
          <w:numId w:val="7"/>
        </w:numPr>
        <w:tabs>
          <w:tab w:val="clear" w:pos="360"/>
          <w:tab w:val="left" w:pos="0"/>
          <w:tab w:val="num" w:pos="1080"/>
        </w:tabs>
        <w:ind w:left="1080" w:right="-90"/>
        <w:jc w:val="both"/>
        <w:rPr>
          <w:rFonts w:asciiTheme="minorHAnsi" w:hAnsiTheme="minorHAnsi"/>
          <w:sz w:val="22"/>
          <w:szCs w:val="22"/>
        </w:rPr>
      </w:pPr>
      <w:r w:rsidRPr="00A25666">
        <w:rPr>
          <w:rFonts w:asciiTheme="minorHAnsi" w:hAnsiTheme="minorHAnsi"/>
          <w:sz w:val="22"/>
          <w:szCs w:val="22"/>
        </w:rPr>
        <w:t>100 points = 1 Mid-term examination</w:t>
      </w:r>
    </w:p>
    <w:p w:rsidR="00A25666" w:rsidRPr="00A25666" w:rsidRDefault="00A25666" w:rsidP="00A25666">
      <w:pPr>
        <w:numPr>
          <w:ilvl w:val="0"/>
          <w:numId w:val="2"/>
        </w:numPr>
        <w:tabs>
          <w:tab w:val="clear" w:pos="360"/>
          <w:tab w:val="left" w:pos="0"/>
          <w:tab w:val="num" w:pos="1080"/>
        </w:tabs>
        <w:ind w:left="1080" w:right="-90"/>
        <w:jc w:val="both"/>
        <w:rPr>
          <w:rFonts w:asciiTheme="minorHAnsi" w:hAnsiTheme="minorHAnsi"/>
          <w:sz w:val="22"/>
          <w:szCs w:val="22"/>
        </w:rPr>
      </w:pPr>
      <w:r w:rsidRPr="00A25666">
        <w:rPr>
          <w:rFonts w:asciiTheme="minorHAnsi" w:hAnsiTheme="minorHAnsi"/>
          <w:sz w:val="22"/>
          <w:szCs w:val="22"/>
        </w:rPr>
        <w:t xml:space="preserve">100 points = 1 Final examination </w:t>
      </w:r>
    </w:p>
    <w:p w:rsidR="00A25666" w:rsidRPr="00EF2B25" w:rsidRDefault="008D6D0A" w:rsidP="00607F68">
      <w:pPr>
        <w:numPr>
          <w:ilvl w:val="0"/>
          <w:numId w:val="2"/>
        </w:numPr>
        <w:tabs>
          <w:tab w:val="clear" w:pos="360"/>
          <w:tab w:val="left" w:pos="0"/>
          <w:tab w:val="num" w:pos="1080"/>
        </w:tabs>
        <w:ind w:left="1080" w:right="-90"/>
        <w:jc w:val="both"/>
        <w:rPr>
          <w:rFonts w:asciiTheme="minorHAnsi" w:hAnsiTheme="minorHAnsi"/>
          <w:b/>
          <w:sz w:val="22"/>
          <w:szCs w:val="22"/>
        </w:rPr>
      </w:pPr>
      <w:r>
        <w:rPr>
          <w:rFonts w:asciiTheme="minorHAnsi" w:hAnsiTheme="minorHAnsi"/>
          <w:b/>
          <w:sz w:val="22"/>
          <w:szCs w:val="22"/>
        </w:rPr>
        <w:t>5</w:t>
      </w:r>
      <w:r w:rsidR="00A25666" w:rsidRPr="00A25666">
        <w:rPr>
          <w:rFonts w:asciiTheme="minorHAnsi" w:hAnsiTheme="minorHAnsi"/>
          <w:b/>
          <w:sz w:val="22"/>
          <w:szCs w:val="22"/>
        </w:rPr>
        <w:t>00 points TOTAL</w:t>
      </w:r>
    </w:p>
    <w:p w:rsidR="00A25666" w:rsidRPr="00796753" w:rsidRDefault="00796753" w:rsidP="00A25666">
      <w:pPr>
        <w:tabs>
          <w:tab w:val="left" w:pos="8640"/>
          <w:tab w:val="left" w:pos="10800"/>
        </w:tabs>
        <w:ind w:right="-90"/>
        <w:jc w:val="both"/>
        <w:rPr>
          <w:rFonts w:asciiTheme="minorHAnsi" w:hAnsiTheme="minorHAnsi"/>
          <w:b/>
          <w:sz w:val="22"/>
          <w:szCs w:val="22"/>
        </w:rPr>
      </w:pPr>
      <w:r>
        <w:rPr>
          <w:rFonts w:asciiTheme="minorHAnsi" w:hAnsiTheme="minorHAnsi"/>
          <w:b/>
          <w:sz w:val="22"/>
          <w:szCs w:val="22"/>
        </w:rPr>
        <w:t>Grade scale:</w:t>
      </w:r>
    </w:p>
    <w:p w:rsidR="00A25666" w:rsidRPr="00796753" w:rsidRDefault="00A25666" w:rsidP="00796753">
      <w:pPr>
        <w:pStyle w:val="ListParagraph"/>
        <w:numPr>
          <w:ilvl w:val="0"/>
          <w:numId w:val="2"/>
        </w:numPr>
        <w:tabs>
          <w:tab w:val="clear" w:pos="360"/>
          <w:tab w:val="num" w:pos="1080"/>
        </w:tabs>
        <w:ind w:left="1080" w:right="-90"/>
        <w:jc w:val="both"/>
        <w:rPr>
          <w:rFonts w:asciiTheme="minorHAnsi" w:hAnsiTheme="minorHAnsi"/>
          <w:sz w:val="22"/>
          <w:szCs w:val="22"/>
        </w:rPr>
      </w:pPr>
      <w:r w:rsidRPr="00796753">
        <w:rPr>
          <w:rFonts w:asciiTheme="minorHAnsi" w:hAnsiTheme="minorHAnsi"/>
          <w:sz w:val="22"/>
          <w:szCs w:val="22"/>
        </w:rPr>
        <w:t>A =</w:t>
      </w:r>
      <w:r w:rsidR="00AB4303">
        <w:rPr>
          <w:rFonts w:asciiTheme="minorHAnsi" w:hAnsiTheme="minorHAnsi"/>
          <w:sz w:val="22"/>
          <w:szCs w:val="22"/>
        </w:rPr>
        <w:t xml:space="preserve"> </w:t>
      </w:r>
      <w:r w:rsidR="00AB4303" w:rsidRPr="00796753">
        <w:rPr>
          <w:rFonts w:asciiTheme="minorHAnsi" w:hAnsiTheme="minorHAnsi"/>
          <w:sz w:val="22"/>
          <w:szCs w:val="22"/>
        </w:rPr>
        <w:t>(90-100%)</w:t>
      </w:r>
      <w:r w:rsidR="00AB4303">
        <w:rPr>
          <w:rFonts w:asciiTheme="minorHAnsi" w:hAnsiTheme="minorHAnsi"/>
          <w:sz w:val="22"/>
          <w:szCs w:val="22"/>
        </w:rPr>
        <w:t xml:space="preserve">  </w:t>
      </w:r>
      <w:r w:rsidR="008D6D0A">
        <w:rPr>
          <w:rFonts w:asciiTheme="minorHAnsi" w:hAnsiTheme="minorHAnsi"/>
          <w:sz w:val="22"/>
          <w:szCs w:val="22"/>
        </w:rPr>
        <w:t xml:space="preserve"> 450-500</w:t>
      </w:r>
      <w:r w:rsidRPr="00796753">
        <w:rPr>
          <w:rFonts w:asciiTheme="minorHAnsi" w:hAnsiTheme="minorHAnsi"/>
          <w:sz w:val="22"/>
          <w:szCs w:val="22"/>
        </w:rPr>
        <w:t xml:space="preserve"> points</w:t>
      </w:r>
      <w:r w:rsidR="0086523E" w:rsidRPr="00796753">
        <w:rPr>
          <w:rFonts w:asciiTheme="minorHAnsi" w:hAnsiTheme="minorHAnsi"/>
          <w:sz w:val="22"/>
          <w:szCs w:val="22"/>
        </w:rPr>
        <w:t xml:space="preserve"> </w:t>
      </w:r>
    </w:p>
    <w:p w:rsidR="00A25666" w:rsidRPr="00A25666" w:rsidRDefault="00A25666" w:rsidP="00A25666">
      <w:pPr>
        <w:numPr>
          <w:ilvl w:val="0"/>
          <w:numId w:val="2"/>
        </w:numPr>
        <w:tabs>
          <w:tab w:val="clear" w:pos="360"/>
          <w:tab w:val="num" w:pos="1080"/>
        </w:tabs>
        <w:ind w:left="1080" w:right="-90"/>
        <w:jc w:val="both"/>
        <w:rPr>
          <w:rFonts w:asciiTheme="minorHAnsi" w:hAnsiTheme="minorHAnsi"/>
          <w:sz w:val="22"/>
          <w:szCs w:val="22"/>
        </w:rPr>
      </w:pPr>
      <w:r w:rsidRPr="00A25666">
        <w:rPr>
          <w:rFonts w:asciiTheme="minorHAnsi" w:hAnsiTheme="minorHAnsi"/>
          <w:sz w:val="22"/>
          <w:szCs w:val="22"/>
        </w:rPr>
        <w:t xml:space="preserve">B = </w:t>
      </w:r>
      <w:r w:rsidR="00AB4303">
        <w:rPr>
          <w:rFonts w:asciiTheme="minorHAnsi" w:hAnsiTheme="minorHAnsi"/>
          <w:sz w:val="22"/>
          <w:szCs w:val="22"/>
        </w:rPr>
        <w:t xml:space="preserve">(80-89%)     </w:t>
      </w:r>
      <w:r w:rsidR="001E4384">
        <w:rPr>
          <w:rFonts w:asciiTheme="minorHAnsi" w:hAnsiTheme="minorHAnsi"/>
          <w:sz w:val="22"/>
          <w:szCs w:val="22"/>
        </w:rPr>
        <w:t>400-44</w:t>
      </w:r>
      <w:r w:rsidR="008D6D0A">
        <w:rPr>
          <w:rFonts w:asciiTheme="minorHAnsi" w:hAnsiTheme="minorHAnsi"/>
          <w:sz w:val="22"/>
          <w:szCs w:val="22"/>
        </w:rPr>
        <w:t>9</w:t>
      </w:r>
      <w:r w:rsidRPr="00A25666">
        <w:rPr>
          <w:rFonts w:asciiTheme="minorHAnsi" w:hAnsiTheme="minorHAnsi"/>
          <w:sz w:val="22"/>
          <w:szCs w:val="22"/>
        </w:rPr>
        <w:t xml:space="preserve"> </w:t>
      </w:r>
      <w:r w:rsidR="00AB4303">
        <w:rPr>
          <w:rFonts w:asciiTheme="minorHAnsi" w:hAnsiTheme="minorHAnsi"/>
          <w:sz w:val="22"/>
          <w:szCs w:val="22"/>
        </w:rPr>
        <w:t>points</w:t>
      </w:r>
    </w:p>
    <w:p w:rsidR="00A25666" w:rsidRPr="00A25666" w:rsidRDefault="00A25666" w:rsidP="00A25666">
      <w:pPr>
        <w:numPr>
          <w:ilvl w:val="0"/>
          <w:numId w:val="2"/>
        </w:numPr>
        <w:tabs>
          <w:tab w:val="clear" w:pos="360"/>
          <w:tab w:val="num" w:pos="1080"/>
        </w:tabs>
        <w:ind w:left="1080" w:right="-90"/>
        <w:jc w:val="both"/>
        <w:rPr>
          <w:rFonts w:asciiTheme="minorHAnsi" w:hAnsiTheme="minorHAnsi"/>
          <w:sz w:val="22"/>
          <w:szCs w:val="22"/>
        </w:rPr>
      </w:pPr>
      <w:r w:rsidRPr="00A25666">
        <w:rPr>
          <w:rFonts w:asciiTheme="minorHAnsi" w:hAnsiTheme="minorHAnsi"/>
          <w:sz w:val="22"/>
          <w:szCs w:val="22"/>
        </w:rPr>
        <w:t xml:space="preserve">C = </w:t>
      </w:r>
      <w:r w:rsidR="00AB4303">
        <w:rPr>
          <w:rFonts w:asciiTheme="minorHAnsi" w:hAnsiTheme="minorHAnsi"/>
          <w:sz w:val="22"/>
          <w:szCs w:val="22"/>
        </w:rPr>
        <w:t xml:space="preserve">(70-79%)     </w:t>
      </w:r>
      <w:r w:rsidR="008D6D0A">
        <w:rPr>
          <w:rFonts w:asciiTheme="minorHAnsi" w:hAnsiTheme="minorHAnsi"/>
          <w:sz w:val="22"/>
          <w:szCs w:val="22"/>
        </w:rPr>
        <w:t>350-399</w:t>
      </w:r>
      <w:r w:rsidRPr="00A25666">
        <w:rPr>
          <w:rFonts w:asciiTheme="minorHAnsi" w:hAnsiTheme="minorHAnsi"/>
          <w:sz w:val="22"/>
          <w:szCs w:val="22"/>
        </w:rPr>
        <w:t xml:space="preserve"> points</w:t>
      </w:r>
      <w:r w:rsidR="0086523E">
        <w:rPr>
          <w:rFonts w:asciiTheme="minorHAnsi" w:hAnsiTheme="minorHAnsi"/>
          <w:sz w:val="22"/>
          <w:szCs w:val="22"/>
        </w:rPr>
        <w:t xml:space="preserve"> </w:t>
      </w:r>
    </w:p>
    <w:p w:rsidR="00A25666" w:rsidRPr="00A25666" w:rsidRDefault="00A25666" w:rsidP="00A25666">
      <w:pPr>
        <w:numPr>
          <w:ilvl w:val="0"/>
          <w:numId w:val="2"/>
        </w:numPr>
        <w:tabs>
          <w:tab w:val="clear" w:pos="360"/>
          <w:tab w:val="num" w:pos="1080"/>
        </w:tabs>
        <w:ind w:left="1080" w:right="-90"/>
        <w:jc w:val="both"/>
        <w:rPr>
          <w:rFonts w:asciiTheme="minorHAnsi" w:hAnsiTheme="minorHAnsi"/>
          <w:sz w:val="22"/>
          <w:szCs w:val="22"/>
        </w:rPr>
      </w:pPr>
      <w:r w:rsidRPr="00A25666">
        <w:rPr>
          <w:rFonts w:asciiTheme="minorHAnsi" w:hAnsiTheme="minorHAnsi"/>
          <w:sz w:val="22"/>
          <w:szCs w:val="22"/>
        </w:rPr>
        <w:t>D =</w:t>
      </w:r>
      <w:r w:rsidR="00AB4303">
        <w:rPr>
          <w:rFonts w:asciiTheme="minorHAnsi" w:hAnsiTheme="minorHAnsi"/>
          <w:sz w:val="22"/>
          <w:szCs w:val="22"/>
        </w:rPr>
        <w:t xml:space="preserve"> (60-69%)    </w:t>
      </w:r>
      <w:r w:rsidR="008D6D0A">
        <w:rPr>
          <w:rFonts w:asciiTheme="minorHAnsi" w:hAnsiTheme="minorHAnsi"/>
          <w:sz w:val="22"/>
          <w:szCs w:val="22"/>
        </w:rPr>
        <w:t xml:space="preserve"> 300-349</w:t>
      </w:r>
      <w:r w:rsidRPr="00A25666">
        <w:rPr>
          <w:rFonts w:asciiTheme="minorHAnsi" w:hAnsiTheme="minorHAnsi"/>
          <w:sz w:val="22"/>
          <w:szCs w:val="22"/>
        </w:rPr>
        <w:t xml:space="preserve"> points</w:t>
      </w:r>
      <w:r w:rsidR="0086523E">
        <w:rPr>
          <w:rFonts w:asciiTheme="minorHAnsi" w:hAnsiTheme="minorHAnsi"/>
          <w:sz w:val="22"/>
          <w:szCs w:val="22"/>
        </w:rPr>
        <w:t xml:space="preserve"> </w:t>
      </w:r>
    </w:p>
    <w:p w:rsidR="00A25666" w:rsidRDefault="00A25666" w:rsidP="00A25666">
      <w:pPr>
        <w:numPr>
          <w:ilvl w:val="0"/>
          <w:numId w:val="2"/>
        </w:numPr>
        <w:tabs>
          <w:tab w:val="clear" w:pos="360"/>
          <w:tab w:val="num" w:pos="1080"/>
        </w:tabs>
        <w:ind w:left="1080" w:right="-90"/>
        <w:jc w:val="both"/>
        <w:rPr>
          <w:rFonts w:asciiTheme="minorHAnsi" w:hAnsiTheme="minorHAnsi"/>
          <w:sz w:val="22"/>
          <w:szCs w:val="22"/>
        </w:rPr>
      </w:pPr>
      <w:r w:rsidRPr="00A25666">
        <w:rPr>
          <w:rFonts w:asciiTheme="minorHAnsi" w:hAnsiTheme="minorHAnsi"/>
          <w:sz w:val="22"/>
          <w:szCs w:val="22"/>
        </w:rPr>
        <w:t>F =</w:t>
      </w:r>
      <w:r w:rsidR="00AB4303">
        <w:rPr>
          <w:rFonts w:asciiTheme="minorHAnsi" w:hAnsiTheme="minorHAnsi"/>
          <w:sz w:val="22"/>
          <w:szCs w:val="22"/>
        </w:rPr>
        <w:t xml:space="preserve"> </w:t>
      </w:r>
      <w:r w:rsidRPr="00A25666">
        <w:rPr>
          <w:rFonts w:asciiTheme="minorHAnsi" w:hAnsiTheme="minorHAnsi"/>
          <w:sz w:val="22"/>
          <w:szCs w:val="22"/>
        </w:rPr>
        <w:t xml:space="preserve"> </w:t>
      </w:r>
      <w:r w:rsidR="008D6D0A">
        <w:rPr>
          <w:rFonts w:asciiTheme="minorHAnsi" w:hAnsiTheme="minorHAnsi"/>
          <w:sz w:val="22"/>
          <w:szCs w:val="22"/>
        </w:rPr>
        <w:t>(0-59%)           0-299</w:t>
      </w:r>
      <w:r w:rsidR="00AB4303">
        <w:rPr>
          <w:rFonts w:asciiTheme="minorHAnsi" w:hAnsiTheme="minorHAnsi"/>
          <w:sz w:val="22"/>
          <w:szCs w:val="22"/>
        </w:rPr>
        <w:t xml:space="preserve"> </w:t>
      </w:r>
      <w:r w:rsidRPr="00A25666">
        <w:rPr>
          <w:rFonts w:asciiTheme="minorHAnsi" w:hAnsiTheme="minorHAnsi"/>
          <w:sz w:val="22"/>
          <w:szCs w:val="22"/>
        </w:rPr>
        <w:t>points</w:t>
      </w:r>
      <w:r w:rsidR="0086523E">
        <w:rPr>
          <w:rFonts w:asciiTheme="minorHAnsi" w:hAnsiTheme="minorHAnsi"/>
          <w:sz w:val="22"/>
          <w:szCs w:val="22"/>
        </w:rPr>
        <w:t xml:space="preserve"> </w:t>
      </w:r>
    </w:p>
    <w:p w:rsidR="0086523E" w:rsidRDefault="0086523E" w:rsidP="0086523E">
      <w:pPr>
        <w:ind w:left="1080" w:right="-90"/>
        <w:jc w:val="both"/>
        <w:rPr>
          <w:rFonts w:asciiTheme="minorHAnsi" w:hAnsiTheme="minorHAnsi"/>
          <w:sz w:val="22"/>
          <w:szCs w:val="22"/>
        </w:rPr>
      </w:pPr>
    </w:p>
    <w:p w:rsidR="00F442D3" w:rsidRDefault="00F442D3" w:rsidP="00A25666">
      <w:pPr>
        <w:tabs>
          <w:tab w:val="left" w:pos="8640"/>
          <w:tab w:val="left" w:pos="10800"/>
        </w:tabs>
        <w:ind w:right="-90"/>
        <w:jc w:val="both"/>
        <w:rPr>
          <w:rFonts w:asciiTheme="minorHAnsi" w:hAnsiTheme="minorHAnsi"/>
          <w:b/>
          <w:sz w:val="22"/>
          <w:szCs w:val="22"/>
        </w:rPr>
      </w:pPr>
    </w:p>
    <w:p w:rsidR="00F442D3" w:rsidRDefault="00F442D3" w:rsidP="00A25666">
      <w:pPr>
        <w:tabs>
          <w:tab w:val="left" w:pos="8640"/>
          <w:tab w:val="left" w:pos="10800"/>
        </w:tabs>
        <w:ind w:right="-90"/>
        <w:jc w:val="both"/>
        <w:rPr>
          <w:rFonts w:asciiTheme="minorHAnsi" w:hAnsiTheme="minorHAnsi"/>
          <w:b/>
          <w:sz w:val="22"/>
          <w:szCs w:val="22"/>
        </w:rPr>
      </w:pPr>
    </w:p>
    <w:p w:rsidR="004F5F2E" w:rsidRPr="00BC04B8" w:rsidRDefault="004F5F2E" w:rsidP="00A25666">
      <w:pPr>
        <w:tabs>
          <w:tab w:val="left" w:pos="8640"/>
          <w:tab w:val="left" w:pos="10800"/>
        </w:tabs>
        <w:ind w:right="-90"/>
        <w:jc w:val="both"/>
        <w:rPr>
          <w:rFonts w:asciiTheme="minorHAnsi" w:hAnsiTheme="minorHAnsi"/>
          <w:sz w:val="22"/>
          <w:szCs w:val="22"/>
        </w:rPr>
      </w:pPr>
      <w:r>
        <w:rPr>
          <w:rFonts w:asciiTheme="minorHAnsi" w:hAnsiTheme="minorHAnsi"/>
          <w:b/>
          <w:sz w:val="22"/>
          <w:szCs w:val="22"/>
        </w:rPr>
        <w:t xml:space="preserve">Extra Credit:  </w:t>
      </w:r>
      <w:r>
        <w:rPr>
          <w:rFonts w:asciiTheme="minorHAnsi" w:hAnsiTheme="minorHAnsi"/>
          <w:sz w:val="22"/>
          <w:szCs w:val="22"/>
        </w:rPr>
        <w:t>You will have the opportunity to ea</w:t>
      </w:r>
      <w:r w:rsidR="00CF3C55">
        <w:rPr>
          <w:rFonts w:asciiTheme="minorHAnsi" w:hAnsiTheme="minorHAnsi"/>
          <w:sz w:val="22"/>
          <w:szCs w:val="22"/>
        </w:rPr>
        <w:t>rn up to 3</w:t>
      </w:r>
      <w:r w:rsidR="00091142">
        <w:rPr>
          <w:rFonts w:asciiTheme="minorHAnsi" w:hAnsiTheme="minorHAnsi"/>
          <w:sz w:val="22"/>
          <w:szCs w:val="22"/>
        </w:rPr>
        <w:t xml:space="preserve">0 points extra credit by attending </w:t>
      </w:r>
      <w:r>
        <w:rPr>
          <w:rFonts w:asciiTheme="minorHAnsi" w:hAnsiTheme="minorHAnsi"/>
          <w:sz w:val="22"/>
          <w:szCs w:val="22"/>
        </w:rPr>
        <w:t xml:space="preserve">two art events such as Art Hop </w:t>
      </w:r>
      <w:r w:rsidR="00796753">
        <w:rPr>
          <w:rFonts w:asciiTheme="minorHAnsi" w:hAnsiTheme="minorHAnsi"/>
          <w:sz w:val="22"/>
          <w:szCs w:val="22"/>
        </w:rPr>
        <w:t>and writing</w:t>
      </w:r>
      <w:r>
        <w:rPr>
          <w:rFonts w:asciiTheme="minorHAnsi" w:hAnsiTheme="minorHAnsi"/>
          <w:sz w:val="22"/>
          <w:szCs w:val="22"/>
        </w:rPr>
        <w:t xml:space="preserve"> a response to these events</w:t>
      </w:r>
      <w:r w:rsidR="00567982">
        <w:rPr>
          <w:rFonts w:asciiTheme="minorHAnsi" w:hAnsiTheme="minorHAnsi"/>
          <w:sz w:val="22"/>
          <w:szCs w:val="22"/>
        </w:rPr>
        <w:t>. The guidelines for these responses will be on Blackboard.</w:t>
      </w:r>
      <w:r w:rsidR="00BC04B8">
        <w:rPr>
          <w:rFonts w:asciiTheme="minorHAnsi" w:hAnsiTheme="minorHAnsi"/>
          <w:sz w:val="22"/>
          <w:szCs w:val="22"/>
        </w:rPr>
        <w:t xml:space="preserve"> </w:t>
      </w:r>
      <w:r w:rsidR="00326160">
        <w:rPr>
          <w:rFonts w:asciiTheme="minorHAnsi" w:hAnsiTheme="minorHAnsi"/>
          <w:sz w:val="22"/>
          <w:szCs w:val="22"/>
        </w:rPr>
        <w:t>(You</w:t>
      </w:r>
      <w:r w:rsidR="00BC04B8">
        <w:rPr>
          <w:rFonts w:asciiTheme="minorHAnsi" w:hAnsiTheme="minorHAnsi"/>
          <w:sz w:val="22"/>
          <w:szCs w:val="22"/>
        </w:rPr>
        <w:t xml:space="preserve"> may not write a response to an </w:t>
      </w:r>
      <w:r w:rsidR="00BC04B8" w:rsidRPr="00BC04B8">
        <w:rPr>
          <w:rFonts w:asciiTheme="minorHAnsi" w:hAnsiTheme="minorHAnsi"/>
          <w:b/>
          <w:sz w:val="22"/>
          <w:szCs w:val="22"/>
        </w:rPr>
        <w:t>online</w:t>
      </w:r>
      <w:r w:rsidR="00BC04B8">
        <w:rPr>
          <w:rFonts w:asciiTheme="minorHAnsi" w:hAnsiTheme="minorHAnsi"/>
          <w:b/>
          <w:sz w:val="22"/>
          <w:szCs w:val="22"/>
        </w:rPr>
        <w:t xml:space="preserve"> </w:t>
      </w:r>
      <w:r w:rsidR="00BC04B8">
        <w:rPr>
          <w:rFonts w:asciiTheme="minorHAnsi" w:hAnsiTheme="minorHAnsi"/>
          <w:sz w:val="22"/>
          <w:szCs w:val="22"/>
        </w:rPr>
        <w:t>exhibition</w:t>
      </w:r>
      <w:r w:rsidR="00326160">
        <w:rPr>
          <w:rFonts w:asciiTheme="minorHAnsi" w:hAnsiTheme="minorHAnsi"/>
          <w:sz w:val="22"/>
          <w:szCs w:val="22"/>
        </w:rPr>
        <w:t>! You must attend the art event in person!)</w:t>
      </w:r>
      <w:r w:rsidR="00091142">
        <w:rPr>
          <w:rFonts w:asciiTheme="minorHAnsi" w:hAnsiTheme="minorHAnsi"/>
          <w:sz w:val="22"/>
          <w:szCs w:val="22"/>
        </w:rPr>
        <w:t xml:space="preserve"> I may add an additional assignment if something interesting comes up.</w:t>
      </w:r>
    </w:p>
    <w:p w:rsidR="0086523E" w:rsidRDefault="0086523E" w:rsidP="00A25666">
      <w:pPr>
        <w:tabs>
          <w:tab w:val="left" w:pos="8640"/>
          <w:tab w:val="left" w:pos="10800"/>
        </w:tabs>
        <w:ind w:right="-90"/>
        <w:jc w:val="both"/>
        <w:rPr>
          <w:rFonts w:asciiTheme="minorHAnsi" w:hAnsiTheme="minorHAnsi"/>
          <w:b/>
          <w:sz w:val="22"/>
          <w:szCs w:val="22"/>
        </w:rPr>
      </w:pPr>
    </w:p>
    <w:p w:rsidR="00170B3F" w:rsidRDefault="00973DB2" w:rsidP="00A25666">
      <w:pPr>
        <w:tabs>
          <w:tab w:val="left" w:pos="8640"/>
          <w:tab w:val="left" w:pos="10800"/>
        </w:tabs>
        <w:ind w:right="-90"/>
        <w:jc w:val="both"/>
        <w:rPr>
          <w:rFonts w:asciiTheme="minorHAnsi" w:hAnsiTheme="minorHAnsi"/>
          <w:b/>
          <w:sz w:val="22"/>
          <w:szCs w:val="22"/>
        </w:rPr>
      </w:pPr>
      <w:r>
        <w:rPr>
          <w:rFonts w:asciiTheme="minorHAnsi" w:hAnsiTheme="minorHAnsi"/>
          <w:b/>
          <w:sz w:val="22"/>
          <w:szCs w:val="22"/>
        </w:rPr>
        <w:t xml:space="preserve">Cheating and </w:t>
      </w:r>
      <w:r w:rsidR="005020B6">
        <w:rPr>
          <w:rFonts w:asciiTheme="minorHAnsi" w:hAnsiTheme="minorHAnsi"/>
          <w:b/>
          <w:sz w:val="22"/>
          <w:szCs w:val="22"/>
        </w:rPr>
        <w:t>Plagiarism</w:t>
      </w:r>
      <w:r>
        <w:rPr>
          <w:rFonts w:asciiTheme="minorHAnsi" w:hAnsiTheme="minorHAnsi"/>
          <w:b/>
          <w:sz w:val="22"/>
          <w:szCs w:val="22"/>
        </w:rPr>
        <w:t>: Definitio</w:t>
      </w:r>
      <w:r w:rsidR="0086523E">
        <w:rPr>
          <w:rFonts w:asciiTheme="minorHAnsi" w:hAnsiTheme="minorHAnsi"/>
          <w:b/>
          <w:sz w:val="22"/>
          <w:szCs w:val="22"/>
        </w:rPr>
        <w:t>n from Reedley College Catalog</w:t>
      </w:r>
      <w:r>
        <w:rPr>
          <w:rFonts w:asciiTheme="minorHAnsi" w:hAnsiTheme="minorHAnsi"/>
          <w:b/>
          <w:sz w:val="22"/>
          <w:szCs w:val="22"/>
        </w:rPr>
        <w:t xml:space="preserve"> 2012-2014</w:t>
      </w:r>
    </w:p>
    <w:p w:rsidR="00973DB2" w:rsidRPr="00973DB2" w:rsidRDefault="00973DB2" w:rsidP="00973DB2">
      <w:pPr>
        <w:autoSpaceDE w:val="0"/>
        <w:autoSpaceDN w:val="0"/>
        <w:adjustRightInd w:val="0"/>
        <w:rPr>
          <w:rFonts w:asciiTheme="minorHAnsi" w:eastAsiaTheme="minorHAnsi" w:hAnsiTheme="minorHAnsi" w:cs="AGaramond-Semibold"/>
          <w:b/>
          <w:sz w:val="22"/>
          <w:szCs w:val="22"/>
        </w:rPr>
      </w:pPr>
      <w:r w:rsidRPr="00973DB2">
        <w:rPr>
          <w:rFonts w:asciiTheme="minorHAnsi" w:eastAsiaTheme="minorHAnsi" w:hAnsiTheme="minorHAnsi" w:cs="AGaramond-Semibold"/>
          <w:b/>
          <w:sz w:val="22"/>
          <w:szCs w:val="22"/>
        </w:rPr>
        <w:t>Cheating</w:t>
      </w:r>
      <w:r w:rsidR="0086523E">
        <w:rPr>
          <w:rFonts w:asciiTheme="minorHAnsi" w:eastAsiaTheme="minorHAnsi" w:hAnsiTheme="minorHAnsi" w:cs="AGaramond-Semibold"/>
          <w:b/>
          <w:sz w:val="22"/>
          <w:szCs w:val="22"/>
        </w:rPr>
        <w:t>:</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r w:rsidRPr="00973DB2">
        <w:rPr>
          <w:rFonts w:asciiTheme="minorHAnsi" w:eastAsiaTheme="minorHAnsi" w:hAnsiTheme="minorHAnsi" w:cs="AGaramond-Regular"/>
          <w:sz w:val="22"/>
          <w:szCs w:val="22"/>
        </w:rPr>
        <w:t>Cheating is the act or attempt</w:t>
      </w:r>
      <w:r>
        <w:rPr>
          <w:rFonts w:asciiTheme="minorHAnsi" w:eastAsiaTheme="minorHAnsi" w:hAnsiTheme="minorHAnsi" w:cs="AGaramond-Regular"/>
          <w:sz w:val="22"/>
          <w:szCs w:val="22"/>
        </w:rPr>
        <w:t xml:space="preserve">ed act of taking an examination </w:t>
      </w:r>
      <w:r w:rsidRPr="00973DB2">
        <w:rPr>
          <w:rFonts w:asciiTheme="minorHAnsi" w:eastAsiaTheme="minorHAnsi" w:hAnsiTheme="minorHAnsi" w:cs="AGaramond-Regular"/>
          <w:sz w:val="22"/>
          <w:szCs w:val="22"/>
        </w:rPr>
        <w:t>or performing an assigned, ev</w:t>
      </w:r>
      <w:r>
        <w:rPr>
          <w:rFonts w:asciiTheme="minorHAnsi" w:eastAsiaTheme="minorHAnsi" w:hAnsiTheme="minorHAnsi" w:cs="AGaramond-Regular"/>
          <w:sz w:val="22"/>
          <w:szCs w:val="22"/>
        </w:rPr>
        <w:t xml:space="preserve">aluated task in a fraudulent or </w:t>
      </w:r>
      <w:r w:rsidRPr="00973DB2">
        <w:rPr>
          <w:rFonts w:asciiTheme="minorHAnsi" w:eastAsiaTheme="minorHAnsi" w:hAnsiTheme="minorHAnsi" w:cs="AGaramond-Regular"/>
          <w:sz w:val="22"/>
          <w:szCs w:val="22"/>
        </w:rPr>
        <w:t>deceptive manner, such as having improper access to answers,</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proofErr w:type="gramStart"/>
      <w:r w:rsidRPr="00973DB2">
        <w:rPr>
          <w:rFonts w:asciiTheme="minorHAnsi" w:eastAsiaTheme="minorHAnsi" w:hAnsiTheme="minorHAnsi" w:cs="AGaramond-Regular"/>
          <w:sz w:val="22"/>
          <w:szCs w:val="22"/>
        </w:rPr>
        <w:t>in</w:t>
      </w:r>
      <w:proofErr w:type="gramEnd"/>
      <w:r w:rsidRPr="00973DB2">
        <w:rPr>
          <w:rFonts w:asciiTheme="minorHAnsi" w:eastAsiaTheme="minorHAnsi" w:hAnsiTheme="minorHAnsi" w:cs="AGaramond-Regular"/>
          <w:sz w:val="22"/>
          <w:szCs w:val="22"/>
        </w:rPr>
        <w:t xml:space="preserve"> an attempt to gain </w:t>
      </w:r>
      <w:r>
        <w:rPr>
          <w:rFonts w:asciiTheme="minorHAnsi" w:eastAsiaTheme="minorHAnsi" w:hAnsiTheme="minorHAnsi" w:cs="AGaramond-Regular"/>
          <w:sz w:val="22"/>
          <w:szCs w:val="22"/>
        </w:rPr>
        <w:t xml:space="preserve">an unearned academic advantage. </w:t>
      </w:r>
      <w:r w:rsidRPr="00973DB2">
        <w:rPr>
          <w:rFonts w:asciiTheme="minorHAnsi" w:eastAsiaTheme="minorHAnsi" w:hAnsiTheme="minorHAnsi" w:cs="AGaramond-Regular"/>
          <w:sz w:val="22"/>
          <w:szCs w:val="22"/>
        </w:rPr>
        <w:t xml:space="preserve">Cheating may include, but </w:t>
      </w:r>
      <w:r>
        <w:rPr>
          <w:rFonts w:asciiTheme="minorHAnsi" w:eastAsiaTheme="minorHAnsi" w:hAnsiTheme="minorHAnsi" w:cs="AGaramond-Regular"/>
          <w:sz w:val="22"/>
          <w:szCs w:val="22"/>
        </w:rPr>
        <w:t xml:space="preserve">is not limited to, copying from </w:t>
      </w:r>
      <w:r w:rsidRPr="00973DB2">
        <w:rPr>
          <w:rFonts w:asciiTheme="minorHAnsi" w:eastAsiaTheme="minorHAnsi" w:hAnsiTheme="minorHAnsi" w:cs="AGaramond-Regular"/>
          <w:sz w:val="22"/>
          <w:szCs w:val="22"/>
        </w:rPr>
        <w:t>another’s work, supplying one’</w:t>
      </w:r>
      <w:r>
        <w:rPr>
          <w:rFonts w:asciiTheme="minorHAnsi" w:eastAsiaTheme="minorHAnsi" w:hAnsiTheme="minorHAnsi" w:cs="AGaramond-Regular"/>
          <w:sz w:val="22"/>
          <w:szCs w:val="22"/>
        </w:rPr>
        <w:t xml:space="preserve">s work to another, giving or </w:t>
      </w:r>
      <w:r w:rsidRPr="00973DB2">
        <w:rPr>
          <w:rFonts w:asciiTheme="minorHAnsi" w:eastAsiaTheme="minorHAnsi" w:hAnsiTheme="minorHAnsi" w:cs="AGaramond-Regular"/>
          <w:sz w:val="22"/>
          <w:szCs w:val="22"/>
        </w:rPr>
        <w:t>receiving copies of examinations without an instructor’</w:t>
      </w:r>
      <w:r>
        <w:rPr>
          <w:rFonts w:asciiTheme="minorHAnsi" w:eastAsiaTheme="minorHAnsi" w:hAnsiTheme="minorHAnsi" w:cs="AGaramond-Regular"/>
          <w:sz w:val="22"/>
          <w:szCs w:val="22"/>
        </w:rPr>
        <w:t xml:space="preserve">s </w:t>
      </w:r>
      <w:r w:rsidRPr="00973DB2">
        <w:rPr>
          <w:rFonts w:asciiTheme="minorHAnsi" w:eastAsiaTheme="minorHAnsi" w:hAnsiTheme="minorHAnsi" w:cs="AGaramond-Regular"/>
          <w:sz w:val="22"/>
          <w:szCs w:val="22"/>
        </w:rPr>
        <w:t>permission, using or displaying notes or devices inappropriate</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proofErr w:type="gramStart"/>
      <w:r w:rsidRPr="00973DB2">
        <w:rPr>
          <w:rFonts w:asciiTheme="minorHAnsi" w:eastAsiaTheme="minorHAnsi" w:hAnsiTheme="minorHAnsi" w:cs="AGaramond-Regular"/>
          <w:sz w:val="22"/>
          <w:szCs w:val="22"/>
        </w:rPr>
        <w:t>to</w:t>
      </w:r>
      <w:proofErr w:type="gramEnd"/>
      <w:r w:rsidRPr="00973DB2">
        <w:rPr>
          <w:rFonts w:asciiTheme="minorHAnsi" w:eastAsiaTheme="minorHAnsi" w:hAnsiTheme="minorHAnsi" w:cs="AGaramond-Regular"/>
          <w:sz w:val="22"/>
          <w:szCs w:val="22"/>
        </w:rPr>
        <w:t xml:space="preserve"> the conditions of the exam</w:t>
      </w:r>
      <w:r>
        <w:rPr>
          <w:rFonts w:asciiTheme="minorHAnsi" w:eastAsiaTheme="minorHAnsi" w:hAnsiTheme="minorHAnsi" w:cs="AGaramond-Regular"/>
          <w:sz w:val="22"/>
          <w:szCs w:val="22"/>
        </w:rPr>
        <w:t>ination, allowing someone other than the offi</w:t>
      </w:r>
      <w:r w:rsidRPr="00973DB2">
        <w:rPr>
          <w:rFonts w:asciiTheme="minorHAnsi" w:eastAsiaTheme="minorHAnsi" w:hAnsiTheme="minorHAnsi" w:cs="AGaramond-Regular"/>
          <w:sz w:val="22"/>
          <w:szCs w:val="22"/>
        </w:rPr>
        <w:t>cially enrolled st</w:t>
      </w:r>
      <w:r>
        <w:rPr>
          <w:rFonts w:asciiTheme="minorHAnsi" w:eastAsiaTheme="minorHAnsi" w:hAnsiTheme="minorHAnsi" w:cs="AGaramond-Regular"/>
          <w:sz w:val="22"/>
          <w:szCs w:val="22"/>
        </w:rPr>
        <w:t xml:space="preserve">udent to represent the student, </w:t>
      </w:r>
      <w:r w:rsidRPr="00973DB2">
        <w:rPr>
          <w:rFonts w:asciiTheme="minorHAnsi" w:eastAsiaTheme="minorHAnsi" w:hAnsiTheme="minorHAnsi" w:cs="AGaramond-Regular"/>
          <w:sz w:val="22"/>
          <w:szCs w:val="22"/>
        </w:rPr>
        <w:t>or failing to disclose research results completely.</w:t>
      </w:r>
    </w:p>
    <w:p w:rsidR="00973DB2" w:rsidRPr="00973DB2" w:rsidRDefault="00973DB2" w:rsidP="00973DB2">
      <w:pPr>
        <w:autoSpaceDE w:val="0"/>
        <w:autoSpaceDN w:val="0"/>
        <w:adjustRightInd w:val="0"/>
        <w:rPr>
          <w:rFonts w:asciiTheme="minorHAnsi" w:eastAsiaTheme="minorHAnsi" w:hAnsiTheme="minorHAnsi" w:cs="AGaramond-Semibold"/>
          <w:b/>
          <w:sz w:val="22"/>
          <w:szCs w:val="22"/>
        </w:rPr>
      </w:pPr>
      <w:r w:rsidRPr="00973DB2">
        <w:rPr>
          <w:rFonts w:asciiTheme="minorHAnsi" w:eastAsiaTheme="minorHAnsi" w:hAnsiTheme="minorHAnsi" w:cs="AGaramond-Semibold"/>
          <w:b/>
          <w:sz w:val="22"/>
          <w:szCs w:val="22"/>
        </w:rPr>
        <w:t>Plagiarism</w:t>
      </w:r>
      <w:r w:rsidR="0086523E">
        <w:rPr>
          <w:rFonts w:asciiTheme="minorHAnsi" w:eastAsiaTheme="minorHAnsi" w:hAnsiTheme="minorHAnsi" w:cs="AGaramond-Semibold"/>
          <w:b/>
          <w:sz w:val="22"/>
          <w:szCs w:val="22"/>
        </w:rPr>
        <w:t>:</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r>
        <w:rPr>
          <w:rFonts w:asciiTheme="minorHAnsi" w:eastAsiaTheme="minorHAnsi" w:hAnsiTheme="minorHAnsi" w:cs="AGaramond-Regular"/>
          <w:sz w:val="22"/>
          <w:szCs w:val="22"/>
        </w:rPr>
        <w:t>Plagiarism is a specifi</w:t>
      </w:r>
      <w:r w:rsidRPr="00973DB2">
        <w:rPr>
          <w:rFonts w:asciiTheme="minorHAnsi" w:eastAsiaTheme="minorHAnsi" w:hAnsiTheme="minorHAnsi" w:cs="AGaramond-Regular"/>
          <w:sz w:val="22"/>
          <w:szCs w:val="22"/>
        </w:rPr>
        <w:t>c form of cheating: the use of another’</w:t>
      </w:r>
      <w:r>
        <w:rPr>
          <w:rFonts w:asciiTheme="minorHAnsi" w:eastAsiaTheme="minorHAnsi" w:hAnsiTheme="minorHAnsi" w:cs="AGaramond-Regular"/>
          <w:sz w:val="22"/>
          <w:szCs w:val="22"/>
        </w:rPr>
        <w:t xml:space="preserve">s </w:t>
      </w:r>
      <w:r w:rsidRPr="00973DB2">
        <w:rPr>
          <w:rFonts w:asciiTheme="minorHAnsi" w:eastAsiaTheme="minorHAnsi" w:hAnsiTheme="minorHAnsi" w:cs="AGaramond-Regular"/>
          <w:sz w:val="22"/>
          <w:szCs w:val="22"/>
        </w:rPr>
        <w:t>words or ideas without ide</w:t>
      </w:r>
      <w:r>
        <w:rPr>
          <w:rFonts w:asciiTheme="minorHAnsi" w:eastAsiaTheme="minorHAnsi" w:hAnsiTheme="minorHAnsi" w:cs="AGaramond-Regular"/>
          <w:sz w:val="22"/>
          <w:szCs w:val="22"/>
        </w:rPr>
        <w:t xml:space="preserve">ntifying them as such or giving </w:t>
      </w:r>
      <w:r w:rsidRPr="00973DB2">
        <w:rPr>
          <w:rFonts w:asciiTheme="minorHAnsi" w:eastAsiaTheme="minorHAnsi" w:hAnsiTheme="minorHAnsi" w:cs="AGaramond-Regular"/>
          <w:sz w:val="22"/>
          <w:szCs w:val="22"/>
        </w:rPr>
        <w:t>credit to the source. Pla</w:t>
      </w:r>
      <w:r>
        <w:rPr>
          <w:rFonts w:asciiTheme="minorHAnsi" w:eastAsiaTheme="minorHAnsi" w:hAnsiTheme="minorHAnsi" w:cs="AGaramond-Regular"/>
          <w:sz w:val="22"/>
          <w:szCs w:val="22"/>
        </w:rPr>
        <w:t xml:space="preserve">giarism may include, but is not </w:t>
      </w:r>
      <w:r w:rsidRPr="00973DB2">
        <w:rPr>
          <w:rFonts w:asciiTheme="minorHAnsi" w:eastAsiaTheme="minorHAnsi" w:hAnsiTheme="minorHAnsi" w:cs="AGaramond-Regular"/>
          <w:sz w:val="22"/>
          <w:szCs w:val="22"/>
        </w:rPr>
        <w:t>limited to, failing to provide complete citations an</w:t>
      </w:r>
      <w:r>
        <w:rPr>
          <w:rFonts w:asciiTheme="minorHAnsi" w:eastAsiaTheme="minorHAnsi" w:hAnsiTheme="minorHAnsi" w:cs="AGaramond-Regular"/>
          <w:sz w:val="22"/>
          <w:szCs w:val="22"/>
        </w:rPr>
        <w:t xml:space="preserve">d references </w:t>
      </w:r>
      <w:r w:rsidRPr="00973DB2">
        <w:rPr>
          <w:rFonts w:asciiTheme="minorHAnsi" w:eastAsiaTheme="minorHAnsi" w:hAnsiTheme="minorHAnsi" w:cs="AGaramond-Regular"/>
          <w:sz w:val="22"/>
          <w:szCs w:val="22"/>
        </w:rPr>
        <w:t>for all work that draws on the ideas, words, or work of</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r w:rsidRPr="00973DB2">
        <w:rPr>
          <w:rFonts w:asciiTheme="minorHAnsi" w:eastAsiaTheme="minorHAnsi" w:hAnsiTheme="minorHAnsi" w:cs="AGaramond-Regular"/>
          <w:sz w:val="22"/>
          <w:szCs w:val="22"/>
        </w:rPr>
        <w:t>others, failing to identify t</w:t>
      </w:r>
      <w:r>
        <w:rPr>
          <w:rFonts w:asciiTheme="minorHAnsi" w:eastAsiaTheme="minorHAnsi" w:hAnsiTheme="minorHAnsi" w:cs="AGaramond-Regular"/>
          <w:sz w:val="22"/>
          <w:szCs w:val="22"/>
        </w:rPr>
        <w:t xml:space="preserve">he contributors to work done in </w:t>
      </w:r>
      <w:r w:rsidRPr="00973DB2">
        <w:rPr>
          <w:rFonts w:asciiTheme="minorHAnsi" w:eastAsiaTheme="minorHAnsi" w:hAnsiTheme="minorHAnsi" w:cs="AGaramond-Regular"/>
          <w:sz w:val="22"/>
          <w:szCs w:val="22"/>
        </w:rPr>
        <w:t>collaboration, submitting du</w:t>
      </w:r>
      <w:r>
        <w:rPr>
          <w:rFonts w:asciiTheme="minorHAnsi" w:eastAsiaTheme="minorHAnsi" w:hAnsiTheme="minorHAnsi" w:cs="AGaramond-Regular"/>
          <w:sz w:val="22"/>
          <w:szCs w:val="22"/>
        </w:rPr>
        <w:t xml:space="preserve">plicate work to be evaluated in </w:t>
      </w:r>
      <w:r w:rsidRPr="00973DB2">
        <w:rPr>
          <w:rFonts w:asciiTheme="minorHAnsi" w:eastAsiaTheme="minorHAnsi" w:hAnsiTheme="minorHAnsi" w:cs="AGaramond-Regular"/>
          <w:sz w:val="22"/>
          <w:szCs w:val="22"/>
        </w:rPr>
        <w:t>different courses without the knowledge and consent of the</w:t>
      </w:r>
      <w:r>
        <w:rPr>
          <w:rFonts w:asciiTheme="minorHAnsi" w:eastAsiaTheme="minorHAnsi" w:hAnsiTheme="minorHAnsi" w:cs="AGaramond-Regular"/>
          <w:sz w:val="22"/>
          <w:szCs w:val="22"/>
        </w:rPr>
        <w:t xml:space="preserve"> </w:t>
      </w:r>
      <w:r w:rsidRPr="00973DB2">
        <w:rPr>
          <w:rFonts w:asciiTheme="minorHAnsi" w:eastAsiaTheme="minorHAnsi" w:hAnsiTheme="minorHAnsi" w:cs="AGaramond-Regular"/>
          <w:sz w:val="22"/>
          <w:szCs w:val="22"/>
        </w:rPr>
        <w:t>instructors involved, or faili</w:t>
      </w:r>
      <w:r>
        <w:rPr>
          <w:rFonts w:asciiTheme="minorHAnsi" w:eastAsiaTheme="minorHAnsi" w:hAnsiTheme="minorHAnsi" w:cs="AGaramond-Regular"/>
          <w:sz w:val="22"/>
          <w:szCs w:val="22"/>
        </w:rPr>
        <w:t xml:space="preserve">ng to observe computer security </w:t>
      </w:r>
      <w:r w:rsidRPr="00973DB2">
        <w:rPr>
          <w:rFonts w:asciiTheme="minorHAnsi" w:eastAsiaTheme="minorHAnsi" w:hAnsiTheme="minorHAnsi" w:cs="AGaramond-Regular"/>
          <w:sz w:val="22"/>
          <w:szCs w:val="22"/>
        </w:rPr>
        <w:t>systems and software copyrights. Incidents of cheating and</w:t>
      </w:r>
    </w:p>
    <w:p w:rsidR="00973DB2" w:rsidRPr="00973DB2" w:rsidRDefault="00973DB2" w:rsidP="00973DB2">
      <w:pPr>
        <w:autoSpaceDE w:val="0"/>
        <w:autoSpaceDN w:val="0"/>
        <w:adjustRightInd w:val="0"/>
        <w:rPr>
          <w:rFonts w:asciiTheme="minorHAnsi" w:eastAsiaTheme="minorHAnsi" w:hAnsiTheme="minorHAnsi" w:cs="AGaramond-Regular"/>
          <w:sz w:val="22"/>
          <w:szCs w:val="22"/>
        </w:rPr>
      </w:pPr>
      <w:proofErr w:type="gramStart"/>
      <w:r w:rsidRPr="00973DB2">
        <w:rPr>
          <w:rFonts w:asciiTheme="minorHAnsi" w:eastAsiaTheme="minorHAnsi" w:hAnsiTheme="minorHAnsi" w:cs="AGaramond-Regular"/>
          <w:sz w:val="22"/>
          <w:szCs w:val="22"/>
        </w:rPr>
        <w:t>plagiarism</w:t>
      </w:r>
      <w:proofErr w:type="gramEnd"/>
      <w:r w:rsidRPr="00973DB2">
        <w:rPr>
          <w:rFonts w:asciiTheme="minorHAnsi" w:eastAsiaTheme="minorHAnsi" w:hAnsiTheme="minorHAnsi" w:cs="AGaramond-Regular"/>
          <w:sz w:val="22"/>
          <w:szCs w:val="22"/>
        </w:rPr>
        <w:t xml:space="preserve"> may result in an</w:t>
      </w:r>
      <w:r>
        <w:rPr>
          <w:rFonts w:asciiTheme="minorHAnsi" w:eastAsiaTheme="minorHAnsi" w:hAnsiTheme="minorHAnsi" w:cs="AGaramond-Regular"/>
          <w:sz w:val="22"/>
          <w:szCs w:val="22"/>
        </w:rPr>
        <w:t xml:space="preserve">y of a variety of sanctions and </w:t>
      </w:r>
      <w:r w:rsidRPr="00973DB2">
        <w:rPr>
          <w:rFonts w:asciiTheme="minorHAnsi" w:eastAsiaTheme="minorHAnsi" w:hAnsiTheme="minorHAnsi" w:cs="AGaramond-Regular"/>
          <w:sz w:val="22"/>
          <w:szCs w:val="22"/>
        </w:rPr>
        <w:t>penalties, which may ra</w:t>
      </w:r>
      <w:r>
        <w:rPr>
          <w:rFonts w:asciiTheme="minorHAnsi" w:eastAsiaTheme="minorHAnsi" w:hAnsiTheme="minorHAnsi" w:cs="AGaramond-Regular"/>
          <w:sz w:val="22"/>
          <w:szCs w:val="22"/>
        </w:rPr>
        <w:t xml:space="preserve">nge from a failing grade on the </w:t>
      </w:r>
      <w:r w:rsidRPr="00973DB2">
        <w:rPr>
          <w:rFonts w:asciiTheme="minorHAnsi" w:eastAsiaTheme="minorHAnsi" w:hAnsiTheme="minorHAnsi" w:cs="AGaramond-Regular"/>
          <w:sz w:val="22"/>
          <w:szCs w:val="22"/>
        </w:rPr>
        <w:t>particular examination, pape</w:t>
      </w:r>
      <w:r>
        <w:rPr>
          <w:rFonts w:asciiTheme="minorHAnsi" w:eastAsiaTheme="minorHAnsi" w:hAnsiTheme="minorHAnsi" w:cs="AGaramond-Regular"/>
          <w:sz w:val="22"/>
          <w:szCs w:val="22"/>
        </w:rPr>
        <w:t xml:space="preserve">r, project, or assignment in </w:t>
      </w:r>
      <w:r w:rsidRPr="00973DB2">
        <w:rPr>
          <w:rFonts w:asciiTheme="minorHAnsi" w:eastAsiaTheme="minorHAnsi" w:hAnsiTheme="minorHAnsi" w:cs="AGaramond-Regular"/>
          <w:sz w:val="22"/>
          <w:szCs w:val="22"/>
        </w:rPr>
        <w:t>question to a failing grade in t</w:t>
      </w:r>
      <w:r>
        <w:rPr>
          <w:rFonts w:asciiTheme="minorHAnsi" w:eastAsiaTheme="minorHAnsi" w:hAnsiTheme="minorHAnsi" w:cs="AGaramond-Regular"/>
          <w:sz w:val="22"/>
          <w:szCs w:val="22"/>
        </w:rPr>
        <w:t xml:space="preserve">he course, at the discretion of </w:t>
      </w:r>
      <w:r w:rsidRPr="00973DB2">
        <w:rPr>
          <w:rFonts w:asciiTheme="minorHAnsi" w:eastAsiaTheme="minorHAnsi" w:hAnsiTheme="minorHAnsi" w:cs="AGaramond-Regular"/>
          <w:sz w:val="22"/>
          <w:szCs w:val="22"/>
        </w:rPr>
        <w:t>the instructor and dependin</w:t>
      </w:r>
      <w:r>
        <w:rPr>
          <w:rFonts w:asciiTheme="minorHAnsi" w:eastAsiaTheme="minorHAnsi" w:hAnsiTheme="minorHAnsi" w:cs="AGaramond-Regular"/>
          <w:sz w:val="22"/>
          <w:szCs w:val="22"/>
        </w:rPr>
        <w:t xml:space="preserve">g on the severity and frequency </w:t>
      </w:r>
      <w:r w:rsidRPr="00973DB2">
        <w:rPr>
          <w:rFonts w:asciiTheme="minorHAnsi" w:eastAsiaTheme="minorHAnsi" w:hAnsiTheme="minorHAnsi" w:cs="AGaramond-Regular"/>
          <w:sz w:val="22"/>
          <w:szCs w:val="22"/>
        </w:rPr>
        <w:t>of the incidents.</w:t>
      </w:r>
    </w:p>
    <w:p w:rsidR="00170B3F" w:rsidRPr="00A25666" w:rsidRDefault="00170B3F" w:rsidP="00A25666">
      <w:pPr>
        <w:tabs>
          <w:tab w:val="left" w:pos="8640"/>
          <w:tab w:val="left" w:pos="10800"/>
        </w:tabs>
        <w:ind w:right="-90"/>
        <w:jc w:val="both"/>
        <w:rPr>
          <w:rFonts w:asciiTheme="minorHAnsi" w:hAnsiTheme="minorHAnsi"/>
          <w:b/>
          <w:sz w:val="22"/>
          <w:szCs w:val="22"/>
        </w:rPr>
      </w:pPr>
    </w:p>
    <w:p w:rsidR="00A25666" w:rsidRPr="00A25666" w:rsidRDefault="0073272F" w:rsidP="00A25666">
      <w:pPr>
        <w:tabs>
          <w:tab w:val="left" w:pos="8640"/>
          <w:tab w:val="left" w:pos="10800"/>
        </w:tabs>
        <w:ind w:right="-90"/>
        <w:jc w:val="both"/>
        <w:rPr>
          <w:rFonts w:asciiTheme="minorHAnsi" w:hAnsiTheme="minorHAnsi"/>
          <w:b/>
          <w:sz w:val="22"/>
          <w:szCs w:val="22"/>
        </w:rPr>
      </w:pPr>
      <w:r>
        <w:rPr>
          <w:rFonts w:asciiTheme="minorHAnsi" w:hAnsiTheme="minorHAnsi"/>
          <w:b/>
          <w:sz w:val="22"/>
          <w:szCs w:val="22"/>
        </w:rPr>
        <w:t>Expectations:</w:t>
      </w:r>
    </w:p>
    <w:p w:rsidR="00A25666" w:rsidRPr="00A25666" w:rsidRDefault="0073272F" w:rsidP="00A25666">
      <w:pPr>
        <w:numPr>
          <w:ilvl w:val="0"/>
          <w:numId w:val="1"/>
        </w:numPr>
        <w:tabs>
          <w:tab w:val="clear" w:pos="360"/>
          <w:tab w:val="left" w:pos="0"/>
          <w:tab w:val="num" w:pos="1080"/>
        </w:tabs>
        <w:ind w:left="1080" w:right="-90"/>
        <w:jc w:val="both"/>
        <w:rPr>
          <w:rFonts w:asciiTheme="minorHAnsi" w:hAnsiTheme="minorHAnsi"/>
          <w:sz w:val="22"/>
          <w:szCs w:val="22"/>
        </w:rPr>
      </w:pPr>
      <w:r>
        <w:rPr>
          <w:rFonts w:asciiTheme="minorHAnsi" w:hAnsiTheme="minorHAnsi"/>
          <w:sz w:val="22"/>
          <w:szCs w:val="22"/>
        </w:rPr>
        <w:t>Arrive on time.  Be ready to take notes. Purchase all materials required for this course.</w:t>
      </w:r>
      <w:r w:rsidR="00BC04B8">
        <w:rPr>
          <w:rFonts w:asciiTheme="minorHAnsi" w:hAnsiTheme="minorHAnsi"/>
          <w:sz w:val="22"/>
          <w:szCs w:val="22"/>
        </w:rPr>
        <w:t xml:space="preserve"> Bring coffee if you need it!</w:t>
      </w:r>
    </w:p>
    <w:p w:rsidR="00A25666" w:rsidRPr="00A25666" w:rsidRDefault="0073272F" w:rsidP="00A25666">
      <w:pPr>
        <w:numPr>
          <w:ilvl w:val="0"/>
          <w:numId w:val="1"/>
        </w:numPr>
        <w:tabs>
          <w:tab w:val="clear" w:pos="360"/>
          <w:tab w:val="left" w:pos="0"/>
          <w:tab w:val="num" w:pos="1080"/>
        </w:tabs>
        <w:ind w:left="1080" w:right="-90"/>
        <w:jc w:val="both"/>
        <w:rPr>
          <w:rFonts w:asciiTheme="minorHAnsi" w:hAnsiTheme="minorHAnsi"/>
          <w:sz w:val="22"/>
          <w:szCs w:val="22"/>
        </w:rPr>
      </w:pPr>
      <w:r>
        <w:rPr>
          <w:rFonts w:asciiTheme="minorHAnsi" w:hAnsiTheme="minorHAnsi"/>
          <w:sz w:val="22"/>
          <w:szCs w:val="22"/>
        </w:rPr>
        <w:t>Class participation. This class will</w:t>
      </w:r>
      <w:r w:rsidR="005020B6">
        <w:rPr>
          <w:rFonts w:asciiTheme="minorHAnsi" w:hAnsiTheme="minorHAnsi"/>
          <w:sz w:val="22"/>
          <w:szCs w:val="22"/>
        </w:rPr>
        <w:t xml:space="preserve"> be more enjoyable</w:t>
      </w:r>
      <w:r>
        <w:rPr>
          <w:rFonts w:asciiTheme="minorHAnsi" w:hAnsiTheme="minorHAnsi"/>
          <w:sz w:val="22"/>
          <w:szCs w:val="22"/>
        </w:rPr>
        <w:t xml:space="preserve"> if you ask questions and engage in the conversations.</w:t>
      </w:r>
    </w:p>
    <w:p w:rsidR="00A25666" w:rsidRPr="0073272F" w:rsidRDefault="00A25666" w:rsidP="0073272F">
      <w:pPr>
        <w:pStyle w:val="ListParagraph"/>
        <w:numPr>
          <w:ilvl w:val="0"/>
          <w:numId w:val="1"/>
        </w:numPr>
        <w:tabs>
          <w:tab w:val="clear" w:pos="360"/>
          <w:tab w:val="left" w:pos="0"/>
          <w:tab w:val="num" w:pos="1080"/>
        </w:tabs>
        <w:ind w:left="1080" w:right="-90"/>
        <w:jc w:val="both"/>
        <w:rPr>
          <w:rFonts w:asciiTheme="minorHAnsi" w:hAnsiTheme="minorHAnsi"/>
          <w:sz w:val="22"/>
          <w:szCs w:val="22"/>
        </w:rPr>
      </w:pPr>
      <w:r w:rsidRPr="0073272F">
        <w:rPr>
          <w:rFonts w:asciiTheme="minorHAnsi" w:hAnsiTheme="minorHAnsi"/>
          <w:sz w:val="22"/>
          <w:szCs w:val="22"/>
        </w:rPr>
        <w:t>R</w:t>
      </w:r>
      <w:r w:rsidR="0086523E">
        <w:rPr>
          <w:rFonts w:asciiTheme="minorHAnsi" w:hAnsiTheme="minorHAnsi"/>
          <w:sz w:val="22"/>
          <w:szCs w:val="22"/>
        </w:rPr>
        <w:t>ead</w:t>
      </w:r>
      <w:r w:rsidR="0073272F" w:rsidRPr="0073272F">
        <w:rPr>
          <w:rFonts w:asciiTheme="minorHAnsi" w:hAnsiTheme="minorHAnsi"/>
          <w:sz w:val="22"/>
          <w:szCs w:val="22"/>
        </w:rPr>
        <w:t xml:space="preserve"> each </w:t>
      </w:r>
      <w:r w:rsidR="00973DB2">
        <w:rPr>
          <w:rFonts w:asciiTheme="minorHAnsi" w:hAnsiTheme="minorHAnsi"/>
          <w:sz w:val="22"/>
          <w:szCs w:val="22"/>
        </w:rPr>
        <w:t>chapter as assigned a</w:t>
      </w:r>
      <w:r w:rsidR="0086523E">
        <w:rPr>
          <w:rFonts w:asciiTheme="minorHAnsi" w:hAnsiTheme="minorHAnsi"/>
          <w:sz w:val="22"/>
          <w:szCs w:val="22"/>
        </w:rPr>
        <w:t>nd complete</w:t>
      </w:r>
      <w:r w:rsidR="0073272F" w:rsidRPr="0073272F">
        <w:rPr>
          <w:rFonts w:asciiTheme="minorHAnsi" w:hAnsiTheme="minorHAnsi"/>
          <w:sz w:val="22"/>
          <w:szCs w:val="22"/>
        </w:rPr>
        <w:t xml:space="preserve"> any other homework assignments as assigned. It is expected that you spend approximately 2 hours outside of class on homework for every hour you are in class. Some students may need more or less time dependent on study habits.</w:t>
      </w:r>
    </w:p>
    <w:p w:rsidR="00A25666" w:rsidRPr="00A25666" w:rsidRDefault="0073272F" w:rsidP="00A25666">
      <w:pPr>
        <w:numPr>
          <w:ilvl w:val="0"/>
          <w:numId w:val="1"/>
        </w:numPr>
        <w:tabs>
          <w:tab w:val="clear" w:pos="360"/>
          <w:tab w:val="left" w:pos="0"/>
          <w:tab w:val="num" w:pos="1080"/>
        </w:tabs>
        <w:ind w:left="1080" w:right="-90"/>
        <w:jc w:val="both"/>
        <w:rPr>
          <w:rFonts w:asciiTheme="minorHAnsi" w:hAnsiTheme="minorHAnsi"/>
          <w:sz w:val="22"/>
          <w:szCs w:val="22"/>
        </w:rPr>
      </w:pPr>
      <w:r>
        <w:rPr>
          <w:rFonts w:asciiTheme="minorHAnsi" w:hAnsiTheme="minorHAnsi"/>
          <w:sz w:val="22"/>
          <w:szCs w:val="22"/>
        </w:rPr>
        <w:t>Be respectful of the instructor, guest speakers and your fellow students.</w:t>
      </w:r>
      <w:r w:rsidR="00170B3F">
        <w:rPr>
          <w:rFonts w:asciiTheme="minorHAnsi" w:hAnsiTheme="minorHAnsi"/>
          <w:sz w:val="22"/>
          <w:szCs w:val="22"/>
        </w:rPr>
        <w:t xml:space="preserve"> You may be removed from class at your </w:t>
      </w:r>
      <w:r w:rsidR="00BC04B8">
        <w:rPr>
          <w:rFonts w:asciiTheme="minorHAnsi" w:hAnsiTheme="minorHAnsi"/>
          <w:sz w:val="22"/>
          <w:szCs w:val="22"/>
        </w:rPr>
        <w:t>instructors’</w:t>
      </w:r>
      <w:r w:rsidR="00170B3F">
        <w:rPr>
          <w:rFonts w:asciiTheme="minorHAnsi" w:hAnsiTheme="minorHAnsi"/>
          <w:sz w:val="22"/>
          <w:szCs w:val="22"/>
        </w:rPr>
        <w:t xml:space="preserve"> discretion.</w:t>
      </w:r>
      <w:r w:rsidR="00326160">
        <w:rPr>
          <w:rFonts w:asciiTheme="minorHAnsi" w:hAnsiTheme="minorHAnsi"/>
          <w:sz w:val="22"/>
          <w:szCs w:val="22"/>
        </w:rPr>
        <w:t xml:space="preserve"> </w:t>
      </w:r>
    </w:p>
    <w:p w:rsidR="00A25666" w:rsidRPr="00A25666" w:rsidRDefault="007D1F74" w:rsidP="0086523E">
      <w:pPr>
        <w:pStyle w:val="BodyText2"/>
        <w:numPr>
          <w:ilvl w:val="0"/>
          <w:numId w:val="1"/>
        </w:numPr>
        <w:tabs>
          <w:tab w:val="clear" w:pos="360"/>
          <w:tab w:val="num" w:pos="1080"/>
        </w:tabs>
        <w:ind w:left="1080" w:right="0"/>
        <w:jc w:val="both"/>
        <w:rPr>
          <w:rFonts w:asciiTheme="minorHAnsi" w:hAnsiTheme="minorHAnsi"/>
          <w:sz w:val="22"/>
          <w:szCs w:val="22"/>
        </w:rPr>
      </w:pPr>
      <w:r>
        <w:rPr>
          <w:rFonts w:asciiTheme="minorHAnsi" w:hAnsiTheme="minorHAnsi"/>
          <w:sz w:val="22"/>
          <w:szCs w:val="22"/>
        </w:rPr>
        <w:t xml:space="preserve">You need to turn in all assignments on time. If you miss a test you may only make it up with an EXCUSED absence. This will require a doctor’s note or equivalent. </w:t>
      </w:r>
    </w:p>
    <w:p w:rsidR="00A25666" w:rsidRPr="00A25666" w:rsidRDefault="007D1F74" w:rsidP="00A25666">
      <w:pPr>
        <w:pStyle w:val="BodyText2"/>
        <w:numPr>
          <w:ilvl w:val="0"/>
          <w:numId w:val="4"/>
        </w:numPr>
        <w:ind w:right="0"/>
        <w:jc w:val="both"/>
        <w:rPr>
          <w:rFonts w:asciiTheme="minorHAnsi" w:hAnsiTheme="minorHAnsi"/>
          <w:sz w:val="22"/>
          <w:szCs w:val="22"/>
        </w:rPr>
      </w:pPr>
      <w:r>
        <w:rPr>
          <w:rFonts w:asciiTheme="minorHAnsi" w:hAnsiTheme="minorHAnsi"/>
          <w:sz w:val="22"/>
          <w:szCs w:val="22"/>
        </w:rPr>
        <w:t>You are expected to turn all writ</w:t>
      </w:r>
      <w:r w:rsidR="00091142">
        <w:rPr>
          <w:rFonts w:asciiTheme="minorHAnsi" w:hAnsiTheme="minorHAnsi"/>
          <w:sz w:val="22"/>
          <w:szCs w:val="22"/>
        </w:rPr>
        <w:t>ing assignments in on time</w:t>
      </w:r>
      <w:r w:rsidR="00796753">
        <w:rPr>
          <w:rFonts w:asciiTheme="minorHAnsi" w:hAnsiTheme="minorHAnsi"/>
          <w:sz w:val="22"/>
          <w:szCs w:val="22"/>
        </w:rPr>
        <w:t>. I will not accept late papers.</w:t>
      </w:r>
      <w:r w:rsidR="00091142">
        <w:rPr>
          <w:rFonts w:asciiTheme="minorHAnsi" w:hAnsiTheme="minorHAnsi"/>
          <w:sz w:val="22"/>
          <w:szCs w:val="22"/>
        </w:rPr>
        <w:t xml:space="preserve"> </w:t>
      </w:r>
    </w:p>
    <w:p w:rsidR="00A25666" w:rsidRPr="00A25666" w:rsidRDefault="007D1F74" w:rsidP="00A25666">
      <w:pPr>
        <w:pStyle w:val="BodyText2"/>
        <w:numPr>
          <w:ilvl w:val="0"/>
          <w:numId w:val="4"/>
        </w:numPr>
        <w:ind w:right="0"/>
        <w:jc w:val="both"/>
        <w:rPr>
          <w:rFonts w:asciiTheme="minorHAnsi" w:hAnsiTheme="minorHAnsi"/>
          <w:sz w:val="22"/>
          <w:szCs w:val="22"/>
        </w:rPr>
      </w:pPr>
      <w:r>
        <w:rPr>
          <w:rFonts w:asciiTheme="minorHAnsi" w:hAnsiTheme="minorHAnsi"/>
          <w:sz w:val="22"/>
          <w:szCs w:val="22"/>
        </w:rPr>
        <w:t xml:space="preserve">You are expected to be at the final. </w:t>
      </w:r>
      <w:r w:rsidR="00A25666" w:rsidRPr="00A25666">
        <w:rPr>
          <w:rFonts w:asciiTheme="minorHAnsi" w:hAnsiTheme="minorHAnsi"/>
          <w:sz w:val="22"/>
          <w:szCs w:val="22"/>
        </w:rPr>
        <w:t>There is NO make-up final. If you miss the final, then you receive ZERO points.</w:t>
      </w:r>
    </w:p>
    <w:p w:rsidR="00A25666" w:rsidRPr="00A25666" w:rsidRDefault="007D1F74" w:rsidP="00A25666">
      <w:pPr>
        <w:pStyle w:val="BodyText2"/>
        <w:numPr>
          <w:ilvl w:val="0"/>
          <w:numId w:val="4"/>
        </w:numPr>
        <w:ind w:right="0"/>
        <w:jc w:val="both"/>
        <w:rPr>
          <w:rFonts w:asciiTheme="minorHAnsi" w:hAnsiTheme="minorHAnsi"/>
          <w:sz w:val="22"/>
          <w:szCs w:val="22"/>
        </w:rPr>
      </w:pPr>
      <w:r>
        <w:rPr>
          <w:rFonts w:asciiTheme="minorHAnsi" w:hAnsiTheme="minorHAnsi"/>
          <w:sz w:val="22"/>
          <w:szCs w:val="22"/>
        </w:rPr>
        <w:t xml:space="preserve">You must do your own work. </w:t>
      </w:r>
      <w:r w:rsidR="00A25666" w:rsidRPr="00A25666">
        <w:rPr>
          <w:rFonts w:asciiTheme="minorHAnsi" w:hAnsiTheme="minorHAnsi"/>
          <w:sz w:val="22"/>
          <w:szCs w:val="22"/>
        </w:rPr>
        <w:t>Plagiarism</w:t>
      </w:r>
      <w:r w:rsidR="00170B3F">
        <w:rPr>
          <w:rFonts w:asciiTheme="minorHAnsi" w:hAnsiTheme="minorHAnsi"/>
          <w:sz w:val="22"/>
          <w:szCs w:val="22"/>
        </w:rPr>
        <w:t xml:space="preserve"> and cheating</w:t>
      </w:r>
      <w:r w:rsidR="00CF3C55">
        <w:rPr>
          <w:rFonts w:asciiTheme="minorHAnsi" w:hAnsiTheme="minorHAnsi"/>
          <w:sz w:val="22"/>
          <w:szCs w:val="22"/>
        </w:rPr>
        <w:t xml:space="preserve"> is NOT tolerated and may</w:t>
      </w:r>
      <w:r w:rsidR="00A25666" w:rsidRPr="00A25666">
        <w:rPr>
          <w:rFonts w:asciiTheme="minorHAnsi" w:hAnsiTheme="minorHAnsi"/>
          <w:sz w:val="22"/>
          <w:szCs w:val="22"/>
        </w:rPr>
        <w:t xml:space="preserve"> result in a failing grade and expulsion from this class.</w:t>
      </w:r>
      <w:r w:rsidR="00973DB2">
        <w:rPr>
          <w:rFonts w:asciiTheme="minorHAnsi" w:hAnsiTheme="minorHAnsi"/>
          <w:sz w:val="22"/>
          <w:szCs w:val="22"/>
        </w:rPr>
        <w:t xml:space="preserve"> </w:t>
      </w:r>
    </w:p>
    <w:p w:rsidR="00A25666" w:rsidRPr="00A25666" w:rsidRDefault="00A25666" w:rsidP="00A25666">
      <w:pPr>
        <w:pStyle w:val="BodyText2"/>
        <w:numPr>
          <w:ilvl w:val="0"/>
          <w:numId w:val="4"/>
        </w:numPr>
        <w:ind w:right="0"/>
        <w:jc w:val="both"/>
        <w:rPr>
          <w:rFonts w:asciiTheme="minorHAnsi" w:hAnsiTheme="minorHAnsi"/>
          <w:sz w:val="22"/>
          <w:szCs w:val="22"/>
        </w:rPr>
      </w:pPr>
      <w:r w:rsidRPr="00A25666">
        <w:rPr>
          <w:rFonts w:asciiTheme="minorHAnsi" w:hAnsiTheme="minorHAnsi"/>
          <w:sz w:val="22"/>
          <w:szCs w:val="22"/>
        </w:rPr>
        <w:t>Athletes must have their coaches contact me by phone or email with the game and practice schedule by the end of the first week of class.</w:t>
      </w:r>
    </w:p>
    <w:p w:rsidR="00A25666" w:rsidRDefault="00A25666" w:rsidP="00A25666">
      <w:pPr>
        <w:pStyle w:val="BodyText2"/>
        <w:ind w:right="0"/>
        <w:jc w:val="both"/>
        <w:rPr>
          <w:rFonts w:asciiTheme="minorHAnsi" w:hAnsiTheme="minorHAnsi"/>
          <w:sz w:val="22"/>
          <w:szCs w:val="22"/>
        </w:rPr>
      </w:pPr>
    </w:p>
    <w:p w:rsidR="0086523E" w:rsidRDefault="0086523E" w:rsidP="00A25666">
      <w:pPr>
        <w:pStyle w:val="BodyText2"/>
        <w:ind w:right="0"/>
        <w:jc w:val="both"/>
        <w:rPr>
          <w:rFonts w:asciiTheme="minorHAnsi" w:hAnsiTheme="minorHAnsi"/>
          <w:sz w:val="22"/>
          <w:szCs w:val="22"/>
        </w:rPr>
      </w:pPr>
    </w:p>
    <w:p w:rsidR="0086523E" w:rsidRPr="00A25666" w:rsidRDefault="0086523E" w:rsidP="00A25666">
      <w:pPr>
        <w:pStyle w:val="BodyText2"/>
        <w:ind w:right="0"/>
        <w:jc w:val="both"/>
        <w:rPr>
          <w:rFonts w:asciiTheme="minorHAnsi" w:hAnsiTheme="minorHAnsi"/>
          <w:sz w:val="22"/>
          <w:szCs w:val="22"/>
        </w:rPr>
      </w:pPr>
    </w:p>
    <w:p w:rsidR="00A25666" w:rsidRPr="00A25666" w:rsidRDefault="00A25666" w:rsidP="00A25666">
      <w:pPr>
        <w:pStyle w:val="BodyText2"/>
        <w:ind w:right="0"/>
        <w:jc w:val="both"/>
        <w:rPr>
          <w:rFonts w:asciiTheme="minorHAnsi" w:hAnsiTheme="minorHAnsi"/>
          <w:b/>
          <w:sz w:val="22"/>
          <w:szCs w:val="22"/>
        </w:rPr>
      </w:pPr>
      <w:r w:rsidRPr="00A25666">
        <w:rPr>
          <w:rFonts w:asciiTheme="minorHAnsi" w:hAnsiTheme="minorHAnsi"/>
          <w:b/>
          <w:sz w:val="22"/>
          <w:szCs w:val="22"/>
        </w:rPr>
        <w:t>Drop Deadline Date:</w:t>
      </w:r>
      <w:r w:rsidRPr="00A25666">
        <w:rPr>
          <w:rFonts w:asciiTheme="minorHAnsi" w:hAnsiTheme="minorHAnsi"/>
          <w:sz w:val="22"/>
          <w:szCs w:val="22"/>
        </w:rPr>
        <w:t xml:space="preserve"> Student may withdraw from this course without a letter grade until the </w:t>
      </w:r>
      <w:r w:rsidRPr="00A25666">
        <w:rPr>
          <w:rFonts w:asciiTheme="minorHAnsi" w:hAnsiTheme="minorHAnsi"/>
          <w:b/>
          <w:sz w:val="22"/>
          <w:szCs w:val="22"/>
        </w:rPr>
        <w:t>ninth week</w:t>
      </w:r>
      <w:r w:rsidRPr="00A25666">
        <w:rPr>
          <w:rFonts w:asciiTheme="minorHAnsi" w:hAnsiTheme="minorHAnsi"/>
          <w:sz w:val="22"/>
          <w:szCs w:val="22"/>
        </w:rPr>
        <w:t xml:space="preserve"> of the semester. After </w:t>
      </w:r>
      <w:r w:rsidRPr="00A25666">
        <w:rPr>
          <w:rFonts w:asciiTheme="minorHAnsi" w:hAnsiTheme="minorHAnsi"/>
          <w:b/>
          <w:sz w:val="22"/>
          <w:szCs w:val="22"/>
        </w:rPr>
        <w:t>Friday,</w:t>
      </w:r>
      <w:r w:rsidRPr="00A25666">
        <w:rPr>
          <w:rFonts w:asciiTheme="minorHAnsi" w:hAnsiTheme="minorHAnsi"/>
          <w:sz w:val="22"/>
          <w:szCs w:val="22"/>
        </w:rPr>
        <w:t xml:space="preserve"> </w:t>
      </w:r>
      <w:r w:rsidR="007D1F74">
        <w:rPr>
          <w:rFonts w:asciiTheme="minorHAnsi" w:hAnsiTheme="minorHAnsi"/>
          <w:b/>
          <w:sz w:val="22"/>
          <w:szCs w:val="22"/>
        </w:rPr>
        <w:t>October 11</w:t>
      </w:r>
      <w:r w:rsidRPr="00A25666">
        <w:rPr>
          <w:rFonts w:asciiTheme="minorHAnsi" w:hAnsiTheme="minorHAnsi"/>
          <w:b/>
          <w:sz w:val="22"/>
          <w:szCs w:val="22"/>
        </w:rPr>
        <w:t>, 2013,</w:t>
      </w:r>
      <w:r w:rsidRPr="00A25666">
        <w:rPr>
          <w:rFonts w:asciiTheme="minorHAnsi" w:hAnsiTheme="minorHAnsi"/>
          <w:sz w:val="22"/>
          <w:szCs w:val="22"/>
        </w:rPr>
        <w:t xml:space="preserve"> everyone in the class will receive a letter grade. Students who miss more than six class sessions prior to this date may be dropped from the course.</w:t>
      </w:r>
    </w:p>
    <w:p w:rsidR="00A25666" w:rsidRPr="00A25666" w:rsidRDefault="00A25666" w:rsidP="00A25666">
      <w:pPr>
        <w:tabs>
          <w:tab w:val="left" w:pos="8640"/>
        </w:tabs>
        <w:ind w:right="-90"/>
        <w:rPr>
          <w:rFonts w:asciiTheme="minorHAnsi" w:hAnsiTheme="minorHAnsi"/>
          <w:b/>
          <w:sz w:val="22"/>
          <w:szCs w:val="22"/>
        </w:rPr>
      </w:pPr>
    </w:p>
    <w:p w:rsidR="00A25666" w:rsidRDefault="00A25666" w:rsidP="00A25666">
      <w:pPr>
        <w:rPr>
          <w:rFonts w:asciiTheme="minorHAnsi" w:hAnsiTheme="minorHAnsi"/>
          <w:b/>
          <w:sz w:val="22"/>
          <w:szCs w:val="22"/>
        </w:rPr>
      </w:pPr>
      <w:r w:rsidRPr="00A25666">
        <w:rPr>
          <w:rFonts w:asciiTheme="minorHAnsi" w:hAnsiTheme="minorHAnsi"/>
          <w:b/>
          <w:sz w:val="22"/>
          <w:szCs w:val="22"/>
        </w:rPr>
        <w:t xml:space="preserve">FINAL EXAMINATION: Wednesday, </w:t>
      </w:r>
      <w:r w:rsidR="007D1F74">
        <w:rPr>
          <w:rFonts w:asciiTheme="minorHAnsi" w:hAnsiTheme="minorHAnsi"/>
          <w:b/>
          <w:sz w:val="22"/>
          <w:szCs w:val="22"/>
        </w:rPr>
        <w:t>December 11</w:t>
      </w:r>
      <w:r w:rsidRPr="00A25666">
        <w:rPr>
          <w:rFonts w:asciiTheme="minorHAnsi" w:hAnsiTheme="minorHAnsi"/>
          <w:b/>
          <w:sz w:val="22"/>
          <w:szCs w:val="22"/>
        </w:rPr>
        <w:t>, 8:00-9:50 am.</w:t>
      </w:r>
    </w:p>
    <w:p w:rsidR="00D50403" w:rsidRDefault="00D50403" w:rsidP="00A25666">
      <w:pPr>
        <w:rPr>
          <w:rFonts w:asciiTheme="minorHAnsi" w:hAnsiTheme="minorHAnsi"/>
          <w:b/>
          <w:sz w:val="22"/>
          <w:szCs w:val="22"/>
        </w:rPr>
      </w:pPr>
    </w:p>
    <w:p w:rsidR="00D50403" w:rsidRPr="00A25666" w:rsidRDefault="00D50403" w:rsidP="00A25666">
      <w:pPr>
        <w:rPr>
          <w:rFonts w:asciiTheme="minorHAnsi" w:hAnsiTheme="minorHAnsi"/>
          <w:b/>
          <w:sz w:val="22"/>
          <w:szCs w:val="22"/>
        </w:rPr>
      </w:pPr>
      <w:r>
        <w:rPr>
          <w:rFonts w:asciiTheme="minorHAnsi" w:hAnsiTheme="minorHAnsi"/>
          <w:b/>
          <w:sz w:val="22"/>
          <w:szCs w:val="22"/>
        </w:rPr>
        <w:t>This syllabus is subject to change!</w:t>
      </w:r>
    </w:p>
    <w:p w:rsidR="00A25666" w:rsidRPr="00607F68" w:rsidRDefault="00A25666" w:rsidP="00607F68">
      <w:pPr>
        <w:tabs>
          <w:tab w:val="left" w:pos="0"/>
        </w:tabs>
        <w:jc w:val="both"/>
        <w:rPr>
          <w:rFonts w:asciiTheme="minorHAnsi" w:hAnsiTheme="minorHAnsi"/>
          <w:sz w:val="22"/>
          <w:szCs w:val="22"/>
        </w:rPr>
      </w:pPr>
    </w:p>
    <w:p w:rsidR="00607F68" w:rsidRPr="00F326FF" w:rsidRDefault="00607F68" w:rsidP="00F326FF">
      <w:pPr>
        <w:tabs>
          <w:tab w:val="left" w:pos="0"/>
        </w:tabs>
        <w:jc w:val="both"/>
        <w:rPr>
          <w:rFonts w:asciiTheme="minorHAnsi" w:hAnsiTheme="minorHAnsi"/>
          <w:sz w:val="22"/>
          <w:szCs w:val="22"/>
        </w:rPr>
      </w:pPr>
    </w:p>
    <w:p w:rsidR="00F326FF" w:rsidRPr="00F326FF" w:rsidRDefault="00F326FF" w:rsidP="00F53076">
      <w:pPr>
        <w:tabs>
          <w:tab w:val="left" w:pos="8640"/>
        </w:tabs>
        <w:jc w:val="both"/>
        <w:rPr>
          <w:rFonts w:asciiTheme="minorHAnsi" w:hAnsiTheme="minorHAnsi"/>
          <w:b/>
          <w:szCs w:val="24"/>
        </w:rPr>
      </w:pPr>
    </w:p>
    <w:p w:rsidR="00F53076" w:rsidRPr="00F53076" w:rsidRDefault="00F53076" w:rsidP="00B63D55">
      <w:pPr>
        <w:pStyle w:val="NoSpacing"/>
        <w:rPr>
          <w:sz w:val="24"/>
          <w:szCs w:val="24"/>
        </w:rPr>
      </w:pPr>
    </w:p>
    <w:p w:rsidR="00B63D55" w:rsidRPr="00B63D55" w:rsidRDefault="00B63D55" w:rsidP="00B63D55">
      <w:pPr>
        <w:pStyle w:val="NoSpacing"/>
        <w:rPr>
          <w:sz w:val="28"/>
          <w:szCs w:val="28"/>
        </w:rPr>
      </w:pPr>
    </w:p>
    <w:sectPr w:rsidR="00B63D55" w:rsidRPr="00B63D55" w:rsidSect="00582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Garamond-Semibold">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159B0AA9"/>
    <w:multiLevelType w:val="hybridMultilevel"/>
    <w:tmpl w:val="D6D08B80"/>
    <w:lvl w:ilvl="0" w:tplc="04090001">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1B6B20C1"/>
    <w:multiLevelType w:val="hybridMultilevel"/>
    <w:tmpl w:val="8C865F38"/>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6">
    <w:nsid w:val="1FC6222A"/>
    <w:multiLevelType w:val="hybridMultilevel"/>
    <w:tmpl w:val="D190199A"/>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7">
    <w:nsid w:val="2C34739F"/>
    <w:multiLevelType w:val="hybridMultilevel"/>
    <w:tmpl w:val="CBE6D3A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D2408EA"/>
    <w:multiLevelType w:val="hybridMultilevel"/>
    <w:tmpl w:val="794273B6"/>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9">
    <w:nsid w:val="2D4438E3"/>
    <w:multiLevelType w:val="hybridMultilevel"/>
    <w:tmpl w:val="4C52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C1652"/>
    <w:multiLevelType w:val="hybridMultilevel"/>
    <w:tmpl w:val="E0B41566"/>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1">
    <w:nsid w:val="38F66750"/>
    <w:multiLevelType w:val="hybridMultilevel"/>
    <w:tmpl w:val="66B2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41E25"/>
    <w:multiLevelType w:val="hybridMultilevel"/>
    <w:tmpl w:val="3F981446"/>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13">
    <w:nsid w:val="472C28CB"/>
    <w:multiLevelType w:val="hybridMultilevel"/>
    <w:tmpl w:val="44F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16EB3"/>
    <w:multiLevelType w:val="hybridMultilevel"/>
    <w:tmpl w:val="0D48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61BF9"/>
    <w:multiLevelType w:val="hybridMultilevel"/>
    <w:tmpl w:val="B9C2CBA2"/>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5"/>
  </w:num>
  <w:num w:numId="5">
    <w:abstractNumId w:val="7"/>
  </w:num>
  <w:num w:numId="6">
    <w:abstractNumId w:val="1"/>
  </w:num>
  <w:num w:numId="7">
    <w:abstractNumId w:val="3"/>
  </w:num>
  <w:num w:numId="8">
    <w:abstractNumId w:val="11"/>
  </w:num>
  <w:num w:numId="9">
    <w:abstractNumId w:val="14"/>
  </w:num>
  <w:num w:numId="10">
    <w:abstractNumId w:val="9"/>
  </w:num>
  <w:num w:numId="11">
    <w:abstractNumId w:val="10"/>
  </w:num>
  <w:num w:numId="12">
    <w:abstractNumId w:val="8"/>
  </w:num>
  <w:num w:numId="13">
    <w:abstractNumId w:val="12"/>
  </w:num>
  <w:num w:numId="14">
    <w:abstractNumId w:val="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55"/>
    <w:rsid w:val="00091142"/>
    <w:rsid w:val="000E1A58"/>
    <w:rsid w:val="000F6584"/>
    <w:rsid w:val="00170B3F"/>
    <w:rsid w:val="0019504A"/>
    <w:rsid w:val="001E4384"/>
    <w:rsid w:val="00224055"/>
    <w:rsid w:val="0029182C"/>
    <w:rsid w:val="002D0DA1"/>
    <w:rsid w:val="00326160"/>
    <w:rsid w:val="003414D0"/>
    <w:rsid w:val="004106FC"/>
    <w:rsid w:val="004F5F2E"/>
    <w:rsid w:val="005020B6"/>
    <w:rsid w:val="00504A84"/>
    <w:rsid w:val="00534F56"/>
    <w:rsid w:val="00567982"/>
    <w:rsid w:val="0058211B"/>
    <w:rsid w:val="005B3D2D"/>
    <w:rsid w:val="00607F68"/>
    <w:rsid w:val="006C0FAA"/>
    <w:rsid w:val="006D3614"/>
    <w:rsid w:val="006F17D4"/>
    <w:rsid w:val="0073272F"/>
    <w:rsid w:val="00796753"/>
    <w:rsid w:val="007D1F74"/>
    <w:rsid w:val="00817659"/>
    <w:rsid w:val="0086523E"/>
    <w:rsid w:val="008D3D48"/>
    <w:rsid w:val="008D6D0A"/>
    <w:rsid w:val="0094292B"/>
    <w:rsid w:val="00973DB2"/>
    <w:rsid w:val="00A21A31"/>
    <w:rsid w:val="00A25666"/>
    <w:rsid w:val="00AB4303"/>
    <w:rsid w:val="00AD21AB"/>
    <w:rsid w:val="00B63D55"/>
    <w:rsid w:val="00BC04B8"/>
    <w:rsid w:val="00CD0F12"/>
    <w:rsid w:val="00CF3C55"/>
    <w:rsid w:val="00D2215B"/>
    <w:rsid w:val="00D402A8"/>
    <w:rsid w:val="00D50403"/>
    <w:rsid w:val="00D55C25"/>
    <w:rsid w:val="00D6542A"/>
    <w:rsid w:val="00DD610C"/>
    <w:rsid w:val="00E7683F"/>
    <w:rsid w:val="00EC74B3"/>
    <w:rsid w:val="00EF2B25"/>
    <w:rsid w:val="00F326FF"/>
    <w:rsid w:val="00F442D3"/>
    <w:rsid w:val="00F53076"/>
    <w:rsid w:val="00F5400A"/>
    <w:rsid w:val="00FC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7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D55"/>
    <w:pPr>
      <w:spacing w:after="0" w:line="240" w:lineRule="auto"/>
    </w:pPr>
  </w:style>
  <w:style w:type="paragraph" w:styleId="BodyText2">
    <w:name w:val="Body Text 2"/>
    <w:basedOn w:val="Normal"/>
    <w:link w:val="BodyText2Char"/>
    <w:rsid w:val="00A25666"/>
    <w:pPr>
      <w:tabs>
        <w:tab w:val="left" w:pos="8640"/>
      </w:tabs>
      <w:ind w:right="-90"/>
    </w:pPr>
    <w:rPr>
      <w:rFonts w:ascii="Palatino" w:hAnsi="Palatino"/>
      <w:sz w:val="20"/>
    </w:rPr>
  </w:style>
  <w:style w:type="character" w:customStyle="1" w:styleId="BodyText2Char">
    <w:name w:val="Body Text 2 Char"/>
    <w:basedOn w:val="DefaultParagraphFont"/>
    <w:link w:val="BodyText2"/>
    <w:rsid w:val="00A25666"/>
    <w:rPr>
      <w:rFonts w:ascii="Palatino" w:eastAsia="Times" w:hAnsi="Palatino" w:cs="Times New Roman"/>
      <w:sz w:val="20"/>
      <w:szCs w:val="20"/>
    </w:rPr>
  </w:style>
  <w:style w:type="paragraph" w:styleId="ListParagraph">
    <w:name w:val="List Paragraph"/>
    <w:basedOn w:val="Normal"/>
    <w:uiPriority w:val="34"/>
    <w:qFormat/>
    <w:rsid w:val="00D55C25"/>
    <w:pPr>
      <w:ind w:left="720"/>
      <w:contextualSpacing/>
    </w:pPr>
  </w:style>
  <w:style w:type="character" w:styleId="Hyperlink">
    <w:name w:val="Hyperlink"/>
    <w:basedOn w:val="DefaultParagraphFont"/>
    <w:uiPriority w:val="99"/>
    <w:semiHidden/>
    <w:unhideWhenUsed/>
    <w:rsid w:val="00D6542A"/>
    <w:rPr>
      <w:color w:val="0000FF"/>
      <w:u w:val="single"/>
    </w:rPr>
  </w:style>
  <w:style w:type="character" w:styleId="Strong">
    <w:name w:val="Strong"/>
    <w:basedOn w:val="DefaultParagraphFont"/>
    <w:uiPriority w:val="22"/>
    <w:qFormat/>
    <w:rsid w:val="009429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7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D55"/>
    <w:pPr>
      <w:spacing w:after="0" w:line="240" w:lineRule="auto"/>
    </w:pPr>
  </w:style>
  <w:style w:type="paragraph" w:styleId="BodyText2">
    <w:name w:val="Body Text 2"/>
    <w:basedOn w:val="Normal"/>
    <w:link w:val="BodyText2Char"/>
    <w:rsid w:val="00A25666"/>
    <w:pPr>
      <w:tabs>
        <w:tab w:val="left" w:pos="8640"/>
      </w:tabs>
      <w:ind w:right="-90"/>
    </w:pPr>
    <w:rPr>
      <w:rFonts w:ascii="Palatino" w:hAnsi="Palatino"/>
      <w:sz w:val="20"/>
    </w:rPr>
  </w:style>
  <w:style w:type="character" w:customStyle="1" w:styleId="BodyText2Char">
    <w:name w:val="Body Text 2 Char"/>
    <w:basedOn w:val="DefaultParagraphFont"/>
    <w:link w:val="BodyText2"/>
    <w:rsid w:val="00A25666"/>
    <w:rPr>
      <w:rFonts w:ascii="Palatino" w:eastAsia="Times" w:hAnsi="Palatino" w:cs="Times New Roman"/>
      <w:sz w:val="20"/>
      <w:szCs w:val="20"/>
    </w:rPr>
  </w:style>
  <w:style w:type="paragraph" w:styleId="ListParagraph">
    <w:name w:val="List Paragraph"/>
    <w:basedOn w:val="Normal"/>
    <w:uiPriority w:val="34"/>
    <w:qFormat/>
    <w:rsid w:val="00D55C25"/>
    <w:pPr>
      <w:ind w:left="720"/>
      <w:contextualSpacing/>
    </w:pPr>
  </w:style>
  <w:style w:type="character" w:styleId="Hyperlink">
    <w:name w:val="Hyperlink"/>
    <w:basedOn w:val="DefaultParagraphFont"/>
    <w:uiPriority w:val="99"/>
    <w:semiHidden/>
    <w:unhideWhenUsed/>
    <w:rsid w:val="00D6542A"/>
    <w:rPr>
      <w:color w:val="0000FF"/>
      <w:u w:val="single"/>
    </w:rPr>
  </w:style>
  <w:style w:type="character" w:styleId="Strong">
    <w:name w:val="Strong"/>
    <w:basedOn w:val="DefaultParagraphFont"/>
    <w:uiPriority w:val="22"/>
    <w:qFormat/>
    <w:rsid w:val="00942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1.scccd.edu/owa/redir.aspx?C=TpWS6U4OCUqLYhoa2WnAL6_2wJFhZtAIy44oBo-yAba6yWcQCipq4CzYnBydv9MCJmLA5OWidNM.&amp;URL=http%3a%2f%2fwww.directtextbook.com%2fclasseslist%2fReedley%2bCollege%23Fall-2013%2fART%2f2_5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7901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Diana Rodriguez</cp:lastModifiedBy>
  <cp:revision>2</cp:revision>
  <cp:lastPrinted>2013-08-07T02:08:00Z</cp:lastPrinted>
  <dcterms:created xsi:type="dcterms:W3CDTF">2013-08-15T19:17:00Z</dcterms:created>
  <dcterms:modified xsi:type="dcterms:W3CDTF">2013-08-15T19:17:00Z</dcterms:modified>
</cp:coreProperties>
</file>