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882AF0"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11C</w:t>
      </w:r>
      <w:r w:rsidR="001C30C4" w:rsidRPr="001C30C4">
        <w:rPr>
          <w:rFonts w:ascii="Arial" w:hAnsi="Arial" w:cs="Arial"/>
          <w:smallCaps/>
          <w:sz w:val="24"/>
          <w:szCs w:val="24"/>
        </w:rPr>
        <w:tab/>
      </w:r>
      <w:r w:rsidR="007847BA">
        <w:rPr>
          <w:rFonts w:ascii="Arial" w:hAnsi="Arial" w:cs="Arial"/>
          <w:smallCaps/>
          <w:sz w:val="24"/>
          <w:szCs w:val="24"/>
        </w:rPr>
        <w:t>Word Processing Projects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C537F2"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c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BbXJic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aTxlA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AF1481" w:rsidRPr="00E631DA" w:rsidRDefault="00AF1481" w:rsidP="00AF1481">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Spring 2012   </w:t>
      </w:r>
      <w:r>
        <w:rPr>
          <w:rFonts w:ascii="Arial" w:hAnsi="Arial" w:cs="Arial"/>
          <w:smallCaps/>
          <w:sz w:val="24"/>
          <w:szCs w:val="24"/>
        </w:rPr>
        <w:tab/>
        <w:t xml:space="preserve">     </w:t>
      </w:r>
      <w:r>
        <w:rPr>
          <w:rFonts w:ascii="Arial" w:hAnsi="Arial" w:cs="Arial"/>
          <w:smallCaps/>
          <w:sz w:val="24"/>
          <w:szCs w:val="24"/>
        </w:rPr>
        <w:tab/>
        <w:t>TTh 1</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2:50, BUS 41</w:t>
      </w:r>
      <w:r>
        <w:rPr>
          <w:rFonts w:ascii="Arial" w:hAnsi="Arial" w:cs="Arial"/>
          <w:smallCaps/>
          <w:sz w:val="24"/>
          <w:szCs w:val="24"/>
        </w:rPr>
        <w:tab/>
      </w:r>
      <w:r>
        <w:rPr>
          <w:rFonts w:ascii="Arial" w:hAnsi="Arial" w:cs="Arial"/>
          <w:smallCaps/>
          <w:sz w:val="24"/>
          <w:szCs w:val="24"/>
        </w:rPr>
        <w:tab/>
        <w:t>#51672</w:t>
      </w:r>
      <w:r w:rsidRPr="00E631DA">
        <w:rPr>
          <w:rFonts w:ascii="Arial" w:hAnsi="Arial" w:cs="Arial"/>
          <w:smallCaps/>
          <w:sz w:val="24"/>
          <w:szCs w:val="24"/>
        </w:rPr>
        <w:t xml:space="preserve">: </w:t>
      </w:r>
      <w:r>
        <w:rPr>
          <w:rFonts w:ascii="Arial" w:hAnsi="Arial" w:cs="Arial"/>
          <w:smallCaps/>
          <w:sz w:val="24"/>
          <w:szCs w:val="24"/>
        </w:rPr>
        <w:t>03</w:t>
      </w:r>
      <w:r w:rsidRPr="00E631DA">
        <w:rPr>
          <w:rFonts w:ascii="Arial" w:hAnsi="Arial" w:cs="Arial"/>
          <w:smallCaps/>
          <w:sz w:val="24"/>
          <w:szCs w:val="24"/>
        </w:rPr>
        <w:t>/</w:t>
      </w:r>
      <w:r>
        <w:rPr>
          <w:rFonts w:ascii="Arial" w:hAnsi="Arial" w:cs="Arial"/>
          <w:smallCaps/>
          <w:sz w:val="24"/>
          <w:szCs w:val="24"/>
        </w:rPr>
        <w:t>12</w:t>
      </w:r>
      <w:r w:rsidRPr="00E631DA">
        <w:rPr>
          <w:rFonts w:ascii="Arial" w:hAnsi="Arial" w:cs="Arial"/>
          <w:smallCaps/>
          <w:sz w:val="24"/>
          <w:szCs w:val="24"/>
        </w:rPr>
        <w:t>/</w:t>
      </w:r>
      <w:r>
        <w:rPr>
          <w:rFonts w:ascii="Arial" w:hAnsi="Arial" w:cs="Arial"/>
          <w:smallCaps/>
          <w:sz w:val="24"/>
          <w:szCs w:val="24"/>
        </w:rPr>
        <w:t>12-05/18/12</w:t>
      </w:r>
    </w:p>
    <w:p w:rsidR="00AF1481" w:rsidRPr="00E631DA" w:rsidRDefault="00AF1481" w:rsidP="00AF148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F1481"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AF1481" w:rsidRPr="001C30C4"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AF1481" w:rsidRPr="00B72816"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F1481"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Pr>
          <w:rFonts w:ascii="Arial" w:hAnsi="Arial" w:cs="Arial"/>
          <w:sz w:val="22"/>
          <w:szCs w:val="24"/>
        </w:rPr>
        <w:t>TTh 12:00-1:00 and W 11:30-12:30</w:t>
      </w:r>
      <w:r w:rsidRPr="00B72816">
        <w:rPr>
          <w:rFonts w:ascii="Arial" w:hAnsi="Arial" w:cs="Arial"/>
          <w:sz w:val="22"/>
          <w:szCs w:val="24"/>
        </w:rPr>
        <w:t xml:space="preserve"> in </w:t>
      </w:r>
      <w:r w:rsidRPr="00B72816">
        <w:rPr>
          <w:rFonts w:ascii="Arial" w:hAnsi="Arial" w:cs="Arial"/>
          <w:smallCaps/>
          <w:sz w:val="22"/>
          <w:szCs w:val="24"/>
        </w:rPr>
        <w:t>BUS 46 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AF1481"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AF1481"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Pr>
          <w:rFonts w:ascii="Verdana" w:hAnsi="Verdana"/>
          <w:noProof/>
          <w:color w:val="000000"/>
          <w:sz w:val="17"/>
          <w:szCs w:val="17"/>
        </w:rPr>
        <w:drawing>
          <wp:anchor distT="0" distB="0" distL="114300" distR="114300" simplePos="0" relativeHeight="251660800" behindDoc="0" locked="0" layoutInCell="1" allowOverlap="1" wp14:anchorId="6C419ADC" wp14:editId="2BDEDBAA">
            <wp:simplePos x="0" y="0"/>
            <wp:positionH relativeFrom="column">
              <wp:posOffset>4654550</wp:posOffset>
            </wp:positionH>
            <wp:positionV relativeFrom="paragraph">
              <wp:posOffset>169545</wp:posOffset>
            </wp:positionV>
            <wp:extent cx="1040765" cy="1304925"/>
            <wp:effectExtent l="0" t="0" r="0" b="0"/>
            <wp:wrapSquare wrapText="bothSides"/>
            <wp:docPr id="1" name="Picture 1" descr="http://www.cengage.com/covers/imageServlet?productISBN13=978143907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ngage.com/covers/imageServlet?productISBN13=9781439079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0FA">
        <w:rPr>
          <w:rFonts w:ascii="Arial" w:hAnsi="Arial" w:cs="Arial"/>
          <w:b/>
          <w:sz w:val="16"/>
          <w:szCs w:val="16"/>
        </w:rPr>
        <w:t>(Each student is required to have his or her own textbook.  You will not be allowed to work from copies or share with another student)</w:t>
      </w:r>
    </w:p>
    <w:p w:rsidR="00AF1481" w:rsidRPr="00C470FA" w:rsidRDefault="00AF1481" w:rsidP="00AF148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AF1481" w:rsidRDefault="00AF1481" w:rsidP="00AF1481">
      <w:pPr>
        <w:pStyle w:val="ListParagraph"/>
        <w:numPr>
          <w:ilvl w:val="0"/>
          <w:numId w:val="12"/>
        </w:numPr>
        <w:ind w:left="540" w:hanging="540"/>
        <w:rPr>
          <w:rFonts w:ascii="Arial" w:hAnsi="Arial" w:cs="Arial"/>
          <w:smallCaps/>
          <w:sz w:val="24"/>
          <w:szCs w:val="24"/>
        </w:rPr>
      </w:pPr>
      <w:r w:rsidRPr="00C42606">
        <w:rPr>
          <w:rFonts w:ascii="Arial" w:hAnsi="Arial" w:cs="Arial"/>
          <w:smallCaps/>
          <w:sz w:val="24"/>
          <w:szCs w:val="24"/>
        </w:rPr>
        <w:t xml:space="preserve">Microsoft® Word 2010: Comprehensive, 1st Edition      </w:t>
      </w:r>
    </w:p>
    <w:p w:rsidR="00AF1481" w:rsidRPr="00C42606" w:rsidRDefault="00AF1481" w:rsidP="00AF1481">
      <w:pPr>
        <w:pStyle w:val="ListParagraph"/>
        <w:numPr>
          <w:ilvl w:val="2"/>
          <w:numId w:val="12"/>
        </w:numPr>
        <w:rPr>
          <w:rFonts w:ascii="Arial" w:hAnsi="Arial" w:cs="Arial"/>
          <w:smallCaps/>
          <w:sz w:val="24"/>
          <w:szCs w:val="24"/>
        </w:rPr>
      </w:pPr>
      <w:r w:rsidRPr="00C42606">
        <w:rPr>
          <w:rFonts w:ascii="Arial" w:hAnsi="Arial" w:cs="Arial"/>
          <w:smallCaps/>
          <w:sz w:val="24"/>
          <w:szCs w:val="24"/>
        </w:rPr>
        <w:t>Author</w:t>
      </w:r>
      <w:r>
        <w:rPr>
          <w:rFonts w:ascii="Arial" w:hAnsi="Arial" w:cs="Arial"/>
          <w:smallCaps/>
          <w:sz w:val="24"/>
          <w:szCs w:val="24"/>
        </w:rPr>
        <w:t>s</w:t>
      </w:r>
      <w:r w:rsidRPr="00C42606">
        <w:rPr>
          <w:rFonts w:ascii="Arial" w:hAnsi="Arial" w:cs="Arial"/>
          <w:smallCaps/>
          <w:sz w:val="24"/>
          <w:szCs w:val="24"/>
        </w:rPr>
        <w:t>: Cashman &amp; Vermaat</w:t>
      </w:r>
    </w:p>
    <w:p w:rsidR="00AF1481" w:rsidRDefault="00AF1481" w:rsidP="00AF1481">
      <w:pPr>
        <w:pStyle w:val="Quick"/>
        <w:numPr>
          <w:ilvl w:val="0"/>
          <w:numId w:val="12"/>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mallCaps/>
        </w:rPr>
      </w:pPr>
      <w:r>
        <w:rPr>
          <w:rFonts w:ascii="Arial" w:hAnsi="Arial" w:cs="Arial"/>
        </w:rPr>
        <w:t>2 GB</w:t>
      </w:r>
      <w:r w:rsidRPr="001C30C4">
        <w:rPr>
          <w:rFonts w:ascii="Arial" w:hAnsi="Arial" w:cs="Arial"/>
          <w:smallCaps/>
        </w:rPr>
        <w:t xml:space="preserve"> Jump Drive</w:t>
      </w:r>
      <w:r>
        <w:rPr>
          <w:rFonts w:ascii="Arial" w:hAnsi="Arial" w:cs="Arial"/>
          <w:smallCaps/>
        </w:rPr>
        <w:t xml:space="preserve"> </w:t>
      </w:r>
      <w:r w:rsidRPr="001C30C4">
        <w:rPr>
          <w:rFonts w:ascii="Arial" w:hAnsi="Arial" w:cs="Arial"/>
          <w:smallCaps/>
        </w:rPr>
        <w:t xml:space="preserve"> (flash drive, memory stick, usb drive)</w:t>
      </w:r>
      <w:r w:rsidRPr="00C42606">
        <w:rPr>
          <w:rFonts w:ascii="Verdana" w:hAnsi="Verdana"/>
          <w:noProof/>
          <w:color w:val="000000"/>
          <w:sz w:val="17"/>
          <w:szCs w:val="17"/>
        </w:rPr>
        <w:t xml:space="preserve"> </w:t>
      </w:r>
    </w:p>
    <w:p w:rsidR="00AF1481" w:rsidRPr="00843CF6" w:rsidRDefault="00AF1481" w:rsidP="00AF1481">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1C30C4" w:rsidRDefault="001C30C4" w:rsidP="00AD1000">
      <w:pPr>
        <w:ind w:left="144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AD1000" w:rsidRPr="00AD1000" w:rsidRDefault="00AD1000" w:rsidP="00AD1000">
      <w:pPr>
        <w:tabs>
          <w:tab w:val="left" w:pos="-480"/>
          <w:tab w:val="left" w:pos="0"/>
          <w:tab w:val="left" w:pos="420"/>
          <w:tab w:val="left" w:pos="1440"/>
        </w:tabs>
        <w:rPr>
          <w:rFonts w:ascii="Arial" w:hAnsi="Arial" w:cs="Arial"/>
        </w:rPr>
      </w:pPr>
      <w:r w:rsidRPr="00AD1000">
        <w:rPr>
          <w:rFonts w:ascii="Arial" w:hAnsi="Arial" w:cs="Arial"/>
        </w:rPr>
        <w:t>This course uses a mastery approach to completing word processing projects. The course teaches advanced word processing skills, using current word processing software, emphasizing text editing, document formatting and processing, forms and tables, as well as the customization of the word processor. OT 11C includes an introduction to desktop publishing.</w:t>
      </w:r>
    </w:p>
    <w:p w:rsidR="00C26A94" w:rsidRDefault="00C26A94" w:rsidP="00C26A94">
      <w:pPr>
        <w:rPr>
          <w:rFonts w:ascii="Arial" w:hAnsi="Arial" w:cs="Arial"/>
          <w:smallCaps/>
          <w:sz w:val="24"/>
          <w:szCs w:val="24"/>
        </w:rPr>
      </w:pPr>
    </w:p>
    <w:p w:rsidR="00C26A94" w:rsidRPr="00EC6C15" w:rsidRDefault="00C26A94" w:rsidP="00C26A94">
      <w:pPr>
        <w:rPr>
          <w:rFonts w:ascii="Arial" w:hAnsi="Arial" w:cs="Arial"/>
          <w:smallCaps/>
          <w:sz w:val="24"/>
          <w:szCs w:val="24"/>
        </w:rPr>
      </w:pPr>
      <w:r w:rsidRPr="00EC6C15">
        <w:rPr>
          <w:rFonts w:ascii="Arial" w:hAnsi="Arial" w:cs="Arial"/>
          <w:smallCaps/>
          <w:sz w:val="24"/>
          <w:szCs w:val="24"/>
        </w:rPr>
        <w:t>Course Outcomes:</w:t>
      </w:r>
    </w:p>
    <w:p w:rsidR="00C26A94" w:rsidRPr="00036C87" w:rsidRDefault="00C26A94" w:rsidP="00C26A94"/>
    <w:p w:rsidR="00C26A94" w:rsidRDefault="00C26A94" w:rsidP="00C26A94">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C26A94" w:rsidRPr="00EC6C15" w:rsidRDefault="00C26A94" w:rsidP="00C26A94">
      <w:pPr>
        <w:tabs>
          <w:tab w:val="left" w:pos="720"/>
          <w:tab w:val="left" w:pos="810"/>
          <w:tab w:val="left" w:pos="900"/>
        </w:tabs>
        <w:ind w:left="720" w:hanging="720"/>
        <w:rPr>
          <w:rFonts w:ascii="Arial" w:hAnsi="Arial" w:cs="Arial"/>
        </w:rPr>
      </w:pP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customize paragraphs using pagination, lists, and tables.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format documents using document sections and styles.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format long documents including indexes, tables of contents, footnotes, endnotes, and cross-references.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organize multiple documents by using master and subdocument tools.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customize tables, using Excel data and Word calculations.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create and modify graphics.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customize Word using macros, menus, and toolbars.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assist in a workgroup using tools to track, accept, and reject changes to documents.</w:t>
      </w:r>
    </w:p>
    <w:p w:rsidR="00C26A94" w:rsidRPr="00205FE3" w:rsidRDefault="00C26A94" w:rsidP="00C26A94">
      <w:pPr>
        <w:pStyle w:val="ListParagraph"/>
        <w:numPr>
          <w:ilvl w:val="0"/>
          <w:numId w:val="10"/>
        </w:numPr>
        <w:tabs>
          <w:tab w:val="left" w:pos="748"/>
          <w:tab w:val="left" w:pos="1122"/>
        </w:tabs>
        <w:outlineLvl w:val="1"/>
        <w:rPr>
          <w:rFonts w:ascii="Arial" w:hAnsi="Arial" w:cs="Arial"/>
        </w:rPr>
      </w:pPr>
      <w:r w:rsidRPr="00205FE3">
        <w:rPr>
          <w:rFonts w:ascii="Arial" w:hAnsi="Arial" w:cs="Arial"/>
        </w:rPr>
        <w:t>perform mail merge using Word, Excel, or Access data.</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C26A94" w:rsidRDefault="00AD1000" w:rsidP="00C26A94">
      <w:pPr>
        <w:pStyle w:val="ListParagraph"/>
        <w:numPr>
          <w:ilvl w:val="0"/>
          <w:numId w:val="9"/>
        </w:numPr>
        <w:tabs>
          <w:tab w:val="left" w:pos="810"/>
          <w:tab w:val="left" w:pos="1122"/>
        </w:tabs>
        <w:outlineLvl w:val="1"/>
        <w:rPr>
          <w:rFonts w:ascii="Arial" w:hAnsi="Arial" w:cs="Arial"/>
          <w:bCs/>
        </w:rPr>
      </w:pPr>
      <w:r w:rsidRPr="00C26A94">
        <w:rPr>
          <w:rFonts w:ascii="Arial" w:hAnsi="Arial" w:cs="Arial"/>
          <w:bCs/>
        </w:rPr>
        <w:t>control pagination.</w:t>
      </w:r>
    </w:p>
    <w:p w:rsidR="00AD1000" w:rsidRPr="00C26A94" w:rsidRDefault="00AD1000" w:rsidP="00C26A94">
      <w:pPr>
        <w:pStyle w:val="ListParagraph"/>
        <w:numPr>
          <w:ilvl w:val="0"/>
          <w:numId w:val="9"/>
        </w:numPr>
        <w:tabs>
          <w:tab w:val="left" w:pos="810"/>
          <w:tab w:val="left" w:pos="1122"/>
        </w:tabs>
        <w:outlineLvl w:val="1"/>
        <w:rPr>
          <w:rFonts w:ascii="Arial" w:hAnsi="Arial" w:cs="Arial"/>
          <w:bCs/>
        </w:rPr>
      </w:pPr>
      <w:r w:rsidRPr="00C26A94">
        <w:rPr>
          <w:rFonts w:ascii="Arial" w:hAnsi="Arial" w:cs="Arial"/>
          <w:bCs/>
        </w:rPr>
        <w:t>sort paragraphs in lists and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format document sections.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apply character and paragraph styles.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update document indexes and tables of contents, figures, and authorities.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cross-references.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Add and revise endnotes and footnotes.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manage master documents and subdocuments.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Move within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modify forms using various form controls.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forms and prepare forms for distribution.</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Use Excel data in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Perform calculations in Word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lastRenderedPageBreak/>
        <w:t>Create, modify, and position graphics.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modify charts using data from other applications.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Align text and graphics.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edit, and run macros.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Customize menus and toolbars.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Track, accept, and reject changes to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Merge input from several reviewers.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Insert and modify hyperlinks to other documents and Web pages.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Create and edit Web documents in Word.</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Create document versions.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Help protect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Define and modify default file locations for workgroup templates.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Attach digital signatures to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Merge letters with a Word, Excel, or Access data source.</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Merge labels with a Word, Excel, or Access data source</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Use Outlook data as mail merge data source.</w:t>
      </w:r>
    </w:p>
    <w:p w:rsidR="00EC6C15" w:rsidRDefault="00EC6C15" w:rsidP="00EC6C15">
      <w:pPr>
        <w:rPr>
          <w:b/>
          <w:bCs/>
        </w:rPr>
      </w:pPr>
    </w:p>
    <w:p w:rsidR="00EC6C15" w:rsidRPr="00EC6C15" w:rsidRDefault="00EC6C15" w:rsidP="00C26A94">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C26A94">
      <w:pPr>
        <w:tabs>
          <w:tab w:val="left" w:pos="400"/>
          <w:tab w:val="left" w:pos="720"/>
          <w:tab w:val="left" w:pos="1100"/>
          <w:tab w:val="left" w:pos="1400"/>
          <w:tab w:val="left" w:pos="1800"/>
        </w:tabs>
        <w:jc w:val="center"/>
        <w:rPr>
          <w:rFonts w:ascii="Arial" w:hAnsi="Arial" w:cs="Arial"/>
        </w:rPr>
      </w:pP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Paragraphs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Formatting Documents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Tables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Creating and Modifying Graphics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Word</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Workgroup Collaboration</w:t>
      </w:r>
    </w:p>
    <w:p w:rsidR="00205FE3" w:rsidRPr="00205FE3" w:rsidRDefault="00205FE3" w:rsidP="00C26A94">
      <w:pPr>
        <w:pStyle w:val="ListParagraph"/>
        <w:numPr>
          <w:ilvl w:val="0"/>
          <w:numId w:val="11"/>
        </w:numPr>
        <w:tabs>
          <w:tab w:val="left" w:pos="748"/>
          <w:tab w:val="left" w:pos="1122"/>
        </w:tabs>
        <w:outlineLvl w:val="1"/>
        <w:rPr>
          <w:rFonts w:ascii="Arial" w:hAnsi="Arial" w:cs="Arial"/>
        </w:rPr>
      </w:pPr>
      <w:r w:rsidRPr="00205FE3">
        <w:rPr>
          <w:rFonts w:ascii="Arial" w:hAnsi="Arial" w:cs="Arial"/>
        </w:rPr>
        <w:t>Using Mail Merge</w:t>
      </w:r>
    </w:p>
    <w:p w:rsidR="00EC6C15" w:rsidRDefault="00EC6C15" w:rsidP="00C26A94">
      <w:pPr>
        <w:tabs>
          <w:tab w:val="left" w:pos="374"/>
          <w:tab w:val="left" w:pos="720"/>
          <w:tab w:val="left" w:pos="748"/>
          <w:tab w:val="left" w:pos="1122"/>
          <w:tab w:val="left" w:pos="1496"/>
        </w:tabs>
        <w:outlineLvl w:val="1"/>
        <w:rPr>
          <w:rFonts w:ascii="Arial" w:hAnsi="Arial" w:cs="Arial"/>
          <w:sz w:val="24"/>
          <w:szCs w:val="24"/>
        </w:rPr>
      </w:pPr>
    </w:p>
    <w:p w:rsidR="00C26A94" w:rsidRDefault="00C26A94" w:rsidP="00C26A94">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C26A94" w:rsidRDefault="00C26A94" w:rsidP="00C26A94">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C26A94" w:rsidRDefault="00C26A94" w:rsidP="00C26A94">
      <w:pPr>
        <w:tabs>
          <w:tab w:val="left" w:pos="-720"/>
          <w:tab w:val="left" w:pos="720"/>
        </w:tabs>
        <w:suppressAutoHyphens/>
        <w:ind w:left="720"/>
        <w:jc w:val="both"/>
        <w:rPr>
          <w:rFonts w:ascii="Arial" w:hAnsi="Arial" w:cs="Arial"/>
        </w:rPr>
      </w:pPr>
    </w:p>
    <w:p w:rsidR="00C26A94" w:rsidRPr="002A084B" w:rsidRDefault="00C26A94" w:rsidP="00C26A94">
      <w:pPr>
        <w:pStyle w:val="ListParagraph"/>
        <w:numPr>
          <w:ilvl w:val="0"/>
          <w:numId w:val="5"/>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C26A94" w:rsidRDefault="00C26A94" w:rsidP="00C26A94">
      <w:pPr>
        <w:tabs>
          <w:tab w:val="left" w:pos="-720"/>
          <w:tab w:val="left" w:pos="720"/>
        </w:tabs>
        <w:suppressAutoHyphens/>
        <w:ind w:left="720"/>
        <w:jc w:val="both"/>
        <w:rPr>
          <w:rFonts w:ascii="Arial" w:hAnsi="Arial" w:cs="Arial"/>
        </w:rPr>
      </w:pPr>
    </w:p>
    <w:p w:rsidR="00C26A94" w:rsidRPr="00F16F4E" w:rsidRDefault="00C26A94" w:rsidP="00C26A94">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927B98">
        <w:rPr>
          <w:rFonts w:ascii="Arial" w:hAnsi="Arial" w:cs="Arial"/>
          <w:b/>
        </w:rPr>
        <w:t>The drop date for this class is 4/17/12.</w:t>
      </w:r>
    </w:p>
    <w:p w:rsidR="00C26A94" w:rsidRDefault="00C26A94" w:rsidP="00C26A94">
      <w:pPr>
        <w:tabs>
          <w:tab w:val="left" w:pos="-720"/>
          <w:tab w:val="left" w:pos="720"/>
        </w:tabs>
        <w:suppressAutoHyphens/>
        <w:jc w:val="both"/>
        <w:rPr>
          <w:rFonts w:ascii="Arial" w:hAnsi="Arial" w:cs="Arial"/>
        </w:rPr>
      </w:pPr>
    </w:p>
    <w:p w:rsidR="00C26A94" w:rsidRDefault="00C26A94" w:rsidP="00C26A94">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C26A94" w:rsidRDefault="00C26A94" w:rsidP="00C26A94">
      <w:pPr>
        <w:tabs>
          <w:tab w:val="left" w:pos="-720"/>
          <w:tab w:val="left" w:pos="720"/>
        </w:tabs>
        <w:suppressAutoHyphens/>
        <w:jc w:val="both"/>
        <w:rPr>
          <w:rFonts w:ascii="Arial" w:hAnsi="Arial" w:cs="Arial"/>
        </w:rPr>
      </w:pPr>
    </w:p>
    <w:p w:rsidR="00C26A94" w:rsidRDefault="00C26A94" w:rsidP="00C26A94">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(not necessarily consecutive)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217D21" w:rsidRPr="00FE611C" w:rsidRDefault="00217D21" w:rsidP="00205FE3">
      <w:pPr>
        <w:rPr>
          <w:rFonts w:ascii="Arial" w:hAnsi="Arial" w:cs="Arial"/>
        </w:rPr>
      </w:pPr>
    </w:p>
    <w:p w:rsidR="00C26A94" w:rsidRDefault="00C26A94" w:rsidP="00C26A94">
      <w:pPr>
        <w:rPr>
          <w:rFonts w:ascii="Arial" w:hAnsi="Arial" w:cs="Arial"/>
          <w:smallCaps/>
          <w:sz w:val="24"/>
          <w:szCs w:val="24"/>
        </w:rPr>
      </w:pPr>
      <w:r w:rsidRPr="00FB69BC">
        <w:rPr>
          <w:rFonts w:ascii="Arial" w:hAnsi="Arial" w:cs="Arial"/>
          <w:smallCaps/>
          <w:sz w:val="24"/>
          <w:szCs w:val="24"/>
        </w:rPr>
        <w:t>Holidays:</w:t>
      </w:r>
    </w:p>
    <w:p w:rsidR="00C26A94" w:rsidRDefault="00C26A94" w:rsidP="00C26A94">
      <w:pPr>
        <w:rPr>
          <w:rFonts w:ascii="Arial" w:hAnsi="Arial" w:cs="Arial"/>
          <w:sz w:val="24"/>
          <w:szCs w:val="24"/>
        </w:rPr>
      </w:pPr>
      <w:r w:rsidRPr="00FB69BC">
        <w:rPr>
          <w:rFonts w:ascii="Arial" w:hAnsi="Arial" w:cs="Arial"/>
          <w:sz w:val="24"/>
          <w:szCs w:val="24"/>
        </w:rPr>
        <w:tab/>
      </w:r>
    </w:p>
    <w:p w:rsidR="00C26A94" w:rsidRPr="002B42FB" w:rsidRDefault="00C26A94" w:rsidP="00C26A94">
      <w:pPr>
        <w:pStyle w:val="ListParagraph"/>
        <w:numPr>
          <w:ilvl w:val="0"/>
          <w:numId w:val="6"/>
        </w:numPr>
        <w:rPr>
          <w:rFonts w:ascii="Arial" w:hAnsi="Arial" w:cs="Arial"/>
          <w:sz w:val="24"/>
          <w:szCs w:val="24"/>
        </w:rPr>
      </w:pPr>
      <w:r w:rsidRPr="002B42FB">
        <w:rPr>
          <w:rFonts w:ascii="Arial" w:hAnsi="Arial" w:cs="Arial"/>
        </w:rPr>
        <w:t>Spring Break –</w:t>
      </w:r>
      <w:r w:rsidR="00927B98">
        <w:rPr>
          <w:rFonts w:ascii="Arial" w:hAnsi="Arial" w:cs="Arial"/>
        </w:rPr>
        <w:t xml:space="preserve"> </w:t>
      </w:r>
      <w:r w:rsidRPr="002B42FB">
        <w:rPr>
          <w:rFonts w:ascii="Arial" w:hAnsi="Arial" w:cs="Arial"/>
        </w:rPr>
        <w:t>April 2</w:t>
      </w:r>
      <w:r w:rsidR="00927B98">
        <w:rPr>
          <w:rFonts w:ascii="Arial" w:hAnsi="Arial" w:cs="Arial"/>
        </w:rPr>
        <w:t>-6</w:t>
      </w:r>
    </w:p>
    <w:p w:rsidR="00D44688" w:rsidRPr="00CC6727" w:rsidRDefault="00D44688" w:rsidP="00D44688">
      <w:pPr>
        <w:rPr>
          <w:rFonts w:ascii="Arial" w:hAnsi="Arial" w:cs="Arial"/>
          <w:smallCaps/>
          <w:sz w:val="24"/>
          <w:szCs w:val="24"/>
        </w:rPr>
      </w:pPr>
      <w:r w:rsidRPr="00CC6727">
        <w:rPr>
          <w:rFonts w:ascii="Arial" w:hAnsi="Arial" w:cs="Arial"/>
          <w:smallCaps/>
          <w:sz w:val="24"/>
          <w:szCs w:val="24"/>
        </w:rPr>
        <w:lastRenderedPageBreak/>
        <w:t>Tests:</w:t>
      </w:r>
    </w:p>
    <w:p w:rsidR="00D44688" w:rsidRDefault="00D44688" w:rsidP="00D44688">
      <w:pPr>
        <w:ind w:left="720"/>
        <w:rPr>
          <w:rFonts w:ascii="Arial" w:hAnsi="Arial" w:cs="Arial"/>
        </w:rPr>
      </w:pPr>
    </w:p>
    <w:p w:rsidR="00D44688" w:rsidRDefault="00D44688" w:rsidP="00D44688">
      <w:pPr>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D44688" w:rsidRDefault="00D44688" w:rsidP="00D44688">
      <w:pPr>
        <w:ind w:left="720"/>
        <w:rPr>
          <w:rFonts w:ascii="Arial" w:hAnsi="Arial" w:cs="Arial"/>
        </w:rPr>
      </w:pPr>
    </w:p>
    <w:p w:rsidR="00D44688" w:rsidRDefault="00D44688" w:rsidP="00D44688">
      <w:pPr>
        <w:numPr>
          <w:ilvl w:val="0"/>
          <w:numId w:val="6"/>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D44688" w:rsidRDefault="00D44688" w:rsidP="00D44688">
      <w:pPr>
        <w:ind w:left="720"/>
        <w:rPr>
          <w:rFonts w:ascii="Arial" w:hAnsi="Arial" w:cs="Arial"/>
        </w:rPr>
      </w:pPr>
    </w:p>
    <w:p w:rsidR="00D44688" w:rsidRPr="009106F7" w:rsidRDefault="00D44688" w:rsidP="00D44688">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217D21" w:rsidRDefault="00217D21" w:rsidP="00D44688">
      <w:pPr>
        <w:keepNext/>
        <w:ind w:left="720"/>
        <w:rPr>
          <w:rFonts w:ascii="Arial" w:hAnsi="Arial" w:cs="Arial"/>
        </w:rPr>
      </w:pPr>
      <w:r w:rsidRPr="00937F35">
        <w:rPr>
          <w:rFonts w:ascii="Arial" w:hAnsi="Arial" w:cs="Arial"/>
        </w:rPr>
        <w:t>.</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C537F2" w:rsidP="00EC6D1B">
      <w:pPr>
        <w:numPr>
          <w:ilvl w:val="0"/>
          <w:numId w:val="6"/>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3028950</wp:posOffset>
                </wp:positionH>
                <wp:positionV relativeFrom="paragraph">
                  <wp:posOffset>238125</wp:posOffset>
                </wp:positionV>
                <wp:extent cx="1981200" cy="1321435"/>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8.5pt;margin-top:18.75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7bggIAABA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r w:rsidR="00276EFF"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C26A94">
        <w:rPr>
          <w:rFonts w:ascii="Arial" w:hAnsi="Arial" w:cs="Arial"/>
        </w:rPr>
        <w:t xml:space="preserve">on </w:t>
      </w:r>
      <w:r w:rsidR="00927B98">
        <w:rPr>
          <w:rFonts w:ascii="Arial" w:hAnsi="Arial" w:cs="Arial"/>
          <w:b/>
        </w:rPr>
        <w:t>Thursday, May 17</w:t>
      </w:r>
      <w:r w:rsidR="00C26A94" w:rsidRPr="00C26A94">
        <w:rPr>
          <w:rFonts w:ascii="Arial" w:hAnsi="Arial" w:cs="Arial"/>
          <w:b/>
        </w:rPr>
        <w:t>, 1</w:t>
      </w:r>
      <w:r w:rsidR="00927B98">
        <w:rPr>
          <w:rFonts w:ascii="Arial" w:hAnsi="Arial" w:cs="Arial"/>
          <w:b/>
        </w:rPr>
        <w:t>:00</w:t>
      </w:r>
      <w:r w:rsidR="00C26A94" w:rsidRPr="00C26A94">
        <w:rPr>
          <w:rFonts w:ascii="Arial" w:hAnsi="Arial" w:cs="Arial"/>
          <w:b/>
        </w:rPr>
        <w:t xml:space="preserve"> – </w:t>
      </w:r>
      <w:r w:rsidR="00927B98">
        <w:rPr>
          <w:rFonts w:ascii="Arial" w:hAnsi="Arial" w:cs="Arial"/>
          <w:b/>
        </w:rPr>
        <w:t xml:space="preserve">2:50 </w:t>
      </w:r>
      <w:r w:rsidR="00C26A94" w:rsidRPr="00C26A94">
        <w:rPr>
          <w:rFonts w:ascii="Arial" w:hAnsi="Arial" w:cs="Arial"/>
          <w:b/>
        </w:rPr>
        <w:t>pm</w:t>
      </w:r>
      <w:r w:rsidR="00C26A94">
        <w:rPr>
          <w:rFonts w:ascii="Arial" w:hAnsi="Arial" w:cs="Arial"/>
        </w:rPr>
        <w:t>.</w: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C26A94"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TESTS/</w:t>
      </w:r>
      <w:r w:rsidR="00205FE3">
        <w:rPr>
          <w:rFonts w:ascii="Arial" w:hAnsi="Arial" w:cs="Arial"/>
          <w:i/>
          <w:iCs/>
          <w:spacing w:val="5"/>
          <w:kern w:val="20"/>
        </w:rPr>
        <w:t>QUIZZES</w:t>
      </w:r>
      <w:r w:rsidR="006C4F3F">
        <w:rPr>
          <w:rFonts w:ascii="Arial" w:hAnsi="Arial" w:cs="Arial"/>
          <w:i/>
          <w:iCs/>
          <w:spacing w:val="5"/>
          <w:kern w:val="20"/>
        </w:rPr>
        <w:t>:</w:t>
      </w:r>
      <w:r w:rsidR="00205FE3">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D44688" w:rsidRDefault="00D44688" w:rsidP="00D44688">
      <w:pPr>
        <w:rPr>
          <w:rFonts w:ascii="Arial" w:hAnsi="Arial" w:cs="Arial"/>
          <w:smallCaps/>
          <w:sz w:val="24"/>
          <w:szCs w:val="24"/>
        </w:rPr>
      </w:pPr>
    </w:p>
    <w:p w:rsidR="00D44688" w:rsidRPr="00D10E74" w:rsidRDefault="00D44688" w:rsidP="00D44688">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44688" w:rsidRPr="00D10E74" w:rsidRDefault="00D44688" w:rsidP="00D44688">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D44688" w:rsidRPr="00D10E74" w:rsidRDefault="00D44688" w:rsidP="00D44688">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D44688" w:rsidRPr="00D10E74" w:rsidRDefault="00D44688" w:rsidP="00D44688">
      <w:pPr>
        <w:pStyle w:val="ListParagraph"/>
        <w:numPr>
          <w:ilvl w:val="0"/>
          <w:numId w:val="6"/>
        </w:numPr>
        <w:rPr>
          <w:rFonts w:ascii="Arial" w:hAnsi="Arial" w:cs="Arial"/>
        </w:rPr>
      </w:pPr>
      <w:r w:rsidRPr="00D10E74">
        <w:rPr>
          <w:rFonts w:ascii="Arial" w:hAnsi="Arial" w:cs="Arial"/>
        </w:rPr>
        <w:t xml:space="preserve">I will email you your password and a link to the Web site at the end of week </w:t>
      </w:r>
      <w:r>
        <w:rPr>
          <w:rFonts w:ascii="Arial" w:hAnsi="Arial" w:cs="Arial"/>
        </w:rPr>
        <w:t>3</w:t>
      </w:r>
      <w:r w:rsidRPr="00D10E74">
        <w:rPr>
          <w:rFonts w:ascii="Arial" w:hAnsi="Arial" w:cs="Arial"/>
        </w:rPr>
        <w:t>.</w:t>
      </w:r>
    </w:p>
    <w:p w:rsidR="00D44688" w:rsidRDefault="00D44688" w:rsidP="00C26A94">
      <w:pPr>
        <w:rPr>
          <w:rFonts w:ascii="Arial" w:hAnsi="Arial" w:cs="Arial"/>
          <w:smallCaps/>
          <w:sz w:val="24"/>
          <w:szCs w:val="24"/>
        </w:rPr>
      </w:pPr>
    </w:p>
    <w:p w:rsidR="00C26A94" w:rsidRDefault="00C26A94" w:rsidP="00C26A94">
      <w:pPr>
        <w:rPr>
          <w:rFonts w:ascii="Arial" w:hAnsi="Arial" w:cs="Arial"/>
          <w:smallCaps/>
          <w:sz w:val="24"/>
          <w:szCs w:val="24"/>
        </w:rPr>
      </w:pPr>
      <w:r>
        <w:rPr>
          <w:rFonts w:ascii="Arial" w:hAnsi="Arial" w:cs="Arial"/>
          <w:smallCaps/>
          <w:sz w:val="24"/>
          <w:szCs w:val="24"/>
        </w:rPr>
        <w:t>Cell Phones/MP3 players:</w:t>
      </w:r>
    </w:p>
    <w:p w:rsidR="00C26A94" w:rsidRDefault="00C26A94" w:rsidP="00C26A94">
      <w:pPr>
        <w:numPr>
          <w:ilvl w:val="0"/>
          <w:numId w:val="7"/>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w:t>
      </w:r>
    </w:p>
    <w:p w:rsidR="00C26A94" w:rsidRDefault="00C26A94" w:rsidP="00C26A94">
      <w:pPr>
        <w:ind w:left="720"/>
        <w:rPr>
          <w:rFonts w:ascii="Arial" w:hAnsi="Arial" w:cs="Arial"/>
        </w:rPr>
      </w:pPr>
    </w:p>
    <w:p w:rsidR="00C26A94" w:rsidRDefault="00C26A94" w:rsidP="00C26A94">
      <w:pPr>
        <w:numPr>
          <w:ilvl w:val="0"/>
          <w:numId w:val="7"/>
        </w:numPr>
        <w:rPr>
          <w:rFonts w:ascii="Arial" w:hAnsi="Arial" w:cs="Arial"/>
        </w:rPr>
      </w:pPr>
      <w:r>
        <w:rPr>
          <w:rFonts w:ascii="Arial" w:hAnsi="Arial" w:cs="Arial"/>
        </w:rPr>
        <w:t>Please do not use your MP3 players in class.  I will ask you to leave if you are listening to it during class.  I will play music during class if appropriate.</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r w:rsidRPr="00EC7D9D">
        <w:rPr>
          <w:rFonts w:ascii="Arial" w:hAnsi="Arial" w:cs="Arial"/>
        </w:rPr>
        <w:lastRenderedPageBreak/>
        <w:t>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Default="000B199E" w:rsidP="000B199E">
      <w:pPr>
        <w:rPr>
          <w:rFonts w:ascii="Arial" w:hAnsi="Arial" w:cs="Arial"/>
        </w:rPr>
      </w:pPr>
    </w:p>
    <w:p w:rsidR="00C26A94" w:rsidRPr="00EC7D9D" w:rsidRDefault="00C26A94"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205FE3">
        <w:rPr>
          <w:rFonts w:ascii="Arial" w:hAnsi="Arial" w:cs="Arial"/>
          <w:sz w:val="24"/>
          <w:szCs w:val="24"/>
        </w:rPr>
        <w:t>11C</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  _________________________________acknowledge the receipt of this OT</w:t>
      </w:r>
      <w:r w:rsidR="00205FE3">
        <w:rPr>
          <w:rFonts w:ascii="Arial" w:hAnsi="Arial" w:cs="Arial"/>
          <w:sz w:val="22"/>
          <w:szCs w:val="22"/>
        </w:rPr>
        <w:t xml:space="preserve"> 11C</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C26A94"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006C4F3F" w:rsidRPr="00BD66D6">
        <w:rPr>
          <w:rFonts w:ascii="Arial" w:hAnsi="Arial" w:cs="Arial"/>
          <w:sz w:val="22"/>
        </w:rPr>
        <w:t>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00C26A94">
        <w:rPr>
          <w:rFonts w:ascii="Arial" w:hAnsi="Arial" w:cs="Arial"/>
          <w:sz w:val="22"/>
        </w:rPr>
        <w:tab/>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Pr="00EC7D9D" w:rsidRDefault="006C4F3F" w:rsidP="00927B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mallCaps/>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D41D0E">
      <w:pPr>
        <w:tabs>
          <w:tab w:val="left" w:pos="480"/>
        </w:tabs>
        <w:rPr>
          <w:rFonts w:ascii="Arial" w:hAnsi="Arial" w:cs="Arial"/>
          <w:sz w:val="24"/>
          <w:szCs w:val="24"/>
        </w:rPr>
      </w:pPr>
    </w:p>
    <w:sectPr w:rsidR="00D41D0E" w:rsidRPr="00394B9F"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C03208"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11C</w:t>
    </w:r>
    <w:r w:rsidR="00AD1000" w:rsidRPr="006C4F3F">
      <w:rPr>
        <w:rFonts w:ascii="Arial" w:hAnsi="Arial" w:cs="Arial"/>
        <w:smallCaps/>
        <w:sz w:val="16"/>
        <w:szCs w:val="16"/>
      </w:rPr>
      <w:tab/>
    </w:r>
    <w:r>
      <w:rPr>
        <w:rFonts w:ascii="Arial" w:hAnsi="Arial" w:cs="Arial"/>
        <w:smallCaps/>
        <w:sz w:val="16"/>
        <w:szCs w:val="16"/>
      </w:rPr>
      <w:t>Word Processing Projects</w:t>
    </w:r>
    <w:r w:rsidR="00AD1000" w:rsidRPr="006C4F3F">
      <w:rPr>
        <w:rFonts w:ascii="Arial" w:hAnsi="Arial" w:cs="Arial"/>
        <w:smallCaps/>
        <w:sz w:val="16"/>
        <w:szCs w:val="16"/>
      </w:rPr>
      <w:tab/>
    </w:r>
    <w:r w:rsidR="00AD1000">
      <w:rPr>
        <w:rFonts w:ascii="Arial" w:hAnsi="Arial" w:cs="Arial"/>
        <w:smallCaps/>
        <w:sz w:val="16"/>
        <w:szCs w:val="16"/>
      </w:rPr>
      <w:t xml:space="preserve">                                                              </w:t>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C537F2"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G7oSx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naG2C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F5C63"/>
    <w:multiLevelType w:val="hybridMultilevel"/>
    <w:tmpl w:val="39F02DE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9"/>
  </w:num>
  <w:num w:numId="5">
    <w:abstractNumId w:val="0"/>
  </w:num>
  <w:num w:numId="6">
    <w:abstractNumId w:val="3"/>
  </w:num>
  <w:num w:numId="7">
    <w:abstractNumId w:val="4"/>
  </w:num>
  <w:num w:numId="8">
    <w:abstractNumId w:val="11"/>
  </w:num>
  <w:num w:numId="9">
    <w:abstractNumId w:val="7"/>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B199E"/>
    <w:rsid w:val="0016761E"/>
    <w:rsid w:val="0019732E"/>
    <w:rsid w:val="001C30C4"/>
    <w:rsid w:val="00205FE3"/>
    <w:rsid w:val="00217D21"/>
    <w:rsid w:val="002329A8"/>
    <w:rsid w:val="002662C5"/>
    <w:rsid w:val="00276EFF"/>
    <w:rsid w:val="00286AF1"/>
    <w:rsid w:val="00390448"/>
    <w:rsid w:val="00394B9F"/>
    <w:rsid w:val="003B61E0"/>
    <w:rsid w:val="003D3577"/>
    <w:rsid w:val="0045666E"/>
    <w:rsid w:val="004A7585"/>
    <w:rsid w:val="004F0FB5"/>
    <w:rsid w:val="00511DA0"/>
    <w:rsid w:val="0064193A"/>
    <w:rsid w:val="0065400E"/>
    <w:rsid w:val="00666F61"/>
    <w:rsid w:val="006B6E33"/>
    <w:rsid w:val="006C4F3F"/>
    <w:rsid w:val="00736BB4"/>
    <w:rsid w:val="007847BA"/>
    <w:rsid w:val="007E1F37"/>
    <w:rsid w:val="008155FD"/>
    <w:rsid w:val="00882AF0"/>
    <w:rsid w:val="00893956"/>
    <w:rsid w:val="00927B98"/>
    <w:rsid w:val="009450A2"/>
    <w:rsid w:val="009971EB"/>
    <w:rsid w:val="009E5D44"/>
    <w:rsid w:val="00A94C0E"/>
    <w:rsid w:val="00AD1000"/>
    <w:rsid w:val="00AF1481"/>
    <w:rsid w:val="00B47324"/>
    <w:rsid w:val="00B91263"/>
    <w:rsid w:val="00BE1474"/>
    <w:rsid w:val="00C03208"/>
    <w:rsid w:val="00C26A94"/>
    <w:rsid w:val="00C405E2"/>
    <w:rsid w:val="00C537F2"/>
    <w:rsid w:val="00C66D3D"/>
    <w:rsid w:val="00C819D5"/>
    <w:rsid w:val="00C931E5"/>
    <w:rsid w:val="00D41D0E"/>
    <w:rsid w:val="00D44688"/>
    <w:rsid w:val="00D63712"/>
    <w:rsid w:val="00DF5C9A"/>
    <w:rsid w:val="00E23A0E"/>
    <w:rsid w:val="00E57D1D"/>
    <w:rsid w:val="00E631DA"/>
    <w:rsid w:val="00E67F1E"/>
    <w:rsid w:val="00EC6C15"/>
    <w:rsid w:val="00EC6D1B"/>
    <w:rsid w:val="00EC7D9D"/>
    <w:rsid w:val="00F05F0A"/>
    <w:rsid w:val="00F06DAE"/>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C26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C26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2008-08-16T00:03:00Z</cp:lastPrinted>
  <dcterms:created xsi:type="dcterms:W3CDTF">2012-03-13T19:27:00Z</dcterms:created>
  <dcterms:modified xsi:type="dcterms:W3CDTF">2012-03-13T19:27:00Z</dcterms:modified>
</cp:coreProperties>
</file>