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05" w:rsidRPr="00DA4C86" w:rsidRDefault="00732305" w:rsidP="00914E3F">
      <w:pPr>
        <w:jc w:val="center"/>
        <w:rPr>
          <w:b/>
          <w:sz w:val="28"/>
          <w:szCs w:val="28"/>
        </w:rPr>
      </w:pPr>
      <w:bookmarkStart w:id="0" w:name="_GoBack"/>
      <w:bookmarkEnd w:id="0"/>
      <w:r w:rsidRPr="00DA4C86">
        <w:rPr>
          <w:b/>
          <w:sz w:val="28"/>
          <w:szCs w:val="28"/>
        </w:rPr>
        <w:t xml:space="preserve">Syllabus </w:t>
      </w:r>
      <w:proofErr w:type="spellStart"/>
      <w:r w:rsidRPr="00DA4C86">
        <w:rPr>
          <w:b/>
          <w:sz w:val="28"/>
          <w:szCs w:val="28"/>
        </w:rPr>
        <w:t>Chem</w:t>
      </w:r>
      <w:proofErr w:type="spellEnd"/>
      <w:r w:rsidRPr="00DA4C86">
        <w:rPr>
          <w:b/>
          <w:sz w:val="28"/>
          <w:szCs w:val="28"/>
        </w:rPr>
        <w:t xml:space="preserve"> 29</w:t>
      </w:r>
      <w:r w:rsidR="0094066D">
        <w:rPr>
          <w:b/>
          <w:sz w:val="28"/>
          <w:szCs w:val="28"/>
        </w:rPr>
        <w:t>B</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 xml:space="preserve">V. Cornel, Reedley College, </w:t>
      </w:r>
      <w:proofErr w:type="gramStart"/>
      <w:r w:rsidR="0094066D">
        <w:rPr>
          <w:b/>
          <w:sz w:val="28"/>
          <w:szCs w:val="28"/>
        </w:rPr>
        <w:t>Spring</w:t>
      </w:r>
      <w:proofErr w:type="gramEnd"/>
      <w:r w:rsidRPr="00DA4C86">
        <w:rPr>
          <w:b/>
          <w:sz w:val="28"/>
          <w:szCs w:val="28"/>
        </w:rPr>
        <w:t xml:space="preserve"> 20</w:t>
      </w:r>
      <w:r w:rsidR="00D07F28">
        <w:rPr>
          <w:b/>
          <w:sz w:val="28"/>
          <w:szCs w:val="28"/>
        </w:rPr>
        <w:t>1</w:t>
      </w:r>
      <w:r w:rsidR="0094066D">
        <w:rPr>
          <w:b/>
          <w:sz w:val="28"/>
          <w:szCs w:val="28"/>
        </w:rPr>
        <w:t>2</w:t>
      </w:r>
      <w:r w:rsidR="00964F9D" w:rsidRPr="00DA4C86">
        <w:rPr>
          <w:b/>
          <w:sz w:val="28"/>
          <w:szCs w:val="28"/>
        </w:rPr>
        <w:t>, #5</w:t>
      </w:r>
      <w:r w:rsidR="0094066D">
        <w:rPr>
          <w:b/>
          <w:sz w:val="28"/>
          <w:szCs w:val="28"/>
        </w:rPr>
        <w:t>2840</w:t>
      </w:r>
      <w:r w:rsidR="00780364">
        <w:rPr>
          <w:b/>
          <w:sz w:val="28"/>
          <w:szCs w:val="28"/>
        </w:rPr>
        <w:t xml:space="preserve"> and #5</w:t>
      </w:r>
      <w:r w:rsidR="0094066D">
        <w:rPr>
          <w:b/>
          <w:sz w:val="28"/>
          <w:szCs w:val="28"/>
        </w:rPr>
        <w:t>2841</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w:t>
      </w:r>
      <w:proofErr w:type="spellStart"/>
      <w:r w:rsidRPr="00DA4C86">
        <w:rPr>
          <w:b/>
        </w:rPr>
        <w:t>TTh</w:t>
      </w:r>
      <w:proofErr w:type="spellEnd"/>
      <w:r w:rsidRPr="00DA4C86">
        <w:rPr>
          <w:b/>
        </w:rPr>
        <w:t xml:space="preserve"> </w:t>
      </w: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w:t>
      </w:r>
      <w:r w:rsidR="00780364">
        <w:rPr>
          <w:b/>
        </w:rPr>
        <w:t>a</w:t>
      </w:r>
      <w:r w:rsidRPr="00DA4C86">
        <w:rPr>
          <w:b/>
        </w:rPr>
        <w:t xml:space="preserve">m </w:t>
      </w:r>
      <w:r w:rsidR="00780364">
        <w:rPr>
          <w:b/>
        </w:rPr>
        <w:t xml:space="preserve">or </w:t>
      </w:r>
      <w:r w:rsidR="0094066D">
        <w:rPr>
          <w:b/>
        </w:rPr>
        <w:t>1</w:t>
      </w:r>
      <w:r w:rsidR="00780364">
        <w:rPr>
          <w:b/>
        </w:rPr>
        <w:t>:</w:t>
      </w:r>
      <w:r w:rsidR="0094066D">
        <w:rPr>
          <w:b/>
        </w:rPr>
        <w:t>45</w:t>
      </w:r>
      <w:r w:rsidR="00780364">
        <w:rPr>
          <w:b/>
        </w:rPr>
        <w:t>-4:</w:t>
      </w:r>
      <w:r w:rsidR="0094066D">
        <w:rPr>
          <w:b/>
        </w:rPr>
        <w:t xml:space="preserve">35 </w:t>
      </w:r>
      <w:r w:rsidR="00780364">
        <w:rPr>
          <w:b/>
        </w:rPr>
        <w:t xml:space="preserve">pm </w:t>
      </w:r>
      <w:r w:rsidRPr="00DA4C86">
        <w:rPr>
          <w:b/>
        </w:rPr>
        <w:t xml:space="preserve">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w:t>
      </w:r>
      <w:proofErr w:type="spellStart"/>
      <w:r w:rsidR="00247E0D" w:rsidRPr="00DA4C86">
        <w:rPr>
          <w:b/>
        </w:rPr>
        <w:t>ext</w:t>
      </w:r>
      <w:proofErr w:type="spellEnd"/>
      <w:r w:rsidR="00247E0D" w:rsidRPr="00DA4C86">
        <w:rPr>
          <w:b/>
        </w:rPr>
        <w:t xml:space="preserve">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proofErr w:type="gramStart"/>
      <w:r w:rsidRPr="00DA4C86">
        <w:rPr>
          <w:b/>
        </w:rPr>
        <w:t>email</w:t>
      </w:r>
      <w:proofErr w:type="gramEnd"/>
      <w:r w:rsidRPr="00DA4C86">
        <w:rPr>
          <w:b/>
        </w:rPr>
        <w:t xml:space="preserve">: </w:t>
      </w:r>
      <w:r w:rsidR="0030529C">
        <w:rPr>
          <w:b/>
        </w:rPr>
        <w:t>veronica.cornel@reedleycollege.edu</w:t>
      </w:r>
      <w:r w:rsidR="00DA4C86">
        <w:rPr>
          <w:b/>
        </w:rPr>
        <w:t xml:space="preserve"> using “CHEM29” </w:t>
      </w:r>
      <w:r w:rsidR="0094066D">
        <w:rPr>
          <w:b/>
        </w:rPr>
        <w:t>or “O-</w:t>
      </w:r>
      <w:proofErr w:type="spellStart"/>
      <w:r w:rsidR="0094066D">
        <w:rPr>
          <w:b/>
        </w:rPr>
        <w:t>C</w:t>
      </w:r>
      <w:r w:rsidR="00B877E6">
        <w:rPr>
          <w:b/>
        </w:rPr>
        <w:t>hem</w:t>
      </w:r>
      <w:proofErr w:type="spellEnd"/>
      <w:r w:rsidR="00B877E6">
        <w:rPr>
          <w:b/>
        </w:rPr>
        <w:t xml:space="preserve">”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r w:rsidR="00CD6B9B" w:rsidRPr="00DA4C86">
        <w:rPr>
          <w:b/>
        </w:rPr>
        <w:t>1</w:t>
      </w:r>
      <w:r w:rsidR="0094066D">
        <w:rPr>
          <w:b/>
        </w:rPr>
        <w:t>1</w:t>
      </w:r>
      <w:r w:rsidR="00CD6B9B" w:rsidRPr="00DA4C86">
        <w:rPr>
          <w:b/>
        </w:rPr>
        <w:t>-1</w:t>
      </w:r>
      <w:r w:rsidR="0094066D">
        <w:rPr>
          <w:b/>
        </w:rPr>
        <w:t>2</w:t>
      </w:r>
      <w:r w:rsidR="00CD6B9B" w:rsidRPr="00DA4C86">
        <w:rPr>
          <w:b/>
        </w:rPr>
        <w:t>am</w:t>
      </w:r>
      <w:r w:rsidR="00773074" w:rsidRPr="00DA4C86">
        <w:rPr>
          <w:b/>
        </w:rPr>
        <w:t xml:space="preserve"> </w:t>
      </w:r>
      <w:r w:rsidR="009D1041" w:rsidRPr="00DA4C86">
        <w:rPr>
          <w:b/>
        </w:rPr>
        <w:t>MW</w:t>
      </w:r>
      <w:r w:rsidR="004A2E9C" w:rsidRPr="00DA4C86">
        <w:rPr>
          <w:b/>
        </w:rPr>
        <w:t xml:space="preserve">F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732305" w:rsidRPr="00DA4C86" w:rsidRDefault="00247E0D" w:rsidP="00914E3F">
      <w:pPr>
        <w:spacing w:after="120"/>
      </w:pPr>
      <w:r w:rsidRPr="00DA4C86">
        <w:t xml:space="preserve">Course </w:t>
      </w:r>
      <w:proofErr w:type="spellStart"/>
      <w:r w:rsidRPr="00DA4C86">
        <w:t>corequisite</w:t>
      </w:r>
      <w:proofErr w:type="spellEnd"/>
      <w:r w:rsidR="00732305" w:rsidRPr="00DA4C86">
        <w:t xml:space="preserve">: </w:t>
      </w:r>
      <w:proofErr w:type="spellStart"/>
      <w:r w:rsidR="00732305" w:rsidRPr="00DA4C86">
        <w:t>Chem</w:t>
      </w:r>
      <w:proofErr w:type="spellEnd"/>
      <w:r w:rsidR="00732305" w:rsidRPr="00DA4C86">
        <w:t xml:space="preserve"> </w:t>
      </w:r>
      <w:r w:rsidRPr="00DA4C86">
        <w:t>28</w:t>
      </w:r>
      <w:r w:rsidR="0094066D">
        <w:t>B</w:t>
      </w:r>
      <w:r w:rsidR="00227491" w:rsidRPr="00DA4C86">
        <w:t xml:space="preserve">  </w:t>
      </w:r>
    </w:p>
    <w:p w:rsidR="00172448" w:rsidRPr="00DA4C86" w:rsidRDefault="00732305" w:rsidP="00172448">
      <w:r w:rsidRPr="00DA4C86">
        <w:rPr>
          <w:u w:val="single"/>
        </w:rPr>
        <w:t>Textbooks</w:t>
      </w:r>
      <w:r w:rsidRPr="00DA4C86">
        <w:t xml:space="preserve">: </w:t>
      </w:r>
    </w:p>
    <w:p w:rsidR="00732305" w:rsidRPr="00DA4C86" w:rsidRDefault="00732305" w:rsidP="00172448">
      <w:pPr>
        <w:numPr>
          <w:ilvl w:val="1"/>
          <w:numId w:val="1"/>
        </w:numPr>
        <w:tabs>
          <w:tab w:val="num" w:pos="720"/>
        </w:tabs>
        <w:ind w:left="720"/>
      </w:pPr>
      <w:proofErr w:type="spellStart"/>
      <w:r w:rsidRPr="00DA4C86">
        <w:t>Svoronos</w:t>
      </w:r>
      <w:proofErr w:type="spellEnd"/>
      <w:r w:rsidRPr="00DA4C86">
        <w:t>/</w:t>
      </w:r>
      <w:proofErr w:type="spellStart"/>
      <w:r w:rsidRPr="00DA4C86">
        <w:t>Sarlo</w:t>
      </w:r>
      <w:proofErr w:type="spellEnd"/>
      <w:r w:rsidRPr="00DA4C86">
        <w:t xml:space="preserve">, Organic Chemistry Laboratory Manual, </w:t>
      </w:r>
      <w:r w:rsidR="00F965DA" w:rsidRPr="00DA4C86">
        <w:t>2nd</w:t>
      </w:r>
      <w:r w:rsidRPr="00DA4C86">
        <w:t xml:space="preserve"> edition.</w:t>
      </w:r>
    </w:p>
    <w:p w:rsidR="00732305" w:rsidRPr="00DA4C86" w:rsidRDefault="00F965DA" w:rsidP="00172448">
      <w:pPr>
        <w:numPr>
          <w:ilvl w:val="1"/>
          <w:numId w:val="1"/>
        </w:numPr>
        <w:tabs>
          <w:tab w:val="num" w:pos="720"/>
        </w:tabs>
        <w:ind w:left="720"/>
      </w:pPr>
      <w:r w:rsidRPr="00DA4C86">
        <w:t>McMurray: Organic Chemistry. A Biological Approach</w:t>
      </w:r>
      <w:r w:rsidR="00732305" w:rsidRPr="00DA4C86">
        <w:t>.</w:t>
      </w:r>
      <w:r w:rsidRPr="00DA4C86">
        <w:t xml:space="preserve"> </w:t>
      </w:r>
      <w:r w:rsidR="00D07F28">
        <w:t>2nd</w:t>
      </w:r>
      <w:r w:rsidRPr="00DA4C86">
        <w:t xml:space="preserve"> edition</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4A2E9C">
      <w:pPr>
        <w:numPr>
          <w:ilvl w:val="0"/>
          <w:numId w:val="3"/>
        </w:numPr>
      </w:pPr>
      <w:r w:rsidRPr="00DA4C86">
        <w:t>A lab research notebook</w:t>
      </w:r>
      <w:r w:rsidR="004A2E9C" w:rsidRPr="00DA4C86">
        <w:t xml:space="preserve"> </w:t>
      </w:r>
      <w:r w:rsidR="004A2E9C" w:rsidRPr="00D07F28">
        <w:rPr>
          <w:b/>
          <w:u w:val="single"/>
        </w:rPr>
        <w:t>or</w:t>
      </w:r>
      <w:r w:rsidR="004A2E9C" w:rsidRPr="00DA4C86">
        <w:t xml:space="preserve"> notebook</w:t>
      </w:r>
      <w:r w:rsidR="00227491" w:rsidRPr="00DA4C86">
        <w:t xml:space="preserve">.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Pr="00DA4C86" w:rsidRDefault="00732305" w:rsidP="004A2E9C">
      <w:pPr>
        <w:numPr>
          <w:ilvl w:val="0"/>
          <w:numId w:val="3"/>
        </w:numPr>
      </w:pPr>
      <w:r w:rsidRPr="00DA4C86">
        <w:t>A lab coat or apron</w:t>
      </w:r>
      <w:r w:rsidR="00227491" w:rsidRPr="00DA4C86">
        <w:t xml:space="preserve">.  </w:t>
      </w:r>
    </w:p>
    <w:p w:rsidR="004A2E9C" w:rsidRPr="00DA4C86" w:rsidRDefault="004A2E9C" w:rsidP="004A2E9C">
      <w:pPr>
        <w:numPr>
          <w:ilvl w:val="0"/>
          <w:numId w:val="3"/>
        </w:numPr>
      </w:pPr>
      <w:r w:rsidRPr="00DA4C86">
        <w:t>Box of latex gloves (or latex-free, powder free)</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Students will become familiar with safety procedures and lab equipment for semi-micro organic experiments</w:t>
      </w:r>
      <w:r w:rsidR="00227491" w:rsidRPr="00DA4C86">
        <w:t xml:space="preserve">.  </w:t>
      </w:r>
      <w:r w:rsidRPr="00DA4C86">
        <w:t xml:space="preserve">They will be capable of synthesizing and purifying organic compounds, of measuring melting points, refractive index, </w:t>
      </w:r>
      <w:r w:rsidR="00F965DA" w:rsidRPr="00DA4C86">
        <w:t xml:space="preserve">and </w:t>
      </w:r>
      <w:r w:rsidRPr="00DA4C86">
        <w:t>optical activity</w:t>
      </w:r>
      <w:r w:rsidR="00227491" w:rsidRPr="00DA4C86">
        <w:t xml:space="preserve">.  </w:t>
      </w:r>
      <w:r w:rsidRPr="00DA4C86">
        <w:t>They will learn hands-on how to work with a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w:t>
      </w:r>
      <w:proofErr w:type="spellStart"/>
      <w:r w:rsidR="004A2E9C" w:rsidRPr="00DA4C86">
        <w:t>Magenetic</w:t>
      </w:r>
      <w:proofErr w:type="spellEnd"/>
      <w:r w:rsidR="004A2E9C" w:rsidRPr="00DA4C86">
        <w:t xml:space="preserve"> Resonance Spectrometer</w:t>
      </w:r>
      <w:r w:rsidR="00227491" w:rsidRPr="00DA4C86">
        <w:t xml:space="preserve">.  </w:t>
      </w:r>
      <w:r w:rsidRPr="00DA4C86">
        <w:t>Extensive time will be spent on identification of unknown compounds by analyzing their MS, IR and NMR spectra</w:t>
      </w:r>
      <w:r w:rsidR="00227491" w:rsidRPr="00DA4C86">
        <w:t xml:space="preserve">.  </w:t>
      </w:r>
      <w:r w:rsidRPr="00DA4C86">
        <w:t>Through interactive computer programs the students will receive extensive support in thoroughly understanding the concepts taught in the org</w:t>
      </w:r>
      <w:r w:rsidR="00F965DA" w:rsidRPr="00DA4C86">
        <w:t>anic chemistry lecture (</w:t>
      </w:r>
      <w:proofErr w:type="spellStart"/>
      <w:r w:rsidR="00F965DA" w:rsidRPr="00DA4C86">
        <w:t>Chem</w:t>
      </w:r>
      <w:proofErr w:type="spellEnd"/>
      <w:r w:rsidR="00F965DA" w:rsidRPr="00DA4C86">
        <w:t xml:space="preserve"> 28</w:t>
      </w:r>
      <w:r w:rsidR="0014040F">
        <w:t>B</w:t>
      </w:r>
      <w:r w:rsidRPr="00DA4C86">
        <w:t>).</w:t>
      </w:r>
    </w:p>
    <w:p w:rsidR="00172448" w:rsidRPr="00DA4C86" w:rsidRDefault="00732305" w:rsidP="00914E3F">
      <w:pPr>
        <w:spacing w:after="120"/>
      </w:pPr>
      <w:r w:rsidRPr="00DA4C86">
        <w:rPr>
          <w:u w:val="single"/>
        </w:rPr>
        <w:t>Homework</w:t>
      </w:r>
      <w:r w:rsidRPr="00DA4C86">
        <w:t>: Students are expected to come to lab well prepared</w:t>
      </w:r>
      <w:r w:rsidR="00227491" w:rsidRPr="00DA4C86">
        <w:t xml:space="preserve">.  </w:t>
      </w:r>
      <w:r w:rsidRPr="00DA4C86">
        <w:t xml:space="preserve">This means that the </w:t>
      </w:r>
      <w:r w:rsidRPr="00D07F28">
        <w:rPr>
          <w:u w:val="single"/>
        </w:rPr>
        <w:t xml:space="preserve">steps to be taken to properly complete the experiment </w:t>
      </w:r>
      <w:r w:rsidR="0014040F">
        <w:rPr>
          <w:u w:val="single"/>
        </w:rPr>
        <w:t xml:space="preserve">and safety precautions </w:t>
      </w:r>
      <w:r w:rsidRPr="00D07F28">
        <w:rPr>
          <w:u w:val="single"/>
        </w:rPr>
        <w:t>are written down in the lab notebook ahead of time</w:t>
      </w:r>
      <w:r w:rsidR="00227491" w:rsidRPr="00DA4C86">
        <w:t xml:space="preserve">.  </w:t>
      </w:r>
      <w:r w:rsidRPr="00DA4C86">
        <w:t>Typically, the theoretical explanations in the lab manual are too brief to fully comprehend the experiment</w:t>
      </w:r>
      <w:r w:rsidR="00227491" w:rsidRPr="00DA4C86">
        <w:t xml:space="preserve">.  </w:t>
      </w:r>
      <w:r w:rsidRPr="00DA4C86">
        <w:t xml:space="preserve">Therefore preparation reading </w:t>
      </w:r>
      <w:r w:rsidR="00F965DA" w:rsidRPr="00DA4C86">
        <w:t>McMurray</w:t>
      </w:r>
      <w:r w:rsidRPr="00DA4C86">
        <w:t>'</w:t>
      </w:r>
      <w:r w:rsidR="00F965DA" w:rsidRPr="00DA4C86">
        <w:t>s</w:t>
      </w:r>
      <w:r w:rsidRPr="00DA4C86">
        <w:t xml:space="preserve"> text on the subject </w:t>
      </w:r>
      <w:proofErr w:type="gramStart"/>
      <w:r w:rsidRPr="00DA4C86">
        <w:t>is</w:t>
      </w:r>
      <w:proofErr w:type="gramEnd"/>
      <w:r w:rsidRPr="00DA4C86">
        <w:t xml:space="preserve"> highly recommended</w:t>
      </w:r>
      <w:r w:rsidR="00227491" w:rsidRPr="00DA4C86">
        <w:t xml:space="preserve">.  </w:t>
      </w:r>
    </w:p>
    <w:p w:rsidR="00F965DA" w:rsidRPr="00DA4C86" w:rsidRDefault="00732305" w:rsidP="00914E3F">
      <w:pPr>
        <w:spacing w:after="120"/>
      </w:pPr>
      <w:r w:rsidRPr="00DA4C86">
        <w:rPr>
          <w:u w:val="single"/>
        </w:rPr>
        <w:t>Lab report</w:t>
      </w:r>
      <w:r w:rsidR="00F965DA" w:rsidRPr="00DA4C86">
        <w:rPr>
          <w:u w:val="single"/>
        </w:rPr>
        <w:t>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The </w:t>
      </w:r>
      <w:r w:rsidR="0067491D" w:rsidRPr="00D07F28">
        <w:rPr>
          <w:u w:val="single"/>
        </w:rPr>
        <w:t>Aim, Method, Reaction Mechanism, Physical Data (melti</w:t>
      </w:r>
      <w:r w:rsidR="00DA4C86" w:rsidRPr="00D07F28">
        <w:rPr>
          <w:u w:val="single"/>
        </w:rPr>
        <w:t>ng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 </w:t>
      </w:r>
      <w:r w:rsidR="002A7BE1" w:rsidRPr="00DA4C86">
        <w:t xml:space="preserve">Certain </w:t>
      </w:r>
      <w:r w:rsidR="002A7BE1" w:rsidRPr="00D07F28">
        <w:rPr>
          <w:u w:val="single"/>
        </w:rPr>
        <w:t xml:space="preserve">questions </w:t>
      </w:r>
      <w:r w:rsidR="002A7BE1" w:rsidRPr="00DA4C86">
        <w:t xml:space="preserve">at the end of each lab </w:t>
      </w:r>
      <w:r w:rsidR="00991933" w:rsidRPr="00DA4C86">
        <w:t xml:space="preserve">also </w:t>
      </w:r>
      <w:r w:rsidR="002A7BE1" w:rsidRPr="00DA4C86">
        <w:t>need to</w:t>
      </w:r>
      <w:r w:rsidR="00991933" w:rsidRPr="00DA4C86">
        <w:t xml:space="preserve"> be completed using your textbook. I will give assistance, but not the answers to the questions. The lab report (including answers to the questions) or a good photocopy of it needs to be handed </w:t>
      </w:r>
      <w:r w:rsidR="002A7BE1" w:rsidRPr="00DA4C86">
        <w:t xml:space="preserve">in </w:t>
      </w:r>
      <w:r w:rsidR="0067491D" w:rsidRPr="00DA4C86">
        <w:t>within one week of the class completing the experiment</w:t>
      </w:r>
      <w:r w:rsidR="002A7BE1" w:rsidRPr="00DA4C86">
        <w:t xml:space="preserve">. </w:t>
      </w:r>
    </w:p>
    <w:p w:rsidR="00F965DA" w:rsidRPr="00DA4C86" w:rsidRDefault="00732305" w:rsidP="00914E3F">
      <w:pPr>
        <w:spacing w:after="120"/>
      </w:pPr>
      <w:r w:rsidRPr="00DA4C86">
        <w:t xml:space="preserve">This semester </w:t>
      </w:r>
      <w:r w:rsidR="0014040F">
        <w:t>three</w:t>
      </w:r>
      <w:r w:rsidRPr="00DA4C86">
        <w:t xml:space="preserve"> experiments </w:t>
      </w:r>
      <w:r w:rsidR="0014040F">
        <w:t>will be</w:t>
      </w:r>
      <w:r w:rsidRPr="00DA4C86">
        <w:t xml:space="preserve"> finalized with a </w:t>
      </w:r>
      <w:r w:rsidR="004A2E9C" w:rsidRPr="00DA4C86">
        <w:t xml:space="preserve">formal </w:t>
      </w:r>
      <w:r w:rsidRPr="00DA4C86">
        <w:t>lab report</w:t>
      </w:r>
      <w:r w:rsidR="00172448" w:rsidRPr="00DA4C86">
        <w:t xml:space="preserve"> </w:t>
      </w:r>
      <w:r w:rsidRPr="00DA4C86">
        <w:t>using the observations and data collected in the experiment</w:t>
      </w:r>
      <w:r w:rsidR="00227491" w:rsidRPr="00DA4C86">
        <w:t xml:space="preserve">.  </w:t>
      </w:r>
      <w:r w:rsidRPr="00DA4C86">
        <w:t xml:space="preserve">The extensive lab reports are a write-up of the experiment, </w:t>
      </w:r>
      <w:r w:rsidR="002A7BE1" w:rsidRPr="00DA4C86">
        <w:t>and written in the format of a</w:t>
      </w:r>
      <w:r w:rsidRPr="00DA4C86">
        <w:t xml:space="preserve"> research paper</w:t>
      </w:r>
      <w:r w:rsidR="002A7BE1" w:rsidRPr="00DA4C86">
        <w:t xml:space="preserve"> with an abstract</w:t>
      </w:r>
      <w:r w:rsidR="00D07F28">
        <w:t xml:space="preserve"> (summary)</w:t>
      </w:r>
      <w:r w:rsidR="0014040F">
        <w:t>, background</w:t>
      </w:r>
      <w:r w:rsidR="002A7BE1" w:rsidRPr="00DA4C86">
        <w:t xml:space="preserve"> and references</w:t>
      </w:r>
      <w:r w:rsidR="00227491" w:rsidRPr="00DA4C86">
        <w:t xml:space="preserve">.  </w:t>
      </w:r>
      <w:r w:rsidRPr="00DA4C86">
        <w:t xml:space="preserve">The student will need to use resources in the library </w:t>
      </w:r>
      <w:r w:rsidR="002A7BE1" w:rsidRPr="00DA4C86">
        <w:t xml:space="preserve">and the internet </w:t>
      </w:r>
      <w:r w:rsidRPr="00DA4C86">
        <w:t>to find appropriate theoretical background i</w:t>
      </w:r>
      <w:r w:rsidR="00F965DA" w:rsidRPr="00DA4C86">
        <w:t xml:space="preserve">nformation. </w:t>
      </w:r>
      <w:r w:rsidR="002A7BE1" w:rsidRPr="00DA4C86">
        <w:t xml:space="preserve"> </w:t>
      </w:r>
      <w:r w:rsidR="0067491D" w:rsidRPr="00DA4C86">
        <w:t>An electronic copy of the abstract and background needs to be e-mailed to the instructor, and a printed copy of the report</w:t>
      </w:r>
      <w:r w:rsidR="002A7BE1" w:rsidRPr="00DA4C86">
        <w:t xml:space="preserve"> must be </w:t>
      </w:r>
      <w:r w:rsidR="002A7BE1" w:rsidRPr="00DA4C86">
        <w:lastRenderedPageBreak/>
        <w:t xml:space="preserve">submitted </w:t>
      </w:r>
      <w:r w:rsidR="0067491D" w:rsidRPr="00DA4C86">
        <w:t xml:space="preserve">to the instructor or switchboard </w:t>
      </w:r>
      <w:r w:rsidR="002A7BE1" w:rsidRPr="00DA4C86">
        <w:t>by the due dates in the lab schedule. Lab reports will be</w:t>
      </w:r>
      <w:r w:rsidR="0067491D" w:rsidRPr="00DA4C86">
        <w:t xml:space="preserve"> checked for plagiarism using “</w:t>
      </w:r>
      <w:proofErr w:type="spellStart"/>
      <w:r w:rsidR="0067491D" w:rsidRPr="00DA4C86">
        <w:t>T</w:t>
      </w:r>
      <w:r w:rsidR="002A7BE1" w:rsidRPr="00DA4C86">
        <w:t>urnitin</w:t>
      </w:r>
      <w:proofErr w:type="spellEnd"/>
      <w:r w:rsidR="002A7BE1" w:rsidRPr="00DA4C86">
        <w:t>”.</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 xml:space="preserve">Community College policy </w:t>
      </w:r>
      <w:r w:rsidR="0014040F">
        <w:t>attendance</w:t>
      </w:r>
      <w:r w:rsidRPr="00DA4C86">
        <w:t xml:space="preserve"> will be taken every lab session</w:t>
      </w:r>
      <w:r w:rsidR="00227491" w:rsidRPr="00DA4C86">
        <w:t xml:space="preserve">.  </w:t>
      </w:r>
      <w:r w:rsidRPr="00DA4C86">
        <w:t>Students will</w:t>
      </w:r>
      <w:r w:rsidR="00227491" w:rsidRPr="00DA4C86">
        <w:t xml:space="preserve"> </w:t>
      </w:r>
      <w:r w:rsidR="00D07F28">
        <w:t xml:space="preserve">only be </w:t>
      </w:r>
      <w:r w:rsidR="00D07F28" w:rsidRPr="0014040F">
        <w:rPr>
          <w:u w:val="single"/>
        </w:rPr>
        <w:t xml:space="preserve">allowed to drop one laboratory assignment </w:t>
      </w:r>
      <w:r w:rsidR="00D07F28">
        <w:t>(and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proofErr w:type="gramStart"/>
      <w:r w:rsidRPr="00DA4C86">
        <w:rPr>
          <w:u w:val="single"/>
        </w:rPr>
        <w:t>Cancelled Classes</w:t>
      </w:r>
      <w:r w:rsidRPr="00DA4C86">
        <w:t>: If the instructor is absent, and official yellow “class cancellation” notice and instructions will be posted on the door of the classroom.</w:t>
      </w:r>
      <w:proofErr w:type="gramEnd"/>
      <w:r w:rsidRPr="00DA4C86">
        <w:t xml:space="preserve"> We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Pr="00DA4C86">
        <w:t xml:space="preserve"> website. </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0B5CF4" w:rsidRPr="00D07F28">
        <w:rPr>
          <w:u w:val="single"/>
        </w:rPr>
        <w:t xml:space="preserve">A maximum of </w:t>
      </w:r>
      <w:r w:rsidR="0014040F">
        <w:rPr>
          <w:u w:val="single"/>
        </w:rPr>
        <w:t>one</w:t>
      </w:r>
      <w:r w:rsidR="000B5CF4" w:rsidRPr="00D07F28">
        <w:rPr>
          <w:u w:val="single"/>
        </w:rPr>
        <w:t xml:space="preserve"> make-up labs </w:t>
      </w:r>
      <w:r w:rsidR="000B5CF4" w:rsidRPr="00DA4C86">
        <w:t xml:space="preserve">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Pr="00DA4C86">
        <w:t>and the</w:t>
      </w:r>
      <w:r w:rsidR="00227491" w:rsidRPr="00DA4C86">
        <w:t xml:space="preserve"> </w:t>
      </w:r>
      <w:r w:rsidRPr="00DA4C86">
        <w:t>in</w:t>
      </w:r>
      <w:r w:rsidR="0067491D" w:rsidRPr="00DA4C86">
        <w:t xml:space="preserve">dividually graded labs towards </w:t>
      </w:r>
      <w:r w:rsidR="00691D56" w:rsidRPr="00DA4C86">
        <w:t>7</w:t>
      </w:r>
      <w:r w:rsidR="00D07F28">
        <w:t>0</w:t>
      </w:r>
      <w:r w:rsidRPr="00DA4C86">
        <w:t>% of your final grade</w:t>
      </w:r>
      <w:r w:rsidR="00227491" w:rsidRPr="00DA4C86">
        <w:t xml:space="preserve">.  </w:t>
      </w:r>
      <w:r w:rsidRPr="00DA4C86">
        <w:t xml:space="preserve">In addition, </w:t>
      </w:r>
      <w:r w:rsidR="00DF3AEF" w:rsidRPr="00DA4C86">
        <w:t>I</w:t>
      </w:r>
      <w:r w:rsidR="00227491" w:rsidRPr="00DA4C86">
        <w:t xml:space="preserve"> </w:t>
      </w:r>
      <w:r w:rsidRPr="00DA4C86">
        <w:t>will also take into account the quality and the yield of the product, the</w:t>
      </w:r>
      <w:r w:rsidR="00227491" w:rsidRPr="00DA4C86">
        <w:t xml:space="preserve"> </w:t>
      </w:r>
      <w:r w:rsidRPr="00DA4C86">
        <w:t>working technique</w:t>
      </w:r>
      <w:r w:rsidR="00691D56" w:rsidRPr="00DA4C86">
        <w:t xml:space="preserve"> and effort</w:t>
      </w:r>
      <w:r w:rsidR="0067491D" w:rsidRPr="00DA4C86">
        <w:t>, 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p>
    <w:p w:rsidR="0014040F" w:rsidRDefault="00732305" w:rsidP="00914E3F">
      <w:pPr>
        <w:spacing w:after="120"/>
      </w:pPr>
      <w:r w:rsidRPr="00DA4C86">
        <w:rPr>
          <w:u w:val="single"/>
        </w:rPr>
        <w:t>Drop date</w:t>
      </w:r>
      <w:r w:rsidRPr="00DA4C86">
        <w:t xml:space="preserve">: The drop date is Friday </w:t>
      </w:r>
      <w:r w:rsidR="0014040F">
        <w:t>March 9</w:t>
      </w:r>
      <w:r w:rsidRPr="00DA4C86">
        <w:t>, 20</w:t>
      </w:r>
      <w:r w:rsidR="00D07F28">
        <w:t>1</w:t>
      </w:r>
      <w:r w:rsidR="0014040F">
        <w:t>2</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p>
    <w:p w:rsidR="00227491" w:rsidRPr="00DA4C86" w:rsidRDefault="00732305" w:rsidP="00914E3F">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227491" w:rsidRPr="00DA4C86">
        <w:t xml:space="preserve">.  </w:t>
      </w:r>
      <w:r w:rsidRPr="00DA4C86">
        <w:t xml:space="preserve">You are required to have read </w:t>
      </w:r>
      <w:r w:rsidR="0014040F">
        <w:t xml:space="preserve">each experiment </w:t>
      </w:r>
      <w:r w:rsidRPr="00DA4C86">
        <w:t>before you enter the lab</w:t>
      </w:r>
      <w:r w:rsidR="00227491" w:rsidRPr="00DA4C86">
        <w:t xml:space="preserve">.  </w:t>
      </w:r>
      <w:r w:rsidR="00691D56" w:rsidRPr="00DA4C86">
        <w:t xml:space="preserve">The </w:t>
      </w:r>
      <w:r w:rsidR="0014040F">
        <w:rPr>
          <w:u w:val="single"/>
        </w:rPr>
        <w:t xml:space="preserve">title, </w:t>
      </w:r>
      <w:r w:rsidR="0014040F" w:rsidRPr="0014040F">
        <w:rPr>
          <w:u w:val="single"/>
        </w:rPr>
        <w:t>m</w:t>
      </w:r>
      <w:r w:rsidR="00691D56" w:rsidRPr="0014040F">
        <w:rPr>
          <w:u w:val="single"/>
        </w:rPr>
        <w:t xml:space="preserve">ethod </w:t>
      </w:r>
      <w:r w:rsidR="0014040F" w:rsidRPr="0014040F">
        <w:rPr>
          <w:u w:val="single"/>
        </w:rPr>
        <w:t>and safety tips</w:t>
      </w:r>
      <w:r w:rsidR="0014040F">
        <w:t xml:space="preserve"> </w:t>
      </w:r>
      <w:r w:rsidR="00691D56" w:rsidRPr="00DA4C86">
        <w:t xml:space="preserve">needs to be written out before you enter the lab and will be checked.  </w:t>
      </w:r>
      <w:r w:rsidRPr="00DA4C86">
        <w:t>You will receive safety instructions on how</w:t>
      </w:r>
      <w:r w:rsidR="00227491" w:rsidRPr="00DA4C86">
        <w:t xml:space="preserve"> </w:t>
      </w:r>
      <w:r w:rsidRPr="00DA4C86">
        <w:t>to perform the experiment</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safety instructions</w:t>
      </w:r>
      <w:r w:rsidR="00227491" w:rsidRPr="00DA4C86">
        <w:t xml:space="preserve">.  </w:t>
      </w:r>
      <w:r w:rsidRPr="00D07F28">
        <w:rPr>
          <w:u w:val="single"/>
        </w:rPr>
        <w:t xml:space="preserve">Coming in late means you </w:t>
      </w:r>
      <w:proofErr w:type="spellStart"/>
      <w:r w:rsidR="0067491D" w:rsidRPr="00D07F28">
        <w:rPr>
          <w:u w:val="single"/>
        </w:rPr>
        <w:t>loose</w:t>
      </w:r>
      <w:proofErr w:type="spellEnd"/>
      <w:r w:rsidR="0067491D" w:rsidRPr="00D07F28">
        <w:rPr>
          <w:u w:val="single"/>
        </w:rPr>
        <w:t xml:space="preserve"> 10% for that lab</w:t>
      </w:r>
      <w:r w:rsidR="00227491" w:rsidRPr="00DA4C86">
        <w:t xml:space="preserve">.  </w:t>
      </w:r>
      <w:r w:rsidR="00F5038E" w:rsidRPr="00DA4C86">
        <w:t xml:space="preserve">You need to go over the safety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w:t>
      </w:r>
      <w:r w:rsidR="00A94A73">
        <w:t>and 4:</w:t>
      </w:r>
      <w:r w:rsidR="0014040F">
        <w:t xml:space="preserve">35 </w:t>
      </w:r>
      <w:r w:rsidR="00A94A73">
        <w:t xml:space="preserve">p.m. </w:t>
      </w:r>
      <w:r w:rsidR="00F5038E" w:rsidRPr="00DA4C86">
        <w:t xml:space="preserve">sharp. </w:t>
      </w:r>
      <w:r w:rsidR="00227491" w:rsidRPr="00DA4C86">
        <w:t xml:space="preserve">  </w:t>
      </w:r>
    </w:p>
    <w:p w:rsidR="00227491" w:rsidRPr="00DA4C86" w:rsidRDefault="00732305" w:rsidP="00914E3F">
      <w:pPr>
        <w:spacing w:after="120"/>
      </w:pP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p>
    <w:p w:rsidR="0014040F" w:rsidRPr="0014040F" w:rsidRDefault="0014040F" w:rsidP="0014040F">
      <w:r w:rsidRPr="0014040F">
        <w:rPr>
          <w:b/>
          <w:u w:val="single"/>
        </w:rPr>
        <w:t>Student Learning Outcomes</w:t>
      </w:r>
      <w:r w:rsidRPr="0014040F">
        <w:t>: In the process of completing this course, students will:</w:t>
      </w:r>
    </w:p>
    <w:p w:rsidR="0014040F" w:rsidRPr="0014040F" w:rsidRDefault="0014040F" w:rsidP="0014040F"/>
    <w:p w:rsidR="0014040F" w:rsidRPr="0014040F" w:rsidRDefault="0014040F" w:rsidP="0014040F">
      <w:r w:rsidRPr="0014040F">
        <w:t>A.</w:t>
      </w:r>
      <w:r w:rsidRPr="0014040F">
        <w:tab/>
        <w:t xml:space="preserve">learn how to synthesize aromatic organic compounds using the </w:t>
      </w:r>
      <w:proofErr w:type="spellStart"/>
      <w:r w:rsidRPr="0014040F">
        <w:t>Friedel</w:t>
      </w:r>
      <w:proofErr w:type="spellEnd"/>
      <w:r w:rsidRPr="0014040F">
        <w:t>-Crafts reaction</w:t>
      </w:r>
    </w:p>
    <w:p w:rsidR="0014040F" w:rsidRPr="0014040F" w:rsidRDefault="0014040F" w:rsidP="0014040F">
      <w:r w:rsidRPr="0014040F">
        <w:t>B.</w:t>
      </w:r>
      <w:r w:rsidRPr="0014040F">
        <w:tab/>
        <w:t>learn how to synthesize simple organic cyclic compounds using the Diels-Alder process.</w:t>
      </w:r>
    </w:p>
    <w:p w:rsidR="0014040F" w:rsidRPr="0014040F" w:rsidRDefault="0014040F" w:rsidP="0014040F">
      <w:r w:rsidRPr="0014040F">
        <w:t>C.</w:t>
      </w:r>
      <w:r w:rsidRPr="0014040F">
        <w:tab/>
        <w:t xml:space="preserve">gain an understanding how to set up a variety of reactions to make carboxylic acids, such as hydrolysis of </w:t>
      </w:r>
      <w:proofErr w:type="spellStart"/>
      <w:r w:rsidRPr="0014040F">
        <w:t>benzonitrile</w:t>
      </w:r>
      <w:proofErr w:type="spellEnd"/>
      <w:r w:rsidRPr="0014040F">
        <w:t xml:space="preserve">, side chain oxidations of alkyl benzenes. </w:t>
      </w:r>
    </w:p>
    <w:p w:rsidR="0014040F" w:rsidRPr="0014040F" w:rsidRDefault="0014040F" w:rsidP="0014040F">
      <w:r w:rsidRPr="0014040F">
        <w:t>D.</w:t>
      </w:r>
      <w:r w:rsidRPr="0014040F">
        <w:tab/>
        <w:t>set up the formation of an ester followed by its basic hydrolysis, its saponification.</w:t>
      </w:r>
    </w:p>
    <w:p w:rsidR="0014040F" w:rsidRPr="0014040F" w:rsidRDefault="0014040F" w:rsidP="0014040F">
      <w:r w:rsidRPr="0014040F">
        <w:t>E.</w:t>
      </w:r>
      <w:r w:rsidRPr="0014040F">
        <w:tab/>
        <w:t>learn how to do qualitative tests for aldehydes and ketones.</w:t>
      </w:r>
    </w:p>
    <w:p w:rsidR="0014040F" w:rsidRPr="0014040F" w:rsidRDefault="0014040F" w:rsidP="0014040F">
      <w:r w:rsidRPr="0014040F">
        <w:t>F.</w:t>
      </w:r>
      <w:r w:rsidRPr="0014040F">
        <w:tab/>
        <w:t>gain an understanding how to make a simple di-peptide from amino acids.</w:t>
      </w:r>
    </w:p>
    <w:p w:rsidR="0014040F" w:rsidRPr="0014040F" w:rsidRDefault="0014040F" w:rsidP="0014040F">
      <w:r w:rsidRPr="0014040F">
        <w:t>G.</w:t>
      </w:r>
      <w:r w:rsidRPr="0014040F">
        <w:tab/>
        <w:t>prepare a soap and learn how detergents work.</w:t>
      </w:r>
    </w:p>
    <w:p w:rsidR="0014040F" w:rsidRPr="0014040F" w:rsidRDefault="0014040F" w:rsidP="0014040F">
      <w:r w:rsidRPr="0014040F">
        <w:lastRenderedPageBreak/>
        <w:t>H.</w:t>
      </w:r>
      <w:r w:rsidRPr="0014040F">
        <w:tab/>
        <w:t>learn ho</w:t>
      </w:r>
      <w:r>
        <w:t>w to determine the degree of un</w:t>
      </w:r>
      <w:r w:rsidRPr="0014040F">
        <w:t>saturation in lipids and its meaning for the structure and physical behavior of lipid molecules.</w:t>
      </w:r>
    </w:p>
    <w:p w:rsidR="0014040F" w:rsidRPr="0014040F" w:rsidRDefault="0014040F" w:rsidP="0014040F">
      <w:pPr>
        <w:rPr>
          <w:b/>
          <w:bCs/>
        </w:rPr>
      </w:pPr>
    </w:p>
    <w:p w:rsidR="0014040F" w:rsidRPr="0014040F" w:rsidRDefault="0014040F" w:rsidP="0014040F">
      <w:r w:rsidRPr="0014040F">
        <w:rPr>
          <w:b/>
          <w:bCs/>
        </w:rPr>
        <w:t>Lab Content:</w:t>
      </w:r>
    </w:p>
    <w:p w:rsidR="0014040F" w:rsidRPr="0014040F" w:rsidRDefault="0014040F" w:rsidP="0014040F">
      <w:r w:rsidRPr="0014040F">
        <w:t>Each of the following experiments will take 4-6 hours. Alternative experiments may be substituted. </w:t>
      </w:r>
    </w:p>
    <w:p w:rsidR="0014040F" w:rsidRPr="0014040F" w:rsidRDefault="0014040F" w:rsidP="0014040F">
      <w:r w:rsidRPr="0014040F">
        <w:t>A. Aromatic Reactions</w:t>
      </w:r>
    </w:p>
    <w:p w:rsidR="0014040F" w:rsidRPr="0014040F" w:rsidRDefault="0014040F" w:rsidP="0014040F">
      <w:pPr>
        <w:numPr>
          <w:ilvl w:val="0"/>
          <w:numId w:val="17"/>
        </w:numPr>
      </w:pPr>
      <w:r w:rsidRPr="0014040F">
        <w:t xml:space="preserve">nitration of </w:t>
      </w:r>
      <w:proofErr w:type="spellStart"/>
      <w:r w:rsidRPr="0014040F">
        <w:t>bromobenzene</w:t>
      </w:r>
      <w:proofErr w:type="spellEnd"/>
    </w:p>
    <w:p w:rsidR="0014040F" w:rsidRPr="0014040F" w:rsidRDefault="0014040F" w:rsidP="0014040F">
      <w:pPr>
        <w:numPr>
          <w:ilvl w:val="0"/>
          <w:numId w:val="17"/>
        </w:numPr>
      </w:pPr>
      <w:proofErr w:type="spellStart"/>
      <w:r w:rsidRPr="0014040F">
        <w:t>Friedel</w:t>
      </w:r>
      <w:proofErr w:type="spellEnd"/>
      <w:r w:rsidRPr="0014040F">
        <w:t>-Crafts alkylation: synthesis of 2,5-di-t-butyl-1,4-dimethoxybenzene</w:t>
      </w:r>
    </w:p>
    <w:p w:rsidR="0014040F" w:rsidRPr="0014040F" w:rsidRDefault="0014040F" w:rsidP="0014040F">
      <w:pPr>
        <w:numPr>
          <w:ilvl w:val="0"/>
          <w:numId w:val="17"/>
        </w:numPr>
      </w:pPr>
      <w:proofErr w:type="spellStart"/>
      <w:r w:rsidRPr="0014040F">
        <w:t>nucleophilic</w:t>
      </w:r>
      <w:proofErr w:type="spellEnd"/>
      <w:r w:rsidRPr="0014040F">
        <w:t xml:space="preserve"> aromatic substitution: synthesis of 2,5-dinitrophenylaniline</w:t>
      </w:r>
    </w:p>
    <w:p w:rsidR="0014040F" w:rsidRPr="0014040F" w:rsidRDefault="0014040F" w:rsidP="0014040F">
      <w:pPr>
        <w:numPr>
          <w:ilvl w:val="0"/>
          <w:numId w:val="17"/>
        </w:numPr>
      </w:pPr>
      <w:r w:rsidRPr="0014040F">
        <w:t xml:space="preserve">oxidation of the side chain of an </w:t>
      </w:r>
      <w:proofErr w:type="spellStart"/>
      <w:r w:rsidRPr="0014040F">
        <w:t>arene</w:t>
      </w:r>
      <w:proofErr w:type="spellEnd"/>
      <w:r w:rsidRPr="0014040F">
        <w:t>: synthesis of 2-chlorobenzoic acid from 2-chlorotoluene</w:t>
      </w:r>
    </w:p>
    <w:p w:rsidR="0014040F" w:rsidRPr="0014040F" w:rsidRDefault="0014040F" w:rsidP="0014040F">
      <w:pPr>
        <w:numPr>
          <w:ilvl w:val="0"/>
          <w:numId w:val="17"/>
        </w:numPr>
      </w:pPr>
      <w:proofErr w:type="spellStart"/>
      <w:r w:rsidRPr="0014040F">
        <w:t>benzyne</w:t>
      </w:r>
      <w:proofErr w:type="spellEnd"/>
      <w:r w:rsidRPr="0014040F">
        <w:t xml:space="preserve"> intermediate: synthesis of </w:t>
      </w:r>
      <w:proofErr w:type="spellStart"/>
      <w:r w:rsidRPr="0014040F">
        <w:t>tripycene</w:t>
      </w:r>
      <w:proofErr w:type="spellEnd"/>
    </w:p>
    <w:p w:rsidR="0014040F" w:rsidRPr="0014040F" w:rsidRDefault="0014040F" w:rsidP="0014040F">
      <w:r w:rsidRPr="0014040F">
        <w:t>B. Carboxylic acids and derivatives</w:t>
      </w:r>
    </w:p>
    <w:p w:rsidR="0014040F" w:rsidRPr="0014040F" w:rsidRDefault="0014040F" w:rsidP="0014040F">
      <w:pPr>
        <w:numPr>
          <w:ilvl w:val="0"/>
          <w:numId w:val="18"/>
        </w:numPr>
      </w:pPr>
      <w:r w:rsidRPr="0014040F">
        <w:t xml:space="preserve">hydrolysis of </w:t>
      </w:r>
      <w:proofErr w:type="spellStart"/>
      <w:r w:rsidRPr="0014040F">
        <w:t>benzonitrile</w:t>
      </w:r>
      <w:proofErr w:type="spellEnd"/>
    </w:p>
    <w:p w:rsidR="0014040F" w:rsidRPr="0014040F" w:rsidRDefault="0014040F" w:rsidP="0014040F">
      <w:pPr>
        <w:numPr>
          <w:ilvl w:val="0"/>
          <w:numId w:val="18"/>
        </w:numPr>
      </w:pPr>
      <w:r w:rsidRPr="0014040F">
        <w:t>synthesis of aspirin</w:t>
      </w:r>
    </w:p>
    <w:p w:rsidR="0014040F" w:rsidRPr="0014040F" w:rsidRDefault="0014040F" w:rsidP="0014040F">
      <w:pPr>
        <w:numPr>
          <w:ilvl w:val="0"/>
          <w:numId w:val="18"/>
        </w:numPr>
      </w:pPr>
      <w:r w:rsidRPr="0014040F">
        <w:t xml:space="preserve">synthesis of </w:t>
      </w:r>
      <w:proofErr w:type="spellStart"/>
      <w:r w:rsidRPr="0014040F">
        <w:t>isoamyl</w:t>
      </w:r>
      <w:proofErr w:type="spellEnd"/>
      <w:r w:rsidRPr="0014040F">
        <w:t xml:space="preserve"> acetate</w:t>
      </w:r>
    </w:p>
    <w:p w:rsidR="0014040F" w:rsidRPr="0014040F" w:rsidRDefault="0014040F" w:rsidP="0014040F">
      <w:pPr>
        <w:numPr>
          <w:ilvl w:val="0"/>
          <w:numId w:val="18"/>
        </w:numPr>
      </w:pPr>
      <w:r w:rsidRPr="0014040F">
        <w:t>imides: synthesis of N-</w:t>
      </w:r>
      <w:proofErr w:type="spellStart"/>
      <w:r w:rsidRPr="0014040F">
        <w:t>phenylphthalimide</w:t>
      </w:r>
      <w:proofErr w:type="spellEnd"/>
    </w:p>
    <w:p w:rsidR="0014040F" w:rsidRPr="0014040F" w:rsidRDefault="0014040F" w:rsidP="0014040F">
      <w:pPr>
        <w:numPr>
          <w:ilvl w:val="0"/>
          <w:numId w:val="18"/>
        </w:numPr>
      </w:pPr>
      <w:r w:rsidRPr="0014040F">
        <w:t>saponification of an ester.</w:t>
      </w:r>
    </w:p>
    <w:p w:rsidR="0014040F" w:rsidRPr="0014040F" w:rsidRDefault="0014040F" w:rsidP="0014040F">
      <w:r w:rsidRPr="0014040F">
        <w:t>C. Aldehydes and Ketones</w:t>
      </w:r>
    </w:p>
    <w:p w:rsidR="0014040F" w:rsidRPr="0014040F" w:rsidRDefault="0014040F" w:rsidP="0014040F">
      <w:pPr>
        <w:numPr>
          <w:ilvl w:val="0"/>
          <w:numId w:val="19"/>
        </w:numPr>
      </w:pPr>
      <w:r w:rsidRPr="0014040F">
        <w:t>qualitative tests</w:t>
      </w:r>
    </w:p>
    <w:p w:rsidR="0014040F" w:rsidRPr="0014040F" w:rsidRDefault="0014040F" w:rsidP="0014040F">
      <w:pPr>
        <w:numPr>
          <w:ilvl w:val="0"/>
          <w:numId w:val="19"/>
        </w:numPr>
      </w:pPr>
      <w:r w:rsidRPr="0014040F">
        <w:t xml:space="preserve">oxidation of </w:t>
      </w:r>
      <w:proofErr w:type="spellStart"/>
      <w:r w:rsidRPr="0014040F">
        <w:t>cyclohexanol</w:t>
      </w:r>
      <w:proofErr w:type="spellEnd"/>
      <w:r w:rsidRPr="0014040F">
        <w:t xml:space="preserve"> to </w:t>
      </w:r>
      <w:proofErr w:type="spellStart"/>
      <w:r w:rsidRPr="0014040F">
        <w:t>cyclohexanone</w:t>
      </w:r>
      <w:proofErr w:type="spellEnd"/>
    </w:p>
    <w:p w:rsidR="0014040F" w:rsidRPr="0014040F" w:rsidRDefault="0014040F" w:rsidP="0014040F">
      <w:pPr>
        <w:numPr>
          <w:ilvl w:val="0"/>
          <w:numId w:val="19"/>
        </w:numPr>
      </w:pPr>
      <w:r w:rsidRPr="0014040F">
        <w:t xml:space="preserve">reduction of </w:t>
      </w:r>
      <w:proofErr w:type="spellStart"/>
      <w:r w:rsidRPr="0014040F">
        <w:t>cyclohexanone</w:t>
      </w:r>
      <w:proofErr w:type="spellEnd"/>
      <w:r w:rsidRPr="0014040F">
        <w:t xml:space="preserve"> to </w:t>
      </w:r>
      <w:proofErr w:type="spellStart"/>
      <w:r w:rsidRPr="0014040F">
        <w:t>cyclohexanol</w:t>
      </w:r>
      <w:proofErr w:type="spellEnd"/>
    </w:p>
    <w:p w:rsidR="0014040F" w:rsidRPr="0014040F" w:rsidRDefault="0014040F" w:rsidP="0014040F">
      <w:pPr>
        <w:numPr>
          <w:ilvl w:val="0"/>
          <w:numId w:val="19"/>
        </w:numPr>
      </w:pPr>
      <w:proofErr w:type="spellStart"/>
      <w:r w:rsidRPr="0014040F">
        <w:t>acetal</w:t>
      </w:r>
      <w:proofErr w:type="spellEnd"/>
      <w:r w:rsidRPr="0014040F">
        <w:t xml:space="preserve"> formation: synthesis of 4,5-dimethyldioxolane</w:t>
      </w:r>
    </w:p>
    <w:p w:rsidR="0014040F" w:rsidRPr="0014040F" w:rsidRDefault="0014040F" w:rsidP="0014040F">
      <w:r w:rsidRPr="0014040F">
        <w:t xml:space="preserve">D. </w:t>
      </w:r>
      <w:proofErr w:type="spellStart"/>
      <w:r w:rsidRPr="0014040F">
        <w:t>Carbanions</w:t>
      </w:r>
      <w:proofErr w:type="spellEnd"/>
      <w:r w:rsidRPr="0014040F">
        <w:t xml:space="preserve"> and α,β-unsaturated carbonyls</w:t>
      </w:r>
    </w:p>
    <w:p w:rsidR="0014040F" w:rsidRPr="0014040F" w:rsidRDefault="0014040F" w:rsidP="0014040F">
      <w:pPr>
        <w:numPr>
          <w:ilvl w:val="0"/>
          <w:numId w:val="20"/>
        </w:numPr>
      </w:pPr>
      <w:proofErr w:type="spellStart"/>
      <w:r w:rsidRPr="0014040F">
        <w:t>Aldol</w:t>
      </w:r>
      <w:proofErr w:type="spellEnd"/>
      <w:r w:rsidRPr="0014040F">
        <w:t xml:space="preserve"> Condensations, synthesis of </w:t>
      </w:r>
      <w:proofErr w:type="spellStart"/>
      <w:r w:rsidRPr="0014040F">
        <w:t>dibenzalacetone</w:t>
      </w:r>
      <w:proofErr w:type="spellEnd"/>
    </w:p>
    <w:p w:rsidR="0014040F" w:rsidRPr="0014040F" w:rsidRDefault="0014040F" w:rsidP="0014040F">
      <w:r w:rsidRPr="0014040F">
        <w:t>E. Amines</w:t>
      </w:r>
    </w:p>
    <w:p w:rsidR="0014040F" w:rsidRPr="0014040F" w:rsidRDefault="0014040F" w:rsidP="0014040F">
      <w:pPr>
        <w:numPr>
          <w:ilvl w:val="0"/>
          <w:numId w:val="21"/>
        </w:numPr>
      </w:pPr>
      <w:r w:rsidRPr="0014040F">
        <w:t>synthesis of acetanilide</w:t>
      </w:r>
    </w:p>
    <w:p w:rsidR="0014040F" w:rsidRPr="0014040F" w:rsidRDefault="0014040F" w:rsidP="0014040F">
      <w:pPr>
        <w:numPr>
          <w:ilvl w:val="0"/>
          <w:numId w:val="21"/>
        </w:numPr>
      </w:pPr>
      <w:r w:rsidRPr="0014040F">
        <w:t xml:space="preserve">coupling of aromatic </w:t>
      </w:r>
      <w:proofErr w:type="spellStart"/>
      <w:r w:rsidRPr="0014040F">
        <w:t>diazonium</w:t>
      </w:r>
      <w:proofErr w:type="spellEnd"/>
      <w:r w:rsidRPr="0014040F">
        <w:t xml:space="preserve"> compounds: </w:t>
      </w:r>
      <w:proofErr w:type="spellStart"/>
      <w:r w:rsidRPr="0014040F">
        <w:t>azo</w:t>
      </w:r>
      <w:proofErr w:type="spellEnd"/>
      <w:r w:rsidRPr="0014040F">
        <w:t>-dye formation</w:t>
      </w:r>
    </w:p>
    <w:p w:rsidR="0014040F" w:rsidRPr="0014040F" w:rsidRDefault="0014040F" w:rsidP="0014040F">
      <w:r w:rsidRPr="0014040F">
        <w:t>F. Synthesis of cyclic compounds</w:t>
      </w:r>
    </w:p>
    <w:p w:rsidR="0014040F" w:rsidRPr="0014040F" w:rsidRDefault="0014040F" w:rsidP="0014040F">
      <w:pPr>
        <w:numPr>
          <w:ilvl w:val="0"/>
          <w:numId w:val="22"/>
        </w:numPr>
      </w:pPr>
      <w:r w:rsidRPr="0014040F">
        <w:t xml:space="preserve">Diels-Alder reaction: </w:t>
      </w:r>
      <w:proofErr w:type="spellStart"/>
      <w:r w:rsidRPr="0014040F">
        <w:t>cycloalkenes</w:t>
      </w:r>
      <w:proofErr w:type="spellEnd"/>
      <w:r w:rsidRPr="0014040F">
        <w:t xml:space="preserve"> from conjugated </w:t>
      </w:r>
      <w:proofErr w:type="spellStart"/>
      <w:r w:rsidRPr="0014040F">
        <w:t>dienes</w:t>
      </w:r>
      <w:proofErr w:type="spellEnd"/>
    </w:p>
    <w:p w:rsidR="0014040F" w:rsidRPr="0014040F" w:rsidRDefault="0014040F" w:rsidP="0014040F">
      <w:r w:rsidRPr="0014040F">
        <w:t xml:space="preserve">G. </w:t>
      </w:r>
      <w:proofErr w:type="spellStart"/>
      <w:r w:rsidRPr="0014040F">
        <w:t>Polynuclear</w:t>
      </w:r>
      <w:proofErr w:type="spellEnd"/>
      <w:r w:rsidRPr="0014040F">
        <w:t xml:space="preserve"> aromatics and </w:t>
      </w:r>
      <w:proofErr w:type="spellStart"/>
      <w:r w:rsidRPr="0014040F">
        <w:t>heterocycles</w:t>
      </w:r>
      <w:proofErr w:type="spellEnd"/>
    </w:p>
    <w:p w:rsidR="0014040F" w:rsidRPr="0014040F" w:rsidRDefault="0014040F" w:rsidP="0014040F">
      <w:pPr>
        <w:numPr>
          <w:ilvl w:val="0"/>
          <w:numId w:val="23"/>
        </w:numPr>
      </w:pPr>
      <w:r w:rsidRPr="0014040F">
        <w:t>oxidation of 2-methylnaphthalene</w:t>
      </w:r>
    </w:p>
    <w:p w:rsidR="0014040F" w:rsidRPr="0014040F" w:rsidRDefault="0014040F" w:rsidP="0014040F">
      <w:r w:rsidRPr="0014040F">
        <w:t>H. Organometallics</w:t>
      </w:r>
    </w:p>
    <w:p w:rsidR="0014040F" w:rsidRPr="0014040F" w:rsidRDefault="0014040F" w:rsidP="0014040F">
      <w:pPr>
        <w:numPr>
          <w:ilvl w:val="0"/>
          <w:numId w:val="24"/>
        </w:numPr>
      </w:pPr>
      <w:proofErr w:type="spellStart"/>
      <w:r w:rsidRPr="0014040F">
        <w:t>Ferrocene</w:t>
      </w:r>
      <w:proofErr w:type="spellEnd"/>
      <w:r w:rsidRPr="0014040F">
        <w:t xml:space="preserve"> synthesis</w:t>
      </w:r>
    </w:p>
    <w:p w:rsidR="0014040F" w:rsidRPr="0014040F" w:rsidRDefault="0014040F" w:rsidP="0014040F">
      <w:r w:rsidRPr="0014040F">
        <w:t>I. Carbohydrates</w:t>
      </w:r>
    </w:p>
    <w:p w:rsidR="0014040F" w:rsidRPr="0014040F" w:rsidRDefault="0014040F" w:rsidP="0014040F">
      <w:pPr>
        <w:numPr>
          <w:ilvl w:val="0"/>
          <w:numId w:val="25"/>
        </w:numPr>
      </w:pPr>
      <w:r w:rsidRPr="0014040F">
        <w:t>qualitative tests</w:t>
      </w:r>
    </w:p>
    <w:p w:rsidR="0014040F" w:rsidRPr="0014040F" w:rsidRDefault="0014040F" w:rsidP="0014040F">
      <w:pPr>
        <w:numPr>
          <w:ilvl w:val="0"/>
          <w:numId w:val="25"/>
        </w:numPr>
      </w:pPr>
      <w:r w:rsidRPr="0014040F">
        <w:t>acid catalyzed hydrolysis of sucrose: a kinetic study.</w:t>
      </w:r>
    </w:p>
    <w:p w:rsidR="0014040F" w:rsidRPr="0014040F" w:rsidRDefault="0014040F" w:rsidP="0014040F">
      <w:r w:rsidRPr="0014040F">
        <w:t>J. Amino Acids and Proteins</w:t>
      </w:r>
    </w:p>
    <w:p w:rsidR="0014040F" w:rsidRPr="0014040F" w:rsidRDefault="0014040F" w:rsidP="0014040F">
      <w:pPr>
        <w:numPr>
          <w:ilvl w:val="0"/>
          <w:numId w:val="26"/>
        </w:numPr>
      </w:pPr>
      <w:r w:rsidRPr="0014040F">
        <w:t>qualitative tests</w:t>
      </w:r>
    </w:p>
    <w:p w:rsidR="0014040F" w:rsidRPr="0014040F" w:rsidRDefault="0014040F" w:rsidP="0014040F">
      <w:pPr>
        <w:numPr>
          <w:ilvl w:val="0"/>
          <w:numId w:val="26"/>
        </w:numPr>
      </w:pPr>
      <w:r w:rsidRPr="0014040F">
        <w:t>synthesis of a peptide</w:t>
      </w:r>
    </w:p>
    <w:p w:rsidR="0014040F" w:rsidRPr="0014040F" w:rsidRDefault="0014040F" w:rsidP="0014040F">
      <w:r w:rsidRPr="0014040F">
        <w:t>K. Lipids: fats, oils and steroids</w:t>
      </w:r>
    </w:p>
    <w:p w:rsidR="0014040F" w:rsidRPr="0014040F" w:rsidRDefault="0014040F" w:rsidP="0014040F">
      <w:pPr>
        <w:numPr>
          <w:ilvl w:val="0"/>
          <w:numId w:val="27"/>
        </w:numPr>
      </w:pPr>
      <w:proofErr w:type="spellStart"/>
      <w:r w:rsidRPr="0014040F">
        <w:t>Hanus</w:t>
      </w:r>
      <w:proofErr w:type="spellEnd"/>
      <w:r w:rsidRPr="0014040F">
        <w:t xml:space="preserve"> test: qualitative determination of unsaturation in lipids</w:t>
      </w:r>
    </w:p>
    <w:p w:rsidR="0014040F" w:rsidRPr="0014040F" w:rsidRDefault="0014040F" w:rsidP="0014040F">
      <w:pPr>
        <w:numPr>
          <w:ilvl w:val="0"/>
          <w:numId w:val="27"/>
        </w:numPr>
      </w:pPr>
      <w:r w:rsidRPr="0014040F">
        <w:t>preparation and properties of a soap</w:t>
      </w:r>
    </w:p>
    <w:p w:rsidR="00A94A73" w:rsidRDefault="00A94A73" w:rsidP="00A94A73"/>
    <w:p w:rsidR="00A94A73" w:rsidRDefault="00A94A73" w:rsidP="00A94A73">
      <w:pPr>
        <w:spacing w:after="120"/>
        <w:rPr>
          <w:b/>
        </w:rPr>
      </w:pPr>
      <w:r w:rsidRPr="00DA4C86">
        <w:rPr>
          <w:b/>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14040F" w:rsidRPr="00BD490C" w:rsidRDefault="0014040F" w:rsidP="0014040F">
      <w:pPr>
        <w:rPr>
          <w:rFonts w:ascii="Comic Sans MS" w:hAnsi="Comic Sans MS"/>
          <w:sz w:val="20"/>
          <w:szCs w:val="20"/>
        </w:rPr>
      </w:pPr>
      <w:r w:rsidRPr="00BD490C">
        <w:rPr>
          <w:rFonts w:ascii="Comic Sans MS" w:hAnsi="Comic Sans MS"/>
          <w:sz w:val="20"/>
          <w:szCs w:val="20"/>
        </w:rPr>
        <w:lastRenderedPageBreak/>
        <w:t xml:space="preserve">Lab Schedule </w:t>
      </w:r>
      <w:proofErr w:type="spellStart"/>
      <w:r w:rsidRPr="00BD490C">
        <w:rPr>
          <w:rFonts w:ascii="Comic Sans MS" w:hAnsi="Comic Sans MS"/>
          <w:sz w:val="20"/>
          <w:szCs w:val="20"/>
        </w:rPr>
        <w:t>Chem</w:t>
      </w:r>
      <w:proofErr w:type="spellEnd"/>
      <w:r w:rsidRPr="00BD490C">
        <w:rPr>
          <w:rFonts w:ascii="Comic Sans MS" w:hAnsi="Comic Sans MS"/>
          <w:sz w:val="20"/>
          <w:szCs w:val="20"/>
        </w:rPr>
        <w:t xml:space="preserve"> 29B, Spring 20</w:t>
      </w:r>
      <w:r>
        <w:rPr>
          <w:rFonts w:ascii="Comic Sans MS" w:hAnsi="Comic Sans MS"/>
          <w:sz w:val="20"/>
          <w:szCs w:val="20"/>
        </w:rPr>
        <w:t>12</w:t>
      </w:r>
      <w:r w:rsidRPr="00BD490C">
        <w:rPr>
          <w:rFonts w:ascii="Comic Sans MS" w:hAnsi="Comic Sans MS"/>
          <w:sz w:val="20"/>
          <w:szCs w:val="20"/>
        </w:rPr>
        <w:t xml:space="preserve">.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18"/>
      </w:tblGrid>
      <w:tr w:rsidR="0014040F" w:rsidRPr="00FD0C4C" w:rsidTr="00D677DD">
        <w:trPr>
          <w:trHeight w:val="341"/>
        </w:trPr>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Date</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p>
        </w:tc>
      </w:tr>
      <w:tr w:rsidR="0014040F" w:rsidRPr="00FD0C4C" w:rsidTr="00D677DD">
        <w:trPr>
          <w:trHeight w:val="269"/>
        </w:trPr>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1/1</w:t>
            </w:r>
            <w:r>
              <w:rPr>
                <w:rFonts w:ascii="Comic Sans MS" w:hAnsi="Comic Sans MS"/>
                <w:sz w:val="20"/>
                <w:szCs w:val="20"/>
              </w:rPr>
              <w:t>0</w:t>
            </w:r>
            <w:r w:rsidRPr="00FD0C4C">
              <w:rPr>
                <w:rFonts w:ascii="Comic Sans MS" w:hAnsi="Comic Sans MS"/>
                <w:sz w:val="20"/>
                <w:szCs w:val="20"/>
              </w:rPr>
              <w:t xml:space="preserve">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Syllabus, check-in to lockers and sign the safety agreement</w:t>
            </w:r>
            <w:r w:rsidRPr="00FD0C4C">
              <w:rPr>
                <w:rFonts w:ascii="Comic Sans MS" w:hAnsi="Comic Sans MS"/>
                <w:sz w:val="20"/>
                <w:szCs w:val="20"/>
              </w:rPr>
              <w:t>.</w:t>
            </w:r>
          </w:p>
        </w:tc>
      </w:tr>
      <w:tr w:rsidR="0014040F" w:rsidRPr="00FD0C4C" w:rsidTr="00D677DD">
        <w:trPr>
          <w:trHeight w:val="341"/>
        </w:trPr>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1/12</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15.3 Synthesis of 2,4-dinitrophenylaniline. </w:t>
            </w:r>
            <w:r>
              <w:rPr>
                <w:rFonts w:ascii="Comic Sans MS" w:hAnsi="Comic Sans MS"/>
                <w:sz w:val="20"/>
                <w:szCs w:val="20"/>
              </w:rPr>
              <w:t xml:space="preserve">Q1-4. </w:t>
            </w:r>
            <w:r w:rsidRPr="004B01E4">
              <w:rPr>
                <w:rFonts w:ascii="Comic Sans MS" w:hAnsi="Comic Sans MS"/>
                <w:sz w:val="20"/>
                <w:szCs w:val="20"/>
              </w:rPr>
              <w:t>Due Tuesday 1/</w:t>
            </w:r>
            <w:r>
              <w:rPr>
                <w:rFonts w:ascii="Comic Sans MS" w:hAnsi="Comic Sans MS"/>
                <w:sz w:val="20"/>
                <w:szCs w:val="20"/>
              </w:rPr>
              <w:t>19</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1/1</w:t>
            </w:r>
            <w:r>
              <w:rPr>
                <w:rFonts w:ascii="Comic Sans MS" w:hAnsi="Comic Sans MS"/>
                <w:sz w:val="20"/>
                <w:szCs w:val="20"/>
              </w:rPr>
              <w:t>7 and 1/19</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17.2 Reduction of </w:t>
            </w:r>
            <w:proofErr w:type="spellStart"/>
            <w:r w:rsidRPr="00FD0C4C">
              <w:rPr>
                <w:rFonts w:ascii="Comic Sans MS" w:hAnsi="Comic Sans MS"/>
                <w:sz w:val="20"/>
                <w:szCs w:val="20"/>
              </w:rPr>
              <w:t>Cyclohexanone</w:t>
            </w:r>
            <w:proofErr w:type="spellEnd"/>
            <w:r w:rsidRPr="00FD0C4C">
              <w:rPr>
                <w:rFonts w:ascii="Comic Sans MS" w:hAnsi="Comic Sans MS"/>
                <w:sz w:val="20"/>
                <w:szCs w:val="20"/>
              </w:rPr>
              <w:t xml:space="preserve"> to </w:t>
            </w:r>
            <w:proofErr w:type="spellStart"/>
            <w:r w:rsidRPr="00FD0C4C">
              <w:rPr>
                <w:rFonts w:ascii="Comic Sans MS" w:hAnsi="Comic Sans MS"/>
                <w:sz w:val="20"/>
                <w:szCs w:val="20"/>
              </w:rPr>
              <w:t>Cyclohexanol</w:t>
            </w:r>
            <w:proofErr w:type="spellEnd"/>
            <w:r>
              <w:rPr>
                <w:rFonts w:ascii="Comic Sans MS" w:hAnsi="Comic Sans MS"/>
                <w:sz w:val="20"/>
                <w:szCs w:val="20"/>
              </w:rPr>
              <w:t>. Q1 (</w:t>
            </w:r>
            <w:proofErr w:type="spellStart"/>
            <w:r>
              <w:rPr>
                <w:rFonts w:ascii="Comic Sans MS" w:hAnsi="Comic Sans MS"/>
                <w:sz w:val="20"/>
                <w:szCs w:val="20"/>
              </w:rPr>
              <w:t>a,b,d,e,f</w:t>
            </w:r>
            <w:proofErr w:type="spellEnd"/>
            <w:r>
              <w:rPr>
                <w:rFonts w:ascii="Comic Sans MS" w:hAnsi="Comic Sans MS"/>
                <w:sz w:val="20"/>
                <w:szCs w:val="20"/>
              </w:rPr>
              <w:t>) Due 1/24</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1/24</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 12. Diels Alder Reaction. Q2(a-d), 3(a-e). Leave for 2 weeks for crystals to form. (Formal report for a.m. class)</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1/2</w:t>
            </w:r>
            <w:r>
              <w:rPr>
                <w:rFonts w:ascii="Comic Sans MS" w:hAnsi="Comic Sans MS"/>
                <w:sz w:val="20"/>
                <w:szCs w:val="20"/>
              </w:rPr>
              <w:t>6 and 1/31</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15.4. Oxidation of the side chain of an </w:t>
            </w:r>
            <w:proofErr w:type="spellStart"/>
            <w:r w:rsidRPr="00FD0C4C">
              <w:rPr>
                <w:rFonts w:ascii="Comic Sans MS" w:hAnsi="Comic Sans MS"/>
                <w:sz w:val="20"/>
                <w:szCs w:val="20"/>
              </w:rPr>
              <w:t>Arene</w:t>
            </w:r>
            <w:proofErr w:type="spellEnd"/>
            <w:r w:rsidRPr="00FD0C4C">
              <w:rPr>
                <w:rFonts w:ascii="Comic Sans MS" w:hAnsi="Comic Sans MS"/>
                <w:sz w:val="20"/>
                <w:szCs w:val="20"/>
              </w:rPr>
              <w:t>: Synthesis of 2-chlorobenzoic acid from 2-chlorotoluene.</w:t>
            </w:r>
            <w:r>
              <w:rPr>
                <w:rFonts w:ascii="Comic Sans MS" w:hAnsi="Comic Sans MS"/>
                <w:sz w:val="20"/>
                <w:szCs w:val="20"/>
              </w:rPr>
              <w:t xml:space="preserve"> Q1(a), 3, 5. Due 2/7 </w:t>
            </w:r>
            <w:r w:rsidRPr="00E95498">
              <w:rPr>
                <w:rFonts w:ascii="Comic Sans MS" w:hAnsi="Comic Sans MS"/>
                <w:b/>
                <w:sz w:val="20"/>
                <w:szCs w:val="20"/>
              </w:rPr>
              <w:t xml:space="preserve">Formal Report </w:t>
            </w:r>
            <w:r>
              <w:rPr>
                <w:rFonts w:ascii="Comic Sans MS" w:hAnsi="Comic Sans MS"/>
                <w:b/>
                <w:sz w:val="20"/>
                <w:szCs w:val="20"/>
              </w:rPr>
              <w:t xml:space="preserve">1 </w:t>
            </w:r>
            <w:r w:rsidRPr="00E95498">
              <w:rPr>
                <w:rFonts w:ascii="Comic Sans MS" w:hAnsi="Comic Sans MS"/>
                <w:b/>
                <w:sz w:val="20"/>
                <w:szCs w:val="20"/>
              </w:rPr>
              <w:t>on this reaction for p.m. class</w:t>
            </w:r>
            <w:r>
              <w:rPr>
                <w:rFonts w:ascii="Comic Sans MS" w:hAnsi="Comic Sans MS"/>
                <w:b/>
                <w:sz w:val="20"/>
                <w:szCs w:val="20"/>
              </w:rPr>
              <w:t xml:space="preserve"> due 2/14</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2/</w:t>
            </w:r>
            <w:r>
              <w:rPr>
                <w:rFonts w:ascii="Comic Sans MS" w:hAnsi="Comic Sans MS"/>
                <w:sz w:val="20"/>
                <w:szCs w:val="20"/>
              </w:rPr>
              <w:t>2 and 2/7</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15.5 </w:t>
            </w:r>
            <w:proofErr w:type="spellStart"/>
            <w:r w:rsidRPr="00FD0C4C">
              <w:rPr>
                <w:rFonts w:ascii="Comic Sans MS" w:hAnsi="Comic Sans MS"/>
                <w:sz w:val="20"/>
                <w:szCs w:val="20"/>
              </w:rPr>
              <w:t>Benzyne</w:t>
            </w:r>
            <w:proofErr w:type="spellEnd"/>
            <w:r w:rsidRPr="00FD0C4C">
              <w:rPr>
                <w:rFonts w:ascii="Comic Sans MS" w:hAnsi="Comic Sans MS"/>
                <w:sz w:val="20"/>
                <w:szCs w:val="20"/>
              </w:rPr>
              <w:t xml:space="preserve">, the synthesis of </w:t>
            </w:r>
            <w:proofErr w:type="spellStart"/>
            <w:r w:rsidRPr="00FD0C4C">
              <w:rPr>
                <w:rFonts w:ascii="Comic Sans MS" w:hAnsi="Comic Sans MS"/>
                <w:sz w:val="20"/>
                <w:szCs w:val="20"/>
              </w:rPr>
              <w:t>triptycene</w:t>
            </w:r>
            <w:proofErr w:type="spellEnd"/>
            <w:r w:rsidRPr="00FD0C4C">
              <w:rPr>
                <w:rFonts w:ascii="Comic Sans MS" w:hAnsi="Comic Sans MS"/>
                <w:sz w:val="20"/>
                <w:szCs w:val="20"/>
              </w:rPr>
              <w:t xml:space="preserve">. </w:t>
            </w:r>
            <w:r>
              <w:rPr>
                <w:rFonts w:ascii="Comic Sans MS" w:hAnsi="Comic Sans MS"/>
                <w:sz w:val="20"/>
                <w:szCs w:val="20"/>
              </w:rPr>
              <w:t>Q1,2 and 3(</w:t>
            </w:r>
            <w:proofErr w:type="spellStart"/>
            <w:r>
              <w:rPr>
                <w:rFonts w:ascii="Comic Sans MS" w:hAnsi="Comic Sans MS"/>
                <w:sz w:val="20"/>
                <w:szCs w:val="20"/>
              </w:rPr>
              <w:t>b,c</w:t>
            </w:r>
            <w:proofErr w:type="spellEnd"/>
            <w:r>
              <w:rPr>
                <w:rFonts w:ascii="Comic Sans MS" w:hAnsi="Comic Sans MS"/>
                <w:sz w:val="20"/>
                <w:szCs w:val="20"/>
              </w:rPr>
              <w:t>). Due 2/14</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2/9</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Finish Lab</w:t>
            </w:r>
            <w:r w:rsidRPr="00FD0C4C">
              <w:rPr>
                <w:rFonts w:ascii="Comic Sans MS" w:hAnsi="Comic Sans MS"/>
                <w:sz w:val="20"/>
                <w:szCs w:val="20"/>
              </w:rPr>
              <w:t xml:space="preserve"> 12: The Diels Alder Reaction. </w:t>
            </w:r>
            <w:r>
              <w:rPr>
                <w:rFonts w:ascii="Comic Sans MS" w:hAnsi="Comic Sans MS"/>
                <w:sz w:val="20"/>
                <w:szCs w:val="20"/>
              </w:rPr>
              <w:t xml:space="preserve">Q 2(a-d) and 3(a-e). Due 2/16 </w:t>
            </w:r>
            <w:r w:rsidRPr="00E95498">
              <w:rPr>
                <w:rFonts w:ascii="Comic Sans MS" w:hAnsi="Comic Sans MS"/>
                <w:b/>
                <w:sz w:val="20"/>
                <w:szCs w:val="20"/>
              </w:rPr>
              <w:t xml:space="preserve">Formal Report </w:t>
            </w:r>
            <w:r>
              <w:rPr>
                <w:rFonts w:ascii="Comic Sans MS" w:hAnsi="Comic Sans MS"/>
                <w:b/>
                <w:sz w:val="20"/>
                <w:szCs w:val="20"/>
              </w:rPr>
              <w:t xml:space="preserve">1 </w:t>
            </w:r>
            <w:r w:rsidRPr="00E95498">
              <w:rPr>
                <w:rFonts w:ascii="Comic Sans MS" w:hAnsi="Comic Sans MS"/>
                <w:b/>
                <w:sz w:val="20"/>
                <w:szCs w:val="20"/>
              </w:rPr>
              <w:t>on this reaction for a.m. class</w:t>
            </w:r>
            <w:r>
              <w:rPr>
                <w:rFonts w:ascii="Comic Sans MS" w:hAnsi="Comic Sans MS"/>
                <w:b/>
                <w:sz w:val="20"/>
                <w:szCs w:val="20"/>
              </w:rPr>
              <w:t xml:space="preserve"> due 2/23</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2/1</w:t>
            </w:r>
            <w:r>
              <w:rPr>
                <w:rFonts w:ascii="Comic Sans MS" w:hAnsi="Comic Sans MS"/>
                <w:sz w:val="20"/>
                <w:szCs w:val="20"/>
              </w:rPr>
              <w:t>4</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16.2. The hydrolysis of </w:t>
            </w:r>
            <w:proofErr w:type="spellStart"/>
            <w:r w:rsidRPr="00FD0C4C">
              <w:rPr>
                <w:rFonts w:ascii="Comic Sans MS" w:hAnsi="Comic Sans MS"/>
                <w:sz w:val="20"/>
                <w:szCs w:val="20"/>
              </w:rPr>
              <w:t>benzonitrile</w:t>
            </w:r>
            <w:proofErr w:type="spellEnd"/>
            <w:r w:rsidRPr="00FD0C4C">
              <w:rPr>
                <w:rFonts w:ascii="Comic Sans MS" w:hAnsi="Comic Sans MS"/>
                <w:sz w:val="20"/>
                <w:szCs w:val="20"/>
              </w:rPr>
              <w:t>.</w:t>
            </w:r>
            <w:r>
              <w:rPr>
                <w:rFonts w:ascii="Comic Sans MS" w:hAnsi="Comic Sans MS"/>
                <w:sz w:val="20"/>
                <w:szCs w:val="20"/>
              </w:rPr>
              <w:t xml:space="preserve"> All questions. Due 2/21</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2/1</w:t>
            </w:r>
            <w:r>
              <w:rPr>
                <w:rFonts w:ascii="Comic Sans MS" w:hAnsi="Comic Sans MS"/>
                <w:sz w:val="20"/>
                <w:szCs w:val="20"/>
              </w:rPr>
              <w:t xml:space="preserve">6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16.3 Synthesis of aspirin</w:t>
            </w:r>
            <w:r>
              <w:rPr>
                <w:rFonts w:ascii="Comic Sans MS" w:hAnsi="Comic Sans MS"/>
                <w:sz w:val="20"/>
                <w:szCs w:val="20"/>
              </w:rPr>
              <w:t>. Q 1(not f), Due 2/23</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2/2</w:t>
            </w:r>
            <w:r>
              <w:rPr>
                <w:rFonts w:ascii="Comic Sans MS" w:hAnsi="Comic Sans MS"/>
                <w:sz w:val="20"/>
                <w:szCs w:val="20"/>
              </w:rPr>
              <w:t>1 and 2/23</w:t>
            </w:r>
            <w:r w:rsidRPr="00FD0C4C">
              <w:rPr>
                <w:rFonts w:ascii="Comic Sans MS" w:hAnsi="Comic Sans MS"/>
                <w:sz w:val="20"/>
                <w:szCs w:val="20"/>
              </w:rPr>
              <w:t xml:space="preserve">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16.4 Synthesis of </w:t>
            </w:r>
            <w:proofErr w:type="spellStart"/>
            <w:r w:rsidRPr="00FD0C4C">
              <w:rPr>
                <w:rFonts w:ascii="Comic Sans MS" w:hAnsi="Comic Sans MS"/>
                <w:sz w:val="20"/>
                <w:szCs w:val="20"/>
              </w:rPr>
              <w:t>isoamylacetate</w:t>
            </w:r>
            <w:proofErr w:type="spellEnd"/>
            <w:r w:rsidRPr="00FD0C4C">
              <w:rPr>
                <w:rFonts w:ascii="Comic Sans MS" w:hAnsi="Comic Sans MS"/>
                <w:sz w:val="20"/>
                <w:szCs w:val="20"/>
              </w:rPr>
              <w:t xml:space="preserve">. </w:t>
            </w:r>
            <w:r w:rsidRPr="004B01E4">
              <w:rPr>
                <w:rFonts w:ascii="Comic Sans MS" w:hAnsi="Comic Sans MS"/>
                <w:sz w:val="20"/>
                <w:szCs w:val="20"/>
              </w:rPr>
              <w:t xml:space="preserve">Q 1,2,4. Due </w:t>
            </w:r>
            <w:r>
              <w:rPr>
                <w:rFonts w:ascii="Comic Sans MS" w:hAnsi="Comic Sans MS"/>
                <w:sz w:val="20"/>
                <w:szCs w:val="20"/>
              </w:rPr>
              <w:t>3/1</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2</w:t>
            </w:r>
            <w:r w:rsidRPr="00FD0C4C">
              <w:rPr>
                <w:rFonts w:ascii="Comic Sans MS" w:hAnsi="Comic Sans MS"/>
                <w:sz w:val="20"/>
                <w:szCs w:val="20"/>
              </w:rPr>
              <w:t>/</w:t>
            </w:r>
            <w:r>
              <w:rPr>
                <w:rFonts w:ascii="Comic Sans MS" w:hAnsi="Comic Sans MS"/>
                <w:sz w:val="20"/>
                <w:szCs w:val="20"/>
              </w:rPr>
              <w:t xml:space="preserve">28 </w:t>
            </w:r>
          </w:p>
        </w:tc>
        <w:tc>
          <w:tcPr>
            <w:tcW w:w="7218" w:type="dxa"/>
          </w:tcPr>
          <w:p w:rsidR="0014040F"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16.5 Imides: Synthesis of N-</w:t>
            </w:r>
            <w:proofErr w:type="spellStart"/>
            <w:r w:rsidRPr="00FD0C4C">
              <w:rPr>
                <w:rFonts w:ascii="Comic Sans MS" w:hAnsi="Comic Sans MS"/>
                <w:sz w:val="20"/>
                <w:szCs w:val="20"/>
              </w:rPr>
              <w:t>Phenylphthalimide</w:t>
            </w:r>
            <w:proofErr w:type="spellEnd"/>
            <w:r>
              <w:rPr>
                <w:rFonts w:ascii="Comic Sans MS" w:hAnsi="Comic Sans MS"/>
                <w:sz w:val="20"/>
                <w:szCs w:val="20"/>
              </w:rPr>
              <w:t>. Q 1,2. Due 3/6</w:t>
            </w:r>
          </w:p>
          <w:p w:rsidR="0014040F" w:rsidRPr="00E95498" w:rsidRDefault="0014040F" w:rsidP="00D677DD">
            <w:pPr>
              <w:rPr>
                <w:rFonts w:ascii="Comic Sans MS" w:hAnsi="Comic Sans MS"/>
                <w:b/>
                <w:sz w:val="20"/>
                <w:szCs w:val="20"/>
              </w:rPr>
            </w:pPr>
            <w:r w:rsidRPr="00E95498">
              <w:rPr>
                <w:rFonts w:ascii="Comic Sans MS" w:hAnsi="Comic Sans MS"/>
                <w:b/>
                <w:sz w:val="20"/>
                <w:szCs w:val="20"/>
              </w:rPr>
              <w:t xml:space="preserve">Formal Report </w:t>
            </w:r>
            <w:r>
              <w:rPr>
                <w:rFonts w:ascii="Comic Sans MS" w:hAnsi="Comic Sans MS"/>
                <w:b/>
                <w:sz w:val="20"/>
                <w:szCs w:val="20"/>
              </w:rPr>
              <w:t xml:space="preserve">2 </w:t>
            </w:r>
            <w:r w:rsidRPr="00E95498">
              <w:rPr>
                <w:rFonts w:ascii="Comic Sans MS" w:hAnsi="Comic Sans MS"/>
                <w:b/>
                <w:sz w:val="20"/>
                <w:szCs w:val="20"/>
              </w:rPr>
              <w:t>on this reaction for p.m. class due 3/13</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3/</w:t>
            </w:r>
            <w:r>
              <w:rPr>
                <w:rFonts w:ascii="Comic Sans MS" w:hAnsi="Comic Sans MS"/>
                <w:sz w:val="20"/>
                <w:szCs w:val="20"/>
              </w:rPr>
              <w:t>1</w:t>
            </w:r>
            <w:r w:rsidRPr="00FD0C4C">
              <w:rPr>
                <w:rFonts w:ascii="Comic Sans MS" w:hAnsi="Comic Sans MS"/>
                <w:sz w:val="20"/>
                <w:szCs w:val="20"/>
              </w:rPr>
              <w:t xml:space="preserve">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 xml:space="preserve">Lab 16.6 The Saponification of an Ester </w:t>
            </w:r>
            <w:r w:rsidRPr="00C3378F">
              <w:rPr>
                <w:rFonts w:ascii="Comic Sans MS" w:hAnsi="Comic Sans MS"/>
                <w:sz w:val="20"/>
                <w:szCs w:val="20"/>
              </w:rPr>
              <w:t>Q 2,3,5</w:t>
            </w:r>
            <w:r w:rsidRPr="004B01E4">
              <w:rPr>
                <w:rFonts w:ascii="Comic Sans MS" w:hAnsi="Comic Sans MS"/>
                <w:b/>
                <w:sz w:val="20"/>
                <w:szCs w:val="20"/>
              </w:rPr>
              <w:t xml:space="preserve"> </w:t>
            </w:r>
            <w:r>
              <w:rPr>
                <w:rFonts w:ascii="Comic Sans MS" w:hAnsi="Comic Sans MS"/>
                <w:sz w:val="20"/>
                <w:szCs w:val="20"/>
              </w:rPr>
              <w:t xml:space="preserve"> Due 3/8</w:t>
            </w:r>
          </w:p>
        </w:tc>
      </w:tr>
      <w:tr w:rsidR="0014040F" w:rsidRPr="00FD0C4C" w:rsidTr="00D677DD">
        <w:tc>
          <w:tcPr>
            <w:tcW w:w="1800" w:type="dxa"/>
          </w:tcPr>
          <w:p w:rsidR="0014040F" w:rsidRPr="001E1F85" w:rsidRDefault="0014040F" w:rsidP="00D677DD">
            <w:pPr>
              <w:ind w:right="72"/>
              <w:rPr>
                <w:rFonts w:ascii="Comic Sans MS" w:hAnsi="Comic Sans MS"/>
                <w:b/>
                <w:sz w:val="20"/>
                <w:szCs w:val="20"/>
              </w:rPr>
            </w:pPr>
            <w:r>
              <w:rPr>
                <w:rFonts w:ascii="Comic Sans MS" w:hAnsi="Comic Sans MS"/>
                <w:sz w:val="20"/>
                <w:szCs w:val="20"/>
              </w:rPr>
              <w:t xml:space="preserve">3/6 and 3/8 </w:t>
            </w:r>
          </w:p>
        </w:tc>
        <w:tc>
          <w:tcPr>
            <w:tcW w:w="7218" w:type="dxa"/>
          </w:tcPr>
          <w:p w:rsidR="0014040F" w:rsidRPr="00BC2CBB"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17.1 Oxidation of </w:t>
            </w:r>
            <w:proofErr w:type="spellStart"/>
            <w:r w:rsidRPr="00FD0C4C">
              <w:rPr>
                <w:rFonts w:ascii="Comic Sans MS" w:hAnsi="Comic Sans MS"/>
                <w:sz w:val="20"/>
                <w:szCs w:val="20"/>
              </w:rPr>
              <w:t>cyclohexanol</w:t>
            </w:r>
            <w:proofErr w:type="spellEnd"/>
            <w:r w:rsidRPr="00FD0C4C">
              <w:rPr>
                <w:rFonts w:ascii="Comic Sans MS" w:hAnsi="Comic Sans MS"/>
                <w:sz w:val="20"/>
                <w:szCs w:val="20"/>
              </w:rPr>
              <w:t xml:space="preserve"> to </w:t>
            </w:r>
            <w:proofErr w:type="spellStart"/>
            <w:r w:rsidRPr="00FD0C4C">
              <w:rPr>
                <w:rFonts w:ascii="Comic Sans MS" w:hAnsi="Comic Sans MS"/>
                <w:sz w:val="20"/>
                <w:szCs w:val="20"/>
              </w:rPr>
              <w:t>cyclohexanone</w:t>
            </w:r>
            <w:proofErr w:type="spellEnd"/>
            <w:r>
              <w:rPr>
                <w:rFonts w:ascii="Comic Sans MS" w:hAnsi="Comic Sans MS"/>
                <w:sz w:val="20"/>
                <w:szCs w:val="20"/>
              </w:rPr>
              <w:t>. Q 1,2(</w:t>
            </w:r>
            <w:proofErr w:type="spellStart"/>
            <w:r>
              <w:rPr>
                <w:rFonts w:ascii="Comic Sans MS" w:hAnsi="Comic Sans MS"/>
                <w:sz w:val="20"/>
                <w:szCs w:val="20"/>
              </w:rPr>
              <w:t>a,b</w:t>
            </w:r>
            <w:proofErr w:type="spellEnd"/>
            <w:r>
              <w:rPr>
                <w:rFonts w:ascii="Comic Sans MS" w:hAnsi="Comic Sans MS"/>
                <w:sz w:val="20"/>
                <w:szCs w:val="20"/>
              </w:rPr>
              <w:t>),3 Due 3/15</w:t>
            </w:r>
          </w:p>
        </w:tc>
      </w:tr>
      <w:tr w:rsidR="0014040F" w:rsidRPr="00FD0C4C" w:rsidTr="00D677DD">
        <w:tc>
          <w:tcPr>
            <w:tcW w:w="1800" w:type="dxa"/>
          </w:tcPr>
          <w:p w:rsidR="0014040F" w:rsidRPr="001E1F85" w:rsidRDefault="0014040F" w:rsidP="00D677DD">
            <w:pPr>
              <w:ind w:right="72"/>
              <w:rPr>
                <w:rFonts w:ascii="Comic Sans MS" w:hAnsi="Comic Sans MS"/>
                <w:b/>
                <w:sz w:val="20"/>
                <w:szCs w:val="20"/>
              </w:rPr>
            </w:pPr>
            <w:r w:rsidRPr="001E1F85">
              <w:rPr>
                <w:rFonts w:ascii="Comic Sans MS" w:hAnsi="Comic Sans MS"/>
                <w:b/>
                <w:sz w:val="20"/>
                <w:szCs w:val="20"/>
              </w:rPr>
              <w:t>Friday 3/</w:t>
            </w:r>
            <w:r>
              <w:rPr>
                <w:rFonts w:ascii="Comic Sans MS" w:hAnsi="Comic Sans MS"/>
                <w:b/>
                <w:sz w:val="20"/>
                <w:szCs w:val="20"/>
              </w:rPr>
              <w:t>9</w:t>
            </w:r>
          </w:p>
        </w:tc>
        <w:tc>
          <w:tcPr>
            <w:tcW w:w="7218" w:type="dxa"/>
          </w:tcPr>
          <w:p w:rsidR="0014040F" w:rsidRPr="001E1F85" w:rsidRDefault="0014040F" w:rsidP="00D677DD">
            <w:pPr>
              <w:rPr>
                <w:rFonts w:ascii="Comic Sans MS" w:hAnsi="Comic Sans MS"/>
                <w:b/>
                <w:sz w:val="20"/>
                <w:szCs w:val="20"/>
              </w:rPr>
            </w:pPr>
            <w:r w:rsidRPr="001E1F85">
              <w:rPr>
                <w:rFonts w:ascii="Comic Sans MS" w:hAnsi="Comic Sans MS"/>
                <w:b/>
                <w:sz w:val="20"/>
                <w:szCs w:val="20"/>
              </w:rPr>
              <w:t xml:space="preserve">Last day to drop a course to receive a “W”. </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sidRPr="00FD0C4C">
              <w:rPr>
                <w:rFonts w:ascii="Comic Sans MS" w:hAnsi="Comic Sans MS"/>
                <w:sz w:val="20"/>
                <w:szCs w:val="20"/>
              </w:rPr>
              <w:t>3/</w:t>
            </w:r>
            <w:r>
              <w:rPr>
                <w:rFonts w:ascii="Comic Sans MS" w:hAnsi="Comic Sans MS"/>
                <w:sz w:val="20"/>
                <w:szCs w:val="20"/>
              </w:rPr>
              <w:t>13</w:t>
            </w:r>
            <w:r w:rsidRPr="00FD0C4C">
              <w:rPr>
                <w:rFonts w:ascii="Comic Sans MS" w:hAnsi="Comic Sans MS"/>
                <w:sz w:val="20"/>
                <w:szCs w:val="20"/>
              </w:rPr>
              <w:t xml:space="preserve"> </w:t>
            </w:r>
            <w:r>
              <w:rPr>
                <w:rFonts w:ascii="Comic Sans MS" w:hAnsi="Comic Sans MS"/>
                <w:sz w:val="20"/>
                <w:szCs w:val="20"/>
              </w:rPr>
              <w:t>and 3/15</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BC2CBB">
              <w:rPr>
                <w:rFonts w:ascii="Comic Sans MS" w:hAnsi="Comic Sans MS"/>
                <w:sz w:val="20"/>
                <w:szCs w:val="20"/>
              </w:rPr>
              <w:t xml:space="preserve"> 17.3</w:t>
            </w:r>
            <w:r>
              <w:rPr>
                <w:rFonts w:ascii="Comic Sans MS" w:hAnsi="Comic Sans MS"/>
                <w:sz w:val="20"/>
                <w:szCs w:val="20"/>
              </w:rPr>
              <w:t xml:space="preserve"> </w:t>
            </w:r>
            <w:proofErr w:type="spellStart"/>
            <w:r w:rsidRPr="00BC2CBB">
              <w:rPr>
                <w:rFonts w:ascii="Comic Sans MS" w:hAnsi="Comic Sans MS"/>
                <w:sz w:val="20"/>
                <w:szCs w:val="20"/>
              </w:rPr>
              <w:t>Acetal</w:t>
            </w:r>
            <w:proofErr w:type="spellEnd"/>
            <w:r w:rsidRPr="00BC2CBB">
              <w:rPr>
                <w:rFonts w:ascii="Comic Sans MS" w:hAnsi="Comic Sans MS"/>
                <w:sz w:val="20"/>
                <w:szCs w:val="20"/>
              </w:rPr>
              <w:t xml:space="preserve"> formation: Synthesis of 4,5-Dimethyloxolane </w:t>
            </w:r>
            <w:r w:rsidRPr="00AE6035">
              <w:rPr>
                <w:rFonts w:ascii="Comic Sans MS" w:hAnsi="Comic Sans MS"/>
                <w:sz w:val="20"/>
                <w:szCs w:val="20"/>
              </w:rPr>
              <w:t xml:space="preserve">Q </w:t>
            </w:r>
            <w:r>
              <w:rPr>
                <w:rFonts w:ascii="Comic Sans MS" w:hAnsi="Comic Sans MS"/>
                <w:sz w:val="20"/>
                <w:szCs w:val="20"/>
              </w:rPr>
              <w:t xml:space="preserve">2,3,6. Due 3/22  </w:t>
            </w:r>
            <w:r w:rsidRPr="00E95498">
              <w:rPr>
                <w:rFonts w:ascii="Comic Sans MS" w:hAnsi="Comic Sans MS"/>
                <w:b/>
                <w:sz w:val="20"/>
                <w:szCs w:val="20"/>
              </w:rPr>
              <w:t xml:space="preserve">Formal Report </w:t>
            </w:r>
            <w:r>
              <w:rPr>
                <w:rFonts w:ascii="Comic Sans MS" w:hAnsi="Comic Sans MS"/>
                <w:b/>
                <w:sz w:val="20"/>
                <w:szCs w:val="20"/>
              </w:rPr>
              <w:t xml:space="preserve">2 </w:t>
            </w:r>
            <w:r w:rsidRPr="00E95498">
              <w:rPr>
                <w:rFonts w:ascii="Comic Sans MS" w:hAnsi="Comic Sans MS"/>
                <w:b/>
                <w:sz w:val="20"/>
                <w:szCs w:val="20"/>
              </w:rPr>
              <w:t>on this reaction for a.m. class due 3/2</w:t>
            </w:r>
            <w:r>
              <w:rPr>
                <w:rFonts w:ascii="Comic Sans MS" w:hAnsi="Comic Sans MS"/>
                <w:b/>
                <w:sz w:val="20"/>
                <w:szCs w:val="20"/>
              </w:rPr>
              <w:t>9</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3/20 and 3/22</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 xml:space="preserve">Lab </w:t>
            </w:r>
            <w:r w:rsidRPr="00BC2CBB">
              <w:rPr>
                <w:rFonts w:ascii="Comic Sans MS" w:hAnsi="Comic Sans MS"/>
                <w:sz w:val="20"/>
                <w:szCs w:val="20"/>
              </w:rPr>
              <w:t xml:space="preserve">17.4 The </w:t>
            </w:r>
            <w:proofErr w:type="spellStart"/>
            <w:r w:rsidRPr="00BC2CBB">
              <w:rPr>
                <w:rFonts w:ascii="Comic Sans MS" w:hAnsi="Comic Sans MS"/>
                <w:sz w:val="20"/>
                <w:szCs w:val="20"/>
              </w:rPr>
              <w:t>Pinacol-Pinacolone</w:t>
            </w:r>
            <w:proofErr w:type="spellEnd"/>
            <w:r w:rsidRPr="00BC2CBB">
              <w:rPr>
                <w:rFonts w:ascii="Comic Sans MS" w:hAnsi="Comic Sans MS"/>
                <w:sz w:val="20"/>
                <w:szCs w:val="20"/>
              </w:rPr>
              <w:t xml:space="preserve"> Rearrangement. </w:t>
            </w:r>
            <w:r w:rsidRPr="00AE6035">
              <w:rPr>
                <w:rFonts w:ascii="Comic Sans MS" w:hAnsi="Comic Sans MS"/>
                <w:sz w:val="20"/>
                <w:szCs w:val="20"/>
              </w:rPr>
              <w:t>Q</w:t>
            </w:r>
            <w:r>
              <w:rPr>
                <w:rFonts w:ascii="Comic Sans MS" w:hAnsi="Comic Sans MS"/>
                <w:sz w:val="20"/>
                <w:szCs w:val="20"/>
              </w:rPr>
              <w:t xml:space="preserve"> 1 Due 3/29</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3/27</w:t>
            </w:r>
            <w:r w:rsidRPr="00FD0C4C">
              <w:rPr>
                <w:rFonts w:ascii="Comic Sans MS" w:hAnsi="Comic Sans MS"/>
                <w:sz w:val="20"/>
                <w:szCs w:val="20"/>
              </w:rPr>
              <w:t xml:space="preserve">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17.5 Qualitative Tests for Aldehydes and Ketones.</w:t>
            </w:r>
            <w:r>
              <w:rPr>
                <w:rFonts w:ascii="Comic Sans MS" w:hAnsi="Comic Sans MS"/>
                <w:sz w:val="20"/>
                <w:szCs w:val="20"/>
              </w:rPr>
              <w:t xml:space="preserve"> Q 5,8. Due 4/3</w:t>
            </w:r>
          </w:p>
        </w:tc>
      </w:tr>
      <w:tr w:rsidR="0014040F" w:rsidRPr="00FD0C4C" w:rsidTr="00D677DD">
        <w:tc>
          <w:tcPr>
            <w:tcW w:w="1800" w:type="dxa"/>
          </w:tcPr>
          <w:p w:rsidR="0014040F" w:rsidRDefault="0014040F" w:rsidP="00D677DD">
            <w:pPr>
              <w:ind w:right="72"/>
              <w:rPr>
                <w:rFonts w:ascii="Comic Sans MS" w:hAnsi="Comic Sans MS"/>
                <w:sz w:val="20"/>
                <w:szCs w:val="20"/>
              </w:rPr>
            </w:pPr>
            <w:r>
              <w:rPr>
                <w:rFonts w:ascii="Comic Sans MS" w:hAnsi="Comic Sans MS"/>
                <w:sz w:val="20"/>
                <w:szCs w:val="20"/>
              </w:rPr>
              <w:t>3/29</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18.1 The </w:t>
            </w:r>
            <w:proofErr w:type="spellStart"/>
            <w:r w:rsidRPr="00FD0C4C">
              <w:rPr>
                <w:rFonts w:ascii="Comic Sans MS" w:hAnsi="Comic Sans MS"/>
                <w:sz w:val="20"/>
                <w:szCs w:val="20"/>
              </w:rPr>
              <w:t>aldolcondensation</w:t>
            </w:r>
            <w:proofErr w:type="spellEnd"/>
            <w:r w:rsidRPr="00FD0C4C">
              <w:rPr>
                <w:rFonts w:ascii="Comic Sans MS" w:hAnsi="Comic Sans MS"/>
                <w:sz w:val="20"/>
                <w:szCs w:val="20"/>
              </w:rPr>
              <w:t xml:space="preserve">: synthesis of </w:t>
            </w:r>
            <w:proofErr w:type="spellStart"/>
            <w:r w:rsidRPr="00FD0C4C">
              <w:rPr>
                <w:rFonts w:ascii="Comic Sans MS" w:hAnsi="Comic Sans MS"/>
                <w:sz w:val="20"/>
                <w:szCs w:val="20"/>
              </w:rPr>
              <w:t>dibenzalacetone</w:t>
            </w:r>
            <w:proofErr w:type="spellEnd"/>
            <w:r w:rsidRPr="00FD0C4C">
              <w:rPr>
                <w:rFonts w:ascii="Comic Sans MS" w:hAnsi="Comic Sans MS"/>
                <w:sz w:val="20"/>
                <w:szCs w:val="20"/>
              </w:rPr>
              <w:t>.</w:t>
            </w:r>
            <w:r>
              <w:rPr>
                <w:rFonts w:ascii="Comic Sans MS" w:hAnsi="Comic Sans MS"/>
                <w:sz w:val="20"/>
                <w:szCs w:val="20"/>
              </w:rPr>
              <w:t xml:space="preserve"> Q 2(</w:t>
            </w:r>
            <w:proofErr w:type="spellStart"/>
            <w:r>
              <w:rPr>
                <w:rFonts w:ascii="Comic Sans MS" w:hAnsi="Comic Sans MS"/>
                <w:sz w:val="20"/>
                <w:szCs w:val="20"/>
              </w:rPr>
              <w:t>a,b</w:t>
            </w:r>
            <w:proofErr w:type="spellEnd"/>
            <w:r>
              <w:rPr>
                <w:rFonts w:ascii="Comic Sans MS" w:hAnsi="Comic Sans MS"/>
                <w:sz w:val="20"/>
                <w:szCs w:val="20"/>
              </w:rPr>
              <w:t xml:space="preserve">),3. Due 3/12 </w:t>
            </w:r>
            <w:r w:rsidRPr="00E95498">
              <w:rPr>
                <w:rFonts w:ascii="Comic Sans MS" w:hAnsi="Comic Sans MS"/>
                <w:b/>
                <w:sz w:val="20"/>
                <w:szCs w:val="20"/>
              </w:rPr>
              <w:t xml:space="preserve">Formal Report </w:t>
            </w:r>
            <w:r>
              <w:rPr>
                <w:rFonts w:ascii="Comic Sans MS" w:hAnsi="Comic Sans MS"/>
                <w:b/>
                <w:sz w:val="20"/>
                <w:szCs w:val="20"/>
              </w:rPr>
              <w:t xml:space="preserve">3 </w:t>
            </w:r>
            <w:r w:rsidRPr="00E95498">
              <w:rPr>
                <w:rFonts w:ascii="Comic Sans MS" w:hAnsi="Comic Sans MS"/>
                <w:b/>
                <w:sz w:val="20"/>
                <w:szCs w:val="20"/>
              </w:rPr>
              <w:t>on this reaction for p.m. class due 4/1</w:t>
            </w:r>
            <w:r>
              <w:rPr>
                <w:rFonts w:ascii="Comic Sans MS" w:hAnsi="Comic Sans MS"/>
                <w:b/>
                <w:sz w:val="20"/>
                <w:szCs w:val="20"/>
              </w:rPr>
              <w:t>9</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4/3 and 4/5</w:t>
            </w:r>
          </w:p>
        </w:tc>
        <w:tc>
          <w:tcPr>
            <w:tcW w:w="7218" w:type="dxa"/>
          </w:tcPr>
          <w:p w:rsidR="0014040F" w:rsidRPr="00FD0C4C" w:rsidRDefault="0014040F" w:rsidP="00D677DD">
            <w:pPr>
              <w:rPr>
                <w:rFonts w:ascii="Comic Sans MS" w:hAnsi="Comic Sans MS"/>
                <w:sz w:val="20"/>
                <w:szCs w:val="20"/>
              </w:rPr>
            </w:pPr>
            <w:r w:rsidRPr="001E1F85">
              <w:rPr>
                <w:rFonts w:ascii="Comic Sans MS" w:hAnsi="Comic Sans MS"/>
                <w:b/>
                <w:sz w:val="20"/>
                <w:szCs w:val="20"/>
              </w:rPr>
              <w:t>Spring Recess. No labs</w:t>
            </w:r>
          </w:p>
        </w:tc>
      </w:tr>
      <w:tr w:rsidR="0014040F" w:rsidRPr="00FD0C4C" w:rsidTr="00D677DD">
        <w:tc>
          <w:tcPr>
            <w:tcW w:w="1800" w:type="dxa"/>
          </w:tcPr>
          <w:p w:rsidR="0014040F" w:rsidRPr="00BA1503" w:rsidRDefault="0014040F" w:rsidP="00D677DD">
            <w:pPr>
              <w:ind w:right="72"/>
              <w:rPr>
                <w:rFonts w:ascii="Comic Sans MS" w:hAnsi="Comic Sans MS"/>
                <w:sz w:val="20"/>
                <w:szCs w:val="20"/>
              </w:rPr>
            </w:pPr>
            <w:r w:rsidRPr="00BA1503">
              <w:rPr>
                <w:rFonts w:ascii="Comic Sans MS" w:hAnsi="Comic Sans MS"/>
                <w:sz w:val="20"/>
                <w:szCs w:val="20"/>
              </w:rPr>
              <w:t>4/</w:t>
            </w:r>
            <w:r>
              <w:rPr>
                <w:rFonts w:ascii="Comic Sans MS" w:hAnsi="Comic Sans MS"/>
                <w:sz w:val="20"/>
                <w:szCs w:val="20"/>
              </w:rPr>
              <w:t>10</w:t>
            </w:r>
            <w:r w:rsidRPr="00BA1503">
              <w:rPr>
                <w:rFonts w:ascii="Comic Sans MS" w:hAnsi="Comic Sans MS"/>
                <w:sz w:val="20"/>
                <w:szCs w:val="20"/>
              </w:rPr>
              <w:t xml:space="preserve"> </w:t>
            </w:r>
          </w:p>
        </w:tc>
        <w:tc>
          <w:tcPr>
            <w:tcW w:w="7218" w:type="dxa"/>
          </w:tcPr>
          <w:p w:rsidR="0014040F" w:rsidRPr="001E1F85" w:rsidRDefault="0014040F" w:rsidP="00D677DD">
            <w:pPr>
              <w:rPr>
                <w:rFonts w:ascii="Comic Sans MS" w:hAnsi="Comic Sans MS"/>
                <w:b/>
                <w:sz w:val="20"/>
                <w:szCs w:val="20"/>
              </w:rPr>
            </w:pPr>
            <w:r>
              <w:rPr>
                <w:rFonts w:ascii="Comic Sans MS" w:hAnsi="Comic Sans MS"/>
                <w:sz w:val="20"/>
                <w:szCs w:val="20"/>
              </w:rPr>
              <w:t xml:space="preserve">Lab </w:t>
            </w:r>
            <w:r w:rsidRPr="00BC2CBB">
              <w:rPr>
                <w:rFonts w:ascii="Comic Sans MS" w:hAnsi="Comic Sans MS"/>
                <w:sz w:val="20"/>
                <w:szCs w:val="20"/>
              </w:rPr>
              <w:t xml:space="preserve">19.1 </w:t>
            </w:r>
            <w:r>
              <w:rPr>
                <w:rFonts w:ascii="Comic Sans MS" w:hAnsi="Comic Sans MS"/>
                <w:sz w:val="20"/>
                <w:szCs w:val="20"/>
              </w:rPr>
              <w:t>Reduction of a nitro compound to an amine.</w:t>
            </w:r>
            <w:r w:rsidRPr="00BC2CBB">
              <w:rPr>
                <w:rFonts w:ascii="Comic Sans MS" w:hAnsi="Comic Sans MS"/>
                <w:sz w:val="20"/>
                <w:szCs w:val="20"/>
              </w:rPr>
              <w:t xml:space="preserve"> </w:t>
            </w:r>
            <w:r w:rsidRPr="00993091">
              <w:rPr>
                <w:rFonts w:ascii="Comic Sans MS" w:hAnsi="Comic Sans MS"/>
                <w:sz w:val="20"/>
                <w:szCs w:val="20"/>
              </w:rPr>
              <w:t>Q 3,4,5</w:t>
            </w:r>
            <w:r>
              <w:rPr>
                <w:rFonts w:ascii="Comic Sans MS" w:hAnsi="Comic Sans MS"/>
                <w:sz w:val="20"/>
                <w:szCs w:val="20"/>
              </w:rPr>
              <w:t xml:space="preserve">. Due 4/17 </w:t>
            </w:r>
            <w:r w:rsidRPr="00234459">
              <w:rPr>
                <w:rFonts w:ascii="Comic Sans MS" w:hAnsi="Comic Sans MS"/>
                <w:b/>
                <w:sz w:val="20"/>
                <w:szCs w:val="20"/>
              </w:rPr>
              <w:t xml:space="preserve">Formal Report </w:t>
            </w:r>
            <w:r>
              <w:rPr>
                <w:rFonts w:ascii="Comic Sans MS" w:hAnsi="Comic Sans MS"/>
                <w:b/>
                <w:sz w:val="20"/>
                <w:szCs w:val="20"/>
              </w:rPr>
              <w:t xml:space="preserve">3 </w:t>
            </w:r>
            <w:r w:rsidRPr="00234459">
              <w:rPr>
                <w:rFonts w:ascii="Comic Sans MS" w:hAnsi="Comic Sans MS"/>
                <w:b/>
                <w:sz w:val="20"/>
                <w:szCs w:val="20"/>
              </w:rPr>
              <w:t xml:space="preserve">for a.m. class on this reaction due </w:t>
            </w:r>
            <w:r>
              <w:rPr>
                <w:rFonts w:ascii="Comic Sans MS" w:hAnsi="Comic Sans MS"/>
                <w:b/>
                <w:sz w:val="20"/>
                <w:szCs w:val="20"/>
              </w:rPr>
              <w:t>4/24</w:t>
            </w:r>
          </w:p>
        </w:tc>
      </w:tr>
      <w:tr w:rsidR="0014040F" w:rsidRPr="00FD0C4C" w:rsidTr="00D677DD">
        <w:tc>
          <w:tcPr>
            <w:tcW w:w="1800" w:type="dxa"/>
          </w:tcPr>
          <w:p w:rsidR="0014040F" w:rsidRPr="00BA1503" w:rsidRDefault="0014040F" w:rsidP="00D677DD">
            <w:pPr>
              <w:ind w:right="72"/>
              <w:rPr>
                <w:rFonts w:ascii="Comic Sans MS" w:hAnsi="Comic Sans MS"/>
                <w:sz w:val="20"/>
                <w:szCs w:val="20"/>
              </w:rPr>
            </w:pPr>
            <w:r>
              <w:rPr>
                <w:rFonts w:ascii="Comic Sans MS" w:hAnsi="Comic Sans MS"/>
                <w:sz w:val="20"/>
                <w:szCs w:val="20"/>
              </w:rPr>
              <w:t>4/12</w:t>
            </w:r>
          </w:p>
        </w:tc>
        <w:tc>
          <w:tcPr>
            <w:tcW w:w="7218" w:type="dxa"/>
          </w:tcPr>
          <w:p w:rsidR="0014040F" w:rsidRPr="001E1F85" w:rsidRDefault="0014040F" w:rsidP="00D677DD">
            <w:pPr>
              <w:rPr>
                <w:rFonts w:ascii="Comic Sans MS" w:hAnsi="Comic Sans MS"/>
                <w:b/>
                <w:sz w:val="20"/>
                <w:szCs w:val="20"/>
              </w:rPr>
            </w:pPr>
            <w:r>
              <w:rPr>
                <w:rFonts w:ascii="Comic Sans MS" w:hAnsi="Comic Sans MS"/>
                <w:sz w:val="20"/>
                <w:szCs w:val="20"/>
              </w:rPr>
              <w:t>Lab</w:t>
            </w:r>
            <w:r w:rsidRPr="00FD0C4C">
              <w:rPr>
                <w:rFonts w:ascii="Comic Sans MS" w:hAnsi="Comic Sans MS"/>
                <w:sz w:val="20"/>
                <w:szCs w:val="20"/>
              </w:rPr>
              <w:t xml:space="preserve"> 19.2 Synthesis of acetanilide.</w:t>
            </w:r>
            <w:r>
              <w:rPr>
                <w:rFonts w:ascii="Comic Sans MS" w:hAnsi="Comic Sans MS"/>
                <w:sz w:val="20"/>
                <w:szCs w:val="20"/>
              </w:rPr>
              <w:t xml:space="preserve"> Q 1,2,4,5. Due 4/19 </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 xml:space="preserve">4/17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20.1 Oxidation of 2-methylnaphthalene.</w:t>
            </w:r>
            <w:r>
              <w:rPr>
                <w:rFonts w:ascii="Comic Sans MS" w:hAnsi="Comic Sans MS"/>
                <w:sz w:val="20"/>
                <w:szCs w:val="20"/>
              </w:rPr>
              <w:t xml:space="preserve"> Q1, 2c, 3a </w:t>
            </w:r>
            <w:r w:rsidRPr="006133E9">
              <w:rPr>
                <w:rFonts w:ascii="Comic Sans MS" w:hAnsi="Comic Sans MS"/>
                <w:sz w:val="20"/>
                <w:szCs w:val="20"/>
              </w:rPr>
              <w:t>Due 4/2</w:t>
            </w:r>
            <w:r>
              <w:rPr>
                <w:rFonts w:ascii="Comic Sans MS" w:hAnsi="Comic Sans MS"/>
                <w:sz w:val="20"/>
                <w:szCs w:val="20"/>
              </w:rPr>
              <w:t xml:space="preserve">4 </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4/19</w:t>
            </w:r>
            <w:r w:rsidRPr="00FD0C4C">
              <w:rPr>
                <w:rFonts w:ascii="Comic Sans MS" w:hAnsi="Comic Sans MS"/>
                <w:sz w:val="20"/>
                <w:szCs w:val="20"/>
              </w:rPr>
              <w:t xml:space="preserve">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 xml:space="preserve">Lab </w:t>
            </w:r>
            <w:r w:rsidRPr="00BC2CBB">
              <w:rPr>
                <w:rFonts w:ascii="Comic Sans MS" w:hAnsi="Comic Sans MS"/>
                <w:sz w:val="20"/>
                <w:szCs w:val="20"/>
              </w:rPr>
              <w:t xml:space="preserve">20.2 Synthesis of </w:t>
            </w:r>
            <w:proofErr w:type="spellStart"/>
            <w:r w:rsidRPr="00BC2CBB">
              <w:rPr>
                <w:rFonts w:ascii="Comic Sans MS" w:hAnsi="Comic Sans MS"/>
                <w:sz w:val="20"/>
                <w:szCs w:val="20"/>
              </w:rPr>
              <w:t>Benzimidazole</w:t>
            </w:r>
            <w:proofErr w:type="spellEnd"/>
            <w:r>
              <w:rPr>
                <w:rFonts w:ascii="Comic Sans MS" w:hAnsi="Comic Sans MS"/>
                <w:sz w:val="20"/>
                <w:szCs w:val="20"/>
              </w:rPr>
              <w:t xml:space="preserve"> </w:t>
            </w:r>
            <w:r w:rsidRPr="00993091">
              <w:rPr>
                <w:rFonts w:ascii="Comic Sans MS" w:hAnsi="Comic Sans MS"/>
                <w:sz w:val="20"/>
                <w:szCs w:val="20"/>
              </w:rPr>
              <w:t>Q 3a</w:t>
            </w:r>
            <w:r>
              <w:rPr>
                <w:rFonts w:ascii="Comic Sans MS" w:hAnsi="Comic Sans MS"/>
                <w:sz w:val="20"/>
                <w:szCs w:val="20"/>
              </w:rPr>
              <w:t>. Due 4/26</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4</w:t>
            </w:r>
            <w:r w:rsidRPr="00FD0C4C">
              <w:rPr>
                <w:rFonts w:ascii="Comic Sans MS" w:hAnsi="Comic Sans MS"/>
                <w:sz w:val="20"/>
                <w:szCs w:val="20"/>
              </w:rPr>
              <w:t>/</w:t>
            </w:r>
            <w:r>
              <w:rPr>
                <w:rFonts w:ascii="Comic Sans MS" w:hAnsi="Comic Sans MS"/>
                <w:sz w:val="20"/>
                <w:szCs w:val="20"/>
              </w:rPr>
              <w:t>24</w:t>
            </w:r>
            <w:r w:rsidRPr="00FD0C4C">
              <w:rPr>
                <w:rFonts w:ascii="Comic Sans MS" w:hAnsi="Comic Sans MS"/>
                <w:sz w:val="20"/>
                <w:szCs w:val="20"/>
              </w:rPr>
              <w:t xml:space="preserve"> </w:t>
            </w:r>
            <w:r>
              <w:rPr>
                <w:rFonts w:ascii="Comic Sans MS" w:hAnsi="Comic Sans MS"/>
                <w:sz w:val="20"/>
                <w:szCs w:val="20"/>
              </w:rPr>
              <w:t>and 4/26</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22.2 Qualitative tests for amino acids and proteins.</w:t>
            </w:r>
            <w:r>
              <w:rPr>
                <w:rFonts w:ascii="Comic Sans MS" w:hAnsi="Comic Sans MS"/>
                <w:sz w:val="20"/>
                <w:szCs w:val="20"/>
              </w:rPr>
              <w:t xml:space="preserve"> Q 1,3(</w:t>
            </w:r>
            <w:proofErr w:type="spellStart"/>
            <w:r>
              <w:rPr>
                <w:rFonts w:ascii="Comic Sans MS" w:hAnsi="Comic Sans MS"/>
                <w:sz w:val="20"/>
                <w:szCs w:val="20"/>
              </w:rPr>
              <w:t>a,b,d,e,g</w:t>
            </w:r>
            <w:proofErr w:type="spellEnd"/>
            <w:r>
              <w:rPr>
                <w:rFonts w:ascii="Comic Sans MS" w:hAnsi="Comic Sans MS"/>
                <w:sz w:val="20"/>
                <w:szCs w:val="20"/>
              </w:rPr>
              <w:t xml:space="preserve">),4 Due 4/26 </w:t>
            </w:r>
          </w:p>
        </w:tc>
      </w:tr>
      <w:tr w:rsidR="0014040F" w:rsidRPr="00FD0C4C" w:rsidTr="00D677DD">
        <w:tc>
          <w:tcPr>
            <w:tcW w:w="1800" w:type="dxa"/>
          </w:tcPr>
          <w:p w:rsidR="0014040F" w:rsidRPr="00FD0C4C" w:rsidRDefault="0014040F" w:rsidP="00D677DD">
            <w:pPr>
              <w:ind w:right="72"/>
              <w:rPr>
                <w:rFonts w:ascii="Comic Sans MS" w:hAnsi="Comic Sans MS"/>
                <w:sz w:val="20"/>
                <w:szCs w:val="20"/>
              </w:rPr>
            </w:pPr>
            <w:r>
              <w:rPr>
                <w:rFonts w:ascii="Comic Sans MS" w:hAnsi="Comic Sans MS"/>
                <w:sz w:val="20"/>
                <w:szCs w:val="20"/>
              </w:rPr>
              <w:t>5/1</w:t>
            </w:r>
            <w:r w:rsidRPr="00FD0C4C">
              <w:rPr>
                <w:rFonts w:ascii="Comic Sans MS" w:hAnsi="Comic Sans MS"/>
                <w:sz w:val="20"/>
                <w:szCs w:val="20"/>
              </w:rPr>
              <w:t xml:space="preserve"> </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21.2 Qualitative tests for carbohydrates.</w:t>
            </w:r>
            <w:r>
              <w:rPr>
                <w:rFonts w:ascii="Comic Sans MS" w:hAnsi="Comic Sans MS"/>
                <w:sz w:val="20"/>
                <w:szCs w:val="20"/>
              </w:rPr>
              <w:t xml:space="preserve"> New Q1. Due 5/1</w:t>
            </w:r>
          </w:p>
        </w:tc>
      </w:tr>
      <w:tr w:rsidR="0014040F" w:rsidRPr="00FD0C4C" w:rsidTr="00D677DD">
        <w:tc>
          <w:tcPr>
            <w:tcW w:w="1800" w:type="dxa"/>
          </w:tcPr>
          <w:p w:rsidR="0014040F" w:rsidRDefault="0014040F" w:rsidP="00D677DD">
            <w:pPr>
              <w:ind w:right="72"/>
              <w:rPr>
                <w:rFonts w:ascii="Comic Sans MS" w:hAnsi="Comic Sans MS"/>
                <w:sz w:val="20"/>
                <w:szCs w:val="20"/>
              </w:rPr>
            </w:pPr>
            <w:r>
              <w:rPr>
                <w:rFonts w:ascii="Comic Sans MS" w:hAnsi="Comic Sans MS"/>
                <w:sz w:val="20"/>
                <w:szCs w:val="20"/>
              </w:rPr>
              <w:t>5/3</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23.1 Preparation and properties of a soap.</w:t>
            </w:r>
            <w:r>
              <w:rPr>
                <w:rFonts w:ascii="Comic Sans MS" w:hAnsi="Comic Sans MS"/>
                <w:sz w:val="20"/>
                <w:szCs w:val="20"/>
              </w:rPr>
              <w:t xml:space="preserve"> Q1(</w:t>
            </w:r>
            <w:proofErr w:type="spellStart"/>
            <w:r>
              <w:rPr>
                <w:rFonts w:ascii="Comic Sans MS" w:hAnsi="Comic Sans MS"/>
                <w:sz w:val="20"/>
                <w:szCs w:val="20"/>
              </w:rPr>
              <w:t>a,d</w:t>
            </w:r>
            <w:proofErr w:type="spellEnd"/>
            <w:r>
              <w:rPr>
                <w:rFonts w:ascii="Comic Sans MS" w:hAnsi="Comic Sans MS"/>
                <w:sz w:val="20"/>
                <w:szCs w:val="20"/>
              </w:rPr>
              <w:t>),2(</w:t>
            </w:r>
            <w:proofErr w:type="spellStart"/>
            <w:r>
              <w:rPr>
                <w:rFonts w:ascii="Comic Sans MS" w:hAnsi="Comic Sans MS"/>
                <w:sz w:val="20"/>
                <w:szCs w:val="20"/>
              </w:rPr>
              <w:t>a,b</w:t>
            </w:r>
            <w:proofErr w:type="spellEnd"/>
            <w:r>
              <w:rPr>
                <w:rFonts w:ascii="Comic Sans MS" w:hAnsi="Comic Sans MS"/>
                <w:sz w:val="20"/>
                <w:szCs w:val="20"/>
              </w:rPr>
              <w:t>),3(</w:t>
            </w:r>
            <w:proofErr w:type="spellStart"/>
            <w:r>
              <w:rPr>
                <w:rFonts w:ascii="Comic Sans MS" w:hAnsi="Comic Sans MS"/>
                <w:sz w:val="20"/>
                <w:szCs w:val="20"/>
              </w:rPr>
              <w:t>a,b</w:t>
            </w:r>
            <w:proofErr w:type="spellEnd"/>
            <w:r>
              <w:rPr>
                <w:rFonts w:ascii="Comic Sans MS" w:hAnsi="Comic Sans MS"/>
                <w:sz w:val="20"/>
                <w:szCs w:val="20"/>
              </w:rPr>
              <w:t>). Due 5/3</w:t>
            </w:r>
          </w:p>
        </w:tc>
      </w:tr>
      <w:tr w:rsidR="0014040F" w:rsidRPr="00FD0C4C" w:rsidTr="00D677DD">
        <w:tc>
          <w:tcPr>
            <w:tcW w:w="1800" w:type="dxa"/>
          </w:tcPr>
          <w:p w:rsidR="0014040F" w:rsidRDefault="0014040F" w:rsidP="00D677DD">
            <w:pPr>
              <w:ind w:right="72"/>
              <w:rPr>
                <w:rFonts w:ascii="Comic Sans MS" w:hAnsi="Comic Sans MS"/>
                <w:sz w:val="20"/>
                <w:szCs w:val="20"/>
              </w:rPr>
            </w:pPr>
            <w:r>
              <w:rPr>
                <w:rFonts w:ascii="Comic Sans MS" w:hAnsi="Comic Sans MS"/>
                <w:sz w:val="20"/>
                <w:szCs w:val="20"/>
              </w:rPr>
              <w:t>5/8</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23.2. </w:t>
            </w:r>
            <w:r>
              <w:rPr>
                <w:rFonts w:ascii="Comic Sans MS" w:hAnsi="Comic Sans MS"/>
                <w:sz w:val="20"/>
                <w:szCs w:val="20"/>
              </w:rPr>
              <w:t>Qualitative determination of un</w:t>
            </w:r>
            <w:r w:rsidRPr="00FD0C4C">
              <w:rPr>
                <w:rFonts w:ascii="Comic Sans MS" w:hAnsi="Comic Sans MS"/>
                <w:sz w:val="20"/>
                <w:szCs w:val="20"/>
              </w:rPr>
              <w:t>saturation in lipids.</w:t>
            </w:r>
            <w:r>
              <w:rPr>
                <w:rFonts w:ascii="Comic Sans MS" w:hAnsi="Comic Sans MS"/>
                <w:sz w:val="20"/>
                <w:szCs w:val="20"/>
              </w:rPr>
              <w:t xml:space="preserve"> Q1,2. Due 5/8</w:t>
            </w:r>
          </w:p>
        </w:tc>
      </w:tr>
      <w:tr w:rsidR="0014040F" w:rsidRPr="00FD0C4C" w:rsidTr="00D677DD">
        <w:tc>
          <w:tcPr>
            <w:tcW w:w="1800" w:type="dxa"/>
          </w:tcPr>
          <w:p w:rsidR="0014040F" w:rsidRDefault="0014040F" w:rsidP="00D677DD">
            <w:pPr>
              <w:ind w:right="72"/>
              <w:rPr>
                <w:rFonts w:ascii="Comic Sans MS" w:hAnsi="Comic Sans MS"/>
                <w:sz w:val="20"/>
                <w:szCs w:val="20"/>
              </w:rPr>
            </w:pPr>
            <w:r>
              <w:rPr>
                <w:rFonts w:ascii="Comic Sans MS" w:hAnsi="Comic Sans MS"/>
                <w:sz w:val="20"/>
                <w:szCs w:val="20"/>
              </w:rPr>
              <w:t>5/10</w:t>
            </w:r>
          </w:p>
        </w:tc>
        <w:tc>
          <w:tcPr>
            <w:tcW w:w="7218" w:type="dxa"/>
          </w:tcPr>
          <w:p w:rsidR="0014040F" w:rsidRPr="00FD0C4C" w:rsidRDefault="0014040F" w:rsidP="00D677DD">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19.3 The coupling of </w:t>
            </w:r>
            <w:proofErr w:type="spellStart"/>
            <w:r w:rsidRPr="00FD0C4C">
              <w:rPr>
                <w:rFonts w:ascii="Comic Sans MS" w:hAnsi="Comic Sans MS"/>
                <w:sz w:val="20"/>
                <w:szCs w:val="20"/>
              </w:rPr>
              <w:t>diazonium</w:t>
            </w:r>
            <w:proofErr w:type="spellEnd"/>
            <w:r w:rsidRPr="00FD0C4C">
              <w:rPr>
                <w:rFonts w:ascii="Comic Sans MS" w:hAnsi="Comic Sans MS"/>
                <w:sz w:val="20"/>
                <w:szCs w:val="20"/>
              </w:rPr>
              <w:t xml:space="preserve"> compounds, </w:t>
            </w:r>
            <w:proofErr w:type="spellStart"/>
            <w:r w:rsidRPr="00FD0C4C">
              <w:rPr>
                <w:rFonts w:ascii="Comic Sans MS" w:hAnsi="Comic Sans MS"/>
                <w:sz w:val="20"/>
                <w:szCs w:val="20"/>
              </w:rPr>
              <w:t>azo</w:t>
            </w:r>
            <w:proofErr w:type="spellEnd"/>
            <w:r w:rsidRPr="00FD0C4C">
              <w:rPr>
                <w:rFonts w:ascii="Comic Sans MS" w:hAnsi="Comic Sans MS"/>
                <w:sz w:val="20"/>
                <w:szCs w:val="20"/>
              </w:rPr>
              <w:t xml:space="preserve"> dye formation. Bring a T-shirt to dye.</w:t>
            </w:r>
            <w:r>
              <w:rPr>
                <w:rFonts w:ascii="Comic Sans MS" w:hAnsi="Comic Sans MS"/>
                <w:sz w:val="20"/>
                <w:szCs w:val="20"/>
              </w:rPr>
              <w:t xml:space="preserve"> </w:t>
            </w:r>
            <w:r w:rsidRPr="00993091">
              <w:rPr>
                <w:rFonts w:ascii="Comic Sans MS" w:hAnsi="Comic Sans MS"/>
                <w:sz w:val="20"/>
                <w:szCs w:val="20"/>
              </w:rPr>
              <w:t>Q1</w:t>
            </w:r>
            <w:r>
              <w:rPr>
                <w:rFonts w:ascii="Comic Sans MS" w:hAnsi="Comic Sans MS"/>
                <w:sz w:val="20"/>
                <w:szCs w:val="20"/>
              </w:rPr>
              <w:t xml:space="preserve">. Due 5/10 </w:t>
            </w:r>
          </w:p>
        </w:tc>
      </w:tr>
    </w:tbl>
    <w:p w:rsidR="00A94A73" w:rsidRDefault="00A94A73" w:rsidP="00A94A73"/>
    <w:p w:rsidR="00A94A73" w:rsidRPr="00A94A73" w:rsidRDefault="00A94A73" w:rsidP="00A94A73">
      <w:pPr>
        <w:spacing w:after="120"/>
        <w:rPr>
          <w:b/>
        </w:rPr>
      </w:pPr>
    </w:p>
    <w:sectPr w:rsidR="00A94A73" w:rsidRPr="00A94A73" w:rsidSect="00500564">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C0" w:rsidRDefault="00A253C0">
      <w:r>
        <w:separator/>
      </w:r>
    </w:p>
  </w:endnote>
  <w:endnote w:type="continuationSeparator" w:id="0">
    <w:p w:rsidR="00A253C0" w:rsidRDefault="00A2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ED" w:rsidRPr="00BD490C" w:rsidRDefault="005A7FED" w:rsidP="00BD490C">
    <w:pPr>
      <w:pStyle w:val="Footer"/>
      <w:jc w:val="right"/>
      <w:rPr>
        <w:sz w:val="20"/>
      </w:rPr>
    </w:pPr>
    <w:r w:rsidRPr="00BD490C">
      <w:rPr>
        <w:sz w:val="20"/>
      </w:rPr>
      <w:t xml:space="preserve">Page </w:t>
    </w:r>
    <w:r w:rsidR="00AF48C1" w:rsidRPr="00BD490C">
      <w:rPr>
        <w:sz w:val="20"/>
      </w:rPr>
      <w:fldChar w:fldCharType="begin"/>
    </w:r>
    <w:r w:rsidRPr="00BD490C">
      <w:rPr>
        <w:sz w:val="20"/>
      </w:rPr>
      <w:instrText xml:space="preserve"> PAGE </w:instrText>
    </w:r>
    <w:r w:rsidR="00AF48C1" w:rsidRPr="00BD490C">
      <w:rPr>
        <w:sz w:val="20"/>
      </w:rPr>
      <w:fldChar w:fldCharType="separate"/>
    </w:r>
    <w:r w:rsidR="001110B6">
      <w:rPr>
        <w:noProof/>
        <w:sz w:val="20"/>
      </w:rPr>
      <w:t>1</w:t>
    </w:r>
    <w:r w:rsidR="00AF48C1" w:rsidRPr="00BD490C">
      <w:rPr>
        <w:sz w:val="20"/>
      </w:rPr>
      <w:fldChar w:fldCharType="end"/>
    </w:r>
    <w:r w:rsidRPr="00BD490C">
      <w:rPr>
        <w:sz w:val="20"/>
      </w:rPr>
      <w:t xml:space="preserve"> of </w:t>
    </w:r>
    <w:r w:rsidR="00AF48C1" w:rsidRPr="00BD490C">
      <w:rPr>
        <w:sz w:val="20"/>
      </w:rPr>
      <w:fldChar w:fldCharType="begin"/>
    </w:r>
    <w:r w:rsidRPr="00BD490C">
      <w:rPr>
        <w:sz w:val="20"/>
      </w:rPr>
      <w:instrText xml:space="preserve"> NUMPAGES </w:instrText>
    </w:r>
    <w:r w:rsidR="00AF48C1" w:rsidRPr="00BD490C">
      <w:rPr>
        <w:sz w:val="20"/>
      </w:rPr>
      <w:fldChar w:fldCharType="separate"/>
    </w:r>
    <w:r w:rsidR="001110B6">
      <w:rPr>
        <w:noProof/>
        <w:sz w:val="20"/>
      </w:rPr>
      <w:t>4</w:t>
    </w:r>
    <w:r w:rsidR="00AF48C1" w:rsidRPr="00BD490C">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C0" w:rsidRDefault="00A253C0">
      <w:r>
        <w:separator/>
      </w:r>
    </w:p>
  </w:footnote>
  <w:footnote w:type="continuationSeparator" w:id="0">
    <w:p w:rsidR="00A253C0" w:rsidRDefault="00A25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ED" w:rsidRDefault="005A7FED" w:rsidP="00BD49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C2"/>
    <w:multiLevelType w:val="multilevel"/>
    <w:tmpl w:val="A46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D92985"/>
    <w:multiLevelType w:val="multilevel"/>
    <w:tmpl w:val="210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AC7B33"/>
    <w:multiLevelType w:val="multilevel"/>
    <w:tmpl w:val="2C1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37BB2"/>
    <w:multiLevelType w:val="multilevel"/>
    <w:tmpl w:val="53C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C5541"/>
    <w:multiLevelType w:val="multilevel"/>
    <w:tmpl w:val="BFD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58634A"/>
    <w:multiLevelType w:val="multilevel"/>
    <w:tmpl w:val="BAA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78158C"/>
    <w:multiLevelType w:val="multilevel"/>
    <w:tmpl w:val="9A4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A039E6"/>
    <w:multiLevelType w:val="multilevel"/>
    <w:tmpl w:val="B6F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E38A3"/>
    <w:multiLevelType w:val="multilevel"/>
    <w:tmpl w:val="F8C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5C0AC3"/>
    <w:multiLevelType w:val="multilevel"/>
    <w:tmpl w:val="043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6227D"/>
    <w:multiLevelType w:val="multilevel"/>
    <w:tmpl w:val="832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8"/>
  </w:num>
  <w:num w:numId="4">
    <w:abstractNumId w:val="5"/>
  </w:num>
  <w:num w:numId="5">
    <w:abstractNumId w:val="7"/>
  </w:num>
  <w:num w:numId="6">
    <w:abstractNumId w:val="23"/>
  </w:num>
  <w:num w:numId="7">
    <w:abstractNumId w:val="13"/>
  </w:num>
  <w:num w:numId="8">
    <w:abstractNumId w:val="26"/>
  </w:num>
  <w:num w:numId="9">
    <w:abstractNumId w:val="3"/>
  </w:num>
  <w:num w:numId="10">
    <w:abstractNumId w:val="4"/>
  </w:num>
  <w:num w:numId="11">
    <w:abstractNumId w:val="10"/>
  </w:num>
  <w:num w:numId="12">
    <w:abstractNumId w:val="9"/>
  </w:num>
  <w:num w:numId="13">
    <w:abstractNumId w:val="2"/>
  </w:num>
  <w:num w:numId="14">
    <w:abstractNumId w:val="1"/>
  </w:num>
  <w:num w:numId="15">
    <w:abstractNumId w:val="21"/>
  </w:num>
  <w:num w:numId="16">
    <w:abstractNumId w:val="11"/>
  </w:num>
  <w:num w:numId="17">
    <w:abstractNumId w:val="16"/>
  </w:num>
  <w:num w:numId="18">
    <w:abstractNumId w:val="19"/>
  </w:num>
  <w:num w:numId="19">
    <w:abstractNumId w:val="0"/>
  </w:num>
  <w:num w:numId="20">
    <w:abstractNumId w:val="17"/>
  </w:num>
  <w:num w:numId="21">
    <w:abstractNumId w:val="25"/>
  </w:num>
  <w:num w:numId="22">
    <w:abstractNumId w:val="6"/>
  </w:num>
  <w:num w:numId="23">
    <w:abstractNumId w:val="15"/>
  </w:num>
  <w:num w:numId="24">
    <w:abstractNumId w:val="24"/>
  </w:num>
  <w:num w:numId="25">
    <w:abstractNumId w:val="12"/>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05"/>
    <w:rsid w:val="00040859"/>
    <w:rsid w:val="00074C2D"/>
    <w:rsid w:val="000B5CF4"/>
    <w:rsid w:val="00105FC1"/>
    <w:rsid w:val="001110B6"/>
    <w:rsid w:val="0014040F"/>
    <w:rsid w:val="00172448"/>
    <w:rsid w:val="001A44B5"/>
    <w:rsid w:val="00227491"/>
    <w:rsid w:val="0023460E"/>
    <w:rsid w:val="00247E0D"/>
    <w:rsid w:val="00254735"/>
    <w:rsid w:val="00290E71"/>
    <w:rsid w:val="002A7BE1"/>
    <w:rsid w:val="002B744E"/>
    <w:rsid w:val="002E3580"/>
    <w:rsid w:val="0030529C"/>
    <w:rsid w:val="00336CCC"/>
    <w:rsid w:val="00347DBE"/>
    <w:rsid w:val="003E43B4"/>
    <w:rsid w:val="003E6780"/>
    <w:rsid w:val="00452E66"/>
    <w:rsid w:val="00473066"/>
    <w:rsid w:val="004838DF"/>
    <w:rsid w:val="004A2E9C"/>
    <w:rsid w:val="00500564"/>
    <w:rsid w:val="00563FE9"/>
    <w:rsid w:val="005A7FED"/>
    <w:rsid w:val="0067428A"/>
    <w:rsid w:val="0067491D"/>
    <w:rsid w:val="00691D56"/>
    <w:rsid w:val="006B6A19"/>
    <w:rsid w:val="006E1096"/>
    <w:rsid w:val="00732305"/>
    <w:rsid w:val="00760E53"/>
    <w:rsid w:val="00773074"/>
    <w:rsid w:val="00780364"/>
    <w:rsid w:val="00792EB5"/>
    <w:rsid w:val="007D579E"/>
    <w:rsid w:val="007E4EF7"/>
    <w:rsid w:val="00804909"/>
    <w:rsid w:val="00805571"/>
    <w:rsid w:val="008239AD"/>
    <w:rsid w:val="008277F3"/>
    <w:rsid w:val="00862320"/>
    <w:rsid w:val="008E19A7"/>
    <w:rsid w:val="00914E3F"/>
    <w:rsid w:val="0094066D"/>
    <w:rsid w:val="00952BA3"/>
    <w:rsid w:val="00964F9D"/>
    <w:rsid w:val="00991933"/>
    <w:rsid w:val="009D1041"/>
    <w:rsid w:val="009E0668"/>
    <w:rsid w:val="009E1C1D"/>
    <w:rsid w:val="009E39C3"/>
    <w:rsid w:val="00A253C0"/>
    <w:rsid w:val="00A47559"/>
    <w:rsid w:val="00A94A73"/>
    <w:rsid w:val="00AB7355"/>
    <w:rsid w:val="00AF48C1"/>
    <w:rsid w:val="00B02E53"/>
    <w:rsid w:val="00B126DC"/>
    <w:rsid w:val="00B6308F"/>
    <w:rsid w:val="00B877E6"/>
    <w:rsid w:val="00BA38F1"/>
    <w:rsid w:val="00BA5C9A"/>
    <w:rsid w:val="00BD490C"/>
    <w:rsid w:val="00BE22F6"/>
    <w:rsid w:val="00BE2E0A"/>
    <w:rsid w:val="00BF6026"/>
    <w:rsid w:val="00C2620E"/>
    <w:rsid w:val="00CD0024"/>
    <w:rsid w:val="00CD6B9B"/>
    <w:rsid w:val="00CF4A6F"/>
    <w:rsid w:val="00D07F28"/>
    <w:rsid w:val="00D34039"/>
    <w:rsid w:val="00D44CD7"/>
    <w:rsid w:val="00DA4C86"/>
    <w:rsid w:val="00DF3AEF"/>
    <w:rsid w:val="00E147E0"/>
    <w:rsid w:val="00E22D60"/>
    <w:rsid w:val="00E55A4F"/>
    <w:rsid w:val="00EE0A7A"/>
    <w:rsid w:val="00F5038E"/>
    <w:rsid w:val="00F51745"/>
    <w:rsid w:val="00F965DA"/>
    <w:rsid w:val="00FD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1672</Words>
  <Characters>9533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Syllabus Chem 29B Organic Chemistry Laboratory </vt:lpstr>
    </vt:vector>
  </TitlesOfParts>
  <Company>SCCCD</Company>
  <LinksUpToDate>false</LinksUpToDate>
  <CharactersWithSpaces>11183</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dc:title>
  <dc:creator>FCC</dc:creator>
  <cp:lastModifiedBy>Diana Rodriguez</cp:lastModifiedBy>
  <cp:revision>2</cp:revision>
  <cp:lastPrinted>2011-08-09T22:53:00Z</cp:lastPrinted>
  <dcterms:created xsi:type="dcterms:W3CDTF">2012-01-06T19:07:00Z</dcterms:created>
  <dcterms:modified xsi:type="dcterms:W3CDTF">2012-01-06T19:07:00Z</dcterms:modified>
</cp:coreProperties>
</file>