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BD5F00"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A158C8">
        <w:rPr>
          <w:rFonts w:ascii="Arial" w:hAnsi="Arial" w:cs="Arial"/>
          <w:smallCaps/>
          <w:sz w:val="24"/>
          <w:szCs w:val="24"/>
        </w:rPr>
        <w:t>9</w:t>
      </w:r>
      <w:r w:rsidR="001C30C4" w:rsidRPr="001C30C4">
        <w:rPr>
          <w:rFonts w:ascii="Arial" w:hAnsi="Arial" w:cs="Arial"/>
          <w:smallCaps/>
          <w:sz w:val="24"/>
          <w:szCs w:val="24"/>
        </w:rPr>
        <w:tab/>
      </w:r>
      <w:r w:rsidR="00A158C8">
        <w:rPr>
          <w:rFonts w:ascii="Arial" w:hAnsi="Arial" w:cs="Arial"/>
          <w:smallCaps/>
          <w:sz w:val="24"/>
          <w:szCs w:val="24"/>
        </w:rPr>
        <w:t>Beginning Keyboarding LC</w:t>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285C4F"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yTsHx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0672C9" w:rsidRPr="00E631DA" w:rsidRDefault="00E56649" w:rsidP="000672C9">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2011</w:t>
      </w:r>
      <w:r w:rsidR="000672C9">
        <w:rPr>
          <w:rFonts w:ascii="Arial" w:hAnsi="Arial" w:cs="Arial"/>
          <w:smallCaps/>
          <w:sz w:val="24"/>
          <w:szCs w:val="24"/>
        </w:rPr>
        <w:tab/>
        <w:t xml:space="preserve">      </w:t>
      </w:r>
      <w:r w:rsidR="000672C9">
        <w:rPr>
          <w:rFonts w:ascii="Arial" w:hAnsi="Arial" w:cs="Arial"/>
          <w:smallCaps/>
          <w:sz w:val="24"/>
          <w:szCs w:val="24"/>
        </w:rPr>
        <w:tab/>
        <w:t xml:space="preserve">    </w:t>
      </w:r>
      <w:r w:rsidR="007215C4">
        <w:rPr>
          <w:rFonts w:ascii="Arial" w:hAnsi="Arial" w:cs="Arial"/>
          <w:smallCaps/>
          <w:sz w:val="24"/>
          <w:szCs w:val="24"/>
        </w:rPr>
        <w:tab/>
      </w:r>
      <w:r w:rsidR="006F2813">
        <w:rPr>
          <w:rFonts w:ascii="Arial" w:hAnsi="Arial" w:cs="Arial"/>
          <w:smallCaps/>
          <w:sz w:val="24"/>
          <w:szCs w:val="24"/>
        </w:rPr>
        <w:t xml:space="preserve"> </w:t>
      </w:r>
      <w:r w:rsidR="006F2813">
        <w:rPr>
          <w:rFonts w:ascii="Arial" w:hAnsi="Arial" w:cs="Arial"/>
          <w:smallCaps/>
          <w:sz w:val="24"/>
          <w:szCs w:val="24"/>
        </w:rPr>
        <w:tab/>
        <w:t>M    11:00 – 11:25, LAL 1</w:t>
      </w:r>
      <w:r w:rsidR="00A158C8">
        <w:rPr>
          <w:rFonts w:ascii="Arial" w:hAnsi="Arial" w:cs="Arial"/>
          <w:smallCaps/>
          <w:sz w:val="24"/>
          <w:szCs w:val="24"/>
        </w:rPr>
        <w:tab/>
        <w:t>#5</w:t>
      </w:r>
      <w:r w:rsidR="00280A16">
        <w:rPr>
          <w:rFonts w:ascii="Arial" w:hAnsi="Arial" w:cs="Arial"/>
          <w:smallCaps/>
          <w:sz w:val="24"/>
          <w:szCs w:val="24"/>
        </w:rPr>
        <w:t>5375</w:t>
      </w:r>
      <w:r w:rsidR="000672C9" w:rsidRPr="00E631DA">
        <w:rPr>
          <w:rFonts w:ascii="Arial" w:hAnsi="Arial" w:cs="Arial"/>
          <w:smallCaps/>
          <w:sz w:val="24"/>
          <w:szCs w:val="24"/>
        </w:rPr>
        <w:t xml:space="preserve">: </w:t>
      </w:r>
      <w:r w:rsidR="00280A16">
        <w:rPr>
          <w:rFonts w:ascii="Arial" w:hAnsi="Arial" w:cs="Arial"/>
          <w:smallCaps/>
          <w:sz w:val="24"/>
          <w:szCs w:val="24"/>
        </w:rPr>
        <w:t>8</w:t>
      </w:r>
      <w:r w:rsidR="00A158C8" w:rsidRPr="00E631DA">
        <w:rPr>
          <w:rFonts w:ascii="Arial" w:hAnsi="Arial" w:cs="Arial"/>
          <w:smallCaps/>
          <w:sz w:val="24"/>
          <w:szCs w:val="24"/>
        </w:rPr>
        <w:t>/</w:t>
      </w:r>
      <w:r w:rsidR="00A158C8">
        <w:rPr>
          <w:rFonts w:ascii="Arial" w:hAnsi="Arial" w:cs="Arial"/>
          <w:smallCaps/>
          <w:sz w:val="24"/>
          <w:szCs w:val="24"/>
        </w:rPr>
        <w:t>1</w:t>
      </w:r>
      <w:r w:rsidR="00280A16">
        <w:rPr>
          <w:rFonts w:ascii="Arial" w:hAnsi="Arial" w:cs="Arial"/>
          <w:smallCaps/>
          <w:sz w:val="24"/>
          <w:szCs w:val="24"/>
        </w:rPr>
        <w:t>5</w:t>
      </w:r>
      <w:r w:rsidR="00A158C8" w:rsidRPr="00E631DA">
        <w:rPr>
          <w:rFonts w:ascii="Arial" w:hAnsi="Arial" w:cs="Arial"/>
          <w:smallCaps/>
          <w:sz w:val="24"/>
          <w:szCs w:val="24"/>
        </w:rPr>
        <w:t>/</w:t>
      </w:r>
      <w:r w:rsidR="00A158C8">
        <w:rPr>
          <w:rFonts w:ascii="Arial" w:hAnsi="Arial" w:cs="Arial"/>
          <w:smallCaps/>
          <w:sz w:val="24"/>
          <w:szCs w:val="24"/>
        </w:rPr>
        <w:t>11-</w:t>
      </w:r>
      <w:r w:rsidR="00280A16">
        <w:rPr>
          <w:rFonts w:ascii="Arial" w:hAnsi="Arial" w:cs="Arial"/>
          <w:smallCaps/>
          <w:sz w:val="24"/>
          <w:szCs w:val="24"/>
        </w:rPr>
        <w:t>12</w:t>
      </w:r>
      <w:r w:rsidR="00A158C8">
        <w:rPr>
          <w:rFonts w:ascii="Arial" w:hAnsi="Arial" w:cs="Arial"/>
          <w:smallCaps/>
          <w:sz w:val="24"/>
          <w:szCs w:val="24"/>
        </w:rPr>
        <w:t>/1</w:t>
      </w:r>
      <w:r w:rsidR="00280A16">
        <w:rPr>
          <w:rFonts w:ascii="Arial" w:hAnsi="Arial" w:cs="Arial"/>
          <w:smallCaps/>
          <w:sz w:val="24"/>
          <w:szCs w:val="24"/>
        </w:rPr>
        <w:t>6</w:t>
      </w:r>
      <w:r w:rsidR="00A158C8">
        <w:rPr>
          <w:rFonts w:ascii="Arial" w:hAnsi="Arial" w:cs="Arial"/>
          <w:smallCaps/>
          <w:sz w:val="24"/>
          <w:szCs w:val="24"/>
        </w:rPr>
        <w:t>/11</w:t>
      </w:r>
    </w:p>
    <w:p w:rsidR="000672C9" w:rsidRDefault="006F2813" w:rsidP="000672C9">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t>WF 11</w:t>
      </w:r>
      <w:r w:rsidRPr="00E631DA">
        <w:rPr>
          <w:rFonts w:ascii="Arial" w:hAnsi="Arial" w:cs="Arial"/>
          <w:smallCaps/>
          <w:sz w:val="24"/>
          <w:szCs w:val="24"/>
        </w:rPr>
        <w:t xml:space="preserve">:00 </w:t>
      </w:r>
      <w:r>
        <w:rPr>
          <w:rFonts w:ascii="Arial" w:hAnsi="Arial" w:cs="Arial"/>
          <w:smallCaps/>
          <w:sz w:val="24"/>
          <w:szCs w:val="24"/>
        </w:rPr>
        <w:t>–</w:t>
      </w:r>
      <w:r w:rsidRPr="00E631DA">
        <w:rPr>
          <w:rFonts w:ascii="Arial" w:hAnsi="Arial" w:cs="Arial"/>
          <w:smallCaps/>
          <w:sz w:val="24"/>
          <w:szCs w:val="24"/>
        </w:rPr>
        <w:t xml:space="preserve"> </w:t>
      </w:r>
      <w:r>
        <w:rPr>
          <w:rFonts w:ascii="Arial" w:hAnsi="Arial" w:cs="Arial"/>
          <w:smallCaps/>
          <w:sz w:val="24"/>
          <w:szCs w:val="24"/>
        </w:rPr>
        <w:t>11:50, LAL 1</w:t>
      </w:r>
    </w:p>
    <w:p w:rsidR="006F2813" w:rsidRPr="00E631DA" w:rsidRDefault="006F2813" w:rsidP="000672C9">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A158C8" w:rsidRDefault="00A158C8" w:rsidP="00A158C8">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2528D4" w:rsidRDefault="002528D4" w:rsidP="00A158C8">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p>
    <w:p w:rsidR="00A158C8" w:rsidRPr="00B72816" w:rsidRDefault="00A158C8" w:rsidP="00A158C8">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A158C8" w:rsidRDefault="00A158C8" w:rsidP="00A158C8">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w:t>
      </w:r>
      <w:r w:rsidR="006761EF">
        <w:rPr>
          <w:rFonts w:ascii="Arial" w:hAnsi="Arial" w:cs="Arial"/>
          <w:sz w:val="24"/>
          <w:szCs w:val="24"/>
        </w:rPr>
        <w:t>M</w:t>
      </w:r>
      <w:r w:rsidR="00E56649">
        <w:rPr>
          <w:rFonts w:ascii="Arial" w:hAnsi="Arial" w:cs="Arial"/>
          <w:sz w:val="24"/>
          <w:szCs w:val="24"/>
        </w:rPr>
        <w:t>T</w:t>
      </w:r>
      <w:r w:rsidR="006761EF">
        <w:rPr>
          <w:rFonts w:ascii="Arial" w:hAnsi="Arial" w:cs="Arial"/>
          <w:sz w:val="24"/>
          <w:szCs w:val="24"/>
        </w:rPr>
        <w:t xml:space="preserve">W 1-2 </w:t>
      </w:r>
      <w:r w:rsidRPr="00B72816">
        <w:rPr>
          <w:rFonts w:ascii="Arial" w:hAnsi="Arial" w:cs="Arial"/>
          <w:sz w:val="22"/>
          <w:szCs w:val="24"/>
        </w:rPr>
        <w:t xml:space="preserve"> in </w:t>
      </w:r>
      <w:r w:rsidRPr="00B72816">
        <w:rPr>
          <w:rFonts w:ascii="Arial" w:hAnsi="Arial" w:cs="Arial"/>
          <w:smallCaps/>
          <w:sz w:val="22"/>
          <w:szCs w:val="24"/>
        </w:rPr>
        <w:t>BUS 46 or by appointment</w:t>
      </w: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E71B9B" w:rsidRPr="00E71B9B" w:rsidRDefault="00E71B9B" w:rsidP="00E71B9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b/>
          <w:sz w:val="24"/>
          <w:szCs w:val="24"/>
        </w:rPr>
      </w:pPr>
      <w:r w:rsidRPr="00E71B9B">
        <w:rPr>
          <w:rFonts w:ascii="Arial" w:hAnsi="Arial" w:cs="Arial"/>
          <w:b/>
          <w:sz w:val="24"/>
          <w:szCs w:val="24"/>
        </w:rPr>
        <w:t xml:space="preserve">Learning Community:  </w:t>
      </w:r>
    </w:p>
    <w:p w:rsidR="00E71B9B" w:rsidRDefault="00E71B9B" w:rsidP="00E71B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
          <w:bCs/>
          <w:i/>
          <w:sz w:val="32"/>
          <w:szCs w:val="32"/>
        </w:rPr>
      </w:pPr>
      <w:r>
        <w:rPr>
          <w:b/>
          <w:bCs/>
          <w:smallCaps/>
          <w:szCs w:val="24"/>
        </w:rPr>
        <w:tab/>
      </w:r>
      <w:r w:rsidRPr="00DD44D8">
        <w:rPr>
          <w:b/>
          <w:bCs/>
          <w:i/>
          <w:sz w:val="32"/>
          <w:szCs w:val="32"/>
        </w:rPr>
        <w:t>Breaking the Language Barrier through Technology</w:t>
      </w:r>
    </w:p>
    <w:p w:rsidR="00E71B9B" w:rsidRPr="00DD44D8" w:rsidRDefault="00E71B9B" w:rsidP="00E71B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Cs/>
          <w:szCs w:val="24"/>
        </w:rPr>
      </w:pPr>
    </w:p>
    <w:p w:rsidR="00E71B9B" w:rsidRPr="00E71B9B" w:rsidRDefault="00E71B9B" w:rsidP="00E71B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sz w:val="24"/>
          <w:szCs w:val="24"/>
        </w:rPr>
      </w:pPr>
      <w:r w:rsidRPr="00E71B9B">
        <w:rPr>
          <w:rFonts w:ascii="Arial" w:hAnsi="Arial" w:cs="Arial"/>
          <w:b/>
          <w:sz w:val="24"/>
          <w:szCs w:val="24"/>
        </w:rPr>
        <w:t>Linked Course:</w:t>
      </w:r>
    </w:p>
    <w:p w:rsidR="00E71B9B" w:rsidRPr="00E71B9B" w:rsidRDefault="00E71B9B" w:rsidP="00E71B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E71B9B">
        <w:rPr>
          <w:rFonts w:ascii="Arial" w:hAnsi="Arial" w:cs="Arial"/>
        </w:rPr>
        <w:t>ESL 264 High Beginning Reading, Writing, and  Grammar (54199)  - 8 units</w:t>
      </w:r>
    </w:p>
    <w:p w:rsidR="00E71B9B" w:rsidRPr="00E71B9B" w:rsidRDefault="00E71B9B" w:rsidP="00E71B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E71B9B">
        <w:rPr>
          <w:rFonts w:ascii="Arial" w:hAnsi="Arial" w:cs="Arial"/>
        </w:rPr>
        <w:t>Nancy Frampton, Instructor</w:t>
      </w:r>
    </w:p>
    <w:p w:rsidR="00E71B9B" w:rsidRPr="00E71B9B" w:rsidRDefault="00E71B9B" w:rsidP="00E71B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E71B9B">
        <w:rPr>
          <w:rFonts w:ascii="Arial" w:hAnsi="Arial" w:cs="Arial"/>
        </w:rPr>
        <w:t>Daily 12:00 -  2:00</w:t>
      </w:r>
    </w:p>
    <w:p w:rsidR="00E71B9B" w:rsidRDefault="00E71B9B" w:rsidP="00280A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280A16" w:rsidRPr="00280A16" w:rsidRDefault="00280A16" w:rsidP="00280A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280A16">
        <w:rPr>
          <w:rFonts w:ascii="Arial" w:hAnsi="Arial" w:cs="Arial"/>
          <w:b/>
          <w:bCs/>
          <w:smallCaps/>
          <w:sz w:val="24"/>
          <w:szCs w:val="24"/>
        </w:rPr>
        <w:t>Required Text and Supplies:</w:t>
      </w:r>
    </w:p>
    <w:p w:rsidR="00280A16" w:rsidRPr="001C30C4" w:rsidRDefault="00280A16" w:rsidP="00280A1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97AC1" w:rsidRPr="00097AC1" w:rsidRDefault="00097AC1" w:rsidP="00097AC1">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097AC1">
        <w:rPr>
          <w:rFonts w:ascii="Arial" w:hAnsi="Arial" w:cs="Arial"/>
        </w:rPr>
        <w:t xml:space="preserve">Gregg College Keyboarding &amp; Document Processing; Ober, Johnson, Zimmerly; McGraw Hill / Irwin, New York; 2007 update – Customized Text </w:t>
      </w:r>
    </w:p>
    <w:p w:rsidR="00097AC1" w:rsidRPr="00097AC1" w:rsidRDefault="00097AC1" w:rsidP="00097AC1">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p>
    <w:p w:rsidR="00097AC1" w:rsidRPr="001C30C4" w:rsidRDefault="00097AC1" w:rsidP="00097AC1">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Minimum 1 GB</w:t>
      </w:r>
      <w:r w:rsidRPr="001C30C4">
        <w:rPr>
          <w:rFonts w:ascii="Arial" w:hAnsi="Arial" w:cs="Arial"/>
          <w:smallCaps/>
        </w:rPr>
        <w:t xml:space="preserve"> Jump Drive</w:t>
      </w:r>
      <w:r>
        <w:rPr>
          <w:rFonts w:ascii="Arial" w:hAnsi="Arial" w:cs="Arial"/>
          <w:smallCaps/>
        </w:rPr>
        <w:t xml:space="preserve"> </w:t>
      </w:r>
      <w:r w:rsidRPr="001C30C4">
        <w:rPr>
          <w:rFonts w:ascii="Arial" w:hAnsi="Arial" w:cs="Arial"/>
          <w:smallCaps/>
        </w:rPr>
        <w:t xml:space="preserve"> (flash drive, memory stick, usb drive)</w:t>
      </w:r>
    </w:p>
    <w:p w:rsidR="00097AC1" w:rsidRPr="00097AC1" w:rsidRDefault="00097AC1" w:rsidP="00097AC1">
      <w:pPr>
        <w:pStyle w:val="ListParagraph"/>
        <w:rPr>
          <w:rFonts w:ascii="Arial" w:hAnsi="Arial" w:cs="Arial"/>
          <w:sz w:val="24"/>
          <w:szCs w:val="24"/>
        </w:rPr>
      </w:pPr>
    </w:p>
    <w:p w:rsidR="00280A16" w:rsidRDefault="00280A16"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2528D4" w:rsidRPr="002528D4" w:rsidRDefault="002528D4" w:rsidP="002528D4">
      <w:pPr>
        <w:rPr>
          <w:rFonts w:ascii="Arial" w:hAnsi="Arial" w:cs="Arial"/>
        </w:rPr>
      </w:pPr>
      <w:r w:rsidRPr="002528D4">
        <w:rPr>
          <w:rFonts w:ascii="Arial" w:hAnsi="Arial" w:cs="Arial"/>
        </w:rPr>
        <w:t>This course provides students with an opportunity to learn to keyboard by touch. The course is software driven, allowing students to self-pace their skill level. Upon learning the keyboard by touch, the student will practice keyboarding to increase speed and accuracy. Student must key 18 words per minute in a 3-minute timed test with 3 or fewer errors in order to receive credit for this course.</w:t>
      </w:r>
    </w:p>
    <w:p w:rsidR="00775FD3" w:rsidRDefault="00775FD3"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u w:val="single"/>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Default="00C917EC" w:rsidP="00C917EC">
      <w:pPr>
        <w:rPr>
          <w:rFonts w:ascii="Arial" w:hAnsi="Arial" w:cs="Arial"/>
        </w:rPr>
      </w:pPr>
      <w:r w:rsidRPr="00C917EC">
        <w:rPr>
          <w:rFonts w:ascii="Arial" w:hAnsi="Arial" w:cs="Arial"/>
        </w:rPr>
        <w:t>Upon completion of this course, students will be able to:</w:t>
      </w:r>
    </w:p>
    <w:p w:rsidR="001D4D25" w:rsidRPr="00C917EC" w:rsidRDefault="001D4D25" w:rsidP="00C917EC">
      <w:pPr>
        <w:rPr>
          <w:rFonts w:ascii="Arial" w:hAnsi="Arial" w:cs="Arial"/>
        </w:rPr>
      </w:pPr>
    </w:p>
    <w:p w:rsidR="00C917EC" w:rsidRDefault="001D4D25" w:rsidP="001D4D25">
      <w:pPr>
        <w:pStyle w:val="ListParagraph"/>
        <w:numPr>
          <w:ilvl w:val="0"/>
          <w:numId w:val="17"/>
        </w:numPr>
        <w:rPr>
          <w:rFonts w:ascii="Arial" w:hAnsi="Arial" w:cs="Arial"/>
        </w:rPr>
      </w:pPr>
      <w:r w:rsidRPr="001D4D25">
        <w:rPr>
          <w:rFonts w:ascii="Arial" w:hAnsi="Arial" w:cs="Arial"/>
        </w:rPr>
        <w:t>Type by touch on a computer keyboard at 18 net words per minute in a 3-minute timing with 3 or fewer errors.</w:t>
      </w:r>
    </w:p>
    <w:p w:rsidR="00E71B9B" w:rsidRDefault="00E71B9B" w:rsidP="00E71B9B">
      <w:pPr>
        <w:rPr>
          <w:rFonts w:ascii="Arial" w:hAnsi="Arial" w:cs="Arial"/>
        </w:rPr>
      </w:pPr>
    </w:p>
    <w:p w:rsidR="00E71B9B" w:rsidRDefault="00E71B9B" w:rsidP="00E71B9B">
      <w:pPr>
        <w:rPr>
          <w:rFonts w:ascii="Arial" w:hAnsi="Arial" w:cs="Arial"/>
          <w:b/>
          <w:bCs/>
          <w:smallCaps/>
          <w:sz w:val="24"/>
          <w:szCs w:val="24"/>
        </w:rPr>
      </w:pPr>
      <w:r w:rsidRPr="00E71B9B">
        <w:rPr>
          <w:rFonts w:ascii="Arial" w:hAnsi="Arial" w:cs="Arial"/>
          <w:b/>
          <w:bCs/>
          <w:smallCaps/>
          <w:sz w:val="24"/>
          <w:szCs w:val="24"/>
        </w:rPr>
        <w:t>Learning Community Student Learning Outcomes:</w:t>
      </w:r>
    </w:p>
    <w:p w:rsidR="00E71B9B" w:rsidRPr="00E71B9B" w:rsidRDefault="00E71B9B" w:rsidP="00E71B9B">
      <w:pPr>
        <w:rPr>
          <w:rFonts w:ascii="Arial" w:hAnsi="Arial" w:cs="Arial"/>
          <w:b/>
          <w:bCs/>
          <w:smallCaps/>
          <w:sz w:val="24"/>
          <w:szCs w:val="24"/>
        </w:rPr>
      </w:pPr>
    </w:p>
    <w:p w:rsidR="00E71B9B" w:rsidRPr="00E71B9B" w:rsidRDefault="00E71B9B" w:rsidP="00E71B9B">
      <w:pPr>
        <w:pStyle w:val="ListParagraph"/>
        <w:numPr>
          <w:ilvl w:val="0"/>
          <w:numId w:val="17"/>
        </w:numPr>
        <w:rPr>
          <w:rFonts w:ascii="Arial" w:hAnsi="Arial" w:cs="Arial"/>
        </w:rPr>
      </w:pPr>
      <w:r w:rsidRPr="00E71B9B">
        <w:rPr>
          <w:rFonts w:ascii="Arial" w:hAnsi="Arial" w:cs="Arial"/>
        </w:rPr>
        <w:t>Word process English material on keyboard accurately</w:t>
      </w:r>
    </w:p>
    <w:p w:rsidR="00E71B9B" w:rsidRPr="00E71B9B" w:rsidRDefault="00E71B9B" w:rsidP="00E71B9B">
      <w:pPr>
        <w:pStyle w:val="ListParagraph"/>
        <w:numPr>
          <w:ilvl w:val="0"/>
          <w:numId w:val="17"/>
        </w:numPr>
        <w:rPr>
          <w:rFonts w:ascii="Arial" w:hAnsi="Arial" w:cs="Arial"/>
        </w:rPr>
      </w:pPr>
      <w:r w:rsidRPr="00E71B9B">
        <w:rPr>
          <w:rFonts w:ascii="Arial" w:hAnsi="Arial" w:cs="Arial"/>
        </w:rPr>
        <w:t xml:space="preserve">Key by touch,  18 wpm </w:t>
      </w:r>
    </w:p>
    <w:p w:rsidR="00E71B9B" w:rsidRPr="00E71B9B" w:rsidRDefault="00E71B9B" w:rsidP="00E71B9B">
      <w:pPr>
        <w:pStyle w:val="ListParagraph"/>
        <w:numPr>
          <w:ilvl w:val="0"/>
          <w:numId w:val="17"/>
        </w:numPr>
        <w:rPr>
          <w:rFonts w:ascii="Arial" w:hAnsi="Arial" w:cs="Arial"/>
        </w:rPr>
      </w:pPr>
      <w:r w:rsidRPr="00E71B9B">
        <w:rPr>
          <w:rFonts w:ascii="Arial" w:hAnsi="Arial" w:cs="Arial"/>
        </w:rPr>
        <w:t>Employ word processing functions consistent with standard written English conventions</w:t>
      </w:r>
    </w:p>
    <w:p w:rsidR="00E71B9B" w:rsidRPr="00E71B9B" w:rsidRDefault="00E71B9B" w:rsidP="00E71B9B">
      <w:pPr>
        <w:pStyle w:val="ListParagraph"/>
        <w:numPr>
          <w:ilvl w:val="0"/>
          <w:numId w:val="17"/>
        </w:numPr>
        <w:rPr>
          <w:rFonts w:ascii="Arial" w:hAnsi="Arial" w:cs="Arial"/>
        </w:rPr>
      </w:pPr>
      <w:r w:rsidRPr="00E71B9B">
        <w:rPr>
          <w:rFonts w:ascii="Arial" w:hAnsi="Arial" w:cs="Arial"/>
        </w:rPr>
        <w:t>Apply written English editing strategies using word processing tools in writing.</w:t>
      </w:r>
    </w:p>
    <w:p w:rsidR="00E71B9B" w:rsidRDefault="00E71B9B" w:rsidP="00E71B9B">
      <w:pPr>
        <w:pStyle w:val="ListParagraph"/>
        <w:numPr>
          <w:ilvl w:val="0"/>
          <w:numId w:val="17"/>
        </w:numPr>
        <w:rPr>
          <w:rFonts w:ascii="Arial" w:hAnsi="Arial" w:cs="Arial"/>
        </w:rPr>
      </w:pPr>
      <w:r w:rsidRPr="00E71B9B">
        <w:rPr>
          <w:rFonts w:ascii="Arial" w:hAnsi="Arial" w:cs="Arial"/>
        </w:rPr>
        <w:t>Recognize and employ vocabulary using computer applications</w:t>
      </w:r>
    </w:p>
    <w:p w:rsidR="00E71B9B" w:rsidRPr="00E71B9B" w:rsidRDefault="00E71B9B" w:rsidP="00E71B9B">
      <w:pPr>
        <w:pStyle w:val="ListParagraph"/>
        <w:numPr>
          <w:ilvl w:val="0"/>
          <w:numId w:val="17"/>
        </w:numPr>
        <w:rPr>
          <w:rFonts w:ascii="Arial" w:hAnsi="Arial" w:cs="Arial"/>
        </w:rPr>
      </w:pPr>
      <w:r w:rsidRPr="00E71B9B">
        <w:rPr>
          <w:rFonts w:ascii="Arial" w:hAnsi="Arial" w:cs="Arial"/>
        </w:rPr>
        <w:t>Employ confidence in both use of the keyboard and written English skills</w:t>
      </w:r>
    </w:p>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1D4D25" w:rsidRDefault="001D4D25"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p>
    <w:p w:rsidR="001D4D25" w:rsidRPr="001D4D25" w:rsidRDefault="001D4D25" w:rsidP="001D4D25">
      <w:pPr>
        <w:pStyle w:val="1EnsStyle"/>
        <w:numPr>
          <w:ilvl w:val="0"/>
          <w:numId w:val="18"/>
        </w:numPr>
        <w:tabs>
          <w:tab w:val="clear" w:pos="720"/>
          <w:tab w:val="left" w:pos="400"/>
          <w:tab w:val="left" w:pos="700"/>
          <w:tab w:val="left" w:pos="1100"/>
          <w:tab w:val="left" w:pos="1400"/>
          <w:tab w:val="left" w:pos="1800"/>
        </w:tabs>
        <w:rPr>
          <w:rFonts w:ascii="Arial" w:hAnsi="Arial" w:cs="Arial"/>
          <w:sz w:val="20"/>
          <w:szCs w:val="20"/>
        </w:rPr>
      </w:pPr>
      <w:r w:rsidRPr="001D4D25">
        <w:rPr>
          <w:rFonts w:ascii="Arial" w:hAnsi="Arial" w:cs="Arial"/>
          <w:sz w:val="20"/>
          <w:szCs w:val="20"/>
        </w:rPr>
        <w:t>memorize and practice key locations and key strokes on a standard computer keyboard.</w:t>
      </w:r>
    </w:p>
    <w:p w:rsidR="001D4D25" w:rsidRPr="001D4D25" w:rsidRDefault="001D4D25" w:rsidP="001D4D25">
      <w:pPr>
        <w:pStyle w:val="1EnsStyle"/>
        <w:tabs>
          <w:tab w:val="clear" w:pos="720"/>
          <w:tab w:val="left" w:pos="400"/>
          <w:tab w:val="left" w:pos="700"/>
          <w:tab w:val="left" w:pos="1100"/>
          <w:tab w:val="left" w:pos="1400"/>
          <w:tab w:val="left" w:pos="1800"/>
        </w:tabs>
        <w:rPr>
          <w:rFonts w:ascii="Arial" w:hAnsi="Arial" w:cs="Arial"/>
          <w:sz w:val="20"/>
          <w:szCs w:val="20"/>
        </w:rPr>
      </w:pPr>
    </w:p>
    <w:p w:rsidR="001D4D25" w:rsidRPr="001D4D25" w:rsidRDefault="001D4D25" w:rsidP="001D4D25">
      <w:pPr>
        <w:pStyle w:val="1EnsStyle"/>
        <w:numPr>
          <w:ilvl w:val="0"/>
          <w:numId w:val="18"/>
        </w:numPr>
        <w:tabs>
          <w:tab w:val="clear" w:pos="720"/>
          <w:tab w:val="left" w:pos="400"/>
          <w:tab w:val="left" w:pos="700"/>
          <w:tab w:val="left" w:pos="1100"/>
          <w:tab w:val="left" w:pos="1400"/>
          <w:tab w:val="left" w:pos="1800"/>
        </w:tabs>
        <w:rPr>
          <w:rFonts w:ascii="Arial" w:hAnsi="Arial" w:cs="Arial"/>
          <w:sz w:val="20"/>
          <w:szCs w:val="20"/>
        </w:rPr>
      </w:pPr>
      <w:r w:rsidRPr="001D4D25">
        <w:rPr>
          <w:rFonts w:ascii="Arial" w:hAnsi="Arial" w:cs="Arial"/>
          <w:sz w:val="20"/>
          <w:szCs w:val="20"/>
        </w:rPr>
        <w:t>complete diagnostic timings, using keyboarding software, to determine areas of weakness.</w:t>
      </w:r>
    </w:p>
    <w:p w:rsidR="001D4D25" w:rsidRPr="001D4D25" w:rsidRDefault="001D4D25" w:rsidP="001D4D25">
      <w:pPr>
        <w:pStyle w:val="1EnsStyle"/>
        <w:tabs>
          <w:tab w:val="clear" w:pos="720"/>
          <w:tab w:val="left" w:pos="400"/>
          <w:tab w:val="left" w:pos="700"/>
          <w:tab w:val="left" w:pos="1100"/>
          <w:tab w:val="left" w:pos="1400"/>
          <w:tab w:val="left" w:pos="1800"/>
        </w:tabs>
        <w:rPr>
          <w:rFonts w:ascii="Arial" w:hAnsi="Arial" w:cs="Arial"/>
          <w:sz w:val="20"/>
          <w:szCs w:val="20"/>
        </w:rPr>
      </w:pPr>
    </w:p>
    <w:p w:rsidR="001D4D25" w:rsidRPr="001D4D25" w:rsidRDefault="001D4D25" w:rsidP="001D4D25">
      <w:pPr>
        <w:pStyle w:val="1EnsStyle"/>
        <w:numPr>
          <w:ilvl w:val="0"/>
          <w:numId w:val="18"/>
        </w:numPr>
        <w:tabs>
          <w:tab w:val="clear" w:pos="720"/>
          <w:tab w:val="left" w:pos="400"/>
          <w:tab w:val="left" w:pos="700"/>
          <w:tab w:val="left" w:pos="1100"/>
          <w:tab w:val="left" w:pos="1400"/>
          <w:tab w:val="left" w:pos="1800"/>
        </w:tabs>
        <w:rPr>
          <w:rFonts w:ascii="Arial" w:hAnsi="Arial" w:cs="Arial"/>
          <w:sz w:val="20"/>
          <w:szCs w:val="20"/>
        </w:rPr>
      </w:pPr>
      <w:r w:rsidRPr="001D4D25">
        <w:rPr>
          <w:rFonts w:ascii="Arial" w:hAnsi="Arial" w:cs="Arial"/>
          <w:sz w:val="20"/>
          <w:szCs w:val="20"/>
        </w:rPr>
        <w:t>practice speed and accuracy on a daily basis.</w:t>
      </w:r>
    </w:p>
    <w:p w:rsidR="001D4D25" w:rsidRDefault="001D4D25"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p>
    <w:p w:rsidR="00C917EC" w:rsidRPr="00C917EC" w:rsidRDefault="00C917EC" w:rsidP="00C917EC">
      <w:pPr>
        <w:tabs>
          <w:tab w:val="left" w:pos="400"/>
          <w:tab w:val="left" w:pos="700"/>
          <w:tab w:val="left" w:pos="1100"/>
          <w:tab w:val="left" w:pos="1400"/>
          <w:tab w:val="left" w:pos="1800"/>
        </w:tabs>
        <w:rPr>
          <w:rFonts w:ascii="Arial" w:hAnsi="Arial" w:cs="Arial"/>
          <w:b/>
          <w:smallCaps/>
          <w:sz w:val="24"/>
          <w:szCs w:val="24"/>
        </w:rPr>
      </w:pPr>
      <w:r w:rsidRPr="00C917EC">
        <w:rPr>
          <w:rFonts w:ascii="Arial" w:hAnsi="Arial" w:cs="Arial"/>
          <w:b/>
          <w:bCs/>
          <w:smallCaps/>
          <w:sz w:val="24"/>
          <w:szCs w:val="24"/>
        </w:rPr>
        <w:t>course content outline</w:t>
      </w:r>
      <w:r w:rsidRPr="00C917EC">
        <w:rPr>
          <w:rFonts w:ascii="Arial" w:hAnsi="Arial" w:cs="Arial"/>
          <w:b/>
          <w:smallCaps/>
          <w:sz w:val="24"/>
          <w:szCs w:val="24"/>
        </w:rPr>
        <w:t>:</w:t>
      </w:r>
    </w:p>
    <w:p w:rsidR="001269CA" w:rsidRDefault="001269CA" w:rsidP="001269CA">
      <w:pPr>
        <w:pStyle w:val="Default"/>
        <w:rPr>
          <w:sz w:val="23"/>
          <w:szCs w:val="23"/>
        </w:rPr>
      </w:pPr>
      <w:r>
        <w:rPr>
          <w:sz w:val="23"/>
          <w:szCs w:val="23"/>
        </w:rPr>
        <w:t xml:space="preserve">In the process of completing this course, students will: </w:t>
      </w:r>
    </w:p>
    <w:p w:rsidR="001D4D25" w:rsidRDefault="001D4D25" w:rsidP="001269CA">
      <w:pPr>
        <w:pStyle w:val="Default"/>
        <w:rPr>
          <w:sz w:val="23"/>
          <w:szCs w:val="23"/>
        </w:rPr>
      </w:pPr>
    </w:p>
    <w:p w:rsidR="001D4D25" w:rsidRPr="001D4D25" w:rsidRDefault="001D4D25" w:rsidP="001D4D25">
      <w:pPr>
        <w:pStyle w:val="ListParagraph"/>
        <w:numPr>
          <w:ilvl w:val="0"/>
          <w:numId w:val="19"/>
        </w:numPr>
        <w:tabs>
          <w:tab w:val="left" w:pos="374"/>
          <w:tab w:val="left" w:pos="5236"/>
        </w:tabs>
        <w:rPr>
          <w:rFonts w:ascii="Arial" w:hAnsi="Arial" w:cs="Arial"/>
        </w:rPr>
      </w:pPr>
      <w:r w:rsidRPr="001D4D25">
        <w:rPr>
          <w:rFonts w:ascii="Arial" w:hAnsi="Arial" w:cs="Arial"/>
        </w:rPr>
        <w:t>Introduction to the computer keyboard</w:t>
      </w:r>
    </w:p>
    <w:p w:rsidR="001D4D25" w:rsidRPr="001D4D25" w:rsidRDefault="001D4D25" w:rsidP="001D4D25">
      <w:pPr>
        <w:tabs>
          <w:tab w:val="left" w:pos="374"/>
          <w:tab w:val="left" w:pos="5236"/>
        </w:tabs>
        <w:rPr>
          <w:rFonts w:ascii="Arial" w:hAnsi="Arial" w:cs="Arial"/>
        </w:rPr>
      </w:pPr>
    </w:p>
    <w:p w:rsidR="001D4D25" w:rsidRPr="001D4D25" w:rsidRDefault="001D4D25" w:rsidP="001D4D25">
      <w:pPr>
        <w:pStyle w:val="ListParagraph"/>
        <w:numPr>
          <w:ilvl w:val="0"/>
          <w:numId w:val="19"/>
        </w:numPr>
        <w:tabs>
          <w:tab w:val="left" w:pos="374"/>
          <w:tab w:val="left" w:pos="5236"/>
        </w:tabs>
        <w:rPr>
          <w:rFonts w:ascii="Arial" w:hAnsi="Arial" w:cs="Arial"/>
        </w:rPr>
      </w:pPr>
      <w:r w:rsidRPr="001D4D25">
        <w:rPr>
          <w:rFonts w:ascii="Arial" w:hAnsi="Arial" w:cs="Arial"/>
        </w:rPr>
        <w:t>Introduction to the keyboarding software</w:t>
      </w:r>
    </w:p>
    <w:p w:rsidR="001D4D25" w:rsidRPr="001D4D25" w:rsidRDefault="001D4D25" w:rsidP="001D4D25">
      <w:pPr>
        <w:tabs>
          <w:tab w:val="left" w:pos="374"/>
          <w:tab w:val="left" w:pos="5236"/>
        </w:tabs>
        <w:rPr>
          <w:rFonts w:ascii="Arial" w:hAnsi="Arial" w:cs="Arial"/>
        </w:rPr>
      </w:pPr>
    </w:p>
    <w:p w:rsidR="001D4D25" w:rsidRPr="001D4D25" w:rsidRDefault="001D4D25" w:rsidP="001D4D25">
      <w:pPr>
        <w:pStyle w:val="ListParagraph"/>
        <w:numPr>
          <w:ilvl w:val="0"/>
          <w:numId w:val="19"/>
        </w:numPr>
        <w:tabs>
          <w:tab w:val="left" w:pos="374"/>
          <w:tab w:val="left" w:pos="5236"/>
        </w:tabs>
        <w:rPr>
          <w:rFonts w:ascii="Arial" w:hAnsi="Arial" w:cs="Arial"/>
        </w:rPr>
      </w:pPr>
      <w:r w:rsidRPr="001D4D25">
        <w:rPr>
          <w:rFonts w:ascii="Arial" w:hAnsi="Arial" w:cs="Arial"/>
        </w:rPr>
        <w:t>Home row placement</w:t>
      </w:r>
    </w:p>
    <w:p w:rsidR="001D4D25" w:rsidRPr="001D4D25" w:rsidRDefault="001D4D25" w:rsidP="001D4D25">
      <w:pPr>
        <w:tabs>
          <w:tab w:val="left" w:pos="374"/>
          <w:tab w:val="left" w:pos="5236"/>
        </w:tabs>
        <w:rPr>
          <w:rFonts w:ascii="Arial" w:hAnsi="Arial" w:cs="Arial"/>
        </w:rPr>
      </w:pPr>
    </w:p>
    <w:p w:rsidR="001D4D25" w:rsidRPr="001D4D25" w:rsidRDefault="001D4D25" w:rsidP="001D4D25">
      <w:pPr>
        <w:pStyle w:val="ListParagraph"/>
        <w:numPr>
          <w:ilvl w:val="0"/>
          <w:numId w:val="19"/>
        </w:numPr>
        <w:tabs>
          <w:tab w:val="left" w:pos="374"/>
          <w:tab w:val="left" w:pos="5236"/>
        </w:tabs>
        <w:rPr>
          <w:rFonts w:ascii="Arial" w:hAnsi="Arial" w:cs="Arial"/>
        </w:rPr>
      </w:pPr>
      <w:r w:rsidRPr="001D4D25">
        <w:rPr>
          <w:rFonts w:ascii="Arial" w:hAnsi="Arial" w:cs="Arial"/>
        </w:rPr>
        <w:t>The shift key and the backspace key</w:t>
      </w:r>
    </w:p>
    <w:p w:rsidR="001D4D25" w:rsidRPr="001D4D25" w:rsidRDefault="001D4D25" w:rsidP="001D4D25">
      <w:pPr>
        <w:tabs>
          <w:tab w:val="left" w:pos="374"/>
          <w:tab w:val="left" w:pos="5236"/>
        </w:tabs>
        <w:rPr>
          <w:rFonts w:ascii="Arial" w:hAnsi="Arial" w:cs="Arial"/>
        </w:rPr>
      </w:pPr>
    </w:p>
    <w:p w:rsidR="001D4D25" w:rsidRPr="001D4D25" w:rsidRDefault="001D4D25" w:rsidP="001D4D25">
      <w:pPr>
        <w:pStyle w:val="ListParagraph"/>
        <w:numPr>
          <w:ilvl w:val="0"/>
          <w:numId w:val="19"/>
        </w:numPr>
        <w:tabs>
          <w:tab w:val="left" w:pos="374"/>
          <w:tab w:val="left" w:pos="5236"/>
        </w:tabs>
        <w:rPr>
          <w:rFonts w:ascii="Arial" w:hAnsi="Arial" w:cs="Arial"/>
        </w:rPr>
      </w:pPr>
      <w:r w:rsidRPr="001D4D25">
        <w:rPr>
          <w:rFonts w:ascii="Arial" w:hAnsi="Arial" w:cs="Arial"/>
        </w:rPr>
        <w:t>Ergonomics of keyboarding</w:t>
      </w:r>
    </w:p>
    <w:p w:rsidR="001D4D25" w:rsidRPr="001D4D25" w:rsidRDefault="001D4D25" w:rsidP="001D4D25">
      <w:pPr>
        <w:tabs>
          <w:tab w:val="left" w:pos="374"/>
          <w:tab w:val="left" w:pos="5236"/>
        </w:tabs>
        <w:rPr>
          <w:rFonts w:ascii="Arial" w:hAnsi="Arial" w:cs="Arial"/>
        </w:rPr>
      </w:pPr>
    </w:p>
    <w:p w:rsidR="001D4D25" w:rsidRPr="001D4D25" w:rsidRDefault="001D4D25" w:rsidP="001D4D25">
      <w:pPr>
        <w:pStyle w:val="ListParagraph"/>
        <w:numPr>
          <w:ilvl w:val="0"/>
          <w:numId w:val="19"/>
        </w:numPr>
        <w:tabs>
          <w:tab w:val="left" w:pos="374"/>
          <w:tab w:val="left" w:pos="5236"/>
        </w:tabs>
        <w:rPr>
          <w:rFonts w:ascii="Arial" w:hAnsi="Arial" w:cs="Arial"/>
        </w:rPr>
      </w:pPr>
      <w:r w:rsidRPr="001D4D25">
        <w:rPr>
          <w:rFonts w:ascii="Arial" w:hAnsi="Arial" w:cs="Arial"/>
        </w:rPr>
        <w:t>Alphabetic key locations</w:t>
      </w:r>
    </w:p>
    <w:p w:rsidR="001D4D25" w:rsidRPr="001D4D25" w:rsidRDefault="001D4D25" w:rsidP="001D4D25">
      <w:pPr>
        <w:tabs>
          <w:tab w:val="left" w:pos="374"/>
          <w:tab w:val="left" w:pos="5236"/>
        </w:tabs>
        <w:rPr>
          <w:rFonts w:ascii="Arial" w:hAnsi="Arial" w:cs="Arial"/>
        </w:rPr>
      </w:pPr>
    </w:p>
    <w:p w:rsidR="001D4D25" w:rsidRPr="001D4D25" w:rsidRDefault="001D4D25" w:rsidP="001D4D25">
      <w:pPr>
        <w:pStyle w:val="ListParagraph"/>
        <w:numPr>
          <w:ilvl w:val="0"/>
          <w:numId w:val="19"/>
        </w:numPr>
        <w:tabs>
          <w:tab w:val="left" w:pos="374"/>
          <w:tab w:val="left" w:pos="5236"/>
        </w:tabs>
        <w:rPr>
          <w:rFonts w:ascii="Arial" w:hAnsi="Arial" w:cs="Arial"/>
        </w:rPr>
      </w:pPr>
      <w:r w:rsidRPr="001D4D25">
        <w:rPr>
          <w:rFonts w:ascii="Arial" w:hAnsi="Arial" w:cs="Arial"/>
        </w:rPr>
        <w:t>Numeric key locations</w:t>
      </w:r>
    </w:p>
    <w:p w:rsidR="001D4D25" w:rsidRPr="001D4D25" w:rsidRDefault="001D4D25" w:rsidP="001D4D25">
      <w:pPr>
        <w:tabs>
          <w:tab w:val="left" w:pos="374"/>
          <w:tab w:val="left" w:pos="5236"/>
        </w:tabs>
        <w:rPr>
          <w:rFonts w:ascii="Arial" w:hAnsi="Arial" w:cs="Arial"/>
        </w:rPr>
      </w:pPr>
    </w:p>
    <w:p w:rsidR="001D4D25" w:rsidRPr="001D4D25" w:rsidRDefault="001D4D25" w:rsidP="001D4D25">
      <w:pPr>
        <w:pStyle w:val="ListParagraph"/>
        <w:numPr>
          <w:ilvl w:val="0"/>
          <w:numId w:val="19"/>
        </w:numPr>
        <w:tabs>
          <w:tab w:val="left" w:pos="374"/>
          <w:tab w:val="left" w:pos="5236"/>
        </w:tabs>
        <w:rPr>
          <w:rFonts w:ascii="Arial" w:hAnsi="Arial" w:cs="Arial"/>
        </w:rPr>
      </w:pPr>
      <w:r w:rsidRPr="001D4D25">
        <w:rPr>
          <w:rFonts w:ascii="Arial" w:hAnsi="Arial" w:cs="Arial"/>
        </w:rPr>
        <w:t>Symbols</w:t>
      </w:r>
    </w:p>
    <w:p w:rsidR="001D4D25" w:rsidRPr="001D4D25" w:rsidRDefault="001D4D25" w:rsidP="001D4D25">
      <w:pPr>
        <w:tabs>
          <w:tab w:val="left" w:pos="374"/>
          <w:tab w:val="left" w:pos="5236"/>
        </w:tabs>
        <w:rPr>
          <w:rFonts w:ascii="Arial" w:hAnsi="Arial" w:cs="Arial"/>
        </w:rPr>
      </w:pPr>
    </w:p>
    <w:p w:rsidR="001D4D25" w:rsidRPr="001D4D25" w:rsidRDefault="001D4D25" w:rsidP="001D4D25">
      <w:pPr>
        <w:pStyle w:val="ListParagraph"/>
        <w:numPr>
          <w:ilvl w:val="0"/>
          <w:numId w:val="19"/>
        </w:numPr>
        <w:tabs>
          <w:tab w:val="left" w:pos="374"/>
          <w:tab w:val="left" w:pos="5236"/>
        </w:tabs>
        <w:rPr>
          <w:rFonts w:ascii="Arial" w:hAnsi="Arial" w:cs="Arial"/>
        </w:rPr>
      </w:pPr>
      <w:r w:rsidRPr="001D4D25">
        <w:rPr>
          <w:rFonts w:ascii="Arial" w:hAnsi="Arial" w:cs="Arial"/>
        </w:rPr>
        <w:t>10-key keypad key locations</w:t>
      </w:r>
    </w:p>
    <w:p w:rsidR="00FF0C01" w:rsidRDefault="00FF0C01" w:rsidP="001E197D">
      <w:pPr>
        <w:tabs>
          <w:tab w:val="left" w:pos="720"/>
        </w:tabs>
        <w:rPr>
          <w:rFonts w:ascii="Arial" w:hAnsi="Arial" w:cs="Arial"/>
          <w:smallCaps/>
          <w:sz w:val="24"/>
          <w:szCs w:val="24"/>
        </w:rPr>
      </w:pPr>
    </w:p>
    <w:p w:rsidR="001E197D" w:rsidRDefault="001E197D" w:rsidP="001E197D">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6C7210" w:rsidRDefault="006C7210" w:rsidP="006C7210">
      <w:pPr>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F16F4E"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1B51DC">
        <w:rPr>
          <w:rFonts w:ascii="Arial" w:hAnsi="Arial" w:cs="Arial"/>
          <w:b/>
        </w:rPr>
        <w:t>Check the Schedule of Courses for the drop date.</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6C7210" w:rsidP="006C7210">
      <w:pPr>
        <w:numPr>
          <w:ilvl w:val="0"/>
          <w:numId w:val="8"/>
        </w:numPr>
        <w:tabs>
          <w:tab w:val="left" w:pos="-720"/>
          <w:tab w:val="left" w:pos="720"/>
        </w:tabs>
        <w:suppressAutoHyphens/>
        <w:jc w:val="both"/>
        <w:rPr>
          <w:rFonts w:ascii="Arial" w:hAnsi="Arial" w:cs="Arial"/>
        </w:rPr>
      </w:pPr>
      <w:r w:rsidRPr="00FF0C01">
        <w:rPr>
          <w:rFonts w:ascii="Arial" w:hAnsi="Arial" w:cs="Arial"/>
        </w:rPr>
        <w:t>In this class, you are allowed 4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tardies </w:t>
      </w:r>
      <w:r w:rsidRPr="00FF0C01">
        <w:rPr>
          <w:rFonts w:ascii="Arial" w:hAnsi="Arial" w:cs="Arial"/>
          <w:u w:val="single"/>
        </w:rPr>
        <w:t>will affect your grade</w:t>
      </w:r>
      <w:r w:rsidRPr="00FF0C01">
        <w:rPr>
          <w:rFonts w:ascii="Arial" w:hAnsi="Arial" w:cs="Arial"/>
        </w:rPr>
        <w:t>.  Five points will be deducted each day of non participation and 3 points for each tardy.</w:t>
      </w:r>
      <w:r w:rsidR="00FF0C01">
        <w:rPr>
          <w:rFonts w:ascii="Arial" w:hAnsi="Arial" w:cs="Arial"/>
        </w:rPr>
        <w:t xml:space="preserve">  </w:t>
      </w:r>
      <w:r w:rsidRPr="00FF0C01">
        <w:rPr>
          <w:rFonts w:ascii="Arial" w:hAnsi="Arial" w:cs="Arial"/>
        </w:rPr>
        <w:t xml:space="preserve">Students are expected to be on time.  Two tardies </w:t>
      </w:r>
      <w:r w:rsidR="00FF0C01">
        <w:rPr>
          <w:rFonts w:ascii="Arial" w:hAnsi="Arial" w:cs="Arial"/>
        </w:rPr>
        <w:t>may be</w:t>
      </w:r>
      <w:r w:rsidRPr="00FF0C01">
        <w:rPr>
          <w:rFonts w:ascii="Arial" w:hAnsi="Arial" w:cs="Arial"/>
        </w:rPr>
        <w:t xml:space="preserve"> considered 1 absence.</w:t>
      </w:r>
    </w:p>
    <w:p w:rsidR="001E197D" w:rsidRPr="00937F35" w:rsidRDefault="001E197D" w:rsidP="001E197D">
      <w:pPr>
        <w:rPr>
          <w:rFonts w:ascii="Arial" w:hAnsi="Arial" w:cs="Arial"/>
        </w:rPr>
      </w:pPr>
    </w:p>
    <w:p w:rsidR="00A158C8" w:rsidRDefault="000672C9" w:rsidP="00A158C8">
      <w:pPr>
        <w:keepNext/>
        <w:rPr>
          <w:rFonts w:ascii="Arial" w:hAnsi="Arial" w:cs="Arial"/>
          <w:smallCaps/>
          <w:sz w:val="24"/>
          <w:szCs w:val="24"/>
        </w:rPr>
      </w:pPr>
      <w:r w:rsidRPr="00A158C8">
        <w:rPr>
          <w:rFonts w:ascii="Arial" w:hAnsi="Arial" w:cs="Arial"/>
          <w:smallCaps/>
          <w:sz w:val="24"/>
          <w:szCs w:val="24"/>
        </w:rPr>
        <w:lastRenderedPageBreak/>
        <w:t>Holiday</w:t>
      </w:r>
      <w:r w:rsidR="00280A16">
        <w:rPr>
          <w:rFonts w:ascii="Arial" w:hAnsi="Arial" w:cs="Arial"/>
          <w:smallCaps/>
          <w:sz w:val="24"/>
          <w:szCs w:val="24"/>
        </w:rPr>
        <w:t>s</w:t>
      </w:r>
      <w:r w:rsidRPr="00A158C8">
        <w:rPr>
          <w:rFonts w:ascii="Arial" w:hAnsi="Arial" w:cs="Arial"/>
          <w:smallCaps/>
          <w:sz w:val="24"/>
          <w:szCs w:val="24"/>
        </w:rPr>
        <w:t>:</w:t>
      </w:r>
    </w:p>
    <w:p w:rsidR="00A158C8" w:rsidRPr="00A158C8" w:rsidRDefault="00A158C8" w:rsidP="00A158C8">
      <w:pPr>
        <w:keepNext/>
        <w:rPr>
          <w:rFonts w:ascii="Arial" w:hAnsi="Arial" w:cs="Arial"/>
        </w:rPr>
      </w:pPr>
    </w:p>
    <w:p w:rsidR="00A158C8" w:rsidRDefault="00A158C8" w:rsidP="00280A16">
      <w:pPr>
        <w:pStyle w:val="ListParagraph"/>
        <w:keepNext/>
        <w:numPr>
          <w:ilvl w:val="0"/>
          <w:numId w:val="8"/>
        </w:numPr>
        <w:rPr>
          <w:rFonts w:ascii="Arial" w:hAnsi="Arial" w:cs="Arial"/>
        </w:rPr>
      </w:pPr>
      <w:r w:rsidRPr="00CB68CA">
        <w:rPr>
          <w:rFonts w:ascii="Arial" w:hAnsi="Arial" w:cs="Arial"/>
        </w:rPr>
        <w:t xml:space="preserve">Monday, </w:t>
      </w:r>
      <w:r w:rsidR="00280A16">
        <w:rPr>
          <w:rFonts w:ascii="Arial" w:hAnsi="Arial" w:cs="Arial"/>
        </w:rPr>
        <w:t>September 5, Labor Day</w:t>
      </w:r>
    </w:p>
    <w:p w:rsidR="00280A16" w:rsidRDefault="00280A16" w:rsidP="00280A16">
      <w:pPr>
        <w:pStyle w:val="ListParagraph"/>
        <w:keepNext/>
        <w:numPr>
          <w:ilvl w:val="0"/>
          <w:numId w:val="8"/>
        </w:numPr>
        <w:rPr>
          <w:rFonts w:ascii="Arial" w:hAnsi="Arial" w:cs="Arial"/>
        </w:rPr>
      </w:pPr>
      <w:r>
        <w:rPr>
          <w:rFonts w:ascii="Arial" w:hAnsi="Arial" w:cs="Arial"/>
        </w:rPr>
        <w:t>Friday, November 11, Veterans Day</w:t>
      </w:r>
    </w:p>
    <w:p w:rsidR="00280A16" w:rsidRDefault="00280A16" w:rsidP="00280A16">
      <w:pPr>
        <w:pStyle w:val="ListParagraph"/>
        <w:keepNext/>
        <w:numPr>
          <w:ilvl w:val="0"/>
          <w:numId w:val="8"/>
        </w:numPr>
        <w:rPr>
          <w:rFonts w:ascii="Arial" w:hAnsi="Arial" w:cs="Arial"/>
        </w:rPr>
      </w:pPr>
      <w:r>
        <w:rPr>
          <w:rFonts w:ascii="Arial" w:hAnsi="Arial" w:cs="Arial"/>
        </w:rPr>
        <w:t>Thursday &amp; Friday November 24-25, Thanksgiving</w:t>
      </w:r>
    </w:p>
    <w:p w:rsidR="000672C9" w:rsidRDefault="000672C9" w:rsidP="000672C9">
      <w:pPr>
        <w:keepNext/>
        <w:rPr>
          <w:rFonts w:ascii="Arial" w:hAnsi="Arial" w:cs="Arial"/>
          <w:smallCaps/>
          <w:sz w:val="24"/>
          <w:szCs w:val="24"/>
        </w:rPr>
      </w:pP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ind w:left="720"/>
        <w:rPr>
          <w:rFonts w:ascii="Arial" w:hAnsi="Arial" w:cs="Arial"/>
        </w:rPr>
      </w:pP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Pr="009106F7"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1E197D" w:rsidP="001E197D">
      <w:pPr>
        <w:rPr>
          <w:rFonts w:ascii="Arial" w:hAnsi="Arial" w:cs="Arial"/>
          <w:smallCaps/>
          <w:sz w:val="24"/>
          <w:szCs w:val="24"/>
        </w:rPr>
      </w:pPr>
    </w:p>
    <w:p w:rsidR="001E197D" w:rsidRDefault="00285C4F"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0672C9">
        <w:rPr>
          <w:rFonts w:ascii="Arial" w:hAnsi="Arial" w:cs="Arial"/>
        </w:rPr>
        <w:t xml:space="preserve">during the last 2 classes on </w:t>
      </w:r>
      <w:r w:rsidR="00280A16">
        <w:rPr>
          <w:rFonts w:ascii="Arial" w:hAnsi="Arial" w:cs="Arial"/>
        </w:rPr>
        <w:t>October 12 &amp; 14</w:t>
      </w:r>
      <w:r w:rsidR="001E197D">
        <w:rPr>
          <w:rFonts w:ascii="Arial" w:hAnsi="Arial" w:cs="Arial"/>
        </w:rPr>
        <w:t>.</w:t>
      </w:r>
    </w:p>
    <w:p w:rsidR="001E197D" w:rsidRPr="004F0FB5" w:rsidRDefault="001E197D" w:rsidP="001E197D">
      <w:pPr>
        <w:ind w:left="720"/>
        <w:rPr>
          <w:rFonts w:ascii="Arial" w:hAnsi="Arial" w:cs="Arial"/>
        </w:rPr>
      </w:pPr>
    </w:p>
    <w:p w:rsidR="001E197D"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1D4D25" w:rsidRPr="00937F35" w:rsidRDefault="001D4D25" w:rsidP="003B0503">
      <w:pPr>
        <w:numPr>
          <w:ilvl w:val="0"/>
          <w:numId w:val="4"/>
        </w:numPr>
        <w:tabs>
          <w:tab w:val="left" w:pos="3600"/>
          <w:tab w:val="right" w:pos="9810"/>
        </w:tabs>
        <w:autoSpaceDE/>
        <w:autoSpaceDN/>
        <w:adjustRightInd/>
        <w:spacing w:before="240"/>
        <w:rPr>
          <w:rFonts w:ascii="Arial" w:hAnsi="Arial" w:cs="Arial"/>
          <w:i/>
          <w:iCs/>
        </w:rPr>
      </w:pPr>
      <w:r>
        <w:rPr>
          <w:rFonts w:ascii="Arial" w:hAnsi="Arial" w:cs="Arial"/>
          <w:i/>
          <w:iCs/>
        </w:rPr>
        <w:t>WEEKLY PROGRESS</w:t>
      </w:r>
      <w:r w:rsidR="003B0503">
        <w:rPr>
          <w:rFonts w:ascii="Arial" w:hAnsi="Arial" w:cs="Arial"/>
          <w:i/>
          <w:iCs/>
        </w:rPr>
        <w:t xml:space="preserve"> CHECKS</w:t>
      </w:r>
      <w:r w:rsidR="003B0503">
        <w:rPr>
          <w:rFonts w:ascii="Arial" w:hAnsi="Arial" w:cs="Arial"/>
          <w:i/>
          <w:iCs/>
        </w:rPr>
        <w:tab/>
        <w:t>60</w:t>
      </w:r>
      <w:r>
        <w:rPr>
          <w:rFonts w:ascii="Arial" w:hAnsi="Arial" w:cs="Arial"/>
          <w:i/>
          <w:iCs/>
        </w:rPr>
        <w:t>%</w:t>
      </w:r>
    </w:p>
    <w:p w:rsidR="001D4D25" w:rsidRPr="00937F35" w:rsidRDefault="001D4D25" w:rsidP="001D4D25">
      <w:pPr>
        <w:numPr>
          <w:ilvl w:val="0"/>
          <w:numId w:val="4"/>
        </w:numPr>
        <w:tabs>
          <w:tab w:val="left" w:pos="3600"/>
          <w:tab w:val="right" w:pos="9810"/>
        </w:tabs>
        <w:autoSpaceDE/>
        <w:autoSpaceDN/>
        <w:adjustRightInd/>
        <w:rPr>
          <w:rFonts w:ascii="Arial" w:hAnsi="Arial" w:cs="Arial"/>
          <w:i/>
          <w:iCs/>
        </w:rPr>
      </w:pPr>
      <w:r>
        <w:rPr>
          <w:rFonts w:ascii="Arial" w:hAnsi="Arial" w:cs="Arial"/>
          <w:i/>
          <w:iCs/>
          <w:spacing w:val="5"/>
          <w:kern w:val="20"/>
        </w:rPr>
        <w:t>DAILY PRACTICE</w:t>
      </w:r>
      <w:r w:rsidRPr="00937F35">
        <w:rPr>
          <w:rFonts w:ascii="Arial" w:hAnsi="Arial" w:cs="Arial"/>
          <w:i/>
          <w:iCs/>
        </w:rPr>
        <w:tab/>
      </w:r>
      <w:r w:rsidR="003B0503">
        <w:rPr>
          <w:rFonts w:ascii="Arial" w:hAnsi="Arial" w:cs="Arial"/>
          <w:i/>
          <w:iCs/>
        </w:rPr>
        <w:t>20</w:t>
      </w:r>
      <w:r w:rsidRPr="00937F35">
        <w:rPr>
          <w:rFonts w:ascii="Arial" w:hAnsi="Arial" w:cs="Arial"/>
          <w:i/>
          <w:iCs/>
        </w:rPr>
        <w:t>%</w:t>
      </w:r>
    </w:p>
    <w:p w:rsidR="001D4D25" w:rsidRDefault="003B0503" w:rsidP="001D4D25">
      <w:pPr>
        <w:numPr>
          <w:ilvl w:val="0"/>
          <w:numId w:val="4"/>
        </w:numPr>
        <w:tabs>
          <w:tab w:val="left" w:pos="3600"/>
          <w:tab w:val="right" w:pos="9810"/>
        </w:tabs>
        <w:autoSpaceDE/>
        <w:autoSpaceDN/>
        <w:adjustRightInd/>
        <w:rPr>
          <w:rFonts w:ascii="Arial" w:hAnsi="Arial" w:cs="Arial"/>
          <w:i/>
          <w:iCs/>
        </w:rPr>
      </w:pPr>
      <w:r>
        <w:rPr>
          <w:rFonts w:ascii="Arial" w:hAnsi="Arial" w:cs="Arial"/>
          <w:i/>
          <w:iCs/>
        </w:rPr>
        <w:t>CLASS PARTICIPATION</w:t>
      </w:r>
      <w:r w:rsidR="001D4D25">
        <w:rPr>
          <w:rFonts w:ascii="Arial" w:hAnsi="Arial" w:cs="Arial"/>
          <w:i/>
          <w:iCs/>
        </w:rPr>
        <w:tab/>
        <w:t>10%</w:t>
      </w:r>
    </w:p>
    <w:p w:rsidR="003B0503" w:rsidRDefault="00E71B9B" w:rsidP="001D4D25">
      <w:pPr>
        <w:numPr>
          <w:ilvl w:val="0"/>
          <w:numId w:val="4"/>
        </w:numPr>
        <w:tabs>
          <w:tab w:val="left" w:pos="3600"/>
          <w:tab w:val="right" w:pos="9810"/>
        </w:tabs>
        <w:autoSpaceDE/>
        <w:autoSpaceDN/>
        <w:adjustRightInd/>
        <w:rPr>
          <w:rFonts w:ascii="Arial" w:hAnsi="Arial" w:cs="Arial"/>
          <w:i/>
          <w:iCs/>
        </w:rPr>
      </w:pPr>
      <w:r>
        <w:rPr>
          <w:rFonts w:ascii="Arial" w:hAnsi="Arial" w:cs="Arial"/>
          <w:i/>
          <w:iCs/>
        </w:rPr>
        <w:t>FINAL</w:t>
      </w:r>
      <w:r w:rsidR="003B0503">
        <w:rPr>
          <w:rFonts w:ascii="Arial" w:hAnsi="Arial" w:cs="Arial"/>
          <w:i/>
          <w:iCs/>
        </w:rPr>
        <w:tab/>
        <w:t>10%</w:t>
      </w:r>
    </w:p>
    <w:p w:rsidR="001D4D25" w:rsidRDefault="001D4D25" w:rsidP="00D718EE">
      <w:pPr>
        <w:rPr>
          <w:rFonts w:ascii="Arial" w:hAnsi="Arial" w:cs="Arial"/>
          <w:smallCaps/>
          <w:sz w:val="24"/>
          <w:szCs w:val="24"/>
        </w:rPr>
      </w:pPr>
    </w:p>
    <w:p w:rsidR="001D4D25" w:rsidRDefault="001D4D25" w:rsidP="00D718EE">
      <w:pPr>
        <w:rPr>
          <w:rFonts w:ascii="Arial" w:hAnsi="Arial" w:cs="Arial"/>
          <w:smallCaps/>
          <w:sz w:val="24"/>
          <w:szCs w:val="24"/>
        </w:rPr>
      </w:pPr>
    </w:p>
    <w:p w:rsidR="001D4D25" w:rsidRDefault="001D4D25" w:rsidP="00D718EE">
      <w:pPr>
        <w:rPr>
          <w:rFonts w:ascii="Arial" w:hAnsi="Arial" w:cs="Arial"/>
          <w:smallCaps/>
          <w:sz w:val="24"/>
          <w:szCs w:val="24"/>
        </w:rPr>
      </w:pPr>
    </w:p>
    <w:p w:rsidR="00D718EE" w:rsidRPr="00D10E74" w:rsidRDefault="00D718EE" w:rsidP="00D718EE">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http://sc.webgrade.classmanager.com/reedleycollege/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Your User ID is the same as your Reedley College Student ID.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I will email you your password and a link to the Web site at the end of week 2.</w:t>
      </w:r>
    </w:p>
    <w:p w:rsidR="00D718EE" w:rsidRDefault="00D718EE" w:rsidP="000672C9">
      <w:pPr>
        <w:rPr>
          <w:rFonts w:ascii="Arial" w:hAnsi="Arial" w:cs="Arial"/>
          <w:smallCaps/>
          <w:sz w:val="24"/>
          <w:szCs w:val="24"/>
        </w:rPr>
      </w:pPr>
    </w:p>
    <w:p w:rsidR="000672C9" w:rsidRDefault="000672C9" w:rsidP="000672C9">
      <w:pPr>
        <w:rPr>
          <w:rFonts w:ascii="Arial" w:hAnsi="Arial" w:cs="Arial"/>
          <w:smallCaps/>
          <w:sz w:val="24"/>
          <w:szCs w:val="24"/>
        </w:rPr>
      </w:pPr>
      <w:r>
        <w:rPr>
          <w:rFonts w:ascii="Arial" w:hAnsi="Arial" w:cs="Arial"/>
          <w:smallCaps/>
          <w:sz w:val="24"/>
          <w:szCs w:val="24"/>
        </w:rPr>
        <w:t>Cell Phones:</w:t>
      </w:r>
    </w:p>
    <w:p w:rsidR="000672C9" w:rsidRDefault="000672C9" w:rsidP="000672C9">
      <w:pPr>
        <w:numPr>
          <w:ilvl w:val="0"/>
          <w:numId w:val="9"/>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7215C4">
        <w:rPr>
          <w:rFonts w:ascii="Arial" w:hAnsi="Arial" w:cs="Arial"/>
          <w:sz w:val="24"/>
          <w:szCs w:val="24"/>
        </w:rPr>
        <w:t>9</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sidR="00A158C8">
        <w:rPr>
          <w:rFonts w:ascii="Arial" w:hAnsi="Arial" w:cs="Arial"/>
          <w:sz w:val="22"/>
          <w:szCs w:val="22"/>
        </w:rPr>
        <w:t>9</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1E197D" w:rsidRDefault="00602CF3" w:rsidP="00602CF3">
      <w:pPr>
        <w:ind w:left="2160" w:firstLine="720"/>
        <w:rPr>
          <w:rFonts w:ascii="Arial" w:hAnsi="Arial" w:cs="Arial"/>
          <w:sz w:val="24"/>
          <w:szCs w:val="24"/>
        </w:rPr>
      </w:pPr>
      <w:r w:rsidRPr="00BD66D6">
        <w:rPr>
          <w:rFonts w:ascii="Arial" w:hAnsi="Arial" w:cs="Arial"/>
          <w:b/>
          <w:bCs/>
          <w:sz w:val="22"/>
        </w:rPr>
        <w:t>Email</w:t>
      </w:r>
      <w:r w:rsidRPr="00BD66D6">
        <w:rPr>
          <w:rFonts w:ascii="Arial" w:hAnsi="Arial" w:cs="Arial"/>
          <w:sz w:val="22"/>
        </w:rPr>
        <w:t xml:space="preserve"> ________________________________</w:t>
      </w:r>
    </w:p>
    <w:p w:rsidR="001E197D" w:rsidRPr="00394B9F" w:rsidRDefault="001E197D" w:rsidP="001E197D">
      <w:pPr>
        <w:tabs>
          <w:tab w:val="left" w:pos="480"/>
        </w:tabs>
        <w:rPr>
          <w:rFonts w:ascii="Arial" w:hAnsi="Arial" w:cs="Arial"/>
          <w:sz w:val="24"/>
          <w:szCs w:val="24"/>
        </w:rPr>
      </w:pPr>
    </w:p>
    <w:p w:rsidR="001E197D" w:rsidRPr="00EC7D9D" w:rsidRDefault="001E197D" w:rsidP="001E197D">
      <w:pPr>
        <w:ind w:left="720"/>
        <w:rPr>
          <w:rFonts w:ascii="Arial" w:hAnsi="Arial" w:cs="Arial"/>
          <w:smallCaps/>
          <w:sz w:val="24"/>
          <w:szCs w:val="24"/>
        </w:rPr>
      </w:pPr>
    </w:p>
    <w:p w:rsidR="001E197D" w:rsidRPr="00394B9F" w:rsidRDefault="001E197D" w:rsidP="001E197D">
      <w:pPr>
        <w:tabs>
          <w:tab w:val="left" w:pos="480"/>
        </w:tabs>
        <w:rPr>
          <w:rFonts w:ascii="Arial" w:hAnsi="Arial" w:cs="Arial"/>
          <w:sz w:val="24"/>
          <w:szCs w:val="24"/>
        </w:rPr>
      </w:pPr>
    </w:p>
    <w:p w:rsidR="00D41D0E" w:rsidRPr="00394B9F" w:rsidRDefault="00D41D0E" w:rsidP="001E197D">
      <w:pPr>
        <w:tabs>
          <w:tab w:val="left" w:pos="720"/>
        </w:tabs>
        <w:rPr>
          <w:rFonts w:ascii="Arial" w:hAnsi="Arial" w:cs="Arial"/>
          <w:sz w:val="24"/>
          <w:szCs w:val="24"/>
        </w:rPr>
      </w:pPr>
    </w:p>
    <w:sectPr w:rsidR="00D41D0E" w:rsidRPr="00394B9F" w:rsidSect="00967728">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D2" w:rsidRDefault="00EE72D2" w:rsidP="00EE72D2">
      <w:r>
        <w:separator/>
      </w:r>
    </w:p>
  </w:endnote>
  <w:endnote w:type="continuationSeparator" w:id="0">
    <w:p w:rsidR="00EE72D2" w:rsidRDefault="00EE72D2"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D2" w:rsidRDefault="00EE72D2" w:rsidP="00EE72D2">
      <w:r>
        <w:separator/>
      </w:r>
    </w:p>
  </w:footnote>
  <w:footnote w:type="continuationSeparator" w:id="0">
    <w:p w:rsidR="00EE72D2" w:rsidRDefault="00EE72D2"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D2" w:rsidRPr="006C4F3F" w:rsidRDefault="00EE72D2" w:rsidP="00EE72D2">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 xml:space="preserve">Office Technology </w:t>
    </w:r>
    <w:r w:rsidR="00A158C8">
      <w:rPr>
        <w:rFonts w:ascii="Arial" w:hAnsi="Arial" w:cs="Arial"/>
        <w:smallCaps/>
        <w:sz w:val="16"/>
        <w:szCs w:val="16"/>
      </w:rPr>
      <w:t>9</w:t>
    </w:r>
    <w:r w:rsidRPr="006C4F3F">
      <w:rPr>
        <w:rFonts w:ascii="Arial" w:hAnsi="Arial" w:cs="Arial"/>
        <w:smallCaps/>
        <w:sz w:val="16"/>
        <w:szCs w:val="16"/>
      </w:rPr>
      <w:tab/>
    </w:r>
    <w:r w:rsidR="00A158C8">
      <w:rPr>
        <w:rFonts w:ascii="Arial" w:hAnsi="Arial" w:cs="Arial"/>
        <w:smallCaps/>
        <w:sz w:val="16"/>
        <w:szCs w:val="16"/>
      </w:rPr>
      <w:t>Beginning Keyboarding  LC</w:t>
    </w:r>
    <w:r w:rsidRPr="006C4F3F">
      <w:rPr>
        <w:rFonts w:ascii="Arial" w:hAnsi="Arial" w:cs="Arial"/>
        <w:smallCaps/>
        <w:sz w:val="16"/>
        <w:szCs w:val="16"/>
      </w:rPr>
      <w:tab/>
    </w:r>
    <w:r>
      <w:rPr>
        <w:rFonts w:ascii="Arial" w:hAnsi="Arial" w:cs="Arial"/>
        <w:smallCaps/>
        <w:sz w:val="16"/>
        <w:szCs w:val="16"/>
      </w:rPr>
      <w:t xml:space="preserve">                                                              </w:t>
    </w:r>
    <w:r w:rsidRPr="006C4F3F">
      <w:rPr>
        <w:rFonts w:ascii="Arial" w:hAnsi="Arial" w:cs="Arial"/>
        <w:smallCaps/>
        <w:sz w:val="16"/>
        <w:szCs w:val="16"/>
      </w:rPr>
      <w:t>Reedley College</w:t>
    </w:r>
    <w:r w:rsidRPr="006C4F3F">
      <w:rPr>
        <w:rFonts w:ascii="Arial" w:hAnsi="Arial" w:cs="Arial"/>
        <w:sz w:val="16"/>
        <w:szCs w:val="16"/>
      </w:rPr>
      <w:tab/>
    </w:r>
  </w:p>
  <w:p w:rsidR="00EE72D2" w:rsidRDefault="00285C4F">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11257236"/>
    <w:multiLevelType w:val="hybridMultilevel"/>
    <w:tmpl w:val="C64C0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F4CDD"/>
    <w:multiLevelType w:val="hybridMultilevel"/>
    <w:tmpl w:val="8E4EBAE0"/>
    <w:lvl w:ilvl="0" w:tplc="F6C0C114">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B5CE0"/>
    <w:multiLevelType w:val="hybridMultilevel"/>
    <w:tmpl w:val="7FBCD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702A1"/>
    <w:multiLevelType w:val="hybridMultilevel"/>
    <w:tmpl w:val="BA640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155D74"/>
    <w:multiLevelType w:val="hybridMultilevel"/>
    <w:tmpl w:val="C70CB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BE02F6"/>
    <w:multiLevelType w:val="hybridMultilevel"/>
    <w:tmpl w:val="6BF2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66132"/>
    <w:multiLevelType w:val="hybridMultilevel"/>
    <w:tmpl w:val="279A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1"/>
  </w:num>
  <w:num w:numId="3">
    <w:abstractNumId w:val="17"/>
  </w:num>
  <w:num w:numId="4">
    <w:abstractNumId w:val="18"/>
  </w:num>
  <w:num w:numId="5">
    <w:abstractNumId w:val="9"/>
  </w:num>
  <w:num w:numId="6">
    <w:abstractNumId w:val="20"/>
  </w:num>
  <w:num w:numId="7">
    <w:abstractNumId w:val="4"/>
  </w:num>
  <w:num w:numId="8">
    <w:abstractNumId w:val="13"/>
  </w:num>
  <w:num w:numId="9">
    <w:abstractNumId w:val="15"/>
  </w:num>
  <w:num w:numId="10">
    <w:abstractNumId w:val="16"/>
  </w:num>
  <w:num w:numId="11">
    <w:abstractNumId w:val="3"/>
  </w:num>
  <w:num w:numId="12">
    <w:abstractNumId w:val="10"/>
  </w:num>
  <w:num w:numId="13">
    <w:abstractNumId w:val="7"/>
  </w:num>
  <w:num w:numId="14">
    <w:abstractNumId w:val="11"/>
  </w:num>
  <w:num w:numId="15">
    <w:abstractNumId w:val="2"/>
  </w:num>
  <w:num w:numId="16">
    <w:abstractNumId w:val="19"/>
  </w:num>
  <w:num w:numId="17">
    <w:abstractNumId w:val="6"/>
  </w:num>
  <w:num w:numId="18">
    <w:abstractNumId w:val="0"/>
  </w:num>
  <w:num w:numId="19">
    <w:abstractNumId w:val="8"/>
  </w:num>
  <w:num w:numId="20">
    <w:abstractNumId w:val="1"/>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48CC"/>
    <w:rsid w:val="0001354E"/>
    <w:rsid w:val="000672C9"/>
    <w:rsid w:val="00081FD9"/>
    <w:rsid w:val="00090176"/>
    <w:rsid w:val="00097AC1"/>
    <w:rsid w:val="000E27FE"/>
    <w:rsid w:val="001269CA"/>
    <w:rsid w:val="001440AA"/>
    <w:rsid w:val="001B51DC"/>
    <w:rsid w:val="001C30C4"/>
    <w:rsid w:val="001D4D25"/>
    <w:rsid w:val="001E197D"/>
    <w:rsid w:val="00210AAB"/>
    <w:rsid w:val="002329A8"/>
    <w:rsid w:val="002528D4"/>
    <w:rsid w:val="002669A8"/>
    <w:rsid w:val="00276EFF"/>
    <w:rsid w:val="00280A16"/>
    <w:rsid w:val="002844D9"/>
    <w:rsid w:val="00285C4F"/>
    <w:rsid w:val="0030715A"/>
    <w:rsid w:val="00344303"/>
    <w:rsid w:val="00394B9F"/>
    <w:rsid w:val="003B0503"/>
    <w:rsid w:val="00442A8D"/>
    <w:rsid w:val="004A56A0"/>
    <w:rsid w:val="005001F8"/>
    <w:rsid w:val="005621C7"/>
    <w:rsid w:val="005A488F"/>
    <w:rsid w:val="00602CF3"/>
    <w:rsid w:val="006248BC"/>
    <w:rsid w:val="006376C3"/>
    <w:rsid w:val="0064193A"/>
    <w:rsid w:val="0066396A"/>
    <w:rsid w:val="006761EF"/>
    <w:rsid w:val="0069766D"/>
    <w:rsid w:val="006C7210"/>
    <w:rsid w:val="006E1FF8"/>
    <w:rsid w:val="006F1C8E"/>
    <w:rsid w:val="006F2813"/>
    <w:rsid w:val="007215C4"/>
    <w:rsid w:val="007519E1"/>
    <w:rsid w:val="00775FD3"/>
    <w:rsid w:val="00797588"/>
    <w:rsid w:val="007C4968"/>
    <w:rsid w:val="007D7907"/>
    <w:rsid w:val="007E1F37"/>
    <w:rsid w:val="008155FD"/>
    <w:rsid w:val="00827575"/>
    <w:rsid w:val="00857858"/>
    <w:rsid w:val="00893956"/>
    <w:rsid w:val="008A1FDB"/>
    <w:rsid w:val="009362B4"/>
    <w:rsid w:val="00967728"/>
    <w:rsid w:val="009A3091"/>
    <w:rsid w:val="009E3D13"/>
    <w:rsid w:val="009E5563"/>
    <w:rsid w:val="00A10B97"/>
    <w:rsid w:val="00A158C8"/>
    <w:rsid w:val="00A55FB5"/>
    <w:rsid w:val="00A964AF"/>
    <w:rsid w:val="00A97DE8"/>
    <w:rsid w:val="00AB6A5C"/>
    <w:rsid w:val="00AC1D43"/>
    <w:rsid w:val="00AC48E5"/>
    <w:rsid w:val="00AF2389"/>
    <w:rsid w:val="00BB26EE"/>
    <w:rsid w:val="00BD5F00"/>
    <w:rsid w:val="00C238F6"/>
    <w:rsid w:val="00C917EC"/>
    <w:rsid w:val="00C92EF5"/>
    <w:rsid w:val="00CF6E9B"/>
    <w:rsid w:val="00D313B4"/>
    <w:rsid w:val="00D41D0E"/>
    <w:rsid w:val="00D6322E"/>
    <w:rsid w:val="00D63AAE"/>
    <w:rsid w:val="00D718EE"/>
    <w:rsid w:val="00D86410"/>
    <w:rsid w:val="00DB7BA4"/>
    <w:rsid w:val="00DD7EA5"/>
    <w:rsid w:val="00DE3019"/>
    <w:rsid w:val="00E56649"/>
    <w:rsid w:val="00E57D1D"/>
    <w:rsid w:val="00E631DA"/>
    <w:rsid w:val="00E71B9B"/>
    <w:rsid w:val="00E925AC"/>
    <w:rsid w:val="00EA32D7"/>
    <w:rsid w:val="00EC6C15"/>
    <w:rsid w:val="00ED57F0"/>
    <w:rsid w:val="00EE72D2"/>
    <w:rsid w:val="00F05F0A"/>
    <w:rsid w:val="00F25DC8"/>
    <w:rsid w:val="00F273F1"/>
    <w:rsid w:val="00F704A7"/>
    <w:rsid w:val="00F8308D"/>
    <w:rsid w:val="00F929B9"/>
    <w:rsid w:val="00FB57E7"/>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6B16-89DD-48FF-A1F9-A9CA8202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1267</Words>
  <Characters>7223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SCCCD</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2010-08-16T15:24:00Z</cp:lastPrinted>
  <dcterms:created xsi:type="dcterms:W3CDTF">2011-08-17T15:41:00Z</dcterms:created>
  <dcterms:modified xsi:type="dcterms:W3CDTF">2011-08-17T15:41:00Z</dcterms:modified>
</cp:coreProperties>
</file>