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Pr="000E7680"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01767E" w:rsidRPr="000E7680" w:rsidRDefault="001C699B" w:rsidP="0001767E">
      <w:pPr>
        <w:spacing w:after="0" w:line="240" w:lineRule="auto"/>
        <w:rPr>
          <w:sz w:val="24"/>
          <w:szCs w:val="24"/>
        </w:rPr>
      </w:pPr>
      <w:r w:rsidRPr="000E7680">
        <w:rPr>
          <w:sz w:val="24"/>
          <w:szCs w:val="24"/>
          <w:u w:val="single"/>
        </w:rPr>
        <w:t>American History</w:t>
      </w:r>
      <w:r w:rsidR="006F1585">
        <w:rPr>
          <w:sz w:val="24"/>
          <w:szCs w:val="24"/>
        </w:rPr>
        <w:t>: A Survey     Vol. 1</w:t>
      </w:r>
      <w:r w:rsidRPr="000E7680">
        <w:rPr>
          <w:sz w:val="24"/>
          <w:szCs w:val="24"/>
        </w:rPr>
        <w:t xml:space="preserve">   by Alan Brinkley</w:t>
      </w:r>
    </w:p>
    <w:p w:rsidR="00CC7D81" w:rsidRDefault="00344813" w:rsidP="0001767E">
      <w:pPr>
        <w:spacing w:after="0" w:line="240" w:lineRule="auto"/>
        <w:rPr>
          <w:sz w:val="24"/>
          <w:szCs w:val="24"/>
        </w:rPr>
      </w:pPr>
      <w:r>
        <w:rPr>
          <w:sz w:val="24"/>
          <w:szCs w:val="24"/>
        </w:rPr>
        <w:t>Blue Book BB-</w:t>
      </w:r>
      <w:proofErr w:type="gramStart"/>
      <w:r>
        <w:rPr>
          <w:sz w:val="24"/>
          <w:szCs w:val="24"/>
        </w:rPr>
        <w:t>2  (</w:t>
      </w:r>
      <w:proofErr w:type="gramEnd"/>
      <w:r>
        <w:rPr>
          <w:sz w:val="24"/>
          <w:szCs w:val="24"/>
        </w:rPr>
        <w:t>2</w:t>
      </w:r>
      <w:r w:rsidR="00CC7D81">
        <w:rPr>
          <w:sz w:val="24"/>
          <w:szCs w:val="24"/>
        </w:rPr>
        <w:t>)</w:t>
      </w:r>
    </w:p>
    <w:p w:rsidR="00CC7D81" w:rsidRDefault="00344813" w:rsidP="0001767E">
      <w:pPr>
        <w:spacing w:after="0" w:line="240" w:lineRule="auto"/>
        <w:rPr>
          <w:sz w:val="24"/>
          <w:szCs w:val="24"/>
        </w:rPr>
      </w:pPr>
      <w:proofErr w:type="spellStart"/>
      <w:r>
        <w:rPr>
          <w:sz w:val="24"/>
          <w:szCs w:val="24"/>
        </w:rPr>
        <w:t>Scantron</w:t>
      </w:r>
      <w:proofErr w:type="spellEnd"/>
      <w:r>
        <w:rPr>
          <w:sz w:val="24"/>
          <w:szCs w:val="24"/>
        </w:rPr>
        <w:t xml:space="preserve"> 882-E (4)</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t xml:space="preserve">Tuesday </w:t>
      </w:r>
      <w:r w:rsidRPr="000E7680">
        <w:rPr>
          <w:sz w:val="24"/>
          <w:szCs w:val="24"/>
        </w:rPr>
        <w:t xml:space="preserve">  </w:t>
      </w:r>
      <w:r w:rsidR="0024188F">
        <w:rPr>
          <w:sz w:val="24"/>
          <w:szCs w:val="24"/>
        </w:rPr>
        <w:t xml:space="preserve">  6</w:t>
      </w:r>
      <w:r w:rsidR="00344813">
        <w:rPr>
          <w:sz w:val="24"/>
          <w:szCs w:val="24"/>
        </w:rPr>
        <w:t>:00 p</w:t>
      </w:r>
      <w:r w:rsidR="00701D15">
        <w:rPr>
          <w:sz w:val="24"/>
          <w:szCs w:val="24"/>
        </w:rPr>
        <w:t xml:space="preserve">m – </w:t>
      </w:r>
      <w:r w:rsidR="0024188F">
        <w:rPr>
          <w:sz w:val="24"/>
          <w:szCs w:val="24"/>
        </w:rPr>
        <w:t>8</w:t>
      </w:r>
      <w:r w:rsidRPr="000E7680">
        <w:rPr>
          <w:sz w:val="24"/>
          <w:szCs w:val="24"/>
        </w:rPr>
        <w:t>:</w:t>
      </w:r>
      <w:r w:rsidR="0024188F">
        <w:rPr>
          <w:sz w:val="24"/>
          <w:szCs w:val="24"/>
        </w:rPr>
        <w:t>50</w:t>
      </w:r>
      <w:r w:rsidR="00344813">
        <w:rPr>
          <w:sz w:val="24"/>
          <w:szCs w:val="24"/>
        </w:rPr>
        <w:t xml:space="preserve"> p</w:t>
      </w:r>
      <w:r w:rsidRPr="000E7680">
        <w:rPr>
          <w:sz w:val="24"/>
          <w:szCs w:val="24"/>
        </w:rPr>
        <w:t>m</w:t>
      </w:r>
    </w:p>
    <w:p w:rsidR="0001767E" w:rsidRDefault="00344813" w:rsidP="0001767E">
      <w:pPr>
        <w:spacing w:after="0" w:line="240" w:lineRule="auto"/>
        <w:rPr>
          <w:sz w:val="24"/>
          <w:szCs w:val="24"/>
        </w:rPr>
      </w:pPr>
      <w:r>
        <w:rPr>
          <w:sz w:val="24"/>
          <w:szCs w:val="24"/>
        </w:rPr>
        <w:t>Study Guides</w:t>
      </w:r>
      <w:r w:rsidR="00BF32C3">
        <w:rPr>
          <w:sz w:val="24"/>
          <w:szCs w:val="24"/>
        </w:rPr>
        <w:t xml:space="preserve">:  </w:t>
      </w:r>
      <w:r w:rsidR="0024188F">
        <w:rPr>
          <w:sz w:val="24"/>
          <w:szCs w:val="24"/>
        </w:rPr>
        <w:t>September 6, September 27, October 25, November 29</w:t>
      </w:r>
    </w:p>
    <w:p w:rsidR="00583FCC" w:rsidRPr="000E7680" w:rsidRDefault="00583FCC" w:rsidP="0001767E">
      <w:pPr>
        <w:spacing w:after="0" w:line="240" w:lineRule="auto"/>
        <w:rPr>
          <w:sz w:val="24"/>
          <w:szCs w:val="24"/>
        </w:rPr>
      </w:pPr>
      <w:r>
        <w:rPr>
          <w:sz w:val="24"/>
          <w:szCs w:val="24"/>
        </w:rPr>
        <w:t xml:space="preserve">Tests: </w:t>
      </w:r>
      <w:r w:rsidR="0024188F">
        <w:rPr>
          <w:sz w:val="24"/>
          <w:szCs w:val="24"/>
        </w:rPr>
        <w:t>September 13, October 4, November 1, December 6</w:t>
      </w:r>
    </w:p>
    <w:p w:rsidR="0001767E" w:rsidRDefault="0001767E" w:rsidP="0001767E">
      <w:pPr>
        <w:spacing w:after="0" w:line="240" w:lineRule="auto"/>
        <w:rPr>
          <w:sz w:val="24"/>
          <w:szCs w:val="24"/>
        </w:rPr>
      </w:pPr>
      <w:r w:rsidRPr="000E7680">
        <w:rPr>
          <w:sz w:val="24"/>
          <w:szCs w:val="24"/>
        </w:rPr>
        <w:t xml:space="preserve">Research Paper:  </w:t>
      </w:r>
      <w:r w:rsidR="0024188F">
        <w:rPr>
          <w:sz w:val="24"/>
          <w:szCs w:val="24"/>
        </w:rPr>
        <w:t>November 15</w:t>
      </w:r>
    </w:p>
    <w:p w:rsidR="00344813" w:rsidRDefault="00344813" w:rsidP="0001767E">
      <w:pPr>
        <w:spacing w:after="0" w:line="240" w:lineRule="auto"/>
        <w:rPr>
          <w:sz w:val="24"/>
          <w:szCs w:val="24"/>
        </w:rPr>
      </w:pPr>
      <w:r>
        <w:rPr>
          <w:sz w:val="24"/>
          <w:szCs w:val="24"/>
        </w:rPr>
        <w:t xml:space="preserve">Mid-term:    </w:t>
      </w:r>
      <w:r w:rsidR="0024188F">
        <w:rPr>
          <w:sz w:val="24"/>
          <w:szCs w:val="24"/>
        </w:rPr>
        <w:t>October 4</w:t>
      </w:r>
    </w:p>
    <w:p w:rsidR="00344813" w:rsidRPr="000E7680" w:rsidRDefault="00344813" w:rsidP="0001767E">
      <w:pPr>
        <w:spacing w:after="0" w:line="240" w:lineRule="auto"/>
        <w:rPr>
          <w:sz w:val="24"/>
          <w:szCs w:val="24"/>
        </w:rPr>
      </w:pPr>
      <w:r>
        <w:rPr>
          <w:sz w:val="24"/>
          <w:szCs w:val="24"/>
        </w:rPr>
        <w:t>Final:</w:t>
      </w:r>
      <w:r w:rsidR="0024188F">
        <w:rPr>
          <w:sz w:val="24"/>
          <w:szCs w:val="24"/>
        </w:rPr>
        <w:t xml:space="preserve">  Tuesday December 13 (6:00 – 7</w:t>
      </w:r>
      <w:r w:rsidR="00A12D2E">
        <w:rPr>
          <w:sz w:val="24"/>
          <w:szCs w:val="24"/>
        </w:rPr>
        <w:t>:50 pm</w:t>
      </w:r>
      <w:r w:rsidR="0024188F">
        <w:rPr>
          <w:sz w:val="24"/>
          <w:szCs w:val="24"/>
        </w:rPr>
        <w:t>)</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0E7680"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w:t>
      </w:r>
      <w:r w:rsidR="0001767E" w:rsidRPr="000E7680">
        <w:rPr>
          <w:sz w:val="24"/>
          <w:szCs w:val="24"/>
        </w:rPr>
        <w:t xml:space="preserve"> points </w:t>
      </w:r>
      <w:r w:rsidR="0001767E" w:rsidRPr="000E7680">
        <w:rPr>
          <w:sz w:val="24"/>
          <w:szCs w:val="24"/>
        </w:rPr>
        <w:tab/>
      </w:r>
      <w:r w:rsidR="0024188F">
        <w:rPr>
          <w:sz w:val="24"/>
          <w:szCs w:val="24"/>
        </w:rPr>
        <w:tab/>
        <w:t xml:space="preserve">   590 – 53</w:t>
      </w:r>
      <w:r w:rsidR="00583FCC">
        <w:rPr>
          <w:sz w:val="24"/>
          <w:szCs w:val="24"/>
        </w:rPr>
        <w:t>1</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24188F">
        <w:rPr>
          <w:sz w:val="24"/>
          <w:szCs w:val="24"/>
        </w:rPr>
        <w:t>arch Paper:</w:t>
      </w:r>
      <w:r w:rsidR="0024188F">
        <w:rPr>
          <w:sz w:val="24"/>
          <w:szCs w:val="24"/>
        </w:rPr>
        <w:tab/>
      </w:r>
      <w:r w:rsidR="0024188F">
        <w:rPr>
          <w:sz w:val="24"/>
          <w:szCs w:val="24"/>
        </w:rPr>
        <w:tab/>
      </w:r>
      <w:r w:rsidR="0024188F">
        <w:rPr>
          <w:sz w:val="24"/>
          <w:szCs w:val="24"/>
        </w:rPr>
        <w:tab/>
        <w:t>100 points</w:t>
      </w:r>
      <w:r w:rsidR="0024188F">
        <w:rPr>
          <w:sz w:val="24"/>
          <w:szCs w:val="24"/>
        </w:rPr>
        <w:tab/>
      </w:r>
      <w:r w:rsidR="0024188F">
        <w:rPr>
          <w:sz w:val="24"/>
          <w:szCs w:val="24"/>
        </w:rPr>
        <w:tab/>
        <w:t xml:space="preserve">   530 – 47</w:t>
      </w:r>
      <w:r w:rsidR="00583FCC">
        <w:rPr>
          <w:sz w:val="24"/>
          <w:szCs w:val="24"/>
        </w:rPr>
        <w:t>2</w:t>
      </w:r>
      <w:r w:rsidRPr="000E7680">
        <w:rPr>
          <w:sz w:val="24"/>
          <w:szCs w:val="24"/>
        </w:rPr>
        <w:tab/>
        <w:t>B</w:t>
      </w:r>
      <w:r w:rsidR="00583FCC">
        <w:rPr>
          <w:sz w:val="24"/>
          <w:szCs w:val="24"/>
        </w:rPr>
        <w:tab/>
      </w:r>
    </w:p>
    <w:p w:rsidR="0001767E" w:rsidRDefault="00344813" w:rsidP="0001767E">
      <w:pPr>
        <w:spacing w:after="0" w:line="240" w:lineRule="auto"/>
        <w:rPr>
          <w:sz w:val="24"/>
          <w:szCs w:val="24"/>
        </w:rPr>
      </w:pPr>
      <w:r>
        <w:rPr>
          <w:sz w:val="24"/>
          <w:szCs w:val="24"/>
        </w:rPr>
        <w:t>Study Guides</w:t>
      </w:r>
      <w:r w:rsidR="0024188F">
        <w:rPr>
          <w:sz w:val="24"/>
          <w:szCs w:val="24"/>
        </w:rPr>
        <w:t xml:space="preserve"> (4 X 50 points)</w:t>
      </w:r>
      <w:r w:rsidR="0024188F">
        <w:rPr>
          <w:sz w:val="24"/>
          <w:szCs w:val="24"/>
        </w:rPr>
        <w:tab/>
      </w:r>
      <w:r w:rsidR="0024188F">
        <w:rPr>
          <w:sz w:val="24"/>
          <w:szCs w:val="24"/>
        </w:rPr>
        <w:tab/>
        <w:t>2</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24188F">
        <w:rPr>
          <w:sz w:val="24"/>
          <w:szCs w:val="24"/>
        </w:rPr>
        <w:t>471 – 41</w:t>
      </w:r>
      <w:r w:rsidR="00583FCC">
        <w:rPr>
          <w:sz w:val="24"/>
          <w:szCs w:val="24"/>
        </w:rPr>
        <w:t>3</w:t>
      </w:r>
      <w:r w:rsidR="0001767E" w:rsidRPr="000E7680">
        <w:rPr>
          <w:sz w:val="24"/>
          <w:szCs w:val="24"/>
        </w:rPr>
        <w:tab/>
        <w:t>C</w:t>
      </w:r>
      <w:r w:rsidR="00583FCC">
        <w:rPr>
          <w:sz w:val="24"/>
          <w:szCs w:val="24"/>
        </w:rPr>
        <w:tab/>
      </w:r>
    </w:p>
    <w:p w:rsidR="00583FCC" w:rsidRPr="000E7680" w:rsidRDefault="00A12D2E" w:rsidP="0001767E">
      <w:pPr>
        <w:spacing w:after="0" w:line="240" w:lineRule="auto"/>
        <w:rPr>
          <w:sz w:val="24"/>
          <w:szCs w:val="24"/>
        </w:rPr>
      </w:pPr>
      <w:r>
        <w:rPr>
          <w:sz w:val="24"/>
          <w:szCs w:val="24"/>
        </w:rPr>
        <w:t>Tests (</w:t>
      </w:r>
      <w:r w:rsidR="00583FCC">
        <w:rPr>
          <w:sz w:val="24"/>
          <w:szCs w:val="24"/>
        </w:rPr>
        <w:t>4 X 10 points)</w:t>
      </w:r>
      <w:r w:rsidR="00583FCC">
        <w:rPr>
          <w:sz w:val="24"/>
          <w:szCs w:val="24"/>
        </w:rPr>
        <w:tab/>
      </w:r>
      <w:r w:rsidR="00583FCC">
        <w:rPr>
          <w:sz w:val="24"/>
          <w:szCs w:val="24"/>
        </w:rPr>
        <w:tab/>
      </w:r>
      <w:r w:rsidR="0024188F">
        <w:rPr>
          <w:sz w:val="24"/>
          <w:szCs w:val="24"/>
        </w:rPr>
        <w:tab/>
        <w:t xml:space="preserve">  40 points</w:t>
      </w:r>
      <w:r w:rsidR="0024188F">
        <w:rPr>
          <w:sz w:val="24"/>
          <w:szCs w:val="24"/>
        </w:rPr>
        <w:tab/>
      </w:r>
      <w:r w:rsidR="0024188F">
        <w:rPr>
          <w:sz w:val="24"/>
          <w:szCs w:val="24"/>
        </w:rPr>
        <w:tab/>
        <w:t xml:space="preserve">   412 – 35</w:t>
      </w:r>
      <w:r w:rsidR="00583FCC">
        <w:rPr>
          <w:sz w:val="24"/>
          <w:szCs w:val="24"/>
        </w:rPr>
        <w:t>4</w:t>
      </w:r>
      <w:r w:rsidR="00583FCC">
        <w:rPr>
          <w:sz w:val="24"/>
          <w:szCs w:val="24"/>
        </w:rPr>
        <w:tab/>
        <w:t>D</w:t>
      </w:r>
    </w:p>
    <w:p w:rsidR="0001767E" w:rsidRPr="000E7680" w:rsidRDefault="00344813" w:rsidP="0001767E">
      <w:pPr>
        <w:spacing w:after="0" w:line="240" w:lineRule="auto"/>
        <w:rPr>
          <w:sz w:val="24"/>
          <w:szCs w:val="24"/>
        </w:rPr>
      </w:pPr>
      <w:r>
        <w:rPr>
          <w:sz w:val="24"/>
          <w:szCs w:val="24"/>
        </w:rPr>
        <w:t>Mid-term</w:t>
      </w:r>
      <w:r w:rsidR="00CC7D81" w:rsidRPr="003B5A2B">
        <w:rPr>
          <w:b/>
          <w:sz w:val="24"/>
          <w:szCs w:val="24"/>
        </w:rPr>
        <w:t xml:space="preserve"> </w:t>
      </w:r>
      <w:r w:rsidR="00CC7D81" w:rsidRPr="003B5A2B">
        <w:rPr>
          <w:b/>
          <w:sz w:val="24"/>
          <w:szCs w:val="24"/>
        </w:rPr>
        <w:tab/>
      </w:r>
      <w:r w:rsidR="00CC7D81" w:rsidRPr="003B5A2B">
        <w:rPr>
          <w:b/>
          <w:sz w:val="24"/>
          <w:szCs w:val="24"/>
        </w:rPr>
        <w:tab/>
      </w:r>
      <w:r w:rsidR="00CC7D81" w:rsidRPr="003B5A2B">
        <w:rPr>
          <w:b/>
          <w:sz w:val="24"/>
          <w:szCs w:val="24"/>
        </w:rPr>
        <w:tab/>
      </w:r>
      <w:r w:rsidR="00CC7D81" w:rsidRPr="003B5A2B">
        <w:rPr>
          <w:b/>
          <w:sz w:val="24"/>
          <w:szCs w:val="24"/>
        </w:rPr>
        <w:tab/>
      </w:r>
      <w:r w:rsidR="00583FCC">
        <w:rPr>
          <w:sz w:val="24"/>
          <w:szCs w:val="24"/>
        </w:rPr>
        <w:t>1</w:t>
      </w:r>
      <w:r>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24188F">
        <w:rPr>
          <w:sz w:val="24"/>
          <w:szCs w:val="24"/>
        </w:rPr>
        <w:t>35</w:t>
      </w:r>
      <w:r w:rsidR="00583FCC">
        <w:rPr>
          <w:sz w:val="24"/>
          <w:szCs w:val="24"/>
        </w:rPr>
        <w:t>3 – 000</w:t>
      </w:r>
      <w:r w:rsidR="00583FCC">
        <w:rPr>
          <w:sz w:val="24"/>
          <w:szCs w:val="24"/>
        </w:rPr>
        <w:tab/>
        <w:t>F</w:t>
      </w:r>
      <w:r w:rsidR="00583FCC">
        <w:rPr>
          <w:sz w:val="24"/>
          <w:szCs w:val="24"/>
        </w:rPr>
        <w:tab/>
      </w:r>
    </w:p>
    <w:p w:rsidR="0001767E" w:rsidRPr="000E7680" w:rsidRDefault="00583FCC" w:rsidP="00344813">
      <w:pPr>
        <w:spacing w:after="0" w:line="240" w:lineRule="auto"/>
        <w:rPr>
          <w:sz w:val="24"/>
          <w:szCs w:val="24"/>
        </w:rPr>
      </w:pPr>
      <w:r>
        <w:rPr>
          <w:sz w:val="24"/>
          <w:szCs w:val="24"/>
        </w:rPr>
        <w:t>Final</w:t>
      </w:r>
      <w:r>
        <w:rPr>
          <w:sz w:val="24"/>
          <w:szCs w:val="24"/>
        </w:rPr>
        <w:tab/>
      </w:r>
      <w:r>
        <w:rPr>
          <w:sz w:val="24"/>
          <w:szCs w:val="24"/>
        </w:rPr>
        <w:tab/>
      </w:r>
      <w:r>
        <w:rPr>
          <w:sz w:val="24"/>
          <w:szCs w:val="24"/>
        </w:rPr>
        <w:tab/>
      </w:r>
      <w:r>
        <w:rPr>
          <w:sz w:val="24"/>
          <w:szCs w:val="24"/>
        </w:rPr>
        <w:tab/>
      </w:r>
      <w:r>
        <w:rPr>
          <w:sz w:val="24"/>
          <w:szCs w:val="24"/>
        </w:rPr>
        <w:tab/>
        <w:t>1</w:t>
      </w:r>
      <w:r w:rsidR="00344813">
        <w:rPr>
          <w:sz w:val="24"/>
          <w:szCs w:val="24"/>
        </w:rPr>
        <w:t>00 points</w:t>
      </w:r>
      <w:r>
        <w:rPr>
          <w:sz w:val="24"/>
          <w:szCs w:val="24"/>
        </w:rPr>
        <w:t xml:space="preserve"> </w:t>
      </w:r>
      <w:r>
        <w:rPr>
          <w:sz w:val="24"/>
          <w:szCs w:val="24"/>
        </w:rPr>
        <w:tab/>
      </w:r>
      <w:r>
        <w:rPr>
          <w:sz w:val="24"/>
          <w:szCs w:val="24"/>
        </w:rPr>
        <w:tab/>
        <w:t xml:space="preserve">   </w:t>
      </w:r>
      <w:r>
        <w:rPr>
          <w:sz w:val="24"/>
          <w:szCs w:val="24"/>
        </w:rPr>
        <w:tab/>
      </w:r>
    </w:p>
    <w:p w:rsidR="0010495A" w:rsidRPr="00BF32C3" w:rsidRDefault="00344813" w:rsidP="0001767E">
      <w:pPr>
        <w:spacing w:after="0" w:line="240" w:lineRule="auto"/>
        <w:rPr>
          <w:b/>
          <w:sz w:val="24"/>
          <w:szCs w:val="24"/>
        </w:rPr>
      </w:pPr>
      <w:r w:rsidRPr="00BF32C3">
        <w:rPr>
          <w:b/>
          <w:sz w:val="24"/>
          <w:szCs w:val="24"/>
        </w:rPr>
        <w:t>TOTAL:</w:t>
      </w:r>
      <w:r w:rsidR="0024188F">
        <w:rPr>
          <w:b/>
          <w:sz w:val="24"/>
          <w:szCs w:val="24"/>
        </w:rPr>
        <w:tab/>
      </w:r>
      <w:r w:rsidR="0024188F">
        <w:rPr>
          <w:b/>
          <w:sz w:val="24"/>
          <w:szCs w:val="24"/>
        </w:rPr>
        <w:tab/>
      </w:r>
      <w:r w:rsidR="0024188F">
        <w:rPr>
          <w:b/>
          <w:sz w:val="24"/>
          <w:szCs w:val="24"/>
        </w:rPr>
        <w:tab/>
      </w:r>
      <w:r w:rsidR="0024188F">
        <w:rPr>
          <w:b/>
          <w:sz w:val="24"/>
          <w:szCs w:val="24"/>
        </w:rPr>
        <w:tab/>
      </w:r>
      <w:r w:rsidR="0024188F">
        <w:rPr>
          <w:b/>
          <w:sz w:val="24"/>
          <w:szCs w:val="24"/>
        </w:rPr>
        <w:tab/>
        <w:t>5</w:t>
      </w:r>
      <w:r w:rsidR="00583FCC">
        <w:rPr>
          <w:b/>
          <w:sz w:val="24"/>
          <w:szCs w:val="24"/>
        </w:rPr>
        <w:t>9</w:t>
      </w:r>
      <w:r w:rsidR="00BF32C3" w:rsidRPr="00BF32C3">
        <w:rPr>
          <w:b/>
          <w:sz w:val="24"/>
          <w:szCs w:val="24"/>
        </w:rPr>
        <w:t>0 points</w:t>
      </w:r>
    </w:p>
    <w:p w:rsidR="00583FCC" w:rsidRDefault="00583FCC" w:rsidP="0001767E">
      <w:pPr>
        <w:spacing w:after="0" w:line="240" w:lineRule="auto"/>
        <w:rPr>
          <w:sz w:val="24"/>
          <w:szCs w:val="24"/>
        </w:rPr>
      </w:pPr>
    </w:p>
    <w:p w:rsidR="0010495A" w:rsidRPr="000E7680" w:rsidRDefault="0010495A" w:rsidP="0001767E">
      <w:pPr>
        <w:spacing w:after="0" w:line="240" w:lineRule="auto"/>
        <w:rPr>
          <w:b/>
          <w:sz w:val="24"/>
          <w:szCs w:val="24"/>
        </w:rPr>
      </w:pPr>
      <w:r w:rsidRPr="000E7680">
        <w:rPr>
          <w:b/>
          <w:sz w:val="24"/>
          <w:szCs w:val="24"/>
        </w:rPr>
        <w:t>MISSED EXAMS:</w:t>
      </w:r>
    </w:p>
    <w:p w:rsidR="0010495A" w:rsidRPr="000E7680" w:rsidRDefault="0010495A" w:rsidP="0001767E">
      <w:pPr>
        <w:spacing w:after="0" w:line="240" w:lineRule="auto"/>
        <w:rPr>
          <w:sz w:val="24"/>
          <w:szCs w:val="24"/>
        </w:rPr>
      </w:pPr>
      <w:r w:rsidRPr="000E7680">
        <w:rPr>
          <w:sz w:val="24"/>
          <w:szCs w:val="24"/>
        </w:rPr>
        <w:t xml:space="preserve">Nothing should prevent you from taking an exam on the scheduled day. If you miss the Mid-term a make-up exam can be arranged. You may not miss the final </w:t>
      </w:r>
      <w:proofErr w:type="gramStart"/>
      <w:r w:rsidRPr="000E7680">
        <w:rPr>
          <w:sz w:val="24"/>
          <w:szCs w:val="24"/>
        </w:rPr>
        <w:t>exam,</w:t>
      </w:r>
      <w:proofErr w:type="gramEnd"/>
      <w:r w:rsidRPr="000E7680">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0E7680">
        <w:rPr>
          <w:sz w:val="24"/>
          <w:szCs w:val="24"/>
        </w:rPr>
        <w:t>You may turn in a Study Guide one class period late. However; this will result in a 10 point reduction.</w:t>
      </w:r>
      <w:r w:rsidR="00583FCC">
        <w:rPr>
          <w:sz w:val="24"/>
          <w:szCs w:val="24"/>
        </w:rPr>
        <w:t xml:space="preserve"> Failure to turn in a Study Guide will result in 0 points for that Study Guide. Failure to take the Study Guide test will result in 0 points for that Study Guide test.</w:t>
      </w:r>
    </w:p>
    <w:p w:rsidR="000E7680" w:rsidRDefault="000E7680" w:rsidP="0001767E">
      <w:pPr>
        <w:spacing w:after="0" w:line="240" w:lineRule="auto"/>
        <w:rPr>
          <w:sz w:val="24"/>
          <w:szCs w:val="24"/>
        </w:rPr>
      </w:pPr>
    </w:p>
    <w:p w:rsidR="000E7680" w:rsidRPr="000E7680" w:rsidRDefault="000E7680" w:rsidP="0001767E">
      <w:pPr>
        <w:spacing w:after="0" w:line="240" w:lineRule="auto"/>
        <w:rPr>
          <w:b/>
          <w:sz w:val="24"/>
          <w:szCs w:val="24"/>
        </w:rPr>
      </w:pPr>
      <w:r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Pr>
          <w:sz w:val="24"/>
          <w:szCs w:val="24"/>
        </w:rPr>
        <w:t>other material.</w:t>
      </w:r>
      <w:r w:rsidR="00583FCC">
        <w:rPr>
          <w:sz w:val="24"/>
          <w:szCs w:val="24"/>
        </w:rPr>
        <w:t xml:space="preserve"> Answers</w:t>
      </w:r>
      <w:r w:rsidR="00344813">
        <w:rPr>
          <w:sz w:val="24"/>
          <w:szCs w:val="24"/>
        </w:rPr>
        <w:t xml:space="preserve"> that are inconsistent </w:t>
      </w:r>
      <w:r w:rsidR="00BF32C3">
        <w:rPr>
          <w:sz w:val="24"/>
          <w:szCs w:val="24"/>
        </w:rPr>
        <w:t xml:space="preserve">with the lecture will be severely marked down.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71E2C"/>
    <w:rsid w:val="000E7680"/>
    <w:rsid w:val="0010495A"/>
    <w:rsid w:val="00161968"/>
    <w:rsid w:val="001A0D4E"/>
    <w:rsid w:val="001C45A2"/>
    <w:rsid w:val="001C699B"/>
    <w:rsid w:val="0024188F"/>
    <w:rsid w:val="00344813"/>
    <w:rsid w:val="003B5A2B"/>
    <w:rsid w:val="005168E3"/>
    <w:rsid w:val="00583FCC"/>
    <w:rsid w:val="006F1585"/>
    <w:rsid w:val="00701D15"/>
    <w:rsid w:val="008E77B0"/>
    <w:rsid w:val="00A12D2E"/>
    <w:rsid w:val="00BF32C3"/>
    <w:rsid w:val="00C523E8"/>
    <w:rsid w:val="00CC7D81"/>
    <w:rsid w:val="00D50A2F"/>
    <w:rsid w:val="00D81181"/>
    <w:rsid w:val="00DF51B7"/>
    <w:rsid w:val="00E17E19"/>
    <w:rsid w:val="00E46FF5"/>
    <w:rsid w:val="00EA4693"/>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5</cp:revision>
  <cp:lastPrinted>2009-06-26T17:12:00Z</cp:lastPrinted>
  <dcterms:created xsi:type="dcterms:W3CDTF">2009-10-20T05:49:00Z</dcterms:created>
  <dcterms:modified xsi:type="dcterms:W3CDTF">2011-08-11T20:26:00Z</dcterms:modified>
</cp:coreProperties>
</file>